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41F" w:rsidRPr="00F44CC0" w:rsidRDefault="005F141F" w:rsidP="005F141F">
      <w:pPr>
        <w:pStyle w:val="aa"/>
        <w:rPr>
          <w:rFonts w:cs="Times New Roman"/>
          <w:szCs w:val="22"/>
        </w:rPr>
      </w:pPr>
      <w:bookmarkStart w:id="0" w:name="_Toc361672184"/>
      <w:bookmarkStart w:id="1" w:name="_Toc352248695"/>
      <w:bookmarkStart w:id="2" w:name="_Toc452557163"/>
      <w:r w:rsidRPr="00F44CC0">
        <w:rPr>
          <w:rFonts w:cs="Times New Roman"/>
          <w:szCs w:val="22"/>
        </w:rPr>
        <w:t xml:space="preserve">АНКЕТА УЧАСТНИКА </w:t>
      </w:r>
    </w:p>
    <w:p w:rsidR="005F141F" w:rsidRPr="00F44CC0" w:rsidRDefault="005F141F" w:rsidP="005F141F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50"/>
        <w:gridCol w:w="3420"/>
      </w:tblGrid>
      <w:tr w:rsidR="005F141F" w:rsidRPr="00F44CC0" w:rsidTr="00AA47D4">
        <w:trPr>
          <w:trHeight w:val="20"/>
          <w:jc w:val="center"/>
        </w:trPr>
        <w:tc>
          <w:tcPr>
            <w:tcW w:w="6150" w:type="dxa"/>
          </w:tcPr>
          <w:p w:rsidR="005F141F" w:rsidRPr="00F44CC0" w:rsidRDefault="005F141F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1. Полное и сокращенное наименование организац</w:t>
            </w:r>
            <w:proofErr w:type="gramStart"/>
            <w:r w:rsidRPr="00F44CC0">
              <w:rPr>
                <w:rFonts w:ascii="Times New Roman" w:hAnsi="Times New Roman" w:cs="Times New Roman"/>
              </w:rPr>
              <w:t>ии и ее</w:t>
            </w:r>
            <w:proofErr w:type="gramEnd"/>
            <w:r w:rsidRPr="00F44CC0">
              <w:rPr>
                <w:rFonts w:ascii="Times New Roman" w:hAnsi="Times New Roman" w:cs="Times New Roman"/>
              </w:rPr>
              <w:t xml:space="preserve"> организационно-правовая форма</w:t>
            </w:r>
          </w:p>
        </w:tc>
        <w:tc>
          <w:tcPr>
            <w:tcW w:w="3420" w:type="dxa"/>
          </w:tcPr>
          <w:p w:rsidR="005F141F" w:rsidRPr="00F44CC0" w:rsidRDefault="005F141F" w:rsidP="00AA4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bottom w:val="single" w:sz="4" w:space="0" w:color="auto"/>
            </w:tcBorders>
          </w:tcPr>
          <w:p w:rsidR="005F141F" w:rsidRPr="00F44CC0" w:rsidRDefault="005F141F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2. Предыдущие полные и сокращенные наименования организации с указанием даты переименования и подтверждением правопреемственности.</w:t>
            </w:r>
          </w:p>
        </w:tc>
        <w:tc>
          <w:tcPr>
            <w:tcW w:w="3420" w:type="dxa"/>
          </w:tcPr>
          <w:p w:rsidR="005F141F" w:rsidRPr="00F44CC0" w:rsidRDefault="005F141F" w:rsidP="00AA4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bottom w:val="nil"/>
            </w:tcBorders>
          </w:tcPr>
          <w:p w:rsidR="005F141F" w:rsidRPr="00F44CC0" w:rsidRDefault="005F141F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3. Регистрационные данные:</w:t>
            </w:r>
          </w:p>
          <w:p w:rsidR="005F141F" w:rsidRPr="00F44CC0" w:rsidRDefault="005F141F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3.1. Дата, место и орган регистрации</w:t>
            </w:r>
          </w:p>
        </w:tc>
        <w:tc>
          <w:tcPr>
            <w:tcW w:w="3420" w:type="dxa"/>
          </w:tcPr>
          <w:p w:rsidR="005F141F" w:rsidRPr="00F44CC0" w:rsidRDefault="005F141F" w:rsidP="00AA4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5F141F" w:rsidRPr="00F44CC0" w:rsidRDefault="005F141F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3.2. 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3420" w:type="dxa"/>
          </w:tcPr>
          <w:p w:rsidR="005F141F" w:rsidRPr="00F44CC0" w:rsidRDefault="005F141F" w:rsidP="00AA4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5F141F" w:rsidRPr="00F44CC0" w:rsidRDefault="005F141F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3.3. Срок деятельности организации</w:t>
            </w:r>
          </w:p>
        </w:tc>
        <w:tc>
          <w:tcPr>
            <w:tcW w:w="3420" w:type="dxa"/>
          </w:tcPr>
          <w:p w:rsidR="005F141F" w:rsidRPr="00F44CC0" w:rsidRDefault="005F141F" w:rsidP="00AA4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5F141F" w:rsidRPr="00F44CC0" w:rsidRDefault="005F141F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3.4. Размер уставного капитала</w:t>
            </w:r>
          </w:p>
        </w:tc>
        <w:tc>
          <w:tcPr>
            <w:tcW w:w="3420" w:type="dxa"/>
          </w:tcPr>
          <w:p w:rsidR="005F141F" w:rsidRPr="00F44CC0" w:rsidRDefault="005F141F" w:rsidP="00AA4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nil"/>
              <w:bottom w:val="single" w:sz="4" w:space="0" w:color="auto"/>
            </w:tcBorders>
          </w:tcPr>
          <w:p w:rsidR="005F141F" w:rsidRPr="00F44CC0" w:rsidRDefault="005F141F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44CC0">
              <w:rPr>
                <w:rFonts w:ascii="Times New Roman" w:hAnsi="Times New Roman" w:cs="Times New Roman"/>
              </w:rPr>
              <w:t>3.5. Номер и почтовый адрес инспекции Федеральной налоговой службы, в которой участник зарегистрирован в качестве налогоплательщика (</w:t>
            </w:r>
            <w:r w:rsidRPr="00F44CC0">
              <w:rPr>
                <w:rFonts w:ascii="Times New Roman" w:hAnsi="Times New Roman" w:cs="Times New Roman"/>
                <w:i/>
              </w:rPr>
              <w:t>необходимо указать ИНН, КПП, ОГРН, ОКПО участника)</w:t>
            </w:r>
          </w:p>
        </w:tc>
        <w:tc>
          <w:tcPr>
            <w:tcW w:w="3420" w:type="dxa"/>
          </w:tcPr>
          <w:p w:rsidR="005F141F" w:rsidRPr="00F44CC0" w:rsidRDefault="005F141F" w:rsidP="00AA4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bottom w:val="nil"/>
            </w:tcBorders>
          </w:tcPr>
          <w:p w:rsidR="005F141F" w:rsidRPr="00F44CC0" w:rsidRDefault="005F141F" w:rsidP="00FA4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4. Юридический адрес участника </w:t>
            </w:r>
          </w:p>
        </w:tc>
        <w:tc>
          <w:tcPr>
            <w:tcW w:w="3420" w:type="dxa"/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Страна </w:t>
            </w: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nil"/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bottom w:val="nil"/>
            </w:tcBorders>
          </w:tcPr>
          <w:p w:rsidR="005F141F" w:rsidRPr="00F44CC0" w:rsidRDefault="005F141F" w:rsidP="00FA4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5. Почтовый адрес участника 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Страна </w:t>
            </w: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vMerge w:val="restart"/>
            <w:tcBorders>
              <w:top w:val="nil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vMerge/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Телефон </w:t>
            </w: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vMerge/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Факс </w:t>
            </w: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bottom w:val="nil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6. Банковские реквизиты</w:t>
            </w:r>
            <w:r w:rsidRPr="00F44CC0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6.1. Наименование обслуживающего банка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6.2. Расчетный счет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6.3. Корреспондентский счет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nil"/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6.4. Код БИК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bottom w:val="single" w:sz="4" w:space="0" w:color="auto"/>
            </w:tcBorders>
          </w:tcPr>
          <w:p w:rsidR="005F141F" w:rsidRPr="00F44CC0" w:rsidRDefault="005F141F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7. Сведения о выданных участнику </w:t>
            </w:r>
            <w:r w:rsidR="00FA4990">
              <w:rPr>
                <w:rFonts w:ascii="Times New Roman" w:hAnsi="Times New Roman" w:cs="Times New Roman"/>
              </w:rPr>
              <w:t>свидетельствах</w:t>
            </w:r>
            <w:r w:rsidRPr="00F44CC0">
              <w:rPr>
                <w:rFonts w:ascii="Times New Roman" w:hAnsi="Times New Roman" w:cs="Times New Roman"/>
              </w:rPr>
              <w:t>, необходимых для выполнения обязательств по договору.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F" w:rsidRPr="00F44CC0" w:rsidRDefault="00FA4990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F141F" w:rsidRPr="00F44CC0">
              <w:rPr>
                <w:rFonts w:ascii="Times New Roman" w:hAnsi="Times New Roman" w:cs="Times New Roman"/>
              </w:rPr>
              <w:t>.Фамилия, Имя и Отчество руководителя участника,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F" w:rsidRPr="00F44CC0" w:rsidRDefault="00FA4990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F141F" w:rsidRPr="00F44CC0">
              <w:rPr>
                <w:rFonts w:ascii="Times New Roman" w:hAnsi="Times New Roman" w:cs="Times New Roman"/>
              </w:rPr>
              <w:t xml:space="preserve">.Орган управления участника – юридического лица, уполномоченный на одобрение сделки, право на </w:t>
            </w:r>
            <w:proofErr w:type="gramStart"/>
            <w:r w:rsidR="005F141F" w:rsidRPr="00F44CC0">
              <w:rPr>
                <w:rFonts w:ascii="Times New Roman" w:hAnsi="Times New Roman" w:cs="Times New Roman"/>
              </w:rPr>
              <w:t>заключение</w:t>
            </w:r>
            <w:proofErr w:type="gramEnd"/>
            <w:r w:rsidR="005F141F" w:rsidRPr="00F44CC0">
              <w:rPr>
                <w:rFonts w:ascii="Times New Roman" w:hAnsi="Times New Roman" w:cs="Times New Roman"/>
              </w:rPr>
              <w:t xml:space="preserve"> которой является предметом настоящего конкурса и порядок одобрения соответствующей сделки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F" w:rsidRPr="00F44CC0" w:rsidRDefault="00FA4990" w:rsidP="00FA4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F141F" w:rsidRPr="00F44CC0">
              <w:rPr>
                <w:rFonts w:ascii="Times New Roman" w:hAnsi="Times New Roman" w:cs="Times New Roman"/>
              </w:rPr>
              <w:t xml:space="preserve">.Фамилия, Имя и Отчество уполномоченного лица участника с указанием должности, контактного телефона, </w:t>
            </w:r>
            <w:proofErr w:type="spellStart"/>
            <w:r w:rsidR="005F141F" w:rsidRPr="00F44CC0">
              <w:rPr>
                <w:rFonts w:ascii="Times New Roman" w:hAnsi="Times New Roman" w:cs="Times New Roman"/>
              </w:rPr>
              <w:t>эл</w:t>
            </w:r>
            <w:proofErr w:type="gramStart"/>
            <w:r w:rsidR="005F141F" w:rsidRPr="00F44CC0">
              <w:rPr>
                <w:rFonts w:ascii="Times New Roman" w:hAnsi="Times New Roman" w:cs="Times New Roman"/>
              </w:rPr>
              <w:t>.п</w:t>
            </w:r>
            <w:proofErr w:type="gramEnd"/>
            <w:r w:rsidR="005F141F" w:rsidRPr="00F44CC0">
              <w:rPr>
                <w:rFonts w:ascii="Times New Roman" w:hAnsi="Times New Roman" w:cs="Times New Roman"/>
              </w:rPr>
              <w:t>очты</w:t>
            </w:r>
            <w:proofErr w:type="spellEnd"/>
            <w:r w:rsidR="005F141F" w:rsidRPr="00F44C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141F" w:rsidRPr="00F44CC0" w:rsidTr="00AA47D4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F" w:rsidRPr="00F44CC0" w:rsidRDefault="005F141F" w:rsidP="00FA4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1</w:t>
            </w:r>
            <w:r w:rsidR="00FA4990">
              <w:rPr>
                <w:rFonts w:ascii="Times New Roman" w:hAnsi="Times New Roman" w:cs="Times New Roman"/>
              </w:rPr>
              <w:t>1</w:t>
            </w:r>
            <w:r w:rsidRPr="00F44CC0">
              <w:rPr>
                <w:rFonts w:ascii="Times New Roman" w:hAnsi="Times New Roman" w:cs="Times New Roman"/>
              </w:rPr>
              <w:t>. Сведения о дочерних и зависимых предприятиях.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F" w:rsidRPr="00F44CC0" w:rsidRDefault="005F141F" w:rsidP="00A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F141F" w:rsidRPr="00F44CC0" w:rsidRDefault="005F141F" w:rsidP="005F141F">
      <w:pPr>
        <w:spacing w:after="0"/>
        <w:jc w:val="center"/>
        <w:rPr>
          <w:rFonts w:ascii="Times New Roman" w:hAnsi="Times New Roman" w:cs="Times New Roman"/>
        </w:rPr>
      </w:pPr>
    </w:p>
    <w:p w:rsidR="005F141F" w:rsidRPr="00F44CC0" w:rsidRDefault="005F141F" w:rsidP="005F141F">
      <w:pPr>
        <w:spacing w:after="0"/>
        <w:rPr>
          <w:rFonts w:ascii="Times New Roman" w:hAnsi="Times New Roman" w:cs="Times New Roman"/>
        </w:rPr>
      </w:pPr>
      <w:r w:rsidRPr="00F44CC0">
        <w:rPr>
          <w:rFonts w:ascii="Times New Roman" w:hAnsi="Times New Roman" w:cs="Times New Roman"/>
        </w:rPr>
        <w:t>Мы, нижеподписавшиеся, заверяем правильность всех данных, указанных в анкете.</w:t>
      </w:r>
    </w:p>
    <w:p w:rsidR="005F141F" w:rsidRPr="00F44CC0" w:rsidRDefault="005F141F" w:rsidP="005F141F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F141F" w:rsidRPr="00F44CC0" w:rsidRDefault="005F141F" w:rsidP="005F141F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sz w:val="22"/>
          <w:szCs w:val="22"/>
        </w:rPr>
        <w:tab/>
        <w:t xml:space="preserve">  </w:t>
      </w:r>
    </w:p>
    <w:p w:rsidR="005F141F" w:rsidRPr="00F44CC0" w:rsidRDefault="005F141F" w:rsidP="005F141F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F141F" w:rsidRPr="00F44CC0" w:rsidRDefault="005F141F" w:rsidP="005F141F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5F141F" w:rsidRPr="00F44CC0" w:rsidRDefault="005F141F" w:rsidP="005F141F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заявки</w:t>
      </w:r>
      <w:r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на участие в </w:t>
      </w:r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предварительном </w:t>
      </w:r>
      <w:proofErr w:type="gramStart"/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отборе</w:t>
      </w:r>
      <w:proofErr w:type="gramEnd"/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5F141F" w:rsidRPr="00F44CC0" w:rsidRDefault="005F141F" w:rsidP="005F141F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F141F" w:rsidRDefault="005F141F" w:rsidP="00201533">
      <w:pPr>
        <w:pStyle w:val="aa"/>
        <w:rPr>
          <w:rFonts w:cs="Times New Roman"/>
          <w:szCs w:val="22"/>
        </w:rPr>
      </w:pPr>
    </w:p>
    <w:p w:rsidR="00FA4990" w:rsidRDefault="00FA4990" w:rsidP="00201533">
      <w:pPr>
        <w:pStyle w:val="aa"/>
        <w:rPr>
          <w:rFonts w:cs="Times New Roman"/>
          <w:szCs w:val="22"/>
        </w:rPr>
      </w:pPr>
    </w:p>
    <w:p w:rsidR="00201533" w:rsidRPr="00F44CC0" w:rsidRDefault="00201533" w:rsidP="00201533">
      <w:pPr>
        <w:pStyle w:val="aa"/>
        <w:rPr>
          <w:rStyle w:val="ab"/>
          <w:rFonts w:eastAsiaTheme="minorEastAsia" w:cs="Times New Roman"/>
          <w:szCs w:val="22"/>
        </w:rPr>
      </w:pPr>
      <w:r w:rsidRPr="00F44CC0">
        <w:rPr>
          <w:rFonts w:cs="Times New Roman"/>
          <w:szCs w:val="22"/>
        </w:rPr>
        <w:t>ПОРЯДОК ВЫПОЛНЕНИЯ РАБОТ</w:t>
      </w:r>
      <w:r w:rsidR="00686E62">
        <w:rPr>
          <w:rFonts w:cs="Times New Roman"/>
          <w:szCs w:val="22"/>
        </w:rPr>
        <w:t>, ПОСТАВКИ ТОВАРА</w:t>
      </w:r>
      <w:r w:rsidRPr="00F44CC0">
        <w:rPr>
          <w:rFonts w:cs="Times New Roman"/>
          <w:szCs w:val="22"/>
        </w:rPr>
        <w:t xml:space="preserve">  </w:t>
      </w: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DC55EE" w:rsidRDefault="00201533" w:rsidP="002015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5EE">
        <w:rPr>
          <w:rFonts w:ascii="Times New Roman" w:hAnsi="Times New Roman" w:cs="Times New Roman"/>
          <w:sz w:val="24"/>
          <w:szCs w:val="24"/>
        </w:rPr>
        <w:t>Полное наименование и адрес Участника: _________________________________</w:t>
      </w: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B22A63" w:rsidRDefault="00201533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="00142066" w:rsidRPr="00B22A63">
        <w:rPr>
          <w:rFonts w:ascii="Times New Roman" w:eastAsia="Times New Roman" w:hAnsi="Times New Roman" w:cs="Times New Roman"/>
          <w:sz w:val="24"/>
          <w:szCs w:val="24"/>
        </w:rPr>
        <w:t xml:space="preserve">предварительного отбора </w:t>
      </w:r>
      <w:r w:rsidR="00687F68">
        <w:rPr>
          <w:rFonts w:ascii="Times New Roman" w:eastAsia="Times New Roman" w:hAnsi="Times New Roman" w:cs="Times New Roman"/>
          <w:sz w:val="24"/>
          <w:szCs w:val="24"/>
        </w:rPr>
        <w:t>по нижеуказанным</w:t>
      </w:r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 форм</w:t>
      </w:r>
      <w:r w:rsidR="00687F68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 должен дать свои предложения по способам выполнения работ</w:t>
      </w:r>
      <w:r w:rsidR="00686E62" w:rsidRPr="00B22A63">
        <w:rPr>
          <w:rFonts w:ascii="Times New Roman" w:eastAsia="Times New Roman" w:hAnsi="Times New Roman" w:cs="Times New Roman"/>
          <w:sz w:val="24"/>
          <w:szCs w:val="24"/>
        </w:rPr>
        <w:t>, поставки товара</w:t>
      </w:r>
      <w:r w:rsidRPr="00B22A63">
        <w:rPr>
          <w:rFonts w:ascii="Times New Roman" w:eastAsia="Times New Roman" w:hAnsi="Times New Roman" w:cs="Times New Roman"/>
          <w:sz w:val="24"/>
          <w:szCs w:val="24"/>
        </w:rPr>
        <w:t>, их содержанию, объемам и видам, дать развернутое предложение о методах и способах решения поставленных задач, отвечающих требованиям</w:t>
      </w:r>
      <w:r w:rsidR="008478D2" w:rsidRPr="00B22A63">
        <w:rPr>
          <w:rFonts w:ascii="Times New Roman" w:eastAsia="Times New Roman" w:hAnsi="Times New Roman" w:cs="Times New Roman"/>
          <w:sz w:val="24"/>
          <w:szCs w:val="24"/>
        </w:rPr>
        <w:t>,  указанным в</w:t>
      </w:r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 Техническо</w:t>
      </w:r>
      <w:r w:rsidR="00686E62" w:rsidRPr="00B22A63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6E62" w:rsidRPr="00B22A63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 и условиям, со ссылками на нормы и правила, которые будут применяться при выполнении работ.</w:t>
      </w:r>
      <w:proofErr w:type="gramEnd"/>
    </w:p>
    <w:p w:rsidR="008B129F" w:rsidRPr="00324B07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ab/>
        <w:t xml:space="preserve">В составе предложения участнику предварительного отбора необходимо предоставить копию документа, подтверждающего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24B07">
        <w:rPr>
          <w:rFonts w:ascii="Times New Roman" w:eastAsia="Times New Roman" w:hAnsi="Times New Roman" w:cs="Times New Roman"/>
          <w:sz w:val="24"/>
          <w:szCs w:val="24"/>
        </w:rPr>
        <w:t xml:space="preserve">оответствие участника требованиям, предъявляемым законодательством Российской Федерации к лицам, осуществляющим выполнение работ,  являющихся предметом </w:t>
      </w:r>
      <w:r w:rsidRPr="00B22A63">
        <w:rPr>
          <w:rFonts w:ascii="Times New Roman" w:eastAsia="Times New Roman" w:hAnsi="Times New Roman" w:cs="Times New Roman"/>
          <w:sz w:val="24"/>
          <w:szCs w:val="24"/>
        </w:rPr>
        <w:t>предварительного отбора</w:t>
      </w:r>
      <w:r w:rsidRPr="00324B07">
        <w:rPr>
          <w:rFonts w:ascii="Times New Roman" w:eastAsia="Times New Roman" w:hAnsi="Times New Roman" w:cs="Times New Roman"/>
          <w:sz w:val="24"/>
          <w:szCs w:val="24"/>
        </w:rPr>
        <w:t xml:space="preserve">: свидетельства о допуске к работам, которые оказывают влияние на безопасность объектов капитального строительства, выданного </w:t>
      </w:r>
      <w:proofErr w:type="spellStart"/>
      <w:r w:rsidRPr="00324B07">
        <w:rPr>
          <w:rFonts w:ascii="Times New Roman" w:eastAsia="Times New Roman" w:hAnsi="Times New Roman" w:cs="Times New Roman"/>
          <w:sz w:val="24"/>
          <w:szCs w:val="24"/>
        </w:rPr>
        <w:t>саморегулируемой</w:t>
      </w:r>
      <w:proofErr w:type="spellEnd"/>
      <w:r w:rsidRPr="00324B07">
        <w:rPr>
          <w:rFonts w:ascii="Times New Roman" w:eastAsia="Times New Roman" w:hAnsi="Times New Roman" w:cs="Times New Roman"/>
          <w:sz w:val="24"/>
          <w:szCs w:val="24"/>
        </w:rPr>
        <w:t xml:space="preserve"> организацией в соответствии с действующим законодательством.</w:t>
      </w:r>
    </w:p>
    <w:p w:rsidR="008B129F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B07">
        <w:rPr>
          <w:rFonts w:ascii="Times New Roman" w:eastAsia="Times New Roman" w:hAnsi="Times New Roman" w:cs="Times New Roman"/>
          <w:sz w:val="24"/>
          <w:szCs w:val="24"/>
        </w:rPr>
        <w:t xml:space="preserve">Обязательное наличие в </w:t>
      </w:r>
      <w:proofErr w:type="gramStart"/>
      <w:r w:rsidRPr="00324B07">
        <w:rPr>
          <w:rFonts w:ascii="Times New Roman" w:eastAsia="Times New Roman" w:hAnsi="Times New Roman" w:cs="Times New Roman"/>
          <w:sz w:val="24"/>
          <w:szCs w:val="24"/>
        </w:rPr>
        <w:t>свидетельстве</w:t>
      </w:r>
      <w:proofErr w:type="gramEnd"/>
      <w:r w:rsidRPr="00324B07">
        <w:rPr>
          <w:rFonts w:ascii="Times New Roman" w:eastAsia="Times New Roman" w:hAnsi="Times New Roman" w:cs="Times New Roman"/>
          <w:sz w:val="24"/>
          <w:szCs w:val="24"/>
        </w:rPr>
        <w:t xml:space="preserve"> следующего вида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Геодезические работы, выполняемые на строительных площадках: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Разбивочные работы в </w:t>
      </w:r>
      <w:proofErr w:type="gramStart"/>
      <w:r w:rsidRPr="00B22A63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proofErr w:type="gramEnd"/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 строительства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Геодезический контроль точности геометрических параметров зданий и сооружений*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Подготовительные работы: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Разборка (демонтаж) зданий и сооружений, стен, перекрытий, лестничных маршей и иных конструктивных и связанных с ним элементов или их частей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Строительство временных: дорог, площадок, инженерных сетей и сооружений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Установка и демонтаж инвентарных наружных и внутренних лесов, технологических мусоропроводов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Земляные работы: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 3.1. Механизированная разработка грунта;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Уплотнение грунта катками, грунтоуплотняющими машинами или тяжелыми трамбовщиками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3.7. Работы по водопонижению, организации поверхностного стока и водоотвода.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6. Устройство бетонных и железобетонных монолитных конструкций: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6.1. Опалубочные работы.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6.2. Арматурные работы.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6.3. Устройство монолитных бетонных и железобетонных конструкций.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7. Монтаж сборных бетонных и железобетонных конструкций: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7.1. Монтаж фундаментов и конструкций подземной части зданий и сооружений.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7.2. Монтаж элементов конструкций надземной части зданий и сооружений, в том числе колонн, рам, ригелей, ферм, балок, плит, поясов, панелей стен и перегородок.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7.3. Монтаж объемных блоков, в том числе вентиляционных блоков, шахт лифтов и мусоропроводов, санитарно-технических кабин.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10. Монтаж металлических конструкций: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10.1. Монтаж, усиление и демонтаж конструктивных элементов и ограждающих конструкций зданий и сооружений.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10.2. Монтаж, усиление и демонтаж конструкций транспортных галерей;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lastRenderedPageBreak/>
        <w:t>10.3. Монтаж, усиление и демонтаж резервуарных конструкций.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10.4. Монтаж, усиление и демонтаж мачтовых сооружений, башен, вытяжных труб.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10.5. Монтаж, усиление и демонтаж технологических конструкций.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10.6. Монтаж и демонтаж тросовых несущих конструкций (растяжки, вантовые конструкции и прочие).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12. Защита строительных конструкций, трубопроводов и оборудования (кроме магистральных и промышленных трубопроводов):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12.3. Защитное покрытие лакокрасочными материалами;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12.5. Устройство </w:t>
      </w:r>
      <w:proofErr w:type="spellStart"/>
      <w:r w:rsidRPr="00B22A63">
        <w:rPr>
          <w:rFonts w:ascii="Times New Roman" w:eastAsia="Times New Roman" w:hAnsi="Times New Roman" w:cs="Times New Roman"/>
          <w:sz w:val="24"/>
          <w:szCs w:val="24"/>
        </w:rPr>
        <w:t>оклеечной</w:t>
      </w:r>
      <w:proofErr w:type="spellEnd"/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 изоляции.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12.8. </w:t>
      </w:r>
      <w:proofErr w:type="spellStart"/>
      <w:r w:rsidRPr="00B22A63">
        <w:rPr>
          <w:rFonts w:ascii="Times New Roman" w:eastAsia="Times New Roman" w:hAnsi="Times New Roman" w:cs="Times New Roman"/>
          <w:sz w:val="24"/>
          <w:szCs w:val="24"/>
        </w:rPr>
        <w:t>Антисептирование</w:t>
      </w:r>
      <w:proofErr w:type="spellEnd"/>
      <w:r w:rsidRPr="00B22A63">
        <w:rPr>
          <w:rFonts w:ascii="Times New Roman" w:eastAsia="Times New Roman" w:hAnsi="Times New Roman" w:cs="Times New Roman"/>
          <w:sz w:val="24"/>
          <w:szCs w:val="24"/>
        </w:rPr>
        <w:t xml:space="preserve"> деревянных конструкций.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12.9. Гидроизоляций строительных конструкций.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12.10. Работы по теплоизоляции зданий, строительных конструкций и оборудования.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12.12. Работы по огнезащите строительных конструкций и оборудования.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20. Устройство наружных электрических сетей и линий связи: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20.1. Устройство сетей электроснабжения напряжением до 1 кВ включительно;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20.1. Устройство сетей электроснабжения напряжением до 35 кВ включительно;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23. Монтажные работы: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23.1. Монтаж подъемно-транспортного оборудования.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23.2. Монтаж лифтов.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24. Пусконаладочные работы: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24.1. Пусконаладочные работы подъемно-транспортного оборудования.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24.2. Пусконаладочные работы лифтов.</w:t>
      </w:r>
    </w:p>
    <w:p w:rsidR="008B129F" w:rsidRPr="00B22A63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24.6. Пусконаладочные работы устройство релейной защиты.</w:t>
      </w:r>
    </w:p>
    <w:p w:rsidR="008B129F" w:rsidRPr="00324B07" w:rsidRDefault="008B129F" w:rsidP="00B22A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A63">
        <w:rPr>
          <w:rFonts w:ascii="Times New Roman" w:eastAsia="Times New Roman" w:hAnsi="Times New Roman" w:cs="Times New Roman"/>
          <w:sz w:val="24"/>
          <w:szCs w:val="24"/>
        </w:rPr>
        <w:t>24.9. Пусконаладочные работы электрических машин и электроприводов.</w:t>
      </w: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b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b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b/>
          <w:sz w:val="22"/>
          <w:szCs w:val="22"/>
        </w:rPr>
        <w:tab/>
        <w:t xml:space="preserve"> </w:t>
      </w: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201533" w:rsidRPr="00F44CC0" w:rsidRDefault="00201533" w:rsidP="00201533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</w:t>
      </w:r>
      <w:r w:rsidR="00142066"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заявки</w:t>
      </w:r>
      <w:r w:rsid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на участие в </w:t>
      </w:r>
      <w:r w:rsidR="00142066"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предварительном отборе</w:t>
      </w: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201533" w:rsidRDefault="00201533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Pr="007006A9" w:rsidRDefault="00087D19" w:rsidP="00087D19">
      <w:pPr>
        <w:widowControl w:val="0"/>
        <w:autoSpaceDE w:val="0"/>
        <w:autoSpaceDN w:val="0"/>
        <w:adjustRightInd w:val="0"/>
        <w:spacing w:after="0"/>
        <w:ind w:left="720"/>
        <w:jc w:val="center"/>
        <w:rPr>
          <w:rFonts w:ascii="Times New Roman" w:hAnsi="Times New Roman" w:cs="Times New Roman"/>
          <w:b/>
        </w:rPr>
      </w:pPr>
      <w:r w:rsidRPr="007006A9">
        <w:rPr>
          <w:rFonts w:ascii="Times New Roman" w:hAnsi="Times New Roman" w:cs="Times New Roman"/>
          <w:b/>
        </w:rPr>
        <w:t xml:space="preserve">Распределение цены </w:t>
      </w:r>
      <w:r>
        <w:rPr>
          <w:rFonts w:ascii="Times New Roman" w:hAnsi="Times New Roman" w:cs="Times New Roman"/>
          <w:b/>
        </w:rPr>
        <w:t>предложения</w:t>
      </w:r>
    </w:p>
    <w:tbl>
      <w:tblPr>
        <w:tblW w:w="9252" w:type="dxa"/>
        <w:tblInd w:w="93" w:type="dxa"/>
        <w:tblLook w:val="04A0"/>
      </w:tblPr>
      <w:tblGrid>
        <w:gridCol w:w="575"/>
        <w:gridCol w:w="3472"/>
        <w:gridCol w:w="2547"/>
        <w:gridCol w:w="2658"/>
      </w:tblGrid>
      <w:tr w:rsidR="00087D19" w:rsidRPr="007006A9" w:rsidTr="00A55ED2">
        <w:trPr>
          <w:trHeight w:val="96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006A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006A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006A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006A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006A9">
              <w:rPr>
                <w:rFonts w:ascii="Times New Roman" w:hAnsi="Times New Roman" w:cs="Times New Roman"/>
                <w:b/>
              </w:rPr>
              <w:t>Наименование работ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006A9">
              <w:rPr>
                <w:rFonts w:ascii="Times New Roman" w:hAnsi="Times New Roman" w:cs="Times New Roman"/>
                <w:b/>
              </w:rPr>
              <w:t>Цена, предложенная участником,</w:t>
            </w:r>
            <w:r>
              <w:rPr>
                <w:rFonts w:ascii="Times New Roman" w:hAnsi="Times New Roman" w:cs="Times New Roman"/>
                <w:b/>
              </w:rPr>
              <w:t xml:space="preserve"> в т.ч. НДС – 18%/</w:t>
            </w:r>
            <w:r w:rsidRPr="007006A9">
              <w:rPr>
                <w:rFonts w:ascii="Times New Roman" w:hAnsi="Times New Roman" w:cs="Times New Roman"/>
                <w:b/>
              </w:rPr>
              <w:t xml:space="preserve"> НДС</w:t>
            </w:r>
            <w:r>
              <w:rPr>
                <w:rFonts w:ascii="Times New Roman" w:hAnsi="Times New Roman" w:cs="Times New Roman"/>
                <w:b/>
              </w:rPr>
              <w:t xml:space="preserve"> не предусмотрен</w:t>
            </w:r>
            <w:r w:rsidRPr="007006A9">
              <w:rPr>
                <w:rFonts w:ascii="Times New Roman" w:hAnsi="Times New Roman" w:cs="Times New Roman"/>
                <w:b/>
              </w:rPr>
              <w:t>, руб.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НДС – 18%/</w:t>
            </w:r>
            <w:r w:rsidRPr="007006A9">
              <w:rPr>
                <w:rFonts w:ascii="Times New Roman" w:hAnsi="Times New Roman" w:cs="Times New Roman"/>
                <w:b/>
              </w:rPr>
              <w:t xml:space="preserve"> НДС</w:t>
            </w:r>
            <w:r>
              <w:rPr>
                <w:rFonts w:ascii="Times New Roman" w:hAnsi="Times New Roman" w:cs="Times New Roman"/>
                <w:b/>
              </w:rPr>
              <w:t xml:space="preserve"> не предусмотрен</w:t>
            </w:r>
            <w:r w:rsidRPr="007006A9">
              <w:rPr>
                <w:rFonts w:ascii="Times New Roman" w:hAnsi="Times New Roman" w:cs="Times New Roman"/>
                <w:b/>
              </w:rPr>
              <w:t>, руб.</w:t>
            </w:r>
          </w:p>
        </w:tc>
      </w:tr>
      <w:tr w:rsidR="00087D19" w:rsidRPr="007006A9" w:rsidTr="00A55ED2">
        <w:trPr>
          <w:trHeight w:val="31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06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06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06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06A9">
              <w:rPr>
                <w:rFonts w:ascii="Times New Roman" w:hAnsi="Times New Roman" w:cs="Times New Roman"/>
              </w:rPr>
              <w:t>4</w:t>
            </w:r>
          </w:p>
        </w:tc>
      </w:tr>
      <w:tr w:rsidR="00087D19" w:rsidRPr="007006A9" w:rsidTr="00A55ED2">
        <w:trPr>
          <w:trHeight w:val="53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06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D19" w:rsidRPr="007006A9" w:rsidRDefault="00087D19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Инженерные изыскания (геодезические и геологические)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D19" w:rsidRPr="007006A9" w:rsidTr="00A55ED2">
        <w:trPr>
          <w:trHeight w:val="652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06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7D19" w:rsidRPr="007006A9" w:rsidRDefault="00087D19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Разработка проектной документации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D19" w:rsidRPr="007006A9" w:rsidTr="00A55ED2">
        <w:trPr>
          <w:trHeight w:val="53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06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7D19" w:rsidRPr="007006A9" w:rsidRDefault="00087D19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Разработка рабочей документации (стадия РД)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D19" w:rsidRPr="007006A9" w:rsidTr="00A55ED2">
        <w:trPr>
          <w:trHeight w:val="268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06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7D19" w:rsidRPr="007006A9" w:rsidRDefault="00087D19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Поставка оборудования и материалов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D19" w:rsidRPr="007006A9" w:rsidTr="00A55ED2">
        <w:trPr>
          <w:trHeight w:val="56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06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7D19" w:rsidRPr="007006A9" w:rsidRDefault="00087D19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Выполнение строительно-монтажных и пуско-наладочных работ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D19" w:rsidRPr="007006A9" w:rsidTr="00A55ED2">
        <w:trPr>
          <w:trHeight w:val="56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7D19" w:rsidRPr="007006A9" w:rsidRDefault="00087D19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Выполнение необходимой инженерной защиты территории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D19" w:rsidRPr="007006A9" w:rsidTr="00A55ED2">
        <w:trPr>
          <w:trHeight w:val="56"/>
        </w:trPr>
        <w:tc>
          <w:tcPr>
            <w:tcW w:w="40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D19" w:rsidRPr="007006A9" w:rsidRDefault="00087D19" w:rsidP="00A55E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006A9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D19" w:rsidRPr="007006A9" w:rsidRDefault="00087D19" w:rsidP="00A55ED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D19" w:rsidRPr="007006A9" w:rsidRDefault="00087D19" w:rsidP="00A55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7D19" w:rsidRPr="00037EE9" w:rsidRDefault="00087D19" w:rsidP="00087D19">
      <w:pPr>
        <w:pStyle w:val="21"/>
        <w:rPr>
          <w:color w:val="000000"/>
          <w:sz w:val="22"/>
        </w:rPr>
      </w:pPr>
      <w:r w:rsidRPr="002A40E3">
        <w:rPr>
          <w:b/>
          <w:color w:val="000000"/>
          <w:sz w:val="22"/>
        </w:rPr>
        <w:t>Примечание:</w:t>
      </w:r>
      <w:r w:rsidRPr="00037EE9">
        <w:rPr>
          <w:color w:val="000000"/>
          <w:sz w:val="22"/>
        </w:rPr>
        <w:t xml:space="preserve"> </w:t>
      </w:r>
      <w:r>
        <w:rPr>
          <w:color w:val="000000"/>
          <w:sz w:val="22"/>
        </w:rPr>
        <w:t>н</w:t>
      </w:r>
      <w:r w:rsidRPr="00037EE9">
        <w:rPr>
          <w:color w:val="000000"/>
          <w:sz w:val="22"/>
        </w:rPr>
        <w:t xml:space="preserve">аличие сметных расчетов в </w:t>
      </w:r>
      <w:proofErr w:type="gramStart"/>
      <w:r w:rsidRPr="00037EE9">
        <w:rPr>
          <w:color w:val="000000"/>
          <w:sz w:val="22"/>
        </w:rPr>
        <w:t>составе</w:t>
      </w:r>
      <w:proofErr w:type="gramEnd"/>
      <w:r w:rsidRPr="00037EE9">
        <w:rPr>
          <w:color w:val="000000"/>
          <w:sz w:val="22"/>
        </w:rPr>
        <w:t xml:space="preserve"> </w:t>
      </w:r>
      <w:r>
        <w:rPr>
          <w:color w:val="000000"/>
          <w:sz w:val="22"/>
        </w:rPr>
        <w:t>документации</w:t>
      </w:r>
      <w:r w:rsidRPr="00037EE9">
        <w:rPr>
          <w:color w:val="000000"/>
          <w:sz w:val="22"/>
        </w:rPr>
        <w:t xml:space="preserve"> приветствуется.</w:t>
      </w:r>
    </w:p>
    <w:p w:rsidR="00087D19" w:rsidRDefault="00087D19" w:rsidP="00087D19">
      <w:pPr>
        <w:widowControl w:val="0"/>
        <w:spacing w:after="0"/>
        <w:rPr>
          <w:rFonts w:ascii="Times New Roman" w:hAnsi="Times New Roman" w:cs="Times New Roman"/>
        </w:rPr>
      </w:pPr>
    </w:p>
    <w:p w:rsidR="00087D19" w:rsidRPr="007006A9" w:rsidRDefault="00087D19" w:rsidP="00087D19">
      <w:pPr>
        <w:widowControl w:val="0"/>
        <w:spacing w:after="0"/>
        <w:rPr>
          <w:rFonts w:ascii="Times New Roman" w:hAnsi="Times New Roman" w:cs="Times New Roman"/>
        </w:rPr>
      </w:pPr>
    </w:p>
    <w:p w:rsidR="00087D19" w:rsidRPr="007006A9" w:rsidRDefault="00087D19" w:rsidP="00087D19">
      <w:pPr>
        <w:widowControl w:val="0"/>
        <w:spacing w:after="0"/>
        <w:rPr>
          <w:rFonts w:ascii="Times New Roman" w:hAnsi="Times New Roman" w:cs="Times New Roman"/>
        </w:rPr>
      </w:pPr>
    </w:p>
    <w:p w:rsidR="00087D19" w:rsidRPr="00F44CC0" w:rsidRDefault="00087D19" w:rsidP="00087D19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b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b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b/>
          <w:sz w:val="22"/>
          <w:szCs w:val="22"/>
        </w:rPr>
        <w:tab/>
        <w:t xml:space="preserve"> </w:t>
      </w:r>
    </w:p>
    <w:p w:rsidR="00087D19" w:rsidRPr="00F44CC0" w:rsidRDefault="00087D19" w:rsidP="00087D19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87D19" w:rsidRPr="00F44CC0" w:rsidRDefault="00087D19" w:rsidP="00087D19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087D19" w:rsidRDefault="00087D19" w:rsidP="00087D19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заявки</w:t>
      </w:r>
      <w:r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на участие в </w:t>
      </w:r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предварительном </w:t>
      </w:r>
      <w:proofErr w:type="gramStart"/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отборе</w:t>
      </w:r>
      <w:proofErr w:type="gramEnd"/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0A3DD1" w:rsidRDefault="000A3DD1" w:rsidP="00087D19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sectPr w:rsidR="000A3DD1" w:rsidSect="007F6F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3DD1" w:rsidRPr="00DC55EE" w:rsidRDefault="000A3DD1" w:rsidP="000A3DD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5E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График </w:t>
      </w:r>
      <w:r w:rsidRPr="00DC55EE">
        <w:rPr>
          <w:rFonts w:ascii="Times New Roman" w:hAnsi="Times New Roman" w:cs="Times New Roman"/>
          <w:b/>
          <w:sz w:val="24"/>
          <w:szCs w:val="24"/>
        </w:rPr>
        <w:t>производства работ, поставки товара</w:t>
      </w:r>
    </w:p>
    <w:tbl>
      <w:tblPr>
        <w:tblStyle w:val="a6"/>
        <w:tblW w:w="0" w:type="auto"/>
        <w:tblLook w:val="04A0"/>
      </w:tblPr>
      <w:tblGrid>
        <w:gridCol w:w="526"/>
        <w:gridCol w:w="3268"/>
        <w:gridCol w:w="1843"/>
        <w:gridCol w:w="1701"/>
        <w:gridCol w:w="1500"/>
        <w:gridCol w:w="1618"/>
        <w:gridCol w:w="1559"/>
        <w:gridCol w:w="1418"/>
        <w:gridCol w:w="1353"/>
      </w:tblGrid>
      <w:tr w:rsidR="00781788" w:rsidTr="00781788">
        <w:tc>
          <w:tcPr>
            <w:tcW w:w="526" w:type="dxa"/>
            <w:vMerge w:val="restart"/>
            <w:vAlign w:val="center"/>
          </w:tcPr>
          <w:p w:rsidR="00781788" w:rsidRPr="00781788" w:rsidRDefault="00781788" w:rsidP="00A55ED2">
            <w:pPr>
              <w:jc w:val="center"/>
              <w:rPr>
                <w:rFonts w:eastAsia="Calibri"/>
                <w:b/>
                <w:color w:val="000000"/>
              </w:rPr>
            </w:pPr>
            <w:r w:rsidRPr="00781788">
              <w:rPr>
                <w:rFonts w:eastAsia="Calibri"/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781788">
              <w:rPr>
                <w:rFonts w:eastAsia="Calibri"/>
                <w:b/>
                <w:color w:val="000000"/>
              </w:rPr>
              <w:t>п</w:t>
            </w:r>
            <w:proofErr w:type="spellEnd"/>
            <w:proofErr w:type="gramEnd"/>
            <w:r w:rsidRPr="00781788">
              <w:rPr>
                <w:rFonts w:eastAsia="Calibri"/>
                <w:b/>
                <w:color w:val="000000"/>
              </w:rPr>
              <w:t>/</w:t>
            </w:r>
            <w:proofErr w:type="spellStart"/>
            <w:r w:rsidRPr="00781788">
              <w:rPr>
                <w:rFonts w:eastAsia="Calibri"/>
                <w:b/>
                <w:color w:val="000000"/>
              </w:rPr>
              <w:t>п</w:t>
            </w:r>
            <w:proofErr w:type="spellEnd"/>
          </w:p>
        </w:tc>
        <w:tc>
          <w:tcPr>
            <w:tcW w:w="3268" w:type="dxa"/>
            <w:vMerge w:val="restart"/>
            <w:vAlign w:val="center"/>
          </w:tcPr>
          <w:p w:rsidR="00781788" w:rsidRPr="00781788" w:rsidRDefault="00781788" w:rsidP="00A55ED2">
            <w:pPr>
              <w:jc w:val="center"/>
              <w:rPr>
                <w:rFonts w:eastAsia="Calibri"/>
                <w:b/>
                <w:color w:val="000000"/>
              </w:rPr>
            </w:pPr>
            <w:r w:rsidRPr="00781788">
              <w:rPr>
                <w:rFonts w:eastAsia="Calibri"/>
                <w:b/>
                <w:color w:val="000000"/>
              </w:rPr>
              <w:t>Наименование работ</w:t>
            </w:r>
          </w:p>
        </w:tc>
        <w:tc>
          <w:tcPr>
            <w:tcW w:w="5044" w:type="dxa"/>
            <w:gridSpan w:val="3"/>
            <w:vAlign w:val="center"/>
          </w:tcPr>
          <w:p w:rsidR="00781788" w:rsidRPr="00781788" w:rsidRDefault="00781788" w:rsidP="00A55ED2">
            <w:pPr>
              <w:jc w:val="center"/>
              <w:rPr>
                <w:rFonts w:eastAsia="Calibri"/>
                <w:b/>
                <w:color w:val="000000"/>
              </w:rPr>
            </w:pPr>
            <w:r w:rsidRPr="00781788">
              <w:rPr>
                <w:rFonts w:eastAsia="Calibri"/>
                <w:b/>
                <w:color w:val="000000"/>
              </w:rPr>
              <w:t>Сроки выполнения работ</w:t>
            </w:r>
          </w:p>
        </w:tc>
        <w:tc>
          <w:tcPr>
            <w:tcW w:w="5948" w:type="dxa"/>
            <w:gridSpan w:val="4"/>
          </w:tcPr>
          <w:p w:rsidR="00781788" w:rsidRPr="00781788" w:rsidRDefault="00781788" w:rsidP="00781788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781788">
              <w:rPr>
                <w:rFonts w:eastAsia="Calibri"/>
                <w:b/>
                <w:bCs/>
                <w:color w:val="000000"/>
              </w:rPr>
              <w:t>Объем (2017г.)</w:t>
            </w:r>
          </w:p>
        </w:tc>
      </w:tr>
      <w:tr w:rsidR="00781788" w:rsidTr="00781788">
        <w:trPr>
          <w:trHeight w:val="499"/>
        </w:trPr>
        <w:tc>
          <w:tcPr>
            <w:tcW w:w="526" w:type="dxa"/>
            <w:vMerge/>
            <w:vAlign w:val="center"/>
          </w:tcPr>
          <w:p w:rsidR="00781788" w:rsidRPr="00781788" w:rsidRDefault="00781788" w:rsidP="00A55ED2">
            <w:pPr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3268" w:type="dxa"/>
            <w:vMerge/>
            <w:vAlign w:val="center"/>
          </w:tcPr>
          <w:p w:rsidR="00781788" w:rsidRPr="00781788" w:rsidRDefault="00781788" w:rsidP="00A55ED2">
            <w:pPr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781788" w:rsidRPr="00781788" w:rsidRDefault="00781788" w:rsidP="00A55ED2">
            <w:pPr>
              <w:jc w:val="center"/>
              <w:rPr>
                <w:rFonts w:eastAsia="Calibri"/>
                <w:b/>
                <w:color w:val="000000"/>
              </w:rPr>
            </w:pPr>
            <w:r w:rsidRPr="00781788">
              <w:rPr>
                <w:rFonts w:eastAsia="Calibri"/>
                <w:b/>
                <w:color w:val="000000"/>
              </w:rPr>
              <w:t>Длительность (кал</w:t>
            </w:r>
            <w:proofErr w:type="gramStart"/>
            <w:r w:rsidRPr="00781788">
              <w:rPr>
                <w:rFonts w:eastAsia="Calibri"/>
                <w:b/>
                <w:color w:val="000000"/>
              </w:rPr>
              <w:t>.</w:t>
            </w:r>
            <w:proofErr w:type="gramEnd"/>
            <w:r w:rsidRPr="00781788">
              <w:rPr>
                <w:rFonts w:eastAsia="Calibri"/>
                <w:b/>
                <w:color w:val="000000"/>
              </w:rPr>
              <w:t xml:space="preserve"> </w:t>
            </w:r>
            <w:proofErr w:type="gramStart"/>
            <w:r w:rsidRPr="00781788">
              <w:rPr>
                <w:rFonts w:eastAsia="Calibri"/>
                <w:b/>
                <w:color w:val="000000"/>
              </w:rPr>
              <w:t>д</w:t>
            </w:r>
            <w:proofErr w:type="gramEnd"/>
            <w:r w:rsidRPr="00781788">
              <w:rPr>
                <w:rFonts w:eastAsia="Calibri"/>
                <w:b/>
                <w:color w:val="000000"/>
              </w:rPr>
              <w:t>ней)</w:t>
            </w:r>
          </w:p>
        </w:tc>
        <w:tc>
          <w:tcPr>
            <w:tcW w:w="1701" w:type="dxa"/>
            <w:vAlign w:val="center"/>
          </w:tcPr>
          <w:p w:rsidR="00781788" w:rsidRPr="00781788" w:rsidRDefault="00781788" w:rsidP="00A55ED2">
            <w:pPr>
              <w:jc w:val="center"/>
              <w:rPr>
                <w:rFonts w:eastAsia="Calibri"/>
                <w:b/>
                <w:color w:val="000000"/>
              </w:rPr>
            </w:pPr>
            <w:r w:rsidRPr="00781788">
              <w:rPr>
                <w:rFonts w:eastAsia="Calibri"/>
                <w:b/>
                <w:color w:val="000000"/>
              </w:rPr>
              <w:t>Дата начала</w:t>
            </w:r>
          </w:p>
        </w:tc>
        <w:tc>
          <w:tcPr>
            <w:tcW w:w="1500" w:type="dxa"/>
            <w:vAlign w:val="center"/>
          </w:tcPr>
          <w:p w:rsidR="00781788" w:rsidRPr="00781788" w:rsidRDefault="00781788" w:rsidP="00A55ED2">
            <w:pPr>
              <w:jc w:val="center"/>
              <w:rPr>
                <w:rFonts w:eastAsia="Calibri"/>
                <w:b/>
                <w:color w:val="000000"/>
              </w:rPr>
            </w:pPr>
            <w:r w:rsidRPr="00781788">
              <w:rPr>
                <w:rFonts w:eastAsia="Calibri"/>
                <w:b/>
                <w:color w:val="000000"/>
              </w:rPr>
              <w:t>Дата окончания</w:t>
            </w:r>
          </w:p>
        </w:tc>
        <w:tc>
          <w:tcPr>
            <w:tcW w:w="1618" w:type="dxa"/>
            <w:vAlign w:val="center"/>
          </w:tcPr>
          <w:p w:rsidR="00781788" w:rsidRPr="00781788" w:rsidRDefault="00781788" w:rsidP="00781788">
            <w:pPr>
              <w:jc w:val="center"/>
              <w:rPr>
                <w:rFonts w:eastAsia="Calibri"/>
                <w:b/>
                <w:bCs/>
              </w:rPr>
            </w:pPr>
            <w:r w:rsidRPr="00781788">
              <w:rPr>
                <w:rFonts w:eastAsia="Calibri"/>
                <w:b/>
                <w:bCs/>
              </w:rPr>
              <w:t>июнь</w:t>
            </w:r>
          </w:p>
        </w:tc>
        <w:tc>
          <w:tcPr>
            <w:tcW w:w="1559" w:type="dxa"/>
            <w:vAlign w:val="center"/>
          </w:tcPr>
          <w:p w:rsidR="00781788" w:rsidRPr="00781788" w:rsidRDefault="00781788" w:rsidP="00781788">
            <w:pPr>
              <w:jc w:val="center"/>
              <w:rPr>
                <w:rFonts w:eastAsia="Calibri"/>
                <w:b/>
                <w:bCs/>
              </w:rPr>
            </w:pPr>
            <w:r w:rsidRPr="00781788">
              <w:rPr>
                <w:rFonts w:eastAsia="Calibri"/>
                <w:b/>
                <w:bCs/>
              </w:rPr>
              <w:t>июль</w:t>
            </w:r>
          </w:p>
        </w:tc>
        <w:tc>
          <w:tcPr>
            <w:tcW w:w="1418" w:type="dxa"/>
            <w:vAlign w:val="center"/>
          </w:tcPr>
          <w:p w:rsidR="00781788" w:rsidRPr="00781788" w:rsidRDefault="00781788" w:rsidP="00781788">
            <w:pPr>
              <w:jc w:val="center"/>
              <w:rPr>
                <w:rFonts w:eastAsia="Calibri"/>
                <w:b/>
                <w:bCs/>
              </w:rPr>
            </w:pPr>
            <w:r w:rsidRPr="00781788">
              <w:rPr>
                <w:rFonts w:eastAsia="Calibri"/>
                <w:b/>
                <w:bCs/>
              </w:rPr>
              <w:t>август</w:t>
            </w:r>
          </w:p>
        </w:tc>
        <w:tc>
          <w:tcPr>
            <w:tcW w:w="1353" w:type="dxa"/>
            <w:vAlign w:val="center"/>
          </w:tcPr>
          <w:p w:rsidR="00781788" w:rsidRPr="00781788" w:rsidRDefault="00781788" w:rsidP="00781788">
            <w:pPr>
              <w:jc w:val="center"/>
              <w:rPr>
                <w:rFonts w:eastAsia="Calibri"/>
                <w:b/>
                <w:bCs/>
              </w:rPr>
            </w:pPr>
            <w:r w:rsidRPr="00781788">
              <w:rPr>
                <w:rFonts w:eastAsia="Calibri"/>
                <w:b/>
                <w:bCs/>
              </w:rPr>
              <w:t>сентябрь</w:t>
            </w:r>
          </w:p>
        </w:tc>
      </w:tr>
      <w:tr w:rsidR="00781788" w:rsidTr="00781788">
        <w:tc>
          <w:tcPr>
            <w:tcW w:w="526" w:type="dxa"/>
          </w:tcPr>
          <w:p w:rsidR="00781788" w:rsidRDefault="00781788" w:rsidP="000A3DD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8" w:type="dxa"/>
            <w:vAlign w:val="center"/>
          </w:tcPr>
          <w:p w:rsidR="00781788" w:rsidRPr="007006A9" w:rsidRDefault="00781788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Инженерные изыскания (геодезические и геологические)</w:t>
            </w:r>
          </w:p>
        </w:tc>
        <w:tc>
          <w:tcPr>
            <w:tcW w:w="184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6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35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</w:tr>
      <w:tr w:rsidR="00781788" w:rsidTr="00781788">
        <w:tc>
          <w:tcPr>
            <w:tcW w:w="526" w:type="dxa"/>
          </w:tcPr>
          <w:p w:rsidR="00781788" w:rsidRDefault="00781788" w:rsidP="000A3DD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68" w:type="dxa"/>
            <w:vAlign w:val="center"/>
          </w:tcPr>
          <w:p w:rsidR="00781788" w:rsidRPr="007006A9" w:rsidRDefault="00781788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Разработка проектной документации</w:t>
            </w:r>
          </w:p>
        </w:tc>
        <w:tc>
          <w:tcPr>
            <w:tcW w:w="184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6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35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</w:tr>
      <w:tr w:rsidR="00781788" w:rsidTr="00781788">
        <w:tc>
          <w:tcPr>
            <w:tcW w:w="526" w:type="dxa"/>
          </w:tcPr>
          <w:p w:rsidR="00781788" w:rsidRDefault="00781788" w:rsidP="000A3DD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68" w:type="dxa"/>
            <w:vAlign w:val="center"/>
          </w:tcPr>
          <w:p w:rsidR="00781788" w:rsidRPr="007006A9" w:rsidRDefault="00781788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Разработка рабочей документации (стадия РД)</w:t>
            </w:r>
          </w:p>
        </w:tc>
        <w:tc>
          <w:tcPr>
            <w:tcW w:w="184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6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35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</w:tr>
      <w:tr w:rsidR="00781788" w:rsidTr="00781788">
        <w:tc>
          <w:tcPr>
            <w:tcW w:w="526" w:type="dxa"/>
          </w:tcPr>
          <w:p w:rsidR="00781788" w:rsidRDefault="00781788" w:rsidP="000A3DD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68" w:type="dxa"/>
            <w:vAlign w:val="center"/>
          </w:tcPr>
          <w:p w:rsidR="00781788" w:rsidRPr="007006A9" w:rsidRDefault="00781788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Поставка оборудования и материалов</w:t>
            </w:r>
          </w:p>
        </w:tc>
        <w:tc>
          <w:tcPr>
            <w:tcW w:w="184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6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35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</w:tr>
      <w:tr w:rsidR="00781788" w:rsidTr="00781788">
        <w:tc>
          <w:tcPr>
            <w:tcW w:w="526" w:type="dxa"/>
          </w:tcPr>
          <w:p w:rsidR="00781788" w:rsidRDefault="00781788" w:rsidP="000A3DD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68" w:type="dxa"/>
            <w:vAlign w:val="center"/>
          </w:tcPr>
          <w:p w:rsidR="00781788" w:rsidRPr="007006A9" w:rsidRDefault="00781788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Выполнение строительно-монтажных и пуско-наладочных работ</w:t>
            </w:r>
          </w:p>
        </w:tc>
        <w:tc>
          <w:tcPr>
            <w:tcW w:w="184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6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35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</w:tr>
      <w:tr w:rsidR="00781788" w:rsidTr="00781788">
        <w:tc>
          <w:tcPr>
            <w:tcW w:w="526" w:type="dxa"/>
          </w:tcPr>
          <w:p w:rsidR="00781788" w:rsidRDefault="00781788" w:rsidP="000A3DD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68" w:type="dxa"/>
            <w:vAlign w:val="center"/>
          </w:tcPr>
          <w:p w:rsidR="00781788" w:rsidRPr="007006A9" w:rsidRDefault="00781788" w:rsidP="00A55ED2">
            <w:pPr>
              <w:pStyle w:val="21"/>
              <w:rPr>
                <w:color w:val="000000"/>
                <w:sz w:val="22"/>
              </w:rPr>
            </w:pPr>
            <w:r w:rsidRPr="007006A9">
              <w:rPr>
                <w:color w:val="000000"/>
                <w:sz w:val="22"/>
              </w:rPr>
              <w:t>Выполнение необходимой инженерной защиты территории</w:t>
            </w:r>
          </w:p>
        </w:tc>
        <w:tc>
          <w:tcPr>
            <w:tcW w:w="184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6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  <w:tc>
          <w:tcPr>
            <w:tcW w:w="1353" w:type="dxa"/>
          </w:tcPr>
          <w:p w:rsidR="00781788" w:rsidRDefault="00781788" w:rsidP="000A3DD1">
            <w:pPr>
              <w:jc w:val="center"/>
              <w:rPr>
                <w:b/>
              </w:rPr>
            </w:pPr>
          </w:p>
        </w:tc>
      </w:tr>
    </w:tbl>
    <w:p w:rsidR="000A3DD1" w:rsidRDefault="000A3DD1" w:rsidP="000A3DD1">
      <w:pPr>
        <w:ind w:firstLine="567"/>
        <w:jc w:val="center"/>
        <w:rPr>
          <w:b/>
        </w:rPr>
      </w:pPr>
    </w:p>
    <w:p w:rsidR="004F0504" w:rsidRPr="00F44CC0" w:rsidRDefault="004F0504" w:rsidP="004F0504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b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b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b/>
          <w:sz w:val="22"/>
          <w:szCs w:val="22"/>
        </w:rPr>
        <w:tab/>
        <w:t xml:space="preserve"> </w:t>
      </w:r>
    </w:p>
    <w:p w:rsidR="004F0504" w:rsidRPr="00F44CC0" w:rsidRDefault="004F0504" w:rsidP="004F0504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F0504" w:rsidRPr="00F44CC0" w:rsidRDefault="004F0504" w:rsidP="004F0504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4F0504" w:rsidRDefault="004F0504" w:rsidP="004F0504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заявки</w:t>
      </w:r>
      <w:r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на участие в </w:t>
      </w:r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предварительном </w:t>
      </w:r>
      <w:proofErr w:type="gramStart"/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отборе</w:t>
      </w:r>
      <w:proofErr w:type="gramEnd"/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0A3DD1" w:rsidRDefault="000A3DD1" w:rsidP="004F0504">
      <w:pPr>
        <w:ind w:firstLine="567"/>
        <w:rPr>
          <w:b/>
        </w:rPr>
      </w:pPr>
    </w:p>
    <w:p w:rsidR="000A3DD1" w:rsidRDefault="000A3DD1" w:rsidP="000A3DD1">
      <w:pPr>
        <w:ind w:firstLine="567"/>
        <w:jc w:val="center"/>
        <w:rPr>
          <w:b/>
        </w:rPr>
      </w:pPr>
    </w:p>
    <w:p w:rsidR="000A3DD1" w:rsidRDefault="000A3DD1" w:rsidP="000A3DD1">
      <w:pPr>
        <w:ind w:firstLine="567"/>
        <w:jc w:val="center"/>
        <w:rPr>
          <w:b/>
        </w:rPr>
      </w:pPr>
    </w:p>
    <w:p w:rsidR="00B935C0" w:rsidRDefault="00B935C0" w:rsidP="000A3DD1">
      <w:pPr>
        <w:ind w:firstLine="567"/>
        <w:jc w:val="center"/>
        <w:rPr>
          <w:b/>
        </w:rPr>
      </w:pPr>
    </w:p>
    <w:p w:rsidR="00B935C0" w:rsidRDefault="00B935C0" w:rsidP="000A3DD1">
      <w:pPr>
        <w:ind w:firstLine="567"/>
        <w:jc w:val="center"/>
        <w:rPr>
          <w:b/>
        </w:rPr>
      </w:pPr>
    </w:p>
    <w:p w:rsidR="00B935C0" w:rsidRDefault="00B935C0" w:rsidP="000A3DD1">
      <w:pPr>
        <w:ind w:firstLine="567"/>
        <w:jc w:val="center"/>
        <w:rPr>
          <w:b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Спецификация на поставку товара</w:t>
      </w:r>
    </w:p>
    <w:p w:rsidR="00B935C0" w:rsidRDefault="00B935C0" w:rsidP="000A3DD1">
      <w:pPr>
        <w:ind w:firstLine="567"/>
        <w:jc w:val="center"/>
        <w:rPr>
          <w:b/>
        </w:rPr>
      </w:pPr>
    </w:p>
    <w:tbl>
      <w:tblPr>
        <w:tblW w:w="147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66"/>
        <w:gridCol w:w="1559"/>
        <w:gridCol w:w="1276"/>
        <w:gridCol w:w="1417"/>
        <w:gridCol w:w="2126"/>
        <w:gridCol w:w="1560"/>
        <w:gridCol w:w="6378"/>
      </w:tblGrid>
      <w:tr w:rsidR="00401B84" w:rsidRPr="000977F0" w:rsidTr="00401B84">
        <w:trPr>
          <w:trHeight w:val="240"/>
        </w:trPr>
        <w:tc>
          <w:tcPr>
            <w:tcW w:w="466" w:type="dxa"/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977F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977F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977F0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559" w:type="dxa"/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1276" w:type="dxa"/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Количество/ комплектность</w:t>
            </w:r>
          </w:p>
        </w:tc>
        <w:tc>
          <w:tcPr>
            <w:tcW w:w="1417" w:type="dxa"/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2126" w:type="dxa"/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Изготовитель/ Страна происхождения товара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</w:tc>
        <w:tc>
          <w:tcPr>
            <w:tcW w:w="1560" w:type="dxa"/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Артикул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6378" w:type="dxa"/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401B84" w:rsidRPr="000977F0" w:rsidTr="00401B84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378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401B84" w:rsidRPr="000977F0" w:rsidTr="00401B84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1B84" w:rsidRPr="000977F0" w:rsidTr="00401B84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401B84" w:rsidRPr="000977F0" w:rsidRDefault="00401B84" w:rsidP="00A55ED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A3DD1" w:rsidRDefault="000A3DD1" w:rsidP="000A3DD1">
      <w:pPr>
        <w:ind w:firstLine="567"/>
        <w:jc w:val="center"/>
        <w:rPr>
          <w:b/>
        </w:rPr>
      </w:pPr>
    </w:p>
    <w:p w:rsidR="000A3DD1" w:rsidRDefault="000A3DD1" w:rsidP="000A3DD1">
      <w:pPr>
        <w:ind w:firstLine="567"/>
        <w:jc w:val="center"/>
        <w:rPr>
          <w:b/>
        </w:rPr>
      </w:pPr>
    </w:p>
    <w:p w:rsidR="00401B84" w:rsidRPr="00F44CC0" w:rsidRDefault="00401B84" w:rsidP="00401B84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b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b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b/>
          <w:sz w:val="22"/>
          <w:szCs w:val="22"/>
        </w:rPr>
        <w:tab/>
        <w:t xml:space="preserve"> </w:t>
      </w:r>
    </w:p>
    <w:p w:rsidR="00401B84" w:rsidRPr="00F44CC0" w:rsidRDefault="00401B84" w:rsidP="00401B84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01B84" w:rsidRPr="00F44CC0" w:rsidRDefault="00401B84" w:rsidP="00401B84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401B84" w:rsidRDefault="00401B84" w:rsidP="00401B84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заявки</w:t>
      </w:r>
      <w:r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на участие в </w:t>
      </w:r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предварительном </w:t>
      </w:r>
      <w:proofErr w:type="gramStart"/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отборе</w:t>
      </w:r>
      <w:proofErr w:type="gramEnd"/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CC0AE9" w:rsidRDefault="00CC0AE9" w:rsidP="00401B84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sectPr w:rsidR="00CC0AE9" w:rsidSect="000A3DD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935C0" w:rsidRPr="00B935C0" w:rsidRDefault="00B935C0" w:rsidP="00B935C0">
      <w:pPr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5C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Справка об опыте проектирования и строительства объектов в условиях повышенной сейсмичности и горного рельефа</w:t>
      </w:r>
    </w:p>
    <w:p w:rsidR="00B935C0" w:rsidRDefault="00B935C0" w:rsidP="00B935C0">
      <w:pPr>
        <w:pStyle w:val="ConsNormal"/>
        <w:ind w:right="0"/>
        <w:jc w:val="center"/>
        <w:rPr>
          <w:b/>
        </w:rPr>
      </w:pPr>
    </w:p>
    <w:tbl>
      <w:tblPr>
        <w:tblW w:w="15309" w:type="dxa"/>
        <w:tblInd w:w="108" w:type="dxa"/>
        <w:tblLayout w:type="fixed"/>
        <w:tblLook w:val="04A0"/>
      </w:tblPr>
      <w:tblGrid>
        <w:gridCol w:w="1275"/>
        <w:gridCol w:w="2411"/>
        <w:gridCol w:w="3684"/>
        <w:gridCol w:w="1277"/>
        <w:gridCol w:w="1418"/>
        <w:gridCol w:w="1705"/>
        <w:gridCol w:w="1843"/>
        <w:gridCol w:w="1696"/>
      </w:tblGrid>
      <w:tr w:rsidR="005F141F" w:rsidTr="00C40975">
        <w:trPr>
          <w:trHeight w:val="397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п</w:t>
            </w:r>
            <w:proofErr w:type="spellEnd"/>
            <w:proofErr w:type="gramEnd"/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/</w:t>
            </w:r>
            <w:proofErr w:type="spellStart"/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Наименование объекта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Заказчик</w:t>
            </w:r>
          </w:p>
          <w:p w:rsidR="005F141F" w:rsidRPr="00B134CD" w:rsidRDefault="005F141F" w:rsidP="00C40975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(</w:t>
            </w: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полное официальное наименование</w:t>
            </w: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№ и дата договора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41F" w:rsidRPr="00B134CD" w:rsidRDefault="005F141F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Период выполнения работ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41F" w:rsidRPr="00B134CD" w:rsidRDefault="005F141F" w:rsidP="00B134CD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Стоимость работ, руб.</w:t>
            </w:r>
          </w:p>
        </w:tc>
      </w:tr>
      <w:tr w:rsidR="005F141F" w:rsidTr="00C40975">
        <w:trPr>
          <w:trHeight w:val="866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Дата начала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Дата окончания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общая</w:t>
            </w:r>
          </w:p>
          <w:p w:rsidR="005F141F" w:rsidRPr="00B134CD" w:rsidRDefault="005F141F">
            <w:pPr>
              <w:spacing w:after="0"/>
              <w:ind w:left="-48" w:right="-44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по договору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41F" w:rsidRPr="00B134CD" w:rsidRDefault="005F141F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в том числе </w:t>
            </w:r>
            <w:proofErr w:type="gramStart"/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выполненных</w:t>
            </w:r>
            <w:proofErr w:type="gramEnd"/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собственными силами</w:t>
            </w:r>
          </w:p>
        </w:tc>
      </w:tr>
      <w:tr w:rsidR="00B134CD" w:rsidTr="00B134CD">
        <w:trPr>
          <w:trHeight w:val="42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Pr="00B134CD" w:rsidRDefault="00B134CD" w:rsidP="00B134CD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Pr="00B134CD" w:rsidRDefault="00B134CD" w:rsidP="00B134CD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Pr="00B134CD" w:rsidRDefault="00B134CD" w:rsidP="00B134CD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Pr="00B134CD" w:rsidRDefault="00B134CD" w:rsidP="00B134CD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Pr="00B134CD" w:rsidRDefault="00B134CD" w:rsidP="00B134CD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Pr="00B134CD" w:rsidRDefault="00B134CD" w:rsidP="00B134CD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Pr="00B134CD" w:rsidRDefault="00B134CD" w:rsidP="00B134CD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Pr="00B134CD" w:rsidRDefault="00B134CD" w:rsidP="00B134CD">
            <w:pPr>
              <w:spacing w:after="0"/>
              <w:ind w:left="-91" w:right="-108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B134C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8</w:t>
            </w:r>
          </w:p>
        </w:tc>
      </w:tr>
      <w:tr w:rsidR="00B134CD" w:rsidTr="00B134CD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jc w:val="center"/>
              <w:rPr>
                <w:b/>
                <w:snapToGrid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</w:rPr>
            </w:pPr>
          </w:p>
        </w:tc>
      </w:tr>
      <w:tr w:rsidR="00B134CD" w:rsidTr="00B134CD">
        <w:trPr>
          <w:trHeight w:val="26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jc w:val="center"/>
              <w:rPr>
                <w:b/>
                <w:snapToGrid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</w:rPr>
            </w:pPr>
          </w:p>
        </w:tc>
      </w:tr>
      <w:tr w:rsidR="00B134CD" w:rsidTr="00B134CD">
        <w:trPr>
          <w:trHeight w:val="255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4CD" w:rsidRDefault="00B134CD">
            <w:pPr>
              <w:spacing w:after="0"/>
              <w:ind w:left="-91" w:right="-108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</w:tr>
    </w:tbl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B134CD" w:rsidRPr="00F44CC0" w:rsidRDefault="00B134CD" w:rsidP="00B134CD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b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b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b/>
          <w:sz w:val="22"/>
          <w:szCs w:val="22"/>
        </w:rPr>
        <w:tab/>
        <w:t xml:space="preserve"> </w:t>
      </w:r>
    </w:p>
    <w:p w:rsidR="00B134CD" w:rsidRPr="00F44CC0" w:rsidRDefault="00B134CD" w:rsidP="00B134CD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B134CD" w:rsidRPr="00F44CC0" w:rsidRDefault="00B134CD" w:rsidP="00B134CD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B134CD" w:rsidRDefault="00B134CD" w:rsidP="00B134CD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заявки</w:t>
      </w:r>
      <w:r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на участие в </w:t>
      </w:r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предварительном </w:t>
      </w:r>
      <w:proofErr w:type="gramStart"/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отборе</w:t>
      </w:r>
      <w:proofErr w:type="gramEnd"/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B935C0">
      <w:pPr>
        <w:ind w:firstLine="567"/>
        <w:jc w:val="center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F56FB8" w:rsidRPr="00B65932" w:rsidRDefault="00DC55EE" w:rsidP="00B65932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</w:t>
      </w:r>
      <w:r w:rsidR="00F56FB8" w:rsidRPr="00B65932">
        <w:rPr>
          <w:rFonts w:ascii="Times New Roman" w:hAnsi="Times New Roman" w:cs="Times New Roman"/>
          <w:b/>
          <w:sz w:val="24"/>
          <w:szCs w:val="24"/>
        </w:rPr>
        <w:t>бученн</w:t>
      </w:r>
      <w:r>
        <w:rPr>
          <w:rFonts w:ascii="Times New Roman" w:hAnsi="Times New Roman" w:cs="Times New Roman"/>
          <w:b/>
          <w:sz w:val="24"/>
          <w:szCs w:val="24"/>
        </w:rPr>
        <w:t>ый и аттестованный</w:t>
      </w:r>
      <w:r w:rsidR="00F56FB8" w:rsidRPr="00B65932">
        <w:rPr>
          <w:rFonts w:ascii="Times New Roman" w:hAnsi="Times New Roman" w:cs="Times New Roman"/>
          <w:b/>
          <w:sz w:val="24"/>
          <w:szCs w:val="24"/>
        </w:rPr>
        <w:t xml:space="preserve"> персонал, квалификация персонала</w:t>
      </w:r>
    </w:p>
    <w:p w:rsidR="00F56FB8" w:rsidRDefault="00F56FB8" w:rsidP="00F56FB8">
      <w:pPr>
        <w:widowControl w:val="0"/>
        <w:suppressAutoHyphens/>
        <w:spacing w:after="0" w:line="264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87"/>
        <w:gridCol w:w="3805"/>
        <w:gridCol w:w="2803"/>
        <w:gridCol w:w="2620"/>
      </w:tblGrid>
      <w:tr w:rsidR="00F56FB8" w:rsidTr="00B65932">
        <w:trPr>
          <w:cantSplit/>
          <w:trHeight w:val="640"/>
          <w:tblHeader/>
        </w:trPr>
        <w:tc>
          <w:tcPr>
            <w:tcW w:w="1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5F141F" w:rsidRDefault="00F56FB8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141F">
              <w:rPr>
                <w:rFonts w:ascii="Times New Roman" w:hAnsi="Times New Roman" w:cs="Times New Roman"/>
                <w:b/>
              </w:rPr>
              <w:t>Персонал участника</w:t>
            </w:r>
          </w:p>
        </w:tc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5F141F" w:rsidRDefault="00B65932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141F">
              <w:rPr>
                <w:rFonts w:ascii="Times New Roman" w:hAnsi="Times New Roman" w:cs="Times New Roman"/>
                <w:b/>
              </w:rPr>
              <w:t>Образование, квалификация, аттестаты, сертификаты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5F141F" w:rsidRDefault="00F56FB8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141F">
              <w:rPr>
                <w:rFonts w:ascii="Times New Roman" w:hAnsi="Times New Roman" w:cs="Times New Roman"/>
                <w:b/>
              </w:rPr>
              <w:t>Из них:</w:t>
            </w:r>
          </w:p>
        </w:tc>
      </w:tr>
      <w:tr w:rsidR="00F56FB8" w:rsidTr="00B65932">
        <w:trPr>
          <w:cantSplit/>
          <w:trHeight w:val="65"/>
          <w:tblHeader/>
        </w:trPr>
        <w:tc>
          <w:tcPr>
            <w:tcW w:w="1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5F141F" w:rsidRDefault="00F56FB8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5F141F" w:rsidRDefault="00F56FB8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5F141F" w:rsidRDefault="00B65932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141F">
              <w:rPr>
                <w:rFonts w:ascii="Times New Roman" w:hAnsi="Times New Roman" w:cs="Times New Roman"/>
                <w:b/>
              </w:rPr>
              <w:t>Стаж работы в данной или аналогичной должности, лет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5F141F" w:rsidRDefault="00B65932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F141F">
              <w:rPr>
                <w:rFonts w:ascii="Times New Roman" w:hAnsi="Times New Roman" w:cs="Times New Roman"/>
                <w:b/>
              </w:rPr>
              <w:t>Опыт выполнения работ, сопоставимых предварительному отбору</w:t>
            </w:r>
          </w:p>
        </w:tc>
      </w:tr>
      <w:tr w:rsidR="00F56FB8" w:rsidTr="00B65932">
        <w:trPr>
          <w:cantSplit/>
          <w:trHeight w:val="120"/>
          <w:tblHeader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B65932" w:rsidRDefault="00F56FB8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9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B65932" w:rsidRDefault="00F56FB8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9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B65932" w:rsidRDefault="00F56FB8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9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B65932" w:rsidRDefault="00F56FB8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9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56FB8" w:rsidTr="00B65932">
        <w:trPr>
          <w:cantSplit/>
          <w:trHeight w:val="111"/>
          <w:tblHeader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B65932" w:rsidRDefault="00F56FB8" w:rsidP="00F56FB8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F44CC0">
              <w:rPr>
                <w:rFonts w:ascii="Times New Roman" w:eastAsia="Times New Roman" w:hAnsi="Times New Roman" w:cs="Times New Roman"/>
              </w:rPr>
              <w:t>Руководящий состав</w:t>
            </w:r>
            <w:r>
              <w:rPr>
                <w:rFonts w:ascii="Times New Roman" w:eastAsia="Times New Roman" w:hAnsi="Times New Roman" w:cs="Times New Roman"/>
              </w:rPr>
              <w:t>, в том ч</w:t>
            </w:r>
            <w:r w:rsidR="00B65932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сле: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56FB8" w:rsidTr="00B65932">
        <w:trPr>
          <w:cantSplit/>
          <w:trHeight w:val="111"/>
          <w:tblHeader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B65932" w:rsidRDefault="00F56FB8" w:rsidP="00F56FB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6593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Pr="00B65932" w:rsidRDefault="00F56FB8" w:rsidP="00B6593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FB8" w:rsidTr="00B65932">
        <w:trPr>
          <w:cantSplit/>
          <w:trHeight w:val="111"/>
          <w:tblHeader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B65932" w:rsidRDefault="00F56FB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65932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56FB8" w:rsidTr="00B65932">
        <w:trPr>
          <w:cantSplit/>
          <w:trHeight w:val="111"/>
          <w:tblHeader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B65932" w:rsidRDefault="00F56FB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65932">
              <w:rPr>
                <w:rFonts w:ascii="Times New Roman" w:eastAsia="Times New Roman" w:hAnsi="Times New Roman" w:cs="Times New Roman"/>
              </w:rPr>
              <w:t xml:space="preserve">2. </w:t>
            </w:r>
            <w:r w:rsidRPr="00F44CC0">
              <w:rPr>
                <w:rFonts w:ascii="Times New Roman" w:eastAsia="Times New Roman" w:hAnsi="Times New Roman" w:cs="Times New Roman"/>
              </w:rPr>
              <w:t>Специалисты</w:t>
            </w:r>
            <w:r>
              <w:rPr>
                <w:rFonts w:ascii="Times New Roman" w:eastAsia="Times New Roman" w:hAnsi="Times New Roman" w:cs="Times New Roman"/>
              </w:rPr>
              <w:t>, в том числе: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56FB8" w:rsidTr="00B65932">
        <w:trPr>
          <w:cantSplit/>
          <w:trHeight w:val="53"/>
          <w:tblHeader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B65932" w:rsidRDefault="00F56FB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65932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56FB8" w:rsidTr="00B65932">
        <w:trPr>
          <w:cantSplit/>
          <w:trHeight w:val="53"/>
          <w:tblHeader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B8" w:rsidRPr="00B65932" w:rsidRDefault="00F56FB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65932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FB8" w:rsidRDefault="00F56FB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B65932" w:rsidRPr="00F44CC0" w:rsidRDefault="00B65932" w:rsidP="00B65932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b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b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b/>
          <w:sz w:val="22"/>
          <w:szCs w:val="22"/>
        </w:rPr>
        <w:tab/>
        <w:t xml:space="preserve"> </w:t>
      </w:r>
    </w:p>
    <w:p w:rsidR="00B65932" w:rsidRPr="00F44CC0" w:rsidRDefault="00B65932" w:rsidP="00B65932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B65932" w:rsidRPr="00F44CC0" w:rsidRDefault="00B65932" w:rsidP="00B65932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B65932" w:rsidRDefault="00B65932" w:rsidP="00B65932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заявки</w:t>
      </w:r>
      <w:r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на участие в </w:t>
      </w:r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предварительном </w:t>
      </w:r>
      <w:proofErr w:type="gramStart"/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отборе</w:t>
      </w:r>
      <w:proofErr w:type="gramEnd"/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B65932" w:rsidRDefault="00B65932" w:rsidP="00B65932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rPr>
          <w:rStyle w:val="ab"/>
          <w:rFonts w:cs="Times New Roman"/>
          <w:b w:val="0"/>
        </w:rPr>
      </w:pPr>
    </w:p>
    <w:p w:rsidR="00087D19" w:rsidRPr="00F44CC0" w:rsidRDefault="00087D19" w:rsidP="00201533">
      <w:pPr>
        <w:spacing w:after="0"/>
        <w:rPr>
          <w:rStyle w:val="ab"/>
          <w:rFonts w:cs="Times New Roman"/>
          <w:b w:val="0"/>
        </w:rPr>
      </w:pPr>
    </w:p>
    <w:p w:rsidR="00201533" w:rsidRDefault="00201533" w:rsidP="00201533">
      <w:pPr>
        <w:spacing w:after="0"/>
        <w:jc w:val="center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jc w:val="center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jc w:val="center"/>
        <w:rPr>
          <w:rStyle w:val="ab"/>
          <w:rFonts w:cs="Times New Roman"/>
          <w:b w:val="0"/>
        </w:rPr>
      </w:pPr>
    </w:p>
    <w:p w:rsidR="00087D19" w:rsidRDefault="00087D19" w:rsidP="00201533">
      <w:pPr>
        <w:spacing w:after="0"/>
        <w:jc w:val="center"/>
        <w:rPr>
          <w:rStyle w:val="ab"/>
          <w:rFonts w:cs="Times New Roman"/>
          <w:b w:val="0"/>
        </w:rPr>
      </w:pPr>
    </w:p>
    <w:p w:rsidR="000A3DD1" w:rsidRDefault="000A3DD1" w:rsidP="00201533">
      <w:pPr>
        <w:spacing w:after="0"/>
        <w:jc w:val="center"/>
        <w:rPr>
          <w:rStyle w:val="ab"/>
          <w:rFonts w:cs="Times New Roman"/>
          <w:b w:val="0"/>
        </w:rPr>
      </w:pPr>
    </w:p>
    <w:p w:rsidR="000A3DD1" w:rsidRPr="00A55ED2" w:rsidRDefault="00A55ED2" w:rsidP="00201533">
      <w:pPr>
        <w:spacing w:after="0"/>
        <w:jc w:val="center"/>
        <w:rPr>
          <w:rStyle w:val="ab"/>
          <w:rFonts w:cs="Times New Roman"/>
          <w:sz w:val="24"/>
          <w:szCs w:val="24"/>
        </w:rPr>
      </w:pPr>
      <w:r w:rsidRPr="00A55ED2">
        <w:rPr>
          <w:rStyle w:val="ab"/>
          <w:rFonts w:cs="Times New Roman"/>
          <w:sz w:val="24"/>
          <w:szCs w:val="24"/>
        </w:rPr>
        <w:t>Финансовые критерии</w:t>
      </w:r>
    </w:p>
    <w:p w:rsidR="000A3DD1" w:rsidRDefault="000A3DD1" w:rsidP="00201533">
      <w:pPr>
        <w:spacing w:after="0"/>
        <w:jc w:val="center"/>
        <w:rPr>
          <w:rStyle w:val="ab"/>
          <w:rFonts w:cs="Times New Roman"/>
          <w:b w:val="0"/>
        </w:rPr>
      </w:pPr>
    </w:p>
    <w:tbl>
      <w:tblPr>
        <w:tblW w:w="0" w:type="auto"/>
        <w:jc w:val="center"/>
        <w:tblInd w:w="-2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2"/>
        <w:gridCol w:w="4311"/>
        <w:gridCol w:w="3697"/>
        <w:gridCol w:w="2329"/>
      </w:tblGrid>
      <w:tr w:rsidR="00A55ED2" w:rsidRPr="00965C4B" w:rsidTr="00A55ED2">
        <w:trPr>
          <w:jc w:val="center"/>
        </w:trPr>
        <w:tc>
          <w:tcPr>
            <w:tcW w:w="982" w:type="dxa"/>
          </w:tcPr>
          <w:p w:rsidR="00A55ED2" w:rsidRPr="00965C4B" w:rsidRDefault="00A55ED2" w:rsidP="00A55ED2">
            <w:pPr>
              <w:spacing w:after="0"/>
              <w:rPr>
                <w:rFonts w:ascii="Times New Roman" w:eastAsiaTheme="majorEastAsia" w:hAnsi="Times New Roman" w:cs="Times New Roman"/>
                <w:b/>
                <w:bCs/>
                <w:szCs w:val="26"/>
              </w:rPr>
            </w:pPr>
            <w:r w:rsidRPr="00965C4B">
              <w:rPr>
                <w:rFonts w:ascii="Times New Roman" w:eastAsiaTheme="majorEastAsia" w:hAnsi="Times New Roman" w:cs="Times New Roman"/>
                <w:b/>
                <w:bCs/>
                <w:szCs w:val="26"/>
              </w:rPr>
              <w:t xml:space="preserve">№ </w:t>
            </w:r>
            <w:proofErr w:type="spellStart"/>
            <w:proofErr w:type="gramStart"/>
            <w:r w:rsidRPr="00965C4B">
              <w:rPr>
                <w:rFonts w:ascii="Times New Roman" w:eastAsiaTheme="majorEastAsia" w:hAnsi="Times New Roman" w:cs="Times New Roman"/>
                <w:b/>
                <w:bCs/>
                <w:szCs w:val="26"/>
              </w:rPr>
              <w:t>п</w:t>
            </w:r>
            <w:proofErr w:type="spellEnd"/>
            <w:proofErr w:type="gramEnd"/>
            <w:r w:rsidRPr="00965C4B">
              <w:rPr>
                <w:rFonts w:ascii="Times New Roman" w:eastAsiaTheme="majorEastAsia" w:hAnsi="Times New Roman" w:cs="Times New Roman"/>
                <w:b/>
                <w:bCs/>
                <w:szCs w:val="26"/>
              </w:rPr>
              <w:t>/</w:t>
            </w:r>
            <w:proofErr w:type="spellStart"/>
            <w:r w:rsidRPr="00965C4B">
              <w:rPr>
                <w:rFonts w:ascii="Times New Roman" w:eastAsiaTheme="majorEastAsia" w:hAnsi="Times New Roman" w:cs="Times New Roman"/>
                <w:b/>
                <w:bCs/>
                <w:szCs w:val="26"/>
              </w:rPr>
              <w:t>п</w:t>
            </w:r>
            <w:proofErr w:type="spellEnd"/>
          </w:p>
        </w:tc>
        <w:tc>
          <w:tcPr>
            <w:tcW w:w="4311" w:type="dxa"/>
          </w:tcPr>
          <w:p w:rsidR="00A55ED2" w:rsidRPr="00965C4B" w:rsidRDefault="00A55ED2" w:rsidP="00A55ED2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  <w:r w:rsidRPr="00965C4B">
              <w:rPr>
                <w:rFonts w:ascii="Times New Roman" w:eastAsiaTheme="majorEastAsia" w:hAnsi="Times New Roman" w:cs="Times New Roman"/>
                <w:b/>
                <w:bCs/>
                <w:szCs w:val="26"/>
              </w:rPr>
              <w:t>Наименование вознаграждения</w:t>
            </w:r>
          </w:p>
        </w:tc>
        <w:tc>
          <w:tcPr>
            <w:tcW w:w="3697" w:type="dxa"/>
          </w:tcPr>
          <w:p w:rsidR="00A55ED2" w:rsidRPr="00965C4B" w:rsidRDefault="00A55ED2" w:rsidP="00A55ED2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  <w:r w:rsidRPr="00965C4B">
              <w:rPr>
                <w:rFonts w:ascii="Times New Roman" w:eastAsiaTheme="majorEastAsia" w:hAnsi="Times New Roman" w:cs="Times New Roman"/>
                <w:b/>
                <w:bCs/>
                <w:szCs w:val="26"/>
              </w:rPr>
              <w:t>База для расчета вознаграждения</w:t>
            </w:r>
          </w:p>
        </w:tc>
        <w:tc>
          <w:tcPr>
            <w:tcW w:w="2329" w:type="dxa"/>
          </w:tcPr>
          <w:p w:rsidR="00A55ED2" w:rsidRPr="00965C4B" w:rsidRDefault="00A55ED2" w:rsidP="00A55ED2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  <w:r w:rsidRPr="00965C4B">
              <w:rPr>
                <w:rFonts w:ascii="Times New Roman" w:eastAsiaTheme="majorEastAsia" w:hAnsi="Times New Roman" w:cs="Times New Roman"/>
                <w:b/>
                <w:bCs/>
                <w:szCs w:val="26"/>
              </w:rPr>
              <w:t>Ставка вознаграждения</w:t>
            </w:r>
            <w:r>
              <w:rPr>
                <w:rFonts w:ascii="Times New Roman" w:eastAsiaTheme="majorEastAsia" w:hAnsi="Times New Roman" w:cs="Times New Roman"/>
                <w:b/>
                <w:bCs/>
                <w:szCs w:val="26"/>
              </w:rPr>
              <w:t xml:space="preserve"> *</w:t>
            </w:r>
          </w:p>
        </w:tc>
      </w:tr>
      <w:tr w:rsidR="00A55ED2" w:rsidRPr="00965C4B" w:rsidTr="00A55ED2">
        <w:trPr>
          <w:jc w:val="center"/>
        </w:trPr>
        <w:tc>
          <w:tcPr>
            <w:tcW w:w="982" w:type="dxa"/>
          </w:tcPr>
          <w:p w:rsidR="00A55ED2" w:rsidRPr="00A55ED2" w:rsidRDefault="00A55ED2" w:rsidP="00A55ED2">
            <w:pPr>
              <w:spacing w:after="0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A55ED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11" w:type="dxa"/>
          </w:tcPr>
          <w:p w:rsidR="00A55ED2" w:rsidRPr="00A55ED2" w:rsidRDefault="00A55ED2" w:rsidP="00A55ED2">
            <w:pPr>
              <w:spacing w:after="0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A55ED2">
              <w:rPr>
                <w:rFonts w:ascii="Times New Roman" w:hAnsi="Times New Roman" w:cs="Times New Roman"/>
                <w:sz w:val="24"/>
                <w:szCs w:val="24"/>
              </w:rPr>
              <w:t>Строительство и эксплуатация объекта.</w:t>
            </w:r>
          </w:p>
        </w:tc>
        <w:tc>
          <w:tcPr>
            <w:tcW w:w="3697" w:type="dxa"/>
          </w:tcPr>
          <w:p w:rsidR="00A55ED2" w:rsidRPr="00A55ED2" w:rsidRDefault="00A55ED2" w:rsidP="00A55ED2">
            <w:pPr>
              <w:widowControl w:val="0"/>
              <w:suppressAutoHyphens/>
              <w:spacing w:after="0" w:line="264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ED2">
              <w:rPr>
                <w:rFonts w:ascii="Times New Roman" w:hAnsi="Times New Roman" w:cs="Times New Roman"/>
                <w:sz w:val="24"/>
                <w:szCs w:val="24"/>
              </w:rPr>
              <w:t>Внутренняя норма доходности (</w:t>
            </w:r>
            <w:r w:rsidRPr="00A55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IRR</w:t>
            </w:r>
            <w:r w:rsidRPr="00A55ED2">
              <w:rPr>
                <w:rFonts w:ascii="Times New Roman" w:hAnsi="Times New Roman" w:cs="Times New Roman"/>
                <w:sz w:val="24"/>
                <w:szCs w:val="24"/>
              </w:rPr>
              <w:t>) не должна превышать 20%*.</w:t>
            </w:r>
          </w:p>
          <w:p w:rsidR="00A55ED2" w:rsidRPr="00A55ED2" w:rsidRDefault="00A55ED2" w:rsidP="00A55ED2">
            <w:pPr>
              <w:spacing w:after="0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</w:p>
          <w:p w:rsidR="00A55ED2" w:rsidRPr="00A55ED2" w:rsidRDefault="00A55ED2" w:rsidP="00A55ED2">
            <w:pPr>
              <w:spacing w:after="0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9" w:type="dxa"/>
          </w:tcPr>
          <w:p w:rsidR="00A55ED2" w:rsidRPr="00965C4B" w:rsidRDefault="00A55ED2" w:rsidP="00A55ED2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</w:p>
        </w:tc>
      </w:tr>
      <w:tr w:rsidR="00A55ED2" w:rsidRPr="00965C4B" w:rsidTr="00A55ED2">
        <w:trPr>
          <w:jc w:val="center"/>
        </w:trPr>
        <w:tc>
          <w:tcPr>
            <w:tcW w:w="982" w:type="dxa"/>
          </w:tcPr>
          <w:p w:rsidR="00A55ED2" w:rsidRPr="00A55ED2" w:rsidRDefault="00A55ED2" w:rsidP="00A55ED2">
            <w:pPr>
              <w:spacing w:after="0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A55ED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11" w:type="dxa"/>
          </w:tcPr>
          <w:p w:rsidR="00A55ED2" w:rsidRPr="00A55ED2" w:rsidRDefault="00A55ED2" w:rsidP="00A55E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ED2">
              <w:rPr>
                <w:rFonts w:ascii="Times New Roman" w:hAnsi="Times New Roman" w:cs="Times New Roman"/>
                <w:sz w:val="24"/>
                <w:szCs w:val="24"/>
              </w:rPr>
              <w:t>Строительство и передача объекта для эксплуатации заказчику</w:t>
            </w:r>
          </w:p>
          <w:p w:rsidR="00A55ED2" w:rsidRPr="00A55ED2" w:rsidRDefault="00A55ED2" w:rsidP="00A55E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ED2">
              <w:rPr>
                <w:rFonts w:ascii="Times New Roman" w:hAnsi="Times New Roman" w:cs="Times New Roman"/>
                <w:sz w:val="24"/>
                <w:szCs w:val="24"/>
              </w:rPr>
              <w:t>Получение процентов с прибыли от эксплуатации объекта</w:t>
            </w:r>
          </w:p>
        </w:tc>
        <w:tc>
          <w:tcPr>
            <w:tcW w:w="3697" w:type="dxa"/>
          </w:tcPr>
          <w:p w:rsidR="00A55ED2" w:rsidRPr="00A55ED2" w:rsidRDefault="00A55ED2" w:rsidP="00A55ED2">
            <w:pPr>
              <w:widowControl w:val="0"/>
              <w:suppressAutoHyphens/>
              <w:spacing w:after="0" w:line="264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5ED2">
              <w:rPr>
                <w:rFonts w:ascii="Times New Roman" w:hAnsi="Times New Roman" w:cs="Times New Roman"/>
                <w:sz w:val="24"/>
                <w:szCs w:val="24"/>
              </w:rPr>
              <w:t>Внутренняя норма доходности (</w:t>
            </w:r>
            <w:r w:rsidRPr="00A55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IRR</w:t>
            </w:r>
            <w:r w:rsidRPr="00A55ED2">
              <w:rPr>
                <w:rFonts w:ascii="Times New Roman" w:hAnsi="Times New Roman" w:cs="Times New Roman"/>
                <w:sz w:val="24"/>
                <w:szCs w:val="24"/>
              </w:rPr>
              <w:t>) не должна превышать 20%*.</w:t>
            </w:r>
          </w:p>
          <w:p w:rsidR="00A55ED2" w:rsidRPr="00A55ED2" w:rsidRDefault="00A55ED2" w:rsidP="00A55ED2">
            <w:pPr>
              <w:widowControl w:val="0"/>
              <w:suppressAutoHyphens/>
              <w:spacing w:after="0" w:line="264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A55ED2" w:rsidRPr="00965C4B" w:rsidRDefault="00A55ED2" w:rsidP="00A55ED2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</w:p>
        </w:tc>
      </w:tr>
    </w:tbl>
    <w:p w:rsidR="000A3DD1" w:rsidRDefault="000A3DD1" w:rsidP="00201533">
      <w:pPr>
        <w:spacing w:after="0"/>
        <w:jc w:val="center"/>
        <w:rPr>
          <w:rStyle w:val="ab"/>
          <w:rFonts w:cs="Times New Roman"/>
          <w:b w:val="0"/>
        </w:rPr>
      </w:pPr>
    </w:p>
    <w:p w:rsidR="00A55ED2" w:rsidRPr="00A55ED2" w:rsidRDefault="00A55ED2" w:rsidP="00A55ED2">
      <w:pPr>
        <w:spacing w:after="0" w:line="240" w:lineRule="auto"/>
        <w:jc w:val="both"/>
        <w:rPr>
          <w:rStyle w:val="ab"/>
          <w:rFonts w:cs="Times New Roman"/>
          <w:i/>
          <w:szCs w:val="22"/>
        </w:rPr>
      </w:pPr>
      <w:r w:rsidRPr="0042769E">
        <w:rPr>
          <w:rStyle w:val="ab"/>
          <w:rFonts w:cs="Times New Roman"/>
          <w:b w:val="0"/>
          <w:i/>
          <w:szCs w:val="22"/>
        </w:rPr>
        <w:t xml:space="preserve">* ставка вознаграждения не должна превышать </w:t>
      </w:r>
      <w:r>
        <w:rPr>
          <w:rStyle w:val="ab"/>
          <w:rFonts w:cs="Times New Roman"/>
          <w:b w:val="0"/>
          <w:i/>
          <w:szCs w:val="22"/>
        </w:rPr>
        <w:t xml:space="preserve">базовых </w:t>
      </w:r>
      <w:r w:rsidRPr="00A55ED2">
        <w:rPr>
          <w:rStyle w:val="ab"/>
          <w:rFonts w:cs="Times New Roman"/>
          <w:b w:val="0"/>
          <w:i/>
          <w:szCs w:val="22"/>
        </w:rPr>
        <w:t xml:space="preserve">значений </w:t>
      </w:r>
      <w:r w:rsidRPr="00A55ED2">
        <w:rPr>
          <w:rStyle w:val="ab"/>
          <w:rFonts w:cs="Times New Roman"/>
          <w:bCs w:val="0"/>
          <w:i/>
          <w:szCs w:val="22"/>
        </w:rPr>
        <w:t xml:space="preserve"> </w:t>
      </w:r>
      <w:r w:rsidRPr="00A55ED2">
        <w:rPr>
          <w:rStyle w:val="ab"/>
          <w:rFonts w:cs="Times New Roman"/>
          <w:b w:val="0"/>
          <w:i/>
          <w:szCs w:val="22"/>
        </w:rPr>
        <w:t>для расчета вознаграждения</w:t>
      </w:r>
      <w:r w:rsidRPr="00A55ED2">
        <w:rPr>
          <w:rStyle w:val="ab"/>
          <w:rFonts w:cs="Times New Roman"/>
          <w:bCs w:val="0"/>
          <w:i/>
          <w:szCs w:val="22"/>
        </w:rPr>
        <w:t>.</w:t>
      </w:r>
    </w:p>
    <w:p w:rsidR="00A55ED2" w:rsidRDefault="00A55ED2" w:rsidP="00A55ED2">
      <w:pPr>
        <w:spacing w:after="0" w:line="240" w:lineRule="auto"/>
        <w:jc w:val="both"/>
        <w:rPr>
          <w:rStyle w:val="ab"/>
          <w:rFonts w:cs="Times New Roman"/>
          <w:b w:val="0"/>
          <w:i/>
          <w:szCs w:val="22"/>
        </w:rPr>
      </w:pPr>
    </w:p>
    <w:p w:rsidR="00A55ED2" w:rsidRDefault="00A55ED2" w:rsidP="00A55ED2">
      <w:pPr>
        <w:spacing w:after="0" w:line="240" w:lineRule="auto"/>
        <w:jc w:val="both"/>
        <w:rPr>
          <w:rStyle w:val="ab"/>
          <w:rFonts w:cs="Times New Roman"/>
          <w:b w:val="0"/>
          <w:i/>
          <w:szCs w:val="22"/>
        </w:rPr>
      </w:pPr>
    </w:p>
    <w:p w:rsidR="00A55ED2" w:rsidRPr="00A55ED2" w:rsidRDefault="00A55ED2" w:rsidP="00A55ED2">
      <w:pPr>
        <w:spacing w:after="0"/>
        <w:rPr>
          <w:rStyle w:val="ab"/>
          <w:rFonts w:cs="Times New Roman"/>
          <w:i/>
          <w:sz w:val="24"/>
          <w:szCs w:val="24"/>
        </w:rPr>
      </w:pPr>
      <w:r w:rsidRPr="00A55ED2">
        <w:rPr>
          <w:rStyle w:val="ab"/>
          <w:rFonts w:cs="Times New Roman"/>
          <w:i/>
          <w:sz w:val="24"/>
          <w:szCs w:val="24"/>
        </w:rPr>
        <w:t>Примечание:</w:t>
      </w:r>
    </w:p>
    <w:p w:rsidR="00A55ED2" w:rsidRPr="00A55ED2" w:rsidRDefault="00A55ED2" w:rsidP="00A55E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1D81">
        <w:rPr>
          <w:rStyle w:val="ab"/>
          <w:rFonts w:cs="Times New Roman"/>
          <w:b w:val="0"/>
          <w:sz w:val="24"/>
          <w:szCs w:val="24"/>
        </w:rPr>
        <w:t>1.</w:t>
      </w:r>
      <w:r w:rsidRPr="00A55ED2">
        <w:rPr>
          <w:rStyle w:val="ab"/>
          <w:rFonts w:cs="Times New Roman"/>
          <w:b w:val="0"/>
          <w:i/>
          <w:sz w:val="24"/>
          <w:szCs w:val="24"/>
        </w:rPr>
        <w:t xml:space="preserve">  </w:t>
      </w:r>
      <w:r w:rsidRPr="00A55ED2">
        <w:rPr>
          <w:rFonts w:ascii="Times New Roman" w:hAnsi="Times New Roman" w:cs="Times New Roman"/>
          <w:sz w:val="24"/>
          <w:szCs w:val="24"/>
        </w:rPr>
        <w:t>Срок действия договора по строительству и передаче объекта для эксплуатации заказчику -  не более 5 лет.</w:t>
      </w:r>
    </w:p>
    <w:p w:rsidR="00A55ED2" w:rsidRPr="00A55ED2" w:rsidRDefault="00A55ED2" w:rsidP="00A55E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5ED2">
        <w:rPr>
          <w:rFonts w:ascii="Times New Roman" w:hAnsi="Times New Roman" w:cs="Times New Roman"/>
          <w:sz w:val="24"/>
          <w:szCs w:val="24"/>
        </w:rPr>
        <w:t xml:space="preserve">2. Возврат средств происходит в </w:t>
      </w:r>
      <w:proofErr w:type="gramStart"/>
      <w:r w:rsidRPr="00A55ED2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A55ED2">
        <w:rPr>
          <w:rFonts w:ascii="Times New Roman" w:hAnsi="Times New Roman" w:cs="Times New Roman"/>
          <w:sz w:val="24"/>
          <w:szCs w:val="24"/>
        </w:rPr>
        <w:t xml:space="preserve"> рассрочки на срок до 5 лет.</w:t>
      </w:r>
    </w:p>
    <w:p w:rsidR="00A55ED2" w:rsidRDefault="00A55ED2" w:rsidP="00A55ED2">
      <w:pPr>
        <w:spacing w:after="0"/>
        <w:rPr>
          <w:rStyle w:val="ab"/>
          <w:rFonts w:cs="Times New Roman"/>
          <w:b w:val="0"/>
        </w:rPr>
      </w:pPr>
    </w:p>
    <w:p w:rsidR="00A55ED2" w:rsidRDefault="00A55ED2" w:rsidP="00A55ED2">
      <w:pPr>
        <w:spacing w:after="0"/>
      </w:pPr>
    </w:p>
    <w:p w:rsidR="00FC5215" w:rsidRPr="00F44CC0" w:rsidRDefault="00FC5215" w:rsidP="00FC5215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b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b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b/>
          <w:sz w:val="22"/>
          <w:szCs w:val="22"/>
        </w:rPr>
        <w:tab/>
        <w:t xml:space="preserve"> </w:t>
      </w:r>
    </w:p>
    <w:p w:rsidR="00FC5215" w:rsidRPr="00F44CC0" w:rsidRDefault="00FC5215" w:rsidP="00FC5215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FC5215" w:rsidRPr="00F44CC0" w:rsidRDefault="00FC5215" w:rsidP="00FC5215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FC5215" w:rsidRDefault="00FC5215" w:rsidP="00FC5215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заявки</w:t>
      </w:r>
      <w:r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на участие в </w:t>
      </w:r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предварительном </w:t>
      </w:r>
      <w:proofErr w:type="gramStart"/>
      <w:r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отборе</w:t>
      </w:r>
      <w:proofErr w:type="gramEnd"/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FC5215" w:rsidRDefault="00FC5215" w:rsidP="00FC5215">
      <w:pPr>
        <w:spacing w:after="0"/>
        <w:rPr>
          <w:rStyle w:val="ab"/>
          <w:rFonts w:cs="Times New Roman"/>
          <w:b w:val="0"/>
        </w:rPr>
      </w:pPr>
    </w:p>
    <w:bookmarkEnd w:id="0"/>
    <w:bookmarkEnd w:id="1"/>
    <w:bookmarkEnd w:id="2"/>
    <w:p w:rsidR="00087D19" w:rsidRDefault="00087D19" w:rsidP="00201533">
      <w:pPr>
        <w:spacing w:after="0"/>
        <w:jc w:val="center"/>
        <w:rPr>
          <w:rStyle w:val="ab"/>
          <w:rFonts w:cs="Times New Roman"/>
          <w:b w:val="0"/>
        </w:rPr>
      </w:pPr>
    </w:p>
    <w:sectPr w:rsidR="00087D19" w:rsidSect="00B935C0">
      <w:pgSz w:w="16838" w:h="11906" w:orient="landscape"/>
      <w:pgMar w:top="850" w:right="1529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550701"/>
    <w:multiLevelType w:val="hybridMultilevel"/>
    <w:tmpl w:val="620E4DCC"/>
    <w:lvl w:ilvl="0" w:tplc="6EB0BB2E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331" w:hanging="360"/>
      </w:p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">
    <w:nsid w:val="2B77411B"/>
    <w:multiLevelType w:val="hybridMultilevel"/>
    <w:tmpl w:val="F480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ED2BA8"/>
    <w:multiLevelType w:val="multilevel"/>
    <w:tmpl w:val="FB76A03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1800"/>
      </w:pPr>
      <w:rPr>
        <w:rFonts w:hint="default"/>
      </w:rPr>
    </w:lvl>
  </w:abstractNum>
  <w:abstractNum w:abstractNumId="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410032"/>
    <w:multiLevelType w:val="hybridMultilevel"/>
    <w:tmpl w:val="75524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26E4A"/>
    <w:multiLevelType w:val="multilevel"/>
    <w:tmpl w:val="7F041A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395249F"/>
    <w:multiLevelType w:val="multilevel"/>
    <w:tmpl w:val="AE0C8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1800"/>
      </w:pPr>
      <w:rPr>
        <w:rFonts w:hint="default"/>
      </w:rPr>
    </w:lvl>
  </w:abstractNum>
  <w:abstractNum w:abstractNumId="8">
    <w:nsid w:val="64E15C57"/>
    <w:multiLevelType w:val="multilevel"/>
    <w:tmpl w:val="130AA440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1800"/>
      </w:pPr>
      <w:rPr>
        <w:rFonts w:hint="default"/>
      </w:rPr>
    </w:lvl>
  </w:abstractNum>
  <w:abstractNum w:abstractNumId="9">
    <w:nsid w:val="7D795447"/>
    <w:multiLevelType w:val="hybridMultilevel"/>
    <w:tmpl w:val="4072A41A"/>
    <w:lvl w:ilvl="0" w:tplc="ECFADFE6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01533"/>
    <w:rsid w:val="00000195"/>
    <w:rsid w:val="00087D19"/>
    <w:rsid w:val="00092988"/>
    <w:rsid w:val="000A3DD1"/>
    <w:rsid w:val="00142066"/>
    <w:rsid w:val="00201533"/>
    <w:rsid w:val="002A40E3"/>
    <w:rsid w:val="002D106D"/>
    <w:rsid w:val="00401B84"/>
    <w:rsid w:val="0042769E"/>
    <w:rsid w:val="004F0504"/>
    <w:rsid w:val="005F141F"/>
    <w:rsid w:val="00631D81"/>
    <w:rsid w:val="00686E62"/>
    <w:rsid w:val="00687F68"/>
    <w:rsid w:val="006A189E"/>
    <w:rsid w:val="006A6950"/>
    <w:rsid w:val="007006A9"/>
    <w:rsid w:val="00781788"/>
    <w:rsid w:val="007D48FD"/>
    <w:rsid w:val="007F6F8B"/>
    <w:rsid w:val="008478D2"/>
    <w:rsid w:val="00853F74"/>
    <w:rsid w:val="008B129F"/>
    <w:rsid w:val="00965C4B"/>
    <w:rsid w:val="0098343C"/>
    <w:rsid w:val="00A55ED2"/>
    <w:rsid w:val="00B134CD"/>
    <w:rsid w:val="00B22A63"/>
    <w:rsid w:val="00B65932"/>
    <w:rsid w:val="00B935C0"/>
    <w:rsid w:val="00CC0AE9"/>
    <w:rsid w:val="00CC6842"/>
    <w:rsid w:val="00D25A9F"/>
    <w:rsid w:val="00D72203"/>
    <w:rsid w:val="00DC55EE"/>
    <w:rsid w:val="00DD5207"/>
    <w:rsid w:val="00F56FB8"/>
    <w:rsid w:val="00F93038"/>
    <w:rsid w:val="00FA4990"/>
    <w:rsid w:val="00FC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9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ндерные данные"/>
    <w:basedOn w:val="a"/>
    <w:semiHidden/>
    <w:rsid w:val="00201533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4">
    <w:name w:val="Body Text"/>
    <w:aliases w:val="Подпись1,Текст в рамке,Òåêñò â ðàìêå"/>
    <w:basedOn w:val="a"/>
    <w:link w:val="a5"/>
    <w:uiPriority w:val="99"/>
    <w:rsid w:val="00201533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aliases w:val="Подпись1 Знак,Текст в рамке Знак,Òåêñò â ðàìêå Знак"/>
    <w:basedOn w:val="a0"/>
    <w:link w:val="a4"/>
    <w:uiPriority w:val="99"/>
    <w:rsid w:val="002015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link w:val="ConsNormal0"/>
    <w:rsid w:val="002015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59"/>
    <w:rsid w:val="0020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201533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Таблица шапка"/>
    <w:basedOn w:val="a"/>
    <w:rsid w:val="00201533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</w:rPr>
  </w:style>
  <w:style w:type="character" w:customStyle="1" w:styleId="ConsNormal0">
    <w:name w:val="ConsNormal Знак"/>
    <w:basedOn w:val="a0"/>
    <w:link w:val="ConsNormal"/>
    <w:rsid w:val="0020153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од заголовок"/>
    <w:basedOn w:val="2"/>
    <w:link w:val="ab"/>
    <w:qFormat/>
    <w:rsid w:val="00201533"/>
    <w:pPr>
      <w:widowControl w:val="0"/>
      <w:autoSpaceDE w:val="0"/>
      <w:autoSpaceDN w:val="0"/>
      <w:adjustRightInd w:val="0"/>
      <w:spacing w:before="120" w:line="240" w:lineRule="auto"/>
      <w:jc w:val="center"/>
      <w:outlineLvl w:val="0"/>
    </w:pPr>
    <w:rPr>
      <w:rFonts w:ascii="Times New Roman" w:hAnsi="Times New Roman"/>
      <w:color w:val="auto"/>
      <w:sz w:val="22"/>
      <w:lang w:eastAsia="en-US"/>
    </w:rPr>
  </w:style>
  <w:style w:type="character" w:customStyle="1" w:styleId="ab">
    <w:name w:val="Под заголовок Знак"/>
    <w:basedOn w:val="a0"/>
    <w:link w:val="aa"/>
    <w:rsid w:val="00201533"/>
    <w:rPr>
      <w:rFonts w:ascii="Times New Roman" w:eastAsiaTheme="majorEastAsia" w:hAnsi="Times New Roman" w:cstheme="majorBidi"/>
      <w:b/>
      <w:bCs/>
      <w:szCs w:val="26"/>
    </w:rPr>
  </w:style>
  <w:style w:type="character" w:customStyle="1" w:styleId="a8">
    <w:name w:val="Абзац списка Знак"/>
    <w:link w:val="a7"/>
    <w:uiPriority w:val="34"/>
    <w:rsid w:val="002015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1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5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F7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7006A9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4"/>
      <w:szCs w:val="18"/>
    </w:rPr>
  </w:style>
  <w:style w:type="paragraph" w:customStyle="1" w:styleId="ConsPlusNonformat">
    <w:name w:val="ConsPlusNonformat"/>
    <w:rsid w:val="00401B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footnote text"/>
    <w:basedOn w:val="a"/>
    <w:link w:val="af"/>
    <w:uiPriority w:val="99"/>
    <w:unhideWhenUsed/>
    <w:rsid w:val="00F56FB8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56FB8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ндерные данные"/>
    <w:basedOn w:val="a"/>
    <w:semiHidden/>
    <w:rsid w:val="00201533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4">
    <w:name w:val="Body Text"/>
    <w:aliases w:val="Подпись1,Текст в рамке,Òåêñò â ðàìêå"/>
    <w:basedOn w:val="a"/>
    <w:link w:val="a5"/>
    <w:uiPriority w:val="99"/>
    <w:rsid w:val="00201533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aliases w:val="Подпись1 Знак,Текст в рамке Знак,Òåêñò â ðàìêå Знак"/>
    <w:basedOn w:val="a0"/>
    <w:link w:val="a4"/>
    <w:uiPriority w:val="99"/>
    <w:rsid w:val="002015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link w:val="ConsNormal0"/>
    <w:rsid w:val="002015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59"/>
    <w:rsid w:val="0020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201533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Таблица шапка"/>
    <w:basedOn w:val="a"/>
    <w:rsid w:val="00201533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</w:rPr>
  </w:style>
  <w:style w:type="character" w:customStyle="1" w:styleId="ConsNormal0">
    <w:name w:val="ConsNormal Знак"/>
    <w:basedOn w:val="a0"/>
    <w:link w:val="ConsNormal"/>
    <w:rsid w:val="0020153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од заголовок"/>
    <w:basedOn w:val="2"/>
    <w:link w:val="ab"/>
    <w:qFormat/>
    <w:rsid w:val="00201533"/>
    <w:pPr>
      <w:widowControl w:val="0"/>
      <w:autoSpaceDE w:val="0"/>
      <w:autoSpaceDN w:val="0"/>
      <w:adjustRightInd w:val="0"/>
      <w:spacing w:before="120" w:line="240" w:lineRule="auto"/>
      <w:jc w:val="center"/>
      <w:outlineLvl w:val="0"/>
    </w:pPr>
    <w:rPr>
      <w:rFonts w:ascii="Times New Roman" w:hAnsi="Times New Roman"/>
      <w:color w:val="auto"/>
      <w:sz w:val="22"/>
      <w:lang w:eastAsia="en-US"/>
    </w:rPr>
  </w:style>
  <w:style w:type="character" w:customStyle="1" w:styleId="ab">
    <w:name w:val="Под заголовок Знак"/>
    <w:basedOn w:val="a0"/>
    <w:link w:val="aa"/>
    <w:rsid w:val="00201533"/>
    <w:rPr>
      <w:rFonts w:ascii="Times New Roman" w:eastAsiaTheme="majorEastAsia" w:hAnsi="Times New Roman" w:cstheme="majorBidi"/>
      <w:b/>
      <w:bCs/>
      <w:szCs w:val="26"/>
    </w:rPr>
  </w:style>
  <w:style w:type="character" w:customStyle="1" w:styleId="a8">
    <w:name w:val="Абзац списка Знак"/>
    <w:link w:val="a7"/>
    <w:uiPriority w:val="34"/>
    <w:rsid w:val="002015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1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5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A0684-8A41-459B-815A-F340524C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a.ryndina</cp:lastModifiedBy>
  <cp:revision>35</cp:revision>
  <cp:lastPrinted>2016-06-06T16:58:00Z</cp:lastPrinted>
  <dcterms:created xsi:type="dcterms:W3CDTF">2016-06-06T16:52:00Z</dcterms:created>
  <dcterms:modified xsi:type="dcterms:W3CDTF">2017-06-05T13:19:00Z</dcterms:modified>
</cp:coreProperties>
</file>