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6B80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AF6B8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6B80">
              <w:rPr>
                <w:rFonts w:ascii="Times New Roman" w:hAnsi="Times New Roman" w:cs="Times New Roman"/>
                <w:sz w:val="24"/>
                <w:szCs w:val="24"/>
              </w:rPr>
              <w:t>Поставка с</w:t>
            </w:r>
            <w:r w:rsidR="00C9054A" w:rsidRPr="00C9054A">
              <w:rPr>
                <w:rFonts w:ascii="Times New Roman" w:hAnsi="Times New Roman" w:cs="Times New Roman"/>
                <w:sz w:val="24"/>
                <w:szCs w:val="24"/>
              </w:rPr>
              <w:t>мывающи</w:t>
            </w:r>
            <w:r w:rsidR="00AF6B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9054A" w:rsidRPr="00C9054A">
              <w:rPr>
                <w:rFonts w:ascii="Times New Roman" w:hAnsi="Times New Roman" w:cs="Times New Roman"/>
                <w:sz w:val="24"/>
                <w:szCs w:val="24"/>
              </w:rPr>
              <w:t xml:space="preserve"> и обезвреживающи</w:t>
            </w:r>
            <w:r w:rsidR="00AF6B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9054A" w:rsidRPr="00C9054A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наб. Времена года, </w:t>
            </w:r>
            <w:proofErr w:type="spellStart"/>
            <w:r w:rsidR="008220E3">
              <w:rPr>
                <w:szCs w:val="24"/>
              </w:rPr>
              <w:t>апарт</w:t>
            </w:r>
            <w:proofErr w:type="spellEnd"/>
            <w:r w:rsidRPr="008755BE">
              <w:rPr>
                <w:szCs w:val="24"/>
              </w:rPr>
              <w:t xml:space="preserve"> </w:t>
            </w:r>
            <w:r>
              <w:rPr>
                <w:szCs w:val="24"/>
              </w:rPr>
              <w:t>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134542" w:rsidRDefault="00D2702E" w:rsidP="0013454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3454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3454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3454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13454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134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134542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42" w:rsidRPr="00A6063C" w:rsidRDefault="00134542" w:rsidP="001345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542" w:rsidRPr="00A6063C" w:rsidRDefault="00134542" w:rsidP="0013454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4542" w:rsidRPr="003F4EFE" w:rsidRDefault="00134542" w:rsidP="00134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34542" w:rsidRPr="003003A8" w:rsidRDefault="00134542" w:rsidP="00134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13454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>ятьсот шестьдесят одна тысяча сто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>евяносто три тысячи пятьсот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13454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467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345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>етыреста шестьдесят семь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345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E34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овара, погрузочно-разгрузочны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, оформлени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таможенны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E349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349C7" w:rsidRPr="00E349C7">
              <w:rPr>
                <w:rFonts w:ascii="Times New Roman" w:hAnsi="Times New Roman" w:cs="Times New Roman"/>
                <w:sz w:val="24"/>
                <w:szCs w:val="24"/>
              </w:rPr>
              <w:t>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ED1ADE" w:rsidRDefault="00FD735E" w:rsidP="00ED1AD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r w:rsidRPr="00ED1ADE">
              <w:rPr>
                <w:b/>
                <w:color w:val="FF0000"/>
              </w:rPr>
              <w:t xml:space="preserve">В составе заявки участнику закупки также необходимо предоставить </w:t>
            </w:r>
            <w:r w:rsidR="00ED1ADE" w:rsidRPr="00ED1ADE">
              <w:rPr>
                <w:b/>
                <w:color w:val="FF0000"/>
              </w:rPr>
              <w:t xml:space="preserve">копии </w:t>
            </w:r>
            <w:r w:rsidR="00ED1ADE" w:rsidRPr="00ED1ADE">
              <w:rPr>
                <w:b/>
                <w:color w:val="FF0000"/>
              </w:rPr>
              <w:t>сертификатов и деклараций соответствия ТР ТС 019/2011 на товар</w:t>
            </w:r>
            <w:r w:rsidR="00ED1ADE" w:rsidRPr="00ED1ADE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645DC" w:rsidRPr="007645D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645D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645DC" w:rsidRPr="007645D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645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F6B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F6B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F6B8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3BF" w:rsidRDefault="005513BF" w:rsidP="0097081F">
      <w:pPr>
        <w:spacing w:after="0" w:line="240" w:lineRule="auto"/>
      </w:pPr>
      <w:r>
        <w:separator/>
      </w:r>
    </w:p>
  </w:endnote>
  <w:endnote w:type="continuationSeparator" w:id="0">
    <w:p w:rsidR="005513BF" w:rsidRDefault="005513B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5D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3BF" w:rsidRDefault="005513BF" w:rsidP="0097081F">
      <w:pPr>
        <w:spacing w:after="0" w:line="240" w:lineRule="auto"/>
      </w:pPr>
      <w:r>
        <w:separator/>
      </w:r>
    </w:p>
  </w:footnote>
  <w:footnote w:type="continuationSeparator" w:id="0">
    <w:p w:rsidR="005513BF" w:rsidRDefault="005513B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542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5BE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13BF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5DC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6B80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054A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49C7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ADE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D497-A120-4656-920C-0F2451A2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7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447</cp:revision>
  <cp:lastPrinted>2016-09-12T07:03:00Z</cp:lastPrinted>
  <dcterms:created xsi:type="dcterms:W3CDTF">2015-03-17T16:12:00Z</dcterms:created>
  <dcterms:modified xsi:type="dcterms:W3CDTF">2019-11-07T08:15:00Z</dcterms:modified>
</cp:coreProperties>
</file>