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A905E0">
              <w:rPr>
                <w:rFonts w:ascii="Times New Roman" w:hAnsi="Times New Roman" w:cs="Times New Roman"/>
                <w:b/>
                <w:sz w:val="24"/>
                <w:szCs w:val="24"/>
              </w:rPr>
              <w:t>102</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A905E0">
            <w:pPr>
              <w:pStyle w:val="31"/>
              <w:shd w:val="clear" w:color="auto" w:fill="FFFFFF"/>
              <w:tabs>
                <w:tab w:val="clear" w:pos="227"/>
              </w:tabs>
              <w:rPr>
                <w:b/>
                <w:szCs w:val="24"/>
                <w:lang w:eastAsia="ar-SA"/>
              </w:rPr>
            </w:pPr>
            <w:r w:rsidRPr="00FD1DD4">
              <w:rPr>
                <w:szCs w:val="24"/>
              </w:rPr>
              <w:t>«</w:t>
            </w:r>
            <w:r w:rsidR="00A905E0">
              <w:rPr>
                <w:szCs w:val="24"/>
              </w:rPr>
              <w:t>Выполнение р</w:t>
            </w:r>
            <w:r w:rsidR="00A905E0" w:rsidRPr="00A905E0">
              <w:t>абот по ремонту номерного фонда</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A905E0" w:rsidRPr="00A905E0" w:rsidRDefault="000D5CC2" w:rsidP="00A905E0">
            <w:pPr>
              <w:pStyle w:val="31"/>
              <w:shd w:val="clear" w:color="auto" w:fill="FFFFFF"/>
              <w:tabs>
                <w:tab w:val="clear" w:pos="227"/>
              </w:tabs>
            </w:pPr>
            <w:r w:rsidRPr="003D4AF9">
              <w:t>Краснодарский край, г.Сочи, Адлерский район, с.</w:t>
            </w:r>
            <w:r>
              <w:t xml:space="preserve"> </w:t>
            </w:r>
            <w:r w:rsidRPr="003D4AF9">
              <w:t xml:space="preserve">Эсто-Садок, </w:t>
            </w:r>
            <w:r w:rsidR="00A905E0" w:rsidRPr="00A905E0">
              <w:rPr>
                <w:szCs w:val="24"/>
              </w:rPr>
              <w:t>Курорт</w:t>
            </w:r>
            <w:r w:rsidR="00A905E0">
              <w:t xml:space="preserve"> </w:t>
            </w:r>
            <w:r>
              <w:t>«</w:t>
            </w:r>
            <w:r w:rsidRPr="00105C07">
              <w:t>Горки город</w:t>
            </w:r>
            <w:r>
              <w:t>»</w:t>
            </w:r>
            <w:r w:rsidR="00A905E0">
              <w:t>,</w:t>
            </w:r>
            <w:r>
              <w:t xml:space="preserve"> </w:t>
            </w:r>
            <w:r w:rsidR="00A905E0" w:rsidRPr="00A905E0">
              <w:rPr>
                <w:szCs w:val="24"/>
              </w:rPr>
              <w:t>Апарт-отели на отм</w:t>
            </w:r>
            <w:r w:rsidR="00A905E0">
              <w:rPr>
                <w:szCs w:val="24"/>
              </w:rPr>
              <w:t>.</w:t>
            </w:r>
            <w:r w:rsidR="00A905E0" w:rsidRPr="00A905E0">
              <w:rPr>
                <w:szCs w:val="24"/>
              </w:rPr>
              <w:t xml:space="preserve">  +540; +960 н</w:t>
            </w:r>
            <w:r w:rsidR="00A905E0">
              <w:rPr>
                <w:szCs w:val="24"/>
              </w:rPr>
              <w:t>.</w:t>
            </w:r>
            <w:r w:rsidR="00A905E0" w:rsidRPr="00A905E0">
              <w:rPr>
                <w:szCs w:val="24"/>
              </w:rPr>
              <w:t>у.м.</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472B98"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w:t>
            </w:r>
            <w:r w:rsidRPr="00C70BCE">
              <w:rPr>
                <w:rFonts w:ascii="Times New Roman" w:eastAsia="Times New Roman" w:hAnsi="Times New Roman" w:cs="Times New Roman"/>
                <w:sz w:val="24"/>
                <w:szCs w:val="24"/>
              </w:rPr>
              <w:lastRenderedPageBreak/>
              <w:t>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472B98" w:rsidP="00A93099">
            <w:pPr>
              <w:pStyle w:val="31"/>
              <w:shd w:val="clear" w:color="auto" w:fill="FFFFFF"/>
              <w:rPr>
                <w:i/>
                <w:szCs w:val="24"/>
              </w:rPr>
            </w:pPr>
            <w:r>
              <w:rPr>
                <w:szCs w:val="24"/>
              </w:rPr>
              <w:t>5</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472B98" w:rsidP="00A93099">
            <w:pPr>
              <w:pStyle w:val="31"/>
              <w:shd w:val="clear" w:color="auto" w:fill="FFFFFF"/>
              <w:tabs>
                <w:tab w:val="clear" w:pos="227"/>
              </w:tabs>
              <w:rPr>
                <w:i/>
                <w:szCs w:val="24"/>
              </w:rPr>
            </w:pPr>
            <w:r>
              <w:rPr>
                <w:szCs w:val="24"/>
              </w:rPr>
              <w:t>6</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472B98" w:rsidP="00A93099">
            <w:pPr>
              <w:pStyle w:val="31"/>
              <w:shd w:val="clear" w:color="auto" w:fill="FFFFFF"/>
              <w:tabs>
                <w:tab w:val="clear" w:pos="227"/>
              </w:tabs>
              <w:rPr>
                <w:i/>
                <w:szCs w:val="24"/>
              </w:rPr>
            </w:pPr>
            <w:r>
              <w:rPr>
                <w:szCs w:val="24"/>
              </w:rPr>
              <w:t>7</w:t>
            </w:r>
            <w:r w:rsidR="00A93099" w:rsidRPr="002E2590">
              <w:rPr>
                <w:szCs w:val="24"/>
              </w:rPr>
              <w:t>)</w:t>
            </w:r>
            <w:r w:rsidR="00A93099" w:rsidRPr="002E2590">
              <w:rPr>
                <w:i/>
                <w:szCs w:val="24"/>
              </w:rPr>
              <w:t xml:space="preserve"> </w:t>
            </w:r>
            <w:r w:rsidR="00A93099"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472B98" w:rsidRPr="00472B98" w:rsidRDefault="00472B98" w:rsidP="00472B98">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 xml:space="preserve">8) </w:t>
            </w:r>
            <w:r w:rsidRPr="00472B98">
              <w:rPr>
                <w:rFonts w:ascii="Times New Roman" w:hAnsi="Times New Roman" w:cs="Times New Roman"/>
                <w:sz w:val="24"/>
                <w:szCs w:val="24"/>
              </w:rPr>
              <w:t xml:space="preserve">Наличие </w:t>
            </w:r>
            <w:r>
              <w:rPr>
                <w:rFonts w:ascii="Times New Roman" w:hAnsi="Times New Roman" w:cs="Times New Roman"/>
                <w:sz w:val="24"/>
                <w:szCs w:val="24"/>
              </w:rPr>
              <w:t xml:space="preserve">у участника закупки </w:t>
            </w:r>
            <w:r w:rsidRPr="00472B98">
              <w:rPr>
                <w:rFonts w:ascii="Times New Roman" w:hAnsi="Times New Roman" w:cs="Times New Roman"/>
                <w:sz w:val="24"/>
                <w:szCs w:val="24"/>
              </w:rPr>
              <w:t>опыта производства отделочных, ремонтно-восстановительных работ на действующих объектах</w:t>
            </w:r>
            <w:r>
              <w:rPr>
                <w:rFonts w:ascii="Times New Roman" w:hAnsi="Times New Roman" w:cs="Times New Roman"/>
                <w:sz w:val="24"/>
                <w:szCs w:val="24"/>
              </w:rPr>
              <w:t xml:space="preserve"> за последние 2 (два) года </w:t>
            </w:r>
            <w:r w:rsidRPr="00472B98">
              <w:rPr>
                <w:rFonts w:ascii="Times New Roman" w:hAnsi="Times New Roman" w:cs="Times New Roman"/>
                <w:i/>
                <w:sz w:val="24"/>
                <w:szCs w:val="24"/>
              </w:rPr>
              <w:t>(С предоставлением заверенных копий подтверждающих документов: договоров подряда, сметной документации, актов о приемке выполненных работ по форме КС-2, справок о стоимости выполненных работ КС-3);</w:t>
            </w:r>
          </w:p>
          <w:p w:rsidR="00FC6DFE" w:rsidRPr="00B67466" w:rsidRDefault="00E10564" w:rsidP="00E10564">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00472B98" w:rsidRPr="00472B98">
              <w:rPr>
                <w:rFonts w:ascii="Times New Roman" w:hAnsi="Times New Roman" w:cs="Times New Roman"/>
                <w:sz w:val="24"/>
                <w:szCs w:val="24"/>
              </w:rPr>
              <w:t xml:space="preserve">Наличие </w:t>
            </w:r>
            <w:r>
              <w:rPr>
                <w:rFonts w:ascii="Times New Roman" w:hAnsi="Times New Roman" w:cs="Times New Roman"/>
                <w:sz w:val="24"/>
                <w:szCs w:val="24"/>
              </w:rPr>
              <w:t xml:space="preserve">у участника закупки </w:t>
            </w:r>
            <w:r w:rsidR="00472B98" w:rsidRPr="00472B98">
              <w:rPr>
                <w:rFonts w:ascii="Times New Roman" w:hAnsi="Times New Roman" w:cs="Times New Roman"/>
                <w:sz w:val="24"/>
                <w:szCs w:val="24"/>
              </w:rPr>
              <w:t xml:space="preserve">достаточного количества квалифицированного персонала для выполнения работ в указанные сроки </w:t>
            </w:r>
            <w:r w:rsidRPr="00E10564">
              <w:rPr>
                <w:rFonts w:ascii="Times New Roman" w:hAnsi="Times New Roman" w:cs="Times New Roman"/>
                <w:i/>
                <w:sz w:val="24"/>
                <w:szCs w:val="24"/>
              </w:rPr>
              <w:t xml:space="preserve">(С предоставлением в составе заявки </w:t>
            </w:r>
            <w:r w:rsidR="00472B98" w:rsidRPr="00E10564">
              <w:rPr>
                <w:rFonts w:ascii="Times New Roman" w:hAnsi="Times New Roman" w:cs="Times New Roman"/>
                <w:i/>
                <w:sz w:val="24"/>
                <w:szCs w:val="24"/>
              </w:rPr>
              <w:t>сп</w:t>
            </w:r>
            <w:r w:rsidRPr="00E10564">
              <w:rPr>
                <w:rFonts w:ascii="Times New Roman" w:hAnsi="Times New Roman" w:cs="Times New Roman"/>
                <w:i/>
                <w:sz w:val="24"/>
                <w:szCs w:val="24"/>
              </w:rPr>
              <w:t>равки</w:t>
            </w:r>
            <w:r w:rsidR="00472B98" w:rsidRPr="00E10564">
              <w:rPr>
                <w:rFonts w:ascii="Times New Roman" w:hAnsi="Times New Roman" w:cs="Times New Roman"/>
                <w:i/>
                <w:sz w:val="24"/>
                <w:szCs w:val="24"/>
              </w:rPr>
              <w:t xml:space="preserve"> о наличии квалифицированного персонала</w:t>
            </w:r>
            <w:r w:rsidRPr="00E10564">
              <w:rPr>
                <w:rFonts w:ascii="Times New Roman" w:hAnsi="Times New Roman" w:cs="Times New Roman"/>
                <w:i/>
                <w:sz w:val="24"/>
                <w:szCs w:val="24"/>
              </w:rPr>
              <w:t>)</w:t>
            </w:r>
            <w:r w:rsidR="00472B98" w:rsidRPr="00E10564">
              <w:rPr>
                <w:rFonts w:ascii="Times New Roman" w:hAnsi="Times New Roman" w:cs="Times New Roman"/>
                <w:i/>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w:t>
            </w:r>
            <w:r w:rsidRPr="00104B39">
              <w:rPr>
                <w:rFonts w:ascii="Times New Roman" w:hAnsi="Times New Roman" w:cs="Times New Roman"/>
                <w:sz w:val="24"/>
                <w:szCs w:val="24"/>
              </w:rPr>
              <w:lastRenderedPageBreak/>
              <w:t>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ED760D">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ED760D">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ED760D">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A11465" w:rsidRPr="00392117" w:rsidRDefault="009505E8" w:rsidP="00392117">
            <w:pPr>
              <w:shd w:val="clear" w:color="auto" w:fill="FFFFFF" w:themeFill="background1"/>
              <w:spacing w:after="0" w:line="240" w:lineRule="auto"/>
              <w:jc w:val="both"/>
              <w:rPr>
                <w:rFonts w:ascii="Times New Roman" w:hAnsi="Times New Roman" w:cs="Times New Roman"/>
                <w:sz w:val="24"/>
                <w:szCs w:val="24"/>
              </w:rPr>
            </w:pPr>
            <w:r w:rsidRPr="009505E8">
              <w:rPr>
                <w:rFonts w:ascii="Times New Roman" w:hAnsi="Times New Roman" w:cs="Times New Roman"/>
                <w:sz w:val="24"/>
                <w:szCs w:val="24"/>
              </w:rPr>
              <w:t>В соответствии с условиями проекта договора (ч.4 тендерной документации).</w:t>
            </w:r>
          </w:p>
        </w:tc>
      </w:tr>
      <w:tr w:rsidR="009505E8" w:rsidRPr="00104B39" w:rsidTr="00562CC1">
        <w:trPr>
          <w:trHeight w:val="877"/>
        </w:trPr>
        <w:tc>
          <w:tcPr>
            <w:tcW w:w="817" w:type="dxa"/>
            <w:tcBorders>
              <w:top w:val="single" w:sz="4" w:space="0" w:color="auto"/>
              <w:left w:val="single" w:sz="4" w:space="0" w:color="auto"/>
              <w:bottom w:val="single" w:sz="4" w:space="0" w:color="auto"/>
              <w:right w:val="single" w:sz="4" w:space="0" w:color="auto"/>
            </w:tcBorders>
          </w:tcPr>
          <w:p w:rsidR="009505E8" w:rsidRPr="00104B39" w:rsidRDefault="009505E8" w:rsidP="009505E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505E8" w:rsidRPr="00104B39" w:rsidRDefault="009505E8" w:rsidP="009505E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9505E8" w:rsidRPr="00104B39" w:rsidRDefault="009505E8" w:rsidP="009505E8">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C801A0" w:rsidRPr="00C92C66" w:rsidRDefault="009505E8" w:rsidP="00C92C66">
            <w:pPr>
              <w:spacing w:after="0" w:line="240" w:lineRule="auto"/>
              <w:jc w:val="both"/>
              <w:rPr>
                <w:rFonts w:ascii="Times New Roman" w:eastAsia="Times New Roman" w:hAnsi="Times New Roman" w:cs="Times New Roman"/>
                <w:sz w:val="24"/>
                <w:szCs w:val="24"/>
              </w:rPr>
            </w:pPr>
            <w:r w:rsidRPr="009505E8">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675439"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Предельная стоимость </w:t>
            </w:r>
            <w:r w:rsidR="00934F8A">
              <w:rPr>
                <w:rFonts w:ascii="Times New Roman" w:hAnsi="Times New Roman"/>
                <w:sz w:val="24"/>
                <w:szCs w:val="24"/>
              </w:rPr>
              <w:t>работ</w:t>
            </w:r>
            <w:bookmarkStart w:id="0" w:name="_GoBack"/>
            <w:bookmarkEnd w:id="0"/>
            <w:r w:rsidRPr="0090094F">
              <w:rPr>
                <w:rFonts w:ascii="Times New Roman" w:hAnsi="Times New Roman"/>
                <w:sz w:val="24"/>
                <w:szCs w:val="24"/>
              </w:rPr>
              <w:t xml:space="preserve"> по Договору (Цена Договора) не может превышать</w:t>
            </w:r>
            <w:r w:rsidR="00675439">
              <w:rPr>
                <w:rFonts w:ascii="Times New Roman" w:hAnsi="Times New Roman"/>
                <w:sz w:val="24"/>
                <w:szCs w:val="24"/>
              </w:rPr>
              <w:t>:</w:t>
            </w:r>
            <w:r w:rsidRPr="0090094F">
              <w:rPr>
                <w:rFonts w:ascii="Times New Roman" w:hAnsi="Times New Roman"/>
                <w:sz w:val="24"/>
                <w:szCs w:val="24"/>
              </w:rPr>
              <w:t xml:space="preserve"> </w:t>
            </w:r>
          </w:p>
          <w:p w:rsidR="007C3429" w:rsidRPr="0090094F" w:rsidRDefault="00675439" w:rsidP="003B7EA4">
            <w:pPr>
              <w:spacing w:after="0" w:line="240" w:lineRule="auto"/>
              <w:jc w:val="both"/>
              <w:rPr>
                <w:rFonts w:ascii="Times New Roman" w:hAnsi="Times New Roman"/>
                <w:b/>
                <w:sz w:val="24"/>
                <w:szCs w:val="24"/>
              </w:rPr>
            </w:pPr>
            <w:r>
              <w:rPr>
                <w:rFonts w:ascii="Times New Roman" w:hAnsi="Times New Roman"/>
                <w:sz w:val="24"/>
                <w:szCs w:val="24"/>
              </w:rPr>
              <w:t xml:space="preserve">- </w:t>
            </w:r>
            <w:r w:rsidRPr="00675439">
              <w:rPr>
                <w:rFonts w:ascii="Times New Roman" w:hAnsi="Times New Roman" w:cs="Times New Roman"/>
                <w:b/>
                <w:sz w:val="24"/>
                <w:szCs w:val="24"/>
              </w:rPr>
              <w:t>6 083 135,15 руб.</w:t>
            </w:r>
            <w:r w:rsidRPr="00CF71D8">
              <w:rPr>
                <w:rFonts w:ascii="Times New Roman" w:hAnsi="Times New Roman" w:cs="Times New Roman"/>
                <w:sz w:val="24"/>
                <w:szCs w:val="24"/>
              </w:rPr>
              <w:t xml:space="preserve"> (</w:t>
            </w:r>
            <w:r>
              <w:rPr>
                <w:rFonts w:ascii="Times New Roman" w:hAnsi="Times New Roman" w:cs="Times New Roman"/>
                <w:sz w:val="24"/>
                <w:szCs w:val="24"/>
              </w:rPr>
              <w:t>ш</w:t>
            </w:r>
            <w:r w:rsidRPr="004028DB">
              <w:rPr>
                <w:rFonts w:ascii="Times New Roman" w:hAnsi="Times New Roman" w:cs="Times New Roman"/>
                <w:sz w:val="24"/>
                <w:szCs w:val="24"/>
              </w:rPr>
              <w:t>есть миллионов восемьдесят три тысячи сто тридцать пять</w:t>
            </w:r>
            <w:r w:rsidR="00727B77">
              <w:rPr>
                <w:rFonts w:ascii="Times New Roman" w:hAnsi="Times New Roman" w:cs="Times New Roman"/>
                <w:sz w:val="24"/>
                <w:szCs w:val="24"/>
              </w:rPr>
              <w:t>)</w:t>
            </w:r>
            <w:r w:rsidRPr="00CF71D8">
              <w:rPr>
                <w:rFonts w:ascii="Times New Roman" w:hAnsi="Times New Roman" w:cs="Times New Roman"/>
                <w:sz w:val="24"/>
                <w:szCs w:val="24"/>
              </w:rPr>
              <w:t xml:space="preserve"> рублей </w:t>
            </w:r>
            <w:r>
              <w:rPr>
                <w:rFonts w:ascii="Times New Roman" w:hAnsi="Times New Roman" w:cs="Times New Roman"/>
                <w:sz w:val="24"/>
                <w:szCs w:val="24"/>
              </w:rPr>
              <w:t>15</w:t>
            </w:r>
            <w:r w:rsidRPr="00CF71D8">
              <w:rPr>
                <w:rFonts w:ascii="Times New Roman" w:hAnsi="Times New Roman" w:cs="Times New Roman"/>
                <w:sz w:val="24"/>
                <w:szCs w:val="24"/>
              </w:rPr>
              <w:t xml:space="preserve"> копеек, в том числе НДС (18%) </w:t>
            </w:r>
            <w:r w:rsidR="00727B77">
              <w:rPr>
                <w:rFonts w:ascii="Times New Roman" w:hAnsi="Times New Roman" w:cs="Times New Roman"/>
                <w:sz w:val="24"/>
                <w:szCs w:val="24"/>
              </w:rPr>
              <w:t>-</w:t>
            </w:r>
            <w:r w:rsidRPr="00CF71D8">
              <w:rPr>
                <w:rFonts w:ascii="Times New Roman" w:hAnsi="Times New Roman" w:cs="Times New Roman"/>
                <w:sz w:val="24"/>
                <w:szCs w:val="24"/>
              </w:rPr>
              <w:t xml:space="preserve"> </w:t>
            </w:r>
            <w:r w:rsidRPr="00727B77">
              <w:rPr>
                <w:rFonts w:ascii="Times New Roman" w:hAnsi="Times New Roman" w:cs="Times New Roman"/>
                <w:b/>
                <w:sz w:val="24"/>
                <w:szCs w:val="24"/>
              </w:rPr>
              <w:t>927</w:t>
            </w:r>
            <w:r w:rsidR="00727B77" w:rsidRPr="00727B77">
              <w:rPr>
                <w:rFonts w:ascii="Times New Roman" w:hAnsi="Times New Roman" w:cs="Times New Roman"/>
                <w:b/>
                <w:sz w:val="24"/>
                <w:szCs w:val="24"/>
              </w:rPr>
              <w:t> </w:t>
            </w:r>
            <w:r w:rsidRPr="00727B77">
              <w:rPr>
                <w:rFonts w:ascii="Times New Roman" w:hAnsi="Times New Roman" w:cs="Times New Roman"/>
                <w:b/>
                <w:sz w:val="24"/>
                <w:szCs w:val="24"/>
              </w:rPr>
              <w:t>935</w:t>
            </w:r>
            <w:r w:rsidR="00727B77" w:rsidRPr="00727B77">
              <w:rPr>
                <w:rFonts w:ascii="Times New Roman" w:hAnsi="Times New Roman" w:cs="Times New Roman"/>
                <w:b/>
                <w:sz w:val="24"/>
                <w:szCs w:val="24"/>
              </w:rPr>
              <w:t>,87</w:t>
            </w:r>
            <w:r w:rsidRPr="00727B77">
              <w:rPr>
                <w:rFonts w:ascii="Times New Roman" w:hAnsi="Times New Roman" w:cs="Times New Roman"/>
                <w:b/>
                <w:sz w:val="24"/>
                <w:szCs w:val="24"/>
              </w:rPr>
              <w:t xml:space="preserve"> руб</w:t>
            </w:r>
            <w:r w:rsidR="00727B77" w:rsidRPr="00727B77">
              <w:rPr>
                <w:rFonts w:ascii="Times New Roman" w:hAnsi="Times New Roman" w:cs="Times New Roman"/>
                <w:b/>
                <w:sz w:val="24"/>
                <w:szCs w:val="24"/>
              </w:rPr>
              <w:t>.</w:t>
            </w:r>
            <w:r w:rsidRPr="00CF71D8">
              <w:rPr>
                <w:rFonts w:ascii="Times New Roman" w:hAnsi="Times New Roman" w:cs="Times New Roman"/>
                <w:sz w:val="24"/>
                <w:szCs w:val="24"/>
              </w:rPr>
              <w:t xml:space="preserve"> (</w:t>
            </w:r>
            <w:r>
              <w:rPr>
                <w:rFonts w:ascii="Times New Roman" w:hAnsi="Times New Roman" w:cs="Times New Roman"/>
                <w:sz w:val="24"/>
                <w:szCs w:val="24"/>
              </w:rPr>
              <w:t>девятьсот двадцать семь</w:t>
            </w:r>
            <w:r w:rsidRPr="00CF71D8">
              <w:rPr>
                <w:rFonts w:ascii="Times New Roman" w:hAnsi="Times New Roman" w:cs="Times New Roman"/>
                <w:sz w:val="24"/>
                <w:szCs w:val="24"/>
              </w:rPr>
              <w:t xml:space="preserve"> тысяч </w:t>
            </w:r>
            <w:r w:rsidR="00727B77">
              <w:rPr>
                <w:rFonts w:ascii="Times New Roman" w:hAnsi="Times New Roman" w:cs="Times New Roman"/>
                <w:sz w:val="24"/>
                <w:szCs w:val="24"/>
              </w:rPr>
              <w:t>девятьсот</w:t>
            </w:r>
            <w:r>
              <w:rPr>
                <w:rFonts w:ascii="Times New Roman" w:hAnsi="Times New Roman" w:cs="Times New Roman"/>
                <w:sz w:val="24"/>
                <w:szCs w:val="24"/>
              </w:rPr>
              <w:t xml:space="preserve"> тридцать пять</w:t>
            </w:r>
            <w:r w:rsidR="00727B77">
              <w:rPr>
                <w:rFonts w:ascii="Times New Roman" w:hAnsi="Times New Roman" w:cs="Times New Roman"/>
                <w:sz w:val="24"/>
                <w:szCs w:val="24"/>
              </w:rPr>
              <w:t>)</w:t>
            </w:r>
            <w:r w:rsidRPr="00CF71D8">
              <w:rPr>
                <w:rFonts w:ascii="Times New Roman" w:hAnsi="Times New Roman" w:cs="Times New Roman"/>
                <w:sz w:val="24"/>
                <w:szCs w:val="24"/>
              </w:rPr>
              <w:t xml:space="preserve"> рубл</w:t>
            </w:r>
            <w:r w:rsidR="00727B77">
              <w:rPr>
                <w:rFonts w:ascii="Times New Roman" w:hAnsi="Times New Roman" w:cs="Times New Roman"/>
                <w:sz w:val="24"/>
                <w:szCs w:val="24"/>
              </w:rPr>
              <w:t>ей</w:t>
            </w:r>
            <w:r w:rsidRPr="00CF71D8">
              <w:rPr>
                <w:rFonts w:ascii="Times New Roman" w:hAnsi="Times New Roman" w:cs="Times New Roman"/>
                <w:sz w:val="24"/>
                <w:szCs w:val="24"/>
              </w:rPr>
              <w:t xml:space="preserve"> </w:t>
            </w:r>
            <w:r>
              <w:rPr>
                <w:rFonts w:ascii="Times New Roman" w:hAnsi="Times New Roman" w:cs="Times New Roman"/>
                <w:sz w:val="24"/>
                <w:szCs w:val="24"/>
              </w:rPr>
              <w:t>87</w:t>
            </w:r>
            <w:r w:rsidRPr="00CF71D8">
              <w:rPr>
                <w:rFonts w:ascii="Times New Roman" w:hAnsi="Times New Roman" w:cs="Times New Roman"/>
                <w:sz w:val="24"/>
                <w:szCs w:val="24"/>
              </w:rPr>
              <w:t xml:space="preserve"> копе</w:t>
            </w:r>
            <w:r w:rsidR="00727B77">
              <w:rPr>
                <w:rFonts w:ascii="Times New Roman" w:hAnsi="Times New Roman" w:cs="Times New Roman"/>
                <w:sz w:val="24"/>
                <w:szCs w:val="24"/>
              </w:rPr>
              <w:t>е</w:t>
            </w:r>
            <w:r w:rsidRPr="00CF71D8">
              <w:rPr>
                <w:rFonts w:ascii="Times New Roman" w:hAnsi="Times New Roman" w:cs="Times New Roman"/>
                <w:sz w:val="24"/>
                <w:szCs w:val="24"/>
              </w:rPr>
              <w:t>к)</w:t>
            </w:r>
            <w:r w:rsidR="00727B77">
              <w:rPr>
                <w:rFonts w:ascii="Times New Roman" w:hAnsi="Times New Roman" w:cs="Times New Roman"/>
                <w:sz w:val="24"/>
                <w:szCs w:val="24"/>
              </w:rPr>
              <w:t>;</w:t>
            </w:r>
          </w:p>
          <w:p w:rsidR="003B7EA4" w:rsidRDefault="007C3429" w:rsidP="003B7EA4">
            <w:pPr>
              <w:spacing w:after="0" w:line="240" w:lineRule="auto"/>
              <w:jc w:val="both"/>
              <w:rPr>
                <w:sz w:val="24"/>
                <w:szCs w:val="24"/>
              </w:rPr>
            </w:pPr>
            <w:r w:rsidRPr="0090094F">
              <w:rPr>
                <w:rFonts w:ascii="Times New Roman" w:hAnsi="Times New Roman"/>
                <w:b/>
                <w:sz w:val="24"/>
                <w:szCs w:val="24"/>
              </w:rPr>
              <w:t xml:space="preserve">- </w:t>
            </w:r>
            <w:r w:rsidR="00727B77" w:rsidRPr="00727B77">
              <w:rPr>
                <w:rFonts w:ascii="Times New Roman" w:hAnsi="Times New Roman"/>
                <w:b/>
                <w:sz w:val="24"/>
                <w:szCs w:val="24"/>
              </w:rPr>
              <w:t xml:space="preserve">5 155 199,28 </w:t>
            </w:r>
            <w:r w:rsidR="00727B77">
              <w:rPr>
                <w:rFonts w:ascii="Times New Roman" w:hAnsi="Times New Roman"/>
                <w:b/>
                <w:sz w:val="24"/>
                <w:szCs w:val="24"/>
              </w:rPr>
              <w:t xml:space="preserve">руб. </w:t>
            </w:r>
            <w:r w:rsidRPr="0090094F">
              <w:rPr>
                <w:rFonts w:ascii="Times New Roman" w:hAnsi="Times New Roman"/>
                <w:sz w:val="24"/>
                <w:szCs w:val="24"/>
              </w:rPr>
              <w:t>(</w:t>
            </w:r>
            <w:r w:rsidR="002E59B5">
              <w:rPr>
                <w:rFonts w:ascii="Times New Roman" w:hAnsi="Times New Roman"/>
                <w:sz w:val="24"/>
                <w:szCs w:val="24"/>
              </w:rPr>
              <w:t>п</w:t>
            </w:r>
            <w:r w:rsidR="00727B77" w:rsidRPr="00727B77">
              <w:rPr>
                <w:rFonts w:ascii="Times New Roman" w:hAnsi="Times New Roman"/>
                <w:sz w:val="24"/>
                <w:szCs w:val="24"/>
              </w:rPr>
              <w:t>ять миллионов сто пятьдесят пять тысяч сто девяносто девять</w:t>
            </w:r>
            <w:r w:rsidR="002E59B5">
              <w:rPr>
                <w:rFonts w:ascii="Times New Roman" w:hAnsi="Times New Roman"/>
                <w:sz w:val="24"/>
                <w:szCs w:val="24"/>
              </w:rPr>
              <w:t>)</w:t>
            </w:r>
            <w:r w:rsidR="00727B77" w:rsidRPr="00727B77">
              <w:rPr>
                <w:rFonts w:ascii="Times New Roman" w:hAnsi="Times New Roman"/>
                <w:sz w:val="24"/>
                <w:szCs w:val="24"/>
              </w:rPr>
              <w:t xml:space="preserve"> рублей </w:t>
            </w:r>
            <w:r w:rsidR="002E59B5">
              <w:rPr>
                <w:rFonts w:ascii="Times New Roman" w:hAnsi="Times New Roman"/>
                <w:sz w:val="24"/>
                <w:szCs w:val="24"/>
              </w:rPr>
              <w:t>28</w:t>
            </w:r>
            <w:r w:rsidR="00727B77" w:rsidRPr="00727B77">
              <w:rPr>
                <w:rFonts w:ascii="Times New Roman" w:hAnsi="Times New Roman"/>
                <w:sz w:val="24"/>
                <w:szCs w:val="24"/>
              </w:rPr>
              <w:t xml:space="preserve"> копеек</w:t>
            </w:r>
            <w:r w:rsidR="003B7EA4" w:rsidRPr="0090094F">
              <w:rPr>
                <w:rFonts w:ascii="Times New Roman" w:hAnsi="Times New Roman"/>
                <w:sz w:val="24"/>
                <w:szCs w:val="24"/>
              </w:rPr>
              <w:t>,</w:t>
            </w:r>
            <w:r w:rsidR="003B7EA4" w:rsidRPr="0090094F">
              <w:rPr>
                <w:rFonts w:ascii="Times New Roman" w:hAnsi="Times New Roman" w:cs="Times New Roman"/>
                <w:sz w:val="24"/>
                <w:szCs w:val="24"/>
              </w:rPr>
              <w:t xml:space="preserve"> НДС не предусмотрен (</w:t>
            </w:r>
            <w:r w:rsidR="003B7EA4" w:rsidRPr="0090094F">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3B7EA4" w:rsidRPr="0090094F">
              <w:rPr>
                <w:sz w:val="24"/>
                <w:szCs w:val="24"/>
              </w:rPr>
              <w:t>).</w:t>
            </w:r>
          </w:p>
          <w:p w:rsidR="007C3429"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 Установлены следующие начальные (максимальные) цены за единицу </w:t>
            </w:r>
            <w:r w:rsidR="00120DAE">
              <w:rPr>
                <w:rFonts w:ascii="Times New Roman" w:hAnsi="Times New Roman" w:cs="Times New Roman"/>
                <w:sz w:val="24"/>
                <w:szCs w:val="24"/>
              </w:rPr>
              <w:t>работы и используемых материалов</w:t>
            </w:r>
            <w:r w:rsidR="00E95B61">
              <w:rPr>
                <w:rFonts w:ascii="Times New Roman" w:hAnsi="Times New Roman"/>
                <w:sz w:val="24"/>
                <w:szCs w:val="24"/>
              </w:rPr>
              <w:t>:</w:t>
            </w:r>
          </w:p>
          <w:tbl>
            <w:tblPr>
              <w:tblStyle w:val="aa"/>
              <w:tblW w:w="11085" w:type="dxa"/>
              <w:tblLayout w:type="fixed"/>
              <w:tblLook w:val="04A0" w:firstRow="1" w:lastRow="0" w:firstColumn="1" w:lastColumn="0" w:noHBand="0" w:noVBand="1"/>
            </w:tblPr>
            <w:tblGrid>
              <w:gridCol w:w="546"/>
              <w:gridCol w:w="3735"/>
              <w:gridCol w:w="1418"/>
              <w:gridCol w:w="850"/>
              <w:gridCol w:w="2268"/>
              <w:gridCol w:w="2268"/>
            </w:tblGrid>
            <w:tr w:rsidR="00195C71" w:rsidRPr="005828C4" w:rsidTr="004C5CF8">
              <w:trPr>
                <w:trHeight w:val="1414"/>
              </w:trPr>
              <w:tc>
                <w:tcPr>
                  <w:tcW w:w="546" w:type="dxa"/>
                  <w:vAlign w:val="center"/>
                  <w:hideMark/>
                </w:tcPr>
                <w:p w:rsidR="00195C71" w:rsidRPr="001C4ED3" w:rsidRDefault="00195C71" w:rsidP="00195C71">
                  <w:pPr>
                    <w:jc w:val="center"/>
                    <w:rPr>
                      <w:rFonts w:ascii="Times New Roman" w:hAnsi="Times New Roman" w:cs="Times New Roman"/>
                      <w:b/>
                      <w:sz w:val="18"/>
                      <w:szCs w:val="18"/>
                    </w:rPr>
                  </w:pPr>
                  <w:r w:rsidRPr="001C4ED3">
                    <w:rPr>
                      <w:rFonts w:ascii="Times New Roman" w:hAnsi="Times New Roman" w:cs="Times New Roman"/>
                      <w:b/>
                      <w:sz w:val="18"/>
                      <w:szCs w:val="18"/>
                    </w:rPr>
                    <w:t>№ пп</w:t>
                  </w:r>
                </w:p>
              </w:tc>
              <w:tc>
                <w:tcPr>
                  <w:tcW w:w="3735" w:type="dxa"/>
                  <w:vAlign w:val="center"/>
                  <w:hideMark/>
                </w:tcPr>
                <w:p w:rsidR="00195C71" w:rsidRPr="001C4ED3" w:rsidRDefault="00195C71" w:rsidP="00195C71">
                  <w:pPr>
                    <w:jc w:val="center"/>
                    <w:rPr>
                      <w:rFonts w:ascii="Times New Roman" w:hAnsi="Times New Roman" w:cs="Times New Roman"/>
                      <w:b/>
                      <w:sz w:val="18"/>
                      <w:szCs w:val="18"/>
                    </w:rPr>
                  </w:pPr>
                  <w:r w:rsidRPr="001C4ED3">
                    <w:rPr>
                      <w:rFonts w:ascii="Times New Roman" w:hAnsi="Times New Roman" w:cs="Times New Roman"/>
                      <w:b/>
                      <w:sz w:val="18"/>
                      <w:szCs w:val="18"/>
                    </w:rPr>
                    <w:t>Наименование работ и материалов</w:t>
                  </w:r>
                </w:p>
              </w:tc>
              <w:tc>
                <w:tcPr>
                  <w:tcW w:w="1418" w:type="dxa"/>
                  <w:vAlign w:val="center"/>
                  <w:hideMark/>
                </w:tcPr>
                <w:p w:rsidR="00195C71" w:rsidRPr="001C4ED3" w:rsidRDefault="00195C71" w:rsidP="00195C71">
                  <w:pPr>
                    <w:jc w:val="center"/>
                    <w:rPr>
                      <w:rFonts w:ascii="Times New Roman" w:hAnsi="Times New Roman" w:cs="Times New Roman"/>
                      <w:b/>
                      <w:sz w:val="18"/>
                      <w:szCs w:val="18"/>
                    </w:rPr>
                  </w:pPr>
                  <w:r w:rsidRPr="001C4ED3">
                    <w:rPr>
                      <w:rFonts w:ascii="Times New Roman" w:hAnsi="Times New Roman" w:cs="Times New Roman"/>
                      <w:b/>
                      <w:sz w:val="18"/>
                      <w:szCs w:val="18"/>
                    </w:rPr>
                    <w:t>Ед. изм.</w:t>
                  </w:r>
                </w:p>
              </w:tc>
              <w:tc>
                <w:tcPr>
                  <w:tcW w:w="850" w:type="dxa"/>
                  <w:vAlign w:val="center"/>
                  <w:hideMark/>
                </w:tcPr>
                <w:p w:rsidR="00195C71" w:rsidRPr="001C4ED3" w:rsidRDefault="00195C71" w:rsidP="00195C71">
                  <w:pPr>
                    <w:jc w:val="center"/>
                    <w:rPr>
                      <w:rFonts w:ascii="Times New Roman" w:hAnsi="Times New Roman" w:cs="Times New Roman"/>
                      <w:b/>
                      <w:sz w:val="18"/>
                      <w:szCs w:val="18"/>
                    </w:rPr>
                  </w:pPr>
                  <w:r w:rsidRPr="001C4ED3">
                    <w:rPr>
                      <w:rFonts w:ascii="Times New Roman" w:hAnsi="Times New Roman" w:cs="Times New Roman"/>
                      <w:b/>
                      <w:sz w:val="18"/>
                      <w:szCs w:val="18"/>
                    </w:rPr>
                    <w:t xml:space="preserve"> Кол-во </w:t>
                  </w:r>
                </w:p>
              </w:tc>
              <w:tc>
                <w:tcPr>
                  <w:tcW w:w="2268" w:type="dxa"/>
                  <w:vAlign w:val="center"/>
                  <w:hideMark/>
                </w:tcPr>
                <w:p w:rsidR="00195C71" w:rsidRPr="005828C4" w:rsidRDefault="00195C71" w:rsidP="00C00E37">
                  <w:pPr>
                    <w:jc w:val="center"/>
                    <w:rPr>
                      <w:rFonts w:ascii="Times New Roman" w:hAnsi="Times New Roman" w:cs="Times New Roman"/>
                      <w:b/>
                      <w:bCs/>
                    </w:rPr>
                  </w:pPr>
                  <w:r w:rsidRPr="000D219C">
                    <w:rPr>
                      <w:rFonts w:ascii="Times New Roman" w:eastAsia="Times New Roman" w:hAnsi="Times New Roman" w:cs="Times New Roman"/>
                      <w:b/>
                      <w:sz w:val="18"/>
                      <w:szCs w:val="18"/>
                    </w:rPr>
                    <w:t xml:space="preserve">Начальная максимальная цена с учетом НДС (18%) </w:t>
                  </w:r>
                  <w:r>
                    <w:rPr>
                      <w:rFonts w:ascii="Times New Roman" w:eastAsia="Times New Roman" w:hAnsi="Times New Roman" w:cs="Times New Roman"/>
                      <w:b/>
                      <w:sz w:val="18"/>
                      <w:szCs w:val="18"/>
                    </w:rPr>
                    <w:t>руб.</w:t>
                  </w:r>
                </w:p>
              </w:tc>
              <w:tc>
                <w:tcPr>
                  <w:tcW w:w="2268" w:type="dxa"/>
                  <w:vAlign w:val="center"/>
                  <w:hideMark/>
                </w:tcPr>
                <w:p w:rsidR="00195C71" w:rsidRPr="005828C4" w:rsidRDefault="00195C71" w:rsidP="00C00E37">
                  <w:pPr>
                    <w:jc w:val="center"/>
                    <w:rPr>
                      <w:rFonts w:ascii="Times New Roman" w:hAnsi="Times New Roman" w:cs="Times New Roman"/>
                      <w:b/>
                      <w:bCs/>
                    </w:rPr>
                  </w:pPr>
                  <w:r w:rsidRPr="000D219C">
                    <w:rPr>
                      <w:rFonts w:ascii="Times New Roman" w:eastAsia="Times New Roman" w:hAnsi="Times New Roman" w:cs="Times New Roman"/>
                      <w:b/>
                      <w:sz w:val="18"/>
                      <w:szCs w:val="18"/>
                    </w:rPr>
                    <w:t>Начальная максимальная цена без учета НДС</w:t>
                  </w:r>
                  <w:r>
                    <w:rPr>
                      <w:rFonts w:ascii="Times New Roman" w:eastAsia="Times New Roman" w:hAnsi="Times New Roman" w:cs="Times New Roman"/>
                      <w:b/>
                      <w:sz w:val="18"/>
                      <w:szCs w:val="18"/>
                    </w:rPr>
                    <w:t xml:space="preserve"> (18%)</w:t>
                  </w:r>
                  <w:r w:rsidRPr="000D219C">
                    <w:rPr>
                      <w:rFonts w:ascii="Times New Roman" w:eastAsia="Times New Roman" w:hAnsi="Times New Roman" w:cs="Times New Roman"/>
                      <w:b/>
                      <w:sz w:val="18"/>
                      <w:szCs w:val="18"/>
                    </w:rPr>
                    <w:t xml:space="preserve"> </w:t>
                  </w:r>
                  <w:r>
                    <w:rPr>
                      <w:rFonts w:ascii="Times New Roman" w:eastAsia="Times New Roman" w:hAnsi="Times New Roman" w:cs="Times New Roman"/>
                      <w:b/>
                      <w:sz w:val="18"/>
                      <w:szCs w:val="18"/>
                    </w:rPr>
                    <w:t>руб.</w:t>
                  </w:r>
                </w:p>
              </w:tc>
            </w:tr>
            <w:tr w:rsidR="00955143" w:rsidRPr="005828C4" w:rsidTr="00ED0AF4">
              <w:trPr>
                <w:trHeight w:val="306"/>
              </w:trPr>
              <w:tc>
                <w:tcPr>
                  <w:tcW w:w="11085" w:type="dxa"/>
                  <w:gridSpan w:val="6"/>
                  <w:hideMark/>
                </w:tcPr>
                <w:p w:rsidR="00955143" w:rsidRPr="00955143" w:rsidRDefault="00955143" w:rsidP="00955143">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1. Полы</w:t>
                  </w:r>
                </w:p>
              </w:tc>
            </w:tr>
            <w:tr w:rsidR="00195C71" w:rsidRPr="005828C4" w:rsidTr="00887C69">
              <w:trPr>
                <w:trHeight w:val="281"/>
              </w:trPr>
              <w:tc>
                <w:tcPr>
                  <w:tcW w:w="546"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lastRenderedPageBreak/>
                    <w:t>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ламината</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w:t>
                  </w:r>
                  <w:r w:rsidRPr="005828C4">
                    <w:t xml:space="preserve"> </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vMerge w:val="restart"/>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162,66</w:t>
                  </w:r>
                </w:p>
              </w:tc>
              <w:tc>
                <w:tcPr>
                  <w:tcW w:w="2268" w:type="dxa"/>
                  <w:vMerge w:val="restart"/>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137,85</w:t>
                  </w:r>
                </w:p>
              </w:tc>
            </w:tr>
            <w:tr w:rsidR="00195C71" w:rsidRPr="005828C4" w:rsidTr="00887C69">
              <w:trPr>
                <w:trHeight w:val="272"/>
              </w:trPr>
              <w:tc>
                <w:tcPr>
                  <w:tcW w:w="546"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подложки</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w:t>
                  </w:r>
                  <w:r w:rsidRPr="005828C4">
                    <w:t xml:space="preserve"> </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vMerge/>
                  <w:hideMark/>
                </w:tcPr>
                <w:p w:rsidR="00195C71" w:rsidRPr="005828C4" w:rsidRDefault="00195C71" w:rsidP="00195C71">
                  <w:pPr>
                    <w:jc w:val="center"/>
                    <w:rPr>
                      <w:rFonts w:ascii="Times New Roman" w:hAnsi="Times New Roman" w:cs="Times New Roman"/>
                      <w:b/>
                      <w:bCs/>
                    </w:rPr>
                  </w:pPr>
                </w:p>
              </w:tc>
              <w:tc>
                <w:tcPr>
                  <w:tcW w:w="2268" w:type="dxa"/>
                  <w:vMerge/>
                  <w:hideMark/>
                </w:tcPr>
                <w:p w:rsidR="00195C71" w:rsidRPr="005828C4" w:rsidRDefault="00195C71" w:rsidP="00195C71">
                  <w:pPr>
                    <w:jc w:val="center"/>
                    <w:rPr>
                      <w:rFonts w:ascii="Times New Roman" w:hAnsi="Times New Roman" w:cs="Times New Roman"/>
                      <w:b/>
                      <w:bCs/>
                    </w:rPr>
                  </w:pPr>
                </w:p>
              </w:tc>
            </w:tr>
            <w:tr w:rsidR="00195C71" w:rsidRPr="005828C4" w:rsidTr="00887C69">
              <w:trPr>
                <w:trHeight w:val="275"/>
              </w:trPr>
              <w:tc>
                <w:tcPr>
                  <w:tcW w:w="546"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Обработка антиплесенью</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w:t>
                  </w:r>
                  <w:r w:rsidRPr="005828C4">
                    <w:t xml:space="preserve"> </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4C5CF8">
              <w:trPr>
                <w:trHeight w:val="382"/>
              </w:trPr>
              <w:tc>
                <w:tcPr>
                  <w:tcW w:w="546"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Оптимист С412 Антиплесень 400мл/м2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304,44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258,00</w:t>
                  </w:r>
                </w:p>
              </w:tc>
            </w:tr>
            <w:tr w:rsidR="00195C71" w:rsidRPr="005828C4" w:rsidTr="004C5CF8">
              <w:trPr>
                <w:trHeight w:val="431"/>
              </w:trPr>
              <w:tc>
                <w:tcPr>
                  <w:tcW w:w="546"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Антиплесень ДЕО расход = 150мл/м2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0,15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29,50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25,00</w:t>
                  </w:r>
                </w:p>
              </w:tc>
            </w:tr>
            <w:tr w:rsidR="00195C71" w:rsidRPr="005828C4" w:rsidTr="00887C69">
              <w:trPr>
                <w:trHeight w:val="570"/>
              </w:trPr>
              <w:tc>
                <w:tcPr>
                  <w:tcW w:w="546"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стяжек: из выравнивающей смеси типа "Ветонит" 5000, толщиной 5 мм</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 стяжки</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246,24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208,68</w:t>
                  </w:r>
                </w:p>
              </w:tc>
            </w:tr>
            <w:tr w:rsidR="00E80673" w:rsidRPr="005828C4" w:rsidTr="00887C69">
              <w:trPr>
                <w:trHeight w:val="570"/>
              </w:trPr>
              <w:tc>
                <w:tcPr>
                  <w:tcW w:w="546" w:type="dxa"/>
                </w:tcPr>
                <w:p w:rsidR="00E80673" w:rsidRPr="005828C4" w:rsidRDefault="006B5D4C" w:rsidP="00195C71">
                  <w:pPr>
                    <w:rPr>
                      <w:rFonts w:ascii="Times New Roman" w:hAnsi="Times New Roman" w:cs="Times New Roman"/>
                    </w:rPr>
                  </w:pPr>
                  <w:r>
                    <w:rPr>
                      <w:rFonts w:ascii="Times New Roman" w:hAnsi="Times New Roman" w:cs="Times New Roman"/>
                    </w:rPr>
                    <w:t>7</w:t>
                  </w:r>
                </w:p>
              </w:tc>
              <w:tc>
                <w:tcPr>
                  <w:tcW w:w="3735" w:type="dxa"/>
                </w:tcPr>
                <w:p w:rsidR="00E80673" w:rsidRPr="00786D76" w:rsidRDefault="00E80673" w:rsidP="00195C71">
                  <w:pPr>
                    <w:rPr>
                      <w:rFonts w:ascii="Times New Roman" w:hAnsi="Times New Roman" w:cs="Times New Roman"/>
                      <w:i/>
                    </w:rPr>
                  </w:pPr>
                  <w:r w:rsidRPr="00786D76">
                    <w:rPr>
                      <w:rFonts w:ascii="Times New Roman" w:hAnsi="Times New Roman" w:cs="Times New Roman"/>
                      <w:i/>
                    </w:rPr>
                    <w:t>Выравнивающая смесь  "Ветонит" 5000 прибл. При толщине слоя 1мм- 1,8 кг/кв.м</w:t>
                  </w:r>
                </w:p>
              </w:tc>
              <w:tc>
                <w:tcPr>
                  <w:tcW w:w="1418" w:type="dxa"/>
                </w:tcPr>
                <w:p w:rsidR="00E80673" w:rsidRPr="005828C4" w:rsidRDefault="00E80673" w:rsidP="00195C71">
                  <w:pPr>
                    <w:jc w:val="center"/>
                    <w:rPr>
                      <w:rFonts w:ascii="Times New Roman" w:hAnsi="Times New Roman" w:cs="Times New Roman"/>
                    </w:rPr>
                  </w:pPr>
                  <w:r>
                    <w:rPr>
                      <w:rFonts w:ascii="Times New Roman" w:hAnsi="Times New Roman" w:cs="Times New Roman"/>
                    </w:rPr>
                    <w:t>кг</w:t>
                  </w:r>
                </w:p>
              </w:tc>
              <w:tc>
                <w:tcPr>
                  <w:tcW w:w="850" w:type="dxa"/>
                </w:tcPr>
                <w:p w:rsidR="00E80673" w:rsidRPr="005828C4" w:rsidRDefault="00E80673" w:rsidP="00195C71">
                  <w:pPr>
                    <w:jc w:val="center"/>
                    <w:rPr>
                      <w:rFonts w:ascii="Times New Roman" w:hAnsi="Times New Roman" w:cs="Times New Roman"/>
                    </w:rPr>
                  </w:pPr>
                  <w:r>
                    <w:rPr>
                      <w:rFonts w:ascii="Times New Roman" w:hAnsi="Times New Roman" w:cs="Times New Roman"/>
                    </w:rPr>
                    <w:t>9</w:t>
                  </w:r>
                </w:p>
              </w:tc>
              <w:tc>
                <w:tcPr>
                  <w:tcW w:w="2268" w:type="dxa"/>
                </w:tcPr>
                <w:p w:rsidR="00E80673" w:rsidRPr="005828C4" w:rsidRDefault="00E80673" w:rsidP="00195C71">
                  <w:pPr>
                    <w:jc w:val="center"/>
                    <w:rPr>
                      <w:rFonts w:ascii="Times New Roman" w:hAnsi="Times New Roman" w:cs="Times New Roman"/>
                      <w:b/>
                      <w:bCs/>
                    </w:rPr>
                  </w:pPr>
                  <w:r>
                    <w:rPr>
                      <w:rFonts w:ascii="Times New Roman" w:hAnsi="Times New Roman" w:cs="Times New Roman"/>
                      <w:b/>
                      <w:bCs/>
                    </w:rPr>
                    <w:t>133,56</w:t>
                  </w:r>
                </w:p>
              </w:tc>
              <w:tc>
                <w:tcPr>
                  <w:tcW w:w="2268" w:type="dxa"/>
                </w:tcPr>
                <w:p w:rsidR="00E80673" w:rsidRPr="005828C4" w:rsidRDefault="00E80673" w:rsidP="00195C71">
                  <w:pPr>
                    <w:jc w:val="center"/>
                    <w:rPr>
                      <w:rFonts w:ascii="Times New Roman" w:hAnsi="Times New Roman" w:cs="Times New Roman"/>
                      <w:b/>
                      <w:bCs/>
                    </w:rPr>
                  </w:pPr>
                  <w:r>
                    <w:rPr>
                      <w:rFonts w:ascii="Times New Roman" w:hAnsi="Times New Roman" w:cs="Times New Roman"/>
                      <w:b/>
                      <w:bCs/>
                    </w:rPr>
                    <w:t>113,19</w:t>
                  </w:r>
                </w:p>
              </w:tc>
            </w:tr>
            <w:tr w:rsidR="00195C71" w:rsidRPr="005828C4" w:rsidTr="00F31993">
              <w:trPr>
                <w:trHeight w:val="422"/>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ламината</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 покрытия</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480,00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406,78</w:t>
                  </w:r>
                </w:p>
              </w:tc>
            </w:tr>
            <w:tr w:rsidR="00195C71" w:rsidRPr="005828C4" w:rsidTr="00887C69">
              <w:trPr>
                <w:trHeight w:val="307"/>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Подложка под ламинат 2мм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15,32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12,98</w:t>
                  </w:r>
                </w:p>
              </w:tc>
            </w:tr>
            <w:tr w:rsidR="00195C71" w:rsidRPr="005828C4" w:rsidTr="00887C69">
              <w:trPr>
                <w:trHeight w:val="570"/>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10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Подложка под паркет и ламинат "Порилекс НПЭ", толщина 2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1,05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16,52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14,00</w:t>
                  </w:r>
                </w:p>
              </w:tc>
            </w:tr>
            <w:tr w:rsidR="00195C71" w:rsidRPr="005828C4" w:rsidTr="00887C69">
              <w:trPr>
                <w:trHeight w:val="570"/>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11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Подложка под ламинат из экструдированного пенополистирола, толщина 3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м3</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0,032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116,82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99,00</w:t>
                  </w:r>
                </w:p>
              </w:tc>
            </w:tr>
            <w:tr w:rsidR="00195C71" w:rsidRPr="005828C4" w:rsidTr="00887C69">
              <w:trPr>
                <w:trHeight w:val="570"/>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12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Покрытие напольное ламинированное марки "Quick Step", 32 класс износостойкости, толщина 8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724,52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614,00</w:t>
                  </w:r>
                </w:p>
              </w:tc>
            </w:tr>
            <w:tr w:rsidR="00195C71" w:rsidRPr="005828C4" w:rsidTr="00887C69">
              <w:trPr>
                <w:trHeight w:val="570"/>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13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Разборка плинтусов: деревянных и из пластмассовых материалов</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42,37</w:t>
                  </w:r>
                </w:p>
              </w:tc>
            </w:tr>
            <w:tr w:rsidR="00195C71" w:rsidRPr="005828C4" w:rsidTr="00887C69">
              <w:trPr>
                <w:trHeight w:val="375"/>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14</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плинтусов: деревянных</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101,69</w:t>
                  </w:r>
                </w:p>
              </w:tc>
            </w:tr>
            <w:tr w:rsidR="00195C71" w:rsidRPr="005828C4" w:rsidTr="00887C69">
              <w:trPr>
                <w:trHeight w:val="317"/>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15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Плинтус ПВХ (новый)</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25,96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22,00</w:t>
                  </w:r>
                </w:p>
              </w:tc>
            </w:tr>
            <w:tr w:rsidR="00195C71" w:rsidRPr="005828C4" w:rsidTr="00F31993">
              <w:trPr>
                <w:trHeight w:val="457"/>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16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Плинтус напольный ПВХ 55 мм 2.5 м цвет венге</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1,01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27,14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23,00</w:t>
                  </w:r>
                </w:p>
              </w:tc>
            </w:tr>
            <w:tr w:rsidR="00195C71" w:rsidRPr="005828C4" w:rsidTr="00887C69">
              <w:trPr>
                <w:trHeight w:val="570"/>
              </w:trPr>
              <w:tc>
                <w:tcPr>
                  <w:tcW w:w="546" w:type="dxa"/>
                  <w:hideMark/>
                </w:tcPr>
                <w:p w:rsidR="00195C71" w:rsidRPr="005828C4" w:rsidRDefault="006B5D4C" w:rsidP="00195C71">
                  <w:pPr>
                    <w:rPr>
                      <w:rFonts w:ascii="Times New Roman" w:hAnsi="Times New Roman" w:cs="Times New Roman"/>
                    </w:rPr>
                  </w:pPr>
                  <w:r>
                    <w:rPr>
                      <w:rFonts w:ascii="Times New Roman" w:hAnsi="Times New Roman" w:cs="Times New Roman"/>
                    </w:rPr>
                    <w:t>17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Укладка металлического накладного профиля (порога)</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101,69</w:t>
                  </w:r>
                </w:p>
              </w:tc>
            </w:tr>
            <w:tr w:rsidR="00195C71" w:rsidRPr="005828C4" w:rsidTr="00887C69">
              <w:trPr>
                <w:trHeight w:val="341"/>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lastRenderedPageBreak/>
                    <w:t>18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Порожек металический</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226,56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192,00</w:t>
                  </w:r>
                </w:p>
              </w:tc>
            </w:tr>
            <w:tr w:rsidR="00195C71" w:rsidRPr="005828C4" w:rsidTr="00F31993">
              <w:trPr>
                <w:trHeight w:val="422"/>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19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Разборка плинтусов: цементных и из керамической плитки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98,94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83,85</w:t>
                  </w:r>
                </w:p>
              </w:tc>
            </w:tr>
            <w:tr w:rsidR="00195C71" w:rsidRPr="005828C4" w:rsidTr="00F31993">
              <w:trPr>
                <w:trHeight w:val="472"/>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Грунтовка поверхности стен под плинтус</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F31993">
              <w:trPr>
                <w:trHeight w:val="521"/>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16,52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14,00</w:t>
                  </w:r>
                </w:p>
              </w:tc>
            </w:tr>
            <w:tr w:rsidR="00195C71" w:rsidRPr="005828C4" w:rsidTr="000E3A9B">
              <w:trPr>
                <w:trHeight w:val="41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плинтусов: из плиток керамических</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436,18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369,64</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плинтус керамический высотой 80 мм из плитки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0,08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76,70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65,00</w:t>
                  </w:r>
                </w:p>
              </w:tc>
            </w:tr>
            <w:tr w:rsidR="00195C71" w:rsidRPr="005828C4" w:rsidTr="00887C69">
              <w:trPr>
                <w:trHeight w:val="76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Клей Три богатыря Б-407 для сложных поверхностей 25кг.(56) . Расход материала при толщине слоя 5 мм. 4-8 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18,48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15,66</w:t>
                  </w:r>
                </w:p>
              </w:tc>
            </w:tr>
            <w:tr w:rsidR="00195C71" w:rsidRPr="005828C4" w:rsidTr="00887C69">
              <w:trPr>
                <w:trHeight w:val="244"/>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Затирка швов плитки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84,96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72,00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Затирка водоотталкивающая "Ceresit" CE40 белая, серая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1/0,05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64,90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55,00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раскладки для кафеля алюминиевые уголки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42,37</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Раскладка 10 мм наружная алюминиевая для кафеля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27,09</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22,96</w:t>
                  </w:r>
                </w:p>
              </w:tc>
            </w:tr>
            <w:tr w:rsidR="00195C71" w:rsidRPr="005828C4" w:rsidTr="000E3A9B">
              <w:trPr>
                <w:trHeight w:val="404"/>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29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Разборка покрытий полов: из керамических плиток</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298,98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253,37</w:t>
                  </w:r>
                </w:p>
              </w:tc>
            </w:tr>
            <w:tr w:rsidR="00195C71" w:rsidRPr="005828C4" w:rsidTr="000E3A9B">
              <w:trPr>
                <w:trHeight w:val="467"/>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30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уклон образующей стяжки 100-120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381,36</w:t>
                  </w:r>
                </w:p>
              </w:tc>
            </w:tr>
            <w:tr w:rsidR="00195C71" w:rsidRPr="005828C4" w:rsidTr="000E3A9B">
              <w:trPr>
                <w:trHeight w:val="517"/>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31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уклон образующей стяжки 20-50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296,61</w:t>
                  </w:r>
                </w:p>
              </w:tc>
            </w:tr>
            <w:tr w:rsidR="00195C71" w:rsidRPr="005828C4" w:rsidTr="000E3A9B">
              <w:trPr>
                <w:trHeight w:val="411"/>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32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Демонтаж уклон образующей стяжки 50-120 мм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470,00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398,31</w:t>
                  </w:r>
                </w:p>
              </w:tc>
            </w:tr>
            <w:tr w:rsidR="00195C71" w:rsidRPr="005828C4" w:rsidTr="000E3A9B">
              <w:trPr>
                <w:trHeight w:val="461"/>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33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Разборка существующей гидроизоляции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127,12</w:t>
                  </w:r>
                </w:p>
              </w:tc>
            </w:tr>
            <w:tr w:rsidR="00195C71" w:rsidRPr="005828C4" w:rsidTr="00887C69">
              <w:trPr>
                <w:trHeight w:val="254"/>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34</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Демонтаж/монтаж трапа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677,97</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lastRenderedPageBreak/>
                    <w:t>35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Трап для пола с горизонтальным сливом d 50 мм 100х100 мм нержавеющая сталь</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296,61</w:t>
                  </w:r>
                </w:p>
              </w:tc>
            </w:tr>
            <w:tr w:rsidR="00195C71" w:rsidRPr="005828C4" w:rsidTr="000E3A9B">
              <w:trPr>
                <w:trHeight w:val="70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36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Трап для пола с горизонтальным сливом, d 110 мм, 150х150 мм, нержавеющая сталь</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635,59</w:t>
                  </w:r>
                </w:p>
              </w:tc>
            </w:tr>
            <w:tr w:rsidR="00195C71" w:rsidRPr="005828C4" w:rsidTr="000E3A9B">
              <w:trPr>
                <w:trHeight w:val="206"/>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37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Грунтовка поверхности полов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0E3A9B">
              <w:trPr>
                <w:trHeight w:val="521"/>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38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воднодисперсионная CERESIT CT 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16,52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14,00</w:t>
                  </w:r>
                </w:p>
              </w:tc>
            </w:tr>
            <w:tr w:rsidR="00195C71" w:rsidRPr="005828C4" w:rsidTr="00887C69">
              <w:trPr>
                <w:trHeight w:val="81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39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уклон образующей стяжки (100-120 мм) по маякам с армированием металической сеткой 50х50х3</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338,98</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уклон образующей стяжки (20-50 мм) по маякам с армированием металической сеткой 50х50х3</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296,61</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уклон образующей стяжки (50-120 мм) по маякам с армированием металической сеткой 50х50х3</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423,73</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42</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Цементно-песчаная смесь М-150 Б-105 25кг.(56)</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9,03</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7,65</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Армирование подстилающих слоев сетка 50х50 диам.3мм Вр1 (1 м2=0,00205 т)</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16,52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Сетка плетеная из проволоки диаметром 3 мм оцинкованная, 50х50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130,00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110,17</w:t>
                  </w:r>
                </w:p>
              </w:tc>
            </w:tr>
            <w:tr w:rsidR="00195C71" w:rsidRPr="005828C4" w:rsidTr="00887C69">
              <w:trPr>
                <w:trHeight w:val="40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Грунтовка поверхности полов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Грунтовка воднодисперсионная CERESIT CT 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71,00</w:t>
                  </w:r>
                </w:p>
              </w:tc>
            </w:tr>
            <w:tr w:rsidR="00195C71" w:rsidRPr="005828C4" w:rsidTr="00887C69">
              <w:trPr>
                <w:trHeight w:val="48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Устройство обмазочной гидроизоляции на полимерно-цементной основе в 2 слоя по 2 мм, </w:t>
                  </w:r>
                  <w:r w:rsidRPr="005828C4">
                    <w:rPr>
                      <w:rFonts w:ascii="Times New Roman" w:hAnsi="Times New Roman" w:cs="Times New Roman"/>
                    </w:rPr>
                    <w:lastRenderedPageBreak/>
                    <w:t>через щелочестойкую сетку с заведением на стену</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lastRenderedPageBreak/>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370,58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314,05</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Гидроизоляция двухкомпонентная Mapelastic, расход 1,7 кг/м2/мм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6,8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1 014,80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860,00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49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пароизоляции из политэтиленовой пленки в один слой на сухо. Монтаж сетки стеклотканевой</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42,37</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Сетка стеклотканевая усиленная 10ммх10мм (1мх50м) 115г/кв.м , X-Glass</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1,224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207,68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176,00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Сетка стеклотканевая для фасадных работ 5ммх5мм (1м х 50 м) 160 г/кв.м, X-Glass SILVER</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1,224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40,12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34,00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52</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Сетка стеклотканевая для фасадных работ 5ммх5мм (1м х 50 м) 160 г/кв.м, X-Glass SILVER</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31,86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27,00</w:t>
                  </w:r>
                </w:p>
              </w:tc>
            </w:tr>
            <w:tr w:rsidR="00195C71" w:rsidRPr="005828C4" w:rsidTr="000E3A9B">
              <w:trPr>
                <w:trHeight w:val="33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Грунтовка поверхности полов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воднодисперсионная CERESIT CT 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71,00</w:t>
                  </w:r>
                </w:p>
              </w:tc>
            </w:tr>
            <w:tr w:rsidR="00195C71" w:rsidRPr="005828C4" w:rsidTr="000E3A9B">
              <w:trPr>
                <w:trHeight w:val="547"/>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82,30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69,75</w:t>
                  </w:r>
                </w:p>
              </w:tc>
            </w:tr>
            <w:tr w:rsidR="00195C71" w:rsidRPr="005828C4" w:rsidTr="00887C69">
              <w:trPr>
                <w:trHeight w:val="76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покрытий на растворе из сухой смеси с приготовлением раствора в построечных условиях из плиток: гладких неглазурованных керамических для полов одноцветных</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593,22</w:t>
                  </w:r>
                </w:p>
              </w:tc>
            </w:tr>
            <w:tr w:rsidR="00195C71" w:rsidRPr="005828C4" w:rsidTr="000E3A9B">
              <w:trPr>
                <w:trHeight w:val="308"/>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плитка керамическая 300х300</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712,00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603,39</w:t>
                  </w:r>
                </w:p>
              </w:tc>
            </w:tr>
            <w:tr w:rsidR="00195C71" w:rsidRPr="005828C4" w:rsidTr="000E3A9B">
              <w:trPr>
                <w:trHeight w:val="269"/>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Клей плиточный «Ceresit» CM17</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4,5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283,20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240,00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59</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Затирка водоотталкивающая "Ceresit" CE40 белая, серая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64,90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55,00</w:t>
                  </w:r>
                </w:p>
              </w:tc>
            </w:tr>
            <w:tr w:rsidR="00195C71" w:rsidRPr="005828C4" w:rsidTr="000E3A9B">
              <w:trPr>
                <w:trHeight w:val="39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Клей Три богатыря Б-407 для сложных поверхностей 25кг.(56)</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18,48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15,66</w:t>
                  </w:r>
                </w:p>
              </w:tc>
            </w:tr>
            <w:tr w:rsidR="00E360F5" w:rsidRPr="005828C4" w:rsidTr="00ED0AF4">
              <w:trPr>
                <w:trHeight w:val="307"/>
              </w:trPr>
              <w:tc>
                <w:tcPr>
                  <w:tcW w:w="11085" w:type="dxa"/>
                  <w:gridSpan w:val="6"/>
                  <w:hideMark/>
                </w:tcPr>
                <w:p w:rsidR="00E360F5" w:rsidRPr="00E360F5" w:rsidRDefault="00E360F5" w:rsidP="00E360F5">
                  <w:pPr>
                    <w:rPr>
                      <w:rFonts w:ascii="Times New Roman" w:hAnsi="Times New Roman" w:cs="Times New Roman"/>
                      <w:b/>
                      <w:bCs/>
                    </w:rPr>
                  </w:pPr>
                  <w:r w:rsidRPr="005828C4">
                    <w:rPr>
                      <w:rFonts w:ascii="Times New Roman" w:hAnsi="Times New Roman" w:cs="Times New Roman"/>
                    </w:rPr>
                    <w:lastRenderedPageBreak/>
                    <w:t> </w:t>
                  </w:r>
                  <w:r w:rsidRPr="005828C4">
                    <w:rPr>
                      <w:rFonts w:ascii="Times New Roman" w:hAnsi="Times New Roman" w:cs="Times New Roman"/>
                      <w:b/>
                      <w:bCs/>
                    </w:rPr>
                    <w:t>Раздел 2. Стены</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Отбивка штукатурки с поверхностей: стен и потолков кирпичных</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118,64</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Обработка антиплесенью</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 покрытия</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25,42</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Оптимист С412 Антиплесень без хлора для наружних и внутренних работ 5л. Расход 400мл/м²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761,00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644,92</w:t>
                  </w:r>
                </w:p>
              </w:tc>
            </w:tr>
            <w:tr w:rsidR="00195C71" w:rsidRPr="005828C4" w:rsidTr="000E3A9B">
              <w:trPr>
                <w:trHeight w:val="423"/>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Оптимист С412 Антиплесень 400мл/м2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304,44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258,00</w:t>
                  </w:r>
                </w:p>
              </w:tc>
            </w:tr>
            <w:tr w:rsidR="00195C71" w:rsidRPr="005828C4" w:rsidTr="000E3A9B">
              <w:trPr>
                <w:trHeight w:val="473"/>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Антиплесень ДЕО расход = 150мл/м2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0,15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29,50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25,00</w:t>
                  </w:r>
                </w:p>
              </w:tc>
            </w:tr>
            <w:tr w:rsidR="00195C71" w:rsidRPr="005828C4" w:rsidTr="00887C69">
              <w:trPr>
                <w:trHeight w:val="85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Сплошное выравнивание внутренних поверхностей (однослойное оштукатуривание) из сухих растворных смесей толщиной до 10 мм: стен</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w:t>
                  </w:r>
                  <w:r w:rsidRPr="005828C4">
                    <w:t xml:space="preserve"> </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254,24</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Смесь штукатурная «Ротбанд», КНАУФ. Расход 8,5кг/м² для слоя толщиной 1 см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8,5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125,08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106,00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            Цементно-песчаная смесь М-150 Б-105 25кг.(56)</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10,12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8,58</w:t>
                  </w:r>
                </w:p>
              </w:tc>
            </w:tr>
            <w:tr w:rsidR="00195C71" w:rsidRPr="005828C4" w:rsidTr="00887C69">
              <w:trPr>
                <w:trHeight w:val="24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69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Грунтовка поверхности стен </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w:t>
                  </w:r>
                  <w:r w:rsidRPr="005828C4">
                    <w:t xml:space="preserve"> </w:t>
                  </w:r>
                </w:p>
              </w:tc>
              <w:tc>
                <w:tcPr>
                  <w:tcW w:w="850" w:type="dxa"/>
                  <w:hideMark/>
                </w:tcPr>
                <w:p w:rsidR="00195C71" w:rsidRPr="005828C4" w:rsidRDefault="00195C71" w:rsidP="00195C71">
                  <w:pPr>
                    <w:jc w:val="center"/>
                  </w:pPr>
                  <w:r w:rsidRPr="005828C4">
                    <w:rPr>
                      <w:rFonts w:ascii="Times New Roman" w:hAnsi="Times New Roman" w:cs="Times New Roman"/>
                    </w:rPr>
                    <w:t> </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Бетоноконтакт </w:t>
                  </w:r>
                  <w:r w:rsidRPr="005828C4">
                    <w:rPr>
                      <w:rFonts w:ascii="Times New Roman" w:hAnsi="Times New Roman" w:cs="Times New Roman"/>
                      <w:b/>
                      <w:bCs/>
                      <w:i/>
                      <w:iCs/>
                    </w:rPr>
                    <w:t>Ceresit CT 19</w:t>
                  </w:r>
                  <w:r w:rsidRPr="005828C4">
                    <w:rPr>
                      <w:rFonts w:ascii="Times New Roman" w:hAnsi="Times New Roman" w:cs="Times New Roman"/>
                      <w:i/>
                      <w:iCs/>
                    </w:rPr>
                    <w:t>. Расход :0,75 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67,26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57,00</w:t>
                  </w:r>
                </w:p>
              </w:tc>
            </w:tr>
            <w:tr w:rsidR="00195C71" w:rsidRPr="005828C4" w:rsidTr="000E3A9B">
              <w:trPr>
                <w:trHeight w:val="459"/>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Бетоноконтакт </w:t>
                  </w:r>
                  <w:r w:rsidRPr="005828C4">
                    <w:rPr>
                      <w:rFonts w:ascii="Times New Roman" w:hAnsi="Times New Roman" w:cs="Times New Roman"/>
                      <w:b/>
                      <w:bCs/>
                      <w:i/>
                      <w:iCs/>
                    </w:rPr>
                    <w:t>Ceresit CT 19</w:t>
                  </w:r>
                  <w:r w:rsidRPr="005828C4">
                    <w:rPr>
                      <w:rFonts w:ascii="Times New Roman" w:hAnsi="Times New Roman" w:cs="Times New Roman"/>
                      <w:i/>
                      <w:iCs/>
                    </w:rPr>
                    <w:t>. Расход :0,75 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0,75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50,74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43,00</w:t>
                  </w:r>
                </w:p>
              </w:tc>
            </w:tr>
            <w:tr w:rsidR="00195C71" w:rsidRPr="005828C4" w:rsidTr="000E3A9B">
              <w:trPr>
                <w:trHeight w:val="1218"/>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Ремонт штукатурки внутренних стен по камню и бетону цементно-известковым раствором площадью отдельных мест: до 1 м² толщиной слоя до 20 мм</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 оштукатуриваемой поверхности</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495,00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419,49</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Смесь штукатурная «Ротбанд», КНАУФ. Расход 8,5кг/м² для слоя </w:t>
                  </w:r>
                  <w:r w:rsidRPr="005828C4">
                    <w:rPr>
                      <w:rFonts w:ascii="Times New Roman" w:hAnsi="Times New Roman" w:cs="Times New Roman"/>
                      <w:i/>
                      <w:iCs/>
                    </w:rPr>
                    <w:lastRenderedPageBreak/>
                    <w:t>толщиной 1 см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lastRenderedPageBreak/>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17</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260,67</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220,91</w:t>
                  </w:r>
                </w:p>
              </w:tc>
            </w:tr>
            <w:tr w:rsidR="00195C71" w:rsidRPr="005828C4" w:rsidTr="00887C69">
              <w:trPr>
                <w:trHeight w:val="202"/>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74</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Грунтовка поверхности стен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pPr>
                  <w:r w:rsidRPr="005828C4">
                    <w:rPr>
                      <w:rFonts w:ascii="Times New Roman" w:hAnsi="Times New Roman" w:cs="Times New Roman"/>
                    </w:rPr>
                    <w:t> </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562CC1">
              <w:trPr>
                <w:trHeight w:val="44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16,76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14,20</w:t>
                  </w:r>
                </w:p>
              </w:tc>
            </w:tr>
            <w:tr w:rsidR="00195C71" w:rsidRPr="005828C4" w:rsidTr="00887C69">
              <w:trPr>
                <w:trHeight w:val="213"/>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Шпатлевка стен</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211,86</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 Шпатлёвка Полимерная Б-323 финишная 20 кг белая (64)</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23,75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20,13</w:t>
                  </w:r>
                </w:p>
              </w:tc>
            </w:tr>
            <w:tr w:rsidR="00195C71" w:rsidRPr="005828C4" w:rsidTr="00887C69">
              <w:trPr>
                <w:trHeight w:val="313"/>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78</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Грунтовка поверхности стен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79</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82,30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69,75</w:t>
                  </w:r>
                </w:p>
              </w:tc>
            </w:tr>
            <w:tr w:rsidR="00195C71" w:rsidRPr="005828C4" w:rsidTr="00A276B7">
              <w:trPr>
                <w:trHeight w:val="101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Окраска поливинилацетатными водоэмульсионными составами высококачественная: по штукатурке стен</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 окрашиваемой поверхности</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211,86</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Краска акриловая Боларс, расход 0,32кг/м2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119,18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101,00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82</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Краска акриловая Боларс, расход 0,32кг/м2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0,32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44,56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37,76</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Краска вододисперсионная Tikkurilla Euro 3 MATT расход = 0,3 л/м2 (на 2 раза)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0,3</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143,42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121,54</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Шпатлевка Knauf HP-Finish, 25 кг. Расход 0,9 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0,9</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11,14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9,44</w:t>
                  </w:r>
                </w:p>
              </w:tc>
            </w:tr>
            <w:tr w:rsidR="00195C71" w:rsidRPr="005828C4" w:rsidTr="00887C69">
              <w:trPr>
                <w:trHeight w:val="26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обоев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95,85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81,23</w:t>
                  </w:r>
                </w:p>
              </w:tc>
            </w:tr>
            <w:tr w:rsidR="00195C71" w:rsidRPr="005828C4" w:rsidTr="00887C69">
              <w:trPr>
                <w:trHeight w:val="283"/>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обоев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211,86</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Обойный клей Metylan премиум гранул 1 уп=300г.Расход 0,006 кг/м2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0,006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3,54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3,00</w:t>
                  </w:r>
                </w:p>
              </w:tc>
            </w:tr>
            <w:tr w:rsidR="00195C71" w:rsidRPr="005828C4" w:rsidTr="00887C69">
              <w:trPr>
                <w:trHeight w:val="34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Обои виниловые на флизелиновой основе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190,57</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161,50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89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Разборка облицовки из гипсокартонных листов: стен и перегородок (с одной стороны в 2 слоя)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180,00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152,54</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lastRenderedPageBreak/>
                    <w:t>90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Разборка облицовки из гипсокартонных листов: стен и перегородок (с одной стороны в 1 слой)</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115,00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97,46</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91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Разборка теплоизоляции из: ваты минеральной толщиной 100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м2/м3</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55,46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47,00</w:t>
                  </w:r>
                </w:p>
              </w:tc>
            </w:tr>
            <w:tr w:rsidR="00195C71" w:rsidRPr="005828C4" w:rsidTr="00887C69">
              <w:trPr>
                <w:trHeight w:val="213"/>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92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Замена утеплителя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м2/м3</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84,75</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93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Изоляция покрытий ватой минеральной толщиной 100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м3</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820,10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695,00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94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Плиты минераловатные «Лайт-Баттс» ROCKWOOL, толщина 50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141,60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120,00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95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Плиты минераловатные «Лайт-Баттс» ROCKWOOL, толщина 100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2,04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289,10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245,00</w:t>
                  </w:r>
                </w:p>
              </w:tc>
            </w:tr>
            <w:tr w:rsidR="00195C71" w:rsidRPr="005828C4" w:rsidTr="00887C69">
              <w:trPr>
                <w:trHeight w:val="57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96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Облицовка стен ГКЛВ по металлическому каркасу в 2 слоя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944,00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800,00</w:t>
                  </w:r>
                </w:p>
              </w:tc>
            </w:tr>
            <w:tr w:rsidR="00195C71" w:rsidRPr="005828C4" w:rsidTr="00887C69">
              <w:trPr>
                <w:trHeight w:val="48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97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121,54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103,00</w:t>
                  </w:r>
                </w:p>
              </w:tc>
            </w:tr>
            <w:tr w:rsidR="00195C71" w:rsidRPr="005828C4" w:rsidTr="00887C69">
              <w:trPr>
                <w:trHeight w:val="480"/>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98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2,25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272,58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231,00</w:t>
                  </w:r>
                </w:p>
              </w:tc>
            </w:tr>
            <w:tr w:rsidR="00195C71" w:rsidRPr="005828C4" w:rsidTr="00887C69">
              <w:trPr>
                <w:trHeight w:val="112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99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Облицовка стен армированными цементно-минеральными плитами АКВАПАНЕЛЬ внутренняя по системе «КНАУФ» по одинарному металлическому каркасу из ПН и ПС профилей в два слоя (С 686</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1 055,00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894,07</w:t>
                  </w:r>
                </w:p>
              </w:tc>
            </w:tr>
            <w:tr w:rsidR="00195C71" w:rsidRPr="005828C4" w:rsidTr="00887C69">
              <w:trPr>
                <w:trHeight w:val="1215"/>
              </w:trPr>
              <w:tc>
                <w:tcPr>
                  <w:tcW w:w="546" w:type="dxa"/>
                  <w:hideMark/>
                </w:tcPr>
                <w:p w:rsidR="00195C71" w:rsidRPr="005828C4" w:rsidRDefault="009A12D8" w:rsidP="00195C71">
                  <w:pPr>
                    <w:rPr>
                      <w:rFonts w:ascii="Times New Roman" w:hAnsi="Times New Roman" w:cs="Times New Roman"/>
                    </w:rPr>
                  </w:pPr>
                  <w:r>
                    <w:rPr>
                      <w:rFonts w:ascii="Times New Roman" w:hAnsi="Times New Roman" w:cs="Times New Roman"/>
                    </w:rPr>
                    <w:t>100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Облицовка стен армированными цементно-минеральными плитами АКВАПАНЕЛЬ внутренняя по системе «КНАУФ» по одинарному металлическому каркасу из ПН и ПС профилей в один слой (С 685)</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727,00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616,10</w:t>
                  </w:r>
                </w:p>
              </w:tc>
            </w:tr>
            <w:tr w:rsidR="00195C71" w:rsidRPr="005828C4" w:rsidTr="00887C69">
              <w:trPr>
                <w:trHeight w:val="229"/>
              </w:trPr>
              <w:tc>
                <w:tcPr>
                  <w:tcW w:w="546" w:type="dxa"/>
                  <w:hideMark/>
                </w:tcPr>
                <w:p w:rsidR="00195C71" w:rsidRPr="005828C4" w:rsidRDefault="00ED0AF4" w:rsidP="00195C71">
                  <w:pPr>
                    <w:rPr>
                      <w:rFonts w:ascii="Times New Roman" w:hAnsi="Times New Roman" w:cs="Times New Roman"/>
                    </w:rPr>
                  </w:pPr>
                  <w:r>
                    <w:rPr>
                      <w:rFonts w:ascii="Times New Roman" w:hAnsi="Times New Roman" w:cs="Times New Roman"/>
                    </w:rPr>
                    <w:t>101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Аквапанель "КНАУФ" 12,5</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2 114,82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1792,22</w:t>
                  </w:r>
                </w:p>
              </w:tc>
            </w:tr>
            <w:tr w:rsidR="00195C71" w:rsidRPr="005828C4" w:rsidTr="00887C69">
              <w:trPr>
                <w:trHeight w:val="570"/>
              </w:trPr>
              <w:tc>
                <w:tcPr>
                  <w:tcW w:w="546" w:type="dxa"/>
                  <w:hideMark/>
                </w:tcPr>
                <w:p w:rsidR="00195C71" w:rsidRPr="003D3E81" w:rsidRDefault="00ED0AF4" w:rsidP="00195C71">
                  <w:pPr>
                    <w:rPr>
                      <w:rFonts w:ascii="Times New Roman" w:hAnsi="Times New Roman" w:cs="Times New Roman"/>
                    </w:rPr>
                  </w:pPr>
                  <w:r w:rsidRPr="003D3E81">
                    <w:rPr>
                      <w:rFonts w:ascii="Times New Roman" w:hAnsi="Times New Roman" w:cs="Times New Roman"/>
                    </w:rPr>
                    <w:lastRenderedPageBreak/>
                    <w:t>102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Облицовка стен ГКЛВ по металлическому каркасу в 1 слой</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708,00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600,00</w:t>
                  </w:r>
                </w:p>
              </w:tc>
            </w:tr>
            <w:tr w:rsidR="00195C71" w:rsidRPr="005828C4" w:rsidTr="00887C69">
              <w:trPr>
                <w:trHeight w:val="570"/>
              </w:trPr>
              <w:tc>
                <w:tcPr>
                  <w:tcW w:w="546" w:type="dxa"/>
                  <w:hideMark/>
                </w:tcPr>
                <w:p w:rsidR="00195C71" w:rsidRPr="003D3E81" w:rsidRDefault="003D3E81" w:rsidP="00195C71">
                  <w:pPr>
                    <w:rPr>
                      <w:rFonts w:ascii="Times New Roman" w:hAnsi="Times New Roman" w:cs="Times New Roman"/>
                    </w:rPr>
                  </w:pPr>
                  <w:r w:rsidRPr="003D3E81">
                    <w:rPr>
                      <w:rFonts w:ascii="Times New Roman" w:hAnsi="Times New Roman" w:cs="Times New Roman"/>
                    </w:rPr>
                    <w:t>103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121,54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103,00</w:t>
                  </w:r>
                </w:p>
              </w:tc>
            </w:tr>
            <w:tr w:rsidR="00195C71" w:rsidRPr="005828C4" w:rsidTr="00887C69">
              <w:trPr>
                <w:trHeight w:val="570"/>
              </w:trPr>
              <w:tc>
                <w:tcPr>
                  <w:tcW w:w="546" w:type="dxa"/>
                  <w:hideMark/>
                </w:tcPr>
                <w:p w:rsidR="00195C71" w:rsidRPr="005828C4" w:rsidRDefault="003D3E81" w:rsidP="00195C71">
                  <w:pPr>
                    <w:rPr>
                      <w:rFonts w:ascii="Times New Roman" w:hAnsi="Times New Roman" w:cs="Times New Roman"/>
                    </w:rPr>
                  </w:pPr>
                  <w:r>
                    <w:rPr>
                      <w:rFonts w:ascii="Times New Roman" w:hAnsi="Times New Roman" w:cs="Times New Roman"/>
                    </w:rPr>
                    <w:t>104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1,05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127,44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108,00</w:t>
                  </w:r>
                </w:p>
              </w:tc>
            </w:tr>
            <w:tr w:rsidR="00195C71" w:rsidRPr="005828C4" w:rsidTr="00887C69">
              <w:trPr>
                <w:trHeight w:val="570"/>
              </w:trPr>
              <w:tc>
                <w:tcPr>
                  <w:tcW w:w="546" w:type="dxa"/>
                  <w:hideMark/>
                </w:tcPr>
                <w:p w:rsidR="00195C71" w:rsidRPr="005828C4" w:rsidRDefault="003D3E81" w:rsidP="00195C71">
                  <w:pPr>
                    <w:rPr>
                      <w:rFonts w:ascii="Times New Roman" w:hAnsi="Times New Roman" w:cs="Times New Roman"/>
                    </w:rPr>
                  </w:pPr>
                  <w:r>
                    <w:rPr>
                      <w:rFonts w:ascii="Times New Roman" w:hAnsi="Times New Roman" w:cs="Times New Roman"/>
                    </w:rPr>
                    <w:t>105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Покрытие поверхностей грунтовкой глубокого проникновения: за 1 раз стен</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887C69">
              <w:trPr>
                <w:trHeight w:val="570"/>
              </w:trPr>
              <w:tc>
                <w:tcPr>
                  <w:tcW w:w="546" w:type="dxa"/>
                  <w:hideMark/>
                </w:tcPr>
                <w:p w:rsidR="00195C71" w:rsidRPr="005828C4" w:rsidRDefault="003D3E81" w:rsidP="00195C71">
                  <w:pPr>
                    <w:rPr>
                      <w:rFonts w:ascii="Times New Roman" w:hAnsi="Times New Roman" w:cs="Times New Roman"/>
                    </w:rPr>
                  </w:pPr>
                  <w:r>
                    <w:rPr>
                      <w:rFonts w:ascii="Times New Roman" w:hAnsi="Times New Roman" w:cs="Times New Roman"/>
                    </w:rPr>
                    <w:t>106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71,00</w:t>
                  </w:r>
                </w:p>
              </w:tc>
            </w:tr>
            <w:tr w:rsidR="00195C71" w:rsidRPr="005828C4" w:rsidTr="00887C69">
              <w:trPr>
                <w:trHeight w:val="570"/>
              </w:trPr>
              <w:tc>
                <w:tcPr>
                  <w:tcW w:w="546" w:type="dxa"/>
                  <w:hideMark/>
                </w:tcPr>
                <w:p w:rsidR="00195C71" w:rsidRPr="005828C4" w:rsidRDefault="00772BAF" w:rsidP="00195C71">
                  <w:pPr>
                    <w:rPr>
                      <w:rFonts w:ascii="Times New Roman" w:hAnsi="Times New Roman" w:cs="Times New Roman"/>
                    </w:rPr>
                  </w:pPr>
                  <w:r>
                    <w:rPr>
                      <w:rFonts w:ascii="Times New Roman" w:hAnsi="Times New Roman" w:cs="Times New Roman"/>
                    </w:rPr>
                    <w:t>107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82,30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69,75</w:t>
                  </w:r>
                </w:p>
              </w:tc>
            </w:tr>
            <w:tr w:rsidR="00195C71" w:rsidRPr="005828C4" w:rsidTr="00887C69">
              <w:trPr>
                <w:trHeight w:val="810"/>
              </w:trPr>
              <w:tc>
                <w:tcPr>
                  <w:tcW w:w="546" w:type="dxa"/>
                  <w:hideMark/>
                </w:tcPr>
                <w:p w:rsidR="00195C71" w:rsidRPr="005828C4" w:rsidRDefault="00772BAF" w:rsidP="00195C71">
                  <w:pPr>
                    <w:rPr>
                      <w:rFonts w:ascii="Times New Roman" w:hAnsi="Times New Roman" w:cs="Times New Roman"/>
                    </w:rPr>
                  </w:pPr>
                  <w:r>
                    <w:rPr>
                      <w:rFonts w:ascii="Times New Roman" w:hAnsi="Times New Roman" w:cs="Times New Roman"/>
                    </w:rPr>
                    <w:t>108</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Шпаклевка стен.Сплошное выравнивание внутренних поверхностей (однослойное оштукатуривание) из сухих растворных смесей толщиной до 10 мм: стен</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345,74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293,00</w:t>
                  </w:r>
                </w:p>
              </w:tc>
            </w:tr>
            <w:tr w:rsidR="00195C71" w:rsidRPr="005828C4" w:rsidTr="00887C69">
              <w:trPr>
                <w:trHeight w:val="570"/>
              </w:trPr>
              <w:tc>
                <w:tcPr>
                  <w:tcW w:w="546" w:type="dxa"/>
                  <w:hideMark/>
                </w:tcPr>
                <w:p w:rsidR="00195C71" w:rsidRPr="005828C4" w:rsidRDefault="00394919" w:rsidP="00195C71">
                  <w:pPr>
                    <w:rPr>
                      <w:rFonts w:ascii="Times New Roman" w:hAnsi="Times New Roman" w:cs="Times New Roman"/>
                    </w:rPr>
                  </w:pPr>
                  <w:r>
                    <w:rPr>
                      <w:rFonts w:ascii="Times New Roman" w:hAnsi="Times New Roman" w:cs="Times New Roman"/>
                    </w:rPr>
                    <w:t>109</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71,00</w:t>
                  </w:r>
                </w:p>
              </w:tc>
            </w:tr>
            <w:tr w:rsidR="00195C71" w:rsidRPr="005828C4" w:rsidTr="00887C69">
              <w:trPr>
                <w:trHeight w:val="570"/>
              </w:trPr>
              <w:tc>
                <w:tcPr>
                  <w:tcW w:w="546" w:type="dxa"/>
                  <w:hideMark/>
                </w:tcPr>
                <w:p w:rsidR="00195C71" w:rsidRPr="005828C4" w:rsidRDefault="00195C71" w:rsidP="00394919">
                  <w:pPr>
                    <w:rPr>
                      <w:rFonts w:ascii="Times New Roman" w:hAnsi="Times New Roman" w:cs="Times New Roman"/>
                    </w:rPr>
                  </w:pPr>
                  <w:r w:rsidRPr="005828C4">
                    <w:rPr>
                      <w:rFonts w:ascii="Times New Roman" w:hAnsi="Times New Roman" w:cs="Times New Roman"/>
                    </w:rPr>
                    <w:t>1</w:t>
                  </w:r>
                  <w:r w:rsidR="00394919">
                    <w:rPr>
                      <w:rFonts w:ascii="Times New Roman" w:hAnsi="Times New Roman" w:cs="Times New Roman"/>
                    </w:rPr>
                    <w:t>10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16,52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14,00</w:t>
                  </w:r>
                </w:p>
              </w:tc>
            </w:tr>
            <w:tr w:rsidR="00195C71" w:rsidRPr="005828C4" w:rsidTr="00887C69">
              <w:trPr>
                <w:trHeight w:val="570"/>
              </w:trPr>
              <w:tc>
                <w:tcPr>
                  <w:tcW w:w="546" w:type="dxa"/>
                  <w:hideMark/>
                </w:tcPr>
                <w:p w:rsidR="00195C71" w:rsidRPr="005828C4" w:rsidRDefault="00394919" w:rsidP="00195C71">
                  <w:pPr>
                    <w:rPr>
                      <w:rFonts w:ascii="Times New Roman" w:hAnsi="Times New Roman" w:cs="Times New Roman"/>
                    </w:rPr>
                  </w:pPr>
                  <w:r>
                    <w:rPr>
                      <w:rFonts w:ascii="Times New Roman" w:hAnsi="Times New Roman" w:cs="Times New Roman"/>
                    </w:rPr>
                    <w:t>111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Штукатурка Церезит СТ29. Расход 1,5 кг/м²/мм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24,78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21,00</w:t>
                  </w:r>
                </w:p>
              </w:tc>
            </w:tr>
            <w:tr w:rsidR="00195C71" w:rsidRPr="005828C4" w:rsidTr="00887C69">
              <w:trPr>
                <w:trHeight w:val="570"/>
              </w:trPr>
              <w:tc>
                <w:tcPr>
                  <w:tcW w:w="546" w:type="dxa"/>
                  <w:hideMark/>
                </w:tcPr>
                <w:p w:rsidR="00195C71" w:rsidRPr="005828C4" w:rsidRDefault="00394919" w:rsidP="00195C71">
                  <w:pPr>
                    <w:rPr>
                      <w:rFonts w:ascii="Times New Roman" w:hAnsi="Times New Roman" w:cs="Times New Roman"/>
                    </w:rPr>
                  </w:pPr>
                  <w:r>
                    <w:rPr>
                      <w:rFonts w:ascii="Times New Roman" w:hAnsi="Times New Roman" w:cs="Times New Roman"/>
                    </w:rPr>
                    <w:t>112</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Штукатурка Церезит СТ29. Расход 1,5 кг/м²/мм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377,60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320,00</w:t>
                  </w:r>
                </w:p>
              </w:tc>
            </w:tr>
            <w:tr w:rsidR="00195C71" w:rsidRPr="005828C4" w:rsidTr="00887C69">
              <w:trPr>
                <w:trHeight w:val="570"/>
              </w:trPr>
              <w:tc>
                <w:tcPr>
                  <w:tcW w:w="546" w:type="dxa"/>
                  <w:hideMark/>
                </w:tcPr>
                <w:p w:rsidR="00195C71" w:rsidRPr="005828C4" w:rsidRDefault="00B55C5E" w:rsidP="00195C71">
                  <w:pPr>
                    <w:rPr>
                      <w:rFonts w:ascii="Times New Roman" w:hAnsi="Times New Roman" w:cs="Times New Roman"/>
                    </w:rPr>
                  </w:pPr>
                  <w:r>
                    <w:rPr>
                      <w:rFonts w:ascii="Times New Roman" w:hAnsi="Times New Roman" w:cs="Times New Roman"/>
                    </w:rPr>
                    <w:t>113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Шпатлёвка Полимерная Б-323 финишная 20 кг белая (64)</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17,80</w:t>
                  </w:r>
                </w:p>
              </w:tc>
            </w:tr>
            <w:tr w:rsidR="00195C71" w:rsidRPr="005828C4" w:rsidTr="00887C69">
              <w:trPr>
                <w:trHeight w:val="570"/>
              </w:trPr>
              <w:tc>
                <w:tcPr>
                  <w:tcW w:w="546" w:type="dxa"/>
                  <w:hideMark/>
                </w:tcPr>
                <w:p w:rsidR="00195C71" w:rsidRPr="005828C4" w:rsidRDefault="00B55C5E" w:rsidP="00195C71">
                  <w:pPr>
                    <w:rPr>
                      <w:rFonts w:ascii="Times New Roman" w:hAnsi="Times New Roman" w:cs="Times New Roman"/>
                    </w:rPr>
                  </w:pPr>
                  <w:r>
                    <w:rPr>
                      <w:rFonts w:ascii="Times New Roman" w:hAnsi="Times New Roman" w:cs="Times New Roman"/>
                    </w:rPr>
                    <w:t>114</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Покрытие поверхностей грунтовкой глубокого проникновения: за 2 раза стен</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887C69">
              <w:trPr>
                <w:trHeight w:val="570"/>
              </w:trPr>
              <w:tc>
                <w:tcPr>
                  <w:tcW w:w="546" w:type="dxa"/>
                  <w:hideMark/>
                </w:tcPr>
                <w:p w:rsidR="00195C71" w:rsidRPr="005828C4" w:rsidRDefault="00B55C5E" w:rsidP="00195C71">
                  <w:pPr>
                    <w:rPr>
                      <w:rFonts w:ascii="Times New Roman" w:hAnsi="Times New Roman" w:cs="Times New Roman"/>
                    </w:rPr>
                  </w:pPr>
                  <w:r>
                    <w:rPr>
                      <w:rFonts w:ascii="Times New Roman" w:hAnsi="Times New Roman" w:cs="Times New Roman"/>
                    </w:rPr>
                    <w:lastRenderedPageBreak/>
                    <w:t>115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71,00</w:t>
                  </w:r>
                </w:p>
              </w:tc>
            </w:tr>
            <w:tr w:rsidR="00195C71" w:rsidRPr="005828C4" w:rsidTr="00887C69">
              <w:trPr>
                <w:trHeight w:val="570"/>
              </w:trPr>
              <w:tc>
                <w:tcPr>
                  <w:tcW w:w="546" w:type="dxa"/>
                  <w:hideMark/>
                </w:tcPr>
                <w:p w:rsidR="00195C71" w:rsidRPr="005828C4" w:rsidRDefault="00B55C5E" w:rsidP="00195C71">
                  <w:pPr>
                    <w:rPr>
                      <w:rFonts w:ascii="Times New Roman" w:hAnsi="Times New Roman" w:cs="Times New Roman"/>
                    </w:rPr>
                  </w:pPr>
                  <w:r>
                    <w:rPr>
                      <w:rFonts w:ascii="Times New Roman" w:hAnsi="Times New Roman" w:cs="Times New Roman"/>
                    </w:rPr>
                    <w:t>116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33,04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28,00</w:t>
                  </w:r>
                </w:p>
              </w:tc>
            </w:tr>
            <w:tr w:rsidR="00195C71" w:rsidRPr="005828C4" w:rsidTr="00887C69">
              <w:trPr>
                <w:trHeight w:val="570"/>
              </w:trPr>
              <w:tc>
                <w:tcPr>
                  <w:tcW w:w="546" w:type="dxa"/>
                  <w:hideMark/>
                </w:tcPr>
                <w:p w:rsidR="00195C71" w:rsidRPr="005828C4" w:rsidRDefault="00B55C5E" w:rsidP="00195C71">
                  <w:pPr>
                    <w:rPr>
                      <w:rFonts w:ascii="Times New Roman" w:hAnsi="Times New Roman" w:cs="Times New Roman"/>
                    </w:rPr>
                  </w:pPr>
                  <w:r>
                    <w:rPr>
                      <w:rFonts w:ascii="Times New Roman" w:hAnsi="Times New Roman" w:cs="Times New Roman"/>
                    </w:rPr>
                    <w:t>117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Элемент L-100 краска латексная для ванной и кухни 5л</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82,30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69,75</w:t>
                  </w:r>
                </w:p>
              </w:tc>
            </w:tr>
            <w:tr w:rsidR="00195C71" w:rsidRPr="005828C4" w:rsidTr="00887C69">
              <w:trPr>
                <w:trHeight w:val="780"/>
              </w:trPr>
              <w:tc>
                <w:tcPr>
                  <w:tcW w:w="546" w:type="dxa"/>
                  <w:hideMark/>
                </w:tcPr>
                <w:p w:rsidR="00195C71" w:rsidRPr="005828C4" w:rsidRDefault="00B55C5E" w:rsidP="00195C71">
                  <w:pPr>
                    <w:rPr>
                      <w:rFonts w:ascii="Times New Roman" w:hAnsi="Times New Roman" w:cs="Times New Roman"/>
                    </w:rPr>
                  </w:pPr>
                  <w:r>
                    <w:rPr>
                      <w:rFonts w:ascii="Times New Roman" w:hAnsi="Times New Roman" w:cs="Times New Roman"/>
                    </w:rPr>
                    <w:t>118</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Устройство обмазочной гидроизоляции на полимерно-цементной основе в 2 слоя по 2 мм, через щелочестойкую сетку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411,82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349,00</w:t>
                  </w:r>
                </w:p>
              </w:tc>
            </w:tr>
            <w:tr w:rsidR="00195C71" w:rsidRPr="005828C4" w:rsidTr="00887C69">
              <w:trPr>
                <w:trHeight w:val="570"/>
              </w:trPr>
              <w:tc>
                <w:tcPr>
                  <w:tcW w:w="546" w:type="dxa"/>
                  <w:hideMark/>
                </w:tcPr>
                <w:p w:rsidR="00195C71" w:rsidRPr="005828C4" w:rsidRDefault="00B55C5E" w:rsidP="00195C71">
                  <w:pPr>
                    <w:rPr>
                      <w:rFonts w:ascii="Times New Roman" w:hAnsi="Times New Roman" w:cs="Times New Roman"/>
                    </w:rPr>
                  </w:pPr>
                  <w:r>
                    <w:rPr>
                      <w:rFonts w:ascii="Times New Roman" w:hAnsi="Times New Roman" w:cs="Times New Roman"/>
                    </w:rPr>
                    <w:t>119</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Гидроизоляция двухкомпонентная Mapelastic, расход 1,7 кг/м2/мм, 4 мм слой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149,86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127,00</w:t>
                  </w:r>
                </w:p>
              </w:tc>
            </w:tr>
            <w:tr w:rsidR="00195C71" w:rsidRPr="005828C4" w:rsidTr="00887C69">
              <w:trPr>
                <w:trHeight w:val="570"/>
              </w:trPr>
              <w:tc>
                <w:tcPr>
                  <w:tcW w:w="546" w:type="dxa"/>
                  <w:hideMark/>
                </w:tcPr>
                <w:p w:rsidR="00195C71" w:rsidRPr="005828C4" w:rsidRDefault="00195C71" w:rsidP="00B55C5E">
                  <w:pPr>
                    <w:rPr>
                      <w:rFonts w:ascii="Times New Roman" w:hAnsi="Times New Roman" w:cs="Times New Roman"/>
                    </w:rPr>
                  </w:pPr>
                  <w:r w:rsidRPr="005828C4">
                    <w:rPr>
                      <w:rFonts w:ascii="Times New Roman" w:hAnsi="Times New Roman" w:cs="Times New Roman"/>
                    </w:rPr>
                    <w:t>1</w:t>
                  </w:r>
                  <w:r w:rsidR="00B55C5E">
                    <w:rPr>
                      <w:rFonts w:ascii="Times New Roman" w:hAnsi="Times New Roman" w:cs="Times New Roman"/>
                    </w:rPr>
                    <w:t>20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Гидроизоляция двухкомпонентная Mapelastic, расход 1,7 кг/м2/мм, 4 мм слой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6,8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1 014,80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860,00</w:t>
                  </w:r>
                </w:p>
              </w:tc>
            </w:tr>
            <w:tr w:rsidR="00195C71" w:rsidRPr="005828C4" w:rsidTr="00887C69">
              <w:trPr>
                <w:trHeight w:val="570"/>
              </w:trPr>
              <w:tc>
                <w:tcPr>
                  <w:tcW w:w="546" w:type="dxa"/>
                  <w:hideMark/>
                </w:tcPr>
                <w:p w:rsidR="00195C71" w:rsidRPr="005828C4" w:rsidRDefault="00195C71" w:rsidP="00B55C5E">
                  <w:pPr>
                    <w:rPr>
                      <w:rFonts w:ascii="Times New Roman" w:hAnsi="Times New Roman" w:cs="Times New Roman"/>
                    </w:rPr>
                  </w:pPr>
                  <w:r w:rsidRPr="005828C4">
                    <w:rPr>
                      <w:rFonts w:ascii="Times New Roman" w:hAnsi="Times New Roman" w:cs="Times New Roman"/>
                    </w:rPr>
                    <w:t>12</w:t>
                  </w:r>
                  <w:r w:rsidR="00B55C5E">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пароизоляции из полиэтиленовой пленки в один слой насухо. Монтаж сетки стеклотканевой</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42,37</w:t>
                  </w:r>
                </w:p>
              </w:tc>
            </w:tr>
            <w:tr w:rsidR="00195C71" w:rsidRPr="005828C4" w:rsidTr="00887C69">
              <w:trPr>
                <w:trHeight w:val="570"/>
              </w:trPr>
              <w:tc>
                <w:tcPr>
                  <w:tcW w:w="546" w:type="dxa"/>
                  <w:hideMark/>
                </w:tcPr>
                <w:p w:rsidR="00195C71" w:rsidRPr="005828C4" w:rsidRDefault="00195C71" w:rsidP="00B55C5E">
                  <w:pPr>
                    <w:rPr>
                      <w:rFonts w:ascii="Times New Roman" w:hAnsi="Times New Roman" w:cs="Times New Roman"/>
                    </w:rPr>
                  </w:pPr>
                  <w:r w:rsidRPr="005828C4">
                    <w:rPr>
                      <w:rFonts w:ascii="Times New Roman" w:hAnsi="Times New Roman" w:cs="Times New Roman"/>
                    </w:rPr>
                    <w:t>12</w:t>
                  </w:r>
                  <w:r w:rsidR="00B55C5E">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Сетка стеклотканевая усиленная 10ммх10мм (1мх50м) 115г/кв.м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1,224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207,68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176,00</w:t>
                  </w:r>
                </w:p>
              </w:tc>
            </w:tr>
            <w:tr w:rsidR="00195C71" w:rsidRPr="005828C4" w:rsidTr="00887C69">
              <w:trPr>
                <w:trHeight w:val="793"/>
              </w:trPr>
              <w:tc>
                <w:tcPr>
                  <w:tcW w:w="546" w:type="dxa"/>
                  <w:hideMark/>
                </w:tcPr>
                <w:p w:rsidR="00195C71" w:rsidRPr="005828C4" w:rsidRDefault="00195C71" w:rsidP="00B55C5E">
                  <w:pPr>
                    <w:rPr>
                      <w:rFonts w:ascii="Times New Roman" w:hAnsi="Times New Roman" w:cs="Times New Roman"/>
                    </w:rPr>
                  </w:pPr>
                  <w:r w:rsidRPr="005828C4">
                    <w:rPr>
                      <w:rFonts w:ascii="Times New Roman" w:hAnsi="Times New Roman" w:cs="Times New Roman"/>
                    </w:rPr>
                    <w:t>12</w:t>
                  </w:r>
                  <w:r w:rsidR="00B55C5E">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Сетка стеклотканевая для фасадных работ 5ммх5мм (1м х 50 м) 160 г/кв.м,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31,86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27,00</w:t>
                  </w:r>
                </w:p>
              </w:tc>
            </w:tr>
            <w:tr w:rsidR="00195C71" w:rsidRPr="005828C4" w:rsidTr="00562CC1">
              <w:trPr>
                <w:trHeight w:val="239"/>
              </w:trPr>
              <w:tc>
                <w:tcPr>
                  <w:tcW w:w="546" w:type="dxa"/>
                  <w:hideMark/>
                </w:tcPr>
                <w:p w:rsidR="00195C71" w:rsidRPr="005828C4" w:rsidRDefault="00195C71" w:rsidP="00B55C5E">
                  <w:pPr>
                    <w:rPr>
                      <w:rFonts w:ascii="Times New Roman" w:hAnsi="Times New Roman" w:cs="Times New Roman"/>
                    </w:rPr>
                  </w:pPr>
                  <w:r w:rsidRPr="005828C4">
                    <w:rPr>
                      <w:rFonts w:ascii="Times New Roman" w:hAnsi="Times New Roman" w:cs="Times New Roman"/>
                    </w:rPr>
                    <w:t>12</w:t>
                  </w:r>
                  <w:r w:rsidR="00B55C5E">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керамической плитки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318,60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270,00</w:t>
                  </w:r>
                </w:p>
              </w:tc>
            </w:tr>
            <w:tr w:rsidR="00195C71" w:rsidRPr="005828C4" w:rsidTr="00887C69">
              <w:trPr>
                <w:trHeight w:val="570"/>
              </w:trPr>
              <w:tc>
                <w:tcPr>
                  <w:tcW w:w="546" w:type="dxa"/>
                  <w:hideMark/>
                </w:tcPr>
                <w:p w:rsidR="00195C71" w:rsidRPr="005828C4" w:rsidRDefault="00195C71" w:rsidP="00B55C5E">
                  <w:pPr>
                    <w:rPr>
                      <w:rFonts w:ascii="Times New Roman" w:hAnsi="Times New Roman" w:cs="Times New Roman"/>
                    </w:rPr>
                  </w:pPr>
                  <w:r w:rsidRPr="005828C4">
                    <w:rPr>
                      <w:rFonts w:ascii="Times New Roman" w:hAnsi="Times New Roman" w:cs="Times New Roman"/>
                    </w:rPr>
                    <w:t>12</w:t>
                  </w:r>
                  <w:r w:rsidR="00B55C5E">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Покрытие поверхностей грунтовкой глубокого проникновения: за 1 раз стен</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887C69">
              <w:trPr>
                <w:trHeight w:val="570"/>
              </w:trPr>
              <w:tc>
                <w:tcPr>
                  <w:tcW w:w="546" w:type="dxa"/>
                  <w:hideMark/>
                </w:tcPr>
                <w:p w:rsidR="00195C71" w:rsidRPr="003E2811" w:rsidRDefault="00195C71" w:rsidP="00B55C5E">
                  <w:pPr>
                    <w:rPr>
                      <w:rFonts w:ascii="Times New Roman" w:hAnsi="Times New Roman" w:cs="Times New Roman"/>
                    </w:rPr>
                  </w:pPr>
                  <w:r w:rsidRPr="003E2811">
                    <w:rPr>
                      <w:rFonts w:ascii="Times New Roman" w:hAnsi="Times New Roman" w:cs="Times New Roman"/>
                    </w:rPr>
                    <w:t>12</w:t>
                  </w:r>
                  <w:r w:rsidR="00B55C5E" w:rsidRP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82,30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69,75</w:t>
                  </w:r>
                </w:p>
              </w:tc>
            </w:tr>
            <w:tr w:rsidR="00195C71" w:rsidRPr="005828C4" w:rsidTr="00887C69">
              <w:trPr>
                <w:trHeight w:val="449"/>
              </w:trPr>
              <w:tc>
                <w:tcPr>
                  <w:tcW w:w="546" w:type="dxa"/>
                  <w:hideMark/>
                </w:tcPr>
                <w:p w:rsidR="00195C71" w:rsidRPr="003E2811" w:rsidRDefault="003E2811" w:rsidP="00195C71">
                  <w:pPr>
                    <w:rPr>
                      <w:rFonts w:ascii="Times New Roman" w:hAnsi="Times New Roman" w:cs="Times New Roman"/>
                    </w:rPr>
                  </w:pPr>
                  <w:r>
                    <w:rPr>
                      <w:rFonts w:ascii="Times New Roman" w:hAnsi="Times New Roman" w:cs="Times New Roman"/>
                    </w:rPr>
                    <w:t>127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Монтаж керамической плитки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892,96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756,75</w:t>
                  </w:r>
                </w:p>
              </w:tc>
            </w:tr>
            <w:tr w:rsidR="00195C71" w:rsidRPr="005828C4" w:rsidTr="00887C69">
              <w:trPr>
                <w:trHeight w:val="499"/>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12</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Плитка керамическая для стен  300х300</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678,50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575,00</w:t>
                  </w:r>
                </w:p>
              </w:tc>
            </w:tr>
            <w:tr w:rsidR="00195C71" w:rsidRPr="005828C4" w:rsidTr="00562CC1">
              <w:trPr>
                <w:trHeight w:val="28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lastRenderedPageBreak/>
                    <w:t>12</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Клей плиточный "Ceresit" СМ17. Расход для плитки длиной до 30 см около 3,2кг/м²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62,54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53,00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w:t>
                  </w:r>
                  <w:r w:rsidR="003E2811">
                    <w:rPr>
                      <w:rFonts w:ascii="Times New Roman" w:hAnsi="Times New Roman" w:cs="Times New Roman"/>
                    </w:rPr>
                    <w:t>30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Клей плиточный "Ceresit" СМ17. Расход для плитки длиной до 30 см около 3,2кг/м2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3,2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201,78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171,00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13</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Затирка водооталкивающая "Ceresit CE 40 Aquastatic" расход = 4 кг/м2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630,12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534,00</w:t>
                  </w:r>
                </w:p>
              </w:tc>
            </w:tr>
            <w:tr w:rsidR="00195C71" w:rsidRPr="005828C4" w:rsidTr="00887C69">
              <w:trPr>
                <w:trHeight w:val="433"/>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13</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Затирка водооталкивающая "Ceresit CE 40 Aquastatic"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158,12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134,00</w:t>
                  </w:r>
                </w:p>
              </w:tc>
            </w:tr>
            <w:tr w:rsidR="00195C71" w:rsidRPr="005828C4" w:rsidTr="00562CC1">
              <w:trPr>
                <w:trHeight w:val="239"/>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13</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Устройство раскладки для кафеля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42,37</w:t>
                  </w:r>
                </w:p>
              </w:tc>
            </w:tr>
            <w:tr w:rsidR="00195C71" w:rsidRPr="005828C4" w:rsidTr="00887C69">
              <w:trPr>
                <w:trHeight w:val="533"/>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13</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Раскладка 10 мм наружная алюминиевая для кафеля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112,00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94,92</w:t>
                  </w:r>
                </w:p>
              </w:tc>
            </w:tr>
            <w:tr w:rsidR="00162375" w:rsidRPr="005828C4" w:rsidTr="00ED0AF4">
              <w:trPr>
                <w:trHeight w:val="272"/>
              </w:trPr>
              <w:tc>
                <w:tcPr>
                  <w:tcW w:w="11085" w:type="dxa"/>
                  <w:gridSpan w:val="6"/>
                  <w:hideMark/>
                </w:tcPr>
                <w:p w:rsidR="00162375" w:rsidRPr="00162375" w:rsidRDefault="00162375" w:rsidP="00162375">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3. Потолки</w:t>
                  </w:r>
                </w:p>
              </w:tc>
            </w:tr>
            <w:tr w:rsidR="00195C71" w:rsidRPr="005828C4" w:rsidTr="00887C69">
              <w:trPr>
                <w:trHeight w:val="417"/>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13</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штукатурного слоя с потолка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84,75</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13</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Разборка облицовки из гипсокартонных листов: потолков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125,00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105,93</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13</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облицовки из гипсокартонных листов, без устройства каркаса: потолков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296,61</w:t>
                  </w:r>
                </w:p>
              </w:tc>
            </w:tr>
            <w:tr w:rsidR="00195C71" w:rsidRPr="005828C4" w:rsidTr="00887C69">
              <w:trPr>
                <w:trHeight w:val="507"/>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13</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116,67</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98,87</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13</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Покрытие поверхностей грунтовкой глубокого проникновения: за 1 раз потолков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45,00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38,14</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w:t>
                  </w:r>
                  <w:r w:rsidR="003E2811">
                    <w:rPr>
                      <w:rFonts w:ascii="Times New Roman" w:hAnsi="Times New Roman" w:cs="Times New Roman"/>
                    </w:rPr>
                    <w:t>40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74,80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63,39</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14</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Локальное выравнивание штукатурной смесью поверхности потолка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338,98</w:t>
                  </w:r>
                </w:p>
              </w:tc>
            </w:tr>
            <w:tr w:rsidR="00195C71" w:rsidRPr="005828C4" w:rsidTr="00887C69">
              <w:trPr>
                <w:trHeight w:val="75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14</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Ремонт штукатурки потолков по камню известковым раствором площадью отдельных мест: до 10 м2 толщиной слоя до 20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1 005,00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851,69</w:t>
                  </w:r>
                </w:p>
              </w:tc>
            </w:tr>
            <w:tr w:rsidR="00195C71" w:rsidRPr="005828C4" w:rsidTr="00887C69">
              <w:trPr>
                <w:trHeight w:val="428"/>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lastRenderedPageBreak/>
                    <w:t>14</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Смесь штукатурная «Ротбанд», КНАУФ</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15,34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13,00</w:t>
                  </w:r>
                </w:p>
              </w:tc>
            </w:tr>
            <w:tr w:rsidR="00195C71" w:rsidRPr="005828C4" w:rsidTr="00887C69">
              <w:trPr>
                <w:trHeight w:val="478"/>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14</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Смесь штукатурная «Ротбанд», КНАУФ</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0,46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7,08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6,00</w:t>
                  </w:r>
                </w:p>
              </w:tc>
            </w:tr>
            <w:tr w:rsidR="00195C71" w:rsidRPr="005828C4" w:rsidTr="00887C69">
              <w:trPr>
                <w:trHeight w:val="386"/>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14</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Грунтовка поверхности потолка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45,00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38,14</w:t>
                  </w:r>
                </w:p>
              </w:tc>
            </w:tr>
            <w:tr w:rsidR="00195C71" w:rsidRPr="005828C4" w:rsidTr="00887C69">
              <w:trPr>
                <w:trHeight w:val="43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14</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71,00</w:t>
                  </w:r>
                </w:p>
              </w:tc>
            </w:tr>
            <w:tr w:rsidR="00195C71" w:rsidRPr="005828C4" w:rsidTr="00887C69">
              <w:trPr>
                <w:trHeight w:val="273"/>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14</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Шпатлевка потолка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211,86</w:t>
                  </w:r>
                </w:p>
              </w:tc>
            </w:tr>
            <w:tr w:rsidR="00195C71" w:rsidRPr="005828C4" w:rsidTr="00887C69">
              <w:trPr>
                <w:trHeight w:val="476"/>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14</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Шпатлевка  CERESIT CT 127.</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21,80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18,47</w:t>
                  </w:r>
                </w:p>
              </w:tc>
            </w:tr>
            <w:tr w:rsidR="00195C71" w:rsidRPr="005828C4" w:rsidTr="00887C69">
              <w:trPr>
                <w:trHeight w:val="526"/>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14</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Грунтовка поверхности потолка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79,47</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w:t>
                  </w:r>
                  <w:r w:rsidR="003E2811">
                    <w:rPr>
                      <w:rFonts w:ascii="Times New Roman" w:hAnsi="Times New Roman" w:cs="Times New Roman"/>
                    </w:rPr>
                    <w:t>50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82,30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69,75</w:t>
                  </w:r>
                </w:p>
              </w:tc>
            </w:tr>
            <w:tr w:rsidR="00195C71" w:rsidRPr="005828C4" w:rsidTr="00562CC1">
              <w:trPr>
                <w:trHeight w:val="936"/>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15</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Окраска поливинилацетатными водоэмульсионными составами высококачественная: по штукатурке</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м2 окрашиваемой поверхности</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254,24</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15</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Краска акриловая Боларс, расход 0,32кг/м2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118,96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100,81</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15</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Краска акриловая Боларс, расход 0,32кг/м2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0,32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37,76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32,00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15</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Краска вододисперсионная Tikkurilla Euro 3 MATT расход = 0,3 л/м2 (на 2 раза)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0,3</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121,54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103,00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15</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Краска вододисперсионная Tikkurilla EURO TREND A расход = 0,28 л/м2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0,28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107,38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91,00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15</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Краска вододисперсионная Tikkurilla Euro-7 расход = 0,3 л/м2 (на 2 раза)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0,3</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123,90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105,00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15</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Шпатлевка Knauf HP-Finish, 25 кг. Расход 0,9 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9,89</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8,38</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15</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Шпатлевка Knauf HP-Finish, 25 кг. Расход 0,9 кг/м2</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0,9</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9,44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lastRenderedPageBreak/>
                    <w:t>15</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подвесного потолка из ГКЛВ: одноуровневых (П 113)</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508,47</w:t>
                  </w:r>
                </w:p>
              </w:tc>
            </w:tr>
            <w:tr w:rsidR="00195C71" w:rsidRPr="005828C4" w:rsidTr="00887C69">
              <w:trPr>
                <w:trHeight w:val="467"/>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w:t>
                  </w:r>
                  <w:r w:rsidR="003E2811">
                    <w:rPr>
                      <w:rFonts w:ascii="Times New Roman" w:hAnsi="Times New Roman" w:cs="Times New Roman"/>
                    </w:rPr>
                    <w:t>60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120,90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102,46</w:t>
                  </w:r>
                </w:p>
              </w:tc>
            </w:tr>
            <w:tr w:rsidR="00195C71" w:rsidRPr="005828C4" w:rsidTr="00887C69">
              <w:trPr>
                <w:trHeight w:val="517"/>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16</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1,11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134,52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114,00</w:t>
                  </w:r>
                </w:p>
              </w:tc>
            </w:tr>
            <w:tr w:rsidR="00195C71" w:rsidRPr="005828C4" w:rsidTr="00887C69">
              <w:trPr>
                <w:trHeight w:val="269"/>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16</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Аквапанель "КНАУФ" 12,5</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796,50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675,00</w:t>
                  </w:r>
                </w:p>
              </w:tc>
            </w:tr>
            <w:tr w:rsidR="00195C71" w:rsidRPr="005828C4" w:rsidTr="00887C69">
              <w:trPr>
                <w:trHeight w:val="273"/>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16</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Аквапанель "КНАУФ" 12,5</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1,11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883,82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749,00</w:t>
                  </w:r>
                </w:p>
              </w:tc>
            </w:tr>
            <w:tr w:rsidR="00195C71" w:rsidRPr="005828C4" w:rsidTr="00887C69">
              <w:trPr>
                <w:trHeight w:val="561"/>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16</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Смесь штукатурная «Ротбанд», КНАУФ</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0,46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7,08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16</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Установка вентиляционной решетки Д=110</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259,00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219,49</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16</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Решетка вентиляционная пластмассовая разъемная, размером 140х140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58,87</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49,89</w:t>
                  </w:r>
                </w:p>
              </w:tc>
            </w:tr>
            <w:tr w:rsidR="00776299" w:rsidRPr="005828C4" w:rsidTr="00ED0AF4">
              <w:trPr>
                <w:trHeight w:val="213"/>
              </w:trPr>
              <w:tc>
                <w:tcPr>
                  <w:tcW w:w="11085" w:type="dxa"/>
                  <w:gridSpan w:val="6"/>
                  <w:hideMark/>
                </w:tcPr>
                <w:p w:rsidR="00776299" w:rsidRPr="00776299" w:rsidRDefault="00776299" w:rsidP="00776299">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4. Двери и окна</w:t>
                  </w:r>
                </w:p>
              </w:tc>
            </w:tr>
            <w:tr w:rsidR="00195C71" w:rsidRPr="005828C4" w:rsidTr="00887C69">
              <w:trPr>
                <w:trHeight w:val="244"/>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16</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дверного полотна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158,12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134,00</w:t>
                  </w:r>
                </w:p>
              </w:tc>
            </w:tr>
            <w:tr w:rsidR="00195C71" w:rsidRPr="005828C4" w:rsidTr="00887C69">
              <w:trPr>
                <w:trHeight w:val="262"/>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16</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дверной коробки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677,97</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16</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Снятие наличников</w:t>
                  </w:r>
                </w:p>
              </w:tc>
              <w:tc>
                <w:tcPr>
                  <w:tcW w:w="1418" w:type="dxa"/>
                  <w:hideMark/>
                </w:tcPr>
                <w:p w:rsidR="00195C71" w:rsidRPr="005828C4" w:rsidRDefault="00195C71" w:rsidP="00195C71">
                  <w:pPr>
                    <w:jc w:val="center"/>
                  </w:pPr>
                  <w:r w:rsidRPr="005828C4">
                    <w:rPr>
                      <w:rFonts w:ascii="Times New Roman" w:hAnsi="Times New Roman" w:cs="Times New Roman"/>
                    </w:rPr>
                    <w:t xml:space="preserve"> м наличников</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25,42</w:t>
                  </w:r>
                </w:p>
              </w:tc>
            </w:tr>
            <w:tr w:rsidR="00195C71" w:rsidRPr="005828C4" w:rsidTr="00887C69">
              <w:trPr>
                <w:trHeight w:val="206"/>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w:t>
                  </w:r>
                  <w:r w:rsidR="003E2811">
                    <w:rPr>
                      <w:rFonts w:ascii="Times New Roman" w:hAnsi="Times New Roman" w:cs="Times New Roman"/>
                    </w:rPr>
                    <w:t>70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добора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338,98</w:t>
                  </w:r>
                </w:p>
              </w:tc>
            </w:tr>
            <w:tr w:rsidR="00195C71" w:rsidRPr="005828C4" w:rsidTr="00887C69">
              <w:trPr>
                <w:trHeight w:val="237"/>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17</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Врезка дверной фурнитуры</w:t>
                  </w:r>
                </w:p>
              </w:tc>
              <w:tc>
                <w:tcPr>
                  <w:tcW w:w="1418" w:type="dxa"/>
                  <w:hideMark/>
                </w:tcPr>
                <w:p w:rsidR="00195C71" w:rsidRPr="005828C4" w:rsidRDefault="00195C71" w:rsidP="00195C71">
                  <w:pPr>
                    <w:jc w:val="center"/>
                  </w:pPr>
                  <w:r w:rsidRPr="005828C4">
                    <w:rPr>
                      <w:rFonts w:ascii="Times New Roman" w:hAnsi="Times New Roman" w:cs="Times New Roman"/>
                    </w:rPr>
                    <w:t>компл.</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254,24</w:t>
                  </w:r>
                </w:p>
              </w:tc>
            </w:tr>
            <w:tr w:rsidR="00195C71" w:rsidRPr="005828C4" w:rsidTr="00887C69">
              <w:trPr>
                <w:trHeight w:val="48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17</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дверной коробки  (Установка наличников с двух сторон учтена в составе работ)</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 проемов</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1 471,32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1246,88</w:t>
                  </w:r>
                </w:p>
              </w:tc>
            </w:tr>
            <w:tr w:rsidR="00195C71" w:rsidRPr="005828C4" w:rsidTr="00887C69">
              <w:trPr>
                <w:trHeight w:val="227"/>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17</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добора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254,24</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17</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Добор дверной коробки МДФ Вельми 2070х100 мм цвет венге</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1,12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302,08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256,00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17</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Добор дверной коробки МДФ Вельми 2070х100 мм цвет венге</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270,22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229,00</w:t>
                  </w:r>
                </w:p>
              </w:tc>
            </w:tr>
            <w:tr w:rsidR="00195C71" w:rsidRPr="005828C4" w:rsidTr="00887C69">
              <w:trPr>
                <w:trHeight w:val="70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17</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дверного полотна : внутренних межкомнатных Установка дверных приборов учтена расценкой</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1 000,00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847,46</w:t>
                  </w:r>
                </w:p>
              </w:tc>
            </w:tr>
            <w:tr w:rsidR="00195C71" w:rsidRPr="005828C4" w:rsidTr="00887C69">
              <w:trPr>
                <w:trHeight w:val="126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lastRenderedPageBreak/>
                    <w:t>17</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ДГ 21-8, изготовлен по ГОСТ 6629-88 РС 82-12, внутренний, щитовой,мелкопустотного заполнения,плита МДФ,используется для установки в комнаты, ламинированный пленкой ПВХ.</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2 210,00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1872,88</w:t>
                  </w:r>
                </w:p>
              </w:tc>
            </w:tr>
            <w:tr w:rsidR="00195C71" w:rsidRPr="005828C4" w:rsidTr="00887C69">
              <w:trPr>
                <w:trHeight w:val="124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17</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ДГ 21-9, изготовлен по ГОСТ 6629-88 РС 82-12, внутренний, щитовой,мелкопустотного заполнения,плита МДФ,используется для установки в комнаты, ламинированный пленкой ПВХ.</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2 260,00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1915,25</w:t>
                  </w:r>
                </w:p>
              </w:tc>
            </w:tr>
            <w:tr w:rsidR="00195C71" w:rsidRPr="005828C4" w:rsidTr="0010110F">
              <w:trPr>
                <w:trHeight w:val="26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17</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Установка и крепление наличников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84,75</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w:t>
                  </w:r>
                  <w:r w:rsidR="003E2811">
                    <w:rPr>
                      <w:rFonts w:ascii="Times New Roman" w:hAnsi="Times New Roman" w:cs="Times New Roman"/>
                    </w:rPr>
                    <w:t>80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Комплект наличников Вельми шпон венге 2150х70 мм 5 шт. цвет венге</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1,12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182,90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155,00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18</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Комплект наличников Вельми шпон венге 2150х70 мм 5 шт. цвет венге</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164,02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139,00</w:t>
                  </w:r>
                </w:p>
              </w:tc>
            </w:tr>
            <w:tr w:rsidR="00195C71" w:rsidRPr="005828C4" w:rsidTr="00AF294E">
              <w:trPr>
                <w:trHeight w:val="251"/>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18</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люка ревизионного</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38,94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33,00</w:t>
                  </w:r>
                </w:p>
              </w:tc>
            </w:tr>
            <w:tr w:rsidR="00195C71" w:rsidRPr="005828C4" w:rsidTr="004C253E">
              <w:trPr>
                <w:trHeight w:val="2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18</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люка ревизионного</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560,00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474,58</w:t>
                  </w:r>
                </w:p>
              </w:tc>
            </w:tr>
            <w:tr w:rsidR="00195C71" w:rsidRPr="005828C4" w:rsidTr="00887C69">
              <w:trPr>
                <w:trHeight w:val="711"/>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18</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Монтажный клей Момент Монтаж Экспресс МВ-50 универсальный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0,0571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34,22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18</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 xml:space="preserve">Монтажный клей Момент Монтаж Экспресс МВ-50 универсальный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кг</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590,63</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500,53</w:t>
                  </w:r>
                </w:p>
              </w:tc>
            </w:tr>
            <w:tr w:rsidR="00195C71" w:rsidRPr="005828C4" w:rsidTr="00887C69">
              <w:trPr>
                <w:trHeight w:val="449"/>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18</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Люк с нажимным механизмом 300х300мм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1 500,00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1271,19</w:t>
                  </w:r>
                </w:p>
              </w:tc>
            </w:tr>
            <w:tr w:rsidR="00195C71" w:rsidRPr="005828C4" w:rsidTr="00887C69">
              <w:trPr>
                <w:trHeight w:val="499"/>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18</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Люк с нажимным механизмом 500х600мм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3 000,00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2542,37</w:t>
                  </w:r>
                </w:p>
              </w:tc>
            </w:tr>
            <w:tr w:rsidR="00195C71" w:rsidRPr="005828C4" w:rsidTr="00AF294E">
              <w:trPr>
                <w:trHeight w:val="76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18</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Люк ревизионный металический с дверцей (порошковая краска белого цвета). Размер 50х60см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805,08</w:t>
                  </w:r>
                </w:p>
              </w:tc>
            </w:tr>
            <w:tr w:rsidR="00195C71" w:rsidRPr="005828C4" w:rsidTr="00887C69">
              <w:trPr>
                <w:trHeight w:val="238"/>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18</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Ремонт полотна двери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990,00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838,98</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lastRenderedPageBreak/>
                    <w:t>1</w:t>
                  </w:r>
                  <w:r w:rsidR="003E2811">
                    <w:rPr>
                      <w:rFonts w:ascii="Times New Roman" w:hAnsi="Times New Roman" w:cs="Times New Roman"/>
                    </w:rPr>
                    <w:t>90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Ремонт дверной коробки:  выправка, укрепление и пристрожка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990,00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838,98</w:t>
                  </w:r>
                </w:p>
              </w:tc>
            </w:tr>
            <w:tr w:rsidR="00DF03A3" w:rsidRPr="005828C4" w:rsidTr="00DF03A3">
              <w:trPr>
                <w:trHeight w:val="260"/>
              </w:trPr>
              <w:tc>
                <w:tcPr>
                  <w:tcW w:w="11085" w:type="dxa"/>
                  <w:gridSpan w:val="6"/>
                  <w:hideMark/>
                </w:tcPr>
                <w:p w:rsidR="00DF03A3" w:rsidRPr="00DF03A3" w:rsidRDefault="00DF03A3" w:rsidP="00DF03A3">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5. Ванные комнаты, душевая</w:t>
                  </w:r>
                </w:p>
              </w:tc>
            </w:tr>
            <w:tr w:rsidR="00195C71" w:rsidRPr="005828C4" w:rsidTr="00887C69">
              <w:trPr>
                <w:trHeight w:val="84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19</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Ремонт и восстановление герметизации горизонтальных и вертикальных стыков (примыкание ванны к стене, душевой кабины, стеклянной шторы к ванне и т.д.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453,00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383,90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19</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бордюра пластикового для ванны/душевой кабины</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192,00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162,71</w:t>
                  </w:r>
                </w:p>
              </w:tc>
            </w:tr>
            <w:tr w:rsidR="00195C71" w:rsidRPr="005828C4" w:rsidTr="00AF294E">
              <w:trPr>
                <w:trHeight w:val="449"/>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19</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    Монтаж бордюра пластикового для ванны/душевой кабины</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127,12</w:t>
                  </w:r>
                </w:p>
              </w:tc>
            </w:tr>
            <w:tr w:rsidR="00195C71" w:rsidRPr="005828C4" w:rsidTr="00887C69">
              <w:trPr>
                <w:trHeight w:val="226"/>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19</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унитаза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423,73</w:t>
                  </w:r>
                </w:p>
              </w:tc>
            </w:tr>
            <w:tr w:rsidR="00195C71" w:rsidRPr="005828C4" w:rsidTr="00887C69">
              <w:trPr>
                <w:trHeight w:val="229"/>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19</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    Монтаж унитаза</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2 075,62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1759,00</w:t>
                  </w:r>
                </w:p>
              </w:tc>
            </w:tr>
            <w:tr w:rsidR="00195C71" w:rsidRPr="005828C4" w:rsidTr="00887C69">
              <w:trPr>
                <w:trHeight w:val="262"/>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19</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раковины</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296,61</w:t>
                  </w:r>
                </w:p>
              </w:tc>
            </w:tr>
            <w:tr w:rsidR="00195C71" w:rsidRPr="005828C4" w:rsidTr="00887C69">
              <w:trPr>
                <w:trHeight w:val="26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19</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    Монтаж раковины</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1 200,00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1016,95</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19</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Снятие гарнитуры туалетной (полка, зеркало, держатели, подстаканики, и др. кронштейны)</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211,86</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19</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Установка гарнитуры туалетной (полка, зеркало, держатели, подстаканики, и др. кронштейны)</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211,86</w:t>
                  </w:r>
                </w:p>
              </w:tc>
            </w:tr>
            <w:tr w:rsidR="00195C71" w:rsidRPr="005828C4" w:rsidTr="00887C69">
              <w:trPr>
                <w:trHeight w:val="213"/>
              </w:trPr>
              <w:tc>
                <w:tcPr>
                  <w:tcW w:w="546" w:type="dxa"/>
                  <w:hideMark/>
                </w:tcPr>
                <w:p w:rsidR="00195C71" w:rsidRPr="005828C4" w:rsidRDefault="003E2811" w:rsidP="00195C71">
                  <w:pPr>
                    <w:rPr>
                      <w:rFonts w:ascii="Times New Roman" w:hAnsi="Times New Roman" w:cs="Times New Roman"/>
                    </w:rPr>
                  </w:pPr>
                  <w:r>
                    <w:rPr>
                      <w:rFonts w:ascii="Times New Roman" w:hAnsi="Times New Roman" w:cs="Times New Roman"/>
                    </w:rPr>
                    <w:t>200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смесителя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260,00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220,34</w:t>
                  </w:r>
                </w:p>
              </w:tc>
            </w:tr>
            <w:tr w:rsidR="00195C71" w:rsidRPr="005828C4" w:rsidTr="00887C69">
              <w:trPr>
                <w:trHeight w:val="232"/>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20</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Монтаж смесителя </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788,14</w:t>
                  </w:r>
                </w:p>
              </w:tc>
            </w:tr>
            <w:tr w:rsidR="00195C71" w:rsidRPr="005828C4" w:rsidTr="00887C69">
              <w:trPr>
                <w:trHeight w:val="81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20</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системы водоснабжения. Прокладка внутренних трубопроводов водоснабжения и отопления из полипропиленовых труб: 20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211,86</w:t>
                  </w:r>
                </w:p>
              </w:tc>
            </w:tr>
            <w:tr w:rsidR="00195C71" w:rsidRPr="005828C4" w:rsidTr="006C2B5F">
              <w:trPr>
                <w:trHeight w:val="193"/>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20</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1722 2722 Труба PN 20 20*3,4 SDR 6</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1,005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37,23</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31,55</w:t>
                  </w:r>
                </w:p>
              </w:tc>
            </w:tr>
            <w:tr w:rsidR="00195C71" w:rsidRPr="005828C4" w:rsidTr="00887C69">
              <w:trPr>
                <w:trHeight w:val="286"/>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20</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Уголок PN20, 90град.</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6,60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5,59</w:t>
                  </w:r>
                </w:p>
              </w:tc>
            </w:tr>
            <w:tr w:rsidR="00195C71" w:rsidRPr="005828C4" w:rsidTr="00DF03BE">
              <w:trPr>
                <w:trHeight w:val="453"/>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20</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Планка для смесителя 150мм, внутренняя резьба, 1/2", 20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219,85</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186,31</w:t>
                  </w:r>
                </w:p>
              </w:tc>
            </w:tr>
            <w:tr w:rsidR="00195C71" w:rsidRPr="005828C4" w:rsidTr="00887C69">
              <w:trPr>
                <w:trHeight w:val="202"/>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20</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Снятие экранов  в душевой</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254,24</w:t>
                  </w:r>
                </w:p>
              </w:tc>
            </w:tr>
            <w:tr w:rsidR="00195C71" w:rsidRPr="005828C4" w:rsidTr="00887C69">
              <w:trPr>
                <w:trHeight w:val="22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20</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 xml:space="preserve">   Установка экранов</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423,73</w:t>
                  </w:r>
                </w:p>
              </w:tc>
            </w:tr>
            <w:tr w:rsidR="00195C71" w:rsidRPr="005828C4" w:rsidTr="00887C69">
              <w:trPr>
                <w:trHeight w:val="521"/>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lastRenderedPageBreak/>
                    <w:t>20</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Герметизация  примыканий ванн и душевых кабин.</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338,98</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20</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Лента для герметизации примыканий ванн душевых кабин</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190,00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161,02</w:t>
                  </w:r>
                </w:p>
              </w:tc>
            </w:tr>
            <w:tr w:rsidR="00C508E6" w:rsidRPr="005828C4" w:rsidTr="00C508E6">
              <w:trPr>
                <w:trHeight w:val="203"/>
              </w:trPr>
              <w:tc>
                <w:tcPr>
                  <w:tcW w:w="11085" w:type="dxa"/>
                  <w:gridSpan w:val="6"/>
                  <w:hideMark/>
                </w:tcPr>
                <w:p w:rsidR="00C508E6" w:rsidRPr="00C508E6" w:rsidRDefault="00C508E6" w:rsidP="00C508E6">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6. МЕБЕЛЬ И КУХОННОЕ ОБОРУДОВАНИЕ. СПАЛЬНЯ</w:t>
                  </w:r>
                </w:p>
              </w:tc>
            </w:tr>
            <w:tr w:rsidR="00195C71" w:rsidRPr="005828C4" w:rsidTr="003A33F4">
              <w:trPr>
                <w:trHeight w:val="314"/>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w:t>
                  </w:r>
                  <w:r w:rsidR="003E2811">
                    <w:rPr>
                      <w:rFonts w:ascii="Times New Roman" w:hAnsi="Times New Roman" w:cs="Times New Roman"/>
                    </w:rPr>
                    <w:t>10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изголовья кровати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449,58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381,00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21</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Сборка перегородок: из панелей площадью до 5 м2 Монтаж изголовья кровати к стене</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673,78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571,00</w:t>
                  </w:r>
                </w:p>
              </w:tc>
            </w:tr>
            <w:tr w:rsidR="00195C71" w:rsidRPr="005828C4" w:rsidTr="00887C69">
              <w:trPr>
                <w:trHeight w:val="207"/>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21</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Облицовка стен панелями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pPr>
                  <w:r w:rsidRPr="005828C4">
                    <w:rPr>
                      <w:rFonts w:ascii="Times New Roman" w:hAnsi="Times New Roman" w:cs="Times New Roman"/>
                    </w:rPr>
                    <w:t> </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220,00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186,44</w:t>
                  </w:r>
                </w:p>
              </w:tc>
            </w:tr>
            <w:tr w:rsidR="00B47703" w:rsidRPr="005828C4" w:rsidTr="00B47703">
              <w:trPr>
                <w:trHeight w:val="219"/>
              </w:trPr>
              <w:tc>
                <w:tcPr>
                  <w:tcW w:w="11085" w:type="dxa"/>
                  <w:gridSpan w:val="6"/>
                  <w:hideMark/>
                </w:tcPr>
                <w:p w:rsidR="00B47703" w:rsidRPr="00B47703" w:rsidRDefault="00B47703" w:rsidP="00B47703">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7. МЕБЕЛЬ И КУХОННОЕ ОБОРУДОВАНИЕ. КУХНЯ</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21</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комплекта внешнего корпуса  кухонного гарнитура</w:t>
                  </w:r>
                </w:p>
              </w:tc>
              <w:tc>
                <w:tcPr>
                  <w:tcW w:w="1418" w:type="dxa"/>
                  <w:hideMark/>
                </w:tcPr>
                <w:p w:rsidR="00195C71" w:rsidRPr="005828C4" w:rsidRDefault="00195C71" w:rsidP="00195C71">
                  <w:pPr>
                    <w:jc w:val="center"/>
                  </w:pPr>
                  <w:r w:rsidRPr="005828C4">
                    <w:rPr>
                      <w:rFonts w:ascii="Times New Roman" w:hAnsi="Times New Roman" w:cs="Times New Roman"/>
                    </w:rPr>
                    <w:t xml:space="preserve"> шт. изделий</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325,68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276,00</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21</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Установка комплекта внешнего корпуса  кухонного гарнитура</w:t>
                  </w:r>
                </w:p>
              </w:tc>
              <w:tc>
                <w:tcPr>
                  <w:tcW w:w="1418" w:type="dxa"/>
                  <w:hideMark/>
                </w:tcPr>
                <w:p w:rsidR="00195C71" w:rsidRPr="005828C4" w:rsidRDefault="00195C71" w:rsidP="00195C71">
                  <w:pPr>
                    <w:jc w:val="center"/>
                  </w:pPr>
                  <w:r w:rsidRPr="005828C4">
                    <w:rPr>
                      <w:rFonts w:ascii="Times New Roman" w:hAnsi="Times New Roman" w:cs="Times New Roman"/>
                    </w:rPr>
                    <w:t xml:space="preserve"> шт. изделий</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497,96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422,00</w:t>
                  </w:r>
                </w:p>
              </w:tc>
            </w:tr>
            <w:tr w:rsidR="00195C71" w:rsidRPr="005828C4" w:rsidTr="00887C69">
              <w:trPr>
                <w:trHeight w:val="233"/>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21</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столешницы</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200,00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169,49</w:t>
                  </w:r>
                </w:p>
              </w:tc>
            </w:tr>
            <w:tr w:rsidR="00195C71" w:rsidRPr="005828C4" w:rsidTr="00887C69">
              <w:trPr>
                <w:trHeight w:val="238"/>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21</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столешницы</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м.п.</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269,04</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228,00</w:t>
                  </w:r>
                </w:p>
              </w:tc>
            </w:tr>
            <w:tr w:rsidR="00195C71" w:rsidRPr="005828C4" w:rsidTr="00B80E88">
              <w:trPr>
                <w:trHeight w:val="36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21</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шкафов напольных</w:t>
                  </w:r>
                </w:p>
              </w:tc>
              <w:tc>
                <w:tcPr>
                  <w:tcW w:w="1418" w:type="dxa"/>
                  <w:hideMark/>
                </w:tcPr>
                <w:p w:rsidR="00195C71" w:rsidRPr="005828C4" w:rsidRDefault="00195C71" w:rsidP="00195C71">
                  <w:pPr>
                    <w:jc w:val="center"/>
                  </w:pPr>
                  <w:r w:rsidRPr="005828C4">
                    <w:rPr>
                      <w:rFonts w:ascii="Times New Roman" w:hAnsi="Times New Roman" w:cs="Times New Roman"/>
                    </w:rPr>
                    <w:t xml:space="preserve"> шт. изделий</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325,68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276,00</w:t>
                  </w:r>
                </w:p>
              </w:tc>
            </w:tr>
            <w:tr w:rsidR="00195C71" w:rsidRPr="005828C4" w:rsidTr="00B80E88">
              <w:trPr>
                <w:trHeight w:val="272"/>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21</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шкафов напольных</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 изделий</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497,96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422,00</w:t>
                  </w:r>
                </w:p>
              </w:tc>
            </w:tr>
            <w:tr w:rsidR="00195C71" w:rsidRPr="005828C4" w:rsidTr="00B80E88">
              <w:trPr>
                <w:trHeight w:val="27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21</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шкафов подвесных</w:t>
                  </w:r>
                </w:p>
              </w:tc>
              <w:tc>
                <w:tcPr>
                  <w:tcW w:w="1418" w:type="dxa"/>
                  <w:hideMark/>
                </w:tcPr>
                <w:p w:rsidR="00195C71" w:rsidRPr="005828C4" w:rsidRDefault="00195C71" w:rsidP="00195C71">
                  <w:pPr>
                    <w:jc w:val="center"/>
                  </w:pPr>
                  <w:r w:rsidRPr="005828C4">
                    <w:rPr>
                      <w:rFonts w:ascii="Times New Roman" w:hAnsi="Times New Roman" w:cs="Times New Roman"/>
                    </w:rPr>
                    <w:t xml:space="preserve"> шт. изделий</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325,68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276,00</w:t>
                  </w:r>
                </w:p>
              </w:tc>
            </w:tr>
            <w:tr w:rsidR="00195C71" w:rsidRPr="005828C4" w:rsidTr="00B80E88">
              <w:trPr>
                <w:trHeight w:val="269"/>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w:t>
                  </w:r>
                  <w:r w:rsidR="003E2811">
                    <w:rPr>
                      <w:rFonts w:ascii="Times New Roman" w:hAnsi="Times New Roman" w:cs="Times New Roman"/>
                    </w:rPr>
                    <w:t>20</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шкафов подвесных</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шт. изделий</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497,96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422,00</w:t>
                  </w:r>
                </w:p>
              </w:tc>
            </w:tr>
            <w:tr w:rsidR="00195C71" w:rsidRPr="005828C4" w:rsidTr="00B80E88">
              <w:trPr>
                <w:trHeight w:val="283"/>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22</w:t>
                  </w:r>
                  <w:r w:rsidR="003E2811">
                    <w:rPr>
                      <w:rFonts w:ascii="Times New Roman" w:hAnsi="Times New Roman" w:cs="Times New Roman"/>
                    </w:rPr>
                    <w:t>1</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Демонтаж барной стойки</w:t>
                  </w:r>
                </w:p>
              </w:tc>
              <w:tc>
                <w:tcPr>
                  <w:tcW w:w="1418" w:type="dxa"/>
                  <w:hideMark/>
                </w:tcPr>
                <w:p w:rsidR="00195C71" w:rsidRPr="005828C4" w:rsidRDefault="00195C71" w:rsidP="00195C71">
                  <w:pPr>
                    <w:jc w:val="center"/>
                  </w:pPr>
                  <w:r w:rsidRPr="005828C4">
                    <w:rPr>
                      <w:rFonts w:ascii="Times New Roman" w:hAnsi="Times New Roman" w:cs="Times New Roman"/>
                    </w:rPr>
                    <w:t xml:space="preserve"> шт. изделий</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325,68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276,00</w:t>
                  </w:r>
                </w:p>
              </w:tc>
            </w:tr>
            <w:tr w:rsidR="00195C71" w:rsidRPr="005828C4" w:rsidTr="00B80E88">
              <w:trPr>
                <w:trHeight w:val="26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22</w:t>
                  </w:r>
                  <w:r w:rsidR="003E2811">
                    <w:rPr>
                      <w:rFonts w:ascii="Times New Roman" w:hAnsi="Times New Roman" w:cs="Times New Roman"/>
                    </w:rPr>
                    <w:t>2</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Монтаж барной стойки</w:t>
                  </w:r>
                </w:p>
              </w:tc>
              <w:tc>
                <w:tcPr>
                  <w:tcW w:w="1418" w:type="dxa"/>
                  <w:hideMark/>
                </w:tcPr>
                <w:p w:rsidR="00195C71" w:rsidRPr="005828C4" w:rsidRDefault="00195C71" w:rsidP="00195C71">
                  <w:pPr>
                    <w:jc w:val="center"/>
                  </w:pPr>
                  <w:r w:rsidRPr="005828C4">
                    <w:rPr>
                      <w:rFonts w:ascii="Times New Roman" w:hAnsi="Times New Roman" w:cs="Times New Roman"/>
                    </w:rPr>
                    <w:t xml:space="preserve"> шт. изделий</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497,96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422,00</w:t>
                  </w:r>
                </w:p>
              </w:tc>
            </w:tr>
            <w:tr w:rsidR="00195C71" w:rsidRPr="005828C4" w:rsidTr="00B80E88">
              <w:trPr>
                <w:trHeight w:val="13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22</w:t>
                  </w:r>
                  <w:r w:rsidR="003E2811">
                    <w:rPr>
                      <w:rFonts w:ascii="Times New Roman" w:hAnsi="Times New Roman" w:cs="Times New Roman"/>
                    </w:rPr>
                    <w:t>3</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Смена моек на одно отделение</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 прибор</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1 505,68</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1276,00</w:t>
                  </w:r>
                </w:p>
              </w:tc>
            </w:tr>
            <w:tr w:rsidR="00195C71" w:rsidRPr="005828C4" w:rsidTr="00B80E88">
              <w:trPr>
                <w:trHeight w:val="154"/>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22</w:t>
                  </w:r>
                  <w:r w:rsidR="003E2811">
                    <w:rPr>
                      <w:rFonts w:ascii="Times New Roman" w:hAnsi="Times New Roman" w:cs="Times New Roman"/>
                    </w:rPr>
                    <w:t>4</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Смена гибких подводок</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 прибор</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230,10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195,00</w:t>
                  </w:r>
                </w:p>
              </w:tc>
            </w:tr>
            <w:tr w:rsidR="00195C71" w:rsidRPr="005828C4" w:rsidTr="00B80E88">
              <w:trPr>
                <w:trHeight w:val="18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22</w:t>
                  </w:r>
                  <w:r w:rsidR="003E2811">
                    <w:rPr>
                      <w:rFonts w:ascii="Times New Roman" w:hAnsi="Times New Roman" w:cs="Times New Roman"/>
                    </w:rPr>
                    <w:t>5</w:t>
                  </w:r>
                </w:p>
              </w:tc>
              <w:tc>
                <w:tcPr>
                  <w:tcW w:w="3735" w:type="dxa"/>
                  <w:hideMark/>
                </w:tcPr>
                <w:p w:rsidR="00195C71" w:rsidRPr="005828C4" w:rsidRDefault="00195C71" w:rsidP="00195C71">
                  <w:pPr>
                    <w:rPr>
                      <w:rFonts w:ascii="Times New Roman" w:hAnsi="Times New Roman" w:cs="Times New Roman"/>
                    </w:rPr>
                  </w:pPr>
                  <w:r w:rsidRPr="005828C4">
                    <w:rPr>
                      <w:rFonts w:ascii="Times New Roman" w:hAnsi="Times New Roman" w:cs="Times New Roman"/>
                    </w:rPr>
                    <w:t>Смена смесителя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 прибор</w:t>
                  </w:r>
                </w:p>
              </w:tc>
              <w:tc>
                <w:tcPr>
                  <w:tcW w:w="850"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889,72</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754,00</w:t>
                  </w:r>
                </w:p>
              </w:tc>
            </w:tr>
            <w:tr w:rsidR="00B06D44" w:rsidRPr="005828C4" w:rsidTr="00ED0AF4">
              <w:trPr>
                <w:trHeight w:val="165"/>
              </w:trPr>
              <w:tc>
                <w:tcPr>
                  <w:tcW w:w="11085" w:type="dxa"/>
                  <w:gridSpan w:val="6"/>
                  <w:hideMark/>
                </w:tcPr>
                <w:p w:rsidR="00B06D44" w:rsidRPr="00B06D44" w:rsidRDefault="00B06D44" w:rsidP="00B06D44">
                  <w:pPr>
                    <w:rPr>
                      <w:rFonts w:ascii="Times New Roman" w:hAnsi="Times New Roman" w:cs="Times New Roman"/>
                      <w:b/>
                      <w:bCs/>
                    </w:rPr>
                  </w:pPr>
                  <w:r w:rsidRPr="005828C4">
                    <w:rPr>
                      <w:rFonts w:ascii="Times New Roman" w:hAnsi="Times New Roman" w:cs="Times New Roman"/>
                      <w:b/>
                      <w:bCs/>
                    </w:rPr>
                    <w:t>Раздел 8. ДРУГОЕ</w:t>
                  </w:r>
                </w:p>
              </w:tc>
            </w:tr>
            <w:tr w:rsidR="00195C71" w:rsidRPr="005828C4" w:rsidTr="00887C69">
              <w:trPr>
                <w:trHeight w:val="81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22</w:t>
                  </w:r>
                  <w:r w:rsidR="003E2811">
                    <w:rPr>
                      <w:rFonts w:ascii="Times New Roman" w:hAnsi="Times New Roman" w:cs="Times New Roman"/>
                    </w:rPr>
                    <w:t>6</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Погрузочные работы при автомобильных перевозках: мусора строительного с погрузкой вручную</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тн</w:t>
                  </w:r>
                </w:p>
              </w:tc>
              <w:tc>
                <w:tcPr>
                  <w:tcW w:w="850" w:type="dxa"/>
                  <w:hideMark/>
                </w:tcPr>
                <w:p w:rsidR="00195C71" w:rsidRPr="005828C4" w:rsidRDefault="00195C71" w:rsidP="00195C71">
                  <w:pPr>
                    <w:jc w:val="center"/>
                  </w:pPr>
                  <w:r w:rsidRPr="005828C4">
                    <w:rPr>
                      <w:rFonts w:ascii="Times New Roman" w:hAnsi="Times New Roman" w:cs="Times New Roman"/>
                    </w:rPr>
                    <w:t>1,00</w:t>
                  </w:r>
                  <w:r w:rsidRPr="005828C4">
                    <w:t xml:space="preserve">   </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621,86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527,00</w:t>
                  </w:r>
                </w:p>
              </w:tc>
            </w:tr>
            <w:tr w:rsidR="00195C71" w:rsidRPr="005828C4" w:rsidTr="00CE5F7C">
              <w:trPr>
                <w:trHeight w:val="305"/>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22</w:t>
                  </w:r>
                  <w:r w:rsidR="003E2811">
                    <w:rPr>
                      <w:rFonts w:ascii="Times New Roman" w:hAnsi="Times New Roman" w:cs="Times New Roman"/>
                    </w:rPr>
                    <w:t>7</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Перевозка мусора на 60 км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тн</w:t>
                  </w:r>
                </w:p>
              </w:tc>
              <w:tc>
                <w:tcPr>
                  <w:tcW w:w="850" w:type="dxa"/>
                  <w:hideMark/>
                </w:tcPr>
                <w:p w:rsidR="00195C71" w:rsidRPr="00A46B96" w:rsidRDefault="00195C71" w:rsidP="00195C71">
                  <w:pPr>
                    <w:jc w:val="center"/>
                    <w:rPr>
                      <w:rFonts w:ascii="Times New Roman" w:hAnsi="Times New Roman" w:cs="Times New Roman"/>
                    </w:rPr>
                  </w:pPr>
                  <w:r w:rsidRPr="00A46B96">
                    <w:rPr>
                      <w:rFonts w:ascii="Times New Roman" w:hAnsi="Times New Roman" w:cs="Times New Roman"/>
                    </w:rPr>
                    <w:t xml:space="preserve">1,00   </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436,60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370,00</w:t>
                  </w:r>
                </w:p>
              </w:tc>
            </w:tr>
            <w:tr w:rsidR="00195C71" w:rsidRPr="005828C4" w:rsidTr="00887C69">
              <w:trPr>
                <w:trHeight w:val="31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22</w:t>
                  </w:r>
                  <w:r w:rsidR="003E2811">
                    <w:rPr>
                      <w:rFonts w:ascii="Times New Roman" w:hAnsi="Times New Roman" w:cs="Times New Roman"/>
                    </w:rPr>
                    <w:t>8</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Покрытие пленкой  мебели</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A46B96" w:rsidRDefault="00195C71" w:rsidP="00195C71">
                  <w:pPr>
                    <w:jc w:val="center"/>
                    <w:rPr>
                      <w:rFonts w:ascii="Times New Roman" w:hAnsi="Times New Roman" w:cs="Times New Roman"/>
                    </w:rPr>
                  </w:pPr>
                  <w:r w:rsidRPr="00A46B96">
                    <w:rPr>
                      <w:rFonts w:ascii="Times New Roman" w:hAnsi="Times New Roman" w:cs="Times New Roman"/>
                    </w:rPr>
                    <w:t xml:space="preserve">1,00   </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96,76</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82,00</w:t>
                  </w:r>
                </w:p>
              </w:tc>
            </w:tr>
            <w:tr w:rsidR="00195C71" w:rsidRPr="005828C4" w:rsidTr="00887C69">
              <w:trPr>
                <w:trHeight w:val="501"/>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lastRenderedPageBreak/>
                    <w:t>22</w:t>
                  </w:r>
                  <w:r w:rsidR="003E2811">
                    <w:rPr>
                      <w:rFonts w:ascii="Times New Roman" w:hAnsi="Times New Roman" w:cs="Times New Roman"/>
                    </w:rPr>
                    <w:t>9</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Пленка полиэтиленовая толщиной 0,2-0,5 мм, изоловая</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pPr>
                  <w:r w:rsidRPr="005828C4">
                    <w:rPr>
                      <w:rFonts w:ascii="Times New Roman" w:hAnsi="Times New Roman" w:cs="Times New Roman"/>
                    </w:rPr>
                    <w:t>1,00</w:t>
                  </w:r>
                  <w:r w:rsidRPr="005828C4">
                    <w:t xml:space="preserve">   </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20,51</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17,38</w:t>
                  </w:r>
                </w:p>
              </w:tc>
            </w:tr>
            <w:tr w:rsidR="00195C71" w:rsidRPr="005828C4" w:rsidTr="00887C69">
              <w:trPr>
                <w:trHeight w:val="570"/>
              </w:trPr>
              <w:tc>
                <w:tcPr>
                  <w:tcW w:w="546" w:type="dxa"/>
                  <w:hideMark/>
                </w:tcPr>
                <w:p w:rsidR="00195C71" w:rsidRPr="005828C4" w:rsidRDefault="00195C71" w:rsidP="003E2811">
                  <w:pPr>
                    <w:rPr>
                      <w:rFonts w:ascii="Times New Roman" w:hAnsi="Times New Roman" w:cs="Times New Roman"/>
                    </w:rPr>
                  </w:pPr>
                  <w:r w:rsidRPr="005828C4">
                    <w:rPr>
                      <w:rFonts w:ascii="Times New Roman" w:hAnsi="Times New Roman" w:cs="Times New Roman"/>
                    </w:rPr>
                    <w:t>2</w:t>
                  </w:r>
                  <w:r w:rsidR="003E2811">
                    <w:rPr>
                      <w:rFonts w:ascii="Times New Roman" w:hAnsi="Times New Roman" w:cs="Times New Roman"/>
                    </w:rPr>
                    <w:t>30</w:t>
                  </w:r>
                </w:p>
              </w:tc>
              <w:tc>
                <w:tcPr>
                  <w:tcW w:w="3735" w:type="dxa"/>
                  <w:hideMark/>
                </w:tcPr>
                <w:p w:rsidR="00195C71" w:rsidRPr="005828C4" w:rsidRDefault="00195C71" w:rsidP="00195C71">
                  <w:pPr>
                    <w:rPr>
                      <w:rFonts w:ascii="Times New Roman" w:hAnsi="Times New Roman" w:cs="Times New Roman"/>
                      <w:i/>
                      <w:iCs/>
                    </w:rPr>
                  </w:pPr>
                  <w:r w:rsidRPr="005828C4">
                    <w:rPr>
                      <w:rFonts w:ascii="Times New Roman" w:hAnsi="Times New Roman" w:cs="Times New Roman"/>
                      <w:i/>
                      <w:iCs/>
                    </w:rPr>
                    <w:t>Пленка полиэтиленовая толщиной 0,2-0,5 мм</w:t>
                  </w:r>
                </w:p>
              </w:tc>
              <w:tc>
                <w:tcPr>
                  <w:tcW w:w="1418" w:type="dxa"/>
                  <w:hideMark/>
                </w:tcPr>
                <w:p w:rsidR="00195C71" w:rsidRPr="005828C4" w:rsidRDefault="00195C71" w:rsidP="00195C71">
                  <w:pPr>
                    <w:jc w:val="center"/>
                    <w:rPr>
                      <w:rFonts w:ascii="Times New Roman" w:hAnsi="Times New Roman" w:cs="Times New Roman"/>
                    </w:rPr>
                  </w:pPr>
                  <w:r w:rsidRPr="005828C4">
                    <w:rPr>
                      <w:rFonts w:ascii="Times New Roman" w:hAnsi="Times New Roman" w:cs="Times New Roman"/>
                    </w:rPr>
                    <w:t>м2</w:t>
                  </w:r>
                </w:p>
              </w:tc>
              <w:tc>
                <w:tcPr>
                  <w:tcW w:w="850" w:type="dxa"/>
                  <w:hideMark/>
                </w:tcPr>
                <w:p w:rsidR="00195C71" w:rsidRPr="005828C4" w:rsidRDefault="00195C71" w:rsidP="00195C71">
                  <w:pPr>
                    <w:jc w:val="center"/>
                  </w:pPr>
                  <w:r w:rsidRPr="005828C4">
                    <w:rPr>
                      <w:rFonts w:ascii="Times New Roman" w:hAnsi="Times New Roman" w:cs="Times New Roman"/>
                    </w:rPr>
                    <w:t>1,00</w:t>
                  </w:r>
                  <w:r w:rsidRPr="005828C4">
                    <w:t xml:space="preserve">   </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11,00</w:t>
                  </w:r>
                </w:p>
              </w:tc>
              <w:tc>
                <w:tcPr>
                  <w:tcW w:w="2268" w:type="dxa"/>
                  <w:hideMark/>
                </w:tcPr>
                <w:p w:rsidR="00195C71" w:rsidRPr="005828C4" w:rsidRDefault="00195C71" w:rsidP="00195C71">
                  <w:pPr>
                    <w:jc w:val="center"/>
                    <w:rPr>
                      <w:rFonts w:ascii="Times New Roman" w:hAnsi="Times New Roman" w:cs="Times New Roman"/>
                      <w:b/>
                      <w:bCs/>
                    </w:rPr>
                  </w:pPr>
                  <w:r w:rsidRPr="005828C4">
                    <w:rPr>
                      <w:rFonts w:ascii="Times New Roman" w:hAnsi="Times New Roman" w:cs="Times New Roman"/>
                      <w:b/>
                      <w:bCs/>
                    </w:rPr>
                    <w:t>9,32</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w:t>
            </w:r>
            <w:r>
              <w:t>будут установлены</w:t>
            </w:r>
            <w:r w:rsidRPr="00B07BC3">
              <w:t xml:space="preserve"> по результатам закупки.</w:t>
            </w:r>
          </w:p>
          <w:p w:rsidR="00C801A0" w:rsidRPr="00D11018" w:rsidRDefault="00150028" w:rsidP="00D11018">
            <w:pPr>
              <w:pStyle w:val="a9"/>
              <w:shd w:val="clear" w:color="auto" w:fill="FFFFFF" w:themeFill="background1"/>
              <w:spacing w:before="0" w:beforeAutospacing="0" w:after="0" w:afterAutospacing="0"/>
              <w:jc w:val="both"/>
              <w:rPr>
                <w:rFonts w:eastAsiaTheme="minorEastAsia"/>
                <w:sz w:val="22"/>
                <w:szCs w:val="22"/>
              </w:rPr>
            </w:pPr>
            <w:r w:rsidRPr="00E06ABD">
              <w:t>Цена договора сформирована с учетом расходов на закупку и поставку материалов, перевозку, страхование, уплату таможенных пошлин, налогов и других обязательных платежей.</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104B39"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7B79DD" w:rsidRDefault="00520DE4" w:rsidP="008D20F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lastRenderedPageBreak/>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Порядок регистрации запросов: в рабочие дни с 9:30 до 18:00 часов, перерыв с 13:00 до 14:00 часов, в </w:t>
            </w:r>
            <w:r w:rsidRPr="00104B39">
              <w:rPr>
                <w:rFonts w:ascii="Times New Roman" w:eastAsia="Times New Roman" w:hAnsi="Times New Roman" w:cs="Times New Roman"/>
                <w:sz w:val="24"/>
                <w:szCs w:val="24"/>
                <w:lang w:eastAsia="en-US"/>
              </w:rPr>
              <w:lastRenderedPageBreak/>
              <w:t>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EC540C">
              <w:rPr>
                <w:rFonts w:ascii="Times New Roman" w:hAnsi="Times New Roman" w:cs="Times New Roman"/>
                <w:b/>
                <w:sz w:val="24"/>
                <w:szCs w:val="24"/>
              </w:rPr>
              <w:t>09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EE231D">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EC540C">
              <w:rPr>
                <w:rFonts w:ascii="Times New Roman" w:hAnsi="Times New Roman" w:cs="Times New Roman"/>
                <w:b/>
                <w:sz w:val="24"/>
                <w:szCs w:val="24"/>
              </w:rPr>
              <w:t>15</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EE231D">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EC540C">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EC540C">
              <w:rPr>
                <w:rFonts w:ascii="Times New Roman" w:hAnsi="Times New Roman" w:cs="Times New Roman"/>
                <w:b/>
                <w:sz w:val="24"/>
                <w:szCs w:val="24"/>
              </w:rPr>
              <w:t>15</w:t>
            </w:r>
            <w:r w:rsidRPr="00104B39">
              <w:rPr>
                <w:rFonts w:ascii="Times New Roman" w:hAnsi="Times New Roman" w:cs="Times New Roman"/>
                <w:b/>
                <w:sz w:val="24"/>
                <w:szCs w:val="24"/>
              </w:rPr>
              <w:t xml:space="preserve">» </w:t>
            </w:r>
            <w:r w:rsidR="00EE231D">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Pr="00A66444" w:rsidRDefault="000017E2" w:rsidP="00A66444">
            <w:pPr>
              <w:widowControl w:val="0"/>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A66444">
              <w:rPr>
                <w:rFonts w:ascii="Times New Roman" w:eastAsia="Times New Roman" w:hAnsi="Times New Roman"/>
                <w:sz w:val="24"/>
                <w:szCs w:val="24"/>
              </w:rPr>
              <w:t xml:space="preserve">Цена </w:t>
            </w:r>
            <w:r w:rsidR="004A06D4" w:rsidRPr="00A66444">
              <w:rPr>
                <w:rFonts w:ascii="Times New Roman" w:eastAsia="Times New Roman" w:hAnsi="Times New Roman"/>
                <w:sz w:val="24"/>
                <w:szCs w:val="24"/>
              </w:rPr>
              <w:t xml:space="preserve">за единицу </w:t>
            </w:r>
            <w:r w:rsidR="00A66444">
              <w:rPr>
                <w:rFonts w:ascii="Times New Roman" w:hAnsi="Times New Roman" w:cs="Times New Roman"/>
                <w:sz w:val="24"/>
                <w:szCs w:val="24"/>
              </w:rPr>
              <w:t>работы и используемых материалов</w:t>
            </w:r>
            <w:r w:rsidRPr="00A66444">
              <w:rPr>
                <w:rFonts w:ascii="Times New Roman" w:eastAsia="Times New Roman" w:hAnsi="Times New Roman"/>
                <w:sz w:val="24"/>
                <w:szCs w:val="24"/>
              </w:rPr>
              <w:t xml:space="preserve"> – </w:t>
            </w:r>
            <w:r w:rsidR="00A66444" w:rsidRPr="00A66444">
              <w:rPr>
                <w:rFonts w:ascii="Times New Roman" w:eastAsia="Times New Roman" w:hAnsi="Times New Roman"/>
                <w:sz w:val="24"/>
                <w:szCs w:val="24"/>
              </w:rPr>
              <w:t>10</w:t>
            </w:r>
            <w:r w:rsidRPr="00A66444">
              <w:rPr>
                <w:rFonts w:ascii="Times New Roman" w:eastAsia="Times New Roman" w:hAnsi="Times New Roman"/>
                <w:sz w:val="24"/>
                <w:szCs w:val="24"/>
              </w:rPr>
              <w:t>0 % (100 баллов), в том числе:</w:t>
            </w:r>
          </w:p>
          <w:tbl>
            <w:tblPr>
              <w:tblStyle w:val="aa"/>
              <w:tblW w:w="11085" w:type="dxa"/>
              <w:tblLayout w:type="fixed"/>
              <w:tblLook w:val="04A0" w:firstRow="1" w:lastRow="0" w:firstColumn="1" w:lastColumn="0" w:noHBand="0" w:noVBand="1"/>
            </w:tblPr>
            <w:tblGrid>
              <w:gridCol w:w="546"/>
              <w:gridCol w:w="4444"/>
              <w:gridCol w:w="1134"/>
              <w:gridCol w:w="851"/>
              <w:gridCol w:w="1417"/>
              <w:gridCol w:w="1418"/>
              <w:gridCol w:w="1275"/>
            </w:tblGrid>
            <w:tr w:rsidR="00D54D8E" w:rsidRPr="005828C4" w:rsidTr="002865C5">
              <w:trPr>
                <w:trHeight w:val="1668"/>
              </w:trPr>
              <w:tc>
                <w:tcPr>
                  <w:tcW w:w="546" w:type="dxa"/>
                  <w:vAlign w:val="center"/>
                  <w:hideMark/>
                </w:tcPr>
                <w:p w:rsidR="00D54D8E" w:rsidRPr="001C4ED3" w:rsidRDefault="00D54D8E" w:rsidP="00A66444">
                  <w:pPr>
                    <w:jc w:val="center"/>
                    <w:rPr>
                      <w:rFonts w:ascii="Times New Roman" w:hAnsi="Times New Roman" w:cs="Times New Roman"/>
                      <w:b/>
                      <w:sz w:val="18"/>
                      <w:szCs w:val="18"/>
                    </w:rPr>
                  </w:pPr>
                  <w:r w:rsidRPr="001C4ED3">
                    <w:rPr>
                      <w:rFonts w:ascii="Times New Roman" w:hAnsi="Times New Roman" w:cs="Times New Roman"/>
                      <w:b/>
                      <w:sz w:val="18"/>
                      <w:szCs w:val="18"/>
                    </w:rPr>
                    <w:t>№ пп</w:t>
                  </w:r>
                </w:p>
              </w:tc>
              <w:tc>
                <w:tcPr>
                  <w:tcW w:w="4444" w:type="dxa"/>
                  <w:vAlign w:val="center"/>
                  <w:hideMark/>
                </w:tcPr>
                <w:p w:rsidR="00D54D8E" w:rsidRPr="001C4ED3" w:rsidRDefault="00D54D8E" w:rsidP="00A66444">
                  <w:pPr>
                    <w:jc w:val="center"/>
                    <w:rPr>
                      <w:rFonts w:ascii="Times New Roman" w:hAnsi="Times New Roman" w:cs="Times New Roman"/>
                      <w:b/>
                      <w:sz w:val="18"/>
                      <w:szCs w:val="18"/>
                    </w:rPr>
                  </w:pPr>
                  <w:r w:rsidRPr="001C4ED3">
                    <w:rPr>
                      <w:rFonts w:ascii="Times New Roman" w:hAnsi="Times New Roman" w:cs="Times New Roman"/>
                      <w:b/>
                      <w:sz w:val="18"/>
                      <w:szCs w:val="18"/>
                    </w:rPr>
                    <w:t>Наименование работ и материалов</w:t>
                  </w:r>
                </w:p>
              </w:tc>
              <w:tc>
                <w:tcPr>
                  <w:tcW w:w="1134" w:type="dxa"/>
                  <w:vAlign w:val="center"/>
                  <w:hideMark/>
                </w:tcPr>
                <w:p w:rsidR="00D54D8E" w:rsidRPr="001C4ED3" w:rsidRDefault="00D54D8E" w:rsidP="00A66444">
                  <w:pPr>
                    <w:jc w:val="center"/>
                    <w:rPr>
                      <w:rFonts w:ascii="Times New Roman" w:hAnsi="Times New Roman" w:cs="Times New Roman"/>
                      <w:b/>
                      <w:sz w:val="18"/>
                      <w:szCs w:val="18"/>
                    </w:rPr>
                  </w:pPr>
                  <w:r w:rsidRPr="001C4ED3">
                    <w:rPr>
                      <w:rFonts w:ascii="Times New Roman" w:hAnsi="Times New Roman" w:cs="Times New Roman"/>
                      <w:b/>
                      <w:sz w:val="18"/>
                      <w:szCs w:val="18"/>
                    </w:rPr>
                    <w:t>Ед. изм.</w:t>
                  </w:r>
                </w:p>
              </w:tc>
              <w:tc>
                <w:tcPr>
                  <w:tcW w:w="851" w:type="dxa"/>
                  <w:vAlign w:val="center"/>
                  <w:hideMark/>
                </w:tcPr>
                <w:p w:rsidR="00D54D8E" w:rsidRPr="001C4ED3" w:rsidRDefault="00D54D8E" w:rsidP="00A66444">
                  <w:pPr>
                    <w:jc w:val="center"/>
                    <w:rPr>
                      <w:rFonts w:ascii="Times New Roman" w:hAnsi="Times New Roman" w:cs="Times New Roman"/>
                      <w:b/>
                      <w:sz w:val="18"/>
                      <w:szCs w:val="18"/>
                    </w:rPr>
                  </w:pPr>
                  <w:r w:rsidRPr="001C4ED3">
                    <w:rPr>
                      <w:rFonts w:ascii="Times New Roman" w:hAnsi="Times New Roman" w:cs="Times New Roman"/>
                      <w:b/>
                      <w:sz w:val="18"/>
                      <w:szCs w:val="18"/>
                    </w:rPr>
                    <w:t xml:space="preserve"> Кол-во </w:t>
                  </w:r>
                </w:p>
              </w:tc>
              <w:tc>
                <w:tcPr>
                  <w:tcW w:w="1417" w:type="dxa"/>
                  <w:vAlign w:val="center"/>
                  <w:hideMark/>
                </w:tcPr>
                <w:p w:rsidR="00D54D8E" w:rsidRPr="005828C4" w:rsidRDefault="00D54D8E" w:rsidP="00582F08">
                  <w:pPr>
                    <w:jc w:val="center"/>
                    <w:rPr>
                      <w:rFonts w:ascii="Times New Roman" w:hAnsi="Times New Roman" w:cs="Times New Roman"/>
                      <w:b/>
                      <w:bCs/>
                    </w:rPr>
                  </w:pPr>
                  <w:r w:rsidRPr="000D219C">
                    <w:rPr>
                      <w:rFonts w:ascii="Times New Roman" w:eastAsia="Times New Roman" w:hAnsi="Times New Roman" w:cs="Times New Roman"/>
                      <w:b/>
                      <w:sz w:val="18"/>
                      <w:szCs w:val="18"/>
                    </w:rPr>
                    <w:t xml:space="preserve">Начальная максимальная цена с учетом НДС (18%) </w:t>
                  </w:r>
                  <w:r>
                    <w:rPr>
                      <w:rFonts w:ascii="Times New Roman" w:eastAsia="Times New Roman" w:hAnsi="Times New Roman" w:cs="Times New Roman"/>
                      <w:b/>
                      <w:sz w:val="18"/>
                      <w:szCs w:val="18"/>
                    </w:rPr>
                    <w:t>руб.</w:t>
                  </w:r>
                </w:p>
              </w:tc>
              <w:tc>
                <w:tcPr>
                  <w:tcW w:w="1418" w:type="dxa"/>
                  <w:vAlign w:val="center"/>
                  <w:hideMark/>
                </w:tcPr>
                <w:p w:rsidR="00D54D8E" w:rsidRPr="005828C4" w:rsidRDefault="00D54D8E" w:rsidP="00582F08">
                  <w:pPr>
                    <w:jc w:val="center"/>
                    <w:rPr>
                      <w:rFonts w:ascii="Times New Roman" w:hAnsi="Times New Roman" w:cs="Times New Roman"/>
                      <w:b/>
                      <w:bCs/>
                    </w:rPr>
                  </w:pPr>
                  <w:r w:rsidRPr="000D219C">
                    <w:rPr>
                      <w:rFonts w:ascii="Times New Roman" w:eastAsia="Times New Roman" w:hAnsi="Times New Roman" w:cs="Times New Roman"/>
                      <w:b/>
                      <w:sz w:val="18"/>
                      <w:szCs w:val="18"/>
                    </w:rPr>
                    <w:t>Начальная максимальная цена без учета НДС</w:t>
                  </w:r>
                  <w:r>
                    <w:rPr>
                      <w:rFonts w:ascii="Times New Roman" w:eastAsia="Times New Roman" w:hAnsi="Times New Roman" w:cs="Times New Roman"/>
                      <w:b/>
                      <w:sz w:val="18"/>
                      <w:szCs w:val="18"/>
                    </w:rPr>
                    <w:t xml:space="preserve"> (18%)</w:t>
                  </w:r>
                  <w:r w:rsidRPr="000D219C">
                    <w:rPr>
                      <w:rFonts w:ascii="Times New Roman" w:eastAsia="Times New Roman" w:hAnsi="Times New Roman" w:cs="Times New Roman"/>
                      <w:b/>
                      <w:sz w:val="18"/>
                      <w:szCs w:val="18"/>
                    </w:rPr>
                    <w:t xml:space="preserve"> </w:t>
                  </w:r>
                  <w:r>
                    <w:rPr>
                      <w:rFonts w:ascii="Times New Roman" w:eastAsia="Times New Roman" w:hAnsi="Times New Roman" w:cs="Times New Roman"/>
                      <w:b/>
                      <w:sz w:val="18"/>
                      <w:szCs w:val="18"/>
                    </w:rPr>
                    <w:t>руб.</w:t>
                  </w:r>
                </w:p>
              </w:tc>
              <w:tc>
                <w:tcPr>
                  <w:tcW w:w="1275" w:type="dxa"/>
                  <w:vAlign w:val="center"/>
                </w:tcPr>
                <w:p w:rsidR="00D54D8E" w:rsidRPr="000D219C" w:rsidRDefault="003A30D7" w:rsidP="00A66444">
                  <w:pPr>
                    <w:jc w:val="center"/>
                    <w:rPr>
                      <w:rFonts w:ascii="Times New Roman" w:eastAsia="Times New Roman" w:hAnsi="Times New Roman" w:cs="Times New Roman"/>
                      <w:b/>
                      <w:sz w:val="18"/>
                      <w:szCs w:val="18"/>
                    </w:rPr>
                  </w:pPr>
                  <w:r w:rsidRPr="00B30389">
                    <w:rPr>
                      <w:rFonts w:ascii="Times New Roman" w:hAnsi="Times New Roman" w:cs="Times New Roman"/>
                      <w:b/>
                      <w:sz w:val="18"/>
                      <w:szCs w:val="18"/>
                    </w:rPr>
                    <w:t>Максимальный балл по критерию</w:t>
                  </w:r>
                  <w:r>
                    <w:rPr>
                      <w:rFonts w:ascii="Times New Roman" w:hAnsi="Times New Roman" w:cs="Times New Roman"/>
                      <w:b/>
                      <w:sz w:val="18"/>
                      <w:szCs w:val="18"/>
                    </w:rPr>
                    <w:t xml:space="preserve"> </w:t>
                  </w:r>
                  <w:r w:rsidRPr="00B35FA4">
                    <w:rPr>
                      <w:rFonts w:ascii="Times New Roman" w:hAnsi="Times New Roman" w:cs="Times New Roman"/>
                      <w:b/>
                      <w:sz w:val="18"/>
                      <w:szCs w:val="18"/>
                    </w:rPr>
                    <w:t>(по позиции)</w:t>
                  </w:r>
                </w:p>
              </w:tc>
            </w:tr>
            <w:tr w:rsidR="004A4C9E" w:rsidRPr="005828C4" w:rsidTr="006F3269">
              <w:trPr>
                <w:trHeight w:val="306"/>
              </w:trPr>
              <w:tc>
                <w:tcPr>
                  <w:tcW w:w="11085" w:type="dxa"/>
                  <w:gridSpan w:val="7"/>
                  <w:hideMark/>
                </w:tcPr>
                <w:p w:rsidR="004A4C9E" w:rsidRPr="005828C4" w:rsidRDefault="004A4C9E" w:rsidP="004A4C9E">
                  <w:pPr>
                    <w:rPr>
                      <w:rFonts w:ascii="Times New Roman" w:hAnsi="Times New Roman" w:cs="Times New Roman"/>
                      <w:b/>
                      <w:bCs/>
                    </w:rPr>
                  </w:pPr>
                  <w:r w:rsidRPr="005828C4">
                    <w:rPr>
                      <w:rFonts w:ascii="Times New Roman" w:hAnsi="Times New Roman" w:cs="Times New Roman"/>
                      <w:b/>
                      <w:bCs/>
                    </w:rPr>
                    <w:lastRenderedPageBreak/>
                    <w:t>Раздел 1. Полы</w:t>
                  </w:r>
                </w:p>
              </w:tc>
            </w:tr>
            <w:tr w:rsidR="00355C5F" w:rsidRPr="005828C4" w:rsidTr="006F3269">
              <w:trPr>
                <w:trHeight w:val="281"/>
              </w:trPr>
              <w:tc>
                <w:tcPr>
                  <w:tcW w:w="546"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1</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Демонтаж ламината</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м2</w:t>
                  </w:r>
                  <w:r w:rsidRPr="005828C4">
                    <w:t xml:space="preserve"> </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vMerge w:val="restart"/>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162,66</w:t>
                  </w:r>
                </w:p>
              </w:tc>
              <w:tc>
                <w:tcPr>
                  <w:tcW w:w="1418" w:type="dxa"/>
                  <w:vMerge w:val="restart"/>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137,85</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272"/>
              </w:trPr>
              <w:tc>
                <w:tcPr>
                  <w:tcW w:w="546"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2</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Демонтаж подложки</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м2</w:t>
                  </w:r>
                  <w:r w:rsidRPr="005828C4">
                    <w:t xml:space="preserve"> </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vMerge/>
                  <w:hideMark/>
                </w:tcPr>
                <w:p w:rsidR="00355C5F" w:rsidRPr="005828C4" w:rsidRDefault="00355C5F" w:rsidP="00355C5F">
                  <w:pPr>
                    <w:jc w:val="center"/>
                    <w:rPr>
                      <w:rFonts w:ascii="Times New Roman" w:hAnsi="Times New Roman" w:cs="Times New Roman"/>
                      <w:b/>
                      <w:bCs/>
                    </w:rPr>
                  </w:pPr>
                </w:p>
              </w:tc>
              <w:tc>
                <w:tcPr>
                  <w:tcW w:w="1418" w:type="dxa"/>
                  <w:vMerge/>
                  <w:hideMark/>
                </w:tcPr>
                <w:p w:rsidR="00355C5F" w:rsidRPr="005828C4" w:rsidRDefault="00355C5F" w:rsidP="00355C5F">
                  <w:pPr>
                    <w:jc w:val="center"/>
                    <w:rPr>
                      <w:rFonts w:ascii="Times New Roman" w:hAnsi="Times New Roman" w:cs="Times New Roman"/>
                      <w:b/>
                      <w:bCs/>
                    </w:rPr>
                  </w:pP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275"/>
              </w:trPr>
              <w:tc>
                <w:tcPr>
                  <w:tcW w:w="546"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3</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Обработка антиплесенью</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м2</w:t>
                  </w:r>
                  <w:r w:rsidRPr="005828C4">
                    <w:t xml:space="preserve"> </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74562B">
              <w:trPr>
                <w:trHeight w:val="264"/>
              </w:trPr>
              <w:tc>
                <w:tcPr>
                  <w:tcW w:w="546"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4</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Оптимист С412 Антиплесень 400мл/м2</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0,4</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304,44</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258,00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74562B">
              <w:trPr>
                <w:trHeight w:val="268"/>
              </w:trPr>
              <w:tc>
                <w:tcPr>
                  <w:tcW w:w="546"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5</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Антиплесень ДЕО расход = 150мл/м2</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0,15</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29,50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25,00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6</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стяжек: из выравнивающей смеси типа "Ветонит" 5000, толщиной 5 мм</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м2 стяжки</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246,24</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208,68</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570"/>
              </w:trPr>
              <w:tc>
                <w:tcPr>
                  <w:tcW w:w="546" w:type="dxa"/>
                </w:tcPr>
                <w:p w:rsidR="00355C5F" w:rsidRPr="005828C4" w:rsidRDefault="00355C5F" w:rsidP="00355C5F">
                  <w:pPr>
                    <w:rPr>
                      <w:rFonts w:ascii="Times New Roman" w:hAnsi="Times New Roman" w:cs="Times New Roman"/>
                    </w:rPr>
                  </w:pPr>
                  <w:r>
                    <w:rPr>
                      <w:rFonts w:ascii="Times New Roman" w:hAnsi="Times New Roman" w:cs="Times New Roman"/>
                    </w:rPr>
                    <w:t>7</w:t>
                  </w:r>
                </w:p>
              </w:tc>
              <w:tc>
                <w:tcPr>
                  <w:tcW w:w="4444" w:type="dxa"/>
                </w:tcPr>
                <w:p w:rsidR="00355C5F" w:rsidRPr="00786D76" w:rsidRDefault="00355C5F" w:rsidP="00355C5F">
                  <w:pPr>
                    <w:rPr>
                      <w:rFonts w:ascii="Times New Roman" w:hAnsi="Times New Roman" w:cs="Times New Roman"/>
                      <w:i/>
                    </w:rPr>
                  </w:pPr>
                  <w:r w:rsidRPr="00786D76">
                    <w:rPr>
                      <w:rFonts w:ascii="Times New Roman" w:hAnsi="Times New Roman" w:cs="Times New Roman"/>
                      <w:i/>
                    </w:rPr>
                    <w:t>Выравнивающая смесь  "Ветонит" 5000 прибл. При толщине слоя 1мм- 1,8 кг/кв.м</w:t>
                  </w:r>
                </w:p>
              </w:tc>
              <w:tc>
                <w:tcPr>
                  <w:tcW w:w="1134" w:type="dxa"/>
                </w:tcPr>
                <w:p w:rsidR="00355C5F" w:rsidRPr="005828C4" w:rsidRDefault="00355C5F" w:rsidP="00355C5F">
                  <w:pPr>
                    <w:jc w:val="center"/>
                    <w:rPr>
                      <w:rFonts w:ascii="Times New Roman" w:hAnsi="Times New Roman" w:cs="Times New Roman"/>
                    </w:rPr>
                  </w:pPr>
                  <w:r>
                    <w:rPr>
                      <w:rFonts w:ascii="Times New Roman" w:hAnsi="Times New Roman" w:cs="Times New Roman"/>
                    </w:rPr>
                    <w:t>кг</w:t>
                  </w:r>
                </w:p>
              </w:tc>
              <w:tc>
                <w:tcPr>
                  <w:tcW w:w="851" w:type="dxa"/>
                </w:tcPr>
                <w:p w:rsidR="00355C5F" w:rsidRPr="005828C4" w:rsidRDefault="00355C5F" w:rsidP="00355C5F">
                  <w:pPr>
                    <w:jc w:val="center"/>
                    <w:rPr>
                      <w:rFonts w:ascii="Times New Roman" w:hAnsi="Times New Roman" w:cs="Times New Roman"/>
                    </w:rPr>
                  </w:pPr>
                  <w:r>
                    <w:rPr>
                      <w:rFonts w:ascii="Times New Roman" w:hAnsi="Times New Roman" w:cs="Times New Roman"/>
                    </w:rPr>
                    <w:t>9</w:t>
                  </w:r>
                </w:p>
              </w:tc>
              <w:tc>
                <w:tcPr>
                  <w:tcW w:w="1417"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133,56</w:t>
                  </w:r>
                </w:p>
              </w:tc>
              <w:tc>
                <w:tcPr>
                  <w:tcW w:w="1418"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113,19</w:t>
                  </w:r>
                </w:p>
              </w:tc>
              <w:tc>
                <w:tcPr>
                  <w:tcW w:w="1275" w:type="dxa"/>
                </w:tcPr>
                <w:p w:rsidR="00355C5F"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226"/>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8</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Монтаж ламината</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м2 покрытия</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480,00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406,78</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307"/>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9</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Подложка под ламинат 2мм</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15,32</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12,98</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10</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Подложка под паркет и ламинат "Порилекс НПЭ", толщина 2 мм</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1,05</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16,52</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14,00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11</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Подложка под ламинат из экструдированного пенополистирола, толщина 3 мм</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м3</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0,032</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116,82</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99,00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12</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Покрытие напольное ламинированное марки "Quick Step", 32 класс износостойкости, толщина 8 мм</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724,52</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614,00</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13</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Разборка плинтусов: деревянных и из пластмассовых материалов</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50,00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42,37</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375"/>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14</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плинтусов: деревянных</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120,00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101,69</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317"/>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15</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Плинтус ПВХ (новый)</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25,96</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22,00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16</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Плинтус напольный ПВХ 55 мм 2.5 м цвет венге</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1,01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27,14</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23,00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17</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Укладка металлического накладного профиля (порога)</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120,00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101,69</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341"/>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18</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Порожек металический</w:t>
                  </w:r>
                </w:p>
              </w:tc>
              <w:tc>
                <w:tcPr>
                  <w:tcW w:w="1134" w:type="dxa"/>
                  <w:hideMark/>
                </w:tcPr>
                <w:p w:rsidR="00355C5F" w:rsidRPr="005828C4" w:rsidRDefault="00355C5F" w:rsidP="00355C5F">
                  <w:pPr>
                    <w:jc w:val="center"/>
                  </w:pPr>
                  <w:r w:rsidRPr="005828C4">
                    <w:rPr>
                      <w:rFonts w:ascii="Times New Roman" w:hAnsi="Times New Roman" w:cs="Times New Roman"/>
                    </w:rPr>
                    <w:t xml:space="preserve"> м</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226,56</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192,00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19</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Разборка плинтусов: цементных и из керамической плитки</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98,94</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83,85</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DD3867">
              <w:trPr>
                <w:trHeight w:val="329"/>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lastRenderedPageBreak/>
                    <w:t>20</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Грунтовка поверхности стен под плинтус</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0E26E6">
              <w:trPr>
                <w:trHeight w:val="309"/>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21</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0,2</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16,52</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14,00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22</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плинтусов: из плиток керамических</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436,18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369,64</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23</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плинтус керамический высотой 80 мм из плитки</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0,08</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76,70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65,00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765"/>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24</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Клей Три богатыря Б-407 для сложных поверхностей 25кг.(56) . Расход материала при толщине слоя 5 мм. 4-8 кг/м2</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18,48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15,66</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244"/>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25</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Затирка швов плитки</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84,96</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72,00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26</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 xml:space="preserve">Затирка водоотталкивающая "Ceresit" CE40 белая, серая </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м2/кг</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1/0,05</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64,90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55,00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27</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раскладки для кафеля алюминиевые уголки</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50,00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42,37</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28</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Раскладка 10 мм наружная алюминиевая для кафеля</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27,09</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22,96</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29</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Разборка покрытий полов: из керамических плиток</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298,98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253,37</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30</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Демонтаж уклон образующей стяжки 100-120 мм</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450,00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381,36</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31</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Демонтаж уклон образующей стяжки 20-50 мм</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350,00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296,61</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32</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 xml:space="preserve">Демонтаж уклон образующей стяжки 50-120 мм </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470,00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398,31</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0E26E6">
              <w:trPr>
                <w:trHeight w:val="262"/>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33</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Разборка существующей гидроизоляции</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150,00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127,12</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254"/>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34</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Демонтаж/монтаж трапа</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800,00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677,97</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35</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Трап для пола с горизонтальным сливом d 50 мм 100х100 мм нержавеющая сталь</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350,00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296,61</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36</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Трап для пола с горизонтальным сливом, d 110 мм, 150х150 мм, нержавеющая сталь</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750,00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635,59</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0E26E6">
              <w:trPr>
                <w:trHeight w:val="254"/>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37</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Грунтовка поверхности полов</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lastRenderedPageBreak/>
                    <w:t>38</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Грунтовка воднодисперсионная CERESIT CT 17, расход 0,2л/м2</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0,2</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16,52</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14,00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81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39</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уклон образующей стяжки (100-120 мм) по маякам с армированием металической сеткой 50х50х3</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400,00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338,98</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40</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уклон образующей стяжки (20-50 мм) по маякам с армированием металической сеткой 50х50х3</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350,00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296,61</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41</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уклон образующей стяжки (50-120 мм) по маякам с армированием металической сеткой 50х50х3</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500,00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423,73</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42</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Цементно-песчаная смесь М-150 Б-105 25кг.(56)</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9,03</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7,65</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43</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Армирование подстилающих слоев сетка 50х50 диам.3мм Вр1 (1 м2=0,00205 т)</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16,52</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14,00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44</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Сетка плетеная из проволоки диаметром 3 мм оцинкованная, 50х50 мм</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130,00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110,17</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405"/>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45</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Грунтовка поверхности полов</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46</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Грунтовка воднодисперсионная CERESIT CT 17, расход 0,2л/м2</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83,78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71,00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48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47</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обмазочной гидроизоляции на полимерно-цементной основе в 2 слоя по 2 мм, через щелочестойкую сетку с заведением на стену</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370,58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314,05</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48</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Гидроизоляция двухкомпонентная Mapelastic, расход 1,7 кг/м2/мм</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6,8</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1 014,80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860,00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F12A44">
              <w:trPr>
                <w:trHeight w:val="28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49</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пароизоляции из политэтиленовой пленки в один слой на сухо. Монтаж сетки стеклотканевой</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50,00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42,37</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50</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Сетка стеклотканевая усиленная 10ммх10мм (1мх50м) 115г/кв.м , X-Glass</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1,224</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207,68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176,00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51</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Сетка стеклотканевая для фасадных работ 5ммх5мм (1м х 50 м) 160 г/кв.м, X-</w:t>
                  </w:r>
                  <w:r w:rsidRPr="005828C4">
                    <w:rPr>
                      <w:rFonts w:ascii="Times New Roman" w:hAnsi="Times New Roman" w:cs="Times New Roman"/>
                      <w:i/>
                      <w:iCs/>
                    </w:rPr>
                    <w:lastRenderedPageBreak/>
                    <w:t>Glass SILVER</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lastRenderedPageBreak/>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1,224</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40,12</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34,00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52</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Сетка стеклотканевая для фасадных работ 5ммх5мм (1м х 50 м) 160 г/кв.м, X-Glass SILVER</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31,86</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27,00</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F12A44">
              <w:trPr>
                <w:trHeight w:val="286"/>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53</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Грунтовка поверхности полов</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54</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Грунтовка воднодисперсионная CERESIT CT 17, расход 0,2л/м2</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83,78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71,00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55</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82,30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69,75</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765"/>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56</w:t>
                  </w:r>
                </w:p>
              </w:tc>
              <w:tc>
                <w:tcPr>
                  <w:tcW w:w="4444" w:type="dxa"/>
                  <w:hideMark/>
                </w:tcPr>
                <w:p w:rsidR="00355C5F" w:rsidRPr="005828C4" w:rsidRDefault="00355C5F" w:rsidP="00355C5F">
                  <w:pPr>
                    <w:rPr>
                      <w:rFonts w:ascii="Times New Roman" w:hAnsi="Times New Roman" w:cs="Times New Roman"/>
                    </w:rPr>
                  </w:pPr>
                  <w:r w:rsidRPr="005828C4">
                    <w:rPr>
                      <w:rFonts w:ascii="Times New Roman" w:hAnsi="Times New Roman" w:cs="Times New Roman"/>
                    </w:rPr>
                    <w:t>Устройство покрытий на растворе из сухой смеси с приготовлением раствора в построечных условиях из плиток: гладких неглазурованных керамических для полов одноцветных</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700,00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593,22</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AB6F8F">
              <w:trPr>
                <w:trHeight w:val="24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57</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плитка керамическая 300х300</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712,00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603,39</w:t>
                  </w:r>
                </w:p>
              </w:tc>
              <w:tc>
                <w:tcPr>
                  <w:tcW w:w="1275" w:type="dxa"/>
                </w:tcPr>
                <w:p w:rsidR="00355C5F" w:rsidRPr="005828C4" w:rsidRDefault="00355C5F" w:rsidP="00355C5F">
                  <w:pPr>
                    <w:jc w:val="center"/>
                    <w:rPr>
                      <w:rFonts w:ascii="Times New Roman" w:hAnsi="Times New Roman" w:cs="Times New Roman"/>
                      <w:b/>
                      <w:bCs/>
                    </w:rPr>
                  </w:pPr>
                  <w:r>
                    <w:rPr>
                      <w:rFonts w:ascii="Times New Roman" w:hAnsi="Times New Roman" w:cs="Times New Roman"/>
                      <w:b/>
                      <w:bCs/>
                    </w:rPr>
                    <w:t>0,43</w:t>
                  </w:r>
                </w:p>
              </w:tc>
            </w:tr>
            <w:tr w:rsidR="00355C5F" w:rsidRPr="005828C4" w:rsidTr="00AB6F8F">
              <w:trPr>
                <w:trHeight w:val="257"/>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58</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Клей плиточный «Ceresit» CM17</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4,5</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283,20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240,00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59</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Затирка водоотталкивающая "Ceresit" CE40 белая, серая</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0,5</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64,90</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55,00</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355C5F" w:rsidRPr="005828C4" w:rsidTr="006F3269">
              <w:trPr>
                <w:trHeight w:val="570"/>
              </w:trPr>
              <w:tc>
                <w:tcPr>
                  <w:tcW w:w="546" w:type="dxa"/>
                  <w:hideMark/>
                </w:tcPr>
                <w:p w:rsidR="00355C5F" w:rsidRPr="005828C4" w:rsidRDefault="00355C5F" w:rsidP="00355C5F">
                  <w:pPr>
                    <w:rPr>
                      <w:rFonts w:ascii="Times New Roman" w:hAnsi="Times New Roman" w:cs="Times New Roman"/>
                    </w:rPr>
                  </w:pPr>
                  <w:r>
                    <w:rPr>
                      <w:rFonts w:ascii="Times New Roman" w:hAnsi="Times New Roman" w:cs="Times New Roman"/>
                    </w:rPr>
                    <w:t>60</w:t>
                  </w:r>
                </w:p>
              </w:tc>
              <w:tc>
                <w:tcPr>
                  <w:tcW w:w="4444" w:type="dxa"/>
                  <w:hideMark/>
                </w:tcPr>
                <w:p w:rsidR="00355C5F" w:rsidRPr="005828C4" w:rsidRDefault="00355C5F" w:rsidP="00355C5F">
                  <w:pPr>
                    <w:rPr>
                      <w:rFonts w:ascii="Times New Roman" w:hAnsi="Times New Roman" w:cs="Times New Roman"/>
                      <w:i/>
                      <w:iCs/>
                    </w:rPr>
                  </w:pPr>
                  <w:r w:rsidRPr="005828C4">
                    <w:rPr>
                      <w:rFonts w:ascii="Times New Roman" w:hAnsi="Times New Roman" w:cs="Times New Roman"/>
                      <w:i/>
                      <w:iCs/>
                    </w:rPr>
                    <w:t>Клей Три богатыря Б-407 для сложных поверхностей 25кг.(56)</w:t>
                  </w:r>
                </w:p>
              </w:tc>
              <w:tc>
                <w:tcPr>
                  <w:tcW w:w="1134"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355C5F" w:rsidRPr="005828C4" w:rsidRDefault="00355C5F" w:rsidP="00355C5F">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18,48</w:t>
                  </w:r>
                </w:p>
              </w:tc>
              <w:tc>
                <w:tcPr>
                  <w:tcW w:w="1418" w:type="dxa"/>
                  <w:hideMark/>
                </w:tcPr>
                <w:p w:rsidR="00355C5F" w:rsidRPr="005828C4" w:rsidRDefault="00355C5F" w:rsidP="00355C5F">
                  <w:pPr>
                    <w:jc w:val="center"/>
                    <w:rPr>
                      <w:rFonts w:ascii="Times New Roman" w:hAnsi="Times New Roman" w:cs="Times New Roman"/>
                      <w:b/>
                      <w:bCs/>
                    </w:rPr>
                  </w:pPr>
                  <w:r w:rsidRPr="005828C4">
                    <w:rPr>
                      <w:rFonts w:ascii="Times New Roman" w:hAnsi="Times New Roman" w:cs="Times New Roman"/>
                      <w:b/>
                      <w:bCs/>
                    </w:rPr>
                    <w:t>15,66</w:t>
                  </w:r>
                </w:p>
              </w:tc>
              <w:tc>
                <w:tcPr>
                  <w:tcW w:w="1275" w:type="dxa"/>
                </w:tcPr>
                <w:p w:rsidR="00355C5F" w:rsidRPr="005828C4" w:rsidRDefault="00355C5F" w:rsidP="00355C5F">
                  <w:pPr>
                    <w:jc w:val="center"/>
                    <w:rPr>
                      <w:rFonts w:ascii="Times New Roman" w:hAnsi="Times New Roman" w:cs="Times New Roman"/>
                      <w:b/>
                      <w:bCs/>
                    </w:rPr>
                  </w:pPr>
                  <w:r w:rsidRPr="0074562B">
                    <w:rPr>
                      <w:rFonts w:ascii="Times New Roman" w:hAnsi="Times New Roman" w:cs="Times New Roman"/>
                      <w:b/>
                      <w:bCs/>
                    </w:rPr>
                    <w:t>0,43</w:t>
                  </w:r>
                </w:p>
              </w:tc>
            </w:tr>
            <w:tr w:rsidR="009E06D3" w:rsidRPr="005828C4" w:rsidTr="006F3269">
              <w:trPr>
                <w:trHeight w:val="307"/>
              </w:trPr>
              <w:tc>
                <w:tcPr>
                  <w:tcW w:w="11085" w:type="dxa"/>
                  <w:gridSpan w:val="7"/>
                  <w:hideMark/>
                </w:tcPr>
                <w:p w:rsidR="009E06D3" w:rsidRPr="005828C4" w:rsidRDefault="009E06D3" w:rsidP="009E06D3">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2. Стены</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61</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Отбивка штукатурки с поверхностей: стен и потолков кирпичных</w:t>
                  </w:r>
                </w:p>
              </w:tc>
              <w:tc>
                <w:tcPr>
                  <w:tcW w:w="1134" w:type="dxa"/>
                  <w:hideMark/>
                </w:tcPr>
                <w:p w:rsidR="002777BA" w:rsidRPr="005828C4" w:rsidRDefault="002777BA" w:rsidP="002777BA">
                  <w:pPr>
                    <w:jc w:val="center"/>
                  </w:pPr>
                  <w:r w:rsidRPr="005828C4">
                    <w:rPr>
                      <w:rFonts w:ascii="Times New Roman" w:hAnsi="Times New Roman" w:cs="Times New Roman"/>
                    </w:rPr>
                    <w:t xml:space="preserve"> 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140,00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118,64</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1F3D3F">
              <w:trPr>
                <w:trHeight w:val="205"/>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62</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Обработка антиплесенью</w:t>
                  </w:r>
                </w:p>
              </w:tc>
              <w:tc>
                <w:tcPr>
                  <w:tcW w:w="1134" w:type="dxa"/>
                  <w:hideMark/>
                </w:tcPr>
                <w:p w:rsidR="002777BA" w:rsidRPr="005828C4" w:rsidRDefault="002777BA" w:rsidP="002777BA">
                  <w:pPr>
                    <w:jc w:val="center"/>
                  </w:pPr>
                  <w:r w:rsidRPr="005828C4">
                    <w:rPr>
                      <w:rFonts w:ascii="Times New Roman" w:hAnsi="Times New Roman" w:cs="Times New Roman"/>
                    </w:rPr>
                    <w:t xml:space="preserve"> м2 покрытия</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25,42</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63</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Оптимист С412 Антиплесень без хлора для наружних и внутренних работ 5л. Расход 400мл/м²</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761,00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644,92</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BF2D78">
              <w:trPr>
                <w:trHeight w:val="28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64</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Оптимист С412 Антиплесень 400мл/м2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0,4</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304,44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258,00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3730EB">
              <w:trPr>
                <w:trHeight w:val="28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65</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Антиплесень ДЕО расход = 150мл/м2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0,15</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29,50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25,00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855"/>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lastRenderedPageBreak/>
                    <w:t>66</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Сплошное выравнивание внутренних поверхностей (однослойное оштукатуривание) из сухих растворных смесей толщиной до 10 мм: стен</w:t>
                  </w:r>
                </w:p>
              </w:tc>
              <w:tc>
                <w:tcPr>
                  <w:tcW w:w="1134" w:type="dxa"/>
                  <w:hideMark/>
                </w:tcPr>
                <w:p w:rsidR="002777BA" w:rsidRPr="005828C4" w:rsidRDefault="002777BA" w:rsidP="002777BA">
                  <w:pPr>
                    <w:jc w:val="center"/>
                  </w:pPr>
                  <w:r w:rsidRPr="005828C4">
                    <w:rPr>
                      <w:rFonts w:ascii="Times New Roman" w:hAnsi="Times New Roman" w:cs="Times New Roman"/>
                    </w:rPr>
                    <w:t xml:space="preserve"> м2</w:t>
                  </w:r>
                  <w:r w:rsidRPr="005828C4">
                    <w:t xml:space="preserve"> </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300,00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254,24</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67</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Смесь штукатурная «Ротбанд», КНАУФ. Расход 8,5кг/м² для слоя толщиной 1 см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8,5</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125,08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106,00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68</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            Цементно-песчаная смесь М-150 Б-105 25кг.(56)</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10,12</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8,58</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24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69</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 xml:space="preserve">Грунтовка поверхности стен </w:t>
                  </w:r>
                </w:p>
              </w:tc>
              <w:tc>
                <w:tcPr>
                  <w:tcW w:w="1134" w:type="dxa"/>
                  <w:hideMark/>
                </w:tcPr>
                <w:p w:rsidR="002777BA" w:rsidRPr="005828C4" w:rsidRDefault="002777BA" w:rsidP="002777BA">
                  <w:pPr>
                    <w:jc w:val="center"/>
                  </w:pPr>
                  <w:r w:rsidRPr="005828C4">
                    <w:rPr>
                      <w:rFonts w:ascii="Times New Roman" w:hAnsi="Times New Roman" w:cs="Times New Roman"/>
                    </w:rPr>
                    <w:t xml:space="preserve"> м2</w:t>
                  </w:r>
                  <w:r w:rsidRPr="005828C4">
                    <w:t xml:space="preserve"> </w:t>
                  </w:r>
                </w:p>
              </w:tc>
              <w:tc>
                <w:tcPr>
                  <w:tcW w:w="851" w:type="dxa"/>
                  <w:hideMark/>
                </w:tcPr>
                <w:p w:rsidR="002777BA" w:rsidRPr="005828C4" w:rsidRDefault="002777BA" w:rsidP="002777BA">
                  <w:pPr>
                    <w:jc w:val="center"/>
                  </w:pPr>
                  <w:r w:rsidRPr="005828C4">
                    <w:rPr>
                      <w:rFonts w:ascii="Times New Roman" w:hAnsi="Times New Roman" w:cs="Times New Roman"/>
                    </w:rPr>
                    <w:t> </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70</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Бетоноконтакт </w:t>
                  </w:r>
                  <w:r w:rsidRPr="005828C4">
                    <w:rPr>
                      <w:rFonts w:ascii="Times New Roman" w:hAnsi="Times New Roman" w:cs="Times New Roman"/>
                      <w:b/>
                      <w:bCs/>
                      <w:i/>
                      <w:iCs/>
                    </w:rPr>
                    <w:t>Ceresit CT 19</w:t>
                  </w:r>
                  <w:r w:rsidRPr="005828C4">
                    <w:rPr>
                      <w:rFonts w:ascii="Times New Roman" w:hAnsi="Times New Roman" w:cs="Times New Roman"/>
                      <w:i/>
                      <w:iCs/>
                    </w:rPr>
                    <w:t>. Расход :0,75 кг/м2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67,26</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57,00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71</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Бетоноконтакт </w:t>
                  </w:r>
                  <w:r w:rsidRPr="005828C4">
                    <w:rPr>
                      <w:rFonts w:ascii="Times New Roman" w:hAnsi="Times New Roman" w:cs="Times New Roman"/>
                      <w:b/>
                      <w:bCs/>
                      <w:i/>
                      <w:iCs/>
                    </w:rPr>
                    <w:t>Ceresit CT 19</w:t>
                  </w:r>
                  <w:r w:rsidRPr="005828C4">
                    <w:rPr>
                      <w:rFonts w:ascii="Times New Roman" w:hAnsi="Times New Roman" w:cs="Times New Roman"/>
                      <w:i/>
                      <w:iCs/>
                    </w:rPr>
                    <w:t>. Расход :0,75 кг/м2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0,75</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50,74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43,00</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C5320C">
              <w:trPr>
                <w:trHeight w:val="1199"/>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72</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Ремонт штукатурки внутренних стен по камню и бетону цементно-известковым раствором площадью отдельных мест: до 1 м² толщиной слоя до 20 мм</w:t>
                  </w:r>
                </w:p>
              </w:tc>
              <w:tc>
                <w:tcPr>
                  <w:tcW w:w="1134" w:type="dxa"/>
                  <w:hideMark/>
                </w:tcPr>
                <w:p w:rsidR="002777BA" w:rsidRPr="005828C4" w:rsidRDefault="002777BA" w:rsidP="002777BA">
                  <w:pPr>
                    <w:jc w:val="center"/>
                  </w:pPr>
                  <w:r w:rsidRPr="005828C4">
                    <w:rPr>
                      <w:rFonts w:ascii="Times New Roman" w:hAnsi="Times New Roman" w:cs="Times New Roman"/>
                    </w:rPr>
                    <w:t xml:space="preserve"> м2 оштукатуриваемой поверхности</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495,00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419,49</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73</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Смесь штукатурная «Ротбанд», КНАУФ. Расход 8,5кг/м² для слоя толщиной 1 см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17</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260,67</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220,91</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202"/>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74</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 xml:space="preserve">Грунтовка поверхности стен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pPr>
                  <w:r w:rsidRPr="005828C4">
                    <w:rPr>
                      <w:rFonts w:ascii="Times New Roman" w:hAnsi="Times New Roman" w:cs="Times New Roman"/>
                    </w:rPr>
                    <w:t> </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AC4C87">
              <w:trPr>
                <w:trHeight w:val="351"/>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75</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0,2</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16,76</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14,20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213"/>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76</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Шпатлевка стен</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250,00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211,86</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AC4C87">
              <w:trPr>
                <w:trHeight w:val="431"/>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77</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 Шпатлёвка Полимерная Б-323 финишная 20 кг белая (64)</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23,75</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20,13</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313"/>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78</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 xml:space="preserve">Грунтовка поверхности стен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79</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82,30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69,75</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AC4C87">
              <w:trPr>
                <w:trHeight w:val="138"/>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80</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Окраска поливинилацетатными водоэмульсионными составами высококачественная: по штукатурке стен</w:t>
                  </w:r>
                </w:p>
              </w:tc>
              <w:tc>
                <w:tcPr>
                  <w:tcW w:w="1134" w:type="dxa"/>
                  <w:hideMark/>
                </w:tcPr>
                <w:p w:rsidR="002777BA" w:rsidRPr="005828C4" w:rsidRDefault="002777BA" w:rsidP="002777BA">
                  <w:pPr>
                    <w:jc w:val="center"/>
                  </w:pPr>
                  <w:r w:rsidRPr="005828C4">
                    <w:rPr>
                      <w:rFonts w:ascii="Times New Roman" w:hAnsi="Times New Roman" w:cs="Times New Roman"/>
                    </w:rPr>
                    <w:t xml:space="preserve"> м2 окрашиваемой поверхности</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250,00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211,86</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lastRenderedPageBreak/>
                    <w:t>81</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Краска акриловая Боларс, расход 0,32кг/м2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119,18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101,00</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82</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Краска акриловая Боларс, расход 0,32кг/м2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0,32</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44,56</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37,76</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83</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Краска вододисперсионная Tikkurilla Euro 3 MATT расход = 0,3 л/м2 (на 2 раза)</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0,3</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143,42</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121,54</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84</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Шпатлевка Knauf HP-Finish, 25 кг. Расход 0,9 кг/м2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0,9</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11,14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9,44</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265"/>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85</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Демонтаж обоев</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95,85</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81,23</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283"/>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86</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Монтаж обоев</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250,00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211,86</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87</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Обойный клей Metylan премиум гранул 1 уп=300г.Расход 0,006 кг/м2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0,006</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3,54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345"/>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88</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Обои виниловые на флизелиновой основе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190,57</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161,50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89</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Разборка облицовки из гипсокартонных листов: стен и перегородок (с одной стороны в 2 слоя)</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180,00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152,54</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90</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Разборка облицовки из гипсокартонных листов: стен и перегородок (с одной стороны в 1 слой)</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115,00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97,46</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91</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Разборка теплоизоляции из: ваты минеральной толщиной 100 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м2/м3</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55,46</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47,00</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F3269">
              <w:trPr>
                <w:trHeight w:val="213"/>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92</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Замена утеплителя</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м2/м3</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100,00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84,75</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93</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Изоляция покрытий ватой минеральной толщиной 100 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м3</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820,10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695,00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94</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Плиты минераловатные «Лайт-Баттс» ROCKWOOL, толщина 50 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141,60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120,00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95</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Плиты минераловатные «Лайт-Баттс» ROCKWOOL, толщина 100 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2,04</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289,10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245,00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96</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Облицовка стен ГКЛВ по металлическому каркасу в 2 слоя</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944,00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800,00</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B57AA">
              <w:trPr>
                <w:trHeight w:val="26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97</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121,54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103,00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B57AA">
              <w:trPr>
                <w:trHeight w:val="277"/>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98</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2,25</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272,58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231,00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1125"/>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lastRenderedPageBreak/>
                    <w:t>99</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Облицовка стен армированными цементно-минеральными плитами АКВАПАНЕЛЬ внутренняя по системе «КНАУФ» по одинарному металлическому каркасу из ПН и ПС профилей в два слоя (С 686</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1 055,00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894,07</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1215"/>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100</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Облицовка стен армированными цементно-минеральными плитами АКВАПАНЕЛЬ внутренняя по системе «КНАУФ» по одинарному металлическому каркасу из ПН и ПС профилей в один слой (С 685)</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727,00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616,10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229"/>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101</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Аквапанель "КНАУФ" 12,5</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2 114,82</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1792,22</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F3269">
              <w:trPr>
                <w:trHeight w:val="570"/>
              </w:trPr>
              <w:tc>
                <w:tcPr>
                  <w:tcW w:w="546" w:type="dxa"/>
                  <w:hideMark/>
                </w:tcPr>
                <w:p w:rsidR="002777BA" w:rsidRPr="003D3E81" w:rsidRDefault="002777BA" w:rsidP="002777BA">
                  <w:pPr>
                    <w:rPr>
                      <w:rFonts w:ascii="Times New Roman" w:hAnsi="Times New Roman" w:cs="Times New Roman"/>
                    </w:rPr>
                  </w:pPr>
                  <w:r w:rsidRPr="003D3E81">
                    <w:rPr>
                      <w:rFonts w:ascii="Times New Roman" w:hAnsi="Times New Roman" w:cs="Times New Roman"/>
                    </w:rPr>
                    <w:t>102</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Облицовка стен ГКЛВ по металлическому каркасу в 1 слой</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708,00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600,00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3D3E81" w:rsidRDefault="002777BA" w:rsidP="002777BA">
                  <w:pPr>
                    <w:rPr>
                      <w:rFonts w:ascii="Times New Roman" w:hAnsi="Times New Roman" w:cs="Times New Roman"/>
                    </w:rPr>
                  </w:pPr>
                  <w:r w:rsidRPr="003D3E81">
                    <w:rPr>
                      <w:rFonts w:ascii="Times New Roman" w:hAnsi="Times New Roman" w:cs="Times New Roman"/>
                    </w:rPr>
                    <w:t>103</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121,54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103,00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104</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1,05</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127,44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108,00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105</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Покрытие поверхностей грунтовкой глубокого проникновения: за 1 раз стен</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486CA6">
              <w:trPr>
                <w:trHeight w:val="242"/>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106</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83,78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71,00</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1F412D">
              <w:trPr>
                <w:trHeight w:val="543"/>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107</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82,30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69,75</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81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108</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Шпаклевка стен.Сплошное выравнивание внутренних поверхностей (однослойное оштукатуривание) из сухих растворных смесей толщиной до 10 мм: стен</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345,74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293,00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1C3AFC">
              <w:trPr>
                <w:trHeight w:val="24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109</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83,78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71,00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AF6516">
              <w:trPr>
                <w:trHeight w:val="271"/>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w:t>
                  </w:r>
                  <w:r>
                    <w:rPr>
                      <w:rFonts w:ascii="Times New Roman" w:hAnsi="Times New Roman" w:cs="Times New Roman"/>
                    </w:rPr>
                    <w:t>10</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0,2</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16,52</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14,00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111</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Штукатурка Церезит СТ29. Расход 1,5 кг/м²/мм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24,78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21,00</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112</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Штукатурка Церезит СТ29. Расход 1,5 кг/м²/мм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15</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377,60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320,00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113</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Шпатлёвка Полимерная Б-323 финишная 20 кг белая (64)</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21,00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17,80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lastRenderedPageBreak/>
                    <w:t>114</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Покрытие поверхностей грунтовкой глубокого проникновения: за 2 раза стен</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307E99">
              <w:trPr>
                <w:trHeight w:val="234"/>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115</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83,78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71,00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3B7FBF">
              <w:trPr>
                <w:trHeight w:val="266"/>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116</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0,4</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33,04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28,00</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117</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Элемент L-100 краска латексная для ванной и кухни 5л</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82,30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69,75</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78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118</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 xml:space="preserve">Устройство обмазочной гидроизоляции на полимерно-цементной основе в 2 слоя по 2 мм, через щелочестойкую сетку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411,82</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349,00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Pr>
                      <w:rFonts w:ascii="Times New Roman" w:hAnsi="Times New Roman" w:cs="Times New Roman"/>
                    </w:rPr>
                    <w:t>119</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Гидроизоляция двухкомпонентная Mapelastic, расход 1,7 кг/м2/мм, 4 мм слой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149,86</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127,00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w:t>
                  </w:r>
                  <w:r>
                    <w:rPr>
                      <w:rFonts w:ascii="Times New Roman" w:hAnsi="Times New Roman" w:cs="Times New Roman"/>
                    </w:rPr>
                    <w:t>20</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Гидроизоляция двухкомпонентная Mapelastic, расход 1,7 кг/м2/мм, 4 мм слой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6,8</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1 014,80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860,00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12</w:t>
                  </w:r>
                  <w:r>
                    <w:rPr>
                      <w:rFonts w:ascii="Times New Roman" w:hAnsi="Times New Roman" w:cs="Times New Roman"/>
                    </w:rPr>
                    <w:t>1</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Устройство пароизоляции из полиэтиленовой пленки в один слой насухо. Монтаж сетки стеклотканевой</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50,00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42,37</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12</w:t>
                  </w:r>
                  <w:r>
                    <w:rPr>
                      <w:rFonts w:ascii="Times New Roman" w:hAnsi="Times New Roman" w:cs="Times New Roman"/>
                    </w:rPr>
                    <w:t>2</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Сетка стеклотканевая усиленная 10ммх10мм (1мх50м) 115г/кв.м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1,224</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207,68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176,00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97721">
              <w:trPr>
                <w:trHeight w:val="495"/>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12</w:t>
                  </w:r>
                  <w:r>
                    <w:rPr>
                      <w:rFonts w:ascii="Times New Roman" w:hAnsi="Times New Roman" w:cs="Times New Roman"/>
                    </w:rPr>
                    <w:t>3</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Сетка стеклотканевая для фасадных работ 5ммх5мм (1м х 50 м) 160 г/кв.м,</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31,86</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27,00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97721">
              <w:trPr>
                <w:trHeight w:val="275"/>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12</w:t>
                  </w:r>
                  <w:r>
                    <w:rPr>
                      <w:rFonts w:ascii="Times New Roman" w:hAnsi="Times New Roman" w:cs="Times New Roman"/>
                    </w:rPr>
                    <w:t>4</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Демонтаж керамической плитки</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318,60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270,00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12</w:t>
                  </w:r>
                  <w:r>
                    <w:rPr>
                      <w:rFonts w:ascii="Times New Roman" w:hAnsi="Times New Roman" w:cs="Times New Roman"/>
                    </w:rPr>
                    <w:t>5</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Покрытие поверхностей грунтовкой глубокого проникновения: за 1 раз стен</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3E2811" w:rsidRDefault="002777BA" w:rsidP="002777BA">
                  <w:pPr>
                    <w:rPr>
                      <w:rFonts w:ascii="Times New Roman" w:hAnsi="Times New Roman" w:cs="Times New Roman"/>
                    </w:rPr>
                  </w:pPr>
                  <w:r w:rsidRPr="003E2811">
                    <w:rPr>
                      <w:rFonts w:ascii="Times New Roman" w:hAnsi="Times New Roman" w:cs="Times New Roman"/>
                    </w:rPr>
                    <w:t>126</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82,30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69,75</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4B099A">
              <w:trPr>
                <w:trHeight w:val="368"/>
              </w:trPr>
              <w:tc>
                <w:tcPr>
                  <w:tcW w:w="546" w:type="dxa"/>
                  <w:hideMark/>
                </w:tcPr>
                <w:p w:rsidR="002777BA" w:rsidRPr="003E2811" w:rsidRDefault="002777BA" w:rsidP="002777BA">
                  <w:pPr>
                    <w:rPr>
                      <w:rFonts w:ascii="Times New Roman" w:hAnsi="Times New Roman" w:cs="Times New Roman"/>
                    </w:rPr>
                  </w:pPr>
                  <w:r>
                    <w:rPr>
                      <w:rFonts w:ascii="Times New Roman" w:hAnsi="Times New Roman" w:cs="Times New Roman"/>
                    </w:rPr>
                    <w:t>127</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 xml:space="preserve">Монтаж керамической плитки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892,96</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756,75</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499"/>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12</w:t>
                  </w:r>
                  <w:r>
                    <w:rPr>
                      <w:rFonts w:ascii="Times New Roman" w:hAnsi="Times New Roman" w:cs="Times New Roman"/>
                    </w:rPr>
                    <w:t>8</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Плитка керамическая для стен  300х300</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678,50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575,00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12</w:t>
                  </w:r>
                  <w:r>
                    <w:rPr>
                      <w:rFonts w:ascii="Times New Roman" w:hAnsi="Times New Roman" w:cs="Times New Roman"/>
                    </w:rPr>
                    <w:t>9</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Клей плиточный "Ceresit" СМ17. Расход для плитки длиной до 30 см около 3,2кг/м²</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62,54</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53,00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w:t>
                  </w:r>
                  <w:r>
                    <w:rPr>
                      <w:rFonts w:ascii="Times New Roman" w:hAnsi="Times New Roman" w:cs="Times New Roman"/>
                    </w:rPr>
                    <w:t>30</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Клей плиточный "Ceresit" СМ17. Расход для плитки длиной до 30 см около 3,2кг/м2</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3,2</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201,78</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171,00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70"/>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lastRenderedPageBreak/>
                    <w:t>13</w:t>
                  </w:r>
                  <w:r>
                    <w:rPr>
                      <w:rFonts w:ascii="Times New Roman" w:hAnsi="Times New Roman" w:cs="Times New Roman"/>
                    </w:rPr>
                    <w:t>1</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Затирка водооталкивающая "Ceresit CE 40 Aquastatic" расход = 4 кг/м2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4</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630,12</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534,00</w:t>
                  </w:r>
                </w:p>
              </w:tc>
              <w:tc>
                <w:tcPr>
                  <w:tcW w:w="1275" w:type="dxa"/>
                </w:tcPr>
                <w:p w:rsidR="002777BA" w:rsidRPr="005828C4" w:rsidRDefault="002777BA" w:rsidP="002777BA">
                  <w:pPr>
                    <w:jc w:val="center"/>
                    <w:rPr>
                      <w:rFonts w:ascii="Times New Roman" w:hAnsi="Times New Roman" w:cs="Times New Roman"/>
                      <w:b/>
                      <w:bCs/>
                    </w:rPr>
                  </w:pPr>
                  <w:r>
                    <w:rPr>
                      <w:rFonts w:ascii="Times New Roman" w:hAnsi="Times New Roman" w:cs="Times New Roman"/>
                      <w:b/>
                      <w:bCs/>
                    </w:rPr>
                    <w:t>0,43</w:t>
                  </w:r>
                </w:p>
              </w:tc>
            </w:tr>
            <w:tr w:rsidR="002777BA" w:rsidRPr="005828C4" w:rsidTr="006F3269">
              <w:trPr>
                <w:trHeight w:val="433"/>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13</w:t>
                  </w:r>
                  <w:r>
                    <w:rPr>
                      <w:rFonts w:ascii="Times New Roman" w:hAnsi="Times New Roman" w:cs="Times New Roman"/>
                    </w:rPr>
                    <w:t>2</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 xml:space="preserve">Затирка водооталкивающая "Ceresit CE 40 Aquastatic" </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158,12</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134,00</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4B099A">
              <w:trPr>
                <w:trHeight w:val="283"/>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13</w:t>
                  </w:r>
                  <w:r>
                    <w:rPr>
                      <w:rFonts w:ascii="Times New Roman" w:hAnsi="Times New Roman" w:cs="Times New Roman"/>
                    </w:rPr>
                    <w:t>3</w:t>
                  </w:r>
                </w:p>
              </w:tc>
              <w:tc>
                <w:tcPr>
                  <w:tcW w:w="4444"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Устройство раскладки для кафеля</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50,00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42,37</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2777BA" w:rsidRPr="005828C4" w:rsidTr="006F3269">
              <w:trPr>
                <w:trHeight w:val="533"/>
              </w:trPr>
              <w:tc>
                <w:tcPr>
                  <w:tcW w:w="546" w:type="dxa"/>
                  <w:hideMark/>
                </w:tcPr>
                <w:p w:rsidR="002777BA" w:rsidRPr="005828C4" w:rsidRDefault="002777BA" w:rsidP="002777BA">
                  <w:pPr>
                    <w:rPr>
                      <w:rFonts w:ascii="Times New Roman" w:hAnsi="Times New Roman" w:cs="Times New Roman"/>
                    </w:rPr>
                  </w:pPr>
                  <w:r w:rsidRPr="005828C4">
                    <w:rPr>
                      <w:rFonts w:ascii="Times New Roman" w:hAnsi="Times New Roman" w:cs="Times New Roman"/>
                    </w:rPr>
                    <w:t>13</w:t>
                  </w:r>
                  <w:r>
                    <w:rPr>
                      <w:rFonts w:ascii="Times New Roman" w:hAnsi="Times New Roman" w:cs="Times New Roman"/>
                    </w:rPr>
                    <w:t>4</w:t>
                  </w:r>
                </w:p>
              </w:tc>
              <w:tc>
                <w:tcPr>
                  <w:tcW w:w="4444" w:type="dxa"/>
                  <w:hideMark/>
                </w:tcPr>
                <w:p w:rsidR="002777BA" w:rsidRPr="005828C4" w:rsidRDefault="002777BA" w:rsidP="002777BA">
                  <w:pPr>
                    <w:rPr>
                      <w:rFonts w:ascii="Times New Roman" w:hAnsi="Times New Roman" w:cs="Times New Roman"/>
                      <w:i/>
                      <w:iCs/>
                    </w:rPr>
                  </w:pPr>
                  <w:r w:rsidRPr="005828C4">
                    <w:rPr>
                      <w:rFonts w:ascii="Times New Roman" w:hAnsi="Times New Roman" w:cs="Times New Roman"/>
                      <w:i/>
                      <w:iCs/>
                    </w:rPr>
                    <w:t>Раскладка 10 мм наружная алюминиевая для кафеля</w:t>
                  </w:r>
                </w:p>
              </w:tc>
              <w:tc>
                <w:tcPr>
                  <w:tcW w:w="1134"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м</w:t>
                  </w:r>
                </w:p>
              </w:tc>
              <w:tc>
                <w:tcPr>
                  <w:tcW w:w="851" w:type="dxa"/>
                  <w:hideMark/>
                </w:tcPr>
                <w:p w:rsidR="002777BA" w:rsidRPr="005828C4" w:rsidRDefault="002777BA" w:rsidP="002777B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112,00</w:t>
                  </w:r>
                </w:p>
              </w:tc>
              <w:tc>
                <w:tcPr>
                  <w:tcW w:w="1418" w:type="dxa"/>
                  <w:hideMark/>
                </w:tcPr>
                <w:p w:rsidR="002777BA" w:rsidRPr="005828C4" w:rsidRDefault="002777BA" w:rsidP="002777BA">
                  <w:pPr>
                    <w:jc w:val="center"/>
                    <w:rPr>
                      <w:rFonts w:ascii="Times New Roman" w:hAnsi="Times New Roman" w:cs="Times New Roman"/>
                      <w:b/>
                      <w:bCs/>
                    </w:rPr>
                  </w:pPr>
                  <w:r w:rsidRPr="005828C4">
                    <w:rPr>
                      <w:rFonts w:ascii="Times New Roman" w:hAnsi="Times New Roman" w:cs="Times New Roman"/>
                      <w:b/>
                      <w:bCs/>
                    </w:rPr>
                    <w:t>94,92</w:t>
                  </w:r>
                </w:p>
              </w:tc>
              <w:tc>
                <w:tcPr>
                  <w:tcW w:w="1275" w:type="dxa"/>
                </w:tcPr>
                <w:p w:rsidR="002777BA" w:rsidRPr="005828C4" w:rsidRDefault="002777BA" w:rsidP="002777BA">
                  <w:pPr>
                    <w:jc w:val="center"/>
                    <w:rPr>
                      <w:rFonts w:ascii="Times New Roman" w:hAnsi="Times New Roman" w:cs="Times New Roman"/>
                      <w:b/>
                      <w:bCs/>
                    </w:rPr>
                  </w:pPr>
                  <w:r w:rsidRPr="0074562B">
                    <w:rPr>
                      <w:rFonts w:ascii="Times New Roman" w:hAnsi="Times New Roman" w:cs="Times New Roman"/>
                      <w:b/>
                      <w:bCs/>
                    </w:rPr>
                    <w:t>0,43</w:t>
                  </w:r>
                </w:p>
              </w:tc>
            </w:tr>
            <w:tr w:rsidR="009B03A6" w:rsidRPr="005828C4" w:rsidTr="006F3269">
              <w:trPr>
                <w:trHeight w:val="272"/>
              </w:trPr>
              <w:tc>
                <w:tcPr>
                  <w:tcW w:w="11085" w:type="dxa"/>
                  <w:gridSpan w:val="7"/>
                  <w:hideMark/>
                </w:tcPr>
                <w:p w:rsidR="009B03A6" w:rsidRPr="005828C4" w:rsidRDefault="009B03A6" w:rsidP="009B03A6">
                  <w:pPr>
                    <w:rPr>
                      <w:rFonts w:ascii="Times New Roman" w:hAnsi="Times New Roman" w:cs="Times New Roman"/>
                      <w:b/>
                      <w:bCs/>
                    </w:rPr>
                  </w:pPr>
                  <w:r w:rsidRPr="005828C4">
                    <w:rPr>
                      <w:rFonts w:ascii="Times New Roman" w:hAnsi="Times New Roman" w:cs="Times New Roman"/>
                      <w:b/>
                      <w:bCs/>
                    </w:rPr>
                    <w:t>Раздел 3. Потолки</w:t>
                  </w:r>
                </w:p>
              </w:tc>
            </w:tr>
            <w:tr w:rsidR="00122A0A" w:rsidRPr="005828C4" w:rsidTr="006F3269">
              <w:trPr>
                <w:trHeight w:val="417"/>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13</w:t>
                  </w:r>
                  <w:r>
                    <w:rPr>
                      <w:rFonts w:ascii="Times New Roman" w:hAnsi="Times New Roman" w:cs="Times New Roman"/>
                    </w:rPr>
                    <w:t>5</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Демонтаж штукатурного слоя с потолка</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100,00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84,75</w:t>
                  </w:r>
                </w:p>
              </w:tc>
              <w:tc>
                <w:tcPr>
                  <w:tcW w:w="1275" w:type="dxa"/>
                </w:tcPr>
                <w:p w:rsidR="00122A0A" w:rsidRPr="005828C4" w:rsidRDefault="00122A0A" w:rsidP="00122A0A">
                  <w:pPr>
                    <w:jc w:val="center"/>
                    <w:rPr>
                      <w:rFonts w:ascii="Times New Roman" w:hAnsi="Times New Roman" w:cs="Times New Roman"/>
                      <w:b/>
                      <w:bCs/>
                    </w:rPr>
                  </w:pPr>
                  <w:r>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13</w:t>
                  </w:r>
                  <w:r>
                    <w:rPr>
                      <w:rFonts w:ascii="Times New Roman" w:hAnsi="Times New Roman" w:cs="Times New Roman"/>
                    </w:rPr>
                    <w:t>6</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Разборка облицовки из гипсокартонных листов: потолков</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125,00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105,93</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13</w:t>
                  </w:r>
                  <w:r>
                    <w:rPr>
                      <w:rFonts w:ascii="Times New Roman" w:hAnsi="Times New Roman" w:cs="Times New Roman"/>
                    </w:rPr>
                    <w:t>7</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Монтаж облицовки из гипсокартонных листов, без устройства каркаса: потолков</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350,00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296,61</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23757">
              <w:trPr>
                <w:trHeight w:val="279"/>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13</w:t>
                  </w:r>
                  <w:r>
                    <w:rPr>
                      <w:rFonts w:ascii="Times New Roman" w:hAnsi="Times New Roman" w:cs="Times New Roman"/>
                    </w:rPr>
                    <w:t>8</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116,67</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98,87</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13</w:t>
                  </w:r>
                  <w:r>
                    <w:rPr>
                      <w:rFonts w:ascii="Times New Roman" w:hAnsi="Times New Roman" w:cs="Times New Roman"/>
                    </w:rPr>
                    <w:t>9</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Покрытие поверхностей грунтовкой глубокого проникновения: за 1 раз потолков</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45,00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38,14</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w:t>
                  </w:r>
                  <w:r>
                    <w:rPr>
                      <w:rFonts w:ascii="Times New Roman" w:hAnsi="Times New Roman" w:cs="Times New Roman"/>
                    </w:rPr>
                    <w:t>40</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74,80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63,39</w:t>
                  </w:r>
                </w:p>
              </w:tc>
              <w:tc>
                <w:tcPr>
                  <w:tcW w:w="1275" w:type="dxa"/>
                </w:tcPr>
                <w:p w:rsidR="00122A0A" w:rsidRPr="005828C4" w:rsidRDefault="00122A0A" w:rsidP="00122A0A">
                  <w:pPr>
                    <w:jc w:val="center"/>
                    <w:rPr>
                      <w:rFonts w:ascii="Times New Roman" w:hAnsi="Times New Roman" w:cs="Times New Roman"/>
                      <w:b/>
                      <w:bCs/>
                    </w:rPr>
                  </w:pPr>
                  <w:r>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14</w:t>
                  </w:r>
                  <w:r>
                    <w:rPr>
                      <w:rFonts w:ascii="Times New Roman" w:hAnsi="Times New Roman" w:cs="Times New Roman"/>
                    </w:rPr>
                    <w:t>1</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Локальное выравнивание штукатурной смесью поверхности потолка</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400,00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338,98</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75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14</w:t>
                  </w:r>
                  <w:r>
                    <w:rPr>
                      <w:rFonts w:ascii="Times New Roman" w:hAnsi="Times New Roman" w:cs="Times New Roman"/>
                    </w:rPr>
                    <w:t>2</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Ремонт штукатурки потолков по камню известковым раствором площадью отдельных мест: до 10 м2 толщиной слоя до 20 мм</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1 005,00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851,69</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428"/>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14</w:t>
                  </w:r>
                  <w:r>
                    <w:rPr>
                      <w:rFonts w:ascii="Times New Roman" w:hAnsi="Times New Roman" w:cs="Times New Roman"/>
                    </w:rPr>
                    <w:t>3</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Смесь штукатурная «Ротбанд», КНАУФ</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15,34</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13,00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478"/>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14</w:t>
                  </w:r>
                  <w:r>
                    <w:rPr>
                      <w:rFonts w:ascii="Times New Roman" w:hAnsi="Times New Roman" w:cs="Times New Roman"/>
                    </w:rPr>
                    <w:t>4</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Смесь штукатурная «Ротбанд», КНАУФ</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0,46</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7,08</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6,00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386"/>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14</w:t>
                  </w:r>
                  <w:r>
                    <w:rPr>
                      <w:rFonts w:ascii="Times New Roman" w:hAnsi="Times New Roman" w:cs="Times New Roman"/>
                    </w:rPr>
                    <w:t>5</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Грунтовка поверхности потолка</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45,00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38,14</w:t>
                  </w:r>
                </w:p>
              </w:tc>
              <w:tc>
                <w:tcPr>
                  <w:tcW w:w="1275" w:type="dxa"/>
                </w:tcPr>
                <w:p w:rsidR="00122A0A" w:rsidRPr="005828C4" w:rsidRDefault="00122A0A" w:rsidP="00122A0A">
                  <w:pPr>
                    <w:jc w:val="center"/>
                    <w:rPr>
                      <w:rFonts w:ascii="Times New Roman" w:hAnsi="Times New Roman" w:cs="Times New Roman"/>
                      <w:b/>
                      <w:bCs/>
                    </w:rPr>
                  </w:pPr>
                  <w:r>
                    <w:rPr>
                      <w:rFonts w:ascii="Times New Roman" w:hAnsi="Times New Roman" w:cs="Times New Roman"/>
                      <w:b/>
                      <w:bCs/>
                    </w:rPr>
                    <w:t>0,43</w:t>
                  </w:r>
                </w:p>
              </w:tc>
            </w:tr>
            <w:tr w:rsidR="00122A0A" w:rsidRPr="005828C4" w:rsidTr="006F3269">
              <w:trPr>
                <w:trHeight w:val="435"/>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14</w:t>
                  </w:r>
                  <w:r>
                    <w:rPr>
                      <w:rFonts w:ascii="Times New Roman" w:hAnsi="Times New Roman" w:cs="Times New Roman"/>
                    </w:rPr>
                    <w:t>6</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Грунтовка Церезит СТ17, расход 0,2л/м2</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83,78</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71,00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273"/>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14</w:t>
                  </w:r>
                  <w:r>
                    <w:rPr>
                      <w:rFonts w:ascii="Times New Roman" w:hAnsi="Times New Roman" w:cs="Times New Roman"/>
                    </w:rPr>
                    <w:t>7</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Шпатлевка потолка</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250,00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211,86</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476"/>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lastRenderedPageBreak/>
                    <w:t>14</w:t>
                  </w:r>
                  <w:r>
                    <w:rPr>
                      <w:rFonts w:ascii="Times New Roman" w:hAnsi="Times New Roman" w:cs="Times New Roman"/>
                    </w:rPr>
                    <w:t>8</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Шпатлевка  CERESIT CT 127.</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21,80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18,47</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26"/>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14</w:t>
                  </w:r>
                  <w:r>
                    <w:rPr>
                      <w:rFonts w:ascii="Times New Roman" w:hAnsi="Times New Roman" w:cs="Times New Roman"/>
                    </w:rPr>
                    <w:t>9</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Грунтовка поверхности потолка</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93,78</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79,47</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w:t>
                  </w:r>
                  <w:r>
                    <w:rPr>
                      <w:rFonts w:ascii="Times New Roman" w:hAnsi="Times New Roman" w:cs="Times New Roman"/>
                    </w:rPr>
                    <w:t>50</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Элемент Р-101 Грунтовка интерьерная с фунгицидом 10л</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82,30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69,75</w:t>
                  </w:r>
                </w:p>
              </w:tc>
              <w:tc>
                <w:tcPr>
                  <w:tcW w:w="1275" w:type="dxa"/>
                </w:tcPr>
                <w:p w:rsidR="00122A0A" w:rsidRPr="005828C4" w:rsidRDefault="00122A0A" w:rsidP="00122A0A">
                  <w:pPr>
                    <w:jc w:val="center"/>
                    <w:rPr>
                      <w:rFonts w:ascii="Times New Roman" w:hAnsi="Times New Roman" w:cs="Times New Roman"/>
                      <w:b/>
                      <w:bCs/>
                    </w:rPr>
                  </w:pPr>
                  <w:r>
                    <w:rPr>
                      <w:rFonts w:ascii="Times New Roman" w:hAnsi="Times New Roman" w:cs="Times New Roman"/>
                      <w:b/>
                      <w:bCs/>
                    </w:rPr>
                    <w:t>0,43</w:t>
                  </w:r>
                </w:p>
              </w:tc>
            </w:tr>
            <w:tr w:rsidR="00122A0A" w:rsidRPr="005828C4" w:rsidTr="004A77EF">
              <w:trPr>
                <w:trHeight w:val="1084"/>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15</w:t>
                  </w:r>
                  <w:r>
                    <w:rPr>
                      <w:rFonts w:ascii="Times New Roman" w:hAnsi="Times New Roman" w:cs="Times New Roman"/>
                    </w:rPr>
                    <w:t>1</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Окраска поливинилацетатными водоэмульсионными составами высококачественная: по штукатурке</w:t>
                  </w:r>
                </w:p>
              </w:tc>
              <w:tc>
                <w:tcPr>
                  <w:tcW w:w="1134" w:type="dxa"/>
                  <w:hideMark/>
                </w:tcPr>
                <w:p w:rsidR="00122A0A" w:rsidRPr="005828C4" w:rsidRDefault="00122A0A" w:rsidP="00122A0A">
                  <w:pPr>
                    <w:jc w:val="center"/>
                  </w:pPr>
                  <w:r w:rsidRPr="005828C4">
                    <w:rPr>
                      <w:rFonts w:ascii="Times New Roman" w:hAnsi="Times New Roman" w:cs="Times New Roman"/>
                    </w:rPr>
                    <w:t xml:space="preserve"> м2 окрашиваемой поверхности</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300,00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254,24</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15</w:t>
                  </w:r>
                  <w:r>
                    <w:rPr>
                      <w:rFonts w:ascii="Times New Roman" w:hAnsi="Times New Roman" w:cs="Times New Roman"/>
                    </w:rPr>
                    <w:t>2</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Краска акриловая Боларс, расход 0,32кг/м2</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118,96</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100,81</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15</w:t>
                  </w:r>
                  <w:r>
                    <w:rPr>
                      <w:rFonts w:ascii="Times New Roman" w:hAnsi="Times New Roman" w:cs="Times New Roman"/>
                    </w:rPr>
                    <w:t>3</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Краска акриловая Боларс, расход 0,32кг/м2</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0,32</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37,76</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32,00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15</w:t>
                  </w:r>
                  <w:r>
                    <w:rPr>
                      <w:rFonts w:ascii="Times New Roman" w:hAnsi="Times New Roman" w:cs="Times New Roman"/>
                    </w:rPr>
                    <w:t>4</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Краска вододисперсионная Tikkurilla Euro 3 MATT расход = 0,3 л/м2 (на 2 раза)</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0,3</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121,54</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103,00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15</w:t>
                  </w:r>
                  <w:r>
                    <w:rPr>
                      <w:rFonts w:ascii="Times New Roman" w:hAnsi="Times New Roman" w:cs="Times New Roman"/>
                    </w:rPr>
                    <w:t>5</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Краска вододисперсионная Tikkurilla EURO TREND A расход = 0,28 л/м2</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0,28</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107,38</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91,00</w:t>
                  </w:r>
                </w:p>
              </w:tc>
              <w:tc>
                <w:tcPr>
                  <w:tcW w:w="1275" w:type="dxa"/>
                </w:tcPr>
                <w:p w:rsidR="00122A0A" w:rsidRPr="005828C4" w:rsidRDefault="00122A0A" w:rsidP="00122A0A">
                  <w:pPr>
                    <w:jc w:val="center"/>
                    <w:rPr>
                      <w:rFonts w:ascii="Times New Roman" w:hAnsi="Times New Roman" w:cs="Times New Roman"/>
                      <w:b/>
                      <w:bCs/>
                    </w:rPr>
                  </w:pPr>
                  <w:r>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15</w:t>
                  </w:r>
                  <w:r>
                    <w:rPr>
                      <w:rFonts w:ascii="Times New Roman" w:hAnsi="Times New Roman" w:cs="Times New Roman"/>
                    </w:rPr>
                    <w:t>6</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Краска вододисперсионная Tikkurilla Euro-7 расход = 0,3 л/м2 (на 2 раза)</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л</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0,3</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123,90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105,00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15</w:t>
                  </w:r>
                  <w:r>
                    <w:rPr>
                      <w:rFonts w:ascii="Times New Roman" w:hAnsi="Times New Roman" w:cs="Times New Roman"/>
                    </w:rPr>
                    <w:t>7</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Шпатлевка Knauf HP-Finish, 25 кг. Расход 0,9 кг/м2</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9,89</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8,38</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15</w:t>
                  </w:r>
                  <w:r>
                    <w:rPr>
                      <w:rFonts w:ascii="Times New Roman" w:hAnsi="Times New Roman" w:cs="Times New Roman"/>
                    </w:rPr>
                    <w:t>8</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Шпатлевка Knauf HP-Finish, 25 кг. Расход 0,9 кг/м2</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0,9</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9,44</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8,00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15</w:t>
                  </w:r>
                  <w:r>
                    <w:rPr>
                      <w:rFonts w:ascii="Times New Roman" w:hAnsi="Times New Roman" w:cs="Times New Roman"/>
                    </w:rPr>
                    <w:t>9</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Монтаж подвесного потолка из ГКЛВ: одноуровневых (П 113)</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600,00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508,47</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467"/>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w:t>
                  </w:r>
                  <w:r>
                    <w:rPr>
                      <w:rFonts w:ascii="Times New Roman" w:hAnsi="Times New Roman" w:cs="Times New Roman"/>
                    </w:rPr>
                    <w:t>60</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120,90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102,46</w:t>
                  </w:r>
                </w:p>
              </w:tc>
              <w:tc>
                <w:tcPr>
                  <w:tcW w:w="1275" w:type="dxa"/>
                </w:tcPr>
                <w:p w:rsidR="00122A0A" w:rsidRPr="005828C4" w:rsidRDefault="00122A0A" w:rsidP="00122A0A">
                  <w:pPr>
                    <w:jc w:val="center"/>
                    <w:rPr>
                      <w:rFonts w:ascii="Times New Roman" w:hAnsi="Times New Roman" w:cs="Times New Roman"/>
                      <w:b/>
                      <w:bCs/>
                    </w:rPr>
                  </w:pPr>
                  <w:r>
                    <w:rPr>
                      <w:rFonts w:ascii="Times New Roman" w:hAnsi="Times New Roman" w:cs="Times New Roman"/>
                      <w:b/>
                      <w:bCs/>
                    </w:rPr>
                    <w:t>0,43</w:t>
                  </w:r>
                </w:p>
              </w:tc>
            </w:tr>
            <w:tr w:rsidR="00122A0A" w:rsidRPr="005828C4" w:rsidTr="006F3269">
              <w:trPr>
                <w:trHeight w:val="517"/>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16</w:t>
                  </w:r>
                  <w:r>
                    <w:rPr>
                      <w:rFonts w:ascii="Times New Roman" w:hAnsi="Times New Roman" w:cs="Times New Roman"/>
                    </w:rPr>
                    <w:t>1</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Листы гипсокартонные ГКЛВ 12,5 мм</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1,11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134,52</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114,00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269"/>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16</w:t>
                  </w:r>
                  <w:r>
                    <w:rPr>
                      <w:rFonts w:ascii="Times New Roman" w:hAnsi="Times New Roman" w:cs="Times New Roman"/>
                    </w:rPr>
                    <w:t>2</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Аквапанель "КНАУФ" 12,5</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796,50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675,00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273"/>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16</w:t>
                  </w:r>
                  <w:r>
                    <w:rPr>
                      <w:rFonts w:ascii="Times New Roman" w:hAnsi="Times New Roman" w:cs="Times New Roman"/>
                    </w:rPr>
                    <w:t>3</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Аквапанель "КНАУФ" 12,5</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1,11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883,82</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749,00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61"/>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lastRenderedPageBreak/>
                    <w:t>16</w:t>
                  </w:r>
                  <w:r>
                    <w:rPr>
                      <w:rFonts w:ascii="Times New Roman" w:hAnsi="Times New Roman" w:cs="Times New Roman"/>
                    </w:rPr>
                    <w:t>4</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Смесь штукатурная «Ротбанд», КНАУФ</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0,46</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7,08</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6,00</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16</w:t>
                  </w:r>
                  <w:r>
                    <w:rPr>
                      <w:rFonts w:ascii="Times New Roman" w:hAnsi="Times New Roman" w:cs="Times New Roman"/>
                    </w:rPr>
                    <w:t>5</w:t>
                  </w:r>
                </w:p>
              </w:tc>
              <w:tc>
                <w:tcPr>
                  <w:tcW w:w="4444"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Установка вентиляционной решетки Д=110</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259,00</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219,49</w:t>
                  </w:r>
                </w:p>
              </w:tc>
              <w:tc>
                <w:tcPr>
                  <w:tcW w:w="1275" w:type="dxa"/>
                </w:tcPr>
                <w:p w:rsidR="00122A0A" w:rsidRPr="005828C4" w:rsidRDefault="00122A0A" w:rsidP="00122A0A">
                  <w:pPr>
                    <w:jc w:val="center"/>
                    <w:rPr>
                      <w:rFonts w:ascii="Times New Roman" w:hAnsi="Times New Roman" w:cs="Times New Roman"/>
                      <w:b/>
                      <w:bCs/>
                    </w:rPr>
                  </w:pPr>
                  <w:r>
                    <w:rPr>
                      <w:rFonts w:ascii="Times New Roman" w:hAnsi="Times New Roman" w:cs="Times New Roman"/>
                      <w:b/>
                      <w:bCs/>
                    </w:rPr>
                    <w:t>0,43</w:t>
                  </w:r>
                </w:p>
              </w:tc>
            </w:tr>
            <w:tr w:rsidR="00122A0A" w:rsidRPr="005828C4" w:rsidTr="006F3269">
              <w:trPr>
                <w:trHeight w:val="570"/>
              </w:trPr>
              <w:tc>
                <w:tcPr>
                  <w:tcW w:w="546" w:type="dxa"/>
                  <w:hideMark/>
                </w:tcPr>
                <w:p w:rsidR="00122A0A" w:rsidRPr="005828C4" w:rsidRDefault="00122A0A" w:rsidP="00122A0A">
                  <w:pPr>
                    <w:rPr>
                      <w:rFonts w:ascii="Times New Roman" w:hAnsi="Times New Roman" w:cs="Times New Roman"/>
                    </w:rPr>
                  </w:pPr>
                  <w:r w:rsidRPr="005828C4">
                    <w:rPr>
                      <w:rFonts w:ascii="Times New Roman" w:hAnsi="Times New Roman" w:cs="Times New Roman"/>
                    </w:rPr>
                    <w:t>16</w:t>
                  </w:r>
                  <w:r>
                    <w:rPr>
                      <w:rFonts w:ascii="Times New Roman" w:hAnsi="Times New Roman" w:cs="Times New Roman"/>
                    </w:rPr>
                    <w:t>6</w:t>
                  </w:r>
                </w:p>
              </w:tc>
              <w:tc>
                <w:tcPr>
                  <w:tcW w:w="4444" w:type="dxa"/>
                  <w:hideMark/>
                </w:tcPr>
                <w:p w:rsidR="00122A0A" w:rsidRPr="005828C4" w:rsidRDefault="00122A0A" w:rsidP="00122A0A">
                  <w:pPr>
                    <w:rPr>
                      <w:rFonts w:ascii="Times New Roman" w:hAnsi="Times New Roman" w:cs="Times New Roman"/>
                      <w:i/>
                      <w:iCs/>
                    </w:rPr>
                  </w:pPr>
                  <w:r w:rsidRPr="005828C4">
                    <w:rPr>
                      <w:rFonts w:ascii="Times New Roman" w:hAnsi="Times New Roman" w:cs="Times New Roman"/>
                      <w:i/>
                      <w:iCs/>
                    </w:rPr>
                    <w:t>Решетка вентиляционная пластмассовая разъемная, размером 140х140 мм</w:t>
                  </w:r>
                </w:p>
              </w:tc>
              <w:tc>
                <w:tcPr>
                  <w:tcW w:w="1134"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122A0A" w:rsidRPr="005828C4" w:rsidRDefault="00122A0A" w:rsidP="00122A0A">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58,87</w:t>
                  </w:r>
                </w:p>
              </w:tc>
              <w:tc>
                <w:tcPr>
                  <w:tcW w:w="1418" w:type="dxa"/>
                  <w:hideMark/>
                </w:tcPr>
                <w:p w:rsidR="00122A0A" w:rsidRPr="005828C4" w:rsidRDefault="00122A0A" w:rsidP="00122A0A">
                  <w:pPr>
                    <w:jc w:val="center"/>
                    <w:rPr>
                      <w:rFonts w:ascii="Times New Roman" w:hAnsi="Times New Roman" w:cs="Times New Roman"/>
                      <w:b/>
                      <w:bCs/>
                    </w:rPr>
                  </w:pPr>
                  <w:r w:rsidRPr="005828C4">
                    <w:rPr>
                      <w:rFonts w:ascii="Times New Roman" w:hAnsi="Times New Roman" w:cs="Times New Roman"/>
                      <w:b/>
                      <w:bCs/>
                    </w:rPr>
                    <w:t>49,89</w:t>
                  </w:r>
                </w:p>
              </w:tc>
              <w:tc>
                <w:tcPr>
                  <w:tcW w:w="1275" w:type="dxa"/>
                </w:tcPr>
                <w:p w:rsidR="00122A0A" w:rsidRPr="005828C4" w:rsidRDefault="00122A0A" w:rsidP="00122A0A">
                  <w:pPr>
                    <w:jc w:val="center"/>
                    <w:rPr>
                      <w:rFonts w:ascii="Times New Roman" w:hAnsi="Times New Roman" w:cs="Times New Roman"/>
                      <w:b/>
                      <w:bCs/>
                    </w:rPr>
                  </w:pPr>
                  <w:r w:rsidRPr="0074562B">
                    <w:rPr>
                      <w:rFonts w:ascii="Times New Roman" w:hAnsi="Times New Roman" w:cs="Times New Roman"/>
                      <w:b/>
                      <w:bCs/>
                    </w:rPr>
                    <w:t>0,43</w:t>
                  </w:r>
                </w:p>
              </w:tc>
            </w:tr>
            <w:tr w:rsidR="00646606" w:rsidRPr="005828C4" w:rsidTr="006F3269">
              <w:trPr>
                <w:trHeight w:val="213"/>
              </w:trPr>
              <w:tc>
                <w:tcPr>
                  <w:tcW w:w="11085" w:type="dxa"/>
                  <w:gridSpan w:val="7"/>
                  <w:hideMark/>
                </w:tcPr>
                <w:p w:rsidR="00646606" w:rsidRPr="005828C4" w:rsidRDefault="00646606" w:rsidP="00646606">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4. Двери и окна</w:t>
                  </w:r>
                </w:p>
              </w:tc>
            </w:tr>
            <w:tr w:rsidR="00544472" w:rsidRPr="005828C4" w:rsidTr="006F3269">
              <w:trPr>
                <w:trHeight w:val="244"/>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16</w:t>
                  </w:r>
                  <w:r>
                    <w:rPr>
                      <w:rFonts w:ascii="Times New Roman" w:hAnsi="Times New Roman" w:cs="Times New Roman"/>
                    </w:rPr>
                    <w:t>7</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Демонтаж дверного полотна</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158,12</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134,00</w:t>
                  </w:r>
                </w:p>
              </w:tc>
              <w:tc>
                <w:tcPr>
                  <w:tcW w:w="1275" w:type="dxa"/>
                </w:tcPr>
                <w:p w:rsidR="00544472" w:rsidRPr="005828C4" w:rsidRDefault="00544472" w:rsidP="00544472">
                  <w:pPr>
                    <w:jc w:val="center"/>
                    <w:rPr>
                      <w:rFonts w:ascii="Times New Roman" w:hAnsi="Times New Roman" w:cs="Times New Roman"/>
                      <w:b/>
                      <w:bCs/>
                    </w:rPr>
                  </w:pPr>
                  <w:r>
                    <w:rPr>
                      <w:rFonts w:ascii="Times New Roman" w:hAnsi="Times New Roman" w:cs="Times New Roman"/>
                      <w:b/>
                      <w:bCs/>
                    </w:rPr>
                    <w:t>0,43</w:t>
                  </w:r>
                </w:p>
              </w:tc>
            </w:tr>
            <w:tr w:rsidR="00544472" w:rsidRPr="005828C4" w:rsidTr="006F3269">
              <w:trPr>
                <w:trHeight w:val="262"/>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16</w:t>
                  </w:r>
                  <w:r>
                    <w:rPr>
                      <w:rFonts w:ascii="Times New Roman" w:hAnsi="Times New Roman" w:cs="Times New Roman"/>
                    </w:rPr>
                    <w:t>8</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Демонтаж дверной коробки</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800,00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677,97</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570"/>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16</w:t>
                  </w:r>
                  <w:r>
                    <w:rPr>
                      <w:rFonts w:ascii="Times New Roman" w:hAnsi="Times New Roman" w:cs="Times New Roman"/>
                    </w:rPr>
                    <w:t>9</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Снятие наличников</w:t>
                  </w:r>
                </w:p>
              </w:tc>
              <w:tc>
                <w:tcPr>
                  <w:tcW w:w="1134" w:type="dxa"/>
                  <w:hideMark/>
                </w:tcPr>
                <w:p w:rsidR="00544472" w:rsidRPr="005828C4" w:rsidRDefault="00544472" w:rsidP="00544472">
                  <w:pPr>
                    <w:jc w:val="center"/>
                  </w:pPr>
                  <w:r w:rsidRPr="005828C4">
                    <w:rPr>
                      <w:rFonts w:ascii="Times New Roman" w:hAnsi="Times New Roman" w:cs="Times New Roman"/>
                    </w:rPr>
                    <w:t xml:space="preserve"> м наличников</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30,00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25,42</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206"/>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w:t>
                  </w:r>
                  <w:r>
                    <w:rPr>
                      <w:rFonts w:ascii="Times New Roman" w:hAnsi="Times New Roman" w:cs="Times New Roman"/>
                    </w:rPr>
                    <w:t>70</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Демонтаж добора</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400,00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338,98</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237"/>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17</w:t>
                  </w:r>
                  <w:r>
                    <w:rPr>
                      <w:rFonts w:ascii="Times New Roman" w:hAnsi="Times New Roman" w:cs="Times New Roman"/>
                    </w:rPr>
                    <w:t>1</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Врезка дверной фурнитуры</w:t>
                  </w:r>
                </w:p>
              </w:tc>
              <w:tc>
                <w:tcPr>
                  <w:tcW w:w="1134" w:type="dxa"/>
                  <w:hideMark/>
                </w:tcPr>
                <w:p w:rsidR="00544472" w:rsidRPr="005828C4" w:rsidRDefault="00544472" w:rsidP="00544472">
                  <w:pPr>
                    <w:jc w:val="center"/>
                  </w:pPr>
                  <w:r w:rsidRPr="005828C4">
                    <w:rPr>
                      <w:rFonts w:ascii="Times New Roman" w:hAnsi="Times New Roman" w:cs="Times New Roman"/>
                    </w:rPr>
                    <w:t>компл.</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300,00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254,24</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480"/>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17</w:t>
                  </w:r>
                  <w:r>
                    <w:rPr>
                      <w:rFonts w:ascii="Times New Roman" w:hAnsi="Times New Roman" w:cs="Times New Roman"/>
                    </w:rPr>
                    <w:t>2</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Монтаж дверной коробки  (Установка наличников с двух сторон учтена в составе работ)</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м2 проемов</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1 471,32</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1246,88</w:t>
                  </w:r>
                </w:p>
              </w:tc>
              <w:tc>
                <w:tcPr>
                  <w:tcW w:w="1275" w:type="dxa"/>
                </w:tcPr>
                <w:p w:rsidR="00544472" w:rsidRPr="005828C4" w:rsidRDefault="00544472" w:rsidP="00544472">
                  <w:pPr>
                    <w:jc w:val="center"/>
                    <w:rPr>
                      <w:rFonts w:ascii="Times New Roman" w:hAnsi="Times New Roman" w:cs="Times New Roman"/>
                      <w:b/>
                      <w:bCs/>
                    </w:rPr>
                  </w:pPr>
                  <w:r>
                    <w:rPr>
                      <w:rFonts w:ascii="Times New Roman" w:hAnsi="Times New Roman" w:cs="Times New Roman"/>
                      <w:b/>
                      <w:bCs/>
                    </w:rPr>
                    <w:t>0,43</w:t>
                  </w:r>
                </w:p>
              </w:tc>
            </w:tr>
            <w:tr w:rsidR="00544472" w:rsidRPr="005828C4" w:rsidTr="006F3269">
              <w:trPr>
                <w:trHeight w:val="227"/>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17</w:t>
                  </w:r>
                  <w:r>
                    <w:rPr>
                      <w:rFonts w:ascii="Times New Roman" w:hAnsi="Times New Roman" w:cs="Times New Roman"/>
                    </w:rPr>
                    <w:t>3</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Монтаж добора</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300,00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254,24</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570"/>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17</w:t>
                  </w:r>
                  <w:r>
                    <w:rPr>
                      <w:rFonts w:ascii="Times New Roman" w:hAnsi="Times New Roman" w:cs="Times New Roman"/>
                    </w:rPr>
                    <w:t>4</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Добор дверной коробки МДФ Вельми 2070х100 мм цвет венге</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1,12</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302,08</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256,00</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570"/>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17</w:t>
                  </w:r>
                  <w:r>
                    <w:rPr>
                      <w:rFonts w:ascii="Times New Roman" w:hAnsi="Times New Roman" w:cs="Times New Roman"/>
                    </w:rPr>
                    <w:t>5</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Добор дверной коробки МДФ Вельми 2070х100 мм цвет венге</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270,22</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229,00</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705"/>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17</w:t>
                  </w:r>
                  <w:r>
                    <w:rPr>
                      <w:rFonts w:ascii="Times New Roman" w:hAnsi="Times New Roman" w:cs="Times New Roman"/>
                    </w:rPr>
                    <w:t>6</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Монтаж дверного полотна : внутренних межкомнатных Установка дверных приборов учтена расценкой</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1 000,00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847,46</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791678">
              <w:trPr>
                <w:trHeight w:val="280"/>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17</w:t>
                  </w:r>
                  <w:r>
                    <w:rPr>
                      <w:rFonts w:ascii="Times New Roman" w:hAnsi="Times New Roman" w:cs="Times New Roman"/>
                    </w:rPr>
                    <w:t>7</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ДГ 21-8, изготовлен по ГОСТ 6629-88 РС 82-12, внутренний, щитовой,мелкопустотного заполнения,плита МДФ,используется для установки в комнаты, ламинированный пленкой ПВХ.</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2 210,00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1872,88</w:t>
                  </w:r>
                </w:p>
              </w:tc>
              <w:tc>
                <w:tcPr>
                  <w:tcW w:w="1275" w:type="dxa"/>
                </w:tcPr>
                <w:p w:rsidR="00544472" w:rsidRPr="005828C4" w:rsidRDefault="00544472" w:rsidP="00544472">
                  <w:pPr>
                    <w:jc w:val="center"/>
                    <w:rPr>
                      <w:rFonts w:ascii="Times New Roman" w:hAnsi="Times New Roman" w:cs="Times New Roman"/>
                      <w:b/>
                      <w:bCs/>
                    </w:rPr>
                  </w:pPr>
                  <w:r>
                    <w:rPr>
                      <w:rFonts w:ascii="Times New Roman" w:hAnsi="Times New Roman" w:cs="Times New Roman"/>
                      <w:b/>
                      <w:bCs/>
                    </w:rPr>
                    <w:t>0,43</w:t>
                  </w:r>
                </w:p>
              </w:tc>
            </w:tr>
            <w:tr w:rsidR="00544472" w:rsidRPr="005828C4" w:rsidTr="006F3269">
              <w:trPr>
                <w:trHeight w:val="1245"/>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lastRenderedPageBreak/>
                    <w:t>17</w:t>
                  </w:r>
                  <w:r>
                    <w:rPr>
                      <w:rFonts w:ascii="Times New Roman" w:hAnsi="Times New Roman" w:cs="Times New Roman"/>
                    </w:rPr>
                    <w:t>8</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ДГ 21-9, изготовлен по ГОСТ 6629-88 РС 82-12, внутренний, щитовой,мелкопустотного заполнения,плита МДФ,используется для установки в комнаты, ламинированный пленкой ПВХ.</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2 260,00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1915,25</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489"/>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17</w:t>
                  </w:r>
                  <w:r>
                    <w:rPr>
                      <w:rFonts w:ascii="Times New Roman" w:hAnsi="Times New Roman" w:cs="Times New Roman"/>
                    </w:rPr>
                    <w:t>9</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Установка и крепление наличников</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100,00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84,75</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570"/>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w:t>
                  </w:r>
                  <w:r>
                    <w:rPr>
                      <w:rFonts w:ascii="Times New Roman" w:hAnsi="Times New Roman" w:cs="Times New Roman"/>
                    </w:rPr>
                    <w:t>80</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Комплект наличников Вельми шпон венге 2150х70 мм 5 шт. цвет венге</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1,12</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182,90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155,00</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570"/>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18</w:t>
                  </w:r>
                  <w:r>
                    <w:rPr>
                      <w:rFonts w:ascii="Times New Roman" w:hAnsi="Times New Roman" w:cs="Times New Roman"/>
                    </w:rPr>
                    <w:t>1</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Комплект наличников Вельми шпон венге 2150х70 мм 5 шт. цвет венге</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164,02</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139,00</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405"/>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18</w:t>
                  </w:r>
                  <w:r>
                    <w:rPr>
                      <w:rFonts w:ascii="Times New Roman" w:hAnsi="Times New Roman" w:cs="Times New Roman"/>
                    </w:rPr>
                    <w:t>2</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Демонтаж люка ревизионного</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38,94</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33,00</w:t>
                  </w:r>
                </w:p>
              </w:tc>
              <w:tc>
                <w:tcPr>
                  <w:tcW w:w="1275" w:type="dxa"/>
                </w:tcPr>
                <w:p w:rsidR="00544472" w:rsidRPr="005828C4" w:rsidRDefault="00544472" w:rsidP="00544472">
                  <w:pPr>
                    <w:jc w:val="center"/>
                    <w:rPr>
                      <w:rFonts w:ascii="Times New Roman" w:hAnsi="Times New Roman" w:cs="Times New Roman"/>
                      <w:b/>
                      <w:bCs/>
                    </w:rPr>
                  </w:pPr>
                  <w:r>
                    <w:rPr>
                      <w:rFonts w:ascii="Times New Roman" w:hAnsi="Times New Roman" w:cs="Times New Roman"/>
                      <w:b/>
                      <w:bCs/>
                    </w:rPr>
                    <w:t>0,43</w:t>
                  </w:r>
                </w:p>
              </w:tc>
            </w:tr>
            <w:tr w:rsidR="00544472" w:rsidRPr="005828C4" w:rsidTr="006104B5">
              <w:trPr>
                <w:trHeight w:val="363"/>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18</w:t>
                  </w:r>
                  <w:r>
                    <w:rPr>
                      <w:rFonts w:ascii="Times New Roman" w:hAnsi="Times New Roman" w:cs="Times New Roman"/>
                    </w:rPr>
                    <w:t>3</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Монтаж люка ревизионного</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560,00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474,58</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711"/>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18</w:t>
                  </w:r>
                  <w:r>
                    <w:rPr>
                      <w:rFonts w:ascii="Times New Roman" w:hAnsi="Times New Roman" w:cs="Times New Roman"/>
                    </w:rPr>
                    <w:t>4</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 xml:space="preserve">Монтажный клей Момент Монтаж Экспресс МВ-50 универсальный </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0,0571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34,22</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29,00</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570"/>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18</w:t>
                  </w:r>
                  <w:r>
                    <w:rPr>
                      <w:rFonts w:ascii="Times New Roman" w:hAnsi="Times New Roman" w:cs="Times New Roman"/>
                    </w:rPr>
                    <w:t>5</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 xml:space="preserve">Монтажный клей Момент Монтаж Экспресс МВ-50 универсальный </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кг</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590,63</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500,53</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449"/>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18</w:t>
                  </w:r>
                  <w:r>
                    <w:rPr>
                      <w:rFonts w:ascii="Times New Roman" w:hAnsi="Times New Roman" w:cs="Times New Roman"/>
                    </w:rPr>
                    <w:t>6</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Люк с нажимным механизмом 300х300мм</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1 500,00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1271,19</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499"/>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18</w:t>
                  </w:r>
                  <w:r>
                    <w:rPr>
                      <w:rFonts w:ascii="Times New Roman" w:hAnsi="Times New Roman" w:cs="Times New Roman"/>
                    </w:rPr>
                    <w:t>7</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Люк с нажимным механизмом 500х600мм</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3 000,00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2542,37</w:t>
                  </w:r>
                </w:p>
              </w:tc>
              <w:tc>
                <w:tcPr>
                  <w:tcW w:w="1275" w:type="dxa"/>
                </w:tcPr>
                <w:p w:rsidR="00544472" w:rsidRPr="005828C4" w:rsidRDefault="00544472" w:rsidP="00544472">
                  <w:pPr>
                    <w:jc w:val="center"/>
                    <w:rPr>
                      <w:rFonts w:ascii="Times New Roman" w:hAnsi="Times New Roman" w:cs="Times New Roman"/>
                      <w:b/>
                      <w:bCs/>
                    </w:rPr>
                  </w:pPr>
                  <w:r>
                    <w:rPr>
                      <w:rFonts w:ascii="Times New Roman" w:hAnsi="Times New Roman" w:cs="Times New Roman"/>
                      <w:b/>
                      <w:bCs/>
                    </w:rPr>
                    <w:t>0,43</w:t>
                  </w:r>
                </w:p>
              </w:tc>
            </w:tr>
            <w:tr w:rsidR="00544472" w:rsidRPr="005828C4" w:rsidTr="001D7DBD">
              <w:trPr>
                <w:trHeight w:val="685"/>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18</w:t>
                  </w:r>
                  <w:r>
                    <w:rPr>
                      <w:rFonts w:ascii="Times New Roman" w:hAnsi="Times New Roman" w:cs="Times New Roman"/>
                    </w:rPr>
                    <w:t>8</w:t>
                  </w:r>
                </w:p>
              </w:tc>
              <w:tc>
                <w:tcPr>
                  <w:tcW w:w="4444" w:type="dxa"/>
                  <w:hideMark/>
                </w:tcPr>
                <w:p w:rsidR="00544472" w:rsidRPr="005828C4" w:rsidRDefault="00544472" w:rsidP="00544472">
                  <w:pPr>
                    <w:rPr>
                      <w:rFonts w:ascii="Times New Roman" w:hAnsi="Times New Roman" w:cs="Times New Roman"/>
                      <w:i/>
                      <w:iCs/>
                    </w:rPr>
                  </w:pPr>
                  <w:r w:rsidRPr="005828C4">
                    <w:rPr>
                      <w:rFonts w:ascii="Times New Roman" w:hAnsi="Times New Roman" w:cs="Times New Roman"/>
                      <w:i/>
                      <w:iCs/>
                    </w:rPr>
                    <w:t>Люк ревизионный металический с дверцей (порошковая краска белого цвета). Размер 50х60см</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950,00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805,08</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238"/>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18</w:t>
                  </w:r>
                  <w:r>
                    <w:rPr>
                      <w:rFonts w:ascii="Times New Roman" w:hAnsi="Times New Roman" w:cs="Times New Roman"/>
                    </w:rPr>
                    <w:t>9</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Ремонт полотна двери</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990,00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838,98</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44472" w:rsidRPr="005828C4" w:rsidTr="006F3269">
              <w:trPr>
                <w:trHeight w:val="570"/>
              </w:trPr>
              <w:tc>
                <w:tcPr>
                  <w:tcW w:w="546"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1</w:t>
                  </w:r>
                  <w:r>
                    <w:rPr>
                      <w:rFonts w:ascii="Times New Roman" w:hAnsi="Times New Roman" w:cs="Times New Roman"/>
                    </w:rPr>
                    <w:t>90</w:t>
                  </w:r>
                </w:p>
              </w:tc>
              <w:tc>
                <w:tcPr>
                  <w:tcW w:w="4444" w:type="dxa"/>
                  <w:hideMark/>
                </w:tcPr>
                <w:p w:rsidR="00544472" w:rsidRPr="005828C4" w:rsidRDefault="00544472" w:rsidP="00544472">
                  <w:pPr>
                    <w:rPr>
                      <w:rFonts w:ascii="Times New Roman" w:hAnsi="Times New Roman" w:cs="Times New Roman"/>
                    </w:rPr>
                  </w:pPr>
                  <w:r w:rsidRPr="005828C4">
                    <w:rPr>
                      <w:rFonts w:ascii="Times New Roman" w:hAnsi="Times New Roman" w:cs="Times New Roman"/>
                    </w:rPr>
                    <w:t>Ремонт дверной коробки:  выправка, укрепление и пристрожка</w:t>
                  </w:r>
                </w:p>
              </w:tc>
              <w:tc>
                <w:tcPr>
                  <w:tcW w:w="1134"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544472" w:rsidRPr="005828C4" w:rsidRDefault="00544472" w:rsidP="00544472">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990,00</w:t>
                  </w:r>
                </w:p>
              </w:tc>
              <w:tc>
                <w:tcPr>
                  <w:tcW w:w="1418" w:type="dxa"/>
                  <w:hideMark/>
                </w:tcPr>
                <w:p w:rsidR="00544472" w:rsidRPr="005828C4" w:rsidRDefault="00544472" w:rsidP="00544472">
                  <w:pPr>
                    <w:jc w:val="center"/>
                    <w:rPr>
                      <w:rFonts w:ascii="Times New Roman" w:hAnsi="Times New Roman" w:cs="Times New Roman"/>
                      <w:b/>
                      <w:bCs/>
                    </w:rPr>
                  </w:pPr>
                  <w:r w:rsidRPr="005828C4">
                    <w:rPr>
                      <w:rFonts w:ascii="Times New Roman" w:hAnsi="Times New Roman" w:cs="Times New Roman"/>
                      <w:b/>
                      <w:bCs/>
                    </w:rPr>
                    <w:t>838,98</w:t>
                  </w:r>
                </w:p>
              </w:tc>
              <w:tc>
                <w:tcPr>
                  <w:tcW w:w="1275" w:type="dxa"/>
                </w:tcPr>
                <w:p w:rsidR="00544472" w:rsidRPr="005828C4" w:rsidRDefault="00544472" w:rsidP="00544472">
                  <w:pPr>
                    <w:jc w:val="center"/>
                    <w:rPr>
                      <w:rFonts w:ascii="Times New Roman" w:hAnsi="Times New Roman" w:cs="Times New Roman"/>
                      <w:b/>
                      <w:bCs/>
                    </w:rPr>
                  </w:pPr>
                  <w:r w:rsidRPr="0074562B">
                    <w:rPr>
                      <w:rFonts w:ascii="Times New Roman" w:hAnsi="Times New Roman" w:cs="Times New Roman"/>
                      <w:b/>
                      <w:bCs/>
                    </w:rPr>
                    <w:t>0,43</w:t>
                  </w:r>
                </w:p>
              </w:tc>
            </w:tr>
            <w:tr w:rsidR="005C18A6" w:rsidRPr="005828C4" w:rsidTr="006F3269">
              <w:trPr>
                <w:trHeight w:val="234"/>
              </w:trPr>
              <w:tc>
                <w:tcPr>
                  <w:tcW w:w="11085" w:type="dxa"/>
                  <w:gridSpan w:val="7"/>
                  <w:hideMark/>
                </w:tcPr>
                <w:p w:rsidR="005C18A6" w:rsidRPr="005828C4" w:rsidRDefault="005C18A6" w:rsidP="005C18A6">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5. Ванные комнаты, душевая</w:t>
                  </w:r>
                </w:p>
              </w:tc>
            </w:tr>
            <w:tr w:rsidR="00231393" w:rsidRPr="005828C4" w:rsidTr="00284C86">
              <w:trPr>
                <w:trHeight w:val="280"/>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19</w:t>
                  </w:r>
                  <w:r>
                    <w:rPr>
                      <w:rFonts w:ascii="Times New Roman" w:hAnsi="Times New Roman" w:cs="Times New Roman"/>
                    </w:rPr>
                    <w:t>1</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 xml:space="preserve">Ремонт и восстановление герметизации горизонтальных и вертикальных стыков (примыкание ванны к стене, душевой кабины, стеклянной шторы к ванне и т.д. </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453,00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383,90</w:t>
                  </w:r>
                </w:p>
              </w:tc>
              <w:tc>
                <w:tcPr>
                  <w:tcW w:w="1275" w:type="dxa"/>
                </w:tcPr>
                <w:p w:rsidR="00231393" w:rsidRPr="005828C4" w:rsidRDefault="00231393" w:rsidP="00231393">
                  <w:pPr>
                    <w:jc w:val="center"/>
                    <w:rPr>
                      <w:rFonts w:ascii="Times New Roman" w:hAnsi="Times New Roman" w:cs="Times New Roman"/>
                      <w:b/>
                      <w:bCs/>
                    </w:rPr>
                  </w:pPr>
                  <w:r>
                    <w:rPr>
                      <w:rFonts w:ascii="Times New Roman" w:hAnsi="Times New Roman" w:cs="Times New Roman"/>
                      <w:b/>
                      <w:bCs/>
                    </w:rPr>
                    <w:t>0,43</w:t>
                  </w:r>
                </w:p>
              </w:tc>
            </w:tr>
            <w:tr w:rsidR="00231393" w:rsidRPr="005828C4" w:rsidTr="006F3269">
              <w:trPr>
                <w:trHeight w:val="570"/>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lastRenderedPageBreak/>
                    <w:t>19</w:t>
                  </w:r>
                  <w:r>
                    <w:rPr>
                      <w:rFonts w:ascii="Times New Roman" w:hAnsi="Times New Roman" w:cs="Times New Roman"/>
                    </w:rPr>
                    <w:t>2</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Демонтаж бордюра пластикового для ванны/душевой кабины</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192,00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162,71</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0F6854">
              <w:trPr>
                <w:trHeight w:val="405"/>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19</w:t>
                  </w:r>
                  <w:r>
                    <w:rPr>
                      <w:rFonts w:ascii="Times New Roman" w:hAnsi="Times New Roman" w:cs="Times New Roman"/>
                    </w:rPr>
                    <w:t>3</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 xml:space="preserve">    Монтаж бордюра пластикового для ванны/душевой кабины</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150,00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127,12</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226"/>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19</w:t>
                  </w:r>
                  <w:r>
                    <w:rPr>
                      <w:rFonts w:ascii="Times New Roman" w:hAnsi="Times New Roman" w:cs="Times New Roman"/>
                    </w:rPr>
                    <w:t>4</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Демонтаж унитаза</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500,00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423,73</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229"/>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19</w:t>
                  </w:r>
                  <w:r>
                    <w:rPr>
                      <w:rFonts w:ascii="Times New Roman" w:hAnsi="Times New Roman" w:cs="Times New Roman"/>
                    </w:rPr>
                    <w:t>5</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 xml:space="preserve">    Монтаж унитаза</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2 075,62</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1759,00</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262"/>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19</w:t>
                  </w:r>
                  <w:r>
                    <w:rPr>
                      <w:rFonts w:ascii="Times New Roman" w:hAnsi="Times New Roman" w:cs="Times New Roman"/>
                    </w:rPr>
                    <w:t>6</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Демонтаж раковины</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350,00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296,61</w:t>
                  </w:r>
                </w:p>
              </w:tc>
              <w:tc>
                <w:tcPr>
                  <w:tcW w:w="1275" w:type="dxa"/>
                </w:tcPr>
                <w:p w:rsidR="00231393" w:rsidRPr="005828C4" w:rsidRDefault="00231393" w:rsidP="00231393">
                  <w:pPr>
                    <w:jc w:val="center"/>
                    <w:rPr>
                      <w:rFonts w:ascii="Times New Roman" w:hAnsi="Times New Roman" w:cs="Times New Roman"/>
                      <w:b/>
                      <w:bCs/>
                    </w:rPr>
                  </w:pPr>
                  <w:r>
                    <w:rPr>
                      <w:rFonts w:ascii="Times New Roman" w:hAnsi="Times New Roman" w:cs="Times New Roman"/>
                      <w:b/>
                      <w:bCs/>
                    </w:rPr>
                    <w:t>0,43</w:t>
                  </w:r>
                </w:p>
              </w:tc>
            </w:tr>
            <w:tr w:rsidR="00231393" w:rsidRPr="005828C4" w:rsidTr="006F3269">
              <w:trPr>
                <w:trHeight w:val="265"/>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19</w:t>
                  </w:r>
                  <w:r>
                    <w:rPr>
                      <w:rFonts w:ascii="Times New Roman" w:hAnsi="Times New Roman" w:cs="Times New Roman"/>
                    </w:rPr>
                    <w:t>7</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 xml:space="preserve">    Монтаж раковины</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1 200,00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1016,95</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570"/>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19</w:t>
                  </w:r>
                  <w:r>
                    <w:rPr>
                      <w:rFonts w:ascii="Times New Roman" w:hAnsi="Times New Roman" w:cs="Times New Roman"/>
                    </w:rPr>
                    <w:t>8</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Снятие гарнитуры туалетной (полка, зеркало, держатели, подстаканики, и др. кронштейны)</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250,00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211,86</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570"/>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19</w:t>
                  </w:r>
                  <w:r>
                    <w:rPr>
                      <w:rFonts w:ascii="Times New Roman" w:hAnsi="Times New Roman" w:cs="Times New Roman"/>
                    </w:rPr>
                    <w:t>9</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Установка гарнитуры туалетной (полка, зеркало, держатели, подстаканики, и др. кронштейны)</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250,00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211,86</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213"/>
              </w:trPr>
              <w:tc>
                <w:tcPr>
                  <w:tcW w:w="546" w:type="dxa"/>
                  <w:hideMark/>
                </w:tcPr>
                <w:p w:rsidR="00231393" w:rsidRPr="005828C4" w:rsidRDefault="00231393" w:rsidP="00231393">
                  <w:pPr>
                    <w:rPr>
                      <w:rFonts w:ascii="Times New Roman" w:hAnsi="Times New Roman" w:cs="Times New Roman"/>
                    </w:rPr>
                  </w:pPr>
                  <w:r>
                    <w:rPr>
                      <w:rFonts w:ascii="Times New Roman" w:hAnsi="Times New Roman" w:cs="Times New Roman"/>
                    </w:rPr>
                    <w:t>200</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Демонтаж смесителя</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260,00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220,34</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232"/>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20</w:t>
                  </w:r>
                  <w:r>
                    <w:rPr>
                      <w:rFonts w:ascii="Times New Roman" w:hAnsi="Times New Roman" w:cs="Times New Roman"/>
                    </w:rPr>
                    <w:t>1</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 xml:space="preserve">Монтаж смесителя </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930,00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788,14</w:t>
                  </w:r>
                </w:p>
              </w:tc>
              <w:tc>
                <w:tcPr>
                  <w:tcW w:w="1275" w:type="dxa"/>
                </w:tcPr>
                <w:p w:rsidR="00231393" w:rsidRPr="005828C4" w:rsidRDefault="00231393" w:rsidP="00231393">
                  <w:pPr>
                    <w:jc w:val="center"/>
                    <w:rPr>
                      <w:rFonts w:ascii="Times New Roman" w:hAnsi="Times New Roman" w:cs="Times New Roman"/>
                      <w:b/>
                      <w:bCs/>
                    </w:rPr>
                  </w:pPr>
                  <w:r>
                    <w:rPr>
                      <w:rFonts w:ascii="Times New Roman" w:hAnsi="Times New Roman" w:cs="Times New Roman"/>
                      <w:b/>
                      <w:bCs/>
                    </w:rPr>
                    <w:t>0,43</w:t>
                  </w:r>
                </w:p>
              </w:tc>
            </w:tr>
            <w:tr w:rsidR="00231393" w:rsidRPr="005828C4" w:rsidTr="006F3269">
              <w:trPr>
                <w:trHeight w:val="810"/>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20</w:t>
                  </w:r>
                  <w:r>
                    <w:rPr>
                      <w:rFonts w:ascii="Times New Roman" w:hAnsi="Times New Roman" w:cs="Times New Roman"/>
                    </w:rPr>
                    <w:t>2</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Монтаж системы водоснабжения. Прокладка внутренних трубопроводов водоснабжения и отопления из полипропиленовых труб: 20 мм</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250,00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211,86</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12386C">
              <w:trPr>
                <w:trHeight w:val="259"/>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20</w:t>
                  </w:r>
                  <w:r>
                    <w:rPr>
                      <w:rFonts w:ascii="Times New Roman" w:hAnsi="Times New Roman" w:cs="Times New Roman"/>
                    </w:rPr>
                    <w:t>3</w:t>
                  </w:r>
                </w:p>
              </w:tc>
              <w:tc>
                <w:tcPr>
                  <w:tcW w:w="4444" w:type="dxa"/>
                  <w:hideMark/>
                </w:tcPr>
                <w:p w:rsidR="00231393" w:rsidRPr="005828C4" w:rsidRDefault="00231393" w:rsidP="00231393">
                  <w:pPr>
                    <w:rPr>
                      <w:rFonts w:ascii="Times New Roman" w:hAnsi="Times New Roman" w:cs="Times New Roman"/>
                      <w:i/>
                      <w:iCs/>
                    </w:rPr>
                  </w:pPr>
                  <w:r w:rsidRPr="005828C4">
                    <w:rPr>
                      <w:rFonts w:ascii="Times New Roman" w:hAnsi="Times New Roman" w:cs="Times New Roman"/>
                      <w:i/>
                      <w:iCs/>
                    </w:rPr>
                    <w:t>1722 2722 Труба PN 20 20*3,4 SDR 6</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м</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1,005</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37,23</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31,55</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286"/>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20</w:t>
                  </w:r>
                  <w:r>
                    <w:rPr>
                      <w:rFonts w:ascii="Times New Roman" w:hAnsi="Times New Roman" w:cs="Times New Roman"/>
                    </w:rPr>
                    <w:t>4</w:t>
                  </w:r>
                </w:p>
              </w:tc>
              <w:tc>
                <w:tcPr>
                  <w:tcW w:w="4444" w:type="dxa"/>
                  <w:hideMark/>
                </w:tcPr>
                <w:p w:rsidR="00231393" w:rsidRPr="005828C4" w:rsidRDefault="00231393" w:rsidP="00231393">
                  <w:pPr>
                    <w:rPr>
                      <w:rFonts w:ascii="Times New Roman" w:hAnsi="Times New Roman" w:cs="Times New Roman"/>
                      <w:i/>
                      <w:iCs/>
                    </w:rPr>
                  </w:pPr>
                  <w:r w:rsidRPr="005828C4">
                    <w:rPr>
                      <w:rFonts w:ascii="Times New Roman" w:hAnsi="Times New Roman" w:cs="Times New Roman"/>
                      <w:i/>
                      <w:iCs/>
                    </w:rPr>
                    <w:t>Уголок PN20, 90град.</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6,60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5,59</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12386C">
              <w:trPr>
                <w:trHeight w:val="537"/>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20</w:t>
                  </w:r>
                  <w:r>
                    <w:rPr>
                      <w:rFonts w:ascii="Times New Roman" w:hAnsi="Times New Roman" w:cs="Times New Roman"/>
                    </w:rPr>
                    <w:t>5</w:t>
                  </w:r>
                </w:p>
              </w:tc>
              <w:tc>
                <w:tcPr>
                  <w:tcW w:w="4444" w:type="dxa"/>
                  <w:hideMark/>
                </w:tcPr>
                <w:p w:rsidR="00231393" w:rsidRPr="005828C4" w:rsidRDefault="00231393" w:rsidP="00231393">
                  <w:pPr>
                    <w:rPr>
                      <w:rFonts w:ascii="Times New Roman" w:hAnsi="Times New Roman" w:cs="Times New Roman"/>
                      <w:i/>
                      <w:iCs/>
                    </w:rPr>
                  </w:pPr>
                  <w:r w:rsidRPr="005828C4">
                    <w:rPr>
                      <w:rFonts w:ascii="Times New Roman" w:hAnsi="Times New Roman" w:cs="Times New Roman"/>
                      <w:i/>
                      <w:iCs/>
                    </w:rPr>
                    <w:t>Планка для смесителя 150мм, внутренняя резьба, 1/2", 20 мм</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219,85</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186,31</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202"/>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20</w:t>
                  </w:r>
                  <w:r>
                    <w:rPr>
                      <w:rFonts w:ascii="Times New Roman" w:hAnsi="Times New Roman" w:cs="Times New Roman"/>
                    </w:rPr>
                    <w:t>6</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Снятие экранов  в душевой</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300,00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254,24</w:t>
                  </w:r>
                </w:p>
              </w:tc>
              <w:tc>
                <w:tcPr>
                  <w:tcW w:w="1275" w:type="dxa"/>
                </w:tcPr>
                <w:p w:rsidR="00231393" w:rsidRPr="005828C4" w:rsidRDefault="00231393" w:rsidP="00231393">
                  <w:pPr>
                    <w:jc w:val="center"/>
                    <w:rPr>
                      <w:rFonts w:ascii="Times New Roman" w:hAnsi="Times New Roman" w:cs="Times New Roman"/>
                      <w:b/>
                      <w:bCs/>
                    </w:rPr>
                  </w:pPr>
                  <w:r>
                    <w:rPr>
                      <w:rFonts w:ascii="Times New Roman" w:hAnsi="Times New Roman" w:cs="Times New Roman"/>
                      <w:b/>
                      <w:bCs/>
                    </w:rPr>
                    <w:t>0,43</w:t>
                  </w:r>
                </w:p>
              </w:tc>
            </w:tr>
            <w:tr w:rsidR="00231393" w:rsidRPr="005828C4" w:rsidTr="006F3269">
              <w:trPr>
                <w:trHeight w:val="220"/>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20</w:t>
                  </w:r>
                  <w:r>
                    <w:rPr>
                      <w:rFonts w:ascii="Times New Roman" w:hAnsi="Times New Roman" w:cs="Times New Roman"/>
                    </w:rPr>
                    <w:t>7</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 xml:space="preserve">   Установка экранов</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500,00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423,73</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521"/>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20</w:t>
                  </w:r>
                  <w:r>
                    <w:rPr>
                      <w:rFonts w:ascii="Times New Roman" w:hAnsi="Times New Roman" w:cs="Times New Roman"/>
                    </w:rPr>
                    <w:t>8</w:t>
                  </w:r>
                </w:p>
              </w:tc>
              <w:tc>
                <w:tcPr>
                  <w:tcW w:w="4444"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Герметизация  примыканий ванн и душевых кабин.</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400,00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338,98</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231393" w:rsidRPr="005828C4" w:rsidTr="006F3269">
              <w:trPr>
                <w:trHeight w:val="570"/>
              </w:trPr>
              <w:tc>
                <w:tcPr>
                  <w:tcW w:w="546" w:type="dxa"/>
                  <w:hideMark/>
                </w:tcPr>
                <w:p w:rsidR="00231393" w:rsidRPr="005828C4" w:rsidRDefault="00231393" w:rsidP="00231393">
                  <w:pPr>
                    <w:rPr>
                      <w:rFonts w:ascii="Times New Roman" w:hAnsi="Times New Roman" w:cs="Times New Roman"/>
                    </w:rPr>
                  </w:pPr>
                  <w:r w:rsidRPr="005828C4">
                    <w:rPr>
                      <w:rFonts w:ascii="Times New Roman" w:hAnsi="Times New Roman" w:cs="Times New Roman"/>
                    </w:rPr>
                    <w:t>20</w:t>
                  </w:r>
                  <w:r>
                    <w:rPr>
                      <w:rFonts w:ascii="Times New Roman" w:hAnsi="Times New Roman" w:cs="Times New Roman"/>
                    </w:rPr>
                    <w:t>9</w:t>
                  </w:r>
                </w:p>
              </w:tc>
              <w:tc>
                <w:tcPr>
                  <w:tcW w:w="4444" w:type="dxa"/>
                  <w:hideMark/>
                </w:tcPr>
                <w:p w:rsidR="00231393" w:rsidRPr="005828C4" w:rsidRDefault="00231393" w:rsidP="00231393">
                  <w:pPr>
                    <w:rPr>
                      <w:rFonts w:ascii="Times New Roman" w:hAnsi="Times New Roman" w:cs="Times New Roman"/>
                      <w:i/>
                      <w:iCs/>
                    </w:rPr>
                  </w:pPr>
                  <w:r w:rsidRPr="005828C4">
                    <w:rPr>
                      <w:rFonts w:ascii="Times New Roman" w:hAnsi="Times New Roman" w:cs="Times New Roman"/>
                      <w:i/>
                      <w:iCs/>
                    </w:rPr>
                    <w:t>Лента для герметизации примыканий ванн душевых кабин</w:t>
                  </w:r>
                </w:p>
              </w:tc>
              <w:tc>
                <w:tcPr>
                  <w:tcW w:w="1134"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231393" w:rsidRPr="005828C4" w:rsidRDefault="00231393" w:rsidP="00231393">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190,00</w:t>
                  </w:r>
                </w:p>
              </w:tc>
              <w:tc>
                <w:tcPr>
                  <w:tcW w:w="1418" w:type="dxa"/>
                  <w:hideMark/>
                </w:tcPr>
                <w:p w:rsidR="00231393" w:rsidRPr="005828C4" w:rsidRDefault="00231393" w:rsidP="00231393">
                  <w:pPr>
                    <w:jc w:val="center"/>
                    <w:rPr>
                      <w:rFonts w:ascii="Times New Roman" w:hAnsi="Times New Roman" w:cs="Times New Roman"/>
                      <w:b/>
                      <w:bCs/>
                    </w:rPr>
                  </w:pPr>
                  <w:r w:rsidRPr="005828C4">
                    <w:rPr>
                      <w:rFonts w:ascii="Times New Roman" w:hAnsi="Times New Roman" w:cs="Times New Roman"/>
                      <w:b/>
                      <w:bCs/>
                    </w:rPr>
                    <w:t>161,02</w:t>
                  </w:r>
                </w:p>
              </w:tc>
              <w:tc>
                <w:tcPr>
                  <w:tcW w:w="1275" w:type="dxa"/>
                </w:tcPr>
                <w:p w:rsidR="00231393" w:rsidRPr="005828C4" w:rsidRDefault="00231393" w:rsidP="00231393">
                  <w:pPr>
                    <w:jc w:val="center"/>
                    <w:rPr>
                      <w:rFonts w:ascii="Times New Roman" w:hAnsi="Times New Roman" w:cs="Times New Roman"/>
                      <w:b/>
                      <w:bCs/>
                    </w:rPr>
                  </w:pPr>
                  <w:r w:rsidRPr="0074562B">
                    <w:rPr>
                      <w:rFonts w:ascii="Times New Roman" w:hAnsi="Times New Roman" w:cs="Times New Roman"/>
                      <w:b/>
                      <w:bCs/>
                    </w:rPr>
                    <w:t>0,43</w:t>
                  </w:r>
                </w:p>
              </w:tc>
            </w:tr>
            <w:tr w:rsidR="004A337B" w:rsidRPr="005828C4" w:rsidTr="006F3269">
              <w:trPr>
                <w:trHeight w:val="206"/>
              </w:trPr>
              <w:tc>
                <w:tcPr>
                  <w:tcW w:w="11085" w:type="dxa"/>
                  <w:gridSpan w:val="7"/>
                  <w:hideMark/>
                </w:tcPr>
                <w:p w:rsidR="004A337B" w:rsidRPr="005828C4" w:rsidRDefault="004A337B" w:rsidP="004A337B">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6. МЕБЕЛЬ И КУХОННОЕ ОБОРУДОВАНИЕ. СПАЛЬНЯ</w:t>
                  </w:r>
                </w:p>
              </w:tc>
            </w:tr>
            <w:tr w:rsidR="00D81F4C" w:rsidRPr="005828C4" w:rsidTr="006F3269">
              <w:trPr>
                <w:trHeight w:val="483"/>
              </w:trPr>
              <w:tc>
                <w:tcPr>
                  <w:tcW w:w="546" w:type="dxa"/>
                  <w:hideMark/>
                </w:tcPr>
                <w:p w:rsidR="00D81F4C" w:rsidRPr="005828C4" w:rsidRDefault="00D81F4C" w:rsidP="000D14F4">
                  <w:pPr>
                    <w:rPr>
                      <w:rFonts w:ascii="Times New Roman" w:hAnsi="Times New Roman" w:cs="Times New Roman"/>
                    </w:rPr>
                  </w:pPr>
                  <w:r w:rsidRPr="005828C4">
                    <w:rPr>
                      <w:rFonts w:ascii="Times New Roman" w:hAnsi="Times New Roman" w:cs="Times New Roman"/>
                    </w:rPr>
                    <w:t>2</w:t>
                  </w:r>
                  <w:r w:rsidR="000D14F4">
                    <w:rPr>
                      <w:rFonts w:ascii="Times New Roman" w:hAnsi="Times New Roman" w:cs="Times New Roman"/>
                    </w:rPr>
                    <w:t>1</w:t>
                  </w:r>
                  <w:r w:rsidRPr="005828C4">
                    <w:rPr>
                      <w:rFonts w:ascii="Times New Roman" w:hAnsi="Times New Roman" w:cs="Times New Roman"/>
                    </w:rPr>
                    <w:t>0</w:t>
                  </w:r>
                </w:p>
              </w:tc>
              <w:tc>
                <w:tcPr>
                  <w:tcW w:w="4444" w:type="dxa"/>
                  <w:hideMark/>
                </w:tcPr>
                <w:p w:rsidR="00D81F4C" w:rsidRPr="005828C4" w:rsidRDefault="00D81F4C" w:rsidP="00D81F4C">
                  <w:pPr>
                    <w:rPr>
                      <w:rFonts w:ascii="Times New Roman" w:hAnsi="Times New Roman" w:cs="Times New Roman"/>
                    </w:rPr>
                  </w:pPr>
                  <w:r w:rsidRPr="005828C4">
                    <w:rPr>
                      <w:rFonts w:ascii="Times New Roman" w:hAnsi="Times New Roman" w:cs="Times New Roman"/>
                    </w:rPr>
                    <w:t>Демонтаж изголовья кровати</w:t>
                  </w:r>
                </w:p>
              </w:tc>
              <w:tc>
                <w:tcPr>
                  <w:tcW w:w="1134" w:type="dxa"/>
                  <w:hideMark/>
                </w:tcPr>
                <w:p w:rsidR="00D81F4C" w:rsidRPr="005828C4" w:rsidRDefault="00D81F4C" w:rsidP="00D81F4C">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D81F4C" w:rsidRPr="005828C4" w:rsidRDefault="00D81F4C" w:rsidP="00D81F4C">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D81F4C" w:rsidRPr="005828C4" w:rsidRDefault="00D81F4C" w:rsidP="00D81F4C">
                  <w:pPr>
                    <w:jc w:val="center"/>
                    <w:rPr>
                      <w:rFonts w:ascii="Times New Roman" w:hAnsi="Times New Roman" w:cs="Times New Roman"/>
                      <w:b/>
                      <w:bCs/>
                    </w:rPr>
                  </w:pPr>
                  <w:r w:rsidRPr="005828C4">
                    <w:rPr>
                      <w:rFonts w:ascii="Times New Roman" w:hAnsi="Times New Roman" w:cs="Times New Roman"/>
                      <w:b/>
                      <w:bCs/>
                    </w:rPr>
                    <w:t>449,58</w:t>
                  </w:r>
                </w:p>
              </w:tc>
              <w:tc>
                <w:tcPr>
                  <w:tcW w:w="1418" w:type="dxa"/>
                  <w:hideMark/>
                </w:tcPr>
                <w:p w:rsidR="00D81F4C" w:rsidRPr="005828C4" w:rsidRDefault="00D81F4C" w:rsidP="00D81F4C">
                  <w:pPr>
                    <w:jc w:val="center"/>
                    <w:rPr>
                      <w:rFonts w:ascii="Times New Roman" w:hAnsi="Times New Roman" w:cs="Times New Roman"/>
                      <w:b/>
                      <w:bCs/>
                    </w:rPr>
                  </w:pPr>
                  <w:r w:rsidRPr="005828C4">
                    <w:rPr>
                      <w:rFonts w:ascii="Times New Roman" w:hAnsi="Times New Roman" w:cs="Times New Roman"/>
                      <w:b/>
                      <w:bCs/>
                    </w:rPr>
                    <w:t>381,00</w:t>
                  </w:r>
                </w:p>
              </w:tc>
              <w:tc>
                <w:tcPr>
                  <w:tcW w:w="1275" w:type="dxa"/>
                </w:tcPr>
                <w:p w:rsidR="00D81F4C" w:rsidRPr="005828C4" w:rsidRDefault="00D81F4C" w:rsidP="00D81F4C">
                  <w:pPr>
                    <w:jc w:val="center"/>
                    <w:rPr>
                      <w:rFonts w:ascii="Times New Roman" w:hAnsi="Times New Roman" w:cs="Times New Roman"/>
                      <w:b/>
                      <w:bCs/>
                    </w:rPr>
                  </w:pPr>
                  <w:r>
                    <w:rPr>
                      <w:rFonts w:ascii="Times New Roman" w:hAnsi="Times New Roman" w:cs="Times New Roman"/>
                      <w:b/>
                      <w:bCs/>
                    </w:rPr>
                    <w:t>0,43</w:t>
                  </w:r>
                </w:p>
              </w:tc>
            </w:tr>
            <w:tr w:rsidR="00D81F4C" w:rsidRPr="005828C4" w:rsidTr="006F3269">
              <w:trPr>
                <w:trHeight w:val="570"/>
              </w:trPr>
              <w:tc>
                <w:tcPr>
                  <w:tcW w:w="546" w:type="dxa"/>
                  <w:hideMark/>
                </w:tcPr>
                <w:p w:rsidR="00D81F4C" w:rsidRPr="005828C4" w:rsidRDefault="00D81F4C" w:rsidP="000D14F4">
                  <w:pPr>
                    <w:rPr>
                      <w:rFonts w:ascii="Times New Roman" w:hAnsi="Times New Roman" w:cs="Times New Roman"/>
                    </w:rPr>
                  </w:pPr>
                  <w:r w:rsidRPr="005828C4">
                    <w:rPr>
                      <w:rFonts w:ascii="Times New Roman" w:hAnsi="Times New Roman" w:cs="Times New Roman"/>
                    </w:rPr>
                    <w:lastRenderedPageBreak/>
                    <w:t>21</w:t>
                  </w:r>
                  <w:r w:rsidR="000D14F4">
                    <w:rPr>
                      <w:rFonts w:ascii="Times New Roman" w:hAnsi="Times New Roman" w:cs="Times New Roman"/>
                    </w:rPr>
                    <w:t>1</w:t>
                  </w:r>
                </w:p>
              </w:tc>
              <w:tc>
                <w:tcPr>
                  <w:tcW w:w="4444" w:type="dxa"/>
                  <w:hideMark/>
                </w:tcPr>
                <w:p w:rsidR="00D81F4C" w:rsidRPr="005828C4" w:rsidRDefault="00D81F4C" w:rsidP="00D81F4C">
                  <w:pPr>
                    <w:rPr>
                      <w:rFonts w:ascii="Times New Roman" w:hAnsi="Times New Roman" w:cs="Times New Roman"/>
                    </w:rPr>
                  </w:pPr>
                  <w:r w:rsidRPr="005828C4">
                    <w:rPr>
                      <w:rFonts w:ascii="Times New Roman" w:hAnsi="Times New Roman" w:cs="Times New Roman"/>
                    </w:rPr>
                    <w:t>Сборка перегородок: из панелей площадью до 5 м2 Монтаж изголовья кровати к стене</w:t>
                  </w:r>
                </w:p>
              </w:tc>
              <w:tc>
                <w:tcPr>
                  <w:tcW w:w="1134" w:type="dxa"/>
                  <w:hideMark/>
                </w:tcPr>
                <w:p w:rsidR="00D81F4C" w:rsidRPr="005828C4" w:rsidRDefault="00D81F4C" w:rsidP="00D81F4C">
                  <w:pPr>
                    <w:jc w:val="center"/>
                    <w:rPr>
                      <w:rFonts w:ascii="Times New Roman" w:hAnsi="Times New Roman" w:cs="Times New Roman"/>
                    </w:rPr>
                  </w:pPr>
                  <w:r w:rsidRPr="005828C4">
                    <w:rPr>
                      <w:rFonts w:ascii="Times New Roman" w:hAnsi="Times New Roman" w:cs="Times New Roman"/>
                    </w:rPr>
                    <w:t>шт.</w:t>
                  </w:r>
                </w:p>
              </w:tc>
              <w:tc>
                <w:tcPr>
                  <w:tcW w:w="851" w:type="dxa"/>
                  <w:hideMark/>
                </w:tcPr>
                <w:p w:rsidR="00D81F4C" w:rsidRPr="005828C4" w:rsidRDefault="00D81F4C" w:rsidP="00D81F4C">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D81F4C" w:rsidRPr="005828C4" w:rsidRDefault="00D81F4C" w:rsidP="00D81F4C">
                  <w:pPr>
                    <w:jc w:val="center"/>
                    <w:rPr>
                      <w:rFonts w:ascii="Times New Roman" w:hAnsi="Times New Roman" w:cs="Times New Roman"/>
                      <w:b/>
                      <w:bCs/>
                    </w:rPr>
                  </w:pPr>
                  <w:r w:rsidRPr="005828C4">
                    <w:rPr>
                      <w:rFonts w:ascii="Times New Roman" w:hAnsi="Times New Roman" w:cs="Times New Roman"/>
                      <w:b/>
                      <w:bCs/>
                    </w:rPr>
                    <w:t>673,78</w:t>
                  </w:r>
                </w:p>
              </w:tc>
              <w:tc>
                <w:tcPr>
                  <w:tcW w:w="1418" w:type="dxa"/>
                  <w:hideMark/>
                </w:tcPr>
                <w:p w:rsidR="00D81F4C" w:rsidRPr="005828C4" w:rsidRDefault="00D81F4C" w:rsidP="00D81F4C">
                  <w:pPr>
                    <w:jc w:val="center"/>
                    <w:rPr>
                      <w:rFonts w:ascii="Times New Roman" w:hAnsi="Times New Roman" w:cs="Times New Roman"/>
                      <w:b/>
                      <w:bCs/>
                    </w:rPr>
                  </w:pPr>
                  <w:r w:rsidRPr="005828C4">
                    <w:rPr>
                      <w:rFonts w:ascii="Times New Roman" w:hAnsi="Times New Roman" w:cs="Times New Roman"/>
                      <w:b/>
                      <w:bCs/>
                    </w:rPr>
                    <w:t>571,00</w:t>
                  </w:r>
                </w:p>
              </w:tc>
              <w:tc>
                <w:tcPr>
                  <w:tcW w:w="1275" w:type="dxa"/>
                </w:tcPr>
                <w:p w:rsidR="00D81F4C" w:rsidRPr="005828C4" w:rsidRDefault="00D81F4C" w:rsidP="00D81F4C">
                  <w:pPr>
                    <w:jc w:val="center"/>
                    <w:rPr>
                      <w:rFonts w:ascii="Times New Roman" w:hAnsi="Times New Roman" w:cs="Times New Roman"/>
                      <w:b/>
                      <w:bCs/>
                    </w:rPr>
                  </w:pPr>
                  <w:r w:rsidRPr="0074562B">
                    <w:rPr>
                      <w:rFonts w:ascii="Times New Roman" w:hAnsi="Times New Roman" w:cs="Times New Roman"/>
                      <w:b/>
                      <w:bCs/>
                    </w:rPr>
                    <w:t>0,43</w:t>
                  </w:r>
                </w:p>
              </w:tc>
            </w:tr>
            <w:tr w:rsidR="00D81F4C" w:rsidRPr="005828C4" w:rsidTr="006F3269">
              <w:trPr>
                <w:trHeight w:val="207"/>
              </w:trPr>
              <w:tc>
                <w:tcPr>
                  <w:tcW w:w="546" w:type="dxa"/>
                  <w:hideMark/>
                </w:tcPr>
                <w:p w:rsidR="00D81F4C" w:rsidRPr="005828C4" w:rsidRDefault="00D81F4C" w:rsidP="000D14F4">
                  <w:pPr>
                    <w:rPr>
                      <w:rFonts w:ascii="Times New Roman" w:hAnsi="Times New Roman" w:cs="Times New Roman"/>
                    </w:rPr>
                  </w:pPr>
                  <w:r w:rsidRPr="005828C4">
                    <w:rPr>
                      <w:rFonts w:ascii="Times New Roman" w:hAnsi="Times New Roman" w:cs="Times New Roman"/>
                    </w:rPr>
                    <w:t>21</w:t>
                  </w:r>
                  <w:r w:rsidR="000D14F4">
                    <w:rPr>
                      <w:rFonts w:ascii="Times New Roman" w:hAnsi="Times New Roman" w:cs="Times New Roman"/>
                    </w:rPr>
                    <w:t>2</w:t>
                  </w:r>
                </w:p>
              </w:tc>
              <w:tc>
                <w:tcPr>
                  <w:tcW w:w="4444" w:type="dxa"/>
                  <w:hideMark/>
                </w:tcPr>
                <w:p w:rsidR="00D81F4C" w:rsidRPr="005828C4" w:rsidRDefault="00D81F4C" w:rsidP="00D81F4C">
                  <w:pPr>
                    <w:rPr>
                      <w:rFonts w:ascii="Times New Roman" w:hAnsi="Times New Roman" w:cs="Times New Roman"/>
                    </w:rPr>
                  </w:pPr>
                  <w:r w:rsidRPr="005828C4">
                    <w:rPr>
                      <w:rFonts w:ascii="Times New Roman" w:hAnsi="Times New Roman" w:cs="Times New Roman"/>
                    </w:rPr>
                    <w:t>Облицовка стен панелями</w:t>
                  </w:r>
                </w:p>
              </w:tc>
              <w:tc>
                <w:tcPr>
                  <w:tcW w:w="1134" w:type="dxa"/>
                  <w:hideMark/>
                </w:tcPr>
                <w:p w:rsidR="00D81F4C" w:rsidRPr="005828C4" w:rsidRDefault="00D81F4C" w:rsidP="00D81F4C">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D81F4C" w:rsidRPr="005828C4" w:rsidRDefault="00D81F4C" w:rsidP="00D81F4C">
                  <w:pPr>
                    <w:jc w:val="center"/>
                  </w:pPr>
                  <w:r w:rsidRPr="005828C4">
                    <w:rPr>
                      <w:rFonts w:ascii="Times New Roman" w:hAnsi="Times New Roman" w:cs="Times New Roman"/>
                    </w:rPr>
                    <w:t> </w:t>
                  </w:r>
                </w:p>
              </w:tc>
              <w:tc>
                <w:tcPr>
                  <w:tcW w:w="1417" w:type="dxa"/>
                  <w:hideMark/>
                </w:tcPr>
                <w:p w:rsidR="00D81F4C" w:rsidRPr="005828C4" w:rsidRDefault="00D81F4C" w:rsidP="00D81F4C">
                  <w:pPr>
                    <w:jc w:val="center"/>
                    <w:rPr>
                      <w:rFonts w:ascii="Times New Roman" w:hAnsi="Times New Roman" w:cs="Times New Roman"/>
                      <w:b/>
                      <w:bCs/>
                    </w:rPr>
                  </w:pPr>
                  <w:r w:rsidRPr="005828C4">
                    <w:rPr>
                      <w:rFonts w:ascii="Times New Roman" w:hAnsi="Times New Roman" w:cs="Times New Roman"/>
                      <w:b/>
                      <w:bCs/>
                    </w:rPr>
                    <w:t>220,00</w:t>
                  </w:r>
                </w:p>
              </w:tc>
              <w:tc>
                <w:tcPr>
                  <w:tcW w:w="1418" w:type="dxa"/>
                  <w:hideMark/>
                </w:tcPr>
                <w:p w:rsidR="00D81F4C" w:rsidRPr="005828C4" w:rsidRDefault="00D81F4C" w:rsidP="00D81F4C">
                  <w:pPr>
                    <w:jc w:val="center"/>
                    <w:rPr>
                      <w:rFonts w:ascii="Times New Roman" w:hAnsi="Times New Roman" w:cs="Times New Roman"/>
                      <w:b/>
                      <w:bCs/>
                    </w:rPr>
                  </w:pPr>
                  <w:r w:rsidRPr="005828C4">
                    <w:rPr>
                      <w:rFonts w:ascii="Times New Roman" w:hAnsi="Times New Roman" w:cs="Times New Roman"/>
                      <w:b/>
                      <w:bCs/>
                    </w:rPr>
                    <w:t>186,44</w:t>
                  </w:r>
                </w:p>
              </w:tc>
              <w:tc>
                <w:tcPr>
                  <w:tcW w:w="1275" w:type="dxa"/>
                </w:tcPr>
                <w:p w:rsidR="00D81F4C" w:rsidRPr="005828C4" w:rsidRDefault="00D81F4C" w:rsidP="00D81F4C">
                  <w:pPr>
                    <w:jc w:val="center"/>
                    <w:rPr>
                      <w:rFonts w:ascii="Times New Roman" w:hAnsi="Times New Roman" w:cs="Times New Roman"/>
                      <w:b/>
                      <w:bCs/>
                    </w:rPr>
                  </w:pPr>
                  <w:r w:rsidRPr="0074562B">
                    <w:rPr>
                      <w:rFonts w:ascii="Times New Roman" w:hAnsi="Times New Roman" w:cs="Times New Roman"/>
                      <w:b/>
                      <w:bCs/>
                    </w:rPr>
                    <w:t>0,43</w:t>
                  </w:r>
                </w:p>
              </w:tc>
            </w:tr>
            <w:tr w:rsidR="000360B8" w:rsidRPr="005828C4" w:rsidTr="006F3269">
              <w:trPr>
                <w:trHeight w:val="232"/>
              </w:trPr>
              <w:tc>
                <w:tcPr>
                  <w:tcW w:w="11085" w:type="dxa"/>
                  <w:gridSpan w:val="7"/>
                  <w:hideMark/>
                </w:tcPr>
                <w:p w:rsidR="000360B8" w:rsidRPr="005828C4" w:rsidRDefault="000360B8" w:rsidP="000360B8">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7. МЕБЕЛЬ И КУХОННОЕ ОБОРУДОВАНИЕ. КУХНЯ</w:t>
                  </w:r>
                </w:p>
              </w:tc>
            </w:tr>
            <w:tr w:rsidR="000D14F4" w:rsidRPr="005828C4" w:rsidTr="006F3269">
              <w:trPr>
                <w:trHeight w:val="570"/>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21</w:t>
                  </w:r>
                  <w:r>
                    <w:rPr>
                      <w:rFonts w:ascii="Times New Roman" w:hAnsi="Times New Roman" w:cs="Times New Roman"/>
                    </w:rPr>
                    <w:t>3</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Демонтаж комплекта внешнего корпуса  кухонного гарнитура</w:t>
                  </w:r>
                </w:p>
              </w:tc>
              <w:tc>
                <w:tcPr>
                  <w:tcW w:w="1134" w:type="dxa"/>
                  <w:hideMark/>
                </w:tcPr>
                <w:p w:rsidR="000D14F4" w:rsidRPr="005828C4" w:rsidRDefault="000D14F4" w:rsidP="000D14F4">
                  <w:pPr>
                    <w:jc w:val="center"/>
                  </w:pPr>
                  <w:r w:rsidRPr="005828C4">
                    <w:rPr>
                      <w:rFonts w:ascii="Times New Roman" w:hAnsi="Times New Roman" w:cs="Times New Roman"/>
                    </w:rPr>
                    <w:t xml:space="preserve"> шт. изделий</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325,68</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276,00</w:t>
                  </w:r>
                </w:p>
              </w:tc>
              <w:tc>
                <w:tcPr>
                  <w:tcW w:w="1275" w:type="dxa"/>
                </w:tcPr>
                <w:p w:rsidR="000D14F4" w:rsidRPr="005828C4" w:rsidRDefault="000D14F4" w:rsidP="000D14F4">
                  <w:pPr>
                    <w:jc w:val="center"/>
                    <w:rPr>
                      <w:rFonts w:ascii="Times New Roman" w:hAnsi="Times New Roman" w:cs="Times New Roman"/>
                      <w:b/>
                      <w:bCs/>
                    </w:rPr>
                  </w:pPr>
                  <w:r>
                    <w:rPr>
                      <w:rFonts w:ascii="Times New Roman" w:hAnsi="Times New Roman" w:cs="Times New Roman"/>
                      <w:b/>
                      <w:bCs/>
                    </w:rPr>
                    <w:t>0,43</w:t>
                  </w:r>
                </w:p>
              </w:tc>
            </w:tr>
            <w:tr w:rsidR="000D14F4" w:rsidRPr="005828C4" w:rsidTr="006F3269">
              <w:trPr>
                <w:trHeight w:val="570"/>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21</w:t>
                  </w:r>
                  <w:r>
                    <w:rPr>
                      <w:rFonts w:ascii="Times New Roman" w:hAnsi="Times New Roman" w:cs="Times New Roman"/>
                    </w:rPr>
                    <w:t>4</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Установка комплекта внешнего корпуса  кухонного гарнитура</w:t>
                  </w:r>
                </w:p>
              </w:tc>
              <w:tc>
                <w:tcPr>
                  <w:tcW w:w="1134" w:type="dxa"/>
                  <w:hideMark/>
                </w:tcPr>
                <w:p w:rsidR="000D14F4" w:rsidRPr="005828C4" w:rsidRDefault="000D14F4" w:rsidP="000D14F4">
                  <w:pPr>
                    <w:jc w:val="center"/>
                  </w:pPr>
                  <w:r w:rsidRPr="005828C4">
                    <w:rPr>
                      <w:rFonts w:ascii="Times New Roman" w:hAnsi="Times New Roman" w:cs="Times New Roman"/>
                    </w:rPr>
                    <w:t xml:space="preserve"> шт. изделий</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497,96</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422,00</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0D14F4" w:rsidRPr="005828C4" w:rsidTr="006F3269">
              <w:trPr>
                <w:trHeight w:val="233"/>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21</w:t>
                  </w:r>
                  <w:r>
                    <w:rPr>
                      <w:rFonts w:ascii="Times New Roman" w:hAnsi="Times New Roman" w:cs="Times New Roman"/>
                    </w:rPr>
                    <w:t>5</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Демонтаж столешницы</w:t>
                  </w:r>
                </w:p>
              </w:tc>
              <w:tc>
                <w:tcPr>
                  <w:tcW w:w="1134"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200,00</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169,49</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0D14F4" w:rsidRPr="005828C4" w:rsidTr="006F3269">
              <w:trPr>
                <w:trHeight w:val="238"/>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21</w:t>
                  </w:r>
                  <w:r>
                    <w:rPr>
                      <w:rFonts w:ascii="Times New Roman" w:hAnsi="Times New Roman" w:cs="Times New Roman"/>
                    </w:rPr>
                    <w:t>6</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Монтаж столешницы</w:t>
                  </w:r>
                </w:p>
              </w:tc>
              <w:tc>
                <w:tcPr>
                  <w:tcW w:w="1134"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м.п.</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269,04</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228,00</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0D14F4" w:rsidRPr="005828C4" w:rsidTr="006F3269">
              <w:trPr>
                <w:trHeight w:val="411"/>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21</w:t>
                  </w:r>
                  <w:r>
                    <w:rPr>
                      <w:rFonts w:ascii="Times New Roman" w:hAnsi="Times New Roman" w:cs="Times New Roman"/>
                    </w:rPr>
                    <w:t>7</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Демонтаж шкафов напольных</w:t>
                  </w:r>
                </w:p>
              </w:tc>
              <w:tc>
                <w:tcPr>
                  <w:tcW w:w="1134" w:type="dxa"/>
                  <w:hideMark/>
                </w:tcPr>
                <w:p w:rsidR="000D14F4" w:rsidRPr="005828C4" w:rsidRDefault="000D14F4" w:rsidP="000D14F4">
                  <w:pPr>
                    <w:jc w:val="center"/>
                  </w:pPr>
                  <w:r w:rsidRPr="005828C4">
                    <w:rPr>
                      <w:rFonts w:ascii="Times New Roman" w:hAnsi="Times New Roman" w:cs="Times New Roman"/>
                    </w:rPr>
                    <w:t xml:space="preserve"> шт. изделий</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325,68</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276,00</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0D14F4" w:rsidRPr="005828C4" w:rsidTr="00B0171D">
              <w:trPr>
                <w:trHeight w:val="525"/>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21</w:t>
                  </w:r>
                  <w:r>
                    <w:rPr>
                      <w:rFonts w:ascii="Times New Roman" w:hAnsi="Times New Roman" w:cs="Times New Roman"/>
                    </w:rPr>
                    <w:t>8</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Монтаж шкафов напольных</w:t>
                  </w:r>
                </w:p>
              </w:tc>
              <w:tc>
                <w:tcPr>
                  <w:tcW w:w="1134"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шт. изделий</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497,96</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422,00</w:t>
                  </w:r>
                </w:p>
              </w:tc>
              <w:tc>
                <w:tcPr>
                  <w:tcW w:w="1275" w:type="dxa"/>
                </w:tcPr>
                <w:p w:rsidR="000D14F4" w:rsidRPr="005828C4" w:rsidRDefault="000D14F4" w:rsidP="000D14F4">
                  <w:pPr>
                    <w:jc w:val="center"/>
                    <w:rPr>
                      <w:rFonts w:ascii="Times New Roman" w:hAnsi="Times New Roman" w:cs="Times New Roman"/>
                      <w:b/>
                      <w:bCs/>
                    </w:rPr>
                  </w:pPr>
                  <w:r>
                    <w:rPr>
                      <w:rFonts w:ascii="Times New Roman" w:hAnsi="Times New Roman" w:cs="Times New Roman"/>
                      <w:b/>
                      <w:bCs/>
                    </w:rPr>
                    <w:t>0,43</w:t>
                  </w:r>
                </w:p>
              </w:tc>
            </w:tr>
            <w:tr w:rsidR="000D14F4" w:rsidRPr="005828C4" w:rsidTr="00B0171D">
              <w:trPr>
                <w:trHeight w:val="405"/>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21</w:t>
                  </w:r>
                  <w:r>
                    <w:rPr>
                      <w:rFonts w:ascii="Times New Roman" w:hAnsi="Times New Roman" w:cs="Times New Roman"/>
                    </w:rPr>
                    <w:t>9</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Демонтаж шкафов подвесных</w:t>
                  </w:r>
                </w:p>
              </w:tc>
              <w:tc>
                <w:tcPr>
                  <w:tcW w:w="1134" w:type="dxa"/>
                  <w:hideMark/>
                </w:tcPr>
                <w:p w:rsidR="000D14F4" w:rsidRPr="005828C4" w:rsidRDefault="000D14F4" w:rsidP="000D14F4">
                  <w:pPr>
                    <w:jc w:val="center"/>
                  </w:pPr>
                  <w:r w:rsidRPr="005828C4">
                    <w:rPr>
                      <w:rFonts w:ascii="Times New Roman" w:hAnsi="Times New Roman" w:cs="Times New Roman"/>
                    </w:rPr>
                    <w:t xml:space="preserve"> шт. изделий</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325,68</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276,00</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0D14F4" w:rsidRPr="005828C4" w:rsidTr="00B0171D">
              <w:trPr>
                <w:trHeight w:val="455"/>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w:t>
                  </w:r>
                  <w:r>
                    <w:rPr>
                      <w:rFonts w:ascii="Times New Roman" w:hAnsi="Times New Roman" w:cs="Times New Roman"/>
                    </w:rPr>
                    <w:t>20</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Монтаж шкафов подвесных</w:t>
                  </w:r>
                </w:p>
              </w:tc>
              <w:tc>
                <w:tcPr>
                  <w:tcW w:w="1134"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шт. изделий</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497,96</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422,00</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0D14F4" w:rsidRPr="005828C4" w:rsidTr="00B0171D">
              <w:trPr>
                <w:trHeight w:val="505"/>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22</w:t>
                  </w:r>
                  <w:r>
                    <w:rPr>
                      <w:rFonts w:ascii="Times New Roman" w:hAnsi="Times New Roman" w:cs="Times New Roman"/>
                    </w:rPr>
                    <w:t>1</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Демонтаж барной стойки</w:t>
                  </w:r>
                </w:p>
              </w:tc>
              <w:tc>
                <w:tcPr>
                  <w:tcW w:w="1134" w:type="dxa"/>
                  <w:hideMark/>
                </w:tcPr>
                <w:p w:rsidR="000D14F4" w:rsidRPr="005828C4" w:rsidRDefault="000D14F4" w:rsidP="000D14F4">
                  <w:pPr>
                    <w:jc w:val="center"/>
                  </w:pPr>
                  <w:r w:rsidRPr="005828C4">
                    <w:rPr>
                      <w:rFonts w:ascii="Times New Roman" w:hAnsi="Times New Roman" w:cs="Times New Roman"/>
                    </w:rPr>
                    <w:t xml:space="preserve"> шт. изделий</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325,68</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276,00</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0D14F4" w:rsidRPr="005828C4" w:rsidTr="00B0171D">
              <w:trPr>
                <w:trHeight w:val="413"/>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22</w:t>
                  </w:r>
                  <w:r>
                    <w:rPr>
                      <w:rFonts w:ascii="Times New Roman" w:hAnsi="Times New Roman" w:cs="Times New Roman"/>
                    </w:rPr>
                    <w:t>2</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Монтаж барной стойки</w:t>
                  </w:r>
                </w:p>
              </w:tc>
              <w:tc>
                <w:tcPr>
                  <w:tcW w:w="1134" w:type="dxa"/>
                  <w:hideMark/>
                </w:tcPr>
                <w:p w:rsidR="000D14F4" w:rsidRPr="005828C4" w:rsidRDefault="000D14F4" w:rsidP="000D14F4">
                  <w:pPr>
                    <w:jc w:val="center"/>
                  </w:pPr>
                  <w:r w:rsidRPr="005828C4">
                    <w:rPr>
                      <w:rFonts w:ascii="Times New Roman" w:hAnsi="Times New Roman" w:cs="Times New Roman"/>
                    </w:rPr>
                    <w:t xml:space="preserve"> шт. изделий</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497,96</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422,00</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0D14F4" w:rsidRPr="005828C4" w:rsidTr="00B51582">
              <w:trPr>
                <w:trHeight w:val="311"/>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22</w:t>
                  </w:r>
                  <w:r>
                    <w:rPr>
                      <w:rFonts w:ascii="Times New Roman" w:hAnsi="Times New Roman" w:cs="Times New Roman"/>
                    </w:rPr>
                    <w:t>3</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Смена моек на одно отделение</w:t>
                  </w:r>
                </w:p>
              </w:tc>
              <w:tc>
                <w:tcPr>
                  <w:tcW w:w="1134"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 прибор</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1 505,68</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1276,00</w:t>
                  </w:r>
                </w:p>
              </w:tc>
              <w:tc>
                <w:tcPr>
                  <w:tcW w:w="1275" w:type="dxa"/>
                </w:tcPr>
                <w:p w:rsidR="000D14F4" w:rsidRPr="005828C4" w:rsidRDefault="000D14F4" w:rsidP="000D14F4">
                  <w:pPr>
                    <w:jc w:val="center"/>
                    <w:rPr>
                      <w:rFonts w:ascii="Times New Roman" w:hAnsi="Times New Roman" w:cs="Times New Roman"/>
                      <w:b/>
                      <w:bCs/>
                    </w:rPr>
                  </w:pPr>
                  <w:r>
                    <w:rPr>
                      <w:rFonts w:ascii="Times New Roman" w:hAnsi="Times New Roman" w:cs="Times New Roman"/>
                      <w:b/>
                      <w:bCs/>
                    </w:rPr>
                    <w:t>0,43</w:t>
                  </w:r>
                </w:p>
              </w:tc>
            </w:tr>
            <w:tr w:rsidR="000D14F4" w:rsidRPr="005828C4" w:rsidTr="00B51582">
              <w:trPr>
                <w:trHeight w:val="259"/>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22</w:t>
                  </w:r>
                  <w:r>
                    <w:rPr>
                      <w:rFonts w:ascii="Times New Roman" w:hAnsi="Times New Roman" w:cs="Times New Roman"/>
                    </w:rPr>
                    <w:t>4</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Смена гибких подводок</w:t>
                  </w:r>
                </w:p>
              </w:tc>
              <w:tc>
                <w:tcPr>
                  <w:tcW w:w="1134"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 прибор</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230,10</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195,00</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0D14F4" w:rsidRPr="005828C4" w:rsidTr="00B51582">
              <w:trPr>
                <w:trHeight w:val="291"/>
              </w:trPr>
              <w:tc>
                <w:tcPr>
                  <w:tcW w:w="546"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22</w:t>
                  </w:r>
                  <w:r>
                    <w:rPr>
                      <w:rFonts w:ascii="Times New Roman" w:hAnsi="Times New Roman" w:cs="Times New Roman"/>
                    </w:rPr>
                    <w:t>5</w:t>
                  </w:r>
                </w:p>
              </w:tc>
              <w:tc>
                <w:tcPr>
                  <w:tcW w:w="4444" w:type="dxa"/>
                  <w:hideMark/>
                </w:tcPr>
                <w:p w:rsidR="000D14F4" w:rsidRPr="005828C4" w:rsidRDefault="000D14F4" w:rsidP="000D14F4">
                  <w:pPr>
                    <w:rPr>
                      <w:rFonts w:ascii="Times New Roman" w:hAnsi="Times New Roman" w:cs="Times New Roman"/>
                    </w:rPr>
                  </w:pPr>
                  <w:r w:rsidRPr="005828C4">
                    <w:rPr>
                      <w:rFonts w:ascii="Times New Roman" w:hAnsi="Times New Roman" w:cs="Times New Roman"/>
                    </w:rPr>
                    <w:t>Смена смесителя</w:t>
                  </w:r>
                </w:p>
              </w:tc>
              <w:tc>
                <w:tcPr>
                  <w:tcW w:w="1134"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 прибор</w:t>
                  </w:r>
                </w:p>
              </w:tc>
              <w:tc>
                <w:tcPr>
                  <w:tcW w:w="851" w:type="dxa"/>
                  <w:hideMark/>
                </w:tcPr>
                <w:p w:rsidR="000D14F4" w:rsidRPr="005828C4" w:rsidRDefault="000D14F4" w:rsidP="000D14F4">
                  <w:pPr>
                    <w:jc w:val="center"/>
                    <w:rPr>
                      <w:rFonts w:ascii="Times New Roman" w:hAnsi="Times New Roman" w:cs="Times New Roman"/>
                    </w:rPr>
                  </w:pPr>
                  <w:r w:rsidRPr="005828C4">
                    <w:rPr>
                      <w:rFonts w:ascii="Times New Roman" w:hAnsi="Times New Roman" w:cs="Times New Roman"/>
                    </w:rPr>
                    <w:t>1</w:t>
                  </w:r>
                </w:p>
              </w:tc>
              <w:tc>
                <w:tcPr>
                  <w:tcW w:w="1417"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889,72</w:t>
                  </w:r>
                </w:p>
              </w:tc>
              <w:tc>
                <w:tcPr>
                  <w:tcW w:w="1418" w:type="dxa"/>
                  <w:hideMark/>
                </w:tcPr>
                <w:p w:rsidR="000D14F4" w:rsidRPr="005828C4" w:rsidRDefault="000D14F4" w:rsidP="000D14F4">
                  <w:pPr>
                    <w:jc w:val="center"/>
                    <w:rPr>
                      <w:rFonts w:ascii="Times New Roman" w:hAnsi="Times New Roman" w:cs="Times New Roman"/>
                      <w:b/>
                      <w:bCs/>
                    </w:rPr>
                  </w:pPr>
                  <w:r w:rsidRPr="005828C4">
                    <w:rPr>
                      <w:rFonts w:ascii="Times New Roman" w:hAnsi="Times New Roman" w:cs="Times New Roman"/>
                      <w:b/>
                      <w:bCs/>
                    </w:rPr>
                    <w:t>754,00</w:t>
                  </w:r>
                </w:p>
              </w:tc>
              <w:tc>
                <w:tcPr>
                  <w:tcW w:w="1275" w:type="dxa"/>
                </w:tcPr>
                <w:p w:rsidR="000D14F4" w:rsidRPr="005828C4" w:rsidRDefault="000D14F4" w:rsidP="000D14F4">
                  <w:pPr>
                    <w:jc w:val="center"/>
                    <w:rPr>
                      <w:rFonts w:ascii="Times New Roman" w:hAnsi="Times New Roman" w:cs="Times New Roman"/>
                      <w:b/>
                      <w:bCs/>
                    </w:rPr>
                  </w:pPr>
                  <w:r w:rsidRPr="0074562B">
                    <w:rPr>
                      <w:rFonts w:ascii="Times New Roman" w:hAnsi="Times New Roman" w:cs="Times New Roman"/>
                      <w:b/>
                      <w:bCs/>
                    </w:rPr>
                    <w:t>0,43</w:t>
                  </w:r>
                </w:p>
              </w:tc>
            </w:tr>
            <w:tr w:rsidR="00D67E2C" w:rsidRPr="005828C4" w:rsidTr="006F3269">
              <w:trPr>
                <w:trHeight w:val="165"/>
              </w:trPr>
              <w:tc>
                <w:tcPr>
                  <w:tcW w:w="11085" w:type="dxa"/>
                  <w:gridSpan w:val="7"/>
                  <w:hideMark/>
                </w:tcPr>
                <w:p w:rsidR="00D67E2C" w:rsidRPr="005828C4" w:rsidRDefault="00D67E2C" w:rsidP="00BE3D16">
                  <w:pPr>
                    <w:rPr>
                      <w:rFonts w:ascii="Times New Roman" w:hAnsi="Times New Roman" w:cs="Times New Roman"/>
                      <w:b/>
                      <w:bCs/>
                    </w:rPr>
                  </w:pPr>
                  <w:r w:rsidRPr="005828C4">
                    <w:rPr>
                      <w:rFonts w:ascii="Times New Roman" w:hAnsi="Times New Roman" w:cs="Times New Roman"/>
                    </w:rPr>
                    <w:t> </w:t>
                  </w:r>
                  <w:r w:rsidRPr="005828C4">
                    <w:rPr>
                      <w:rFonts w:ascii="Times New Roman" w:hAnsi="Times New Roman" w:cs="Times New Roman"/>
                      <w:b/>
                      <w:bCs/>
                    </w:rPr>
                    <w:t>Раздел 8. ДРУГОЕ</w:t>
                  </w:r>
                </w:p>
              </w:tc>
            </w:tr>
            <w:tr w:rsidR="00D54D8E" w:rsidRPr="005828C4" w:rsidTr="006C6B42">
              <w:trPr>
                <w:trHeight w:val="721"/>
              </w:trPr>
              <w:tc>
                <w:tcPr>
                  <w:tcW w:w="546" w:type="dxa"/>
                  <w:hideMark/>
                </w:tcPr>
                <w:p w:rsidR="00D54D8E" w:rsidRPr="005828C4" w:rsidRDefault="00D54D8E" w:rsidP="000D14F4">
                  <w:pPr>
                    <w:rPr>
                      <w:rFonts w:ascii="Times New Roman" w:hAnsi="Times New Roman" w:cs="Times New Roman"/>
                    </w:rPr>
                  </w:pPr>
                  <w:r w:rsidRPr="005828C4">
                    <w:rPr>
                      <w:rFonts w:ascii="Times New Roman" w:hAnsi="Times New Roman" w:cs="Times New Roman"/>
                    </w:rPr>
                    <w:t>22</w:t>
                  </w:r>
                  <w:r w:rsidR="000D14F4">
                    <w:rPr>
                      <w:rFonts w:ascii="Times New Roman" w:hAnsi="Times New Roman" w:cs="Times New Roman"/>
                    </w:rPr>
                    <w:t>6</w:t>
                  </w:r>
                </w:p>
              </w:tc>
              <w:tc>
                <w:tcPr>
                  <w:tcW w:w="4444" w:type="dxa"/>
                  <w:hideMark/>
                </w:tcPr>
                <w:p w:rsidR="00D54D8E" w:rsidRPr="005828C4" w:rsidRDefault="00D54D8E" w:rsidP="00A66444">
                  <w:pPr>
                    <w:rPr>
                      <w:rFonts w:ascii="Times New Roman" w:hAnsi="Times New Roman" w:cs="Times New Roman"/>
                      <w:i/>
                      <w:iCs/>
                    </w:rPr>
                  </w:pPr>
                  <w:r w:rsidRPr="005828C4">
                    <w:rPr>
                      <w:rFonts w:ascii="Times New Roman" w:hAnsi="Times New Roman" w:cs="Times New Roman"/>
                      <w:i/>
                      <w:iCs/>
                    </w:rPr>
                    <w:t>Погрузочные работы при автомобильных перевозках: мусора строительного с погрузкой вручную</w:t>
                  </w:r>
                </w:p>
              </w:tc>
              <w:tc>
                <w:tcPr>
                  <w:tcW w:w="1134" w:type="dxa"/>
                  <w:hideMark/>
                </w:tcPr>
                <w:p w:rsidR="00D54D8E" w:rsidRPr="005828C4" w:rsidRDefault="00D54D8E" w:rsidP="00A66444">
                  <w:pPr>
                    <w:jc w:val="center"/>
                    <w:rPr>
                      <w:rFonts w:ascii="Times New Roman" w:hAnsi="Times New Roman" w:cs="Times New Roman"/>
                    </w:rPr>
                  </w:pPr>
                  <w:r w:rsidRPr="005828C4">
                    <w:rPr>
                      <w:rFonts w:ascii="Times New Roman" w:hAnsi="Times New Roman" w:cs="Times New Roman"/>
                    </w:rPr>
                    <w:t>тн</w:t>
                  </w:r>
                </w:p>
              </w:tc>
              <w:tc>
                <w:tcPr>
                  <w:tcW w:w="851" w:type="dxa"/>
                  <w:hideMark/>
                </w:tcPr>
                <w:p w:rsidR="00D54D8E" w:rsidRPr="005828C4" w:rsidRDefault="00D54D8E" w:rsidP="00A66444">
                  <w:pPr>
                    <w:jc w:val="center"/>
                  </w:pPr>
                  <w:r w:rsidRPr="005828C4">
                    <w:rPr>
                      <w:rFonts w:ascii="Times New Roman" w:hAnsi="Times New Roman" w:cs="Times New Roman"/>
                    </w:rPr>
                    <w:t>1,00</w:t>
                  </w:r>
                  <w:r w:rsidRPr="005828C4">
                    <w:t xml:space="preserve">   </w:t>
                  </w:r>
                </w:p>
              </w:tc>
              <w:tc>
                <w:tcPr>
                  <w:tcW w:w="1417" w:type="dxa"/>
                  <w:hideMark/>
                </w:tcPr>
                <w:p w:rsidR="00D54D8E" w:rsidRPr="005828C4" w:rsidRDefault="00D54D8E" w:rsidP="00A66444">
                  <w:pPr>
                    <w:jc w:val="center"/>
                    <w:rPr>
                      <w:rFonts w:ascii="Times New Roman" w:hAnsi="Times New Roman" w:cs="Times New Roman"/>
                      <w:b/>
                      <w:bCs/>
                    </w:rPr>
                  </w:pPr>
                  <w:r w:rsidRPr="005828C4">
                    <w:rPr>
                      <w:rFonts w:ascii="Times New Roman" w:hAnsi="Times New Roman" w:cs="Times New Roman"/>
                      <w:b/>
                      <w:bCs/>
                    </w:rPr>
                    <w:t>621,86</w:t>
                  </w:r>
                </w:p>
              </w:tc>
              <w:tc>
                <w:tcPr>
                  <w:tcW w:w="1418" w:type="dxa"/>
                  <w:hideMark/>
                </w:tcPr>
                <w:p w:rsidR="00D54D8E" w:rsidRPr="005828C4" w:rsidRDefault="00D54D8E" w:rsidP="00A66444">
                  <w:pPr>
                    <w:jc w:val="center"/>
                    <w:rPr>
                      <w:rFonts w:ascii="Times New Roman" w:hAnsi="Times New Roman" w:cs="Times New Roman"/>
                      <w:b/>
                      <w:bCs/>
                    </w:rPr>
                  </w:pPr>
                  <w:r w:rsidRPr="005828C4">
                    <w:rPr>
                      <w:rFonts w:ascii="Times New Roman" w:hAnsi="Times New Roman" w:cs="Times New Roman"/>
                      <w:b/>
                      <w:bCs/>
                    </w:rPr>
                    <w:t>527,00</w:t>
                  </w:r>
                </w:p>
              </w:tc>
              <w:tc>
                <w:tcPr>
                  <w:tcW w:w="1275" w:type="dxa"/>
                </w:tcPr>
                <w:p w:rsidR="00D54D8E" w:rsidRPr="005828C4" w:rsidRDefault="00C634BD" w:rsidP="00A66444">
                  <w:pPr>
                    <w:jc w:val="center"/>
                    <w:rPr>
                      <w:rFonts w:ascii="Times New Roman" w:hAnsi="Times New Roman" w:cs="Times New Roman"/>
                      <w:b/>
                      <w:bCs/>
                    </w:rPr>
                  </w:pPr>
                  <w:r>
                    <w:rPr>
                      <w:rFonts w:ascii="Times New Roman" w:hAnsi="Times New Roman" w:cs="Times New Roman"/>
                      <w:b/>
                      <w:bCs/>
                    </w:rPr>
                    <w:t>0,43</w:t>
                  </w:r>
                </w:p>
              </w:tc>
            </w:tr>
            <w:tr w:rsidR="00FC75A2" w:rsidRPr="005828C4" w:rsidTr="006F3269">
              <w:trPr>
                <w:trHeight w:val="260"/>
              </w:trPr>
              <w:tc>
                <w:tcPr>
                  <w:tcW w:w="546" w:type="dxa"/>
                  <w:hideMark/>
                </w:tcPr>
                <w:p w:rsidR="00FC75A2" w:rsidRPr="005828C4" w:rsidRDefault="00FC75A2" w:rsidP="000D14F4">
                  <w:pPr>
                    <w:rPr>
                      <w:rFonts w:ascii="Times New Roman" w:hAnsi="Times New Roman" w:cs="Times New Roman"/>
                    </w:rPr>
                  </w:pPr>
                  <w:r w:rsidRPr="005828C4">
                    <w:rPr>
                      <w:rFonts w:ascii="Times New Roman" w:hAnsi="Times New Roman" w:cs="Times New Roman"/>
                    </w:rPr>
                    <w:t>22</w:t>
                  </w:r>
                  <w:r w:rsidR="000D14F4">
                    <w:rPr>
                      <w:rFonts w:ascii="Times New Roman" w:hAnsi="Times New Roman" w:cs="Times New Roman"/>
                    </w:rPr>
                    <w:t>7</w:t>
                  </w:r>
                </w:p>
              </w:tc>
              <w:tc>
                <w:tcPr>
                  <w:tcW w:w="4444" w:type="dxa"/>
                  <w:hideMark/>
                </w:tcPr>
                <w:p w:rsidR="00FC75A2" w:rsidRPr="005828C4" w:rsidRDefault="00FC75A2" w:rsidP="00FC75A2">
                  <w:pPr>
                    <w:rPr>
                      <w:rFonts w:ascii="Times New Roman" w:hAnsi="Times New Roman" w:cs="Times New Roman"/>
                      <w:i/>
                      <w:iCs/>
                    </w:rPr>
                  </w:pPr>
                  <w:r w:rsidRPr="005828C4">
                    <w:rPr>
                      <w:rFonts w:ascii="Times New Roman" w:hAnsi="Times New Roman" w:cs="Times New Roman"/>
                      <w:i/>
                      <w:iCs/>
                    </w:rPr>
                    <w:t>Перевозка мусора на 60 км</w:t>
                  </w:r>
                </w:p>
              </w:tc>
              <w:tc>
                <w:tcPr>
                  <w:tcW w:w="1134" w:type="dxa"/>
                  <w:hideMark/>
                </w:tcPr>
                <w:p w:rsidR="00FC75A2" w:rsidRPr="005828C4" w:rsidRDefault="00FC75A2" w:rsidP="00FC75A2">
                  <w:pPr>
                    <w:jc w:val="center"/>
                    <w:rPr>
                      <w:rFonts w:ascii="Times New Roman" w:hAnsi="Times New Roman" w:cs="Times New Roman"/>
                    </w:rPr>
                  </w:pPr>
                  <w:r w:rsidRPr="005828C4">
                    <w:rPr>
                      <w:rFonts w:ascii="Times New Roman" w:hAnsi="Times New Roman" w:cs="Times New Roman"/>
                    </w:rPr>
                    <w:t>тн</w:t>
                  </w:r>
                </w:p>
              </w:tc>
              <w:tc>
                <w:tcPr>
                  <w:tcW w:w="851" w:type="dxa"/>
                  <w:hideMark/>
                </w:tcPr>
                <w:p w:rsidR="00FC75A2" w:rsidRPr="00FC75A2" w:rsidRDefault="00FC75A2" w:rsidP="00FC75A2">
                  <w:pPr>
                    <w:jc w:val="center"/>
                    <w:rPr>
                      <w:rFonts w:ascii="Times New Roman" w:hAnsi="Times New Roman" w:cs="Times New Roman"/>
                    </w:rPr>
                  </w:pPr>
                  <w:r w:rsidRPr="00FC75A2">
                    <w:rPr>
                      <w:rFonts w:ascii="Times New Roman" w:hAnsi="Times New Roman" w:cs="Times New Roman"/>
                    </w:rPr>
                    <w:t xml:space="preserve">1,00   </w:t>
                  </w:r>
                </w:p>
              </w:tc>
              <w:tc>
                <w:tcPr>
                  <w:tcW w:w="1417" w:type="dxa"/>
                  <w:hideMark/>
                </w:tcPr>
                <w:p w:rsidR="00FC75A2" w:rsidRPr="005828C4" w:rsidRDefault="00FC75A2" w:rsidP="00FC75A2">
                  <w:pPr>
                    <w:jc w:val="center"/>
                    <w:rPr>
                      <w:rFonts w:ascii="Times New Roman" w:hAnsi="Times New Roman" w:cs="Times New Roman"/>
                      <w:b/>
                      <w:bCs/>
                    </w:rPr>
                  </w:pPr>
                  <w:r w:rsidRPr="005828C4">
                    <w:rPr>
                      <w:rFonts w:ascii="Times New Roman" w:hAnsi="Times New Roman" w:cs="Times New Roman"/>
                      <w:b/>
                      <w:bCs/>
                    </w:rPr>
                    <w:t>436,60</w:t>
                  </w:r>
                </w:p>
              </w:tc>
              <w:tc>
                <w:tcPr>
                  <w:tcW w:w="1418" w:type="dxa"/>
                  <w:hideMark/>
                </w:tcPr>
                <w:p w:rsidR="00FC75A2" w:rsidRPr="005828C4" w:rsidRDefault="00FC75A2" w:rsidP="00FC75A2">
                  <w:pPr>
                    <w:jc w:val="center"/>
                    <w:rPr>
                      <w:rFonts w:ascii="Times New Roman" w:hAnsi="Times New Roman" w:cs="Times New Roman"/>
                      <w:b/>
                      <w:bCs/>
                    </w:rPr>
                  </w:pPr>
                  <w:r w:rsidRPr="005828C4">
                    <w:rPr>
                      <w:rFonts w:ascii="Times New Roman" w:hAnsi="Times New Roman" w:cs="Times New Roman"/>
                      <w:b/>
                      <w:bCs/>
                    </w:rPr>
                    <w:t>370,00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FC75A2" w:rsidRPr="00C634BD" w:rsidRDefault="00FC75A2" w:rsidP="00FC75A2">
                  <w:pPr>
                    <w:jc w:val="center"/>
                    <w:rPr>
                      <w:rFonts w:ascii="Times New Roman" w:hAnsi="Times New Roman" w:cs="Times New Roman"/>
                      <w:b/>
                    </w:rPr>
                  </w:pPr>
                  <w:r w:rsidRPr="00C634BD">
                    <w:rPr>
                      <w:rFonts w:ascii="Times New Roman" w:hAnsi="Times New Roman" w:cs="Times New Roman"/>
                      <w:b/>
                    </w:rPr>
                    <w:t>0,43</w:t>
                  </w:r>
                </w:p>
              </w:tc>
            </w:tr>
            <w:tr w:rsidR="00FC75A2" w:rsidRPr="005828C4" w:rsidTr="006F3269">
              <w:trPr>
                <w:trHeight w:val="310"/>
              </w:trPr>
              <w:tc>
                <w:tcPr>
                  <w:tcW w:w="546" w:type="dxa"/>
                  <w:hideMark/>
                </w:tcPr>
                <w:p w:rsidR="00FC75A2" w:rsidRPr="005828C4" w:rsidRDefault="00FC75A2" w:rsidP="000D14F4">
                  <w:pPr>
                    <w:rPr>
                      <w:rFonts w:ascii="Times New Roman" w:hAnsi="Times New Roman" w:cs="Times New Roman"/>
                    </w:rPr>
                  </w:pPr>
                  <w:r w:rsidRPr="005828C4">
                    <w:rPr>
                      <w:rFonts w:ascii="Times New Roman" w:hAnsi="Times New Roman" w:cs="Times New Roman"/>
                    </w:rPr>
                    <w:t>22</w:t>
                  </w:r>
                  <w:r w:rsidR="000D14F4">
                    <w:rPr>
                      <w:rFonts w:ascii="Times New Roman" w:hAnsi="Times New Roman" w:cs="Times New Roman"/>
                    </w:rPr>
                    <w:t>8</w:t>
                  </w:r>
                </w:p>
              </w:tc>
              <w:tc>
                <w:tcPr>
                  <w:tcW w:w="4444" w:type="dxa"/>
                  <w:hideMark/>
                </w:tcPr>
                <w:p w:rsidR="00FC75A2" w:rsidRPr="005828C4" w:rsidRDefault="00FC75A2" w:rsidP="00FC75A2">
                  <w:pPr>
                    <w:rPr>
                      <w:rFonts w:ascii="Times New Roman" w:hAnsi="Times New Roman" w:cs="Times New Roman"/>
                      <w:i/>
                      <w:iCs/>
                    </w:rPr>
                  </w:pPr>
                  <w:r w:rsidRPr="005828C4">
                    <w:rPr>
                      <w:rFonts w:ascii="Times New Roman" w:hAnsi="Times New Roman" w:cs="Times New Roman"/>
                      <w:i/>
                      <w:iCs/>
                    </w:rPr>
                    <w:t>Покрытие пленкой  мебели</w:t>
                  </w:r>
                </w:p>
              </w:tc>
              <w:tc>
                <w:tcPr>
                  <w:tcW w:w="1134" w:type="dxa"/>
                  <w:hideMark/>
                </w:tcPr>
                <w:p w:rsidR="00FC75A2" w:rsidRPr="005828C4" w:rsidRDefault="00FC75A2" w:rsidP="00FC75A2">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FC75A2" w:rsidRPr="00FC75A2" w:rsidRDefault="00FC75A2" w:rsidP="00FC75A2">
                  <w:pPr>
                    <w:jc w:val="center"/>
                    <w:rPr>
                      <w:rFonts w:ascii="Times New Roman" w:hAnsi="Times New Roman" w:cs="Times New Roman"/>
                    </w:rPr>
                  </w:pPr>
                  <w:r w:rsidRPr="00FC75A2">
                    <w:rPr>
                      <w:rFonts w:ascii="Times New Roman" w:hAnsi="Times New Roman" w:cs="Times New Roman"/>
                    </w:rPr>
                    <w:t xml:space="preserve">1,00   </w:t>
                  </w:r>
                </w:p>
              </w:tc>
              <w:tc>
                <w:tcPr>
                  <w:tcW w:w="1417" w:type="dxa"/>
                  <w:hideMark/>
                </w:tcPr>
                <w:p w:rsidR="00FC75A2" w:rsidRPr="005828C4" w:rsidRDefault="00FC75A2" w:rsidP="00FC75A2">
                  <w:pPr>
                    <w:jc w:val="center"/>
                    <w:rPr>
                      <w:rFonts w:ascii="Times New Roman" w:hAnsi="Times New Roman" w:cs="Times New Roman"/>
                      <w:b/>
                      <w:bCs/>
                    </w:rPr>
                  </w:pPr>
                  <w:r w:rsidRPr="005828C4">
                    <w:rPr>
                      <w:rFonts w:ascii="Times New Roman" w:hAnsi="Times New Roman" w:cs="Times New Roman"/>
                      <w:b/>
                      <w:bCs/>
                    </w:rPr>
                    <w:t>96,76</w:t>
                  </w:r>
                </w:p>
              </w:tc>
              <w:tc>
                <w:tcPr>
                  <w:tcW w:w="1418" w:type="dxa"/>
                  <w:hideMark/>
                </w:tcPr>
                <w:p w:rsidR="00FC75A2" w:rsidRPr="005828C4" w:rsidRDefault="00FC75A2" w:rsidP="00FC75A2">
                  <w:pPr>
                    <w:jc w:val="center"/>
                    <w:rPr>
                      <w:rFonts w:ascii="Times New Roman" w:hAnsi="Times New Roman" w:cs="Times New Roman"/>
                      <w:b/>
                      <w:bCs/>
                    </w:rPr>
                  </w:pPr>
                  <w:r w:rsidRPr="005828C4">
                    <w:rPr>
                      <w:rFonts w:ascii="Times New Roman" w:hAnsi="Times New Roman" w:cs="Times New Roman"/>
                      <w:b/>
                      <w:bCs/>
                    </w:rPr>
                    <w:t>82,00</w:t>
                  </w:r>
                </w:p>
              </w:tc>
              <w:tc>
                <w:tcPr>
                  <w:tcW w:w="1275" w:type="dxa"/>
                  <w:tcBorders>
                    <w:top w:val="nil"/>
                    <w:left w:val="single" w:sz="4" w:space="0" w:color="auto"/>
                    <w:bottom w:val="single" w:sz="4" w:space="0" w:color="auto"/>
                    <w:right w:val="single" w:sz="4" w:space="0" w:color="auto"/>
                  </w:tcBorders>
                  <w:shd w:val="clear" w:color="auto" w:fill="auto"/>
                  <w:vAlign w:val="center"/>
                </w:tcPr>
                <w:p w:rsidR="00FC75A2" w:rsidRPr="00C634BD" w:rsidRDefault="00FC75A2" w:rsidP="00EB277C">
                  <w:pPr>
                    <w:jc w:val="center"/>
                    <w:rPr>
                      <w:rFonts w:ascii="Times New Roman" w:hAnsi="Times New Roman" w:cs="Times New Roman"/>
                      <w:b/>
                    </w:rPr>
                  </w:pPr>
                  <w:r w:rsidRPr="00C634BD">
                    <w:rPr>
                      <w:rFonts w:ascii="Times New Roman" w:hAnsi="Times New Roman" w:cs="Times New Roman"/>
                      <w:b/>
                    </w:rPr>
                    <w:t>0,</w:t>
                  </w:r>
                  <w:r w:rsidR="00EB277C">
                    <w:rPr>
                      <w:rFonts w:ascii="Times New Roman" w:hAnsi="Times New Roman" w:cs="Times New Roman"/>
                      <w:b/>
                    </w:rPr>
                    <w:t>48</w:t>
                  </w:r>
                </w:p>
              </w:tc>
            </w:tr>
            <w:tr w:rsidR="00FC75A2" w:rsidRPr="005828C4" w:rsidTr="006F3269">
              <w:trPr>
                <w:trHeight w:val="501"/>
              </w:trPr>
              <w:tc>
                <w:tcPr>
                  <w:tcW w:w="546" w:type="dxa"/>
                  <w:hideMark/>
                </w:tcPr>
                <w:p w:rsidR="00FC75A2" w:rsidRPr="005828C4" w:rsidRDefault="00FC75A2" w:rsidP="000D14F4">
                  <w:pPr>
                    <w:rPr>
                      <w:rFonts w:ascii="Times New Roman" w:hAnsi="Times New Roman" w:cs="Times New Roman"/>
                    </w:rPr>
                  </w:pPr>
                  <w:r w:rsidRPr="005828C4">
                    <w:rPr>
                      <w:rFonts w:ascii="Times New Roman" w:hAnsi="Times New Roman" w:cs="Times New Roman"/>
                    </w:rPr>
                    <w:t>22</w:t>
                  </w:r>
                  <w:r w:rsidR="000D14F4">
                    <w:rPr>
                      <w:rFonts w:ascii="Times New Roman" w:hAnsi="Times New Roman" w:cs="Times New Roman"/>
                    </w:rPr>
                    <w:t>9</w:t>
                  </w:r>
                </w:p>
              </w:tc>
              <w:tc>
                <w:tcPr>
                  <w:tcW w:w="4444" w:type="dxa"/>
                  <w:hideMark/>
                </w:tcPr>
                <w:p w:rsidR="00FC75A2" w:rsidRPr="005828C4" w:rsidRDefault="00FC75A2" w:rsidP="00FC75A2">
                  <w:pPr>
                    <w:rPr>
                      <w:rFonts w:ascii="Times New Roman" w:hAnsi="Times New Roman" w:cs="Times New Roman"/>
                      <w:i/>
                      <w:iCs/>
                    </w:rPr>
                  </w:pPr>
                  <w:r w:rsidRPr="005828C4">
                    <w:rPr>
                      <w:rFonts w:ascii="Times New Roman" w:hAnsi="Times New Roman" w:cs="Times New Roman"/>
                      <w:i/>
                      <w:iCs/>
                    </w:rPr>
                    <w:t>Пленка полиэтиленовая толщиной 0,2-0,5 мм, изоловая</w:t>
                  </w:r>
                </w:p>
              </w:tc>
              <w:tc>
                <w:tcPr>
                  <w:tcW w:w="1134" w:type="dxa"/>
                  <w:hideMark/>
                </w:tcPr>
                <w:p w:rsidR="00FC75A2" w:rsidRPr="005828C4" w:rsidRDefault="00FC75A2" w:rsidP="00FC75A2">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FC75A2" w:rsidRPr="005828C4" w:rsidRDefault="00FC75A2" w:rsidP="00FC75A2">
                  <w:pPr>
                    <w:jc w:val="center"/>
                  </w:pPr>
                  <w:r w:rsidRPr="005828C4">
                    <w:rPr>
                      <w:rFonts w:ascii="Times New Roman" w:hAnsi="Times New Roman" w:cs="Times New Roman"/>
                    </w:rPr>
                    <w:t>1,00</w:t>
                  </w:r>
                  <w:r w:rsidRPr="005828C4">
                    <w:t xml:space="preserve">   </w:t>
                  </w:r>
                </w:p>
              </w:tc>
              <w:tc>
                <w:tcPr>
                  <w:tcW w:w="1417" w:type="dxa"/>
                  <w:hideMark/>
                </w:tcPr>
                <w:p w:rsidR="00FC75A2" w:rsidRPr="005828C4" w:rsidRDefault="00FC75A2" w:rsidP="00FC75A2">
                  <w:pPr>
                    <w:jc w:val="center"/>
                    <w:rPr>
                      <w:rFonts w:ascii="Times New Roman" w:hAnsi="Times New Roman" w:cs="Times New Roman"/>
                      <w:b/>
                      <w:bCs/>
                    </w:rPr>
                  </w:pPr>
                  <w:r w:rsidRPr="005828C4">
                    <w:rPr>
                      <w:rFonts w:ascii="Times New Roman" w:hAnsi="Times New Roman" w:cs="Times New Roman"/>
                      <w:b/>
                      <w:bCs/>
                    </w:rPr>
                    <w:t>20,51</w:t>
                  </w:r>
                </w:p>
              </w:tc>
              <w:tc>
                <w:tcPr>
                  <w:tcW w:w="1418" w:type="dxa"/>
                  <w:hideMark/>
                </w:tcPr>
                <w:p w:rsidR="00FC75A2" w:rsidRPr="005828C4" w:rsidRDefault="00FC75A2" w:rsidP="00FC75A2">
                  <w:pPr>
                    <w:jc w:val="center"/>
                    <w:rPr>
                      <w:rFonts w:ascii="Times New Roman" w:hAnsi="Times New Roman" w:cs="Times New Roman"/>
                      <w:b/>
                      <w:bCs/>
                    </w:rPr>
                  </w:pPr>
                  <w:r w:rsidRPr="005828C4">
                    <w:rPr>
                      <w:rFonts w:ascii="Times New Roman" w:hAnsi="Times New Roman" w:cs="Times New Roman"/>
                      <w:b/>
                      <w:bCs/>
                    </w:rPr>
                    <w:t>17,38</w:t>
                  </w:r>
                </w:p>
              </w:tc>
              <w:tc>
                <w:tcPr>
                  <w:tcW w:w="1275" w:type="dxa"/>
                  <w:tcBorders>
                    <w:top w:val="nil"/>
                    <w:left w:val="single" w:sz="4" w:space="0" w:color="auto"/>
                    <w:bottom w:val="single" w:sz="4" w:space="0" w:color="auto"/>
                    <w:right w:val="single" w:sz="4" w:space="0" w:color="auto"/>
                  </w:tcBorders>
                  <w:shd w:val="clear" w:color="auto" w:fill="auto"/>
                  <w:vAlign w:val="center"/>
                </w:tcPr>
                <w:p w:rsidR="00FC75A2" w:rsidRPr="00C634BD" w:rsidRDefault="000D4E29" w:rsidP="00FC75A2">
                  <w:pPr>
                    <w:jc w:val="center"/>
                    <w:rPr>
                      <w:rFonts w:ascii="Times New Roman" w:hAnsi="Times New Roman" w:cs="Times New Roman"/>
                      <w:b/>
                    </w:rPr>
                  </w:pPr>
                  <w:r>
                    <w:rPr>
                      <w:rFonts w:ascii="Times New Roman" w:hAnsi="Times New Roman" w:cs="Times New Roman"/>
                      <w:b/>
                    </w:rPr>
                    <w:t>0,91</w:t>
                  </w:r>
                </w:p>
              </w:tc>
            </w:tr>
            <w:tr w:rsidR="00FC75A2" w:rsidRPr="005828C4" w:rsidTr="006C6B42">
              <w:trPr>
                <w:trHeight w:val="422"/>
              </w:trPr>
              <w:tc>
                <w:tcPr>
                  <w:tcW w:w="546" w:type="dxa"/>
                  <w:hideMark/>
                </w:tcPr>
                <w:p w:rsidR="00FC75A2" w:rsidRPr="005828C4" w:rsidRDefault="00FC75A2" w:rsidP="000D14F4">
                  <w:pPr>
                    <w:rPr>
                      <w:rFonts w:ascii="Times New Roman" w:hAnsi="Times New Roman" w:cs="Times New Roman"/>
                    </w:rPr>
                  </w:pPr>
                  <w:r w:rsidRPr="005828C4">
                    <w:rPr>
                      <w:rFonts w:ascii="Times New Roman" w:hAnsi="Times New Roman" w:cs="Times New Roman"/>
                    </w:rPr>
                    <w:lastRenderedPageBreak/>
                    <w:t>2</w:t>
                  </w:r>
                  <w:r w:rsidR="000D14F4">
                    <w:rPr>
                      <w:rFonts w:ascii="Times New Roman" w:hAnsi="Times New Roman" w:cs="Times New Roman"/>
                    </w:rPr>
                    <w:t>30</w:t>
                  </w:r>
                </w:p>
              </w:tc>
              <w:tc>
                <w:tcPr>
                  <w:tcW w:w="4444" w:type="dxa"/>
                  <w:hideMark/>
                </w:tcPr>
                <w:p w:rsidR="00FC75A2" w:rsidRPr="005828C4" w:rsidRDefault="00FC75A2" w:rsidP="00FC75A2">
                  <w:pPr>
                    <w:rPr>
                      <w:rFonts w:ascii="Times New Roman" w:hAnsi="Times New Roman" w:cs="Times New Roman"/>
                      <w:i/>
                      <w:iCs/>
                    </w:rPr>
                  </w:pPr>
                  <w:r w:rsidRPr="005828C4">
                    <w:rPr>
                      <w:rFonts w:ascii="Times New Roman" w:hAnsi="Times New Roman" w:cs="Times New Roman"/>
                      <w:i/>
                      <w:iCs/>
                    </w:rPr>
                    <w:t>Пленка полиэтиленовая толщиной 0,2-0,5 мм</w:t>
                  </w:r>
                </w:p>
              </w:tc>
              <w:tc>
                <w:tcPr>
                  <w:tcW w:w="1134" w:type="dxa"/>
                  <w:hideMark/>
                </w:tcPr>
                <w:p w:rsidR="00FC75A2" w:rsidRPr="005828C4" w:rsidRDefault="00FC75A2" w:rsidP="00FC75A2">
                  <w:pPr>
                    <w:jc w:val="center"/>
                    <w:rPr>
                      <w:rFonts w:ascii="Times New Roman" w:hAnsi="Times New Roman" w:cs="Times New Roman"/>
                    </w:rPr>
                  </w:pPr>
                  <w:r w:rsidRPr="005828C4">
                    <w:rPr>
                      <w:rFonts w:ascii="Times New Roman" w:hAnsi="Times New Roman" w:cs="Times New Roman"/>
                    </w:rPr>
                    <w:t>м2</w:t>
                  </w:r>
                </w:p>
              </w:tc>
              <w:tc>
                <w:tcPr>
                  <w:tcW w:w="851" w:type="dxa"/>
                  <w:hideMark/>
                </w:tcPr>
                <w:p w:rsidR="00FC75A2" w:rsidRPr="005828C4" w:rsidRDefault="00FC75A2" w:rsidP="00FC75A2">
                  <w:pPr>
                    <w:jc w:val="center"/>
                  </w:pPr>
                  <w:r w:rsidRPr="005828C4">
                    <w:rPr>
                      <w:rFonts w:ascii="Times New Roman" w:hAnsi="Times New Roman" w:cs="Times New Roman"/>
                    </w:rPr>
                    <w:t>1,00</w:t>
                  </w:r>
                  <w:r w:rsidRPr="005828C4">
                    <w:t xml:space="preserve">   </w:t>
                  </w:r>
                </w:p>
              </w:tc>
              <w:tc>
                <w:tcPr>
                  <w:tcW w:w="1417" w:type="dxa"/>
                  <w:hideMark/>
                </w:tcPr>
                <w:p w:rsidR="00FC75A2" w:rsidRPr="005828C4" w:rsidRDefault="00FC75A2" w:rsidP="00FC75A2">
                  <w:pPr>
                    <w:jc w:val="center"/>
                    <w:rPr>
                      <w:rFonts w:ascii="Times New Roman" w:hAnsi="Times New Roman" w:cs="Times New Roman"/>
                      <w:b/>
                      <w:bCs/>
                    </w:rPr>
                  </w:pPr>
                  <w:r w:rsidRPr="005828C4">
                    <w:rPr>
                      <w:rFonts w:ascii="Times New Roman" w:hAnsi="Times New Roman" w:cs="Times New Roman"/>
                      <w:b/>
                      <w:bCs/>
                    </w:rPr>
                    <w:t>11,00</w:t>
                  </w:r>
                </w:p>
              </w:tc>
              <w:tc>
                <w:tcPr>
                  <w:tcW w:w="1418" w:type="dxa"/>
                  <w:hideMark/>
                </w:tcPr>
                <w:p w:rsidR="00FC75A2" w:rsidRPr="005828C4" w:rsidRDefault="00FC75A2" w:rsidP="00FC75A2">
                  <w:pPr>
                    <w:jc w:val="center"/>
                    <w:rPr>
                      <w:rFonts w:ascii="Times New Roman" w:hAnsi="Times New Roman" w:cs="Times New Roman"/>
                      <w:b/>
                      <w:bCs/>
                    </w:rPr>
                  </w:pPr>
                  <w:r w:rsidRPr="005828C4">
                    <w:rPr>
                      <w:rFonts w:ascii="Times New Roman" w:hAnsi="Times New Roman" w:cs="Times New Roman"/>
                      <w:b/>
                      <w:bCs/>
                    </w:rPr>
                    <w:t>9,32</w:t>
                  </w:r>
                </w:p>
              </w:tc>
              <w:tc>
                <w:tcPr>
                  <w:tcW w:w="1275" w:type="dxa"/>
                  <w:tcBorders>
                    <w:top w:val="nil"/>
                    <w:left w:val="single" w:sz="4" w:space="0" w:color="auto"/>
                    <w:bottom w:val="single" w:sz="4" w:space="0" w:color="auto"/>
                    <w:right w:val="single" w:sz="4" w:space="0" w:color="auto"/>
                  </w:tcBorders>
                  <w:shd w:val="clear" w:color="auto" w:fill="auto"/>
                  <w:vAlign w:val="center"/>
                </w:tcPr>
                <w:p w:rsidR="00FC75A2" w:rsidRPr="00C634BD" w:rsidRDefault="00FC75A2" w:rsidP="00FC75A2">
                  <w:pPr>
                    <w:jc w:val="center"/>
                    <w:rPr>
                      <w:rFonts w:ascii="Times New Roman" w:hAnsi="Times New Roman" w:cs="Times New Roman"/>
                      <w:b/>
                    </w:rPr>
                  </w:pPr>
                  <w:r w:rsidRPr="00C634BD">
                    <w:rPr>
                      <w:rFonts w:ascii="Times New Roman" w:hAnsi="Times New Roman" w:cs="Times New Roman"/>
                      <w:b/>
                    </w:rPr>
                    <w:t>1</w:t>
                  </w:r>
                </w:p>
              </w:tc>
            </w:tr>
            <w:tr w:rsidR="00D54D8E" w:rsidRPr="005828C4" w:rsidTr="006F3269">
              <w:trPr>
                <w:trHeight w:val="570"/>
              </w:trPr>
              <w:tc>
                <w:tcPr>
                  <w:tcW w:w="9810" w:type="dxa"/>
                  <w:gridSpan w:val="6"/>
                </w:tcPr>
                <w:p w:rsidR="00D54D8E" w:rsidRPr="005828C4" w:rsidRDefault="00D54D8E" w:rsidP="00D54D8E">
                  <w:pPr>
                    <w:rPr>
                      <w:rFonts w:ascii="Times New Roman" w:hAnsi="Times New Roman" w:cs="Times New Roman"/>
                      <w:b/>
                      <w:bCs/>
                    </w:rPr>
                  </w:pPr>
                  <w:r>
                    <w:rPr>
                      <w:rFonts w:ascii="Times New Roman" w:hAnsi="Times New Roman" w:cs="Times New Roman"/>
                      <w:b/>
                      <w:bCs/>
                    </w:rPr>
                    <w:t>Итого:</w:t>
                  </w:r>
                </w:p>
              </w:tc>
              <w:tc>
                <w:tcPr>
                  <w:tcW w:w="1275" w:type="dxa"/>
                </w:tcPr>
                <w:p w:rsidR="00D54D8E" w:rsidRPr="005828C4" w:rsidRDefault="00D54D8E" w:rsidP="00A66444">
                  <w:pPr>
                    <w:jc w:val="center"/>
                    <w:rPr>
                      <w:rFonts w:ascii="Times New Roman" w:hAnsi="Times New Roman" w:cs="Times New Roman"/>
                      <w:b/>
                      <w:bCs/>
                    </w:rPr>
                  </w:pPr>
                  <w:r>
                    <w:rPr>
                      <w:rFonts w:ascii="Times New Roman" w:hAnsi="Times New Roman" w:cs="Times New Roman"/>
                      <w:b/>
                      <w:bCs/>
                    </w:rPr>
                    <w:t>100 баллов</w:t>
                  </w:r>
                </w:p>
              </w:tc>
            </w:tr>
          </w:tbl>
          <w:p w:rsidR="000017E2" w:rsidRPr="001D511C" w:rsidRDefault="000017E2"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EC540C">
              <w:rPr>
                <w:rFonts w:ascii="Times New Roman" w:hAnsi="Times New Roman" w:cs="Times New Roman"/>
                <w:b/>
                <w:sz w:val="24"/>
                <w:szCs w:val="24"/>
              </w:rPr>
              <w:t>15</w:t>
            </w:r>
            <w:r w:rsidRPr="00104B39">
              <w:rPr>
                <w:rFonts w:ascii="Times New Roman" w:hAnsi="Times New Roman" w:cs="Times New Roman"/>
                <w:b/>
                <w:sz w:val="24"/>
                <w:szCs w:val="24"/>
              </w:rPr>
              <w:t xml:space="preserve">» </w:t>
            </w:r>
            <w:r w:rsidR="00EE231D">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EC540C" w:rsidRDefault="000017E2" w:rsidP="0011203B">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920CDB">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p>
          <w:p w:rsidR="000017E2" w:rsidRPr="00104B39" w:rsidRDefault="000017E2" w:rsidP="00EC540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EC540C">
              <w:rPr>
                <w:rFonts w:ascii="Times New Roman" w:hAnsi="Times New Roman" w:cs="Times New Roman"/>
                <w:b/>
                <w:sz w:val="24"/>
                <w:szCs w:val="24"/>
              </w:rPr>
              <w:t>15</w:t>
            </w:r>
            <w:r w:rsidRPr="00104B39">
              <w:rPr>
                <w:rFonts w:ascii="Times New Roman" w:hAnsi="Times New Roman" w:cs="Times New Roman"/>
                <w:b/>
                <w:sz w:val="24"/>
                <w:szCs w:val="24"/>
              </w:rPr>
              <w:t xml:space="preserve">» </w:t>
            </w:r>
            <w:r w:rsidR="00EE231D">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1203B">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Сведения об ответственности </w:t>
            </w:r>
            <w:r w:rsidRPr="00104B39">
              <w:rPr>
                <w:rFonts w:ascii="Times New Roman" w:eastAsia="Times New Roman" w:hAnsi="Times New Roman" w:cs="Times New Roman"/>
                <w:sz w:val="24"/>
                <w:szCs w:val="24"/>
                <w:lang w:eastAsia="en-US"/>
              </w:rPr>
              <w:lastRenderedPageBreak/>
              <w:t>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xml:space="preserve">, не предоставил Заказчику в </w:t>
            </w:r>
            <w:r w:rsidRPr="00A037C3">
              <w:rPr>
                <w:rFonts w:ascii="Times New Roman" w:hAnsi="Times New Roman" w:cs="Times New Roman"/>
                <w:sz w:val="24"/>
                <w:szCs w:val="24"/>
              </w:rPr>
              <w:lastRenderedPageBreak/>
              <w:t>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E1B" w:rsidRDefault="00C53E1B" w:rsidP="0097081F">
      <w:pPr>
        <w:spacing w:after="0" w:line="240" w:lineRule="auto"/>
      </w:pPr>
      <w:r>
        <w:separator/>
      </w:r>
    </w:p>
  </w:endnote>
  <w:endnote w:type="continuationSeparator" w:id="0">
    <w:p w:rsidR="00C53E1B" w:rsidRDefault="00C53E1B"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231393" w:rsidRDefault="00231393">
        <w:pPr>
          <w:pStyle w:val="ad"/>
          <w:jc w:val="right"/>
        </w:pPr>
        <w:r>
          <w:fldChar w:fldCharType="begin"/>
        </w:r>
        <w:r>
          <w:instrText>PAGE   \* MERGEFORMAT</w:instrText>
        </w:r>
        <w:r>
          <w:fldChar w:fldCharType="separate"/>
        </w:r>
        <w:r w:rsidR="00934F8A">
          <w:rPr>
            <w:noProof/>
          </w:rPr>
          <w:t>2</w:t>
        </w:r>
        <w:r>
          <w:rPr>
            <w:noProof/>
          </w:rPr>
          <w:fldChar w:fldCharType="end"/>
        </w:r>
      </w:p>
    </w:sdtContent>
  </w:sdt>
  <w:p w:rsidR="00231393" w:rsidRDefault="0023139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231393" w:rsidRDefault="00231393">
        <w:pPr>
          <w:pStyle w:val="ad"/>
          <w:jc w:val="right"/>
        </w:pPr>
        <w:r>
          <w:fldChar w:fldCharType="begin"/>
        </w:r>
        <w:r>
          <w:instrText>PAGE   \* MERGEFORMAT</w:instrText>
        </w:r>
        <w:r>
          <w:fldChar w:fldCharType="separate"/>
        </w:r>
        <w:r>
          <w:rPr>
            <w:noProof/>
          </w:rPr>
          <w:t>1</w:t>
        </w:r>
        <w:r>
          <w:rPr>
            <w:noProof/>
          </w:rPr>
          <w:fldChar w:fldCharType="end"/>
        </w:r>
      </w:p>
    </w:sdtContent>
  </w:sdt>
  <w:p w:rsidR="00231393" w:rsidRDefault="0023139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E1B" w:rsidRDefault="00C53E1B" w:rsidP="0097081F">
      <w:pPr>
        <w:spacing w:after="0" w:line="240" w:lineRule="auto"/>
      </w:pPr>
      <w:r>
        <w:separator/>
      </w:r>
    </w:p>
  </w:footnote>
  <w:footnote w:type="continuationSeparator" w:id="0">
    <w:p w:rsidR="00C53E1B" w:rsidRDefault="00C53E1B"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9A9459C"/>
    <w:multiLevelType w:val="hybridMultilevel"/>
    <w:tmpl w:val="214602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8"/>
  </w:num>
  <w:num w:numId="5">
    <w:abstractNumId w:val="3"/>
  </w:num>
  <w:num w:numId="6">
    <w:abstractNumId w:val="2"/>
  </w:num>
  <w:num w:numId="7">
    <w:abstractNumId w:val="7"/>
  </w:num>
  <w:num w:numId="8">
    <w:abstractNumId w:val="1"/>
  </w:num>
  <w:num w:numId="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60B8"/>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4F4"/>
    <w:rsid w:val="000D188F"/>
    <w:rsid w:val="000D18A5"/>
    <w:rsid w:val="000D219C"/>
    <w:rsid w:val="000D2B81"/>
    <w:rsid w:val="000D3A41"/>
    <w:rsid w:val="000D4E29"/>
    <w:rsid w:val="000D50D5"/>
    <w:rsid w:val="000D5B10"/>
    <w:rsid w:val="000D5CC2"/>
    <w:rsid w:val="000D5D7E"/>
    <w:rsid w:val="000D65DB"/>
    <w:rsid w:val="000D661E"/>
    <w:rsid w:val="000D743C"/>
    <w:rsid w:val="000D7767"/>
    <w:rsid w:val="000E026B"/>
    <w:rsid w:val="000E1B93"/>
    <w:rsid w:val="000E26E6"/>
    <w:rsid w:val="000E2BE1"/>
    <w:rsid w:val="000E3A9B"/>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854"/>
    <w:rsid w:val="000F6DEF"/>
    <w:rsid w:val="000F78E0"/>
    <w:rsid w:val="000F7C96"/>
    <w:rsid w:val="001009D3"/>
    <w:rsid w:val="00100D02"/>
    <w:rsid w:val="0010110F"/>
    <w:rsid w:val="00104B39"/>
    <w:rsid w:val="00104C74"/>
    <w:rsid w:val="0010649A"/>
    <w:rsid w:val="00106615"/>
    <w:rsid w:val="001109C2"/>
    <w:rsid w:val="00111D98"/>
    <w:rsid w:val="0011203B"/>
    <w:rsid w:val="001129CA"/>
    <w:rsid w:val="001142BF"/>
    <w:rsid w:val="0011449D"/>
    <w:rsid w:val="001205FA"/>
    <w:rsid w:val="00120DAE"/>
    <w:rsid w:val="001215CA"/>
    <w:rsid w:val="00121F4C"/>
    <w:rsid w:val="00122A0A"/>
    <w:rsid w:val="0012386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0028"/>
    <w:rsid w:val="001511EC"/>
    <w:rsid w:val="001524FC"/>
    <w:rsid w:val="001529DE"/>
    <w:rsid w:val="001554AE"/>
    <w:rsid w:val="00156374"/>
    <w:rsid w:val="001564B1"/>
    <w:rsid w:val="001569FB"/>
    <w:rsid w:val="00160834"/>
    <w:rsid w:val="00162375"/>
    <w:rsid w:val="00162B4E"/>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5C71"/>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3AFC"/>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D7DBD"/>
    <w:rsid w:val="001E156B"/>
    <w:rsid w:val="001E1F14"/>
    <w:rsid w:val="001E22A0"/>
    <w:rsid w:val="001E243C"/>
    <w:rsid w:val="001E3DD5"/>
    <w:rsid w:val="001E57E2"/>
    <w:rsid w:val="001E75C7"/>
    <w:rsid w:val="001E7F9F"/>
    <w:rsid w:val="001F2AD4"/>
    <w:rsid w:val="001F31D0"/>
    <w:rsid w:val="001F3562"/>
    <w:rsid w:val="001F3D3F"/>
    <w:rsid w:val="001F412D"/>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1393"/>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B5C"/>
    <w:rsid w:val="002744A2"/>
    <w:rsid w:val="002774E8"/>
    <w:rsid w:val="002777BA"/>
    <w:rsid w:val="00280471"/>
    <w:rsid w:val="0028298B"/>
    <w:rsid w:val="00284679"/>
    <w:rsid w:val="002847E8"/>
    <w:rsid w:val="00284C86"/>
    <w:rsid w:val="002851E1"/>
    <w:rsid w:val="002862AD"/>
    <w:rsid w:val="002862FF"/>
    <w:rsid w:val="002865C5"/>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251"/>
    <w:rsid w:val="002D5541"/>
    <w:rsid w:val="002D62B0"/>
    <w:rsid w:val="002D6C26"/>
    <w:rsid w:val="002D70DF"/>
    <w:rsid w:val="002D7420"/>
    <w:rsid w:val="002E00F7"/>
    <w:rsid w:val="002E064C"/>
    <w:rsid w:val="002E1496"/>
    <w:rsid w:val="002E2B8E"/>
    <w:rsid w:val="002E410C"/>
    <w:rsid w:val="002E458D"/>
    <w:rsid w:val="002E59B5"/>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07E99"/>
    <w:rsid w:val="00310207"/>
    <w:rsid w:val="003107C6"/>
    <w:rsid w:val="00310EBC"/>
    <w:rsid w:val="0031277E"/>
    <w:rsid w:val="00312D03"/>
    <w:rsid w:val="00312D51"/>
    <w:rsid w:val="0031476A"/>
    <w:rsid w:val="003161AE"/>
    <w:rsid w:val="00316B1B"/>
    <w:rsid w:val="0031744B"/>
    <w:rsid w:val="003175B1"/>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C5F"/>
    <w:rsid w:val="00355F9E"/>
    <w:rsid w:val="00356B83"/>
    <w:rsid w:val="003576FF"/>
    <w:rsid w:val="00357D0D"/>
    <w:rsid w:val="00357D52"/>
    <w:rsid w:val="0036102C"/>
    <w:rsid w:val="003619C6"/>
    <w:rsid w:val="00362C8C"/>
    <w:rsid w:val="003647AF"/>
    <w:rsid w:val="003649FD"/>
    <w:rsid w:val="00365E7C"/>
    <w:rsid w:val="0036612B"/>
    <w:rsid w:val="00366375"/>
    <w:rsid w:val="00366853"/>
    <w:rsid w:val="003676DD"/>
    <w:rsid w:val="00370D5C"/>
    <w:rsid w:val="00371FBF"/>
    <w:rsid w:val="00372A80"/>
    <w:rsid w:val="003730EB"/>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919"/>
    <w:rsid w:val="0039497E"/>
    <w:rsid w:val="00394DD0"/>
    <w:rsid w:val="0039646A"/>
    <w:rsid w:val="00397315"/>
    <w:rsid w:val="00397814"/>
    <w:rsid w:val="003A0520"/>
    <w:rsid w:val="003A0C29"/>
    <w:rsid w:val="003A30D7"/>
    <w:rsid w:val="003A33F4"/>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B7FBF"/>
    <w:rsid w:val="003C1268"/>
    <w:rsid w:val="003C22EC"/>
    <w:rsid w:val="003C3E6E"/>
    <w:rsid w:val="003C5048"/>
    <w:rsid w:val="003C5197"/>
    <w:rsid w:val="003C6288"/>
    <w:rsid w:val="003D0D62"/>
    <w:rsid w:val="003D11F1"/>
    <w:rsid w:val="003D1C9E"/>
    <w:rsid w:val="003D349F"/>
    <w:rsid w:val="003D3909"/>
    <w:rsid w:val="003D3E81"/>
    <w:rsid w:val="003D510B"/>
    <w:rsid w:val="003D52F6"/>
    <w:rsid w:val="003D6AB6"/>
    <w:rsid w:val="003D6C2C"/>
    <w:rsid w:val="003E0976"/>
    <w:rsid w:val="003E1179"/>
    <w:rsid w:val="003E131E"/>
    <w:rsid w:val="003E1A0F"/>
    <w:rsid w:val="003E22AD"/>
    <w:rsid w:val="003E2811"/>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6796B"/>
    <w:rsid w:val="004714ED"/>
    <w:rsid w:val="00472028"/>
    <w:rsid w:val="004725FD"/>
    <w:rsid w:val="0047287E"/>
    <w:rsid w:val="004729F8"/>
    <w:rsid w:val="00472B9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9D1"/>
    <w:rsid w:val="00486AA8"/>
    <w:rsid w:val="00486CA6"/>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337B"/>
    <w:rsid w:val="004A4C9E"/>
    <w:rsid w:val="004A6E8E"/>
    <w:rsid w:val="004A70E7"/>
    <w:rsid w:val="004A7610"/>
    <w:rsid w:val="004A77EF"/>
    <w:rsid w:val="004A7954"/>
    <w:rsid w:val="004B099A"/>
    <w:rsid w:val="004B2F83"/>
    <w:rsid w:val="004B30E7"/>
    <w:rsid w:val="004B4D7E"/>
    <w:rsid w:val="004B5645"/>
    <w:rsid w:val="004B7532"/>
    <w:rsid w:val="004B7D8D"/>
    <w:rsid w:val="004C0328"/>
    <w:rsid w:val="004C0548"/>
    <w:rsid w:val="004C0687"/>
    <w:rsid w:val="004C233E"/>
    <w:rsid w:val="004C253E"/>
    <w:rsid w:val="004C2E5D"/>
    <w:rsid w:val="004C3A28"/>
    <w:rsid w:val="004C4D81"/>
    <w:rsid w:val="004C5CF8"/>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0DE4"/>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4472"/>
    <w:rsid w:val="00545068"/>
    <w:rsid w:val="005503BA"/>
    <w:rsid w:val="00552A3C"/>
    <w:rsid w:val="00552A71"/>
    <w:rsid w:val="005609CE"/>
    <w:rsid w:val="00560CC2"/>
    <w:rsid w:val="00562CC1"/>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2F08"/>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18A6"/>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4B5"/>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3757"/>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E46"/>
    <w:rsid w:val="00644714"/>
    <w:rsid w:val="00646606"/>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483E"/>
    <w:rsid w:val="00675439"/>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97721"/>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57AA"/>
    <w:rsid w:val="006B5D4C"/>
    <w:rsid w:val="006B75EC"/>
    <w:rsid w:val="006C142E"/>
    <w:rsid w:val="006C179B"/>
    <w:rsid w:val="006C2B5F"/>
    <w:rsid w:val="006C33BF"/>
    <w:rsid w:val="006C37C1"/>
    <w:rsid w:val="006C3AD5"/>
    <w:rsid w:val="006C428F"/>
    <w:rsid w:val="006C6B42"/>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269"/>
    <w:rsid w:val="006F36E2"/>
    <w:rsid w:val="007002E5"/>
    <w:rsid w:val="007018C5"/>
    <w:rsid w:val="00701BF7"/>
    <w:rsid w:val="0070257F"/>
    <w:rsid w:val="0070331A"/>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B77"/>
    <w:rsid w:val="00727C6F"/>
    <w:rsid w:val="00730303"/>
    <w:rsid w:val="00732151"/>
    <w:rsid w:val="00735840"/>
    <w:rsid w:val="007364C5"/>
    <w:rsid w:val="0074048F"/>
    <w:rsid w:val="007410D9"/>
    <w:rsid w:val="007415B0"/>
    <w:rsid w:val="00743827"/>
    <w:rsid w:val="0074562B"/>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2BAF"/>
    <w:rsid w:val="00773981"/>
    <w:rsid w:val="007740FC"/>
    <w:rsid w:val="007747C6"/>
    <w:rsid w:val="007752CC"/>
    <w:rsid w:val="00776299"/>
    <w:rsid w:val="0077706C"/>
    <w:rsid w:val="00777080"/>
    <w:rsid w:val="00777B30"/>
    <w:rsid w:val="00780117"/>
    <w:rsid w:val="00780A43"/>
    <w:rsid w:val="00780A7F"/>
    <w:rsid w:val="00780D32"/>
    <w:rsid w:val="007839CD"/>
    <w:rsid w:val="007852A2"/>
    <w:rsid w:val="0078559E"/>
    <w:rsid w:val="00785661"/>
    <w:rsid w:val="00786D76"/>
    <w:rsid w:val="00786E2A"/>
    <w:rsid w:val="00791678"/>
    <w:rsid w:val="00791AB4"/>
    <w:rsid w:val="00791D6D"/>
    <w:rsid w:val="00791FE3"/>
    <w:rsid w:val="0079320D"/>
    <w:rsid w:val="007945D5"/>
    <w:rsid w:val="00794C2E"/>
    <w:rsid w:val="0079514B"/>
    <w:rsid w:val="007959F7"/>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87C69"/>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4923"/>
    <w:rsid w:val="00925241"/>
    <w:rsid w:val="00926BFD"/>
    <w:rsid w:val="00931D89"/>
    <w:rsid w:val="00932149"/>
    <w:rsid w:val="0093385D"/>
    <w:rsid w:val="00934F8A"/>
    <w:rsid w:val="00936F59"/>
    <w:rsid w:val="009373C5"/>
    <w:rsid w:val="00937A45"/>
    <w:rsid w:val="00940DEE"/>
    <w:rsid w:val="00943C28"/>
    <w:rsid w:val="00944614"/>
    <w:rsid w:val="00945E2A"/>
    <w:rsid w:val="00946251"/>
    <w:rsid w:val="009466CE"/>
    <w:rsid w:val="0094729D"/>
    <w:rsid w:val="00947CF9"/>
    <w:rsid w:val="00947D9A"/>
    <w:rsid w:val="009505E8"/>
    <w:rsid w:val="009516CF"/>
    <w:rsid w:val="009533FD"/>
    <w:rsid w:val="00955143"/>
    <w:rsid w:val="0095722E"/>
    <w:rsid w:val="00957CE2"/>
    <w:rsid w:val="00960419"/>
    <w:rsid w:val="0096072A"/>
    <w:rsid w:val="00961529"/>
    <w:rsid w:val="009628B5"/>
    <w:rsid w:val="00963823"/>
    <w:rsid w:val="00963CB8"/>
    <w:rsid w:val="00963E86"/>
    <w:rsid w:val="009643FB"/>
    <w:rsid w:val="009653DB"/>
    <w:rsid w:val="009659E9"/>
    <w:rsid w:val="00966DA7"/>
    <w:rsid w:val="009670AB"/>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12D8"/>
    <w:rsid w:val="009A2039"/>
    <w:rsid w:val="009A22A3"/>
    <w:rsid w:val="009A33D2"/>
    <w:rsid w:val="009A391E"/>
    <w:rsid w:val="009A4D26"/>
    <w:rsid w:val="009A55DD"/>
    <w:rsid w:val="009A5998"/>
    <w:rsid w:val="009A7B2B"/>
    <w:rsid w:val="009B0187"/>
    <w:rsid w:val="009B03A6"/>
    <w:rsid w:val="009B3770"/>
    <w:rsid w:val="009B4B8A"/>
    <w:rsid w:val="009B64C7"/>
    <w:rsid w:val="009B7330"/>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6D3"/>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5CC9"/>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276B7"/>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B96"/>
    <w:rsid w:val="00A46CB7"/>
    <w:rsid w:val="00A502F5"/>
    <w:rsid w:val="00A50AC4"/>
    <w:rsid w:val="00A51522"/>
    <w:rsid w:val="00A52960"/>
    <w:rsid w:val="00A52A05"/>
    <w:rsid w:val="00A55B21"/>
    <w:rsid w:val="00A56B79"/>
    <w:rsid w:val="00A57669"/>
    <w:rsid w:val="00A60850"/>
    <w:rsid w:val="00A63C5B"/>
    <w:rsid w:val="00A65448"/>
    <w:rsid w:val="00A66444"/>
    <w:rsid w:val="00A67804"/>
    <w:rsid w:val="00A678A7"/>
    <w:rsid w:val="00A67A0E"/>
    <w:rsid w:val="00A70CA9"/>
    <w:rsid w:val="00A7195C"/>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5E0"/>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4F55"/>
    <w:rsid w:val="00AB6B26"/>
    <w:rsid w:val="00AB6F8F"/>
    <w:rsid w:val="00AB70D5"/>
    <w:rsid w:val="00AB7DE0"/>
    <w:rsid w:val="00AC0300"/>
    <w:rsid w:val="00AC2323"/>
    <w:rsid w:val="00AC2682"/>
    <w:rsid w:val="00AC2D44"/>
    <w:rsid w:val="00AC2F9D"/>
    <w:rsid w:val="00AC3002"/>
    <w:rsid w:val="00AC46BA"/>
    <w:rsid w:val="00AC49B3"/>
    <w:rsid w:val="00AC4C87"/>
    <w:rsid w:val="00AC5BC6"/>
    <w:rsid w:val="00AC6F3E"/>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294E"/>
    <w:rsid w:val="00AF40CF"/>
    <w:rsid w:val="00AF6516"/>
    <w:rsid w:val="00AF666F"/>
    <w:rsid w:val="00AF77DF"/>
    <w:rsid w:val="00B00D53"/>
    <w:rsid w:val="00B0171D"/>
    <w:rsid w:val="00B01CB4"/>
    <w:rsid w:val="00B03A8B"/>
    <w:rsid w:val="00B0473F"/>
    <w:rsid w:val="00B04C3A"/>
    <w:rsid w:val="00B05FF6"/>
    <w:rsid w:val="00B06D44"/>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47703"/>
    <w:rsid w:val="00B51582"/>
    <w:rsid w:val="00B5183C"/>
    <w:rsid w:val="00B51B7C"/>
    <w:rsid w:val="00B52B97"/>
    <w:rsid w:val="00B54018"/>
    <w:rsid w:val="00B552F8"/>
    <w:rsid w:val="00B5539F"/>
    <w:rsid w:val="00B55578"/>
    <w:rsid w:val="00B55C5E"/>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0E88"/>
    <w:rsid w:val="00B83063"/>
    <w:rsid w:val="00B83A2C"/>
    <w:rsid w:val="00B8525E"/>
    <w:rsid w:val="00B860A2"/>
    <w:rsid w:val="00B86F7B"/>
    <w:rsid w:val="00B904EC"/>
    <w:rsid w:val="00B91229"/>
    <w:rsid w:val="00B9245B"/>
    <w:rsid w:val="00B92B31"/>
    <w:rsid w:val="00B93F4C"/>
    <w:rsid w:val="00B946F4"/>
    <w:rsid w:val="00B959F6"/>
    <w:rsid w:val="00B96849"/>
    <w:rsid w:val="00B97013"/>
    <w:rsid w:val="00BA0A48"/>
    <w:rsid w:val="00BA4541"/>
    <w:rsid w:val="00BA59AF"/>
    <w:rsid w:val="00BA68FE"/>
    <w:rsid w:val="00BA7A09"/>
    <w:rsid w:val="00BB0002"/>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D16"/>
    <w:rsid w:val="00BE3F69"/>
    <w:rsid w:val="00BE4102"/>
    <w:rsid w:val="00BE5C51"/>
    <w:rsid w:val="00BE690C"/>
    <w:rsid w:val="00BE721F"/>
    <w:rsid w:val="00BF04F6"/>
    <w:rsid w:val="00BF173E"/>
    <w:rsid w:val="00BF1F9E"/>
    <w:rsid w:val="00BF27F2"/>
    <w:rsid w:val="00BF2D78"/>
    <w:rsid w:val="00BF33BB"/>
    <w:rsid w:val="00BF39F2"/>
    <w:rsid w:val="00BF4D78"/>
    <w:rsid w:val="00BF5BB3"/>
    <w:rsid w:val="00BF5F04"/>
    <w:rsid w:val="00BF66BA"/>
    <w:rsid w:val="00BF6F2B"/>
    <w:rsid w:val="00C00198"/>
    <w:rsid w:val="00C00E37"/>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8E6"/>
    <w:rsid w:val="00C50D97"/>
    <w:rsid w:val="00C5100B"/>
    <w:rsid w:val="00C51868"/>
    <w:rsid w:val="00C51923"/>
    <w:rsid w:val="00C520B8"/>
    <w:rsid w:val="00C52BDD"/>
    <w:rsid w:val="00C5320C"/>
    <w:rsid w:val="00C535CA"/>
    <w:rsid w:val="00C5370B"/>
    <w:rsid w:val="00C53C2C"/>
    <w:rsid w:val="00C53E1B"/>
    <w:rsid w:val="00C53FDE"/>
    <w:rsid w:val="00C54B9F"/>
    <w:rsid w:val="00C55C65"/>
    <w:rsid w:val="00C55CE8"/>
    <w:rsid w:val="00C56A0E"/>
    <w:rsid w:val="00C56C19"/>
    <w:rsid w:val="00C61DFC"/>
    <w:rsid w:val="00C634BD"/>
    <w:rsid w:val="00C63F16"/>
    <w:rsid w:val="00C65051"/>
    <w:rsid w:val="00C706D5"/>
    <w:rsid w:val="00C72352"/>
    <w:rsid w:val="00C72A57"/>
    <w:rsid w:val="00C72B4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5F7C"/>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4D8E"/>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67E2C"/>
    <w:rsid w:val="00D7045D"/>
    <w:rsid w:val="00D71436"/>
    <w:rsid w:val="00D72124"/>
    <w:rsid w:val="00D73C4D"/>
    <w:rsid w:val="00D74702"/>
    <w:rsid w:val="00D772FF"/>
    <w:rsid w:val="00D777D5"/>
    <w:rsid w:val="00D81F4C"/>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3867"/>
    <w:rsid w:val="00DD5FE1"/>
    <w:rsid w:val="00DD6341"/>
    <w:rsid w:val="00DD72EF"/>
    <w:rsid w:val="00DE1545"/>
    <w:rsid w:val="00DE299A"/>
    <w:rsid w:val="00DE58A1"/>
    <w:rsid w:val="00DE596E"/>
    <w:rsid w:val="00DE5E57"/>
    <w:rsid w:val="00DE6F31"/>
    <w:rsid w:val="00DE77D1"/>
    <w:rsid w:val="00DE7E50"/>
    <w:rsid w:val="00DF03A3"/>
    <w:rsid w:val="00DF03BE"/>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64"/>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0F5"/>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0673"/>
    <w:rsid w:val="00E82F40"/>
    <w:rsid w:val="00E84743"/>
    <w:rsid w:val="00E8556B"/>
    <w:rsid w:val="00E866FA"/>
    <w:rsid w:val="00E86BD3"/>
    <w:rsid w:val="00E876B5"/>
    <w:rsid w:val="00E877A1"/>
    <w:rsid w:val="00E87C5C"/>
    <w:rsid w:val="00E9079C"/>
    <w:rsid w:val="00E90AD4"/>
    <w:rsid w:val="00E90FC4"/>
    <w:rsid w:val="00E91F7A"/>
    <w:rsid w:val="00E9494C"/>
    <w:rsid w:val="00E94B6F"/>
    <w:rsid w:val="00E95B61"/>
    <w:rsid w:val="00E96AC0"/>
    <w:rsid w:val="00EA094B"/>
    <w:rsid w:val="00EA0A84"/>
    <w:rsid w:val="00EA150B"/>
    <w:rsid w:val="00EA35BE"/>
    <w:rsid w:val="00EA4C6A"/>
    <w:rsid w:val="00EA68EF"/>
    <w:rsid w:val="00EA6A52"/>
    <w:rsid w:val="00EA75E1"/>
    <w:rsid w:val="00EA7C65"/>
    <w:rsid w:val="00EB0F27"/>
    <w:rsid w:val="00EB277C"/>
    <w:rsid w:val="00EB5F48"/>
    <w:rsid w:val="00EB647E"/>
    <w:rsid w:val="00EB7AC9"/>
    <w:rsid w:val="00EC1228"/>
    <w:rsid w:val="00EC12FC"/>
    <w:rsid w:val="00EC1CF7"/>
    <w:rsid w:val="00EC23EE"/>
    <w:rsid w:val="00EC38CD"/>
    <w:rsid w:val="00EC4324"/>
    <w:rsid w:val="00EC5267"/>
    <w:rsid w:val="00EC540C"/>
    <w:rsid w:val="00EC54D7"/>
    <w:rsid w:val="00EC54FA"/>
    <w:rsid w:val="00EC6124"/>
    <w:rsid w:val="00EC6B32"/>
    <w:rsid w:val="00EC700C"/>
    <w:rsid w:val="00EC728B"/>
    <w:rsid w:val="00EC7E89"/>
    <w:rsid w:val="00ED0AF4"/>
    <w:rsid w:val="00ED118A"/>
    <w:rsid w:val="00ED2546"/>
    <w:rsid w:val="00ED3373"/>
    <w:rsid w:val="00ED6287"/>
    <w:rsid w:val="00ED7010"/>
    <w:rsid w:val="00ED7207"/>
    <w:rsid w:val="00ED734C"/>
    <w:rsid w:val="00ED760D"/>
    <w:rsid w:val="00EE09B5"/>
    <w:rsid w:val="00EE0D13"/>
    <w:rsid w:val="00EE1B13"/>
    <w:rsid w:val="00EE231D"/>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2A44"/>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1993"/>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5A2"/>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FollowedHyperlink"/>
    <w:basedOn w:val="a0"/>
    <w:uiPriority w:val="99"/>
    <w:semiHidden/>
    <w:unhideWhenUsed/>
    <w:rsid w:val="00195C71"/>
    <w:rPr>
      <w:color w:val="3B435B"/>
      <w:u w:val="single"/>
    </w:rPr>
  </w:style>
  <w:style w:type="paragraph" w:customStyle="1" w:styleId="font5">
    <w:name w:val="font5"/>
    <w:basedOn w:val="a"/>
    <w:rsid w:val="00195C71"/>
    <w:pPr>
      <w:spacing w:before="100" w:beforeAutospacing="1" w:after="100" w:afterAutospacing="1" w:line="240" w:lineRule="auto"/>
    </w:pPr>
    <w:rPr>
      <w:rFonts w:ascii="Times New Roman" w:eastAsia="Times New Roman" w:hAnsi="Times New Roman" w:cs="Times New Roman"/>
      <w:i/>
      <w:iCs/>
      <w:sz w:val="20"/>
      <w:szCs w:val="20"/>
    </w:rPr>
  </w:style>
  <w:style w:type="paragraph" w:customStyle="1" w:styleId="font6">
    <w:name w:val="font6"/>
    <w:basedOn w:val="a"/>
    <w:rsid w:val="00195C71"/>
    <w:pPr>
      <w:spacing w:before="100" w:beforeAutospacing="1" w:after="100" w:afterAutospacing="1" w:line="240" w:lineRule="auto"/>
    </w:pPr>
    <w:rPr>
      <w:rFonts w:ascii="Times New Roman" w:eastAsia="Times New Roman" w:hAnsi="Times New Roman" w:cs="Times New Roman"/>
      <w:b/>
      <w:bCs/>
      <w:color w:val="FF0000"/>
      <w:sz w:val="20"/>
      <w:szCs w:val="20"/>
    </w:rPr>
  </w:style>
  <w:style w:type="paragraph" w:customStyle="1" w:styleId="font7">
    <w:name w:val="font7"/>
    <w:basedOn w:val="a"/>
    <w:rsid w:val="00195C71"/>
    <w:pPr>
      <w:spacing w:before="100" w:beforeAutospacing="1" w:after="100" w:afterAutospacing="1" w:line="240" w:lineRule="auto"/>
    </w:pPr>
    <w:rPr>
      <w:rFonts w:ascii="Times New Roman" w:eastAsia="Times New Roman" w:hAnsi="Times New Roman" w:cs="Times New Roman"/>
      <w:b/>
      <w:bCs/>
      <w:i/>
      <w:iCs/>
      <w:sz w:val="20"/>
      <w:szCs w:val="20"/>
    </w:rPr>
  </w:style>
  <w:style w:type="paragraph" w:customStyle="1" w:styleId="xl67">
    <w:name w:val="xl67"/>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0"/>
      <w:szCs w:val="20"/>
    </w:rPr>
  </w:style>
  <w:style w:type="paragraph" w:customStyle="1" w:styleId="xl68">
    <w:name w:val="xl68"/>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9">
    <w:name w:val="xl69"/>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1">
    <w:name w:val="xl71"/>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0"/>
      <w:szCs w:val="20"/>
    </w:rPr>
  </w:style>
  <w:style w:type="paragraph" w:customStyle="1" w:styleId="xl72">
    <w:name w:val="xl72"/>
    <w:basedOn w:val="a"/>
    <w:rsid w:val="00195C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3">
    <w:name w:val="xl73"/>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4">
    <w:name w:val="xl74"/>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a"/>
    <w:rsid w:val="00195C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7">
    <w:name w:val="xl77"/>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8">
    <w:name w:val="xl78"/>
    <w:basedOn w:val="a"/>
    <w:rsid w:val="00195C7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9">
    <w:name w:val="xl79"/>
    <w:basedOn w:val="a"/>
    <w:rsid w:val="00195C7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0">
    <w:name w:val="xl80"/>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1">
    <w:name w:val="xl81"/>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2">
    <w:name w:val="xl82"/>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3">
    <w:name w:val="xl83"/>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85">
    <w:name w:val="xl85"/>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rPr>
  </w:style>
  <w:style w:type="paragraph" w:customStyle="1" w:styleId="xl87">
    <w:name w:val="xl87"/>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8">
    <w:name w:val="xl88"/>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rPr>
  </w:style>
  <w:style w:type="paragraph" w:customStyle="1" w:styleId="xl89">
    <w:name w:val="xl89"/>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0">
    <w:name w:val="xl90"/>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0"/>
      <w:szCs w:val="20"/>
    </w:rPr>
  </w:style>
  <w:style w:type="paragraph" w:customStyle="1" w:styleId="xl91">
    <w:name w:val="xl91"/>
    <w:basedOn w:val="a"/>
    <w:rsid w:val="00195C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2">
    <w:name w:val="xl92"/>
    <w:basedOn w:val="a"/>
    <w:rsid w:val="00195C7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0"/>
      <w:szCs w:val="20"/>
    </w:rPr>
  </w:style>
  <w:style w:type="paragraph" w:customStyle="1" w:styleId="xl93">
    <w:name w:val="xl93"/>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rPr>
  </w:style>
  <w:style w:type="paragraph" w:customStyle="1" w:styleId="xl94">
    <w:name w:val="xl94"/>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5">
    <w:name w:val="xl95"/>
    <w:basedOn w:val="a"/>
    <w:rsid w:val="00195C71"/>
    <w:pP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6">
    <w:name w:val="xl96"/>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7">
    <w:name w:val="xl97"/>
    <w:basedOn w:val="a"/>
    <w:rsid w:val="00195C7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8">
    <w:name w:val="xl98"/>
    <w:basedOn w:val="a"/>
    <w:rsid w:val="00195C71"/>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9">
    <w:name w:val="xl99"/>
    <w:basedOn w:val="a"/>
    <w:rsid w:val="00195C71"/>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0">
    <w:name w:val="xl100"/>
    <w:basedOn w:val="a"/>
    <w:rsid w:val="00195C71"/>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1">
    <w:name w:val="xl101"/>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2">
    <w:name w:val="xl102"/>
    <w:basedOn w:val="a"/>
    <w:rsid w:val="00195C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rPr>
  </w:style>
  <w:style w:type="paragraph" w:customStyle="1" w:styleId="xl103">
    <w:name w:val="xl103"/>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4">
    <w:name w:val="xl104"/>
    <w:basedOn w:val="a"/>
    <w:rsid w:val="00195C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05">
    <w:name w:val="xl105"/>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D2611C"/>
      <w:sz w:val="24"/>
      <w:szCs w:val="24"/>
      <w:u w:val="single"/>
    </w:rPr>
  </w:style>
  <w:style w:type="paragraph" w:customStyle="1" w:styleId="xl106">
    <w:name w:val="xl106"/>
    <w:basedOn w:val="a"/>
    <w:rsid w:val="00195C71"/>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7">
    <w:name w:val="xl107"/>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108">
    <w:name w:val="xl108"/>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D2611C"/>
      <w:sz w:val="24"/>
      <w:szCs w:val="24"/>
      <w:u w:val="single"/>
    </w:rPr>
  </w:style>
  <w:style w:type="paragraph" w:customStyle="1" w:styleId="xl109">
    <w:name w:val="xl109"/>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color w:val="F1A092"/>
      <w:sz w:val="20"/>
      <w:szCs w:val="20"/>
    </w:rPr>
  </w:style>
  <w:style w:type="paragraph" w:customStyle="1" w:styleId="xl110">
    <w:name w:val="xl110"/>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1A092"/>
      <w:sz w:val="16"/>
      <w:szCs w:val="16"/>
    </w:rPr>
  </w:style>
  <w:style w:type="paragraph" w:customStyle="1" w:styleId="xl111">
    <w:name w:val="xl111"/>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1A092"/>
      <w:sz w:val="20"/>
      <w:szCs w:val="20"/>
    </w:rPr>
  </w:style>
  <w:style w:type="paragraph" w:customStyle="1" w:styleId="xl112">
    <w:name w:val="xl112"/>
    <w:basedOn w:val="a"/>
    <w:rsid w:val="00195C71"/>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3">
    <w:name w:val="xl113"/>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4">
    <w:name w:val="xl114"/>
    <w:basedOn w:val="a"/>
    <w:rsid w:val="00195C7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5">
    <w:name w:val="xl115"/>
    <w:basedOn w:val="a"/>
    <w:rsid w:val="00195C71"/>
    <w:pPr>
      <w:pBdr>
        <w:top w:val="single" w:sz="4" w:space="0" w:color="auto"/>
        <w:left w:val="single" w:sz="4" w:space="0" w:color="auto"/>
        <w:bottom w:val="single" w:sz="4" w:space="0" w:color="auto"/>
        <w:right w:val="single" w:sz="4" w:space="0" w:color="auto"/>
      </w:pBdr>
      <w:shd w:val="clear" w:color="000000" w:fill="E2EAF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16">
    <w:name w:val="xl116"/>
    <w:basedOn w:val="a"/>
    <w:rsid w:val="00195C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7">
    <w:name w:val="xl117"/>
    <w:basedOn w:val="a"/>
    <w:rsid w:val="00195C7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8">
    <w:name w:val="xl118"/>
    <w:basedOn w:val="a"/>
    <w:rsid w:val="00195C7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0"/>
      <w:szCs w:val="20"/>
    </w:rPr>
  </w:style>
  <w:style w:type="paragraph" w:customStyle="1" w:styleId="xl119">
    <w:name w:val="xl119"/>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0">
    <w:name w:val="xl120"/>
    <w:basedOn w:val="a"/>
    <w:rsid w:val="00195C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1">
    <w:name w:val="xl121"/>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2">
    <w:name w:val="xl122"/>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3">
    <w:name w:val="xl123"/>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D2611C"/>
      <w:sz w:val="24"/>
      <w:szCs w:val="24"/>
      <w:u w:val="single"/>
    </w:rPr>
  </w:style>
  <w:style w:type="paragraph" w:customStyle="1" w:styleId="xl124">
    <w:name w:val="xl124"/>
    <w:basedOn w:val="a"/>
    <w:rsid w:val="00195C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5">
    <w:name w:val="xl125"/>
    <w:basedOn w:val="a"/>
    <w:rsid w:val="00195C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6">
    <w:name w:val="xl126"/>
    <w:basedOn w:val="a"/>
    <w:rsid w:val="00195C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7">
    <w:name w:val="xl127"/>
    <w:basedOn w:val="a"/>
    <w:rsid w:val="00195C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8">
    <w:name w:val="xl128"/>
    <w:basedOn w:val="a"/>
    <w:rsid w:val="00195C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9">
    <w:name w:val="xl129"/>
    <w:basedOn w:val="a"/>
    <w:rsid w:val="00195C7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30">
    <w:name w:val="xl130"/>
    <w:basedOn w:val="a"/>
    <w:rsid w:val="00195C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1">
    <w:name w:val="xl131"/>
    <w:basedOn w:val="a"/>
    <w:rsid w:val="00195C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2">
    <w:name w:val="xl132"/>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D2611C"/>
      <w:sz w:val="24"/>
      <w:szCs w:val="24"/>
      <w:u w:val="single"/>
    </w:rPr>
  </w:style>
  <w:style w:type="paragraph" w:customStyle="1" w:styleId="xl133">
    <w:name w:val="xl133"/>
    <w:basedOn w:val="a"/>
    <w:rsid w:val="00195C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4">
    <w:name w:val="xl134"/>
    <w:basedOn w:val="a"/>
    <w:rsid w:val="00195C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5">
    <w:name w:val="xl135"/>
    <w:basedOn w:val="a"/>
    <w:rsid w:val="00195C7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6">
    <w:name w:val="xl136"/>
    <w:basedOn w:val="a"/>
    <w:rsid w:val="00195C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7">
    <w:name w:val="xl137"/>
    <w:basedOn w:val="a"/>
    <w:rsid w:val="00195C71"/>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0"/>
      <w:szCs w:val="20"/>
    </w:rPr>
  </w:style>
  <w:style w:type="paragraph" w:customStyle="1" w:styleId="xl138">
    <w:name w:val="xl138"/>
    <w:basedOn w:val="a"/>
    <w:rsid w:val="00195C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9">
    <w:name w:val="xl139"/>
    <w:basedOn w:val="a"/>
    <w:rsid w:val="00195C7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0">
    <w:name w:val="xl140"/>
    <w:basedOn w:val="a"/>
    <w:rsid w:val="00195C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D2611C"/>
      <w:sz w:val="24"/>
      <w:szCs w:val="24"/>
      <w:u w:val="single"/>
    </w:rPr>
  </w:style>
  <w:style w:type="paragraph" w:customStyle="1" w:styleId="xl141">
    <w:name w:val="xl141"/>
    <w:basedOn w:val="a"/>
    <w:rsid w:val="00195C71"/>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42">
    <w:name w:val="xl142"/>
    <w:basedOn w:val="a"/>
    <w:rsid w:val="00195C7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43">
    <w:name w:val="xl143"/>
    <w:basedOn w:val="a"/>
    <w:rsid w:val="00195C71"/>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44">
    <w:name w:val="xl144"/>
    <w:basedOn w:val="a"/>
    <w:rsid w:val="00195C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45">
    <w:name w:val="xl145"/>
    <w:basedOn w:val="a"/>
    <w:rsid w:val="00195C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6">
    <w:name w:val="xl146"/>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47">
    <w:name w:val="xl147"/>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48">
    <w:name w:val="xl148"/>
    <w:basedOn w:val="a"/>
    <w:rsid w:val="00195C7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49">
    <w:name w:val="xl149"/>
    <w:basedOn w:val="a"/>
    <w:rsid w:val="00195C7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50">
    <w:name w:val="xl150"/>
    <w:basedOn w:val="a"/>
    <w:rsid w:val="00195C7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51">
    <w:name w:val="xl151"/>
    <w:basedOn w:val="a"/>
    <w:rsid w:val="00195C71"/>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52">
    <w:name w:val="xl152"/>
    <w:basedOn w:val="a"/>
    <w:rsid w:val="00195C71"/>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53">
    <w:name w:val="xl153"/>
    <w:basedOn w:val="a"/>
    <w:rsid w:val="00195C71"/>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54">
    <w:name w:val="xl154"/>
    <w:basedOn w:val="a"/>
    <w:rsid w:val="00195C71"/>
    <w:pPr>
      <w:pBdr>
        <w:top w:val="single" w:sz="4" w:space="0" w:color="auto"/>
        <w:left w:val="single" w:sz="4" w:space="0" w:color="auto"/>
        <w:bottom w:val="single" w:sz="4" w:space="0" w:color="auto"/>
      </w:pBdr>
      <w:shd w:val="clear" w:color="000000" w:fill="FFF39D"/>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55">
    <w:name w:val="xl155"/>
    <w:basedOn w:val="a"/>
    <w:rsid w:val="00195C7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56">
    <w:name w:val="xl156"/>
    <w:basedOn w:val="a"/>
    <w:rsid w:val="00195C71"/>
    <w:pP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57">
    <w:name w:val="xl157"/>
    <w:basedOn w:val="a"/>
    <w:rsid w:val="00195C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D2611C"/>
      <w:sz w:val="24"/>
      <w:szCs w:val="24"/>
      <w:u w:val="single"/>
    </w:rPr>
  </w:style>
  <w:style w:type="paragraph" w:customStyle="1" w:styleId="xl158">
    <w:name w:val="xl158"/>
    <w:basedOn w:val="a"/>
    <w:rsid w:val="00195C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59">
    <w:name w:val="xl159"/>
    <w:basedOn w:val="a"/>
    <w:rsid w:val="00195C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160">
    <w:name w:val="xl160"/>
    <w:basedOn w:val="a"/>
    <w:rsid w:val="00195C7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61">
    <w:name w:val="xl161"/>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2">
    <w:name w:val="xl162"/>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3">
    <w:name w:val="xl163"/>
    <w:basedOn w:val="a"/>
    <w:rsid w:val="00195C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4">
    <w:name w:val="xl164"/>
    <w:basedOn w:val="a"/>
    <w:rsid w:val="00195C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5">
    <w:name w:val="xl165"/>
    <w:basedOn w:val="a"/>
    <w:rsid w:val="00195C71"/>
    <w:pP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66">
    <w:name w:val="xl166"/>
    <w:basedOn w:val="a"/>
    <w:rsid w:val="00195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67">
    <w:name w:val="xl167"/>
    <w:basedOn w:val="a"/>
    <w:rsid w:val="00195C71"/>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color w:val="D2611C"/>
      <w:sz w:val="24"/>
      <w:szCs w:val="24"/>
      <w:u w:val="single"/>
    </w:rPr>
  </w:style>
  <w:style w:type="paragraph" w:customStyle="1" w:styleId="xl168">
    <w:name w:val="xl168"/>
    <w:basedOn w:val="a"/>
    <w:rsid w:val="00195C7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69">
    <w:name w:val="xl169"/>
    <w:basedOn w:val="a"/>
    <w:rsid w:val="00195C7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70">
    <w:name w:val="xl170"/>
    <w:basedOn w:val="a"/>
    <w:rsid w:val="00195C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71">
    <w:name w:val="xl171"/>
    <w:basedOn w:val="a"/>
    <w:rsid w:val="00195C71"/>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72">
    <w:name w:val="xl172"/>
    <w:basedOn w:val="a"/>
    <w:rsid w:val="00195C71"/>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73">
    <w:name w:val="xl173"/>
    <w:basedOn w:val="a"/>
    <w:rsid w:val="00195C71"/>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174">
    <w:name w:val="xl174"/>
    <w:basedOn w:val="a"/>
    <w:rsid w:val="00195C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75">
    <w:name w:val="xl175"/>
    <w:basedOn w:val="a"/>
    <w:rsid w:val="00195C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a"/>
    <w:rsid w:val="00195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7">
    <w:name w:val="xl177"/>
    <w:basedOn w:val="a"/>
    <w:rsid w:val="00195C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8">
    <w:name w:val="xl178"/>
    <w:basedOn w:val="a"/>
    <w:rsid w:val="00195C7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9">
    <w:name w:val="xl179"/>
    <w:basedOn w:val="a"/>
    <w:rsid w:val="00195C7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0">
    <w:name w:val="xl180"/>
    <w:basedOn w:val="a"/>
    <w:rsid w:val="00195C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1">
    <w:name w:val="xl181"/>
    <w:basedOn w:val="a"/>
    <w:rsid w:val="00195C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82">
    <w:name w:val="xl182"/>
    <w:basedOn w:val="a"/>
    <w:rsid w:val="00195C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BF8E3-AC7C-4060-838E-80462A97B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37</Pages>
  <Words>8408</Words>
  <Characters>47927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185</cp:revision>
  <cp:lastPrinted>2017-03-23T12:17:00Z</cp:lastPrinted>
  <dcterms:created xsi:type="dcterms:W3CDTF">2017-10-11T07:28:00Z</dcterms:created>
  <dcterms:modified xsi:type="dcterms:W3CDTF">2018-10-08T13:09:00Z</dcterms:modified>
</cp:coreProperties>
</file>