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63" w:rsidRPr="00FF6B63" w:rsidRDefault="00FF6B63" w:rsidP="00FF6B63">
      <w:pPr>
        <w:jc w:val="right"/>
        <w:rPr>
          <w:rFonts w:ascii="Times New Roman" w:hAnsi="Times New Roman" w:cs="Times New Roman"/>
          <w:sz w:val="24"/>
          <w:szCs w:val="20"/>
        </w:rPr>
      </w:pPr>
      <w:r w:rsidRPr="00FF6B63">
        <w:rPr>
          <w:rFonts w:ascii="Times New Roman" w:hAnsi="Times New Roman" w:cs="Times New Roman"/>
          <w:sz w:val="24"/>
          <w:szCs w:val="20"/>
        </w:rPr>
        <w:t>Приложение 2</w:t>
      </w:r>
    </w:p>
    <w:p w:rsidR="000731DB" w:rsidRPr="000731DB" w:rsidRDefault="000731DB" w:rsidP="00073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1DB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tbl>
      <w:tblPr>
        <w:tblStyle w:val="a3"/>
        <w:tblW w:w="946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984"/>
        <w:gridCol w:w="1418"/>
        <w:gridCol w:w="708"/>
      </w:tblGrid>
      <w:tr w:rsidR="000731DB" w:rsidRPr="000731DB" w:rsidTr="000731DB">
        <w:trPr>
          <w:trHeight w:val="585"/>
        </w:trPr>
        <w:tc>
          <w:tcPr>
            <w:tcW w:w="675" w:type="dxa"/>
          </w:tcPr>
          <w:p w:rsidR="000731DB" w:rsidRPr="000731DB" w:rsidRDefault="000731DB" w:rsidP="00095C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984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Комплектность, характеристики</w:t>
            </w:r>
          </w:p>
        </w:tc>
        <w:tc>
          <w:tcPr>
            <w:tcW w:w="1418" w:type="dxa"/>
          </w:tcPr>
          <w:p w:rsidR="000731DB" w:rsidRPr="000731DB" w:rsidRDefault="000731DB" w:rsidP="00095C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0731DB" w:rsidRPr="000731DB" w:rsidTr="000731DB">
        <w:trPr>
          <w:trHeight w:val="218"/>
        </w:trPr>
        <w:tc>
          <w:tcPr>
            <w:tcW w:w="675" w:type="dxa"/>
          </w:tcPr>
          <w:p w:rsidR="000731DB" w:rsidRPr="000731DB" w:rsidRDefault="000731DB" w:rsidP="00095C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731DB" w:rsidRPr="000731DB" w:rsidRDefault="000731DB" w:rsidP="00095C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0731DB" w:rsidRPr="000731DB" w:rsidRDefault="000731DB" w:rsidP="000731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Станция зарядная порошковая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СПЗ-03 мини, 220В.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Зажим для огнетушителей, механический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SVM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Станция зарядная углекислотная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УЗС-01П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 высокого давления</w:t>
            </w:r>
          </w:p>
        </w:tc>
        <w:tc>
          <w:tcPr>
            <w:tcW w:w="1984" w:type="dxa"/>
          </w:tcPr>
          <w:p w:rsidR="000731DB" w:rsidRPr="00FF6B63" w:rsidRDefault="00FF6B63" w:rsidP="00FF6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Premium</w:t>
            </w:r>
            <w:r w:rsidRPr="00FF6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Compact</w:t>
            </w:r>
            <w:r w:rsidRPr="00FF6B63">
              <w:rPr>
                <w:rFonts w:ascii="Times New Roman" w:hAnsi="Times New Roman" w:cs="Times New Roman"/>
                <w:sz w:val="24"/>
                <w:szCs w:val="24"/>
              </w:rPr>
              <w:t xml:space="preserve"> 160/4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FF6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FF6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KAESER</w:t>
            </w:r>
            <w:r w:rsidRPr="00FF6B63">
              <w:rPr>
                <w:rFonts w:ascii="Times New Roman" w:hAnsi="Times New Roman" w:cs="Times New Roman"/>
                <w:sz w:val="24"/>
                <w:szCs w:val="24"/>
              </w:rPr>
              <w:t xml:space="preserve"> 160/4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аналогичный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Стенд подачи давления и испытания ЗПУ на герметичность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ТЦ-50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Весы электронные до 150 кг.</w:t>
            </w:r>
          </w:p>
        </w:tc>
        <w:tc>
          <w:tcPr>
            <w:tcW w:w="1984" w:type="dxa"/>
          </w:tcPr>
          <w:p w:rsidR="000731DB" w:rsidRPr="00FF6B63" w:rsidRDefault="00FF6B63" w:rsidP="00FF6B63">
            <w:pPr>
              <w:outlineLvl w:val="1"/>
              <w:rPr>
                <w:rFonts w:ascii="Times New Roman" w:eastAsia="Times New Roman" w:hAnsi="Times New Roman" w:cs="Times New Roman"/>
                <w:bCs/>
                <w:color w:val="191F21"/>
                <w:sz w:val="28"/>
                <w:szCs w:val="28"/>
                <w:lang w:eastAsia="ru-RU"/>
              </w:rPr>
            </w:pPr>
            <w:r w:rsidRPr="00FF6B63">
              <w:rPr>
                <w:rFonts w:ascii="Times New Roman" w:eastAsia="Times New Roman" w:hAnsi="Times New Roman" w:cs="Times New Roman"/>
                <w:bCs/>
                <w:color w:val="191F21"/>
                <w:sz w:val="24"/>
                <w:szCs w:val="28"/>
                <w:lang w:eastAsia="ru-RU"/>
              </w:rPr>
              <w:t>ST-TCS или аналогичные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для намотки пожарных рукавов и перекатки на новое ребро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ТЦ-11П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Огнетушащий порошок АБСЕ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Волгалит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069A3">
              <w:rPr>
                <w:rFonts w:ascii="Times New Roman" w:hAnsi="Times New Roman" w:cs="Times New Roman"/>
                <w:sz w:val="24"/>
                <w:szCs w:val="24"/>
              </w:rPr>
              <w:t>Фокстон</w:t>
            </w:r>
            <w:proofErr w:type="spellEnd"/>
            <w:r w:rsidR="002069A3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аналогичный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Рукав пожарный в сборе для ПК 51мм в сборе с головками ГР-50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E6156A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731DB"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Рукав пожарный в сборе для ПК 66мм в сборе с головками ГР-50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7F7D60" w:rsidP="000731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31DB"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Лом пожарный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Багор пожарный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Ведро пожарное конусное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Топор пожарный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Переходник Богданова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ГП 50-70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Головка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ГМ-50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Головка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ГЦ-50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Головка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ГМ-70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Головка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ГЦ-70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Головка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ГМ-80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Ствол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РС-50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678" w:type="dxa"/>
          </w:tcPr>
          <w:p w:rsidR="000731DB" w:rsidRPr="00E8766D" w:rsidRDefault="000731DB" w:rsidP="00FF6B63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Ствол </w:t>
            </w:r>
          </w:p>
        </w:tc>
        <w:tc>
          <w:tcPr>
            <w:tcW w:w="1984" w:type="dxa"/>
          </w:tcPr>
          <w:p w:rsidR="000731DB" w:rsidRPr="00E8766D" w:rsidRDefault="00FF6B63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РС-70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731DB" w:rsidRPr="000731DB" w:rsidTr="000731DB">
        <w:tc>
          <w:tcPr>
            <w:tcW w:w="675" w:type="dxa"/>
          </w:tcPr>
          <w:p w:rsidR="00E365DC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«Осторожно. Аккумуляторные батареи» (</w:t>
            </w: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20 по ГОСТ 12.4.026-2001), 200х200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«Место курения» (</w:t>
            </w: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03 по ГОСТ 12.4.026-2001), 200х200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 пластике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«Указатель выхода» (Е22 ) по ГОСТ 12.4.026-2001), 150х300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678" w:type="dxa"/>
          </w:tcPr>
          <w:p w:rsidR="000731DB" w:rsidRPr="00E8766D" w:rsidRDefault="000731DB" w:rsidP="00E6156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«Пожарный кран» (</w:t>
            </w: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02 по ГОСТ 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12.4.026-2001), с дополнительной информацией №ПК и при пожаре звонить </w:t>
            </w:r>
            <w:r w:rsidR="00E6156A" w:rsidRPr="00E8766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, 150х200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амоклеящийся, фотолюминесцентный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«Огнетушитель»  (</w:t>
            </w: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04 по ГОСТ 12.4.026-2001), 150х150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амоклеящийся, фотолюминесцентный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E6156A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0731DB"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«Кнопка включения установок (систем) пожарной автоматики» (</w:t>
            </w:r>
            <w:r w:rsidRPr="00E87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10 по ГОСТ 12.4.026-2001), 150х150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амоклеящийся, фотолюминесцентный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E6156A" w:rsidRPr="00E8766D" w:rsidRDefault="00E6156A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E8766D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678" w:type="dxa"/>
          </w:tcPr>
          <w:p w:rsidR="000731DB" w:rsidRPr="00E8766D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Знак «Категория помещения и класс зоны» 240х130 мм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амоклеящийся</w:t>
            </w:r>
          </w:p>
        </w:tc>
        <w:tc>
          <w:tcPr>
            <w:tcW w:w="1984" w:type="dxa"/>
          </w:tcPr>
          <w:p w:rsidR="000731DB" w:rsidRPr="00E8766D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E8766D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E8766D" w:rsidRDefault="00E6156A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E876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31DB" w:rsidRPr="00E8766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</w:tr>
      <w:tr w:rsidR="000731DB" w:rsidRPr="000731DB" w:rsidTr="000731DB">
        <w:tc>
          <w:tcPr>
            <w:tcW w:w="675" w:type="dxa"/>
          </w:tcPr>
          <w:p w:rsidR="000731DB" w:rsidRPr="000731DB" w:rsidRDefault="00E365DC" w:rsidP="0009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678" w:type="dxa"/>
          </w:tcPr>
          <w:p w:rsidR="000731DB" w:rsidRPr="000731DB" w:rsidRDefault="000731DB" w:rsidP="00095CDA">
            <w:pPr>
              <w:rPr>
                <w:rFonts w:ascii="Times New Roman" w:hAnsi="Times New Roman" w:cs="Times New Roman"/>
                <w:color w:val="000000"/>
              </w:rPr>
            </w:pPr>
            <w:r w:rsidRPr="000731DB">
              <w:rPr>
                <w:rFonts w:ascii="Times New Roman" w:hAnsi="Times New Roman" w:cs="Times New Roman"/>
                <w:sz w:val="24"/>
                <w:szCs w:val="24"/>
              </w:rPr>
              <w:t>Знак «Ответственный за пожарную безопасность, при пожаре звонить 010» 240х130 мм</w:t>
            </w:r>
            <w:proofErr w:type="gramStart"/>
            <w:r w:rsidRPr="00073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3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31DB">
              <w:rPr>
                <w:rFonts w:ascii="Times New Roman" w:hAnsi="Times New Roman" w:cs="Times New Roman"/>
                <w:sz w:val="24"/>
                <w:szCs w:val="24"/>
              </w:rPr>
              <w:t>амоклеящийся</w:t>
            </w:r>
          </w:p>
        </w:tc>
        <w:tc>
          <w:tcPr>
            <w:tcW w:w="1984" w:type="dxa"/>
          </w:tcPr>
          <w:p w:rsidR="000731DB" w:rsidRPr="000731DB" w:rsidRDefault="00457B70" w:rsidP="0009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0731DB" w:rsidRPr="000731DB" w:rsidRDefault="000731DB" w:rsidP="00D1301E">
            <w:pPr>
              <w:jc w:val="center"/>
              <w:rPr>
                <w:rFonts w:ascii="Times New Roman" w:hAnsi="Times New Roman" w:cs="Times New Roman"/>
              </w:rPr>
            </w:pPr>
            <w:r w:rsidRPr="000731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0731DB" w:rsidRPr="000731DB" w:rsidRDefault="000731DB" w:rsidP="000731DB">
            <w:pPr>
              <w:rPr>
                <w:rFonts w:ascii="Times New Roman" w:hAnsi="Times New Roman" w:cs="Times New Roman"/>
                <w:color w:val="000000"/>
              </w:rPr>
            </w:pPr>
            <w:r w:rsidRPr="000731D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</w:tbl>
    <w:p w:rsidR="000731DB" w:rsidRPr="000731DB" w:rsidRDefault="000731DB">
      <w:pPr>
        <w:rPr>
          <w:rFonts w:ascii="Times New Roman" w:hAnsi="Times New Roman" w:cs="Times New Roman"/>
        </w:rPr>
      </w:pPr>
    </w:p>
    <w:p w:rsidR="000731DB" w:rsidRPr="000731DB" w:rsidRDefault="000731DB">
      <w:pPr>
        <w:rPr>
          <w:rFonts w:ascii="Times New Roman" w:hAnsi="Times New Roman" w:cs="Times New Roman"/>
        </w:rPr>
      </w:pPr>
    </w:p>
    <w:p w:rsidR="00D42B49" w:rsidRPr="00A81174" w:rsidRDefault="00A81174" w:rsidP="000731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174">
        <w:rPr>
          <w:rFonts w:ascii="Times New Roman" w:hAnsi="Times New Roman" w:cs="Times New Roman"/>
          <w:b/>
          <w:sz w:val="28"/>
          <w:szCs w:val="28"/>
        </w:rPr>
        <w:t>Спецификацию разработал:</w:t>
      </w:r>
    </w:p>
    <w:p w:rsidR="00A81174" w:rsidRDefault="00A81174" w:rsidP="00073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инженер </w:t>
      </w:r>
    </w:p>
    <w:p w:rsidR="00A81174" w:rsidRDefault="00A81174" w:rsidP="00073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пожарной безопасности                         </w:t>
      </w:r>
      <w:r w:rsidR="00D737E1">
        <w:rPr>
          <w:rFonts w:ascii="Times New Roman" w:hAnsi="Times New Roman" w:cs="Times New Roman"/>
          <w:sz w:val="28"/>
          <w:szCs w:val="28"/>
        </w:rPr>
        <w:t xml:space="preserve">  </w:t>
      </w:r>
      <w:r w:rsidR="001C2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 Мусин А.И.</w:t>
      </w:r>
    </w:p>
    <w:p w:rsidR="00A81174" w:rsidRDefault="00A81174" w:rsidP="00073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174" w:rsidRPr="00A81174" w:rsidRDefault="00A81174" w:rsidP="000731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17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D737E1" w:rsidRDefault="00D737E1" w:rsidP="00D7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охраны труда,</w:t>
      </w:r>
    </w:p>
    <w:p w:rsidR="00D737E1" w:rsidRPr="00D737E1" w:rsidRDefault="00D737E1" w:rsidP="00D7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экологической и пожарной безопасности    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A81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Мажаров</w:t>
      </w:r>
      <w:r w:rsidRPr="00D73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П.В.</w:t>
      </w:r>
    </w:p>
    <w:p w:rsidR="00A81174" w:rsidRPr="000731DB" w:rsidRDefault="00A81174" w:rsidP="00073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1174" w:rsidRPr="000731DB" w:rsidSect="000731D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9A"/>
    <w:rsid w:val="000731DB"/>
    <w:rsid w:val="001A649A"/>
    <w:rsid w:val="001B02CC"/>
    <w:rsid w:val="001C23A6"/>
    <w:rsid w:val="002069A3"/>
    <w:rsid w:val="0023541D"/>
    <w:rsid w:val="00457B70"/>
    <w:rsid w:val="006D4C20"/>
    <w:rsid w:val="007F7D60"/>
    <w:rsid w:val="00A81174"/>
    <w:rsid w:val="00D1301E"/>
    <w:rsid w:val="00D42B49"/>
    <w:rsid w:val="00D737E1"/>
    <w:rsid w:val="00E365DC"/>
    <w:rsid w:val="00E6156A"/>
    <w:rsid w:val="00E8766D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6B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F6B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6B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F6B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A82C-AE4A-4CED-B460-46C6BA2F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Мусин Алексей Инсафович</cp:lastModifiedBy>
  <cp:revision>20</cp:revision>
  <cp:lastPrinted>2016-08-22T07:19:00Z</cp:lastPrinted>
  <dcterms:created xsi:type="dcterms:W3CDTF">2016-08-03T09:16:00Z</dcterms:created>
  <dcterms:modified xsi:type="dcterms:W3CDTF">2016-08-31T12:40:00Z</dcterms:modified>
</cp:coreProperties>
</file>