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4D7" w:rsidRDefault="00F75C62" w:rsidP="006F3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на поставку товара</w:t>
      </w:r>
    </w:p>
    <w:p w:rsidR="001C2E3F" w:rsidRPr="006F34D7" w:rsidRDefault="001C2E3F" w:rsidP="006F3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842"/>
        <w:gridCol w:w="993"/>
        <w:gridCol w:w="992"/>
        <w:gridCol w:w="1701"/>
        <w:gridCol w:w="1984"/>
        <w:gridCol w:w="1134"/>
        <w:gridCol w:w="6237"/>
      </w:tblGrid>
      <w:tr w:rsidR="000D0CA9" w:rsidRPr="007C0E9F" w:rsidTr="000D0CA9">
        <w:trPr>
          <w:trHeight w:val="240"/>
        </w:trPr>
        <w:tc>
          <w:tcPr>
            <w:tcW w:w="466" w:type="dxa"/>
            <w:vAlign w:val="center"/>
          </w:tcPr>
          <w:p w:rsidR="000D0CA9" w:rsidRPr="007C0E9F" w:rsidRDefault="000D0CA9" w:rsidP="00002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2" w:type="dxa"/>
            <w:vAlign w:val="center"/>
          </w:tcPr>
          <w:p w:rsidR="000D0CA9" w:rsidRPr="007C0E9F" w:rsidRDefault="000D0CA9" w:rsidP="00002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0D0CA9" w:rsidRPr="007C0E9F" w:rsidRDefault="000D0CA9" w:rsidP="00002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</w:p>
        </w:tc>
        <w:tc>
          <w:tcPr>
            <w:tcW w:w="993" w:type="dxa"/>
            <w:vAlign w:val="center"/>
          </w:tcPr>
          <w:p w:rsidR="000D0CA9" w:rsidRPr="007C0E9F" w:rsidRDefault="000D0CA9" w:rsidP="00002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D0CA9" w:rsidRPr="007C0E9F" w:rsidRDefault="000D0CA9" w:rsidP="00002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0D0CA9" w:rsidRPr="007C0E9F" w:rsidRDefault="000D0CA9" w:rsidP="00002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Количество/ комплектность</w:t>
            </w:r>
          </w:p>
        </w:tc>
        <w:tc>
          <w:tcPr>
            <w:tcW w:w="1701" w:type="dxa"/>
            <w:vAlign w:val="center"/>
          </w:tcPr>
          <w:p w:rsidR="000D0CA9" w:rsidRPr="007C0E9F" w:rsidRDefault="000D0CA9" w:rsidP="00002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Марка товара, товарный знак </w:t>
            </w:r>
            <w:r w:rsidRPr="007C0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984" w:type="dxa"/>
            <w:vAlign w:val="center"/>
          </w:tcPr>
          <w:p w:rsidR="000D0CA9" w:rsidRPr="007C0E9F" w:rsidRDefault="000D0CA9" w:rsidP="00002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D0CA9" w:rsidRPr="007C0E9F" w:rsidRDefault="000D0CA9" w:rsidP="00002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Изготовитель/ Страна происхождения товара </w:t>
            </w:r>
            <w:r w:rsidRPr="007C0E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 необходимости)</w:t>
            </w:r>
          </w:p>
        </w:tc>
        <w:tc>
          <w:tcPr>
            <w:tcW w:w="1134" w:type="dxa"/>
            <w:vAlign w:val="center"/>
          </w:tcPr>
          <w:p w:rsidR="000D0CA9" w:rsidRPr="007C0E9F" w:rsidRDefault="000D0CA9" w:rsidP="00002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Артикул </w:t>
            </w:r>
            <w:r w:rsidRPr="00BB62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(при наличии)</w:t>
            </w:r>
          </w:p>
          <w:p w:rsidR="000D0CA9" w:rsidRPr="007C0E9F" w:rsidRDefault="000D0CA9" w:rsidP="00002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Align w:val="center"/>
          </w:tcPr>
          <w:p w:rsidR="000D0CA9" w:rsidRPr="007C0E9F" w:rsidRDefault="000D0CA9" w:rsidP="00002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0D0CA9" w:rsidRPr="007C0E9F" w:rsidTr="000D0CA9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0D0CA9" w:rsidRPr="007C0E9F" w:rsidRDefault="000D0CA9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0D0CA9" w:rsidRPr="007C0E9F" w:rsidRDefault="000D0CA9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</w:tcBorders>
          </w:tcPr>
          <w:p w:rsidR="000D0CA9" w:rsidRPr="007C0E9F" w:rsidRDefault="000D0CA9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</w:tcBorders>
          </w:tcPr>
          <w:p w:rsidR="000D0CA9" w:rsidRPr="007C0E9F" w:rsidRDefault="000D0CA9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</w:tcBorders>
          </w:tcPr>
          <w:p w:rsidR="000D0CA9" w:rsidRPr="007C0E9F" w:rsidRDefault="000D0CA9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</w:tcPr>
          <w:p w:rsidR="000D0CA9" w:rsidRPr="007C0E9F" w:rsidRDefault="000D0CA9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</w:tcPr>
          <w:p w:rsidR="000D0CA9" w:rsidRPr="007C0E9F" w:rsidRDefault="000D0CA9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</w:tcBorders>
          </w:tcPr>
          <w:p w:rsidR="000D0CA9" w:rsidRPr="007C0E9F" w:rsidRDefault="000D0CA9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D0CA9" w:rsidRPr="00136F7D" w:rsidTr="000D0CA9">
        <w:trPr>
          <w:trHeight w:val="2523"/>
        </w:trPr>
        <w:tc>
          <w:tcPr>
            <w:tcW w:w="466" w:type="dxa"/>
            <w:tcBorders>
              <w:top w:val="nil"/>
            </w:tcBorders>
            <w:vAlign w:val="center"/>
          </w:tcPr>
          <w:p w:rsidR="000D0CA9" w:rsidRDefault="000D0CA9" w:rsidP="00BB622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D0CA9" w:rsidRPr="0099261F" w:rsidRDefault="000D0CA9" w:rsidP="00BB622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0D0CA9" w:rsidRDefault="000D0CA9" w:rsidP="00BB622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D0CA9" w:rsidRPr="0099261F" w:rsidRDefault="000D0CA9" w:rsidP="00BB622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Компрессор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0D0CA9" w:rsidRPr="001D61F5" w:rsidRDefault="000D0CA9" w:rsidP="00BB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0D0CA9" w:rsidRPr="0099261F" w:rsidRDefault="000D0CA9" w:rsidP="00BB6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CA9" w:rsidRPr="0099261F" w:rsidRDefault="000D0CA9" w:rsidP="00BB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D0CA9" w:rsidRPr="0099261F" w:rsidRDefault="000D0CA9" w:rsidP="00BB62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Heavy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ndustries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LTD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0D0CA9" w:rsidRPr="0099261F" w:rsidRDefault="000D0CA9" w:rsidP="00BB62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0D0CA9" w:rsidRPr="0099261F" w:rsidRDefault="000D0CA9" w:rsidP="00BB6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  <w:tcBorders>
              <w:top w:val="nil"/>
            </w:tcBorders>
            <w:vAlign w:val="center"/>
          </w:tcPr>
          <w:p w:rsidR="000D0CA9" w:rsidRPr="0099261F" w:rsidRDefault="000D0CA9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</w:rPr>
              <w:t>Маркировка</w:t>
            </w: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GTC5150NH48L AGT201A827HD;</w:t>
            </w:r>
          </w:p>
          <w:p w:rsidR="000D0CA9" w:rsidRPr="0099261F" w:rsidRDefault="000D0CA9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MODEL: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FDC450KXE6,</w:t>
            </w:r>
          </w:p>
          <w:p w:rsidR="000D0CA9" w:rsidRPr="0099261F" w:rsidRDefault="000D0CA9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FDC400KXE6;</w:t>
            </w:r>
          </w:p>
          <w:p w:rsidR="000D0CA9" w:rsidRPr="0099261F" w:rsidRDefault="000D0CA9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SERVICE CODE: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FDC450KXE6/D,</w:t>
            </w:r>
          </w:p>
          <w:p w:rsidR="000D0CA9" w:rsidRPr="0099261F" w:rsidRDefault="000D0CA9" w:rsidP="00BB622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FDC400KXE6/D.</w:t>
            </w:r>
          </w:p>
        </w:tc>
      </w:tr>
      <w:tr w:rsidR="000D0CA9" w:rsidRPr="000D0CA9" w:rsidTr="000D0CA9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D0CA9" w:rsidRPr="0099261F" w:rsidRDefault="000D0CA9" w:rsidP="001D61F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D0CA9" w:rsidRPr="0099261F" w:rsidRDefault="000D0CA9" w:rsidP="001D61F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Компрессор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</w:pPr>
            <w:proofErr w:type="spellStart"/>
            <w:r w:rsidRPr="00A70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Heavy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ndustries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LTD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</w:rPr>
              <w:t>Маркировка</w:t>
            </w: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: 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GTC5150NH48L AGT201A827HD</w:t>
            </w:r>
          </w:p>
          <w:p w:rsidR="000D0CA9" w:rsidRPr="0099261F" w:rsidRDefault="000D0CA9" w:rsidP="001D61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MODEL: 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FDC450KXE6</w:t>
            </w:r>
          </w:p>
          <w:p w:rsidR="000D0CA9" w:rsidRPr="0099261F" w:rsidRDefault="000D0CA9" w:rsidP="001D61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SERVICE CODE: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FDC450KXE6/D</w:t>
            </w:r>
          </w:p>
        </w:tc>
      </w:tr>
      <w:tr w:rsidR="000D0CA9" w:rsidRPr="000D0CA9" w:rsidTr="000D0CA9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Компрессор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</w:pPr>
            <w:r w:rsidRPr="00A70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77F56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F56">
              <w:rPr>
                <w:rFonts w:ascii="Times New Roman" w:hAnsi="Times New Roman" w:cs="Times New Roman"/>
                <w:color w:val="000000"/>
              </w:rPr>
              <w:t>TOSHIBA AIR CONDITIONER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</w:rPr>
              <w:t>Маркировка</w:t>
            </w: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: 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DA421A3FB-29M</w:t>
            </w:r>
          </w:p>
          <w:p w:rsidR="000D0CA9" w:rsidRPr="0099261F" w:rsidRDefault="000D0CA9" w:rsidP="001D61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MODEL: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MMY-MAP1004HT8-E</w:t>
            </w:r>
          </w:p>
          <w:p w:rsidR="000D0CA9" w:rsidRPr="0099261F" w:rsidRDefault="000D0CA9" w:rsidP="001D61F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D0CA9" w:rsidRPr="000D0CA9" w:rsidTr="000D0CA9">
        <w:trPr>
          <w:trHeight w:val="240"/>
        </w:trPr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Компрессор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</w:pPr>
            <w:r w:rsidRPr="00F967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Heavy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ndustries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LTD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</w:rPr>
              <w:t>Маркировка</w:t>
            </w: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GTC5150NH48L AGT201A827HD</w:t>
            </w:r>
          </w:p>
          <w:p w:rsidR="000D0CA9" w:rsidRPr="0099261F" w:rsidRDefault="000D0CA9" w:rsidP="001D61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MODEL: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FDC504KXE6</w:t>
            </w:r>
          </w:p>
          <w:p w:rsidR="000D0CA9" w:rsidRPr="0099261F" w:rsidRDefault="000D0CA9" w:rsidP="001D61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SERVICE CODE:</w:t>
            </w:r>
            <w:r w:rsidRPr="00FF1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FDC504KXE6/D</w:t>
            </w:r>
          </w:p>
        </w:tc>
      </w:tr>
      <w:tr w:rsidR="000D0CA9" w:rsidRPr="00135A4C" w:rsidTr="000D0CA9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Компрессор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</w:pPr>
            <w:r w:rsidRPr="00F967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977F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Heavy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ndustries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LTD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</w:rPr>
              <w:t>Маркировка</w:t>
            </w: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: 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GTC5150NH48L AGT201В827HD</w:t>
            </w:r>
          </w:p>
          <w:p w:rsidR="000D0CA9" w:rsidRPr="0099261F" w:rsidRDefault="000D0CA9" w:rsidP="001D61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MODEL: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FDC400KXE6</w:t>
            </w:r>
          </w:p>
          <w:p w:rsidR="000D0CA9" w:rsidRPr="0099261F" w:rsidRDefault="000D0CA9" w:rsidP="001D61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SERVICE CODE: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FDC400KXE6/F</w:t>
            </w:r>
          </w:p>
        </w:tc>
      </w:tr>
      <w:tr w:rsidR="000D0CA9" w:rsidRPr="00135A4C" w:rsidTr="000D0CA9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Компрессор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</w:pPr>
            <w:r w:rsidRPr="00F9671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Heavy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ndustries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LTD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</w:rPr>
              <w:t>Маркировка</w:t>
            </w: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: 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GTC5150NH48L AGT201В827HD</w:t>
            </w:r>
          </w:p>
          <w:p w:rsidR="000D0CA9" w:rsidRPr="0099261F" w:rsidRDefault="000D0CA9" w:rsidP="001D61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MODEL: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FDC400KXE6</w:t>
            </w:r>
          </w:p>
          <w:p w:rsidR="000D0CA9" w:rsidRPr="0099261F" w:rsidRDefault="000D0CA9" w:rsidP="001D61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SERVICE CODE: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FDC400KXE6/F</w:t>
            </w:r>
          </w:p>
        </w:tc>
      </w:tr>
      <w:tr w:rsidR="000D0CA9" w:rsidRPr="0071238A" w:rsidTr="000D0CA9">
        <w:trPr>
          <w:trHeight w:val="1212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D0CA9" w:rsidRPr="0099261F" w:rsidRDefault="000D0CA9" w:rsidP="001D61F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D0CA9" w:rsidRPr="0099261F" w:rsidRDefault="000D0CA9" w:rsidP="001D61F5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Компрессор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</w:pPr>
            <w:r w:rsidRPr="00BD5A1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77F56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F56">
              <w:rPr>
                <w:rFonts w:ascii="Times New Roman" w:hAnsi="Times New Roman" w:cs="Times New Roman"/>
                <w:color w:val="000000"/>
              </w:rPr>
              <w:t>TOSHIBA AIR CONDITIONER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</w:rPr>
              <w:t>Маркировка</w:t>
            </w: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: 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DA421A3FB-29M</w:t>
            </w:r>
          </w:p>
          <w:p w:rsidR="000D0CA9" w:rsidRPr="0099261F" w:rsidRDefault="000D0CA9" w:rsidP="001D61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MODEL:</w:t>
            </w:r>
            <w:r w:rsidRPr="00FF1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MMY-MAP1004HT8-E</w:t>
            </w:r>
          </w:p>
          <w:p w:rsidR="000D0CA9" w:rsidRPr="0099261F" w:rsidRDefault="000D0CA9" w:rsidP="001D61F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D0CA9" w:rsidRPr="007C0E9F" w:rsidTr="000D0CA9">
        <w:trPr>
          <w:trHeight w:val="240"/>
        </w:trPr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Компрессор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</w:pPr>
            <w:r w:rsidRPr="00BD5A1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Panasonic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FF181E" w:rsidRDefault="000D0CA9" w:rsidP="001D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61F">
              <w:rPr>
                <w:rFonts w:ascii="Times New Roman" w:hAnsi="Times New Roman" w:cs="Times New Roman"/>
                <w:b/>
                <w:sz w:val="24"/>
                <w:szCs w:val="24"/>
              </w:rPr>
              <w:t>Model</w:t>
            </w:r>
            <w:proofErr w:type="spellEnd"/>
            <w:r w:rsidRPr="009926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 xml:space="preserve">  C-SCN903H8K</w:t>
            </w:r>
          </w:p>
          <w:p w:rsidR="000D0CA9" w:rsidRDefault="000D0CA9" w:rsidP="001D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 xml:space="preserve">Компрессорно-конденсаторный 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NED</w:t>
            </w:r>
            <w:r w:rsidRPr="00BA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SBK035;</w:t>
            </w:r>
          </w:p>
          <w:p w:rsidR="000D0CA9" w:rsidRPr="00215DAD" w:rsidRDefault="000D0CA9" w:rsidP="001D61F5">
            <w:r w:rsidRPr="00B01042">
              <w:t xml:space="preserve"> </w:t>
            </w:r>
          </w:p>
        </w:tc>
      </w:tr>
      <w:tr w:rsidR="000D0CA9" w:rsidRPr="007C0E9F" w:rsidTr="000D0CA9">
        <w:trPr>
          <w:trHeight w:val="240"/>
        </w:trPr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Термоконтакт крышки компрессора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</w:pPr>
            <w:r w:rsidRPr="003F4BF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1D61F5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FF181E" w:rsidRDefault="000D0CA9" w:rsidP="001D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61F">
              <w:rPr>
                <w:rFonts w:ascii="Times New Roman" w:hAnsi="Times New Roman" w:cs="Times New Roman"/>
                <w:b/>
                <w:sz w:val="24"/>
                <w:szCs w:val="24"/>
              </w:rPr>
              <w:t>Model</w:t>
            </w:r>
            <w:proofErr w:type="spellEnd"/>
            <w:r w:rsidRPr="009926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 xml:space="preserve">  C-SCN903H8K</w:t>
            </w:r>
          </w:p>
          <w:p w:rsidR="000D0CA9" w:rsidRDefault="000D0CA9" w:rsidP="001D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 xml:space="preserve">Компрессорно-конденсаторный 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NED</w:t>
            </w:r>
            <w:r w:rsidRPr="00BA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SBK035;</w:t>
            </w:r>
          </w:p>
          <w:p w:rsidR="000D0CA9" w:rsidRPr="0099261F" w:rsidRDefault="000D0CA9" w:rsidP="001D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CA9" w:rsidRPr="007C0E9F" w:rsidTr="000D0CA9">
        <w:trPr>
          <w:trHeight w:val="240"/>
        </w:trPr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BB6225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Вентилятор VILMANN SQA-630-6E-01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</w:pPr>
            <w:r w:rsidRPr="003F4BF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VILMANN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61F">
              <w:rPr>
                <w:rFonts w:ascii="Times New Roman" w:hAnsi="Times New Roman" w:cs="Times New Roman"/>
                <w:b/>
                <w:sz w:val="24"/>
                <w:szCs w:val="24"/>
              </w:rPr>
              <w:t>Model</w:t>
            </w:r>
            <w:proofErr w:type="spellEnd"/>
            <w:r w:rsidRPr="009926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 xml:space="preserve">  SQA-630-6E-01</w:t>
            </w:r>
          </w:p>
          <w:p w:rsidR="000D0CA9" w:rsidRDefault="000D0CA9" w:rsidP="001D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 xml:space="preserve">Компрессорно-конденсаторный 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NED</w:t>
            </w:r>
            <w:r w:rsidRPr="00BA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SBK035;</w:t>
            </w:r>
          </w:p>
          <w:p w:rsidR="000D0CA9" w:rsidRPr="0099261F" w:rsidRDefault="000D0CA9" w:rsidP="001D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CA9" w:rsidRPr="007C0E9F" w:rsidTr="000D0CA9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BB6225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Фильтр осушитель DANFOSS DCL307S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</w:pPr>
            <w:r w:rsidRPr="00E301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DANFOSS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37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61F">
              <w:rPr>
                <w:rFonts w:ascii="Times New Roman" w:hAnsi="Times New Roman" w:cs="Times New Roman"/>
                <w:b/>
                <w:sz w:val="24"/>
                <w:szCs w:val="24"/>
              </w:rPr>
              <w:t>Model</w:t>
            </w:r>
            <w:proofErr w:type="spellEnd"/>
            <w:r w:rsidRPr="009926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 xml:space="preserve">  DCL307S</w:t>
            </w:r>
          </w:p>
          <w:p w:rsidR="000D0CA9" w:rsidRDefault="000D0CA9" w:rsidP="001D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 xml:space="preserve">Компрессорно-конденсаторный 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NED</w:t>
            </w:r>
            <w:r w:rsidRPr="00BA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SBK035;</w:t>
            </w:r>
          </w:p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CA9" w:rsidRPr="007C0E9F" w:rsidTr="000D0CA9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BB6225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Обратный клапан на жидкостной линии (опция RV)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jc w:val="center"/>
            </w:pPr>
            <w:r w:rsidRPr="00E301F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1D61F5" w:rsidRDefault="000D0CA9" w:rsidP="001D61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NED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Pr="0099261F" w:rsidRDefault="000D0CA9" w:rsidP="001D6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bottom w:val="single" w:sz="4" w:space="0" w:color="auto"/>
            </w:tcBorders>
            <w:vAlign w:val="center"/>
          </w:tcPr>
          <w:p w:rsidR="000D0CA9" w:rsidRDefault="000D0CA9" w:rsidP="001D6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 xml:space="preserve">Компрессорно-конденсаторный 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NED</w:t>
            </w:r>
            <w:r w:rsidRPr="00BA5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SBK035;</w:t>
            </w:r>
          </w:p>
          <w:p w:rsidR="000D0CA9" w:rsidRPr="0099261F" w:rsidRDefault="000D0CA9" w:rsidP="001D6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34D7" w:rsidRPr="006F34D7" w:rsidRDefault="006F34D7" w:rsidP="006F34D7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411" w:rsidRDefault="00083411" w:rsidP="008C631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318" w:rsidRPr="008C6318" w:rsidRDefault="008C6318" w:rsidP="008C631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товару: </w:t>
      </w:r>
    </w:p>
    <w:p w:rsidR="008C6318" w:rsidRP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 должен быть новым, не находившимся ранее в эксплуатации, без дефектов и повреждений, в заводской упаковке, обеспечивающей его транспортировку без повреждений.  </w:t>
      </w:r>
    </w:p>
    <w:p w:rsidR="008C6318" w:rsidRP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сертификат качества на товар.</w:t>
      </w:r>
    </w:p>
    <w:p w:rsidR="008C6318" w:rsidRP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поставки: г. Сочи, </w:t>
      </w:r>
      <w:proofErr w:type="spellStart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Эсто</w:t>
      </w:r>
      <w:proofErr w:type="spellEnd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-Садок, СТК «Горная Карусель», </w:t>
      </w:r>
      <w:r w:rsidRPr="008C6318">
        <w:rPr>
          <w:rFonts w:ascii="Times New Roman" w:eastAsia="Times New Roman" w:hAnsi="Times New Roman" w:cs="Times New Roman"/>
          <w:sz w:val="28"/>
          <w:szCs w:val="28"/>
        </w:rPr>
        <w:t>ул. Набережная Времена Года, д.19/2А</w:t>
      </w:r>
      <w:r w:rsidRPr="008C6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отметке +540м;</w:t>
      </w:r>
    </w:p>
    <w:p w:rsidR="008C6318" w:rsidRPr="00977F56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поставки: </w:t>
      </w:r>
      <w:proofErr w:type="spellStart"/>
      <w:r w:rsidR="00083411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="00083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1,2, 4, 5, 6  -  </w:t>
      </w:r>
      <w:r w:rsidR="00F27E74" w:rsidRPr="00977F56">
        <w:rPr>
          <w:rFonts w:ascii="Times New Roman" w:eastAsia="Times New Roman" w:hAnsi="Times New Roman" w:cs="Times New Roman"/>
          <w:sz w:val="28"/>
          <w:szCs w:val="28"/>
          <w:lang w:eastAsia="ru-RU"/>
        </w:rPr>
        <w:t>14 недель</w:t>
      </w:r>
      <w:r w:rsidR="000834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3084" w:rsidRDefault="00083411" w:rsidP="006F3084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п.3, п.7 -  </w:t>
      </w:r>
      <w:r w:rsidR="00F27E74" w:rsidRPr="00977F56">
        <w:rPr>
          <w:rFonts w:ascii="Times New Roman" w:eastAsia="Times New Roman" w:hAnsi="Times New Roman" w:cs="Times New Roman"/>
          <w:sz w:val="28"/>
          <w:szCs w:val="28"/>
          <w:lang w:eastAsia="ru-RU"/>
        </w:rPr>
        <w:t>6 месяцев.</w:t>
      </w:r>
    </w:p>
    <w:p w:rsidR="006F3084" w:rsidRPr="008C6318" w:rsidRDefault="00A62828" w:rsidP="006F3084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3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proofErr w:type="spellStart"/>
      <w:r w:rsidR="00083411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="00083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8-12 – 10 рабочих дней </w:t>
      </w:r>
    </w:p>
    <w:p w:rsidR="006F34D7" w:rsidRPr="006F34D7" w:rsidRDefault="006F34D7" w:rsidP="006F3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Спецификацию разработал:</w:t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менеджер по эксплуатации систем 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вентиляции и кондиционирования                                                                                    _________________/</w:t>
      </w:r>
      <w:r w:rsidRPr="008C63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А.В. Дмитриев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                                                                                </w:t>
      </w:r>
    </w:p>
    <w:p w:rsidR="008C6318" w:rsidRPr="008C6318" w:rsidRDefault="00D854E6" w:rsidP="008C6318">
      <w:pPr>
        <w:shd w:val="clear" w:color="auto" w:fill="FFFFFF"/>
        <w:tabs>
          <w:tab w:val="left" w:pos="11100"/>
          <w:tab w:val="left" w:pos="1323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(подпись)                  </w:t>
      </w:r>
      <w:r w:rsidR="008C6318" w:rsidRPr="008C6318">
        <w:rPr>
          <w:rFonts w:ascii="Times New Roman" w:eastAsia="Times New Roman" w:hAnsi="Times New Roman" w:cs="Times New Roman"/>
          <w:lang w:eastAsia="ru-RU"/>
        </w:rPr>
        <w:t>(Ф.И.О.)</w:t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Согласовано: </w:t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департамента </w:t>
      </w:r>
    </w:p>
    <w:p w:rsidR="008C6318" w:rsidRPr="008C6318" w:rsidRDefault="0099261F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F56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8C6318"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ксплуатации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инженерных сетей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C6318"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__________________/</w:t>
      </w:r>
      <w:r w:rsidR="00D854E6"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К.Ю</w:t>
      </w:r>
      <w:r w:rsidR="008C6318"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="00D854E6"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Яковле</w:t>
      </w:r>
      <w:r w:rsidR="008C6318"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</w:t>
      </w:r>
      <w:r w:rsidR="008C6318" w:rsidRP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8C6318" w:rsidRPr="008C6318" w:rsidRDefault="008C6318" w:rsidP="008C6318">
      <w:pPr>
        <w:shd w:val="clear" w:color="auto" w:fill="FFFFFF"/>
        <w:tabs>
          <w:tab w:val="left" w:pos="108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318">
        <w:rPr>
          <w:rFonts w:ascii="Times New Roman" w:eastAsia="Times New Roman" w:hAnsi="Times New Roman" w:cs="Times New Roman"/>
          <w:lang w:eastAsia="ru-RU"/>
        </w:rPr>
        <w:t>(подпись)</w:t>
      </w:r>
      <w:r w:rsidRPr="008C6318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8C6318">
        <w:rPr>
          <w:rFonts w:ascii="Times New Roman" w:eastAsia="Times New Roman" w:hAnsi="Times New Roman" w:cs="Times New Roman"/>
          <w:lang w:eastAsia="ru-RU"/>
        </w:rPr>
        <w:t>(Ф.И.О.)</w:t>
      </w:r>
    </w:p>
    <w:p w:rsidR="008C6318" w:rsidRPr="008C6318" w:rsidRDefault="008C6318" w:rsidP="008C6318"/>
    <w:p w:rsidR="0071238A" w:rsidRDefault="0071238A" w:rsidP="008C6318">
      <w:pPr>
        <w:tabs>
          <w:tab w:val="left" w:pos="6237"/>
        </w:tabs>
        <w:spacing w:after="0" w:line="240" w:lineRule="auto"/>
        <w:jc w:val="both"/>
      </w:pPr>
    </w:p>
    <w:p w:rsidR="0071238A" w:rsidRPr="0071238A" w:rsidRDefault="0071238A" w:rsidP="0071238A"/>
    <w:p w:rsidR="0071238A" w:rsidRPr="0071238A" w:rsidRDefault="0071238A" w:rsidP="0071238A"/>
    <w:p w:rsidR="0071238A" w:rsidRPr="0071238A" w:rsidRDefault="0071238A" w:rsidP="0071238A"/>
    <w:sectPr w:rsidR="0071238A" w:rsidRPr="0071238A" w:rsidSect="0002719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9A1D7A"/>
    <w:multiLevelType w:val="hybridMultilevel"/>
    <w:tmpl w:val="56FA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7"/>
    <w:rsid w:val="00002016"/>
    <w:rsid w:val="00027199"/>
    <w:rsid w:val="00083411"/>
    <w:rsid w:val="000D0CA9"/>
    <w:rsid w:val="00135A4C"/>
    <w:rsid w:val="00136F7D"/>
    <w:rsid w:val="001C2E3F"/>
    <w:rsid w:val="001D61F5"/>
    <w:rsid w:val="00215DAD"/>
    <w:rsid w:val="002C5029"/>
    <w:rsid w:val="002D41A0"/>
    <w:rsid w:val="003332E8"/>
    <w:rsid w:val="003B1B1E"/>
    <w:rsid w:val="00464E7F"/>
    <w:rsid w:val="004E2FB7"/>
    <w:rsid w:val="00515E8A"/>
    <w:rsid w:val="006E5BA9"/>
    <w:rsid w:val="006F3084"/>
    <w:rsid w:val="006F34D7"/>
    <w:rsid w:val="0071238A"/>
    <w:rsid w:val="00754DB8"/>
    <w:rsid w:val="00781436"/>
    <w:rsid w:val="00795F13"/>
    <w:rsid w:val="007C0E9F"/>
    <w:rsid w:val="007E25EE"/>
    <w:rsid w:val="00802120"/>
    <w:rsid w:val="00806878"/>
    <w:rsid w:val="00862E22"/>
    <w:rsid w:val="008C40AF"/>
    <w:rsid w:val="008C6318"/>
    <w:rsid w:val="008E2357"/>
    <w:rsid w:val="00944639"/>
    <w:rsid w:val="00977F56"/>
    <w:rsid w:val="0099261F"/>
    <w:rsid w:val="009A4F03"/>
    <w:rsid w:val="00A62828"/>
    <w:rsid w:val="00B01042"/>
    <w:rsid w:val="00BA1A33"/>
    <w:rsid w:val="00BA51A0"/>
    <w:rsid w:val="00BB6225"/>
    <w:rsid w:val="00BD42BE"/>
    <w:rsid w:val="00CD7553"/>
    <w:rsid w:val="00D251D2"/>
    <w:rsid w:val="00D854E6"/>
    <w:rsid w:val="00DF71F3"/>
    <w:rsid w:val="00EF7F82"/>
    <w:rsid w:val="00F27E74"/>
    <w:rsid w:val="00F5340E"/>
    <w:rsid w:val="00F57C25"/>
    <w:rsid w:val="00F75C62"/>
    <w:rsid w:val="00FE1863"/>
    <w:rsid w:val="00FF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BD1B1A-D04D-4896-8F73-02E89EAA8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96B5B-9B48-4A23-BC36-D613E34D4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Козырева Лариса Владимировна</dc:creator>
  <cp:lastModifiedBy>Рындина Анастасия Сергеевна</cp:lastModifiedBy>
  <cp:revision>5</cp:revision>
  <dcterms:created xsi:type="dcterms:W3CDTF">2019-10-30T08:26:00Z</dcterms:created>
  <dcterms:modified xsi:type="dcterms:W3CDTF">2019-11-05T14:48:00Z</dcterms:modified>
</cp:coreProperties>
</file>