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670" w:rsidRPr="00A36670" w:rsidRDefault="00A36670" w:rsidP="00A3667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670" w:rsidRPr="00A36670" w:rsidRDefault="00A36670" w:rsidP="00A366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на поставку товара*</w:t>
      </w:r>
    </w:p>
    <w:tbl>
      <w:tblPr>
        <w:tblpPr w:leftFromText="180" w:rightFromText="180" w:vertAnchor="text" w:tblpXSpec="center" w:tblpY="1"/>
        <w:tblOverlap w:val="never"/>
        <w:tblW w:w="1586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803"/>
        <w:gridCol w:w="709"/>
        <w:gridCol w:w="1559"/>
        <w:gridCol w:w="1417"/>
        <w:gridCol w:w="1843"/>
        <w:gridCol w:w="1276"/>
        <w:gridCol w:w="6793"/>
      </w:tblGrid>
      <w:tr w:rsidR="001D2E0F" w:rsidRPr="00A36670" w:rsidTr="001D2E0F">
        <w:trPr>
          <w:trHeight w:val="240"/>
          <w:jc w:val="center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2E0F" w:rsidRPr="00A36670" w:rsidRDefault="001D2E0F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2E0F" w:rsidRPr="00A36670" w:rsidRDefault="001D2E0F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1D2E0F" w:rsidRPr="00A36670" w:rsidRDefault="001D2E0F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товара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E0F" w:rsidRPr="00A36670" w:rsidRDefault="001D2E0F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2E0F" w:rsidRPr="00A36670" w:rsidRDefault="001D2E0F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2E0F" w:rsidRPr="00A36670" w:rsidRDefault="001D2E0F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Количество/ комплектность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2E0F" w:rsidRPr="00A36670" w:rsidRDefault="001D2E0F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Марка товара, товарный знак </w:t>
            </w:r>
            <w:r w:rsidRPr="00A366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E0F" w:rsidRPr="00A36670" w:rsidRDefault="001D2E0F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2E0F" w:rsidRPr="00A36670" w:rsidRDefault="001D2E0F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Изготовитель/ Страна происхождения товара </w:t>
            </w:r>
            <w:r w:rsidRPr="00A3667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(при необходимости)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E0F" w:rsidRPr="00A36670" w:rsidRDefault="001D2E0F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Артикул </w:t>
            </w:r>
            <w:r w:rsidRPr="00A3667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(при наличии)</w:t>
            </w:r>
          </w:p>
          <w:p w:rsidR="001D2E0F" w:rsidRPr="00A36670" w:rsidRDefault="001D2E0F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6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2E0F" w:rsidRPr="00A36670" w:rsidRDefault="001D2E0F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36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1D2E0F" w:rsidRPr="00A36670" w:rsidTr="001D2E0F">
        <w:trPr>
          <w:trHeight w:val="240"/>
          <w:jc w:val="center"/>
        </w:trPr>
        <w:tc>
          <w:tcPr>
            <w:tcW w:w="4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E0F" w:rsidRPr="00A36670" w:rsidRDefault="001D2E0F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2E0F" w:rsidRPr="00A36670" w:rsidRDefault="001D2E0F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2E0F" w:rsidRPr="00A36670" w:rsidRDefault="001D2E0F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2E0F" w:rsidRPr="00A36670" w:rsidRDefault="001D2E0F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2E0F" w:rsidRPr="00A36670" w:rsidRDefault="001D2E0F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2E0F" w:rsidRPr="00A36670" w:rsidRDefault="001D2E0F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2E0F" w:rsidRPr="00A36670" w:rsidRDefault="001D2E0F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2E0F" w:rsidRPr="00A36670" w:rsidRDefault="001D2E0F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D2E0F" w:rsidRPr="00A36670" w:rsidTr="001D2E0F">
        <w:trPr>
          <w:trHeight w:val="1932"/>
          <w:jc w:val="center"/>
        </w:trPr>
        <w:tc>
          <w:tcPr>
            <w:tcW w:w="4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2E0F" w:rsidRPr="00A36670" w:rsidRDefault="001D2E0F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E0F" w:rsidRPr="000C6C25" w:rsidRDefault="001D2E0F" w:rsidP="0048738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6C25">
              <w:rPr>
                <w:rFonts w:ascii="Times New Roman" w:eastAsiaTheme="minorHAnsi" w:hAnsi="Times New Roman" w:cs="Times New Roman"/>
                <w:lang w:eastAsia="en-US"/>
              </w:rPr>
              <w:t>ПО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E0F" w:rsidRPr="000C6C25" w:rsidRDefault="001D2E0F" w:rsidP="0048738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6C25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E0F" w:rsidRPr="00427CBA" w:rsidRDefault="001D2E0F" w:rsidP="0048738D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950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E0F" w:rsidRDefault="001D2E0F" w:rsidP="0048738D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6C25">
              <w:rPr>
                <w:rFonts w:ascii="Times New Roman" w:hAnsi="Times New Roman" w:cs="Times New Roman"/>
                <w:lang w:val="en-US"/>
              </w:rPr>
              <w:t xml:space="preserve">Kaspersky Security </w:t>
            </w:r>
            <w:r w:rsidRPr="000C6C25">
              <w:rPr>
                <w:rFonts w:ascii="Times New Roman" w:hAnsi="Times New Roman" w:cs="Times New Roman"/>
              </w:rPr>
              <w:t>для</w:t>
            </w:r>
            <w:r w:rsidRPr="000C6C2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C6C25">
              <w:rPr>
                <w:rFonts w:ascii="Times New Roman" w:hAnsi="Times New Roman" w:cs="Times New Roman"/>
              </w:rPr>
              <w:t>почтовых</w:t>
            </w:r>
            <w:r w:rsidRPr="000C6C2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C6C25">
              <w:rPr>
                <w:rFonts w:ascii="Times New Roman" w:hAnsi="Times New Roman" w:cs="Times New Roman"/>
              </w:rPr>
              <w:t>серверов</w:t>
            </w:r>
            <w:r w:rsidRPr="000C6C25">
              <w:rPr>
                <w:rFonts w:ascii="Times New Roman" w:hAnsi="Times New Roman" w:cs="Times New Roman"/>
                <w:lang w:val="en-US"/>
              </w:rPr>
              <w:t xml:space="preserve"> Russian Edition. 500-999  Mail</w:t>
            </w:r>
            <w:r w:rsidRPr="00A169D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C6C25">
              <w:rPr>
                <w:rFonts w:ascii="Times New Roman" w:hAnsi="Times New Roman" w:cs="Times New Roman"/>
                <w:lang w:val="en-US"/>
              </w:rPr>
              <w:t>Address 1 year</w:t>
            </w:r>
          </w:p>
          <w:p w:rsidR="001D2E0F" w:rsidRPr="00A169D8" w:rsidRDefault="001D2E0F" w:rsidP="0048738D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6C25">
              <w:rPr>
                <w:rFonts w:ascii="Times New Roman" w:hAnsi="Times New Roman" w:cs="Times New Roman"/>
                <w:lang w:val="en-US"/>
              </w:rPr>
              <w:t>Renewal License</w:t>
            </w:r>
            <w:r w:rsidRPr="00A169D8"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E0F" w:rsidRPr="008F65A9" w:rsidRDefault="001D2E0F" w:rsidP="0048738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F65A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Kaspersky</w:t>
            </w:r>
            <w:proofErr w:type="spellEnd"/>
            <w:r w:rsidRPr="008F65A9">
              <w:rPr>
                <w:rFonts w:ascii="Times New Roman" w:hAnsi="Times New Roman" w:cs="Times New Roman"/>
                <w:color w:val="000000" w:themeColor="text1"/>
              </w:rPr>
              <w:br/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E0F" w:rsidRPr="000C6C25" w:rsidRDefault="001D2E0F" w:rsidP="0048738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6C2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E0F" w:rsidRPr="0048738D" w:rsidRDefault="001D2E0F" w:rsidP="0048738D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738D">
              <w:rPr>
                <w:rFonts w:ascii="Times New Roman" w:hAnsi="Times New Roman" w:cs="Times New Roman"/>
                <w:lang w:val="en-US"/>
              </w:rPr>
              <w:t>Антивирусное ПО</w:t>
            </w:r>
          </w:p>
        </w:tc>
      </w:tr>
      <w:tr w:rsidR="001D2E0F" w:rsidRPr="00A36670" w:rsidTr="001D2E0F">
        <w:trPr>
          <w:trHeight w:val="240"/>
          <w:jc w:val="center"/>
        </w:trPr>
        <w:tc>
          <w:tcPr>
            <w:tcW w:w="4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2E0F" w:rsidRPr="00A36670" w:rsidRDefault="001D2E0F" w:rsidP="00487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E0F" w:rsidRPr="000C6C25" w:rsidRDefault="001D2E0F" w:rsidP="0048738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6C25">
              <w:rPr>
                <w:rFonts w:ascii="Times New Roman" w:eastAsiaTheme="minorHAnsi" w:hAnsi="Times New Roman" w:cs="Times New Roman"/>
                <w:lang w:eastAsia="en-US"/>
              </w:rPr>
              <w:t>ПО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E0F" w:rsidRPr="000C6C25" w:rsidRDefault="001D2E0F" w:rsidP="0048738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6C25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E0F" w:rsidRPr="00427CBA" w:rsidRDefault="001D2E0F" w:rsidP="0048738D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E0F" w:rsidRPr="000C6C25" w:rsidRDefault="001D2E0F" w:rsidP="0048738D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6C25">
              <w:rPr>
                <w:rFonts w:ascii="Times New Roman" w:hAnsi="Times New Roman" w:cs="Times New Roman"/>
                <w:lang w:val="en-US"/>
              </w:rPr>
              <w:t xml:space="preserve">Kaspersky Endpoint Security </w:t>
            </w:r>
            <w:r w:rsidRPr="000C6C25">
              <w:rPr>
                <w:rFonts w:ascii="Times New Roman" w:hAnsi="Times New Roman" w:cs="Times New Roman"/>
              </w:rPr>
              <w:t>для</w:t>
            </w:r>
            <w:r w:rsidRPr="000C6C2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C6C25">
              <w:rPr>
                <w:rFonts w:ascii="Times New Roman" w:hAnsi="Times New Roman" w:cs="Times New Roman"/>
              </w:rPr>
              <w:t>бизнеса</w:t>
            </w:r>
            <w:r w:rsidRPr="000C6C25">
              <w:rPr>
                <w:rFonts w:ascii="Times New Roman" w:hAnsi="Times New Roman" w:cs="Times New Roman"/>
                <w:lang w:val="en-US"/>
              </w:rPr>
              <w:t xml:space="preserve"> – </w:t>
            </w:r>
            <w:r w:rsidRPr="000C6C25">
              <w:rPr>
                <w:rFonts w:ascii="Times New Roman" w:hAnsi="Times New Roman" w:cs="Times New Roman"/>
              </w:rPr>
              <w:t>Расширенный</w:t>
            </w:r>
            <w:r w:rsidRPr="000C6C25">
              <w:rPr>
                <w:rFonts w:ascii="Times New Roman" w:hAnsi="Times New Roman" w:cs="Times New Roman"/>
                <w:lang w:val="en-US"/>
              </w:rPr>
              <w:t>  500-999  Node 1 year Renewal License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E0F" w:rsidRPr="008F65A9" w:rsidRDefault="001D2E0F" w:rsidP="0048738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F65A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Kaspersky</w:t>
            </w:r>
            <w:proofErr w:type="spellEnd"/>
            <w:r w:rsidRPr="008F65A9">
              <w:rPr>
                <w:rFonts w:ascii="Times New Roman" w:hAnsi="Times New Roman" w:cs="Times New Roman"/>
                <w:color w:val="000000" w:themeColor="text1"/>
              </w:rPr>
              <w:br/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E0F" w:rsidRPr="000C6C25" w:rsidRDefault="001D2E0F" w:rsidP="0048738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6C2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7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2E0F" w:rsidRPr="0048738D" w:rsidRDefault="001D2E0F" w:rsidP="0048738D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738D">
              <w:rPr>
                <w:rFonts w:ascii="Times New Roman" w:hAnsi="Times New Roman" w:cs="Times New Roman"/>
                <w:lang w:val="en-US"/>
              </w:rPr>
              <w:t>Антивирусное ПО</w:t>
            </w:r>
          </w:p>
        </w:tc>
      </w:tr>
    </w:tbl>
    <w:p w:rsidR="00A36670" w:rsidRPr="00A36670" w:rsidRDefault="00A36670" w:rsidP="00A36670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670" w:rsidRPr="00315049" w:rsidRDefault="00A36670" w:rsidP="00A366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по стандартам качества и функционирования (соответствие ГОСТам, ТУ и т.д.) - </w:t>
      </w:r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  <w:r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36670" w:rsidRPr="00315049" w:rsidRDefault="00A36670" w:rsidP="00315049">
      <w:pPr>
        <w:shd w:val="clear" w:color="auto" w:fill="FFFFFF"/>
        <w:tabs>
          <w:tab w:val="left" w:pos="13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наличию лицензий, сертификатов качества и т.д.- </w:t>
      </w:r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Статус партнера лаборатории Касперского;</w:t>
      </w:r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15049" w:rsidRPr="00315049" w:rsidRDefault="00A36670" w:rsidP="00315049">
      <w:p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Требования к сроку годности или сроку гарантийного обслуживания - </w:t>
      </w:r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программное обеспечение, на которое передаются лицензии </w:t>
      </w:r>
      <w:r w:rsid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использования, должно иметь гарантию производителя не менее 12 (</w:t>
      </w:r>
      <w:r w:rsid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двенадцати) календарных месяцев. </w:t>
      </w:r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Техническая поддержка должна осуществляться в течение 12 (двенадцати) календарных месяцев.</w:t>
      </w:r>
    </w:p>
    <w:p w:rsidR="00F378B3" w:rsidRPr="00315049" w:rsidRDefault="00F378B3" w:rsidP="003150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</w:p>
    <w:p w:rsidR="00A36670" w:rsidRPr="00315049" w:rsidRDefault="00A36670" w:rsidP="00A366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Требования по погрузке, разгрузке, доставке, сборке, установке, пуско-наладке товара, обучению персонала и т.д. (при необходимости) </w:t>
      </w:r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  <w:r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A36670" w:rsidRPr="00315049" w:rsidRDefault="00A36670" w:rsidP="00A366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Место </w:t>
      </w:r>
      <w:r w:rsidR="00342265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 -</w:t>
      </w:r>
      <w:r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2265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Краснодарский край, г. Сочи, Адлерский район, с. Эсто-Садок, ул. Набережная Времена Года, д. 11, АО №7</w:t>
      </w:r>
    </w:p>
    <w:p w:rsidR="00A36670" w:rsidRPr="00315049" w:rsidRDefault="00A36670" w:rsidP="00A366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Срок </w:t>
      </w:r>
      <w:r w:rsidR="00342265" w:rsidRPr="00A36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Лицензиат обязан передать Сублицензиату неисключительное право использования Антивирусного программного обеспечения (передача электронного ключа на эл. адрес </w:t>
      </w:r>
      <w:hyperlink r:id="rId4" w:history="1">
        <w:r w:rsidR="00315049" w:rsidRPr="00315049">
          <w:rPr>
            <w:lang w:eastAsia="ru-RU"/>
          </w:rPr>
          <w:t>ITD@kpresort.ru</w:t>
        </w:r>
      </w:hyperlink>
      <w:r w:rsidR="00315049" w:rsidRP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течение 14 (четырнадцати) рабочих дней от даты получения Лицензиатом 50% авансового платежа</w:t>
      </w:r>
      <w:r w:rsidR="003150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6670" w:rsidRPr="00A36670" w:rsidRDefault="00A36670" w:rsidP="00A366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670" w:rsidRPr="00A36670" w:rsidRDefault="00A36670" w:rsidP="00A366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670" w:rsidRPr="00A36670" w:rsidRDefault="00A36670" w:rsidP="00A36670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Спецификацию разработал:</w:t>
      </w:r>
    </w:p>
    <w:p w:rsidR="00A36670" w:rsidRPr="00A36670" w:rsidRDefault="00A36670" w:rsidP="00A366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(должность специалиста,                                    ______________________/______________/                                                       </w:t>
      </w:r>
    </w:p>
    <w:p w:rsidR="00A36670" w:rsidRPr="00A36670" w:rsidRDefault="00A36670" w:rsidP="00A366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разработавшего техническое задание)                 (подпись)                             (Ф.И.О.)</w:t>
      </w:r>
    </w:p>
    <w:p w:rsidR="00A36670" w:rsidRPr="00A36670" w:rsidRDefault="00A36670" w:rsidP="00A36670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670" w:rsidRPr="00A36670" w:rsidRDefault="00A36670" w:rsidP="00A36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Согласовано:</w:t>
      </w:r>
    </w:p>
    <w:p w:rsidR="00A36670" w:rsidRPr="00A36670" w:rsidRDefault="00A36670" w:rsidP="00A366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(Руководитель дирекции/управления/отдела)   </w:t>
      </w:r>
    </w:p>
    <w:p w:rsidR="00A36670" w:rsidRPr="00A36670" w:rsidRDefault="00A36670" w:rsidP="00A366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(Инициатор закупки)                                          </w:t>
      </w:r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_____________________/______________/                                                       </w:t>
      </w:r>
    </w:p>
    <w:p w:rsidR="00A36670" w:rsidRPr="00A36670" w:rsidRDefault="00A36670" w:rsidP="00A366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(подпись)                          (Ф.И.О.)</w:t>
      </w:r>
    </w:p>
    <w:p w:rsidR="00A36670" w:rsidRPr="00A36670" w:rsidRDefault="00A36670" w:rsidP="00A366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168" w:rsidRDefault="000D4168"/>
    <w:sectPr w:rsidR="000D4168" w:rsidSect="00315049">
      <w:pgSz w:w="16838" w:h="11906" w:orient="landscape"/>
      <w:pgMar w:top="170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70"/>
    <w:rsid w:val="000D4168"/>
    <w:rsid w:val="001D2E0F"/>
    <w:rsid w:val="00315049"/>
    <w:rsid w:val="00342265"/>
    <w:rsid w:val="0048738D"/>
    <w:rsid w:val="00835163"/>
    <w:rsid w:val="00A36670"/>
    <w:rsid w:val="00F3198E"/>
    <w:rsid w:val="00F3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8B8A3-1553-4274-B5FB-1E1D07D0D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378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150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7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TD@kpreso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Погребная Марина Викторовна</dc:creator>
  <cp:keywords/>
  <dc:description/>
  <cp:lastModifiedBy>Рындина Анастасия Сергеевна</cp:lastModifiedBy>
  <cp:revision>3</cp:revision>
  <dcterms:created xsi:type="dcterms:W3CDTF">2019-11-14T15:09:00Z</dcterms:created>
  <dcterms:modified xsi:type="dcterms:W3CDTF">2019-11-15T13:19:00Z</dcterms:modified>
</cp:coreProperties>
</file>