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C23" w:rsidRPr="00CE4C23" w:rsidRDefault="00600EF9" w:rsidP="00600EF9">
      <w:pPr>
        <w:tabs>
          <w:tab w:val="left" w:pos="1440"/>
        </w:tabs>
        <w:spacing w:after="0" w:line="100" w:lineRule="atLeast"/>
        <w:jc w:val="center"/>
        <w:rPr>
          <w:rFonts w:ascii="Times New Roman" w:hAnsi="Times New Roman" w:cs="Times New Roman"/>
          <w:b/>
        </w:rPr>
      </w:pPr>
      <w:r w:rsidRPr="00CE4C23">
        <w:rPr>
          <w:rFonts w:ascii="Times New Roman" w:hAnsi="Times New Roman" w:cs="Times New Roman"/>
          <w:b/>
        </w:rPr>
        <w:t xml:space="preserve">ДОГОВОР № </w:t>
      </w:r>
      <w:r w:rsidR="00BC7B7F" w:rsidRPr="00CE4C23">
        <w:rPr>
          <w:rFonts w:ascii="Times New Roman" w:hAnsi="Times New Roman" w:cs="Times New Roman"/>
          <w:b/>
        </w:rPr>
        <w:t xml:space="preserve"> </w:t>
      </w:r>
      <w:r w:rsidRPr="00CE4C23">
        <w:rPr>
          <w:rFonts w:ascii="Times New Roman" w:hAnsi="Times New Roman" w:cs="Times New Roman"/>
          <w:b/>
        </w:rPr>
        <w:t xml:space="preserve"> </w:t>
      </w:r>
    </w:p>
    <w:p w:rsidR="00594739" w:rsidRPr="00CE4C23" w:rsidRDefault="009516C3">
      <w:pPr>
        <w:tabs>
          <w:tab w:val="left" w:pos="1440"/>
        </w:tabs>
        <w:spacing w:after="0" w:line="100" w:lineRule="atLeast"/>
        <w:jc w:val="both"/>
        <w:rPr>
          <w:rFonts w:ascii="Times New Roman" w:hAnsi="Times New Roman" w:cs="Times New Roman"/>
          <w:b/>
        </w:rPr>
      </w:pPr>
      <w:r w:rsidRPr="00CE4C23">
        <w:rPr>
          <w:rFonts w:ascii="Times New Roman" w:hAnsi="Times New Roman" w:cs="Times New Roman"/>
          <w:b/>
        </w:rPr>
        <w:t xml:space="preserve">г. Сочи   </w:t>
      </w:r>
      <w:r w:rsidR="00436C23" w:rsidRPr="00CE4C23">
        <w:rPr>
          <w:rFonts w:ascii="Times New Roman" w:hAnsi="Times New Roman" w:cs="Times New Roman"/>
          <w:b/>
        </w:rPr>
        <w:t xml:space="preserve">                                                                                      </w:t>
      </w:r>
      <w:r w:rsidR="00594739" w:rsidRPr="00CE4C23">
        <w:rPr>
          <w:rFonts w:ascii="Times New Roman" w:hAnsi="Times New Roman" w:cs="Times New Roman"/>
          <w:b/>
        </w:rPr>
        <w:t xml:space="preserve">         </w:t>
      </w:r>
      <w:r w:rsidR="00436C23" w:rsidRPr="00CE4C23">
        <w:rPr>
          <w:rFonts w:ascii="Times New Roman" w:hAnsi="Times New Roman" w:cs="Times New Roman"/>
          <w:b/>
        </w:rPr>
        <w:t xml:space="preserve">    </w:t>
      </w:r>
      <w:r w:rsidR="00600EF9" w:rsidRPr="00CE4C23">
        <w:rPr>
          <w:rFonts w:ascii="Times New Roman" w:hAnsi="Times New Roman" w:cs="Times New Roman"/>
          <w:b/>
        </w:rPr>
        <w:t xml:space="preserve">  «____» </w:t>
      </w:r>
      <w:r w:rsidR="00936DF9" w:rsidRPr="00CE4C23">
        <w:rPr>
          <w:rFonts w:ascii="Times New Roman" w:hAnsi="Times New Roman" w:cs="Times New Roman"/>
          <w:b/>
        </w:rPr>
        <w:t>___________</w:t>
      </w:r>
      <w:r w:rsidR="00436C23" w:rsidRPr="00CE4C23">
        <w:rPr>
          <w:rFonts w:ascii="Times New Roman" w:hAnsi="Times New Roman" w:cs="Times New Roman"/>
          <w:b/>
        </w:rPr>
        <w:t xml:space="preserve"> </w:t>
      </w:r>
      <w:r w:rsidR="00600EF9" w:rsidRPr="00CE4C23">
        <w:rPr>
          <w:rFonts w:ascii="Times New Roman" w:hAnsi="Times New Roman" w:cs="Times New Roman"/>
          <w:b/>
        </w:rPr>
        <w:t xml:space="preserve"> 201</w:t>
      </w:r>
      <w:r w:rsidR="00BF15DF">
        <w:rPr>
          <w:rFonts w:ascii="Times New Roman" w:hAnsi="Times New Roman" w:cs="Times New Roman"/>
          <w:b/>
        </w:rPr>
        <w:t>9</w:t>
      </w:r>
      <w:r w:rsidR="00BC7B7F" w:rsidRPr="00CE4C23">
        <w:rPr>
          <w:rFonts w:ascii="Times New Roman" w:hAnsi="Times New Roman" w:cs="Times New Roman"/>
          <w:b/>
        </w:rPr>
        <w:t xml:space="preserve"> </w:t>
      </w:r>
      <w:r w:rsidR="00600EF9" w:rsidRPr="00CE4C23">
        <w:rPr>
          <w:rFonts w:ascii="Times New Roman" w:hAnsi="Times New Roman" w:cs="Times New Roman"/>
          <w:b/>
        </w:rPr>
        <w:t>г.</w:t>
      </w:r>
    </w:p>
    <w:p w:rsidR="00600EF9" w:rsidRPr="00CE4C23" w:rsidRDefault="00600EF9" w:rsidP="00600EF9">
      <w:pPr>
        <w:spacing w:after="0" w:line="100" w:lineRule="atLeast"/>
        <w:rPr>
          <w:rFonts w:ascii="Times New Roman" w:hAnsi="Times New Roman" w:cs="Times New Roman"/>
        </w:rPr>
      </w:pPr>
    </w:p>
    <w:p w:rsidR="00600EF9" w:rsidRPr="00E658F9" w:rsidRDefault="00600EF9" w:rsidP="00600EF9">
      <w:pPr>
        <w:spacing w:after="0" w:line="100" w:lineRule="atLeast"/>
        <w:rPr>
          <w:rFonts w:ascii="Times New Roman" w:hAnsi="Times New Roman" w:cs="Times New Roman"/>
        </w:rPr>
      </w:pPr>
    </w:p>
    <w:p w:rsidR="00E658F9" w:rsidRPr="00E658F9" w:rsidRDefault="00E658F9" w:rsidP="00E658F9">
      <w:pPr>
        <w:spacing w:after="0" w:line="240" w:lineRule="auto"/>
        <w:ind w:firstLine="720"/>
        <w:jc w:val="both"/>
        <w:rPr>
          <w:rFonts w:ascii="Times New Roman" w:hAnsi="Times New Roman" w:cs="Times New Roman"/>
          <w:bCs/>
        </w:rPr>
      </w:pPr>
      <w:r w:rsidRPr="00FB41EB">
        <w:rPr>
          <w:rFonts w:ascii="Times New Roman" w:hAnsi="Times New Roman" w:cs="Times New Roman"/>
          <w:b/>
        </w:rPr>
        <w:t xml:space="preserve">Непубличное акционерное общество «Красная поляна» (НАО «Красная поляна»), </w:t>
      </w:r>
      <w:r w:rsidRPr="00E658F9">
        <w:rPr>
          <w:rFonts w:ascii="Times New Roman" w:hAnsi="Times New Roman" w:cs="Times New Roman"/>
        </w:rPr>
        <w:t>именуемое в дальнейшем «</w:t>
      </w:r>
      <w:r w:rsidR="00FB41EB" w:rsidRPr="00FB41EB">
        <w:rPr>
          <w:rFonts w:ascii="Times New Roman" w:hAnsi="Times New Roman" w:cs="Times New Roman"/>
          <w:b/>
        </w:rPr>
        <w:t>Заказчик</w:t>
      </w:r>
      <w:r w:rsidRPr="00E658F9">
        <w:rPr>
          <w:rFonts w:ascii="Times New Roman" w:hAnsi="Times New Roman" w:cs="Times New Roman"/>
        </w:rPr>
        <w:t xml:space="preserve">», в лице </w:t>
      </w:r>
      <w:r w:rsidR="00BF15DF">
        <w:rPr>
          <w:rFonts w:ascii="Times New Roman" w:hAnsi="Times New Roman" w:cs="Times New Roman"/>
        </w:rPr>
        <w:t>директора по эксплуатации Глебова Сергея Сергеевича</w:t>
      </w:r>
      <w:r w:rsidRPr="00E658F9">
        <w:rPr>
          <w:rFonts w:ascii="Times New Roman" w:hAnsi="Times New Roman" w:cs="Times New Roman"/>
        </w:rPr>
        <w:t>, действующего на основании Доверенности №</w:t>
      </w:r>
      <w:r w:rsidR="00BF15DF">
        <w:rPr>
          <w:rFonts w:ascii="Times New Roman" w:hAnsi="Times New Roman" w:cs="Times New Roman"/>
        </w:rPr>
        <w:t>67</w:t>
      </w:r>
      <w:r w:rsidRPr="00E658F9">
        <w:rPr>
          <w:rFonts w:ascii="Times New Roman" w:hAnsi="Times New Roman" w:cs="Times New Roman"/>
        </w:rPr>
        <w:t xml:space="preserve"> от </w:t>
      </w:r>
      <w:r w:rsidR="00BF15DF">
        <w:rPr>
          <w:rFonts w:ascii="Times New Roman" w:hAnsi="Times New Roman" w:cs="Times New Roman"/>
        </w:rPr>
        <w:t>07.03.2019</w:t>
      </w:r>
      <w:r w:rsidRPr="00E658F9">
        <w:rPr>
          <w:rFonts w:ascii="Times New Roman" w:hAnsi="Times New Roman" w:cs="Times New Roman"/>
        </w:rPr>
        <w:t xml:space="preserve">, с одной стороны, и </w:t>
      </w:r>
    </w:p>
    <w:p w:rsidR="00600EF9" w:rsidRPr="00CE4C23" w:rsidRDefault="00936DF9" w:rsidP="00522F8F">
      <w:pPr>
        <w:spacing w:after="0" w:line="240" w:lineRule="auto"/>
        <w:ind w:firstLine="720"/>
        <w:jc w:val="both"/>
        <w:rPr>
          <w:rFonts w:ascii="Times New Roman" w:hAnsi="Times New Roman" w:cs="Times New Roman"/>
        </w:rPr>
      </w:pPr>
      <w:r w:rsidRPr="00CE4C23">
        <w:rPr>
          <w:rFonts w:ascii="Times New Roman" w:hAnsi="Times New Roman" w:cs="Times New Roman"/>
          <w:b/>
        </w:rPr>
        <w:t>_____________</w:t>
      </w:r>
      <w:r w:rsidR="00BC7B7F" w:rsidRPr="00CE4C23">
        <w:rPr>
          <w:rFonts w:ascii="Times New Roman" w:hAnsi="Times New Roman" w:cs="Times New Roman"/>
          <w:b/>
        </w:rPr>
        <w:t xml:space="preserve"> «</w:t>
      </w:r>
      <w:r w:rsidRPr="00CE4C23">
        <w:rPr>
          <w:rFonts w:ascii="Times New Roman" w:hAnsi="Times New Roman" w:cs="Times New Roman"/>
          <w:b/>
        </w:rPr>
        <w:t>_______</w:t>
      </w:r>
      <w:r w:rsidR="00BC7B7F" w:rsidRPr="00CE4C23">
        <w:rPr>
          <w:rFonts w:ascii="Times New Roman" w:hAnsi="Times New Roman" w:cs="Times New Roman"/>
          <w:b/>
        </w:rPr>
        <w:t>» (</w:t>
      </w:r>
      <w:r w:rsidRPr="00CE4C23">
        <w:rPr>
          <w:rFonts w:ascii="Times New Roman" w:hAnsi="Times New Roman" w:cs="Times New Roman"/>
          <w:b/>
        </w:rPr>
        <w:t xml:space="preserve"> _________</w:t>
      </w:r>
      <w:r w:rsidR="00BC7B7F" w:rsidRPr="00CE4C23">
        <w:rPr>
          <w:rFonts w:ascii="Times New Roman" w:hAnsi="Times New Roman" w:cs="Times New Roman"/>
          <w:b/>
        </w:rPr>
        <w:t xml:space="preserve"> </w:t>
      </w:r>
      <w:r w:rsidR="00522F8F">
        <w:rPr>
          <w:rFonts w:ascii="Times New Roman" w:hAnsi="Times New Roman" w:cs="Times New Roman"/>
          <w:b/>
        </w:rPr>
        <w:t>«</w:t>
      </w:r>
      <w:r w:rsidRPr="00CE4C23">
        <w:rPr>
          <w:rFonts w:ascii="Times New Roman" w:hAnsi="Times New Roman" w:cs="Times New Roman"/>
          <w:b/>
        </w:rPr>
        <w:t>_____</w:t>
      </w:r>
      <w:r w:rsidR="00522F8F">
        <w:rPr>
          <w:rFonts w:ascii="Times New Roman" w:hAnsi="Times New Roman" w:cs="Times New Roman"/>
          <w:b/>
        </w:rPr>
        <w:t>»</w:t>
      </w:r>
      <w:r w:rsidR="00054A2D" w:rsidRPr="00CE4C23">
        <w:rPr>
          <w:rFonts w:ascii="Times New Roman" w:hAnsi="Times New Roman" w:cs="Times New Roman"/>
          <w:b/>
        </w:rPr>
        <w:t>)</w:t>
      </w:r>
      <w:r w:rsidR="00600EF9" w:rsidRPr="00CE4C23">
        <w:rPr>
          <w:rFonts w:ascii="Times New Roman" w:hAnsi="Times New Roman" w:cs="Times New Roman"/>
        </w:rPr>
        <w:t xml:space="preserve">, </w:t>
      </w:r>
      <w:r w:rsidR="00522F8F">
        <w:rPr>
          <w:rFonts w:ascii="Times New Roman" w:hAnsi="Times New Roman" w:cs="Times New Roman"/>
        </w:rPr>
        <w:t xml:space="preserve"> </w:t>
      </w:r>
      <w:r w:rsidR="00600EF9" w:rsidRPr="00CE4C23">
        <w:rPr>
          <w:rFonts w:ascii="Times New Roman" w:hAnsi="Times New Roman" w:cs="Times New Roman"/>
        </w:rPr>
        <w:t>именуем</w:t>
      </w:r>
      <w:r w:rsidR="001823F3" w:rsidRPr="00CE4C23">
        <w:rPr>
          <w:rFonts w:ascii="Times New Roman" w:hAnsi="Times New Roman" w:cs="Times New Roman"/>
        </w:rPr>
        <w:t>ое</w:t>
      </w:r>
      <w:r w:rsidR="00600EF9" w:rsidRPr="00CE4C23">
        <w:rPr>
          <w:rFonts w:ascii="Times New Roman" w:hAnsi="Times New Roman" w:cs="Times New Roman"/>
        </w:rPr>
        <w:t xml:space="preserve"> в дальнейшем </w:t>
      </w:r>
      <w:r w:rsidR="00FB41EB" w:rsidRPr="00FB41EB">
        <w:rPr>
          <w:rFonts w:ascii="Times New Roman" w:hAnsi="Times New Roman" w:cs="Times New Roman"/>
          <w:b/>
        </w:rPr>
        <w:t>«</w:t>
      </w:r>
      <w:r w:rsidR="00600EF9" w:rsidRPr="00FB41EB">
        <w:rPr>
          <w:rFonts w:ascii="Times New Roman" w:hAnsi="Times New Roman" w:cs="Times New Roman"/>
          <w:b/>
        </w:rPr>
        <w:t>Исполнитель</w:t>
      </w:r>
      <w:r w:rsidR="00FB41EB" w:rsidRPr="00FB41EB">
        <w:rPr>
          <w:rFonts w:ascii="Times New Roman" w:hAnsi="Times New Roman" w:cs="Times New Roman"/>
          <w:b/>
        </w:rPr>
        <w:t>»</w:t>
      </w:r>
      <w:r w:rsidR="00600EF9" w:rsidRPr="00CE4C23">
        <w:rPr>
          <w:rFonts w:ascii="Times New Roman" w:hAnsi="Times New Roman" w:cs="Times New Roman"/>
        </w:rPr>
        <w:t xml:space="preserve">, в лице </w:t>
      </w:r>
      <w:r w:rsidRPr="00CE4C23">
        <w:rPr>
          <w:rFonts w:ascii="Times New Roman" w:hAnsi="Times New Roman" w:cs="Times New Roman"/>
        </w:rPr>
        <w:t>_________________</w:t>
      </w:r>
      <w:r w:rsidR="00BC7B7F" w:rsidRPr="00CE4C23">
        <w:rPr>
          <w:rFonts w:ascii="Times New Roman" w:hAnsi="Times New Roman" w:cs="Times New Roman"/>
        </w:rPr>
        <w:t xml:space="preserve">, действующего на основании </w:t>
      </w:r>
      <w:r w:rsidRPr="00CE4C23">
        <w:rPr>
          <w:rFonts w:ascii="Times New Roman" w:hAnsi="Times New Roman" w:cs="Times New Roman"/>
        </w:rPr>
        <w:t>____________</w:t>
      </w:r>
      <w:r w:rsidR="00600EF9" w:rsidRPr="00CE4C23">
        <w:rPr>
          <w:rFonts w:ascii="Times New Roman" w:hAnsi="Times New Roman" w:cs="Times New Roman"/>
        </w:rPr>
        <w:t xml:space="preserve">, </w:t>
      </w:r>
      <w:r w:rsidR="00522F8F">
        <w:rPr>
          <w:rFonts w:ascii="Times New Roman" w:hAnsi="Times New Roman" w:cs="Times New Roman"/>
        </w:rPr>
        <w:t>с</w:t>
      </w:r>
      <w:r w:rsidR="00600EF9" w:rsidRPr="00CE4C23">
        <w:rPr>
          <w:rFonts w:ascii="Times New Roman" w:hAnsi="Times New Roman" w:cs="Times New Roman"/>
        </w:rPr>
        <w:t xml:space="preserve"> другой стороны, </w:t>
      </w:r>
      <w:r w:rsidR="00FB41EB">
        <w:rPr>
          <w:rFonts w:ascii="Times New Roman" w:hAnsi="Times New Roman" w:cs="Times New Roman"/>
        </w:rPr>
        <w:t xml:space="preserve">в дальнейшем при совместном упоминании именуемые «Стороны», </w:t>
      </w:r>
      <w:r w:rsidR="00F377E7" w:rsidRPr="00CE4C23">
        <w:rPr>
          <w:rFonts w:ascii="Times New Roman" w:hAnsi="Times New Roman" w:cs="Times New Roman"/>
        </w:rPr>
        <w:t>а по отдельности - «Сторона», заключили настоящий Договор (далее – Договор) о нижеследующем:</w:t>
      </w:r>
    </w:p>
    <w:p w:rsidR="00F377E7" w:rsidRPr="00CE4C23" w:rsidRDefault="00F377E7" w:rsidP="00594739">
      <w:pPr>
        <w:spacing w:after="0" w:line="240" w:lineRule="auto"/>
        <w:ind w:right="-283" w:firstLine="720"/>
        <w:jc w:val="both"/>
        <w:rPr>
          <w:rFonts w:ascii="Times New Roman" w:hAnsi="Times New Roman" w:cs="Times New Roman"/>
        </w:rPr>
      </w:pPr>
    </w:p>
    <w:p w:rsidR="00600EF9" w:rsidRPr="00CE4C23" w:rsidRDefault="00600EF9" w:rsidP="00594739">
      <w:pPr>
        <w:spacing w:after="0" w:line="240" w:lineRule="auto"/>
        <w:jc w:val="center"/>
        <w:rPr>
          <w:rFonts w:ascii="Times New Roman" w:hAnsi="Times New Roman" w:cs="Times New Roman"/>
          <w:b/>
        </w:rPr>
      </w:pPr>
      <w:r w:rsidRPr="00CE4C23">
        <w:rPr>
          <w:rFonts w:ascii="Times New Roman" w:hAnsi="Times New Roman" w:cs="Times New Roman"/>
          <w:b/>
        </w:rPr>
        <w:t>1</w:t>
      </w:r>
      <w:r w:rsidRPr="00CE4C23">
        <w:rPr>
          <w:rFonts w:ascii="Times New Roman" w:hAnsi="Times New Roman" w:cs="Times New Roman"/>
        </w:rPr>
        <w:t xml:space="preserve">. </w:t>
      </w:r>
      <w:r w:rsidRPr="00CE4C23">
        <w:rPr>
          <w:rFonts w:ascii="Times New Roman" w:hAnsi="Times New Roman" w:cs="Times New Roman"/>
          <w:b/>
        </w:rPr>
        <w:t>Предмет договора</w:t>
      </w:r>
    </w:p>
    <w:p w:rsidR="00600EF9" w:rsidRPr="00CE4C23" w:rsidRDefault="0075020E"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rPr>
        <w:t>1.1</w:t>
      </w:r>
      <w:r w:rsidR="00600EF9" w:rsidRPr="00CE4C23">
        <w:rPr>
          <w:rFonts w:ascii="Times New Roman" w:hAnsi="Times New Roman" w:cs="Times New Roman"/>
          <w:b/>
        </w:rPr>
        <w:t xml:space="preserve">. </w:t>
      </w:r>
      <w:r w:rsidR="00600EF9" w:rsidRPr="00CE4C23">
        <w:rPr>
          <w:rFonts w:ascii="Times New Roman" w:hAnsi="Times New Roman" w:cs="Times New Roman"/>
        </w:rPr>
        <w:t>Заказчик поручает,</w:t>
      </w:r>
      <w:r w:rsidR="002A227B" w:rsidRPr="00CE4C23">
        <w:rPr>
          <w:rFonts w:ascii="Times New Roman" w:hAnsi="Times New Roman" w:cs="Times New Roman"/>
        </w:rPr>
        <w:t xml:space="preserve"> а</w:t>
      </w:r>
      <w:r w:rsidR="00600EF9" w:rsidRPr="00CE4C23">
        <w:rPr>
          <w:rFonts w:ascii="Times New Roman" w:hAnsi="Times New Roman" w:cs="Times New Roman"/>
        </w:rPr>
        <w:t xml:space="preserve"> </w:t>
      </w:r>
      <w:r w:rsidR="003F33DA" w:rsidRPr="00CE4C23">
        <w:rPr>
          <w:rFonts w:ascii="Times New Roman" w:hAnsi="Times New Roman" w:cs="Times New Roman"/>
        </w:rPr>
        <w:t>Исполнитель</w:t>
      </w:r>
      <w:r w:rsidRPr="00CE4C23">
        <w:rPr>
          <w:rFonts w:ascii="Times New Roman" w:hAnsi="Times New Roman" w:cs="Times New Roman"/>
        </w:rPr>
        <w:t xml:space="preserve"> принимает на себя обязательства</w:t>
      </w:r>
      <w:r w:rsidR="00600EF9" w:rsidRPr="00CE4C23">
        <w:rPr>
          <w:rFonts w:ascii="Times New Roman" w:hAnsi="Times New Roman" w:cs="Times New Roman"/>
        </w:rPr>
        <w:t xml:space="preserve"> по проведению оценки соответствия </w:t>
      </w:r>
      <w:r w:rsidR="00BA3CDC" w:rsidRPr="00CE4C23">
        <w:rPr>
          <w:rFonts w:ascii="Times New Roman" w:hAnsi="Times New Roman" w:cs="Times New Roman"/>
        </w:rPr>
        <w:t xml:space="preserve">оборудования Заказчика, указанного в Приложении № </w:t>
      </w:r>
      <w:r w:rsidR="002663E1">
        <w:rPr>
          <w:rFonts w:ascii="Times New Roman" w:hAnsi="Times New Roman" w:cs="Times New Roman"/>
        </w:rPr>
        <w:t>1</w:t>
      </w:r>
      <w:r w:rsidR="00BA3CDC" w:rsidRPr="00CE4C23">
        <w:rPr>
          <w:rFonts w:ascii="Times New Roman" w:hAnsi="Times New Roman" w:cs="Times New Roman"/>
        </w:rPr>
        <w:t xml:space="preserve"> к </w:t>
      </w:r>
      <w:r w:rsidR="00522F8F">
        <w:rPr>
          <w:rFonts w:ascii="Times New Roman" w:hAnsi="Times New Roman" w:cs="Times New Roman"/>
        </w:rPr>
        <w:t>Техническому заданию</w:t>
      </w:r>
      <w:r w:rsidR="003F33DA" w:rsidRPr="00CE4C23">
        <w:rPr>
          <w:rFonts w:ascii="Times New Roman" w:hAnsi="Times New Roman" w:cs="Times New Roman"/>
        </w:rPr>
        <w:t xml:space="preserve"> </w:t>
      </w:r>
      <w:r w:rsidR="00286BE3" w:rsidRPr="00CE4C23">
        <w:rPr>
          <w:rFonts w:ascii="Times New Roman" w:hAnsi="Times New Roman" w:cs="Times New Roman"/>
        </w:rPr>
        <w:t>в форме периодического технического освидетельствования лифтов</w:t>
      </w:r>
      <w:r w:rsidR="003F33DA" w:rsidRPr="00CE4C23">
        <w:rPr>
          <w:rFonts w:ascii="Times New Roman" w:hAnsi="Times New Roman" w:cs="Times New Roman"/>
        </w:rPr>
        <w:t xml:space="preserve"> </w:t>
      </w:r>
      <w:r w:rsidRPr="00CE4C23">
        <w:rPr>
          <w:rFonts w:ascii="Times New Roman" w:hAnsi="Times New Roman" w:cs="Times New Roman"/>
        </w:rPr>
        <w:t xml:space="preserve">и периодическому освидетельствованию эскалаторов, пассажирских конвейеров, платформ подъемных для инвалидов </w:t>
      </w:r>
      <w:r w:rsidR="003F33DA" w:rsidRPr="00CE4C23">
        <w:rPr>
          <w:rFonts w:ascii="Times New Roman" w:hAnsi="Times New Roman" w:cs="Times New Roman"/>
        </w:rPr>
        <w:t xml:space="preserve">(далее по тексту </w:t>
      </w:r>
      <w:r w:rsidR="003F3AEF" w:rsidRPr="00CE4C23">
        <w:rPr>
          <w:rFonts w:ascii="Times New Roman" w:hAnsi="Times New Roman" w:cs="Times New Roman"/>
        </w:rPr>
        <w:t>–</w:t>
      </w:r>
      <w:r w:rsidR="00BA3CDC" w:rsidRPr="00CE4C23">
        <w:rPr>
          <w:rFonts w:ascii="Times New Roman" w:hAnsi="Times New Roman" w:cs="Times New Roman"/>
        </w:rPr>
        <w:t xml:space="preserve"> </w:t>
      </w:r>
      <w:r w:rsidR="00FB41EB">
        <w:rPr>
          <w:rFonts w:ascii="Times New Roman" w:hAnsi="Times New Roman" w:cs="Times New Roman"/>
        </w:rPr>
        <w:t>«Услуги/</w:t>
      </w:r>
      <w:r w:rsidR="005233B0" w:rsidRPr="00CE4C23">
        <w:rPr>
          <w:rFonts w:ascii="Times New Roman" w:hAnsi="Times New Roman" w:cs="Times New Roman"/>
        </w:rPr>
        <w:t>у</w:t>
      </w:r>
      <w:r w:rsidR="003F33DA" w:rsidRPr="00CE4C23">
        <w:rPr>
          <w:rFonts w:ascii="Times New Roman" w:hAnsi="Times New Roman" w:cs="Times New Roman"/>
        </w:rPr>
        <w:t>слуги</w:t>
      </w:r>
      <w:r w:rsidR="00FB41EB">
        <w:rPr>
          <w:rFonts w:ascii="Times New Roman" w:hAnsi="Times New Roman" w:cs="Times New Roman"/>
        </w:rPr>
        <w:t>»</w:t>
      </w:r>
      <w:r w:rsidR="003F33DA" w:rsidRPr="00CE4C23">
        <w:rPr>
          <w:rFonts w:ascii="Times New Roman" w:hAnsi="Times New Roman" w:cs="Times New Roman"/>
        </w:rPr>
        <w:t>)</w:t>
      </w:r>
      <w:r w:rsidR="00264DB3" w:rsidRPr="00CE4C23">
        <w:rPr>
          <w:rFonts w:ascii="Times New Roman" w:hAnsi="Times New Roman" w:cs="Times New Roman"/>
        </w:rPr>
        <w:t xml:space="preserve">, </w:t>
      </w:r>
      <w:r w:rsidR="00BA3CDC" w:rsidRPr="00CE4C23">
        <w:rPr>
          <w:rFonts w:ascii="Times New Roman" w:hAnsi="Times New Roman" w:cs="Times New Roman"/>
        </w:rPr>
        <w:t xml:space="preserve"> в соответствии с Техническим заданием (Приложение №1 к Договору)</w:t>
      </w:r>
      <w:r w:rsidR="00AB3F19" w:rsidRPr="00CE4C23">
        <w:rPr>
          <w:rFonts w:ascii="Times New Roman" w:hAnsi="Times New Roman" w:cs="Times New Roman"/>
        </w:rPr>
        <w:t>, а Заказчик обязуется принять и оплатить такие услуги на условиях, предусмотренных Договором.</w:t>
      </w:r>
    </w:p>
    <w:p w:rsidR="00600EF9" w:rsidRPr="00CE4C23" w:rsidRDefault="00201EB6"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1.2</w:t>
      </w:r>
      <w:r w:rsidR="00600EF9" w:rsidRPr="00CE4C23">
        <w:rPr>
          <w:rFonts w:ascii="Times New Roman" w:hAnsi="Times New Roman" w:cs="Times New Roman"/>
          <w:b/>
          <w:lang w:eastAsia="ru-RU"/>
        </w:rPr>
        <w:t xml:space="preserve">. </w:t>
      </w:r>
      <w:r w:rsidR="00600EF9" w:rsidRPr="00CE4C23">
        <w:rPr>
          <w:rFonts w:ascii="Times New Roman" w:hAnsi="Times New Roman" w:cs="Times New Roman"/>
          <w:lang w:eastAsia="ru-RU"/>
        </w:rPr>
        <w:t>Перечень лифтов,</w:t>
      </w:r>
      <w:r w:rsidR="00E861DA" w:rsidRPr="00CE4C23">
        <w:rPr>
          <w:rFonts w:ascii="Times New Roman" w:hAnsi="Times New Roman" w:cs="Times New Roman"/>
          <w:lang w:eastAsia="ru-RU"/>
        </w:rPr>
        <w:t xml:space="preserve"> </w:t>
      </w:r>
      <w:r w:rsidR="00E861DA" w:rsidRPr="00CE4C23">
        <w:rPr>
          <w:rFonts w:ascii="Times New Roman" w:hAnsi="Times New Roman" w:cs="Times New Roman"/>
        </w:rPr>
        <w:t>эскалаторов, пассажирских конвейеров, платформ подъемных для инвалидов</w:t>
      </w:r>
      <w:r w:rsidR="00BA3CDC" w:rsidRPr="00CE4C23">
        <w:rPr>
          <w:rFonts w:ascii="Times New Roman" w:hAnsi="Times New Roman" w:cs="Times New Roman"/>
        </w:rPr>
        <w:t xml:space="preserve"> (далее - О</w:t>
      </w:r>
      <w:r w:rsidR="00E861DA" w:rsidRPr="00CE4C23">
        <w:rPr>
          <w:rFonts w:ascii="Times New Roman" w:hAnsi="Times New Roman" w:cs="Times New Roman"/>
        </w:rPr>
        <w:t>борудование)</w:t>
      </w:r>
      <w:r w:rsidR="00600EF9" w:rsidRPr="00CE4C23">
        <w:rPr>
          <w:rFonts w:ascii="Times New Roman" w:hAnsi="Times New Roman" w:cs="Times New Roman"/>
          <w:lang w:eastAsia="ru-RU"/>
        </w:rPr>
        <w:t xml:space="preserve"> в отношении которых необходимо </w:t>
      </w:r>
      <w:r w:rsidR="00BA3CDC" w:rsidRPr="00CE4C23">
        <w:rPr>
          <w:rFonts w:ascii="Times New Roman" w:hAnsi="Times New Roman" w:cs="Times New Roman"/>
          <w:lang w:eastAsia="ru-RU"/>
        </w:rPr>
        <w:t xml:space="preserve">оказание </w:t>
      </w:r>
      <w:r w:rsidR="003F3AEF" w:rsidRPr="00CE4C23">
        <w:rPr>
          <w:rFonts w:ascii="Times New Roman" w:hAnsi="Times New Roman" w:cs="Times New Roman"/>
          <w:lang w:eastAsia="ru-RU"/>
        </w:rPr>
        <w:t>услуг</w:t>
      </w:r>
      <w:r w:rsidR="00600EF9" w:rsidRPr="00CE4C23">
        <w:rPr>
          <w:rFonts w:ascii="Times New Roman" w:hAnsi="Times New Roman" w:cs="Times New Roman"/>
          <w:lang w:eastAsia="ru-RU"/>
        </w:rPr>
        <w:t xml:space="preserve">, </w:t>
      </w:r>
      <w:r w:rsidR="00F377E7" w:rsidRPr="00CE4C23">
        <w:rPr>
          <w:rFonts w:ascii="Times New Roman" w:hAnsi="Times New Roman" w:cs="Times New Roman"/>
          <w:lang w:eastAsia="ru-RU"/>
        </w:rPr>
        <w:t>указаны</w:t>
      </w:r>
      <w:r w:rsidR="00600EF9" w:rsidRPr="00CE4C23">
        <w:rPr>
          <w:rFonts w:ascii="Times New Roman" w:hAnsi="Times New Roman" w:cs="Times New Roman"/>
          <w:lang w:eastAsia="ru-RU"/>
        </w:rPr>
        <w:t xml:space="preserve"> в </w:t>
      </w:r>
      <w:r w:rsidR="005233B0" w:rsidRPr="00CE4C23">
        <w:rPr>
          <w:rFonts w:ascii="Times New Roman" w:hAnsi="Times New Roman" w:cs="Times New Roman"/>
          <w:lang w:eastAsia="ru-RU"/>
        </w:rPr>
        <w:t>Приложении №</w:t>
      </w:r>
      <w:r w:rsidR="00F377E7" w:rsidRPr="00CE4C23">
        <w:rPr>
          <w:rFonts w:ascii="Times New Roman" w:hAnsi="Times New Roman" w:cs="Times New Roman"/>
          <w:lang w:eastAsia="ru-RU"/>
        </w:rPr>
        <w:t xml:space="preserve"> 1</w:t>
      </w:r>
      <w:r w:rsidR="003F3AEF" w:rsidRPr="00CE4C23">
        <w:rPr>
          <w:rFonts w:ascii="Times New Roman" w:hAnsi="Times New Roman" w:cs="Times New Roman"/>
          <w:lang w:eastAsia="ru-RU"/>
        </w:rPr>
        <w:t xml:space="preserve"> к </w:t>
      </w:r>
      <w:r w:rsidR="00F377E7" w:rsidRPr="00CE4C23">
        <w:rPr>
          <w:rFonts w:ascii="Times New Roman" w:hAnsi="Times New Roman" w:cs="Times New Roman"/>
          <w:lang w:eastAsia="ru-RU"/>
        </w:rPr>
        <w:t>Техническому заданию</w:t>
      </w:r>
      <w:r w:rsidR="003F3AEF" w:rsidRPr="00CE4C23">
        <w:rPr>
          <w:rFonts w:ascii="Times New Roman" w:hAnsi="Times New Roman" w:cs="Times New Roman"/>
          <w:lang w:eastAsia="ru-RU"/>
        </w:rPr>
        <w:t>,</w:t>
      </w:r>
      <w:r w:rsidR="00600EF9" w:rsidRPr="00CE4C23">
        <w:rPr>
          <w:rFonts w:ascii="Times New Roman" w:hAnsi="Times New Roman" w:cs="Times New Roman"/>
          <w:lang w:eastAsia="ru-RU"/>
        </w:rPr>
        <w:t xml:space="preserve"> а также срок выполнения таких </w:t>
      </w:r>
      <w:r w:rsidR="00FF0403" w:rsidRPr="00CE4C23">
        <w:rPr>
          <w:rFonts w:ascii="Times New Roman" w:hAnsi="Times New Roman" w:cs="Times New Roman"/>
          <w:lang w:eastAsia="ru-RU"/>
        </w:rPr>
        <w:t>услуг</w:t>
      </w:r>
      <w:r w:rsidR="00600EF9" w:rsidRPr="00CE4C23">
        <w:rPr>
          <w:rFonts w:ascii="Times New Roman" w:hAnsi="Times New Roman" w:cs="Times New Roman"/>
          <w:lang w:eastAsia="ru-RU"/>
        </w:rPr>
        <w:t xml:space="preserve"> </w:t>
      </w:r>
      <w:r w:rsidR="00FF0403" w:rsidRPr="00CE4C23">
        <w:rPr>
          <w:rFonts w:ascii="Times New Roman" w:hAnsi="Times New Roman" w:cs="Times New Roman"/>
          <w:lang w:eastAsia="ru-RU"/>
        </w:rPr>
        <w:t xml:space="preserve">Заказчик </w:t>
      </w:r>
      <w:r w:rsidR="00600EF9" w:rsidRPr="00CE4C23">
        <w:rPr>
          <w:rFonts w:ascii="Times New Roman" w:hAnsi="Times New Roman" w:cs="Times New Roman"/>
          <w:lang w:eastAsia="ru-RU"/>
        </w:rPr>
        <w:t>указывает в заявках</w:t>
      </w:r>
      <w:r w:rsidR="00BA3CDC" w:rsidRPr="00CE4C23">
        <w:rPr>
          <w:rFonts w:ascii="Times New Roman" w:hAnsi="Times New Roman" w:cs="Times New Roman"/>
          <w:lang w:eastAsia="ru-RU"/>
        </w:rPr>
        <w:t>, оформленных</w:t>
      </w:r>
      <w:r w:rsidR="00600EF9" w:rsidRPr="00CE4C23">
        <w:rPr>
          <w:rFonts w:ascii="Times New Roman" w:hAnsi="Times New Roman" w:cs="Times New Roman"/>
          <w:lang w:eastAsia="ru-RU"/>
        </w:rPr>
        <w:t xml:space="preserve"> </w:t>
      </w:r>
      <w:r w:rsidR="00FF0403" w:rsidRPr="00CE4C23">
        <w:rPr>
          <w:rFonts w:ascii="Times New Roman" w:hAnsi="Times New Roman" w:cs="Times New Roman"/>
        </w:rPr>
        <w:t xml:space="preserve"> по ф</w:t>
      </w:r>
      <w:r w:rsidR="00600EF9" w:rsidRPr="00CE4C23">
        <w:rPr>
          <w:rFonts w:ascii="Times New Roman" w:hAnsi="Times New Roman" w:cs="Times New Roman"/>
        </w:rPr>
        <w:t>орм</w:t>
      </w:r>
      <w:r w:rsidR="00FF0403" w:rsidRPr="00CE4C23">
        <w:rPr>
          <w:rFonts w:ascii="Times New Roman" w:hAnsi="Times New Roman" w:cs="Times New Roman"/>
        </w:rPr>
        <w:t xml:space="preserve">е, </w:t>
      </w:r>
      <w:r w:rsidR="00600EF9" w:rsidRPr="00CE4C23">
        <w:rPr>
          <w:rFonts w:ascii="Times New Roman" w:hAnsi="Times New Roman" w:cs="Times New Roman"/>
        </w:rPr>
        <w:t xml:space="preserve"> </w:t>
      </w:r>
      <w:r w:rsidR="00BA3CDC" w:rsidRPr="00CE4C23">
        <w:rPr>
          <w:rFonts w:ascii="Times New Roman" w:hAnsi="Times New Roman" w:cs="Times New Roman"/>
        </w:rPr>
        <w:t>согласованной Сторонами</w:t>
      </w:r>
      <w:r w:rsidR="00600EF9" w:rsidRPr="00CE4C23">
        <w:rPr>
          <w:rFonts w:ascii="Times New Roman" w:hAnsi="Times New Roman" w:cs="Times New Roman"/>
        </w:rPr>
        <w:t xml:space="preserve"> в Прил</w:t>
      </w:r>
      <w:r w:rsidR="00E861DA" w:rsidRPr="00CE4C23">
        <w:rPr>
          <w:rFonts w:ascii="Times New Roman" w:hAnsi="Times New Roman" w:cs="Times New Roman"/>
        </w:rPr>
        <w:t>ожении №</w:t>
      </w:r>
      <w:r w:rsidR="00F377E7" w:rsidRPr="00CE4C23">
        <w:rPr>
          <w:rFonts w:ascii="Times New Roman" w:hAnsi="Times New Roman" w:cs="Times New Roman"/>
        </w:rPr>
        <w:t xml:space="preserve"> 3</w:t>
      </w:r>
      <w:r w:rsidR="00FF0403" w:rsidRPr="00CE4C23">
        <w:rPr>
          <w:rFonts w:ascii="Times New Roman" w:hAnsi="Times New Roman" w:cs="Times New Roman"/>
        </w:rPr>
        <w:t xml:space="preserve"> к Договору</w:t>
      </w:r>
      <w:r w:rsidR="00600EF9" w:rsidRPr="00CE4C23">
        <w:rPr>
          <w:rFonts w:ascii="Times New Roman" w:hAnsi="Times New Roman" w:cs="Times New Roman"/>
          <w:lang w:eastAsia="ru-RU"/>
        </w:rPr>
        <w:t>.</w:t>
      </w:r>
    </w:p>
    <w:p w:rsidR="00264DB3" w:rsidRPr="00CE4C23" w:rsidRDefault="00264DB3"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1.3.</w:t>
      </w:r>
      <w:r w:rsidR="00F86ACC">
        <w:rPr>
          <w:rFonts w:ascii="Times New Roman" w:hAnsi="Times New Roman" w:cs="Times New Roman"/>
          <w:b/>
          <w:lang w:eastAsia="ru-RU"/>
        </w:rPr>
        <w:t xml:space="preserve"> </w:t>
      </w:r>
      <w:r w:rsidRPr="00CE4C23">
        <w:rPr>
          <w:rFonts w:ascii="Times New Roman" w:hAnsi="Times New Roman" w:cs="Times New Roman"/>
          <w:lang w:eastAsia="ru-RU"/>
        </w:rPr>
        <w:t>Исполнить обязуется оказывать услуги в строгом соответствии с действующим законодательством Российской Федерации, техническими регламентами, методиками, а также иными требованиями, обычно предъявляемыми к аналогичным видам услуг.</w:t>
      </w:r>
    </w:p>
    <w:p w:rsidR="00600EF9" w:rsidRPr="00CE4C23" w:rsidRDefault="00BA3CDC"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w:t>
      </w:r>
      <w:r w:rsidR="00264DB3" w:rsidRPr="00CE4C23">
        <w:rPr>
          <w:rFonts w:ascii="Times New Roman" w:hAnsi="Times New Roman" w:cs="Times New Roman"/>
          <w:b/>
          <w:lang w:eastAsia="ru-RU"/>
        </w:rPr>
        <w:t>4</w:t>
      </w:r>
      <w:r w:rsidRPr="00CE4C23">
        <w:rPr>
          <w:rFonts w:ascii="Times New Roman" w:hAnsi="Times New Roman" w:cs="Times New Roman"/>
          <w:b/>
          <w:lang w:eastAsia="ru-RU"/>
        </w:rPr>
        <w:t>.</w:t>
      </w:r>
      <w:r w:rsidR="00F86ACC">
        <w:rPr>
          <w:rFonts w:ascii="Times New Roman" w:hAnsi="Times New Roman" w:cs="Times New Roman"/>
          <w:b/>
          <w:lang w:eastAsia="ru-RU"/>
        </w:rPr>
        <w:t xml:space="preserve"> </w:t>
      </w:r>
      <w:r w:rsidRPr="00CE4C23">
        <w:rPr>
          <w:rFonts w:ascii="Times New Roman" w:hAnsi="Times New Roman" w:cs="Times New Roman"/>
          <w:lang w:eastAsia="ru-RU"/>
        </w:rPr>
        <w:t xml:space="preserve">Результатом оказанных услуг является: акт периодического технического освидетельствования оборудования, с соответствующей записью в паспорте каждой единицы </w:t>
      </w:r>
      <w:r w:rsidR="00F377E7" w:rsidRPr="00CE4C23">
        <w:rPr>
          <w:rFonts w:ascii="Times New Roman" w:hAnsi="Times New Roman" w:cs="Times New Roman"/>
          <w:lang w:eastAsia="ru-RU"/>
        </w:rPr>
        <w:t>О</w:t>
      </w:r>
      <w:r w:rsidRPr="00CE4C23">
        <w:rPr>
          <w:rFonts w:ascii="Times New Roman" w:hAnsi="Times New Roman" w:cs="Times New Roman"/>
          <w:lang w:eastAsia="ru-RU"/>
        </w:rPr>
        <w:t>борудования, указа</w:t>
      </w:r>
      <w:r w:rsidR="00496C73" w:rsidRPr="00CE4C23">
        <w:rPr>
          <w:rFonts w:ascii="Times New Roman" w:hAnsi="Times New Roman" w:cs="Times New Roman"/>
          <w:lang w:eastAsia="ru-RU"/>
        </w:rPr>
        <w:t>нной в Приложении №</w:t>
      </w:r>
      <w:r w:rsidR="00F377E7" w:rsidRPr="00CE4C23">
        <w:rPr>
          <w:rFonts w:ascii="Times New Roman" w:hAnsi="Times New Roman" w:cs="Times New Roman"/>
          <w:lang w:eastAsia="ru-RU"/>
        </w:rPr>
        <w:t xml:space="preserve"> 1</w:t>
      </w:r>
      <w:r w:rsidR="00496C73" w:rsidRPr="00CE4C23">
        <w:rPr>
          <w:rFonts w:ascii="Times New Roman" w:hAnsi="Times New Roman" w:cs="Times New Roman"/>
          <w:lang w:eastAsia="ru-RU"/>
        </w:rPr>
        <w:t xml:space="preserve"> к </w:t>
      </w:r>
      <w:r w:rsidR="00F377E7" w:rsidRPr="00CE4C23">
        <w:rPr>
          <w:rFonts w:ascii="Times New Roman" w:hAnsi="Times New Roman" w:cs="Times New Roman"/>
          <w:lang w:eastAsia="ru-RU"/>
        </w:rPr>
        <w:t>Техническому заданию</w:t>
      </w:r>
      <w:r w:rsidR="00496C73" w:rsidRPr="00CE4C23">
        <w:rPr>
          <w:rFonts w:ascii="Times New Roman" w:hAnsi="Times New Roman" w:cs="Times New Roman"/>
          <w:lang w:eastAsia="ru-RU"/>
        </w:rPr>
        <w:t>.</w:t>
      </w:r>
    </w:p>
    <w:p w:rsidR="00264DB3" w:rsidRPr="00CE4C23" w:rsidRDefault="00264DB3" w:rsidP="00594739">
      <w:pPr>
        <w:suppressAutoHyphens w:val="0"/>
        <w:spacing w:after="0" w:line="240" w:lineRule="auto"/>
        <w:ind w:firstLine="720"/>
        <w:jc w:val="both"/>
        <w:rPr>
          <w:rFonts w:ascii="Times New Roman" w:hAnsi="Times New Roman" w:cs="Times New Roman"/>
          <w:lang w:eastAsia="ru-RU"/>
        </w:rPr>
      </w:pPr>
      <w:r w:rsidRPr="00CE4C23">
        <w:rPr>
          <w:rFonts w:ascii="Times New Roman" w:hAnsi="Times New Roman" w:cs="Times New Roman"/>
          <w:b/>
          <w:lang w:eastAsia="ru-RU"/>
        </w:rPr>
        <w:t>1.5.</w:t>
      </w:r>
      <w:r w:rsidRPr="00CE4C23">
        <w:rPr>
          <w:rFonts w:ascii="Times New Roman" w:hAnsi="Times New Roman" w:cs="Times New Roman"/>
        </w:rPr>
        <w:t xml:space="preserve"> </w:t>
      </w:r>
      <w:r w:rsidRPr="00CE4C23">
        <w:rPr>
          <w:rFonts w:ascii="Times New Roman" w:hAnsi="Times New Roman" w:cs="Times New Roman"/>
          <w:lang w:eastAsia="ru-RU"/>
        </w:rPr>
        <w:t xml:space="preserve">Исполнитель оказывает услуги на территории Заказчика по адресу: Краснодарский край, г. Сочи, Адлерский р-н, с. </w:t>
      </w:r>
      <w:proofErr w:type="spellStart"/>
      <w:r w:rsidRPr="00CE4C23">
        <w:rPr>
          <w:rFonts w:ascii="Times New Roman" w:hAnsi="Times New Roman" w:cs="Times New Roman"/>
          <w:lang w:eastAsia="ru-RU"/>
        </w:rPr>
        <w:t>Эсто</w:t>
      </w:r>
      <w:proofErr w:type="spellEnd"/>
      <w:r w:rsidRPr="00CE4C23">
        <w:rPr>
          <w:rFonts w:ascii="Times New Roman" w:hAnsi="Times New Roman" w:cs="Times New Roman"/>
          <w:lang w:eastAsia="ru-RU"/>
        </w:rPr>
        <w:t xml:space="preserve">-Садок, </w:t>
      </w:r>
      <w:r w:rsidR="003C1827">
        <w:rPr>
          <w:rFonts w:ascii="Times New Roman" w:hAnsi="Times New Roman" w:cs="Times New Roman"/>
          <w:lang w:eastAsia="ru-RU"/>
        </w:rPr>
        <w:t>К</w:t>
      </w:r>
      <w:r w:rsidRPr="00CE4C23">
        <w:rPr>
          <w:rFonts w:ascii="Times New Roman" w:hAnsi="Times New Roman" w:cs="Times New Roman"/>
          <w:lang w:eastAsia="ru-RU"/>
        </w:rPr>
        <w:t xml:space="preserve">урорт </w:t>
      </w:r>
      <w:r w:rsidR="003C1827">
        <w:rPr>
          <w:rFonts w:ascii="Times New Roman" w:hAnsi="Times New Roman" w:cs="Times New Roman"/>
          <w:lang w:eastAsia="ru-RU"/>
        </w:rPr>
        <w:t>Красная Поляна</w:t>
      </w:r>
      <w:r w:rsidRPr="00CE4C23">
        <w:rPr>
          <w:rFonts w:ascii="Times New Roman" w:hAnsi="Times New Roman" w:cs="Times New Roman"/>
          <w:lang w:eastAsia="ru-RU"/>
        </w:rPr>
        <w:t xml:space="preserve"> </w:t>
      </w:r>
      <w:proofErr w:type="spellStart"/>
      <w:r w:rsidRPr="00CE4C23">
        <w:rPr>
          <w:rFonts w:ascii="Times New Roman" w:hAnsi="Times New Roman" w:cs="Times New Roman"/>
          <w:lang w:eastAsia="ru-RU"/>
        </w:rPr>
        <w:t>отм</w:t>
      </w:r>
      <w:proofErr w:type="spellEnd"/>
      <w:r w:rsidRPr="00CE4C23">
        <w:rPr>
          <w:rFonts w:ascii="Times New Roman" w:hAnsi="Times New Roman" w:cs="Times New Roman"/>
          <w:lang w:eastAsia="ru-RU"/>
        </w:rPr>
        <w:t>. +540, +960, +1500, по месту нахождения соответствующего Оборудования.</w:t>
      </w:r>
    </w:p>
    <w:p w:rsidR="00AB3F19" w:rsidRPr="00CE4C23" w:rsidRDefault="00AB3F19" w:rsidP="00594739">
      <w:pPr>
        <w:suppressAutoHyphens w:val="0"/>
        <w:spacing w:after="0" w:line="240" w:lineRule="auto"/>
        <w:ind w:firstLine="720"/>
        <w:jc w:val="both"/>
        <w:rPr>
          <w:rFonts w:ascii="Times New Roman" w:hAnsi="Times New Roman" w:cs="Times New Roman"/>
          <w:vertAlign w:val="superscript"/>
        </w:rPr>
      </w:pPr>
    </w:p>
    <w:p w:rsidR="00600EF9" w:rsidRPr="00CE4C23" w:rsidRDefault="00600EF9" w:rsidP="00594739">
      <w:pPr>
        <w:spacing w:after="0" w:line="240" w:lineRule="auto"/>
        <w:jc w:val="center"/>
        <w:rPr>
          <w:rFonts w:ascii="Times New Roman" w:hAnsi="Times New Roman" w:cs="Times New Roman"/>
          <w:b/>
          <w:bCs/>
        </w:rPr>
      </w:pPr>
      <w:r w:rsidRPr="00CE4C23">
        <w:rPr>
          <w:rFonts w:ascii="Times New Roman" w:hAnsi="Times New Roman" w:cs="Times New Roman"/>
          <w:b/>
          <w:bCs/>
        </w:rPr>
        <w:t xml:space="preserve">2. Стоимость </w:t>
      </w:r>
      <w:r w:rsidR="00BA3CDC" w:rsidRPr="00CE4C23">
        <w:rPr>
          <w:rFonts w:ascii="Times New Roman" w:hAnsi="Times New Roman" w:cs="Times New Roman"/>
          <w:b/>
          <w:bCs/>
        </w:rPr>
        <w:t>услуг и порядок оплаты</w:t>
      </w:r>
    </w:p>
    <w:p w:rsidR="00936DF9"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2.1.</w:t>
      </w:r>
      <w:r w:rsidR="00BA3CDC" w:rsidRPr="00CE4C23">
        <w:rPr>
          <w:rFonts w:ascii="Times New Roman" w:hAnsi="Times New Roman" w:cs="Times New Roman"/>
        </w:rPr>
        <w:t xml:space="preserve"> </w:t>
      </w:r>
      <w:r w:rsidR="009C4FC3">
        <w:rPr>
          <w:rFonts w:ascii="Times New Roman" w:hAnsi="Times New Roman" w:cs="Times New Roman"/>
        </w:rPr>
        <w:t>Предельная</w:t>
      </w:r>
      <w:r w:rsidR="009C4FC3" w:rsidRPr="00CE4C23">
        <w:rPr>
          <w:rFonts w:ascii="Times New Roman" w:hAnsi="Times New Roman" w:cs="Times New Roman"/>
        </w:rPr>
        <w:t xml:space="preserve"> </w:t>
      </w:r>
      <w:r w:rsidR="00936DF9" w:rsidRPr="00CE4C23">
        <w:rPr>
          <w:rFonts w:ascii="Times New Roman" w:hAnsi="Times New Roman" w:cs="Times New Roman"/>
        </w:rPr>
        <w:t>стоимость оказания услуг (Цена Договора) по Договору составляет ________ (______) рубля ___ копейки, в том числе НДС (</w:t>
      </w:r>
      <w:r w:rsidR="003C1827">
        <w:rPr>
          <w:rFonts w:ascii="Times New Roman" w:hAnsi="Times New Roman" w:cs="Times New Roman"/>
        </w:rPr>
        <w:t>20</w:t>
      </w:r>
      <w:r w:rsidR="00936DF9" w:rsidRPr="00CE4C23">
        <w:rPr>
          <w:rFonts w:ascii="Times New Roman" w:hAnsi="Times New Roman" w:cs="Times New Roman"/>
        </w:rPr>
        <w:t>%) _______(</w:t>
      </w:r>
      <w:r w:rsidR="00884EFA" w:rsidRPr="00CE4C23">
        <w:rPr>
          <w:rFonts w:ascii="Times New Roman" w:hAnsi="Times New Roman" w:cs="Times New Roman"/>
        </w:rPr>
        <w:t>_____________</w:t>
      </w:r>
      <w:r w:rsidR="00936DF9" w:rsidRPr="00CE4C23">
        <w:rPr>
          <w:rFonts w:ascii="Times New Roman" w:hAnsi="Times New Roman" w:cs="Times New Roman"/>
        </w:rPr>
        <w:t>)  копеек/НДС не предусмотрен (порядок начисления НДС определяется по итогам проведения закупки)</w:t>
      </w:r>
      <w:r w:rsidR="002A5AFF">
        <w:rPr>
          <w:rFonts w:ascii="Times New Roman" w:hAnsi="Times New Roman" w:cs="Times New Roman"/>
        </w:rPr>
        <w:t>.</w:t>
      </w:r>
    </w:p>
    <w:p w:rsidR="009C4FC3" w:rsidRPr="009C4FC3" w:rsidRDefault="00F377E7" w:rsidP="009C4FC3">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b/>
        </w:rPr>
        <w:t>2.2</w:t>
      </w:r>
      <w:r w:rsidRPr="00CE4C23">
        <w:rPr>
          <w:rFonts w:ascii="Times New Roman" w:hAnsi="Times New Roman" w:cs="Times New Roman"/>
        </w:rPr>
        <w:t>.</w:t>
      </w:r>
      <w:r w:rsidR="009C4FC3" w:rsidRPr="009C4FC3">
        <w:rPr>
          <w:rFonts w:ascii="Times New Roman" w:hAnsi="Times New Roman" w:cs="Times New Roman"/>
        </w:rPr>
        <w:t xml:space="preserve"> Общая стоимость Услуг по Договору определяется, исходя из совокупной стоимости фактически оказанных и принятых по Договору Услуг, и не может превышать сумму, указанную в п. </w:t>
      </w:r>
      <w:r w:rsidR="009C4FC3">
        <w:rPr>
          <w:rFonts w:ascii="Times New Roman" w:hAnsi="Times New Roman" w:cs="Times New Roman"/>
        </w:rPr>
        <w:t>2</w:t>
      </w:r>
      <w:r w:rsidR="009C4FC3" w:rsidRPr="009C4FC3">
        <w:rPr>
          <w:rFonts w:ascii="Times New Roman" w:hAnsi="Times New Roman" w:cs="Times New Roman"/>
        </w:rPr>
        <w:t xml:space="preserve">.1. настоящего Договора. </w:t>
      </w:r>
    </w:p>
    <w:p w:rsidR="003C1827" w:rsidRDefault="009C4FC3" w:rsidP="00936DF9">
      <w:pPr>
        <w:suppressAutoHyphens w:val="0"/>
        <w:spacing w:after="0" w:line="240" w:lineRule="auto"/>
        <w:ind w:firstLine="720"/>
        <w:jc w:val="both"/>
        <w:rPr>
          <w:rFonts w:ascii="Times New Roman" w:hAnsi="Times New Roman" w:cs="Times New Roman"/>
        </w:rPr>
      </w:pPr>
      <w:r w:rsidRPr="003C1827">
        <w:rPr>
          <w:rFonts w:ascii="Times New Roman" w:hAnsi="Times New Roman" w:cs="Times New Roman"/>
          <w:b/>
        </w:rPr>
        <w:t>2.3.</w:t>
      </w:r>
      <w:r w:rsidRPr="009C4FC3">
        <w:rPr>
          <w:rFonts w:ascii="Times New Roman" w:hAnsi="Times New Roman" w:cs="Times New Roman"/>
        </w:rPr>
        <w:t xml:space="preserve"> Стоимость за единицу каждого вида оказываемых по Договору Услуг согласована Сторонами в Расчете стоимости услуг (Приложении № </w:t>
      </w:r>
      <w:r>
        <w:rPr>
          <w:rFonts w:ascii="Times New Roman" w:hAnsi="Times New Roman" w:cs="Times New Roman"/>
        </w:rPr>
        <w:t>2</w:t>
      </w:r>
      <w:r w:rsidRPr="009C4FC3">
        <w:rPr>
          <w:rFonts w:ascii="Times New Roman" w:hAnsi="Times New Roman" w:cs="Times New Roman"/>
        </w:rPr>
        <w:t xml:space="preserve"> к настоящему Договору). Указанная Цена за единицу Услуг является твердой на весь срок действия Договора.  </w:t>
      </w:r>
    </w:p>
    <w:p w:rsidR="00025640" w:rsidRPr="00CE4C23" w:rsidRDefault="009C4FC3" w:rsidP="00936DF9">
      <w:pPr>
        <w:suppressAutoHyphens w:val="0"/>
        <w:spacing w:after="0" w:line="240" w:lineRule="auto"/>
        <w:ind w:firstLine="720"/>
        <w:jc w:val="both"/>
        <w:rPr>
          <w:rFonts w:ascii="Times New Roman" w:hAnsi="Times New Roman" w:cs="Times New Roman"/>
        </w:rPr>
      </w:pPr>
      <w:r>
        <w:rPr>
          <w:rFonts w:ascii="Times New Roman" w:hAnsi="Times New Roman" w:cs="Times New Roman"/>
          <w:b/>
        </w:rPr>
        <w:t>2</w:t>
      </w:r>
      <w:r w:rsidR="00600EF9" w:rsidRPr="00CE4C23">
        <w:rPr>
          <w:rFonts w:ascii="Times New Roman" w:hAnsi="Times New Roman" w:cs="Times New Roman"/>
          <w:b/>
        </w:rPr>
        <w:t>.</w:t>
      </w:r>
      <w:r>
        <w:rPr>
          <w:rFonts w:ascii="Times New Roman" w:hAnsi="Times New Roman" w:cs="Times New Roman"/>
          <w:b/>
        </w:rPr>
        <w:t>4</w:t>
      </w:r>
      <w:r w:rsidR="00600EF9" w:rsidRPr="00CE4C23">
        <w:rPr>
          <w:rFonts w:ascii="Times New Roman" w:hAnsi="Times New Roman" w:cs="Times New Roman"/>
          <w:b/>
        </w:rPr>
        <w:t>.</w:t>
      </w:r>
      <w:r w:rsidR="00600EF9" w:rsidRPr="00CE4C23">
        <w:rPr>
          <w:rFonts w:ascii="Times New Roman" w:hAnsi="Times New Roman" w:cs="Times New Roman"/>
        </w:rPr>
        <w:t xml:space="preserve"> Для произведения оплаты </w:t>
      </w:r>
      <w:r w:rsidR="00600EF9" w:rsidRPr="00CE4C23">
        <w:rPr>
          <w:rFonts w:ascii="Times New Roman" w:hAnsi="Times New Roman" w:cs="Times New Roman"/>
          <w:bCs/>
          <w:iCs/>
        </w:rPr>
        <w:t xml:space="preserve">Исполнитель </w:t>
      </w:r>
      <w:r w:rsidR="00600EF9" w:rsidRPr="00CE4C23">
        <w:rPr>
          <w:rFonts w:ascii="Times New Roman" w:hAnsi="Times New Roman" w:cs="Times New Roman"/>
        </w:rPr>
        <w:t xml:space="preserve">выставляет </w:t>
      </w:r>
      <w:r w:rsidR="00600EF9" w:rsidRPr="00CE4C23">
        <w:rPr>
          <w:rFonts w:ascii="Times New Roman" w:hAnsi="Times New Roman" w:cs="Times New Roman"/>
          <w:bCs/>
          <w:iCs/>
        </w:rPr>
        <w:t xml:space="preserve">Заказчику </w:t>
      </w:r>
      <w:r w:rsidR="00600EF9" w:rsidRPr="00CE4C23">
        <w:rPr>
          <w:rFonts w:ascii="Times New Roman" w:hAnsi="Times New Roman" w:cs="Times New Roman"/>
        </w:rPr>
        <w:t xml:space="preserve">счет за фактически </w:t>
      </w:r>
      <w:r w:rsidR="00BA3CDC" w:rsidRPr="00CE4C23">
        <w:rPr>
          <w:rFonts w:ascii="Times New Roman" w:hAnsi="Times New Roman" w:cs="Times New Roman"/>
        </w:rPr>
        <w:t xml:space="preserve">оказанные </w:t>
      </w:r>
      <w:r w:rsidR="003A26DC" w:rsidRPr="00CE4C23">
        <w:rPr>
          <w:rFonts w:ascii="Times New Roman" w:hAnsi="Times New Roman" w:cs="Times New Roman"/>
        </w:rPr>
        <w:t>услуг</w:t>
      </w:r>
      <w:r w:rsidR="00BA3CDC" w:rsidRPr="00CE4C23">
        <w:rPr>
          <w:rFonts w:ascii="Times New Roman" w:hAnsi="Times New Roman" w:cs="Times New Roman"/>
        </w:rPr>
        <w:t>и</w:t>
      </w:r>
      <w:r w:rsidR="00600EF9" w:rsidRPr="00CE4C23">
        <w:rPr>
          <w:rFonts w:ascii="Times New Roman" w:hAnsi="Times New Roman" w:cs="Times New Roman"/>
        </w:rPr>
        <w:t xml:space="preserve"> в соответствии с подписанным обеими с</w:t>
      </w:r>
      <w:r w:rsidR="00BA3CDC" w:rsidRPr="00CE4C23">
        <w:rPr>
          <w:rFonts w:ascii="Times New Roman" w:hAnsi="Times New Roman" w:cs="Times New Roman"/>
        </w:rPr>
        <w:t>торонами А</w:t>
      </w:r>
      <w:r w:rsidR="00600EF9" w:rsidRPr="00CE4C23">
        <w:rPr>
          <w:rFonts w:ascii="Times New Roman" w:hAnsi="Times New Roman" w:cs="Times New Roman"/>
        </w:rPr>
        <w:t xml:space="preserve">ктом </w:t>
      </w:r>
      <w:r w:rsidR="00BA3CDC" w:rsidRPr="00CE4C23">
        <w:rPr>
          <w:rFonts w:ascii="Times New Roman" w:hAnsi="Times New Roman" w:cs="Times New Roman"/>
        </w:rPr>
        <w:t xml:space="preserve">оказанных </w:t>
      </w:r>
      <w:r w:rsidR="003A26DC" w:rsidRPr="00CE4C23">
        <w:rPr>
          <w:rFonts w:ascii="Times New Roman" w:hAnsi="Times New Roman" w:cs="Times New Roman"/>
        </w:rPr>
        <w:t>услуг</w:t>
      </w:r>
      <w:r w:rsidR="00600EF9" w:rsidRPr="00CE4C23">
        <w:rPr>
          <w:rFonts w:ascii="Times New Roman" w:hAnsi="Times New Roman" w:cs="Times New Roman"/>
        </w:rPr>
        <w:t xml:space="preserve">. </w:t>
      </w:r>
    </w:p>
    <w:p w:rsidR="004438F8" w:rsidRPr="00CE4C23" w:rsidRDefault="00600EF9" w:rsidP="00936DF9">
      <w:pPr>
        <w:suppressAutoHyphens w:val="0"/>
        <w:spacing w:after="0" w:line="240" w:lineRule="auto"/>
        <w:ind w:firstLine="720"/>
        <w:jc w:val="both"/>
        <w:rPr>
          <w:rFonts w:ascii="Times New Roman" w:hAnsi="Times New Roman" w:cs="Times New Roman"/>
        </w:rPr>
      </w:pPr>
      <w:r w:rsidRPr="00CE4C23">
        <w:rPr>
          <w:rFonts w:ascii="Times New Roman" w:hAnsi="Times New Roman" w:cs="Times New Roman"/>
        </w:rPr>
        <w:t xml:space="preserve">Оплата </w:t>
      </w:r>
      <w:r w:rsidR="00BA3CDC" w:rsidRPr="00CE4C23">
        <w:rPr>
          <w:rFonts w:ascii="Times New Roman" w:hAnsi="Times New Roman" w:cs="Times New Roman"/>
        </w:rPr>
        <w:t xml:space="preserve">оказанных </w:t>
      </w:r>
      <w:r w:rsidR="003A26DC" w:rsidRPr="00CE4C23">
        <w:rPr>
          <w:rFonts w:ascii="Times New Roman" w:hAnsi="Times New Roman" w:cs="Times New Roman"/>
        </w:rPr>
        <w:t>услуг</w:t>
      </w:r>
      <w:r w:rsidRPr="00CE4C23">
        <w:rPr>
          <w:rFonts w:ascii="Times New Roman" w:hAnsi="Times New Roman" w:cs="Times New Roman"/>
        </w:rPr>
        <w:t xml:space="preserve"> производится </w:t>
      </w:r>
      <w:r w:rsidR="004438F8" w:rsidRPr="00CE4C23">
        <w:rPr>
          <w:rFonts w:ascii="Times New Roman" w:hAnsi="Times New Roman" w:cs="Times New Roman"/>
        </w:rPr>
        <w:t>Заказчиком после подписания А</w:t>
      </w:r>
      <w:r w:rsidRPr="00CE4C23">
        <w:rPr>
          <w:rFonts w:ascii="Times New Roman" w:hAnsi="Times New Roman" w:cs="Times New Roman"/>
        </w:rPr>
        <w:t xml:space="preserve">кта </w:t>
      </w:r>
      <w:r w:rsidR="004438F8" w:rsidRPr="00CE4C23">
        <w:rPr>
          <w:rFonts w:ascii="Times New Roman" w:hAnsi="Times New Roman" w:cs="Times New Roman"/>
        </w:rPr>
        <w:t>оказанных</w:t>
      </w:r>
      <w:r w:rsidR="003A26DC" w:rsidRPr="00CE4C23">
        <w:rPr>
          <w:rFonts w:ascii="Times New Roman" w:hAnsi="Times New Roman" w:cs="Times New Roman"/>
        </w:rPr>
        <w:t xml:space="preserve"> услуг Сторонами</w:t>
      </w:r>
      <w:r w:rsidR="004438F8" w:rsidRPr="00CE4C23">
        <w:rPr>
          <w:rFonts w:ascii="Times New Roman" w:hAnsi="Times New Roman" w:cs="Times New Roman"/>
        </w:rPr>
        <w:t xml:space="preserve">, в течение </w:t>
      </w:r>
      <w:r w:rsidR="00A70047" w:rsidRPr="00CE4C23">
        <w:rPr>
          <w:rFonts w:ascii="Times New Roman" w:hAnsi="Times New Roman" w:cs="Times New Roman"/>
        </w:rPr>
        <w:t>10</w:t>
      </w:r>
      <w:r w:rsidR="004438F8" w:rsidRPr="00CE4C23">
        <w:rPr>
          <w:rFonts w:ascii="Times New Roman" w:hAnsi="Times New Roman" w:cs="Times New Roman"/>
        </w:rPr>
        <w:t xml:space="preserve"> (</w:t>
      </w:r>
      <w:r w:rsidR="00A70047" w:rsidRPr="00CE4C23">
        <w:rPr>
          <w:rFonts w:ascii="Times New Roman" w:hAnsi="Times New Roman" w:cs="Times New Roman"/>
        </w:rPr>
        <w:t>десяти</w:t>
      </w:r>
      <w:r w:rsidR="004438F8" w:rsidRPr="00CE4C23">
        <w:rPr>
          <w:rFonts w:ascii="Times New Roman" w:hAnsi="Times New Roman" w:cs="Times New Roman"/>
        </w:rPr>
        <w:t xml:space="preserve">) </w:t>
      </w:r>
      <w:r w:rsidR="005E40C8">
        <w:rPr>
          <w:rFonts w:ascii="Times New Roman" w:hAnsi="Times New Roman" w:cs="Times New Roman"/>
        </w:rPr>
        <w:t>рабочих</w:t>
      </w:r>
      <w:r w:rsidR="004438F8" w:rsidRPr="00CE4C23">
        <w:rPr>
          <w:rFonts w:ascii="Times New Roman" w:hAnsi="Times New Roman" w:cs="Times New Roman"/>
        </w:rPr>
        <w:t xml:space="preserve">  дней с даты  получения счета на оплату</w:t>
      </w:r>
      <w:r w:rsidRPr="00CE4C23">
        <w:rPr>
          <w:rFonts w:ascii="Times New Roman" w:hAnsi="Times New Roman" w:cs="Times New Roman"/>
        </w:rPr>
        <w:t>.</w:t>
      </w:r>
      <w:r w:rsidR="00016A77" w:rsidRPr="00CE4C23">
        <w:rPr>
          <w:rFonts w:ascii="Times New Roman" w:hAnsi="Times New Roman" w:cs="Times New Roman"/>
        </w:rPr>
        <w:t xml:space="preserve"> </w:t>
      </w:r>
    </w:p>
    <w:p w:rsidR="00594739" w:rsidRPr="00CE4C23" w:rsidRDefault="009C4FC3" w:rsidP="00C84443">
      <w:pPr>
        <w:spacing w:after="0" w:line="240" w:lineRule="auto"/>
        <w:ind w:firstLine="708"/>
        <w:jc w:val="both"/>
        <w:rPr>
          <w:rFonts w:ascii="Times New Roman" w:hAnsi="Times New Roman" w:cs="Times New Roman"/>
        </w:rPr>
      </w:pPr>
      <w:r>
        <w:rPr>
          <w:rFonts w:ascii="Times New Roman" w:hAnsi="Times New Roman" w:cs="Times New Roman"/>
          <w:b/>
        </w:rPr>
        <w:t>2</w:t>
      </w:r>
      <w:r w:rsidR="00380CB1" w:rsidRPr="00CE4C23">
        <w:rPr>
          <w:rFonts w:ascii="Times New Roman" w:hAnsi="Times New Roman" w:cs="Times New Roman"/>
          <w:b/>
        </w:rPr>
        <w:t>.</w:t>
      </w:r>
      <w:r>
        <w:rPr>
          <w:rFonts w:ascii="Times New Roman" w:hAnsi="Times New Roman" w:cs="Times New Roman"/>
          <w:b/>
        </w:rPr>
        <w:t>5</w:t>
      </w:r>
      <w:r w:rsidR="00380CB1" w:rsidRPr="00CE4C23">
        <w:rPr>
          <w:rFonts w:ascii="Times New Roman" w:hAnsi="Times New Roman" w:cs="Times New Roman"/>
          <w:b/>
        </w:rPr>
        <w:t xml:space="preserve">. </w:t>
      </w:r>
      <w:r w:rsidR="00F22360" w:rsidRPr="00CE4C23">
        <w:rPr>
          <w:rFonts w:ascii="Times New Roman" w:hAnsi="Times New Roman" w:cs="Times New Roman"/>
        </w:rPr>
        <w:t xml:space="preserve">Стоимость </w:t>
      </w:r>
      <w:r w:rsidR="000606D8" w:rsidRPr="00CE4C23">
        <w:rPr>
          <w:rFonts w:ascii="Times New Roman" w:hAnsi="Times New Roman" w:cs="Times New Roman"/>
        </w:rPr>
        <w:t>услуг</w:t>
      </w:r>
      <w:r w:rsidR="00F22360" w:rsidRPr="00CE4C23">
        <w:rPr>
          <w:rFonts w:ascii="Times New Roman" w:hAnsi="Times New Roman" w:cs="Times New Roman"/>
        </w:rPr>
        <w:t xml:space="preserve"> включает в себя  любые затраты и издержки </w:t>
      </w:r>
      <w:r w:rsidR="0042236F" w:rsidRPr="00CE4C23">
        <w:rPr>
          <w:rFonts w:ascii="Times New Roman" w:hAnsi="Times New Roman" w:cs="Times New Roman"/>
        </w:rPr>
        <w:t>Исполнителя</w:t>
      </w:r>
      <w:r w:rsidR="00F22360" w:rsidRPr="00CE4C23">
        <w:rPr>
          <w:rFonts w:ascii="Times New Roman" w:hAnsi="Times New Roman" w:cs="Times New Roman"/>
        </w:rPr>
        <w:t xml:space="preserve">, связанные с </w:t>
      </w:r>
      <w:r w:rsidR="001218BD" w:rsidRPr="00CE4C23">
        <w:rPr>
          <w:rFonts w:ascii="Times New Roman" w:hAnsi="Times New Roman" w:cs="Times New Roman"/>
        </w:rPr>
        <w:t xml:space="preserve">оказанием </w:t>
      </w:r>
      <w:r w:rsidR="0042236F" w:rsidRPr="00CE4C23">
        <w:rPr>
          <w:rFonts w:ascii="Times New Roman" w:hAnsi="Times New Roman" w:cs="Times New Roman"/>
        </w:rPr>
        <w:t>услуг</w:t>
      </w:r>
      <w:r w:rsidR="00F22360" w:rsidRPr="00CE4C23">
        <w:rPr>
          <w:rFonts w:ascii="Times New Roman" w:hAnsi="Times New Roman" w:cs="Times New Roman"/>
        </w:rPr>
        <w:t xml:space="preserve"> по Договору, а также его вознаграждение  и не подлежит изменению за исключением случаев прямо предусмотренных Договором.</w:t>
      </w:r>
    </w:p>
    <w:p w:rsidR="001A67E3" w:rsidRDefault="009C4FC3" w:rsidP="00C84443">
      <w:pPr>
        <w:spacing w:after="0" w:line="240" w:lineRule="auto"/>
        <w:ind w:firstLine="708"/>
        <w:jc w:val="both"/>
        <w:rPr>
          <w:rFonts w:ascii="Times New Roman" w:hAnsi="Times New Roman" w:cs="Times New Roman"/>
        </w:rPr>
      </w:pPr>
      <w:r>
        <w:rPr>
          <w:rFonts w:ascii="Times New Roman" w:hAnsi="Times New Roman" w:cs="Times New Roman"/>
          <w:b/>
        </w:rPr>
        <w:t>2</w:t>
      </w:r>
      <w:r w:rsidR="001218BD" w:rsidRPr="00CE4C23">
        <w:rPr>
          <w:rFonts w:ascii="Times New Roman" w:hAnsi="Times New Roman" w:cs="Times New Roman"/>
          <w:b/>
        </w:rPr>
        <w:t>.</w:t>
      </w:r>
      <w:r>
        <w:rPr>
          <w:rFonts w:ascii="Times New Roman" w:hAnsi="Times New Roman" w:cs="Times New Roman"/>
          <w:b/>
        </w:rPr>
        <w:t>6</w:t>
      </w:r>
      <w:r w:rsidR="001218BD" w:rsidRPr="00CE4C23">
        <w:rPr>
          <w:rFonts w:ascii="Times New Roman" w:hAnsi="Times New Roman" w:cs="Times New Roman"/>
          <w:b/>
        </w:rPr>
        <w:t>.</w:t>
      </w:r>
      <w:r w:rsidR="001218BD" w:rsidRPr="00CE4C23">
        <w:rPr>
          <w:rFonts w:ascii="Times New Roman" w:hAnsi="Times New Roman" w:cs="Times New Roman"/>
        </w:rPr>
        <w:t xml:space="preserve"> </w:t>
      </w:r>
      <w:r w:rsidR="00025640" w:rsidRPr="00CE4C23">
        <w:rPr>
          <w:rFonts w:ascii="Times New Roman" w:hAnsi="Times New Roman" w:cs="Times New Roman"/>
        </w:rPr>
        <w:t xml:space="preserve"> Оплата оказанных Услуг осуществляется путем перечисления денежных средств на расчетный счет Исполнителя, указанный в статье </w:t>
      </w:r>
      <w:r w:rsidR="0072054C">
        <w:rPr>
          <w:rFonts w:ascii="Times New Roman" w:hAnsi="Times New Roman" w:cs="Times New Roman"/>
        </w:rPr>
        <w:t>1</w:t>
      </w:r>
      <w:r w:rsidR="00004C7E">
        <w:rPr>
          <w:rFonts w:ascii="Times New Roman" w:hAnsi="Times New Roman" w:cs="Times New Roman"/>
        </w:rPr>
        <w:t>4</w:t>
      </w:r>
      <w:r w:rsidR="0072054C" w:rsidRPr="00CE4C23">
        <w:rPr>
          <w:rFonts w:ascii="Times New Roman" w:hAnsi="Times New Roman" w:cs="Times New Roman"/>
        </w:rPr>
        <w:t xml:space="preserve"> </w:t>
      </w:r>
      <w:r w:rsidR="00025640" w:rsidRPr="00CE4C23">
        <w:rPr>
          <w:rFonts w:ascii="Times New Roman" w:hAnsi="Times New Roman" w:cs="Times New Roman"/>
        </w:rPr>
        <w:t xml:space="preserve">настоящего Договора. </w:t>
      </w:r>
    </w:p>
    <w:p w:rsidR="00AB3F19" w:rsidRPr="00CE4C23" w:rsidRDefault="00025640" w:rsidP="00C84443">
      <w:pPr>
        <w:spacing w:after="0" w:line="240" w:lineRule="auto"/>
        <w:ind w:firstLine="708"/>
        <w:jc w:val="both"/>
        <w:rPr>
          <w:rFonts w:ascii="Times New Roman" w:hAnsi="Times New Roman" w:cs="Times New Roman"/>
        </w:rPr>
      </w:pPr>
      <w:r w:rsidRPr="00CE4C23">
        <w:rPr>
          <w:rFonts w:ascii="Times New Roman" w:hAnsi="Times New Roman" w:cs="Times New Roman"/>
        </w:rPr>
        <w:t>Днем оплаты считается день списания денежных средств с расчетного счета Заказчика.</w:t>
      </w:r>
    </w:p>
    <w:p w:rsidR="00025640" w:rsidRPr="00CE4C23" w:rsidRDefault="00025640" w:rsidP="00C84443">
      <w:pPr>
        <w:spacing w:after="0" w:line="240" w:lineRule="auto"/>
        <w:ind w:firstLine="708"/>
        <w:jc w:val="both"/>
        <w:rPr>
          <w:rFonts w:ascii="Times New Roman" w:hAnsi="Times New Roman" w:cs="Times New Roman"/>
        </w:rPr>
      </w:pPr>
    </w:p>
    <w:p w:rsidR="00025640" w:rsidRPr="00CE4C23" w:rsidRDefault="00600EF9" w:rsidP="00025640">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3.</w:t>
      </w:r>
      <w:r w:rsidR="00025640" w:rsidRPr="00CE4C23">
        <w:rPr>
          <w:rFonts w:ascii="Times New Roman" w:hAnsi="Times New Roman" w:cs="Times New Roman"/>
        </w:rPr>
        <w:t xml:space="preserve"> </w:t>
      </w:r>
      <w:r w:rsidR="00025640" w:rsidRPr="00CE4C23">
        <w:rPr>
          <w:rFonts w:ascii="Times New Roman" w:hAnsi="Times New Roman" w:cs="Times New Roman"/>
          <w:b/>
          <w:bCs/>
        </w:rPr>
        <w:t>ПРАВА, ОБЯЗАННОСТИ И ОТВЕТСТВЕННОСТЬ СТОРОН</w:t>
      </w:r>
    </w:p>
    <w:p w:rsidR="00025640" w:rsidRPr="00CE4C23" w:rsidRDefault="00600EF9" w:rsidP="007A0283">
      <w:pPr>
        <w:suppressAutoHyphens w:val="0"/>
        <w:spacing w:before="120" w:after="120" w:line="240" w:lineRule="auto"/>
        <w:ind w:firstLine="709"/>
        <w:contextualSpacing/>
        <w:rPr>
          <w:rFonts w:ascii="Times New Roman" w:hAnsi="Times New Roman" w:cs="Times New Roman"/>
          <w:b/>
          <w:bCs/>
        </w:rPr>
      </w:pPr>
      <w:r w:rsidRPr="00CE4C23">
        <w:rPr>
          <w:rFonts w:ascii="Times New Roman" w:hAnsi="Times New Roman" w:cs="Times New Roman"/>
          <w:b/>
          <w:bCs/>
        </w:rPr>
        <w:lastRenderedPageBreak/>
        <w:t xml:space="preserve"> </w:t>
      </w:r>
      <w:r w:rsidR="00025640" w:rsidRPr="00CE4C23">
        <w:rPr>
          <w:rFonts w:ascii="Times New Roman" w:hAnsi="Times New Roman" w:cs="Times New Roman"/>
          <w:b/>
          <w:bCs/>
        </w:rPr>
        <w:t>3.1. Права и обязанности Исполнителя:</w:t>
      </w:r>
    </w:p>
    <w:p w:rsidR="00600EF9" w:rsidRPr="00CE4C23" w:rsidRDefault="00025640" w:rsidP="00025640">
      <w:pPr>
        <w:suppressAutoHyphens w:val="0"/>
        <w:spacing w:before="120" w:after="120" w:line="240" w:lineRule="auto"/>
        <w:contextualSpacing/>
        <w:rPr>
          <w:rFonts w:ascii="Times New Roman" w:hAnsi="Times New Roman" w:cs="Times New Roman"/>
          <w:b/>
          <w:bCs/>
        </w:rPr>
      </w:pPr>
      <w:r w:rsidRPr="00CE4C23">
        <w:rPr>
          <w:rFonts w:ascii="Times New Roman" w:hAnsi="Times New Roman" w:cs="Times New Roman"/>
          <w:b/>
          <w:bCs/>
        </w:rPr>
        <w:t>Исполнитель принимает на себя следующие обязательства:</w:t>
      </w:r>
    </w:p>
    <w:p w:rsidR="001E443D" w:rsidRPr="00CE4C23" w:rsidRDefault="00600EF9" w:rsidP="001A67E3">
      <w:pPr>
        <w:suppressAutoHyphens w:val="0"/>
        <w:spacing w:before="120" w:after="120" w:line="240" w:lineRule="auto"/>
        <w:ind w:firstLine="709"/>
        <w:contextualSpacing/>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1</w:t>
      </w:r>
      <w:r w:rsidR="001A67E3">
        <w:rPr>
          <w:rFonts w:ascii="Times New Roman" w:hAnsi="Times New Roman" w:cs="Times New Roman"/>
          <w:b/>
        </w:rPr>
        <w:t>.</w:t>
      </w:r>
      <w:r w:rsidRPr="00CE4C23">
        <w:rPr>
          <w:rFonts w:ascii="Times New Roman" w:hAnsi="Times New Roman" w:cs="Times New Roman"/>
        </w:rPr>
        <w:t xml:space="preserve"> На основании заявки </w:t>
      </w:r>
      <w:r w:rsidR="008E4902" w:rsidRPr="00CE4C23">
        <w:rPr>
          <w:rFonts w:ascii="Times New Roman" w:hAnsi="Times New Roman" w:cs="Times New Roman"/>
        </w:rPr>
        <w:t>Заказчика</w:t>
      </w:r>
      <w:r w:rsidR="001218BD" w:rsidRPr="00CE4C23">
        <w:rPr>
          <w:rFonts w:ascii="Times New Roman" w:hAnsi="Times New Roman" w:cs="Times New Roman"/>
        </w:rPr>
        <w:t>, в соответствии с Техническим заданием (Приложение № 1 к Договору),</w:t>
      </w:r>
      <w:r w:rsidR="008E4902" w:rsidRPr="00CE4C23">
        <w:rPr>
          <w:rFonts w:ascii="Times New Roman" w:hAnsi="Times New Roman" w:cs="Times New Roman"/>
          <w:bCs/>
        </w:rPr>
        <w:t xml:space="preserve"> </w:t>
      </w:r>
      <w:r w:rsidR="001A67E3">
        <w:rPr>
          <w:rFonts w:ascii="Times New Roman" w:hAnsi="Times New Roman" w:cs="Times New Roman"/>
        </w:rPr>
        <w:t>п</w:t>
      </w:r>
      <w:r w:rsidRPr="00CE4C23">
        <w:rPr>
          <w:rFonts w:ascii="Times New Roman" w:hAnsi="Times New Roman" w:cs="Times New Roman"/>
        </w:rPr>
        <w:t xml:space="preserve">ровести </w:t>
      </w:r>
      <w:r w:rsidR="008E4902" w:rsidRPr="00CE4C23">
        <w:rPr>
          <w:rFonts w:ascii="Times New Roman" w:hAnsi="Times New Roman" w:cs="Times New Roman"/>
        </w:rPr>
        <w:t>услуги</w:t>
      </w:r>
      <w:r w:rsidRPr="00CE4C23">
        <w:rPr>
          <w:rFonts w:ascii="Times New Roman" w:hAnsi="Times New Roman" w:cs="Times New Roman"/>
        </w:rPr>
        <w:t xml:space="preserve"> по оценке соответствия</w:t>
      </w:r>
      <w:r w:rsidR="001A67E3">
        <w:rPr>
          <w:rFonts w:ascii="Times New Roman" w:hAnsi="Times New Roman" w:cs="Times New Roman"/>
        </w:rPr>
        <w:t xml:space="preserve"> Оборудования</w:t>
      </w:r>
      <w:r w:rsidRPr="00CE4C23">
        <w:rPr>
          <w:rFonts w:ascii="Times New Roman" w:hAnsi="Times New Roman" w:cs="Times New Roman"/>
        </w:rPr>
        <w:t xml:space="preserve"> </w:t>
      </w:r>
      <w:r w:rsidR="001A67E3" w:rsidRPr="001A67E3">
        <w:rPr>
          <w:rFonts w:ascii="Times New Roman" w:hAnsi="Times New Roman" w:cs="Times New Roman"/>
        </w:rPr>
        <w:t>в соответствии со СНиПами, ГОСТами, действующими техническими регламентами и иными применимыми нормативными актами требований действующего законодательства Российской Федерации</w:t>
      </w:r>
      <w:r w:rsidR="0076563C" w:rsidRPr="00CE4C23">
        <w:rPr>
          <w:rFonts w:ascii="Times New Roman" w:hAnsi="Times New Roman" w:cs="Times New Roman"/>
        </w:rPr>
        <w:t xml:space="preserve"> </w:t>
      </w:r>
      <w:r w:rsidRPr="00CE4C23">
        <w:rPr>
          <w:rFonts w:ascii="Times New Roman" w:hAnsi="Times New Roman" w:cs="Times New Roman"/>
        </w:rPr>
        <w:t xml:space="preserve">в сроки, установленные в заявке </w:t>
      </w:r>
      <w:r w:rsidR="008E4902" w:rsidRPr="00CE4C23">
        <w:rPr>
          <w:rFonts w:ascii="Times New Roman" w:hAnsi="Times New Roman" w:cs="Times New Roman"/>
        </w:rPr>
        <w:t>Заказчика</w:t>
      </w:r>
      <w:r w:rsidR="001218BD" w:rsidRPr="00CE4C23">
        <w:rPr>
          <w:rFonts w:ascii="Times New Roman" w:hAnsi="Times New Roman" w:cs="Times New Roman"/>
        </w:rPr>
        <w:t xml:space="preserve"> для каждой единицы Оборудования.</w:t>
      </w:r>
    </w:p>
    <w:p w:rsidR="00600EF9" w:rsidRPr="00CE4C23" w:rsidRDefault="00600EF9"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1A67E3">
        <w:rPr>
          <w:rFonts w:ascii="Times New Roman" w:hAnsi="Times New Roman" w:cs="Times New Roman"/>
          <w:b/>
        </w:rPr>
        <w:t>2</w:t>
      </w:r>
      <w:r w:rsidRPr="00CE4C23">
        <w:rPr>
          <w:rFonts w:ascii="Times New Roman" w:hAnsi="Times New Roman" w:cs="Times New Roman"/>
          <w:b/>
        </w:rPr>
        <w:t>.</w:t>
      </w:r>
      <w:r w:rsidR="00F936E4" w:rsidRPr="00F936E4">
        <w:rPr>
          <w:rFonts w:ascii="Times New Roman" w:hAnsi="Times New Roman" w:cs="Times New Roman"/>
        </w:rPr>
        <w:tab/>
        <w:t>Соблюдать при оказании услуг по настоящему Договору правила пожарной безопасности, требования по охране труда, безопасности работ, благоустройству территорий и охране окружающей среды</w:t>
      </w:r>
      <w:r w:rsidR="001218BD" w:rsidRPr="00CE4C23">
        <w:rPr>
          <w:rFonts w:ascii="Times New Roman" w:hAnsi="Times New Roman" w:cs="Times New Roman"/>
        </w:rPr>
        <w:t xml:space="preserve">, а также иных норм и правил действующего законодательства Российской Федерации в области технического освидетельствования лифтов, эскалаторов, пассажирских конвейеров, платформ подъемных для инвалидов. </w:t>
      </w:r>
      <w:r w:rsidRPr="00CE4C23">
        <w:rPr>
          <w:rFonts w:ascii="Times New Roman" w:hAnsi="Times New Roman" w:cs="Times New Roman"/>
        </w:rPr>
        <w:t xml:space="preserve"> </w:t>
      </w:r>
    </w:p>
    <w:p w:rsidR="00600EF9" w:rsidRDefault="00600EF9"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F936E4">
        <w:rPr>
          <w:rFonts w:ascii="Times New Roman" w:hAnsi="Times New Roman" w:cs="Times New Roman"/>
          <w:b/>
        </w:rPr>
        <w:t>3</w:t>
      </w:r>
      <w:r w:rsidRPr="00CE4C23">
        <w:rPr>
          <w:rFonts w:ascii="Times New Roman" w:hAnsi="Times New Roman" w:cs="Times New Roman"/>
          <w:b/>
        </w:rPr>
        <w:t>.</w:t>
      </w:r>
      <w:r w:rsidRPr="00CE4C23">
        <w:rPr>
          <w:rFonts w:ascii="Times New Roman" w:hAnsi="Times New Roman" w:cs="Times New Roman"/>
        </w:rPr>
        <w:t xml:space="preserve"> При выявлении нарушений, влияющих на безопасность для  жизни и здоровья людей, </w:t>
      </w:r>
      <w:r w:rsidR="009D0AF4" w:rsidRPr="00CE4C23">
        <w:rPr>
          <w:rFonts w:ascii="Times New Roman" w:hAnsi="Times New Roman" w:cs="Times New Roman"/>
        </w:rPr>
        <w:t>выполняемые на объекте Заказчика услуги</w:t>
      </w:r>
      <w:r w:rsidRPr="00CE4C23">
        <w:rPr>
          <w:rFonts w:ascii="Times New Roman" w:hAnsi="Times New Roman" w:cs="Times New Roman"/>
        </w:rPr>
        <w:t xml:space="preserve"> прекратить до устранения выявленных нарушений.</w:t>
      </w:r>
    </w:p>
    <w:p w:rsidR="00F936E4" w:rsidRPr="00CE4C23" w:rsidRDefault="00F936E4" w:rsidP="00B24886">
      <w:pPr>
        <w:suppressAutoHyphens w:val="0"/>
        <w:spacing w:after="0" w:line="240" w:lineRule="auto"/>
        <w:ind w:firstLine="709"/>
        <w:jc w:val="both"/>
        <w:rPr>
          <w:rFonts w:ascii="Times New Roman" w:hAnsi="Times New Roman" w:cs="Times New Roman"/>
        </w:rPr>
      </w:pPr>
      <w:r w:rsidRPr="00F936E4">
        <w:rPr>
          <w:rFonts w:ascii="Times New Roman" w:hAnsi="Times New Roman" w:cs="Times New Roman"/>
          <w:b/>
        </w:rPr>
        <w:t>3.1.4</w:t>
      </w:r>
      <w:r>
        <w:rPr>
          <w:rFonts w:ascii="Times New Roman" w:hAnsi="Times New Roman" w:cs="Times New Roman"/>
        </w:rPr>
        <w:t>.</w:t>
      </w:r>
      <w:r w:rsidRPr="00F936E4">
        <w:rPr>
          <w:rFonts w:ascii="Times New Roman" w:hAnsi="Times New Roman" w:cs="Times New Roman"/>
        </w:rPr>
        <w:tab/>
        <w:t xml:space="preserve">Предупредить Заказчика незамедлительно и в письменном виде об обнаружении любых обстоятельств, грозящих результату услуг (в </w:t>
      </w:r>
      <w:proofErr w:type="spellStart"/>
      <w:r w:rsidRPr="00F936E4">
        <w:rPr>
          <w:rFonts w:ascii="Times New Roman" w:hAnsi="Times New Roman" w:cs="Times New Roman"/>
        </w:rPr>
        <w:t>т.ч</w:t>
      </w:r>
      <w:proofErr w:type="spellEnd"/>
      <w:r w:rsidRPr="00F936E4">
        <w:rPr>
          <w:rFonts w:ascii="Times New Roman" w:hAnsi="Times New Roman" w:cs="Times New Roman"/>
        </w:rPr>
        <w:t>. достижение не установленных результатов или отсутствие результатов) или создающих угрозу невозможности оказания услуг в установленные сроки, при необходимости приостановить оказание услуг до дальнейших указаний Заказчика.</w:t>
      </w:r>
    </w:p>
    <w:p w:rsidR="00594739" w:rsidRPr="00CE4C23" w:rsidRDefault="00F22360" w:rsidP="00B24886">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5</w:t>
      </w:r>
      <w:r w:rsidRPr="00CE4C23">
        <w:rPr>
          <w:rFonts w:ascii="Times New Roman" w:hAnsi="Times New Roman" w:cs="Times New Roman"/>
          <w:b/>
        </w:rPr>
        <w:t>.</w:t>
      </w:r>
      <w:r w:rsidR="00201EB6" w:rsidRPr="00CE4C23">
        <w:rPr>
          <w:rFonts w:ascii="Times New Roman" w:hAnsi="Times New Roman" w:cs="Times New Roman"/>
        </w:rPr>
        <w:t xml:space="preserve"> </w:t>
      </w:r>
      <w:r w:rsidR="009D0AF4" w:rsidRPr="00CE4C23">
        <w:rPr>
          <w:rFonts w:ascii="Times New Roman" w:hAnsi="Times New Roman" w:cs="Times New Roman"/>
        </w:rPr>
        <w:t xml:space="preserve">Оказать </w:t>
      </w:r>
      <w:r w:rsidRPr="00CE4C23">
        <w:rPr>
          <w:rFonts w:ascii="Times New Roman" w:hAnsi="Times New Roman" w:cs="Times New Roman"/>
        </w:rPr>
        <w:t>услуги  качественно</w:t>
      </w:r>
      <w:r w:rsidR="009D0AF4" w:rsidRPr="00CE4C23">
        <w:rPr>
          <w:rFonts w:ascii="Times New Roman" w:hAnsi="Times New Roman" w:cs="Times New Roman"/>
        </w:rPr>
        <w:t>,</w:t>
      </w:r>
      <w:r w:rsidRPr="00CE4C23">
        <w:rPr>
          <w:rFonts w:ascii="Times New Roman" w:hAnsi="Times New Roman" w:cs="Times New Roman"/>
        </w:rPr>
        <w:t xml:space="preserve"> в объеме </w:t>
      </w:r>
      <w:r w:rsidR="00201EB6" w:rsidRPr="00CE4C23">
        <w:rPr>
          <w:rFonts w:ascii="Times New Roman" w:hAnsi="Times New Roman" w:cs="Times New Roman"/>
        </w:rPr>
        <w:t xml:space="preserve">технического задания </w:t>
      </w:r>
      <w:r w:rsidR="00201EB6" w:rsidRPr="00CE4C23">
        <w:rPr>
          <w:rFonts w:ascii="Times New Roman" w:hAnsi="Times New Roman" w:cs="Times New Roman"/>
          <w:bCs/>
          <w:iCs/>
        </w:rPr>
        <w:t>(Приложение №1 к</w:t>
      </w:r>
      <w:r w:rsidR="00201EB6" w:rsidRPr="00CE4C23">
        <w:rPr>
          <w:rFonts w:ascii="Times New Roman" w:hAnsi="Times New Roman" w:cs="Times New Roman"/>
        </w:rPr>
        <w:t xml:space="preserve"> Договору)</w:t>
      </w:r>
      <w:r w:rsidRPr="00CE4C23">
        <w:rPr>
          <w:rFonts w:ascii="Times New Roman" w:hAnsi="Times New Roman" w:cs="Times New Roman"/>
        </w:rPr>
        <w:t xml:space="preserve"> в соответствии с</w:t>
      </w:r>
      <w:r w:rsidR="00627EB6" w:rsidRPr="00CE4C23">
        <w:rPr>
          <w:rFonts w:ascii="Times New Roman" w:hAnsi="Times New Roman" w:cs="Times New Roman"/>
        </w:rPr>
        <w:t xml:space="preserve"> Техническим регламентом ТР ТС 0</w:t>
      </w:r>
      <w:r w:rsidR="00201EB6" w:rsidRPr="00CE4C23">
        <w:rPr>
          <w:rFonts w:ascii="Times New Roman" w:hAnsi="Times New Roman" w:cs="Times New Roman"/>
        </w:rPr>
        <w:t>11/2011 «Безопасность  лифтов»,</w:t>
      </w:r>
      <w:r w:rsidR="00627EB6" w:rsidRPr="00CE4C23">
        <w:rPr>
          <w:rFonts w:ascii="Times New Roman" w:hAnsi="Times New Roman" w:cs="Times New Roman"/>
        </w:rPr>
        <w:t xml:space="preserve"> ГОСТ </w:t>
      </w:r>
      <w:r w:rsidR="007E21DA" w:rsidRPr="00CE4C23">
        <w:rPr>
          <w:rFonts w:ascii="Times New Roman" w:hAnsi="Times New Roman" w:cs="Times New Roman"/>
        </w:rPr>
        <w:t>Р 53783-2010, ПБ 10-77-94, ГОСТ Р 55642-2013, ГОСТ Р 55555-2013.</w:t>
      </w:r>
    </w:p>
    <w:p w:rsidR="00594739" w:rsidRPr="00CE4C23" w:rsidRDefault="00F22360" w:rsidP="00A70047">
      <w:pPr>
        <w:shd w:val="clear" w:color="auto" w:fill="FFFFFF"/>
        <w:spacing w:after="0" w:line="240" w:lineRule="auto"/>
        <w:ind w:firstLine="709"/>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6</w:t>
      </w:r>
      <w:r w:rsidRPr="00CE4C23">
        <w:rPr>
          <w:rFonts w:ascii="Times New Roman" w:hAnsi="Times New Roman" w:cs="Times New Roman"/>
          <w:b/>
        </w:rPr>
        <w:t>.</w:t>
      </w:r>
      <w:r w:rsidR="00D71968" w:rsidRPr="00CE4C23">
        <w:rPr>
          <w:rFonts w:ascii="Times New Roman" w:hAnsi="Times New Roman" w:cs="Times New Roman"/>
          <w:b/>
        </w:rPr>
        <w:t xml:space="preserve"> </w:t>
      </w:r>
      <w:r w:rsidRPr="00CE4C23">
        <w:rPr>
          <w:rFonts w:ascii="Times New Roman" w:hAnsi="Times New Roman" w:cs="Times New Roman"/>
        </w:rPr>
        <w:t>В случае обнаружения в</w:t>
      </w:r>
      <w:r w:rsidR="00201EB6" w:rsidRPr="00CE4C23">
        <w:rPr>
          <w:rFonts w:ascii="Times New Roman" w:hAnsi="Times New Roman" w:cs="Times New Roman"/>
        </w:rPr>
        <w:t xml:space="preserve"> ходе </w:t>
      </w:r>
      <w:r w:rsidR="009D0AF4" w:rsidRPr="00CE4C23">
        <w:rPr>
          <w:rFonts w:ascii="Times New Roman" w:hAnsi="Times New Roman" w:cs="Times New Roman"/>
        </w:rPr>
        <w:t xml:space="preserve">оказания </w:t>
      </w:r>
      <w:r w:rsidRPr="00CE4C23">
        <w:rPr>
          <w:rFonts w:ascii="Times New Roman" w:hAnsi="Times New Roman" w:cs="Times New Roman"/>
        </w:rPr>
        <w:t xml:space="preserve">услуг,  неучтенных дополнительных услуг, незамедлительно уведомить об этом Заказчика в письменной форме, который в разумный срок принимает решение о производстве дополнительных работ/услуг  либо отказывает в их производстве. При решении Заказчика об отказе в производстве дополнительных работ/услуг, </w:t>
      </w:r>
      <w:r w:rsidR="009C4FC3">
        <w:rPr>
          <w:rFonts w:ascii="Times New Roman" w:hAnsi="Times New Roman" w:cs="Times New Roman"/>
        </w:rPr>
        <w:t xml:space="preserve">предельная </w:t>
      </w:r>
      <w:r w:rsidRPr="00CE4C23">
        <w:rPr>
          <w:rFonts w:ascii="Times New Roman" w:hAnsi="Times New Roman" w:cs="Times New Roman"/>
        </w:rPr>
        <w:t xml:space="preserve">стоимость </w:t>
      </w:r>
      <w:r w:rsidR="009D0AF4" w:rsidRPr="00CE4C23">
        <w:rPr>
          <w:rFonts w:ascii="Times New Roman" w:hAnsi="Times New Roman" w:cs="Times New Roman"/>
        </w:rPr>
        <w:t>услуг</w:t>
      </w:r>
      <w:r w:rsidRPr="00CE4C23">
        <w:rPr>
          <w:rFonts w:ascii="Times New Roman" w:hAnsi="Times New Roman" w:cs="Times New Roman"/>
        </w:rPr>
        <w:t xml:space="preserve"> </w:t>
      </w:r>
      <w:r w:rsidR="00AB3F19" w:rsidRPr="00CE4C23">
        <w:rPr>
          <w:rFonts w:ascii="Times New Roman" w:hAnsi="Times New Roman" w:cs="Times New Roman"/>
        </w:rPr>
        <w:t xml:space="preserve">утвержденная п.2.1. Договора </w:t>
      </w:r>
      <w:r w:rsidRPr="00CE4C23">
        <w:rPr>
          <w:rFonts w:ascii="Times New Roman" w:hAnsi="Times New Roman" w:cs="Times New Roman"/>
        </w:rPr>
        <w:t>остается неизменной</w:t>
      </w:r>
      <w:r w:rsidR="00CB170F" w:rsidRPr="00CE4C23">
        <w:rPr>
          <w:rFonts w:ascii="Times New Roman" w:hAnsi="Times New Roman" w:cs="Times New Roman"/>
        </w:rPr>
        <w:t>.</w:t>
      </w:r>
    </w:p>
    <w:p w:rsidR="00705DE7" w:rsidRDefault="00B24886"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2A1AA2" w:rsidRPr="00CE4C23">
        <w:rPr>
          <w:rFonts w:ascii="Times New Roman" w:hAnsi="Times New Roman" w:cs="Times New Roman"/>
          <w:b/>
        </w:rPr>
        <w:t>3</w:t>
      </w:r>
      <w:r w:rsidR="00F22360" w:rsidRPr="00CE4C23">
        <w:rPr>
          <w:rFonts w:ascii="Times New Roman" w:hAnsi="Times New Roman" w:cs="Times New Roman"/>
          <w:b/>
        </w:rPr>
        <w:t>.1.</w:t>
      </w:r>
      <w:r w:rsidR="00025640" w:rsidRPr="00CE4C23">
        <w:rPr>
          <w:rFonts w:ascii="Times New Roman" w:hAnsi="Times New Roman" w:cs="Times New Roman"/>
          <w:b/>
        </w:rPr>
        <w:t>7</w:t>
      </w:r>
      <w:r w:rsidR="00F22360" w:rsidRPr="00CE4C23">
        <w:rPr>
          <w:rFonts w:ascii="Times New Roman" w:hAnsi="Times New Roman" w:cs="Times New Roman"/>
          <w:b/>
        </w:rPr>
        <w:t>.</w:t>
      </w:r>
      <w:r w:rsidR="00F22360" w:rsidRPr="00CE4C23">
        <w:rPr>
          <w:rFonts w:ascii="Times New Roman" w:hAnsi="Times New Roman" w:cs="Times New Roman"/>
        </w:rPr>
        <w:t xml:space="preserve"> </w:t>
      </w:r>
      <w:r w:rsidR="00705DE7" w:rsidRPr="00705DE7">
        <w:rPr>
          <w:rFonts w:ascii="Times New Roman" w:hAnsi="Times New Roman" w:cs="Times New Roman"/>
        </w:rPr>
        <w:t>Самостоятельно нести ответственность за нарушение сотрудниками Исполнителя установленных требований по охране труда, технике безопасности, пожарной безопасности  и иных требований к организации труда.</w:t>
      </w:r>
    </w:p>
    <w:p w:rsidR="00025640" w:rsidRPr="00CE4C23" w:rsidRDefault="006F7C04"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2A1AA2" w:rsidRPr="00CE4C23">
        <w:rPr>
          <w:rFonts w:ascii="Times New Roman" w:hAnsi="Times New Roman" w:cs="Times New Roman"/>
          <w:b/>
        </w:rPr>
        <w:t>3</w:t>
      </w:r>
      <w:r w:rsidR="00F22360" w:rsidRPr="00CE4C23">
        <w:rPr>
          <w:rFonts w:ascii="Times New Roman" w:hAnsi="Times New Roman" w:cs="Times New Roman"/>
          <w:b/>
        </w:rPr>
        <w:t>.1</w:t>
      </w:r>
      <w:r w:rsidR="002A1AA2" w:rsidRPr="00CE4C23">
        <w:rPr>
          <w:rFonts w:ascii="Times New Roman" w:hAnsi="Times New Roman" w:cs="Times New Roman"/>
          <w:b/>
        </w:rPr>
        <w:t>.</w:t>
      </w:r>
      <w:r w:rsidR="00025640" w:rsidRPr="00CE4C23">
        <w:rPr>
          <w:rFonts w:ascii="Times New Roman" w:hAnsi="Times New Roman" w:cs="Times New Roman"/>
          <w:b/>
        </w:rPr>
        <w:t>8</w:t>
      </w:r>
      <w:r w:rsidR="00F22360" w:rsidRPr="00CE4C23">
        <w:rPr>
          <w:rFonts w:ascii="Times New Roman" w:hAnsi="Times New Roman" w:cs="Times New Roman"/>
        </w:rPr>
        <w:t xml:space="preserve">. </w:t>
      </w:r>
      <w:r w:rsidR="00025640" w:rsidRPr="00CE4C23">
        <w:rPr>
          <w:rFonts w:ascii="Times New Roman" w:hAnsi="Times New Roman" w:cs="Times New Roman"/>
        </w:rPr>
        <w:t>Предоставить данные своих сотрудников для организации допуска сотрудников Исполнителя на Объект.</w:t>
      </w:r>
    </w:p>
    <w:p w:rsidR="00594739" w:rsidRPr="00CE4C23" w:rsidRDefault="006F7C04" w:rsidP="00594739">
      <w:pPr>
        <w:shd w:val="clear" w:color="auto" w:fill="FFFFFF"/>
        <w:tabs>
          <w:tab w:val="left" w:pos="709"/>
          <w:tab w:val="left" w:pos="1276"/>
          <w:tab w:val="left" w:pos="1418"/>
        </w:tabs>
        <w:spacing w:after="0" w:line="240" w:lineRule="auto"/>
        <w:jc w:val="both"/>
        <w:rPr>
          <w:rFonts w:ascii="Times New Roman" w:hAnsi="Times New Roman" w:cs="Times New Roman"/>
        </w:rPr>
      </w:pPr>
      <w:r w:rsidRPr="00CE4C23">
        <w:rPr>
          <w:rFonts w:ascii="Times New Roman" w:hAnsi="Times New Roman" w:cs="Times New Roman"/>
          <w:b/>
        </w:rPr>
        <w:tab/>
      </w:r>
      <w:r w:rsidR="00F22360" w:rsidRPr="00CE4C23">
        <w:rPr>
          <w:rFonts w:ascii="Times New Roman" w:hAnsi="Times New Roman" w:cs="Times New Roman"/>
          <w:b/>
        </w:rPr>
        <w:t>3.1.</w:t>
      </w:r>
      <w:r w:rsidR="00025640" w:rsidRPr="00CE4C23">
        <w:rPr>
          <w:rFonts w:ascii="Times New Roman" w:hAnsi="Times New Roman" w:cs="Times New Roman"/>
          <w:b/>
        </w:rPr>
        <w:t>9</w:t>
      </w:r>
      <w:r w:rsidR="00CB170F" w:rsidRPr="00CE4C23">
        <w:rPr>
          <w:rFonts w:ascii="Times New Roman" w:hAnsi="Times New Roman" w:cs="Times New Roman"/>
        </w:rPr>
        <w:t>. З</w:t>
      </w:r>
      <w:r w:rsidR="00F22360" w:rsidRPr="00CE4C23">
        <w:rPr>
          <w:rFonts w:ascii="Times New Roman" w:hAnsi="Times New Roman" w:cs="Times New Roman"/>
        </w:rPr>
        <w:t xml:space="preserve">а свой счет устранить недостатки, выявленные Заказчиком в процессе </w:t>
      </w:r>
      <w:r w:rsidR="009D0AF4" w:rsidRPr="00CE4C23">
        <w:rPr>
          <w:rFonts w:ascii="Times New Roman" w:hAnsi="Times New Roman" w:cs="Times New Roman"/>
        </w:rPr>
        <w:t>оказания</w:t>
      </w:r>
      <w:r w:rsidR="00CB170F" w:rsidRPr="00CE4C23">
        <w:rPr>
          <w:rFonts w:ascii="Times New Roman" w:hAnsi="Times New Roman" w:cs="Times New Roman"/>
        </w:rPr>
        <w:t xml:space="preserve"> услуг.</w:t>
      </w:r>
    </w:p>
    <w:p w:rsidR="00EB560D" w:rsidRPr="00CE4C23" w:rsidRDefault="00F22360"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025640" w:rsidRPr="00CE4C23">
        <w:rPr>
          <w:rFonts w:ascii="Times New Roman" w:hAnsi="Times New Roman" w:cs="Times New Roman"/>
          <w:b/>
        </w:rPr>
        <w:t>10</w:t>
      </w:r>
      <w:r w:rsidRPr="00CE4C23">
        <w:rPr>
          <w:rFonts w:ascii="Times New Roman" w:hAnsi="Times New Roman" w:cs="Times New Roman"/>
          <w:b/>
        </w:rPr>
        <w:t>.</w:t>
      </w:r>
      <w:r w:rsidRPr="00CE4C23">
        <w:rPr>
          <w:rFonts w:ascii="Times New Roman" w:hAnsi="Times New Roman" w:cs="Times New Roman"/>
        </w:rPr>
        <w:t xml:space="preserve"> </w:t>
      </w:r>
      <w:r w:rsidR="00CB170F" w:rsidRPr="00CE4C23">
        <w:rPr>
          <w:rFonts w:ascii="Times New Roman" w:hAnsi="Times New Roman" w:cs="Times New Roman"/>
        </w:rPr>
        <w:t>Исполнитель</w:t>
      </w:r>
      <w:r w:rsidRPr="00CE4C23">
        <w:rPr>
          <w:rFonts w:ascii="Times New Roman" w:hAnsi="Times New Roman" w:cs="Times New Roman"/>
        </w:rPr>
        <w:t xml:space="preserve"> принимает на себя все необходимые</w:t>
      </w:r>
      <w:r w:rsidR="00B82719" w:rsidRPr="00CE4C23">
        <w:rPr>
          <w:rFonts w:ascii="Times New Roman" w:hAnsi="Times New Roman" w:cs="Times New Roman"/>
        </w:rPr>
        <w:t xml:space="preserve"> риски, связанные с причинением</w:t>
      </w:r>
      <w:r w:rsidRPr="00CE4C23">
        <w:rPr>
          <w:rFonts w:ascii="Times New Roman" w:hAnsi="Times New Roman" w:cs="Times New Roman"/>
        </w:rPr>
        <w:t xml:space="preserve"> и возмещением Заказчику и третьим лицам убытков</w:t>
      </w:r>
      <w:r w:rsidR="009D0AF4" w:rsidRPr="00CE4C23">
        <w:rPr>
          <w:rFonts w:ascii="Times New Roman" w:hAnsi="Times New Roman" w:cs="Times New Roman"/>
        </w:rPr>
        <w:t>,</w:t>
      </w:r>
      <w:r w:rsidRPr="00CE4C23">
        <w:rPr>
          <w:rFonts w:ascii="Times New Roman" w:hAnsi="Times New Roman" w:cs="Times New Roman"/>
        </w:rPr>
        <w:t xml:space="preserve"> </w:t>
      </w:r>
      <w:r w:rsidR="00BD6CDE" w:rsidRPr="00CE4C23">
        <w:rPr>
          <w:rFonts w:ascii="Times New Roman" w:hAnsi="Times New Roman" w:cs="Times New Roman"/>
        </w:rPr>
        <w:t xml:space="preserve">связанных с ненадлежащим или некачественным </w:t>
      </w:r>
      <w:r w:rsidR="009D0AF4" w:rsidRPr="00CE4C23">
        <w:rPr>
          <w:rFonts w:ascii="Times New Roman" w:hAnsi="Times New Roman" w:cs="Times New Roman"/>
        </w:rPr>
        <w:t>оказанием услуг по оценке</w:t>
      </w:r>
      <w:r w:rsidR="00BD6CDE" w:rsidRPr="00CE4C23">
        <w:rPr>
          <w:rFonts w:ascii="Times New Roman" w:hAnsi="Times New Roman" w:cs="Times New Roman"/>
        </w:rPr>
        <w:t xml:space="preserve"> соответствия </w:t>
      </w:r>
      <w:r w:rsidR="009D0AF4" w:rsidRPr="00CE4C23">
        <w:rPr>
          <w:rFonts w:ascii="Times New Roman" w:hAnsi="Times New Roman" w:cs="Times New Roman"/>
        </w:rPr>
        <w:t xml:space="preserve">лифтов требованиям Технического регламента ТР ТС 011/2011 «Безопасность  лифтов»  и периодическому освидетельствованию эскалаторов, пассажирских конвейеров, платформ подъемных для инвалидов . </w:t>
      </w:r>
      <w:r w:rsidR="00BD6CDE" w:rsidRPr="00CE4C23">
        <w:rPr>
          <w:rFonts w:ascii="Times New Roman" w:hAnsi="Times New Roman" w:cs="Times New Roman"/>
        </w:rPr>
        <w:t xml:space="preserve"> </w:t>
      </w:r>
    </w:p>
    <w:p w:rsidR="009D0AF4" w:rsidRDefault="009D0AF4"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8D1BF2">
        <w:rPr>
          <w:rFonts w:ascii="Times New Roman" w:hAnsi="Times New Roman" w:cs="Times New Roman"/>
          <w:b/>
        </w:rPr>
        <w:t>11</w:t>
      </w:r>
      <w:r w:rsidRPr="00CE4C23">
        <w:rPr>
          <w:rFonts w:ascii="Times New Roman" w:hAnsi="Times New Roman" w:cs="Times New Roman"/>
          <w:b/>
        </w:rPr>
        <w:t>.</w:t>
      </w:r>
      <w:r w:rsidRPr="00CE4C23">
        <w:rPr>
          <w:rFonts w:ascii="Times New Roman" w:hAnsi="Times New Roman" w:cs="Times New Roman"/>
        </w:rPr>
        <w:t xml:space="preserve"> Обеспечить соблюдение специалистами Исполнителя </w:t>
      </w:r>
      <w:r w:rsidR="00F936E4" w:rsidRPr="00F936E4">
        <w:rPr>
          <w:rFonts w:ascii="Times New Roman" w:hAnsi="Times New Roman" w:cs="Times New Roman"/>
        </w:rPr>
        <w:t xml:space="preserve">правила действующего внутреннего распорядка, контрольно – пропускного режима, внутренних положений и инструкций на </w:t>
      </w:r>
      <w:r w:rsidR="00F936E4">
        <w:rPr>
          <w:rFonts w:ascii="Times New Roman" w:hAnsi="Times New Roman" w:cs="Times New Roman"/>
        </w:rPr>
        <w:t>территории</w:t>
      </w:r>
      <w:r w:rsidR="00F936E4" w:rsidRPr="00F936E4">
        <w:rPr>
          <w:rFonts w:ascii="Times New Roman" w:hAnsi="Times New Roman" w:cs="Times New Roman"/>
        </w:rPr>
        <w:t xml:space="preserve"> Заказчика</w:t>
      </w:r>
      <w:r w:rsidRPr="00CE4C23">
        <w:rPr>
          <w:rFonts w:ascii="Times New Roman" w:hAnsi="Times New Roman" w:cs="Times New Roman"/>
        </w:rPr>
        <w:t xml:space="preserve"> при оказании услуг по Договору.</w:t>
      </w:r>
    </w:p>
    <w:p w:rsidR="00705DE7" w:rsidRPr="00CE4C23" w:rsidRDefault="00705DE7" w:rsidP="006F7C04">
      <w:pPr>
        <w:shd w:val="clear" w:color="auto" w:fill="FFFFFF"/>
        <w:spacing w:after="0" w:line="240" w:lineRule="auto"/>
        <w:ind w:firstLine="708"/>
        <w:jc w:val="both"/>
        <w:rPr>
          <w:rFonts w:ascii="Times New Roman" w:hAnsi="Times New Roman" w:cs="Times New Roman"/>
        </w:rPr>
      </w:pPr>
      <w:r w:rsidRPr="00705DE7">
        <w:rPr>
          <w:rFonts w:ascii="Times New Roman" w:hAnsi="Times New Roman" w:cs="Times New Roman"/>
          <w:b/>
        </w:rPr>
        <w:t>3.1.</w:t>
      </w:r>
      <w:r w:rsidR="008D1BF2">
        <w:rPr>
          <w:rFonts w:ascii="Times New Roman" w:hAnsi="Times New Roman" w:cs="Times New Roman"/>
          <w:b/>
        </w:rPr>
        <w:t>12</w:t>
      </w:r>
      <w:r w:rsidRPr="00705DE7">
        <w:rPr>
          <w:rFonts w:ascii="Times New Roman" w:hAnsi="Times New Roman" w:cs="Times New Roman"/>
          <w:b/>
        </w:rPr>
        <w:t>.</w:t>
      </w:r>
      <w:r w:rsidRPr="00705DE7">
        <w:t xml:space="preserve"> </w:t>
      </w:r>
      <w:r w:rsidRPr="00705DE7">
        <w:rPr>
          <w:rFonts w:ascii="Times New Roman" w:hAnsi="Times New Roman" w:cs="Times New Roman"/>
        </w:rPr>
        <w:t>Исполнять письменные указания и замечания Заказчика в отношении оказываемых по Договору Услуг, если они не противоречат Договору, требованиям нормативных актов и не влекут изменения сто</w:t>
      </w:r>
      <w:r w:rsidR="008E3E4B">
        <w:rPr>
          <w:rFonts w:ascii="Times New Roman" w:hAnsi="Times New Roman" w:cs="Times New Roman"/>
        </w:rPr>
        <w:t>имости и сроков оказаний Услуг.</w:t>
      </w:r>
    </w:p>
    <w:p w:rsidR="00025640" w:rsidRPr="00CE4C23" w:rsidRDefault="00025640" w:rsidP="006F7C04">
      <w:pPr>
        <w:shd w:val="clear" w:color="auto" w:fill="FFFFFF"/>
        <w:spacing w:after="0" w:line="240" w:lineRule="auto"/>
        <w:ind w:firstLine="708"/>
        <w:jc w:val="both"/>
        <w:rPr>
          <w:rFonts w:ascii="Times New Roman" w:hAnsi="Times New Roman" w:cs="Times New Roman"/>
        </w:rPr>
      </w:pPr>
      <w:r w:rsidRPr="00CE4C23">
        <w:rPr>
          <w:rFonts w:ascii="Times New Roman" w:hAnsi="Times New Roman" w:cs="Times New Roman"/>
          <w:b/>
        </w:rPr>
        <w:t>3.1.</w:t>
      </w:r>
      <w:r w:rsidR="008D1BF2">
        <w:rPr>
          <w:rFonts w:ascii="Times New Roman" w:hAnsi="Times New Roman" w:cs="Times New Roman"/>
          <w:b/>
        </w:rPr>
        <w:t>13</w:t>
      </w:r>
      <w:r w:rsidRPr="00CE4C23">
        <w:rPr>
          <w:rFonts w:ascii="Times New Roman" w:hAnsi="Times New Roman" w:cs="Times New Roman"/>
        </w:rPr>
        <w:t>.</w:t>
      </w:r>
      <w:r w:rsidRPr="00CE4C23">
        <w:rPr>
          <w:rFonts w:ascii="Times New Roman" w:hAnsi="Times New Roman" w:cs="Times New Roman"/>
        </w:rPr>
        <w:tab/>
        <w:t>Исполнитель гарантирует и подтверждает, что обладает всеми необходимыми разрешениями, свидетельствами, сертификатами, необходимыми для оказания услуг по Договору надлежащего качества и в соответствии с требованиями действующего законодательства РФ.</w:t>
      </w:r>
    </w:p>
    <w:p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b/>
        </w:rPr>
      </w:pPr>
      <w:r w:rsidRPr="00CE4C23">
        <w:rPr>
          <w:rFonts w:ascii="Times New Roman" w:hAnsi="Times New Roman" w:cs="Times New Roman"/>
          <w:b/>
        </w:rPr>
        <w:t>Исполнитель имеет право:</w:t>
      </w:r>
    </w:p>
    <w:p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rPr>
      </w:pPr>
      <w:r w:rsidRPr="00CE4C23">
        <w:rPr>
          <w:rFonts w:ascii="Times New Roman" w:hAnsi="Times New Roman" w:cs="Times New Roman"/>
          <w:b/>
        </w:rPr>
        <w:t>3.1.14</w:t>
      </w:r>
      <w:r w:rsidRPr="00CE4C23">
        <w:rPr>
          <w:rFonts w:ascii="Times New Roman" w:hAnsi="Times New Roman" w:cs="Times New Roman"/>
        </w:rPr>
        <w:t>.</w:t>
      </w:r>
      <w:r w:rsidRPr="00CE4C23">
        <w:rPr>
          <w:rFonts w:ascii="Times New Roman" w:hAnsi="Times New Roman" w:cs="Times New Roman"/>
        </w:rPr>
        <w:tab/>
      </w:r>
      <w:r w:rsidR="00705DE7">
        <w:rPr>
          <w:rFonts w:ascii="Times New Roman" w:hAnsi="Times New Roman" w:cs="Times New Roman"/>
        </w:rPr>
        <w:t>З</w:t>
      </w:r>
      <w:r w:rsidRPr="00CE4C23">
        <w:rPr>
          <w:rFonts w:ascii="Times New Roman" w:hAnsi="Times New Roman" w:cs="Times New Roman"/>
        </w:rPr>
        <w:t>апрашивать у Заказчика информацию и документы, необходимые для оказания Услуг надлежащего качества.</w:t>
      </w:r>
    </w:p>
    <w:p w:rsidR="00025640" w:rsidRPr="00CE4C23" w:rsidRDefault="00025640" w:rsidP="007A0283">
      <w:pPr>
        <w:shd w:val="clear" w:color="auto" w:fill="FFFFFF"/>
        <w:tabs>
          <w:tab w:val="left" w:pos="709"/>
          <w:tab w:val="left" w:pos="1418"/>
        </w:tabs>
        <w:spacing w:after="0" w:line="240" w:lineRule="auto"/>
        <w:ind w:firstLine="708"/>
        <w:jc w:val="both"/>
        <w:rPr>
          <w:rFonts w:ascii="Times New Roman" w:hAnsi="Times New Roman" w:cs="Times New Roman"/>
        </w:rPr>
      </w:pPr>
      <w:r w:rsidRPr="00CE4C23">
        <w:rPr>
          <w:rFonts w:ascii="Times New Roman" w:hAnsi="Times New Roman" w:cs="Times New Roman"/>
          <w:b/>
        </w:rPr>
        <w:t>3.1.15</w:t>
      </w:r>
      <w:r w:rsidRPr="00CE4C23">
        <w:rPr>
          <w:rFonts w:ascii="Times New Roman" w:hAnsi="Times New Roman" w:cs="Times New Roman"/>
        </w:rPr>
        <w:t>.</w:t>
      </w:r>
      <w:r w:rsidRPr="00CE4C23">
        <w:rPr>
          <w:rFonts w:ascii="Times New Roman" w:hAnsi="Times New Roman" w:cs="Times New Roman"/>
        </w:rPr>
        <w:tab/>
      </w:r>
      <w:r w:rsidR="00705DE7">
        <w:rPr>
          <w:rFonts w:ascii="Times New Roman" w:hAnsi="Times New Roman" w:cs="Times New Roman"/>
        </w:rPr>
        <w:t>З</w:t>
      </w:r>
      <w:r w:rsidRPr="00CE4C23">
        <w:rPr>
          <w:rFonts w:ascii="Times New Roman" w:hAnsi="Times New Roman" w:cs="Times New Roman"/>
        </w:rPr>
        <w:t>апрашивать разъяснения у Заказчика по использованию предоставленной информации и документов для целей оказания Услуг надлежащего качества и повышения их эффективности.</w:t>
      </w:r>
    </w:p>
    <w:p w:rsidR="00600EF9" w:rsidRPr="00CE4C23" w:rsidRDefault="00025640" w:rsidP="007A0283">
      <w:pPr>
        <w:tabs>
          <w:tab w:val="left" w:pos="709"/>
          <w:tab w:val="left" w:pos="1418"/>
        </w:tabs>
        <w:suppressAutoHyphens w:val="0"/>
        <w:spacing w:after="0" w:line="240" w:lineRule="auto"/>
        <w:ind w:firstLine="708"/>
        <w:rPr>
          <w:rFonts w:ascii="Times New Roman" w:hAnsi="Times New Roman" w:cs="Times New Roman"/>
          <w:b/>
          <w:bCs/>
        </w:rPr>
      </w:pPr>
      <w:r w:rsidRPr="00CE4C23">
        <w:rPr>
          <w:rFonts w:ascii="Times New Roman" w:hAnsi="Times New Roman" w:cs="Times New Roman"/>
          <w:b/>
          <w:bCs/>
        </w:rPr>
        <w:t>3.2.</w:t>
      </w:r>
      <w:r w:rsidR="00600EF9" w:rsidRPr="00CE4C23">
        <w:rPr>
          <w:rFonts w:ascii="Times New Roman" w:hAnsi="Times New Roman" w:cs="Times New Roman"/>
          <w:b/>
          <w:bCs/>
        </w:rPr>
        <w:t xml:space="preserve"> </w:t>
      </w:r>
      <w:r w:rsidR="005937F4">
        <w:rPr>
          <w:rFonts w:ascii="Times New Roman" w:hAnsi="Times New Roman" w:cs="Times New Roman"/>
          <w:b/>
          <w:bCs/>
        </w:rPr>
        <w:t>Прав</w:t>
      </w:r>
      <w:r w:rsidR="007716F8">
        <w:rPr>
          <w:rFonts w:ascii="Times New Roman" w:hAnsi="Times New Roman" w:cs="Times New Roman"/>
          <w:b/>
          <w:bCs/>
        </w:rPr>
        <w:t>а</w:t>
      </w:r>
      <w:r w:rsidR="005937F4">
        <w:rPr>
          <w:rFonts w:ascii="Times New Roman" w:hAnsi="Times New Roman" w:cs="Times New Roman"/>
          <w:b/>
          <w:bCs/>
        </w:rPr>
        <w:t xml:space="preserve"> и о</w:t>
      </w:r>
      <w:r w:rsidR="00600EF9" w:rsidRPr="00CE4C23">
        <w:rPr>
          <w:rFonts w:ascii="Times New Roman" w:hAnsi="Times New Roman" w:cs="Times New Roman"/>
          <w:b/>
          <w:bCs/>
        </w:rPr>
        <w:t xml:space="preserve">бязанности </w:t>
      </w:r>
      <w:r w:rsidR="005937F4" w:rsidRPr="00CE4C23">
        <w:rPr>
          <w:rFonts w:ascii="Times New Roman" w:hAnsi="Times New Roman" w:cs="Times New Roman"/>
          <w:b/>
          <w:bCs/>
        </w:rPr>
        <w:t>Заказчика</w:t>
      </w:r>
      <w:r w:rsidR="00600EF9" w:rsidRPr="00CE4C23">
        <w:rPr>
          <w:rFonts w:ascii="Times New Roman" w:hAnsi="Times New Roman" w:cs="Times New Roman"/>
          <w:b/>
          <w:bCs/>
        </w:rPr>
        <w:t>:</w:t>
      </w:r>
    </w:p>
    <w:p w:rsidR="00600EF9" w:rsidRPr="00CE4C23" w:rsidRDefault="00600EF9" w:rsidP="007A0283">
      <w:pPr>
        <w:tabs>
          <w:tab w:val="left" w:pos="709"/>
          <w:tab w:val="left" w:pos="1418"/>
        </w:tabs>
        <w:suppressAutoHyphens w:val="0"/>
        <w:spacing w:after="0" w:line="240" w:lineRule="auto"/>
        <w:ind w:firstLine="708"/>
        <w:jc w:val="both"/>
        <w:rPr>
          <w:rFonts w:ascii="Times New Roman" w:hAnsi="Times New Roman" w:cs="Times New Roman"/>
          <w:b/>
        </w:rPr>
      </w:pPr>
      <w:r w:rsidRPr="00CE4C23">
        <w:rPr>
          <w:rFonts w:ascii="Times New Roman" w:hAnsi="Times New Roman" w:cs="Times New Roman"/>
          <w:b/>
        </w:rPr>
        <w:t>Заказчик принимает на себя следующие обязательства:</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lastRenderedPageBreak/>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.1. </w:t>
      </w:r>
      <w:r w:rsidR="00822000" w:rsidRPr="00CE4C23">
        <w:rPr>
          <w:rFonts w:ascii="Times New Roman" w:hAnsi="Times New Roman" w:cs="Times New Roman"/>
          <w:b/>
        </w:rPr>
        <w:t xml:space="preserve"> </w:t>
      </w:r>
      <w:r w:rsidR="00600EF9" w:rsidRPr="00CE4C23">
        <w:rPr>
          <w:rFonts w:ascii="Times New Roman" w:hAnsi="Times New Roman" w:cs="Times New Roman"/>
        </w:rPr>
        <w:t xml:space="preserve">Организовать подготовку </w:t>
      </w:r>
      <w:r w:rsidR="009D0AF4" w:rsidRPr="00CE4C23">
        <w:rPr>
          <w:rFonts w:ascii="Times New Roman" w:hAnsi="Times New Roman" w:cs="Times New Roman"/>
        </w:rPr>
        <w:t>О</w:t>
      </w:r>
      <w:r w:rsidR="00201EB6" w:rsidRPr="00CE4C23">
        <w:rPr>
          <w:rFonts w:ascii="Times New Roman" w:hAnsi="Times New Roman" w:cs="Times New Roman"/>
        </w:rPr>
        <w:t>борудования</w:t>
      </w:r>
      <w:r w:rsidR="00600EF9" w:rsidRPr="00CE4C23">
        <w:rPr>
          <w:rFonts w:ascii="Times New Roman" w:hAnsi="Times New Roman" w:cs="Times New Roman"/>
        </w:rPr>
        <w:t xml:space="preserve"> к </w:t>
      </w:r>
      <w:r w:rsidR="009D0AF4" w:rsidRPr="00CE4C23">
        <w:rPr>
          <w:rFonts w:ascii="Times New Roman" w:hAnsi="Times New Roman" w:cs="Times New Roman"/>
        </w:rPr>
        <w:t>оказанию</w:t>
      </w:r>
      <w:r w:rsidR="00201EB6" w:rsidRPr="00CE4C23">
        <w:rPr>
          <w:rFonts w:ascii="Times New Roman" w:hAnsi="Times New Roman" w:cs="Times New Roman"/>
        </w:rPr>
        <w:t xml:space="preserve"> услуг</w:t>
      </w:r>
      <w:r w:rsidR="00600EF9" w:rsidRPr="00CE4C23">
        <w:rPr>
          <w:rFonts w:ascii="Times New Roman" w:hAnsi="Times New Roman" w:cs="Times New Roman"/>
        </w:rPr>
        <w:t>.</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.2. </w:t>
      </w:r>
      <w:r w:rsidR="00600EF9" w:rsidRPr="00CE4C23">
        <w:rPr>
          <w:rFonts w:ascii="Times New Roman" w:hAnsi="Times New Roman" w:cs="Times New Roman"/>
        </w:rPr>
        <w:t xml:space="preserve">Обеспечить доступ </w:t>
      </w:r>
      <w:r w:rsidR="00822000" w:rsidRPr="00CE4C23">
        <w:rPr>
          <w:rFonts w:ascii="Times New Roman" w:hAnsi="Times New Roman" w:cs="Times New Roman"/>
        </w:rPr>
        <w:t>специалистов</w:t>
      </w:r>
      <w:r w:rsidR="00600EF9" w:rsidRPr="00CE4C23">
        <w:rPr>
          <w:rFonts w:ascii="Times New Roman" w:hAnsi="Times New Roman" w:cs="Times New Roman"/>
        </w:rPr>
        <w:t xml:space="preserve">  </w:t>
      </w:r>
      <w:r w:rsidR="00CF2243" w:rsidRPr="00CE4C23">
        <w:rPr>
          <w:rFonts w:ascii="Times New Roman" w:hAnsi="Times New Roman" w:cs="Times New Roman"/>
        </w:rPr>
        <w:t>Исполнителя</w:t>
      </w:r>
      <w:r w:rsidR="00600EF9" w:rsidRPr="00CE4C23">
        <w:rPr>
          <w:rFonts w:ascii="Times New Roman" w:hAnsi="Times New Roman" w:cs="Times New Roman"/>
        </w:rPr>
        <w:t xml:space="preserve">  к  </w:t>
      </w:r>
      <w:r w:rsidR="00822000" w:rsidRPr="00CE4C23">
        <w:rPr>
          <w:rFonts w:ascii="Times New Roman" w:hAnsi="Times New Roman" w:cs="Times New Roman"/>
        </w:rPr>
        <w:t>О</w:t>
      </w:r>
      <w:r w:rsidR="00B7170D" w:rsidRPr="00CE4C23">
        <w:rPr>
          <w:rFonts w:ascii="Times New Roman" w:hAnsi="Times New Roman" w:cs="Times New Roman"/>
        </w:rPr>
        <w:t>борудованию</w:t>
      </w:r>
      <w:r w:rsidR="00600EF9" w:rsidRPr="00CE4C23">
        <w:rPr>
          <w:rFonts w:ascii="Times New Roman" w:hAnsi="Times New Roman" w:cs="Times New Roman"/>
        </w:rPr>
        <w:t xml:space="preserve"> для </w:t>
      </w:r>
      <w:r w:rsidR="00822000" w:rsidRPr="00CE4C23">
        <w:rPr>
          <w:rFonts w:ascii="Times New Roman" w:hAnsi="Times New Roman" w:cs="Times New Roman"/>
        </w:rPr>
        <w:t xml:space="preserve">оказания </w:t>
      </w:r>
      <w:r w:rsidR="00CF2243" w:rsidRPr="00CE4C23">
        <w:rPr>
          <w:rFonts w:ascii="Times New Roman" w:hAnsi="Times New Roman" w:cs="Times New Roman"/>
        </w:rPr>
        <w:t>услуг</w:t>
      </w:r>
      <w:r w:rsidR="00600EF9" w:rsidRPr="00CE4C23">
        <w:rPr>
          <w:rFonts w:ascii="Times New Roman" w:hAnsi="Times New Roman" w:cs="Times New Roman"/>
        </w:rPr>
        <w:t xml:space="preserve"> по настоящему Договору.</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.3. </w:t>
      </w:r>
      <w:r w:rsidR="00600EF9" w:rsidRPr="00CE4C23">
        <w:rPr>
          <w:rFonts w:ascii="Times New Roman" w:hAnsi="Times New Roman" w:cs="Times New Roman"/>
        </w:rPr>
        <w:t xml:space="preserve">Предоставить </w:t>
      </w:r>
      <w:r w:rsidR="00822000" w:rsidRPr="00CE4C23">
        <w:rPr>
          <w:rFonts w:ascii="Times New Roman" w:hAnsi="Times New Roman" w:cs="Times New Roman"/>
        </w:rPr>
        <w:t xml:space="preserve">имеющуюся у Заказчика </w:t>
      </w:r>
      <w:r w:rsidR="00600EF9" w:rsidRPr="00CE4C23">
        <w:rPr>
          <w:rFonts w:ascii="Times New Roman" w:hAnsi="Times New Roman" w:cs="Times New Roman"/>
        </w:rPr>
        <w:t xml:space="preserve">документацию по организации безопасной эксплуатации </w:t>
      </w:r>
      <w:r w:rsidR="00705DE7">
        <w:rPr>
          <w:rFonts w:ascii="Times New Roman" w:hAnsi="Times New Roman" w:cs="Times New Roman"/>
        </w:rPr>
        <w:t>О</w:t>
      </w:r>
      <w:r w:rsidR="00B7170D" w:rsidRPr="00CE4C23">
        <w:rPr>
          <w:rFonts w:ascii="Times New Roman" w:hAnsi="Times New Roman" w:cs="Times New Roman"/>
        </w:rPr>
        <w:t>борудования</w:t>
      </w:r>
      <w:r w:rsidR="00600EF9" w:rsidRPr="00CE4C23">
        <w:rPr>
          <w:rFonts w:ascii="Times New Roman" w:hAnsi="Times New Roman" w:cs="Times New Roman"/>
        </w:rPr>
        <w:t>.</w:t>
      </w:r>
    </w:p>
    <w:p w:rsidR="00600EF9" w:rsidRPr="00CE4C23" w:rsidRDefault="00025640" w:rsidP="007A0283">
      <w:pPr>
        <w:tabs>
          <w:tab w:val="left" w:pos="709"/>
          <w:tab w:val="left" w:pos="1418"/>
        </w:tabs>
        <w:suppressAutoHyphens w:val="0"/>
        <w:spacing w:after="0" w:line="240" w:lineRule="auto"/>
        <w:ind w:firstLine="708"/>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 xml:space="preserve">.4. </w:t>
      </w:r>
      <w:r w:rsidR="00600EF9" w:rsidRPr="00CE4C23">
        <w:rPr>
          <w:rFonts w:ascii="Times New Roman" w:hAnsi="Times New Roman" w:cs="Times New Roman"/>
        </w:rPr>
        <w:t xml:space="preserve">Обеспечить </w:t>
      </w:r>
      <w:r w:rsidR="005937F4">
        <w:rPr>
          <w:rFonts w:ascii="Times New Roman" w:hAnsi="Times New Roman" w:cs="Times New Roman"/>
        </w:rPr>
        <w:t>присутствие</w:t>
      </w:r>
      <w:r w:rsidR="005937F4" w:rsidRPr="00CE4C23">
        <w:rPr>
          <w:rFonts w:ascii="Times New Roman" w:hAnsi="Times New Roman" w:cs="Times New Roman"/>
        </w:rPr>
        <w:t xml:space="preserve"> </w:t>
      </w:r>
      <w:r w:rsidR="00B7170D" w:rsidRPr="00CE4C23">
        <w:rPr>
          <w:rFonts w:ascii="Times New Roman" w:hAnsi="Times New Roman" w:cs="Times New Roman"/>
        </w:rPr>
        <w:t>персонала</w:t>
      </w:r>
      <w:r w:rsidR="00822000" w:rsidRPr="00CE4C23">
        <w:rPr>
          <w:rFonts w:ascii="Times New Roman" w:hAnsi="Times New Roman" w:cs="Times New Roman"/>
        </w:rPr>
        <w:t xml:space="preserve"> Заказчика</w:t>
      </w:r>
      <w:r w:rsidR="00600EF9" w:rsidRPr="00CE4C23">
        <w:rPr>
          <w:rFonts w:ascii="Times New Roman" w:hAnsi="Times New Roman" w:cs="Times New Roman"/>
        </w:rPr>
        <w:t xml:space="preserve">, необходимого для управления </w:t>
      </w:r>
      <w:r w:rsidR="00822000" w:rsidRPr="00CE4C23">
        <w:rPr>
          <w:rFonts w:ascii="Times New Roman" w:hAnsi="Times New Roman" w:cs="Times New Roman"/>
        </w:rPr>
        <w:t>О</w:t>
      </w:r>
      <w:r w:rsidR="000A79B3" w:rsidRPr="00CE4C23">
        <w:rPr>
          <w:rFonts w:ascii="Times New Roman" w:hAnsi="Times New Roman" w:cs="Times New Roman"/>
        </w:rPr>
        <w:t>борудованием</w:t>
      </w:r>
      <w:r w:rsidR="00600EF9" w:rsidRPr="00CE4C23">
        <w:rPr>
          <w:rFonts w:ascii="Times New Roman" w:hAnsi="Times New Roman" w:cs="Times New Roman"/>
        </w:rPr>
        <w:t xml:space="preserve">, переключения и иных операций, необходимых для </w:t>
      </w:r>
      <w:r w:rsidR="00822000" w:rsidRPr="00CE4C23">
        <w:rPr>
          <w:rFonts w:ascii="Times New Roman" w:hAnsi="Times New Roman" w:cs="Times New Roman"/>
        </w:rPr>
        <w:t>оказания услуг</w:t>
      </w:r>
      <w:r w:rsidR="005937F4">
        <w:rPr>
          <w:rFonts w:ascii="Times New Roman" w:hAnsi="Times New Roman" w:cs="Times New Roman"/>
        </w:rPr>
        <w:t>, при оказании услуг Исполнителем</w:t>
      </w:r>
      <w:r w:rsidR="00600EF9" w:rsidRPr="00CE4C23">
        <w:rPr>
          <w:rFonts w:ascii="Times New Roman" w:hAnsi="Times New Roman" w:cs="Times New Roman"/>
        </w:rPr>
        <w:t>.</w:t>
      </w:r>
    </w:p>
    <w:p w:rsidR="00600EF9" w:rsidRPr="00CE4C23" w:rsidRDefault="00025640" w:rsidP="00B24886">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3</w:t>
      </w:r>
      <w:r w:rsidR="00600EF9" w:rsidRPr="00CE4C23">
        <w:rPr>
          <w:rFonts w:ascii="Times New Roman" w:hAnsi="Times New Roman" w:cs="Times New Roman"/>
          <w:b/>
        </w:rPr>
        <w:t>.</w:t>
      </w:r>
      <w:r w:rsidR="008D1BF2">
        <w:rPr>
          <w:rFonts w:ascii="Times New Roman" w:hAnsi="Times New Roman" w:cs="Times New Roman"/>
          <w:b/>
        </w:rPr>
        <w:t>2</w:t>
      </w:r>
      <w:r w:rsidR="00600EF9" w:rsidRPr="00CE4C23">
        <w:rPr>
          <w:rFonts w:ascii="Times New Roman" w:hAnsi="Times New Roman" w:cs="Times New Roman"/>
          <w:b/>
        </w:rPr>
        <w:t>.</w:t>
      </w:r>
      <w:r w:rsidR="003B12C9">
        <w:rPr>
          <w:rFonts w:ascii="Times New Roman" w:hAnsi="Times New Roman" w:cs="Times New Roman"/>
          <w:b/>
        </w:rPr>
        <w:t>5</w:t>
      </w:r>
      <w:r w:rsidR="00600EF9" w:rsidRPr="00CE4C23">
        <w:rPr>
          <w:rFonts w:ascii="Times New Roman" w:hAnsi="Times New Roman" w:cs="Times New Roman"/>
          <w:b/>
        </w:rPr>
        <w:t xml:space="preserve">. </w:t>
      </w:r>
      <w:r w:rsidR="000646B8" w:rsidRPr="00CE4C23">
        <w:rPr>
          <w:rFonts w:ascii="Times New Roman" w:hAnsi="Times New Roman" w:cs="Times New Roman"/>
        </w:rPr>
        <w:t>Произвести о</w:t>
      </w:r>
      <w:r w:rsidR="00600EF9" w:rsidRPr="00CE4C23">
        <w:rPr>
          <w:rFonts w:ascii="Times New Roman" w:hAnsi="Times New Roman" w:cs="Times New Roman"/>
        </w:rPr>
        <w:t>плат</w:t>
      </w:r>
      <w:r w:rsidR="000646B8" w:rsidRPr="00CE4C23">
        <w:rPr>
          <w:rFonts w:ascii="Times New Roman" w:hAnsi="Times New Roman" w:cs="Times New Roman"/>
        </w:rPr>
        <w:t>у</w:t>
      </w:r>
      <w:r w:rsidR="00600EF9" w:rsidRPr="00CE4C23">
        <w:rPr>
          <w:rFonts w:ascii="Times New Roman" w:hAnsi="Times New Roman" w:cs="Times New Roman"/>
        </w:rPr>
        <w:t xml:space="preserve"> </w:t>
      </w:r>
      <w:r w:rsidR="000646B8" w:rsidRPr="00CE4C23">
        <w:rPr>
          <w:rFonts w:ascii="Times New Roman" w:hAnsi="Times New Roman" w:cs="Times New Roman"/>
        </w:rPr>
        <w:t>Исполнителю</w:t>
      </w:r>
      <w:r w:rsidR="00600EF9" w:rsidRPr="00CE4C23">
        <w:rPr>
          <w:rFonts w:ascii="Times New Roman" w:hAnsi="Times New Roman" w:cs="Times New Roman"/>
        </w:rPr>
        <w:t xml:space="preserve"> за выполненные </w:t>
      </w:r>
      <w:r w:rsidR="003E38B0" w:rsidRPr="00CE4C23">
        <w:rPr>
          <w:rFonts w:ascii="Times New Roman" w:hAnsi="Times New Roman" w:cs="Times New Roman"/>
        </w:rPr>
        <w:t xml:space="preserve">и принятые </w:t>
      </w:r>
      <w:r w:rsidR="000646B8" w:rsidRPr="00CE4C23">
        <w:rPr>
          <w:rFonts w:ascii="Times New Roman" w:hAnsi="Times New Roman" w:cs="Times New Roman"/>
        </w:rPr>
        <w:t>услуги</w:t>
      </w:r>
      <w:r w:rsidR="00600EF9" w:rsidRPr="00CE4C23">
        <w:rPr>
          <w:rFonts w:ascii="Times New Roman" w:hAnsi="Times New Roman" w:cs="Times New Roman"/>
        </w:rPr>
        <w:t xml:space="preserve"> в соответствии с </w:t>
      </w:r>
      <w:r w:rsidR="000646B8" w:rsidRPr="00CE4C23">
        <w:rPr>
          <w:rFonts w:ascii="Times New Roman" w:hAnsi="Times New Roman" w:cs="Times New Roman"/>
        </w:rPr>
        <w:t xml:space="preserve">условиями </w:t>
      </w:r>
      <w:r w:rsidR="00600EF9" w:rsidRPr="00CE4C23">
        <w:rPr>
          <w:rFonts w:ascii="Times New Roman" w:hAnsi="Times New Roman" w:cs="Times New Roman"/>
        </w:rPr>
        <w:t>настоящ</w:t>
      </w:r>
      <w:r w:rsidR="000646B8" w:rsidRPr="00CE4C23">
        <w:rPr>
          <w:rFonts w:ascii="Times New Roman" w:hAnsi="Times New Roman" w:cs="Times New Roman"/>
        </w:rPr>
        <w:t>его</w:t>
      </w:r>
      <w:r w:rsidR="003E38B0" w:rsidRPr="00CE4C23">
        <w:rPr>
          <w:rFonts w:ascii="Times New Roman" w:hAnsi="Times New Roman" w:cs="Times New Roman"/>
        </w:rPr>
        <w:t xml:space="preserve"> Д</w:t>
      </w:r>
      <w:r w:rsidR="00600EF9" w:rsidRPr="00CE4C23">
        <w:rPr>
          <w:rFonts w:ascii="Times New Roman" w:hAnsi="Times New Roman" w:cs="Times New Roman"/>
        </w:rPr>
        <w:t>оговор</w:t>
      </w:r>
      <w:r w:rsidR="000646B8" w:rsidRPr="00CE4C23">
        <w:rPr>
          <w:rFonts w:ascii="Times New Roman" w:hAnsi="Times New Roman" w:cs="Times New Roman"/>
        </w:rPr>
        <w:t>а</w:t>
      </w:r>
      <w:r w:rsidR="00600EF9" w:rsidRPr="00CE4C23">
        <w:rPr>
          <w:rFonts w:ascii="Times New Roman" w:hAnsi="Times New Roman" w:cs="Times New Roman"/>
        </w:rPr>
        <w:t>.</w:t>
      </w:r>
    </w:p>
    <w:p w:rsidR="00025640" w:rsidRPr="00CE4C23" w:rsidRDefault="00025640" w:rsidP="00025640">
      <w:pPr>
        <w:suppressAutoHyphens w:val="0"/>
        <w:spacing w:after="0" w:line="240" w:lineRule="auto"/>
        <w:ind w:firstLine="709"/>
        <w:jc w:val="both"/>
        <w:rPr>
          <w:rFonts w:ascii="Times New Roman" w:hAnsi="Times New Roman" w:cs="Times New Roman"/>
          <w:b/>
        </w:rPr>
      </w:pPr>
      <w:r w:rsidRPr="00CE4C23">
        <w:rPr>
          <w:rFonts w:ascii="Times New Roman" w:hAnsi="Times New Roman" w:cs="Times New Roman"/>
          <w:b/>
        </w:rPr>
        <w:t>Заказчик имеет право:</w:t>
      </w:r>
    </w:p>
    <w:p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6</w:t>
      </w:r>
      <w:r w:rsidRPr="00705DE7">
        <w:rPr>
          <w:rFonts w:ascii="Times New Roman" w:hAnsi="Times New Roman" w:cs="Times New Roman"/>
          <w:b/>
        </w:rPr>
        <w:t>.</w:t>
      </w:r>
      <w:r w:rsidRPr="00CE4C23">
        <w:rPr>
          <w:rFonts w:ascii="Times New Roman" w:hAnsi="Times New Roman" w:cs="Times New Roman"/>
        </w:rPr>
        <w:tab/>
        <w:t>Требовать от Исполнителя своевременного, качественного и профессионального оказания услуг в соответствии с условиями Договора.</w:t>
      </w:r>
    </w:p>
    <w:p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7</w:t>
      </w:r>
      <w:r w:rsidRPr="00705DE7">
        <w:rPr>
          <w:rFonts w:ascii="Times New Roman" w:hAnsi="Times New Roman" w:cs="Times New Roman"/>
          <w:b/>
        </w:rPr>
        <w:t>.</w:t>
      </w:r>
      <w:r w:rsidRPr="00CE4C23">
        <w:rPr>
          <w:rFonts w:ascii="Times New Roman" w:hAnsi="Times New Roman" w:cs="Times New Roman"/>
        </w:rPr>
        <w:tab/>
        <w:t>Требовать от Исполнителя промежуточного отчета о ходе исполнения Договора, копии документов, подтверждающих выполнение Исполнителем своих обязательств по Договору.</w:t>
      </w:r>
    </w:p>
    <w:p w:rsidR="00025640" w:rsidRPr="00CE4C23" w:rsidRDefault="00025640"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8</w:t>
      </w:r>
      <w:r w:rsidRPr="00705DE7">
        <w:rPr>
          <w:rFonts w:ascii="Times New Roman" w:hAnsi="Times New Roman" w:cs="Times New Roman"/>
          <w:b/>
        </w:rPr>
        <w:t>.</w:t>
      </w:r>
      <w:r w:rsidRPr="00CE4C23">
        <w:rPr>
          <w:rFonts w:ascii="Times New Roman" w:hAnsi="Times New Roman" w:cs="Times New Roman"/>
        </w:rPr>
        <w:tab/>
        <w:t>Требовать возмещения Исполнителем причиненных убытков (ущерба) в случаях, предусмотренных Договором.</w:t>
      </w:r>
    </w:p>
    <w:p w:rsidR="00025640" w:rsidRPr="00CE4C23" w:rsidRDefault="009B5DB2"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w:t>
      </w:r>
      <w:r w:rsidR="003B12C9">
        <w:rPr>
          <w:rFonts w:ascii="Times New Roman" w:hAnsi="Times New Roman" w:cs="Times New Roman"/>
          <w:b/>
        </w:rPr>
        <w:t>9</w:t>
      </w:r>
      <w:r w:rsidRPr="00705DE7">
        <w:rPr>
          <w:rFonts w:ascii="Times New Roman" w:hAnsi="Times New Roman" w:cs="Times New Roman"/>
          <w:b/>
        </w:rPr>
        <w:t>.</w:t>
      </w:r>
      <w:r w:rsidR="008D1BF2" w:rsidRPr="00CE4C23" w:rsidDel="008D1BF2">
        <w:rPr>
          <w:rFonts w:ascii="Times New Roman" w:hAnsi="Times New Roman" w:cs="Times New Roman"/>
        </w:rPr>
        <w:t xml:space="preserve"> </w:t>
      </w:r>
      <w:r w:rsidR="00025640" w:rsidRPr="00CE4C23">
        <w:rPr>
          <w:rFonts w:ascii="Times New Roman" w:hAnsi="Times New Roman" w:cs="Times New Roman"/>
        </w:rPr>
        <w:t>Давать Исполнителю письменные указания.</w:t>
      </w:r>
    </w:p>
    <w:p w:rsidR="00025640" w:rsidRPr="00CE4C23" w:rsidRDefault="009B5DB2" w:rsidP="00025640">
      <w:pPr>
        <w:suppressAutoHyphens w:val="0"/>
        <w:spacing w:after="0" w:line="240" w:lineRule="auto"/>
        <w:ind w:firstLine="709"/>
        <w:jc w:val="both"/>
        <w:rPr>
          <w:rFonts w:ascii="Times New Roman" w:hAnsi="Times New Roman" w:cs="Times New Roman"/>
        </w:rPr>
      </w:pPr>
      <w:r w:rsidRPr="00705DE7">
        <w:rPr>
          <w:rFonts w:ascii="Times New Roman" w:hAnsi="Times New Roman" w:cs="Times New Roman"/>
          <w:b/>
        </w:rPr>
        <w:t>3.</w:t>
      </w:r>
      <w:r w:rsidR="008D1BF2">
        <w:rPr>
          <w:rFonts w:ascii="Times New Roman" w:hAnsi="Times New Roman" w:cs="Times New Roman"/>
          <w:b/>
        </w:rPr>
        <w:t>2</w:t>
      </w:r>
      <w:r w:rsidRPr="00705DE7">
        <w:rPr>
          <w:rFonts w:ascii="Times New Roman" w:hAnsi="Times New Roman" w:cs="Times New Roman"/>
          <w:b/>
        </w:rPr>
        <w:t>.1</w:t>
      </w:r>
      <w:r w:rsidR="003B12C9">
        <w:rPr>
          <w:rFonts w:ascii="Times New Roman" w:hAnsi="Times New Roman" w:cs="Times New Roman"/>
          <w:b/>
        </w:rPr>
        <w:t>0</w:t>
      </w:r>
      <w:r w:rsidRPr="00705DE7">
        <w:rPr>
          <w:rFonts w:ascii="Times New Roman" w:hAnsi="Times New Roman" w:cs="Times New Roman"/>
          <w:b/>
        </w:rPr>
        <w:t>.</w:t>
      </w:r>
      <w:r w:rsidR="00745BCD">
        <w:rPr>
          <w:rFonts w:ascii="Times New Roman" w:hAnsi="Times New Roman" w:cs="Times New Roman"/>
          <w:b/>
        </w:rPr>
        <w:t xml:space="preserve"> </w:t>
      </w:r>
      <w:r w:rsidR="00025640" w:rsidRPr="00CE4C23">
        <w:rPr>
          <w:rFonts w:ascii="Times New Roman" w:hAnsi="Times New Roman" w:cs="Times New Roman"/>
        </w:rPr>
        <w:t>Требовать выполнения Исполнителем, принятых на себя обязательств.</w:t>
      </w:r>
    </w:p>
    <w:p w:rsidR="00600EF9" w:rsidRPr="00CE4C23" w:rsidRDefault="00600EF9" w:rsidP="00594739">
      <w:pPr>
        <w:suppressAutoHyphens w:val="0"/>
        <w:spacing w:after="0" w:line="240" w:lineRule="auto"/>
        <w:ind w:firstLine="567"/>
        <w:jc w:val="both"/>
        <w:rPr>
          <w:rFonts w:ascii="Times New Roman" w:hAnsi="Times New Roman" w:cs="Times New Roman"/>
        </w:rPr>
      </w:pPr>
    </w:p>
    <w:p w:rsidR="00600EF9" w:rsidRPr="00CE4C23" w:rsidRDefault="009B5DB2" w:rsidP="00594739">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4</w:t>
      </w:r>
      <w:r w:rsidR="00600EF9" w:rsidRPr="00CE4C23">
        <w:rPr>
          <w:rFonts w:ascii="Times New Roman" w:hAnsi="Times New Roman" w:cs="Times New Roman"/>
          <w:b/>
          <w:bCs/>
        </w:rPr>
        <w:t xml:space="preserve">. Условия </w:t>
      </w:r>
      <w:r w:rsidR="003E38B0" w:rsidRPr="00CE4C23">
        <w:rPr>
          <w:rFonts w:ascii="Times New Roman" w:hAnsi="Times New Roman" w:cs="Times New Roman"/>
          <w:b/>
          <w:bCs/>
        </w:rPr>
        <w:t>оказания услуг</w:t>
      </w:r>
    </w:p>
    <w:p w:rsidR="00600EF9" w:rsidRDefault="009B5DB2" w:rsidP="007A0283">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.1. </w:t>
      </w:r>
      <w:r w:rsidR="00B7170D" w:rsidRPr="00CE4C23">
        <w:rPr>
          <w:rFonts w:ascii="Times New Roman" w:hAnsi="Times New Roman" w:cs="Times New Roman"/>
        </w:rPr>
        <w:t>Оценка соответствия лифтов</w:t>
      </w:r>
      <w:r w:rsidR="00600EF9" w:rsidRPr="00CE4C23">
        <w:rPr>
          <w:rFonts w:ascii="Times New Roman" w:hAnsi="Times New Roman" w:cs="Times New Roman"/>
        </w:rPr>
        <w:t xml:space="preserve"> в форме периодического технического освидетельствования </w:t>
      </w:r>
      <w:r w:rsidR="00B7170D" w:rsidRPr="00CE4C23">
        <w:rPr>
          <w:rFonts w:ascii="Times New Roman" w:hAnsi="Times New Roman" w:cs="Times New Roman"/>
        </w:rPr>
        <w:t xml:space="preserve">и периодическое освидетельствование эскалаторов, пассажирских конвейеров, платформ подъемных для инвалидов </w:t>
      </w:r>
      <w:r w:rsidR="00600EF9" w:rsidRPr="00CE4C23">
        <w:rPr>
          <w:rFonts w:ascii="Times New Roman" w:hAnsi="Times New Roman" w:cs="Times New Roman"/>
        </w:rPr>
        <w:t xml:space="preserve">проводится в сроки указанные </w:t>
      </w:r>
      <w:r w:rsidR="00BD2DD3" w:rsidRPr="00CE4C23">
        <w:rPr>
          <w:rFonts w:ascii="Times New Roman" w:hAnsi="Times New Roman" w:cs="Times New Roman"/>
        </w:rPr>
        <w:t xml:space="preserve">в </w:t>
      </w:r>
      <w:r w:rsidR="00600EF9" w:rsidRPr="00CE4C23">
        <w:rPr>
          <w:rFonts w:ascii="Times New Roman" w:hAnsi="Times New Roman" w:cs="Times New Roman"/>
        </w:rPr>
        <w:t xml:space="preserve">заявке </w:t>
      </w:r>
      <w:r w:rsidR="00A2240D" w:rsidRPr="00CE4C23">
        <w:rPr>
          <w:rFonts w:ascii="Times New Roman" w:hAnsi="Times New Roman" w:cs="Times New Roman"/>
        </w:rPr>
        <w:t>Заказчик</w:t>
      </w:r>
      <w:r w:rsidR="00BD2DD3" w:rsidRPr="00CE4C23">
        <w:rPr>
          <w:rFonts w:ascii="Times New Roman" w:hAnsi="Times New Roman" w:cs="Times New Roman"/>
        </w:rPr>
        <w:t>ом</w:t>
      </w:r>
      <w:r w:rsidR="00154819" w:rsidRPr="00CE4C23">
        <w:rPr>
          <w:rFonts w:ascii="Times New Roman" w:hAnsi="Times New Roman" w:cs="Times New Roman"/>
        </w:rPr>
        <w:t>, направленной Исполнителю посредством электронной связи</w:t>
      </w:r>
      <w:r w:rsidR="003E38B0" w:rsidRPr="00CE4C23">
        <w:rPr>
          <w:rFonts w:ascii="Times New Roman" w:hAnsi="Times New Roman" w:cs="Times New Roman"/>
        </w:rPr>
        <w:t xml:space="preserve"> на электронный адрес </w:t>
      </w:r>
      <w:r w:rsidR="00936DF9" w:rsidRPr="00CE4C23">
        <w:rPr>
          <w:rFonts w:ascii="Times New Roman" w:hAnsi="Times New Roman" w:cs="Times New Roman"/>
        </w:rPr>
        <w:t>____________</w:t>
      </w:r>
      <w:r w:rsidR="00705DE7">
        <w:rPr>
          <w:rFonts w:ascii="Times New Roman" w:hAnsi="Times New Roman" w:cs="Times New Roman"/>
        </w:rPr>
        <w:t>,</w:t>
      </w:r>
      <w:r w:rsidR="00705DE7" w:rsidRPr="00705DE7">
        <w:t xml:space="preserve"> </w:t>
      </w:r>
      <w:r w:rsidR="00705DE7" w:rsidRPr="00705DE7">
        <w:rPr>
          <w:rFonts w:ascii="Times New Roman" w:hAnsi="Times New Roman" w:cs="Times New Roman"/>
        </w:rPr>
        <w:t>либо иным способом, позволяющим установить факт и время получения сообщения.</w:t>
      </w:r>
    </w:p>
    <w:p w:rsidR="00705DE7" w:rsidRPr="00705DE7" w:rsidRDefault="00705DE7" w:rsidP="007A0283">
      <w:pPr>
        <w:suppressAutoHyphens w:val="0"/>
        <w:spacing w:after="0" w:line="240" w:lineRule="auto"/>
        <w:ind w:firstLine="709"/>
        <w:contextualSpacing/>
        <w:jc w:val="both"/>
        <w:rPr>
          <w:rFonts w:ascii="Times New Roman" w:hAnsi="Times New Roman" w:cs="Times New Roman"/>
        </w:rPr>
      </w:pPr>
      <w:r w:rsidRPr="00705DE7">
        <w:rPr>
          <w:rFonts w:ascii="Times New Roman" w:hAnsi="Times New Roman" w:cs="Times New Roman"/>
          <w:b/>
        </w:rPr>
        <w:t>4.1.1.</w:t>
      </w:r>
      <w:r w:rsidRPr="00705DE7">
        <w:t xml:space="preserve"> </w:t>
      </w:r>
      <w:r w:rsidRPr="00705DE7">
        <w:rPr>
          <w:rFonts w:ascii="Times New Roman" w:hAnsi="Times New Roman" w:cs="Times New Roman"/>
        </w:rPr>
        <w:t>Исполнитель  в течение 1 (</w:t>
      </w:r>
      <w:r>
        <w:rPr>
          <w:rFonts w:ascii="Times New Roman" w:hAnsi="Times New Roman" w:cs="Times New Roman"/>
        </w:rPr>
        <w:t>о</w:t>
      </w:r>
      <w:r w:rsidRPr="00705DE7">
        <w:rPr>
          <w:rFonts w:ascii="Times New Roman" w:hAnsi="Times New Roman" w:cs="Times New Roman"/>
        </w:rPr>
        <w:t xml:space="preserve">дного) рабочего дня с  момента получения Заявки направляет Заказчику подписанную уполномоченным лицом Исполнителя Заявку на электронную почту Заказчика </w:t>
      </w:r>
      <w:r w:rsidR="007C4095">
        <w:rPr>
          <w:rStyle w:val="afa"/>
          <w:rFonts w:ascii="Times New Roman" w:hAnsi="Times New Roman" w:cs="Times New Roman"/>
          <w:lang w:val="en-US"/>
        </w:rPr>
        <w:fldChar w:fldCharType="begin"/>
      </w:r>
      <w:r w:rsidR="007C4095" w:rsidRPr="007C4095">
        <w:rPr>
          <w:rStyle w:val="afa"/>
          <w:rFonts w:ascii="Times New Roman" w:hAnsi="Times New Roman" w:cs="Times New Roman"/>
        </w:rPr>
        <w:instrText xml:space="preserve"> </w:instrText>
      </w:r>
      <w:r w:rsidR="007C4095">
        <w:rPr>
          <w:rStyle w:val="afa"/>
          <w:rFonts w:ascii="Times New Roman" w:hAnsi="Times New Roman" w:cs="Times New Roman"/>
          <w:lang w:val="en-US"/>
        </w:rPr>
        <w:instrText>HYPERLINK</w:instrText>
      </w:r>
      <w:r w:rsidR="007C4095" w:rsidRPr="007C4095">
        <w:rPr>
          <w:rStyle w:val="afa"/>
          <w:rFonts w:ascii="Times New Roman" w:hAnsi="Times New Roman" w:cs="Times New Roman"/>
        </w:rPr>
        <w:instrText xml:space="preserve"> "</w:instrText>
      </w:r>
      <w:r w:rsidR="007C4095">
        <w:rPr>
          <w:rStyle w:val="afa"/>
          <w:rFonts w:ascii="Times New Roman" w:hAnsi="Times New Roman" w:cs="Times New Roman"/>
          <w:lang w:val="en-US"/>
        </w:rPr>
        <w:instrText>mailto</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s</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terebov</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kpresort</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ru</w:instrText>
      </w:r>
      <w:r w:rsidR="007C4095" w:rsidRPr="007C4095">
        <w:rPr>
          <w:rStyle w:val="afa"/>
          <w:rFonts w:ascii="Times New Roman" w:hAnsi="Times New Roman" w:cs="Times New Roman"/>
        </w:rPr>
        <w:instrText xml:space="preserve">" </w:instrText>
      </w:r>
      <w:r w:rsidR="007C4095">
        <w:rPr>
          <w:rStyle w:val="afa"/>
          <w:rFonts w:ascii="Times New Roman" w:hAnsi="Times New Roman" w:cs="Times New Roman"/>
          <w:lang w:val="en-US"/>
        </w:rPr>
        <w:fldChar w:fldCharType="separate"/>
      </w:r>
      <w:r w:rsidR="003C1827" w:rsidRPr="004C2D5A">
        <w:rPr>
          <w:rStyle w:val="afa"/>
          <w:rFonts w:ascii="Times New Roman" w:hAnsi="Times New Roman" w:cs="Times New Roman"/>
          <w:lang w:val="en-US"/>
        </w:rPr>
        <w:t>s</w:t>
      </w:r>
      <w:r w:rsidR="003C1827" w:rsidRPr="004C2D5A">
        <w:rPr>
          <w:rStyle w:val="afa"/>
          <w:rFonts w:ascii="Times New Roman" w:hAnsi="Times New Roman" w:cs="Times New Roman"/>
        </w:rPr>
        <w:t>.</w:t>
      </w:r>
      <w:r w:rsidR="003C1827" w:rsidRPr="004C2D5A">
        <w:rPr>
          <w:rStyle w:val="afa"/>
          <w:rFonts w:ascii="Times New Roman" w:hAnsi="Times New Roman" w:cs="Times New Roman"/>
          <w:lang w:val="en-US"/>
        </w:rPr>
        <w:t>terebov</w:t>
      </w:r>
      <w:r w:rsidR="003C1827" w:rsidRPr="004C2D5A">
        <w:rPr>
          <w:rStyle w:val="afa"/>
          <w:rFonts w:ascii="Times New Roman" w:hAnsi="Times New Roman" w:cs="Times New Roman"/>
        </w:rPr>
        <w:t>@</w:t>
      </w:r>
      <w:r w:rsidR="003C1827" w:rsidRPr="004C2D5A">
        <w:rPr>
          <w:rStyle w:val="afa"/>
          <w:rFonts w:ascii="Times New Roman" w:hAnsi="Times New Roman" w:cs="Times New Roman"/>
          <w:lang w:val="en-US"/>
        </w:rPr>
        <w:t>kpresort</w:t>
      </w:r>
      <w:r w:rsidR="003C1827" w:rsidRPr="004C2D5A">
        <w:rPr>
          <w:rStyle w:val="afa"/>
          <w:rFonts w:ascii="Times New Roman" w:hAnsi="Times New Roman" w:cs="Times New Roman"/>
        </w:rPr>
        <w:t>.</w:t>
      </w:r>
      <w:r w:rsidR="003C1827" w:rsidRPr="004C2D5A">
        <w:rPr>
          <w:rStyle w:val="afa"/>
          <w:rFonts w:ascii="Times New Roman" w:hAnsi="Times New Roman" w:cs="Times New Roman"/>
          <w:lang w:val="en-US"/>
        </w:rPr>
        <w:t>ru</w:t>
      </w:r>
      <w:r w:rsidR="007C4095">
        <w:rPr>
          <w:rStyle w:val="afa"/>
          <w:rFonts w:ascii="Times New Roman" w:hAnsi="Times New Roman" w:cs="Times New Roman"/>
          <w:lang w:val="en-US"/>
        </w:rPr>
        <w:fldChar w:fldCharType="end"/>
      </w:r>
      <w:r w:rsidR="00245C9D">
        <w:rPr>
          <w:rFonts w:ascii="Times New Roman" w:hAnsi="Times New Roman" w:cs="Times New Roman"/>
        </w:rPr>
        <w:t xml:space="preserve">, </w:t>
      </w:r>
      <w:hyperlink r:id="rId6" w:history="1">
        <w:r w:rsidR="003C1827" w:rsidRPr="004C2D5A">
          <w:rPr>
            <w:rStyle w:val="afa"/>
            <w:rFonts w:ascii="Times New Roman" w:hAnsi="Times New Roman" w:cs="Times New Roman"/>
          </w:rPr>
          <w:t>info@k</w:t>
        </w:r>
        <w:r w:rsidR="003C1827" w:rsidRPr="004C2D5A">
          <w:rPr>
            <w:rStyle w:val="afa"/>
            <w:rFonts w:ascii="Times New Roman" w:hAnsi="Times New Roman" w:cs="Times New Roman"/>
            <w:lang w:val="en-US"/>
          </w:rPr>
          <w:t>presort</w:t>
        </w:r>
        <w:r w:rsidR="003C1827" w:rsidRPr="004C2D5A">
          <w:rPr>
            <w:rStyle w:val="afa"/>
            <w:rFonts w:ascii="Times New Roman" w:hAnsi="Times New Roman" w:cs="Times New Roman"/>
          </w:rPr>
          <w:t>.ru</w:t>
        </w:r>
      </w:hyperlink>
      <w:r w:rsidRPr="00705DE7">
        <w:rPr>
          <w:rFonts w:ascii="Times New Roman" w:hAnsi="Times New Roman" w:cs="Times New Roman"/>
        </w:rPr>
        <w:t xml:space="preserve">.  </w:t>
      </w:r>
    </w:p>
    <w:p w:rsidR="00705DE7" w:rsidRPr="00CE4C23" w:rsidRDefault="00705DE7" w:rsidP="007A0283">
      <w:pPr>
        <w:suppressAutoHyphens w:val="0"/>
        <w:spacing w:after="0" w:line="240" w:lineRule="auto"/>
        <w:ind w:firstLine="709"/>
        <w:contextualSpacing/>
        <w:jc w:val="both"/>
        <w:rPr>
          <w:rFonts w:ascii="Times New Roman" w:hAnsi="Times New Roman" w:cs="Times New Roman"/>
        </w:rPr>
      </w:pPr>
      <w:r w:rsidRPr="00705DE7">
        <w:rPr>
          <w:rFonts w:ascii="Times New Roman" w:hAnsi="Times New Roman" w:cs="Times New Roman"/>
          <w:b/>
        </w:rPr>
        <w:t>4.1.2.</w:t>
      </w:r>
      <w:r w:rsidRPr="00705DE7">
        <w:rPr>
          <w:rFonts w:ascii="Times New Roman" w:hAnsi="Times New Roman" w:cs="Times New Roman"/>
        </w:rPr>
        <w:t xml:space="preserve"> В случае неполучения в срок, указанный в п. </w:t>
      </w:r>
      <w:r>
        <w:rPr>
          <w:rFonts w:ascii="Times New Roman" w:hAnsi="Times New Roman" w:cs="Times New Roman"/>
        </w:rPr>
        <w:t>4</w:t>
      </w:r>
      <w:r w:rsidRPr="00705DE7">
        <w:rPr>
          <w:rFonts w:ascii="Times New Roman" w:hAnsi="Times New Roman" w:cs="Times New Roman"/>
        </w:rPr>
        <w:t>.</w:t>
      </w:r>
      <w:r>
        <w:rPr>
          <w:rFonts w:ascii="Times New Roman" w:hAnsi="Times New Roman" w:cs="Times New Roman"/>
        </w:rPr>
        <w:t>1</w:t>
      </w:r>
      <w:r w:rsidRPr="00705DE7">
        <w:rPr>
          <w:rFonts w:ascii="Times New Roman" w:hAnsi="Times New Roman" w:cs="Times New Roman"/>
        </w:rPr>
        <w:t>.1. Договора, подписанной Заявки от Исполнителя, и отсутствия мотивированного отказа от подписания Заявки, направленная Заявка считается принятой и согласованной Исполнителем и подлежит исполнению Исполнителем на условиях, указанных в Заявке. Все подписанные Сторонами Заявки становятся неотъемлемой частью настоящего Договора.</w:t>
      </w:r>
    </w:p>
    <w:p w:rsidR="00600EF9" w:rsidRPr="00CE4C23" w:rsidRDefault="009B5DB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.2. </w:t>
      </w:r>
      <w:r w:rsidR="00600EF9" w:rsidRPr="00CE4C23">
        <w:rPr>
          <w:rFonts w:ascii="Times New Roman" w:hAnsi="Times New Roman" w:cs="Times New Roman"/>
        </w:rPr>
        <w:t xml:space="preserve">При </w:t>
      </w:r>
      <w:r w:rsidR="003E38B0" w:rsidRPr="00CE4C23">
        <w:rPr>
          <w:rFonts w:ascii="Times New Roman" w:hAnsi="Times New Roman" w:cs="Times New Roman"/>
        </w:rPr>
        <w:t xml:space="preserve">оказании </w:t>
      </w:r>
      <w:r w:rsidR="00A2240D" w:rsidRPr="00CE4C23">
        <w:rPr>
          <w:rFonts w:ascii="Times New Roman" w:hAnsi="Times New Roman" w:cs="Times New Roman"/>
        </w:rPr>
        <w:t>услуг</w:t>
      </w:r>
      <w:r w:rsidR="00600EF9" w:rsidRPr="00CE4C23">
        <w:rPr>
          <w:rFonts w:ascii="Times New Roman" w:hAnsi="Times New Roman" w:cs="Times New Roman"/>
        </w:rPr>
        <w:t xml:space="preserve"> </w:t>
      </w:r>
      <w:r w:rsidR="00A2240D" w:rsidRPr="00CE4C23">
        <w:rPr>
          <w:rFonts w:ascii="Times New Roman" w:hAnsi="Times New Roman" w:cs="Times New Roman"/>
        </w:rPr>
        <w:t>С</w:t>
      </w:r>
      <w:r w:rsidR="00600EF9" w:rsidRPr="00CE4C23">
        <w:rPr>
          <w:rFonts w:ascii="Times New Roman" w:hAnsi="Times New Roman" w:cs="Times New Roman"/>
        </w:rPr>
        <w:t>тороны обязуются принимать во внимание рекомендации предлагаемые дру</w:t>
      </w:r>
      <w:r w:rsidR="003E38B0" w:rsidRPr="00CE4C23">
        <w:rPr>
          <w:rFonts w:ascii="Times New Roman" w:hAnsi="Times New Roman" w:cs="Times New Roman"/>
        </w:rPr>
        <w:t>г другу по предмету настоящего Д</w:t>
      </w:r>
      <w:r w:rsidR="00600EF9" w:rsidRPr="00CE4C23">
        <w:rPr>
          <w:rFonts w:ascii="Times New Roman" w:hAnsi="Times New Roman" w:cs="Times New Roman"/>
        </w:rPr>
        <w:t xml:space="preserve">оговора, немедленно информировать друг друга о затруднениях, препятствующих </w:t>
      </w:r>
      <w:r w:rsidR="003E38B0" w:rsidRPr="00CE4C23">
        <w:rPr>
          <w:rFonts w:ascii="Times New Roman" w:hAnsi="Times New Roman" w:cs="Times New Roman"/>
        </w:rPr>
        <w:t>оказанию услуг</w:t>
      </w:r>
      <w:r w:rsidR="00600EF9" w:rsidRPr="00CE4C23">
        <w:rPr>
          <w:rFonts w:ascii="Times New Roman" w:hAnsi="Times New Roman" w:cs="Times New Roman"/>
        </w:rPr>
        <w:t xml:space="preserve"> в установленный срок.</w:t>
      </w:r>
    </w:p>
    <w:p w:rsidR="001E443D" w:rsidRPr="00CE4C23" w:rsidRDefault="009B5DB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4</w:t>
      </w:r>
      <w:r w:rsidR="00600EF9" w:rsidRPr="00CE4C23">
        <w:rPr>
          <w:rFonts w:ascii="Times New Roman" w:hAnsi="Times New Roman" w:cs="Times New Roman"/>
          <w:b/>
        </w:rPr>
        <w:t xml:space="preserve">.3. </w:t>
      </w:r>
      <w:r w:rsidR="00600EF9" w:rsidRPr="00CE4C23">
        <w:rPr>
          <w:rFonts w:ascii="Times New Roman" w:hAnsi="Times New Roman" w:cs="Times New Roman"/>
        </w:rPr>
        <w:t xml:space="preserve">По результатам оценки соответствия </w:t>
      </w:r>
      <w:r w:rsidR="003E38B0" w:rsidRPr="00CE4C23">
        <w:rPr>
          <w:rFonts w:ascii="Times New Roman" w:hAnsi="Times New Roman" w:cs="Times New Roman"/>
        </w:rPr>
        <w:t>Оборудования уполномоченный сотрудник Исполнителя (</w:t>
      </w:r>
      <w:r w:rsidR="00600EF9" w:rsidRPr="00CE4C23">
        <w:rPr>
          <w:rFonts w:ascii="Times New Roman" w:hAnsi="Times New Roman" w:cs="Times New Roman"/>
        </w:rPr>
        <w:t>эксперт</w:t>
      </w:r>
      <w:r w:rsidR="003E38B0" w:rsidRPr="00CE4C23">
        <w:rPr>
          <w:rFonts w:ascii="Times New Roman" w:hAnsi="Times New Roman" w:cs="Times New Roman"/>
        </w:rPr>
        <w:t xml:space="preserve">) </w:t>
      </w:r>
      <w:r w:rsidR="00600EF9" w:rsidRPr="00CE4C23">
        <w:rPr>
          <w:rFonts w:ascii="Times New Roman" w:hAnsi="Times New Roman" w:cs="Times New Roman"/>
        </w:rPr>
        <w:t>оформляет акт периодического технического освидетельствования</w:t>
      </w:r>
      <w:r w:rsidR="00B7170D" w:rsidRPr="00CE4C23">
        <w:rPr>
          <w:rFonts w:ascii="Times New Roman" w:hAnsi="Times New Roman" w:cs="Times New Roman"/>
        </w:rPr>
        <w:t xml:space="preserve"> </w:t>
      </w:r>
      <w:r w:rsidR="003E38B0" w:rsidRPr="00CE4C23">
        <w:rPr>
          <w:rFonts w:ascii="Times New Roman" w:hAnsi="Times New Roman" w:cs="Times New Roman"/>
        </w:rPr>
        <w:t>каждой единицы О</w:t>
      </w:r>
      <w:r w:rsidR="00B7170D" w:rsidRPr="00CE4C23">
        <w:rPr>
          <w:rFonts w:ascii="Times New Roman" w:hAnsi="Times New Roman" w:cs="Times New Roman"/>
        </w:rPr>
        <w:t>борудования</w:t>
      </w:r>
      <w:r w:rsidR="001E443D" w:rsidRPr="00CE4C23">
        <w:rPr>
          <w:rFonts w:ascii="Times New Roman" w:hAnsi="Times New Roman" w:cs="Times New Roman"/>
        </w:rPr>
        <w:t>, передает его Заказчику</w:t>
      </w:r>
      <w:r w:rsidR="00600EF9" w:rsidRPr="00CE4C23">
        <w:rPr>
          <w:rFonts w:ascii="Times New Roman" w:hAnsi="Times New Roman" w:cs="Times New Roman"/>
        </w:rPr>
        <w:t xml:space="preserve"> и делает соответствующую запись в паспорт </w:t>
      </w:r>
      <w:r w:rsidR="005136C9" w:rsidRPr="00CE4C23">
        <w:rPr>
          <w:rFonts w:ascii="Times New Roman" w:hAnsi="Times New Roman" w:cs="Times New Roman"/>
        </w:rPr>
        <w:t>каждой единицы О</w:t>
      </w:r>
      <w:r w:rsidR="000A79B3" w:rsidRPr="00CE4C23">
        <w:rPr>
          <w:rFonts w:ascii="Times New Roman" w:hAnsi="Times New Roman" w:cs="Times New Roman"/>
        </w:rPr>
        <w:t>борудования</w:t>
      </w:r>
      <w:r w:rsidR="005136C9" w:rsidRPr="00CE4C23">
        <w:rPr>
          <w:rFonts w:ascii="Times New Roman" w:hAnsi="Times New Roman" w:cs="Times New Roman"/>
        </w:rPr>
        <w:t>, указанной в Приложении №2 к Договору.</w:t>
      </w:r>
    </w:p>
    <w:p w:rsidR="00794C45" w:rsidRPr="00CE4C23" w:rsidRDefault="00794C45" w:rsidP="00594739">
      <w:pPr>
        <w:suppressAutoHyphens w:val="0"/>
        <w:spacing w:after="0" w:line="240" w:lineRule="auto"/>
        <w:jc w:val="both"/>
        <w:rPr>
          <w:rFonts w:ascii="Times New Roman" w:hAnsi="Times New Roman" w:cs="Times New Roman"/>
        </w:rPr>
      </w:pPr>
    </w:p>
    <w:p w:rsidR="00594739" w:rsidRPr="00CE4C23" w:rsidRDefault="009B5DB2" w:rsidP="00AB3F19">
      <w:pPr>
        <w:spacing w:after="0" w:line="240" w:lineRule="auto"/>
        <w:jc w:val="center"/>
        <w:rPr>
          <w:rFonts w:ascii="Times New Roman" w:hAnsi="Times New Roman" w:cs="Times New Roman"/>
          <w:b/>
        </w:rPr>
      </w:pPr>
      <w:r w:rsidRPr="00CE4C23">
        <w:rPr>
          <w:rFonts w:ascii="Times New Roman" w:hAnsi="Times New Roman" w:cs="Times New Roman"/>
          <w:b/>
        </w:rPr>
        <w:t>5</w:t>
      </w:r>
      <w:r w:rsidR="00F22360" w:rsidRPr="00CE4C23">
        <w:rPr>
          <w:rFonts w:ascii="Times New Roman" w:hAnsi="Times New Roman" w:cs="Times New Roman"/>
          <w:b/>
        </w:rPr>
        <w:t>. П</w:t>
      </w:r>
      <w:r w:rsidR="00794C45" w:rsidRPr="00CE4C23">
        <w:rPr>
          <w:rFonts w:ascii="Times New Roman" w:hAnsi="Times New Roman" w:cs="Times New Roman"/>
          <w:b/>
        </w:rPr>
        <w:t xml:space="preserve">орядок приемки и сдачи </w:t>
      </w:r>
      <w:r w:rsidR="005136C9" w:rsidRPr="00CE4C23">
        <w:rPr>
          <w:rFonts w:ascii="Times New Roman" w:hAnsi="Times New Roman" w:cs="Times New Roman"/>
          <w:b/>
        </w:rPr>
        <w:t>услуг</w:t>
      </w:r>
    </w:p>
    <w:p w:rsidR="00594739"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F22360" w:rsidRPr="00CE4C23">
        <w:rPr>
          <w:rFonts w:ascii="Times New Roman" w:hAnsi="Times New Roman" w:cs="Times New Roman"/>
          <w:b/>
        </w:rPr>
        <w:t>.1</w:t>
      </w:r>
      <w:r w:rsidR="00F22360" w:rsidRPr="00CE4C23">
        <w:rPr>
          <w:rFonts w:ascii="Times New Roman" w:hAnsi="Times New Roman" w:cs="Times New Roman"/>
        </w:rPr>
        <w:t xml:space="preserve">. В течение 3 (трех) рабочих дней с даты завершения </w:t>
      </w:r>
      <w:r w:rsidR="005136C9" w:rsidRPr="00CE4C23">
        <w:rPr>
          <w:rFonts w:ascii="Times New Roman" w:hAnsi="Times New Roman" w:cs="Times New Roman"/>
        </w:rPr>
        <w:t xml:space="preserve">оказания </w:t>
      </w:r>
      <w:r w:rsidR="004F5CB7" w:rsidRPr="00CE4C23">
        <w:rPr>
          <w:rFonts w:ascii="Times New Roman" w:hAnsi="Times New Roman" w:cs="Times New Roman"/>
        </w:rPr>
        <w:t>услуг</w:t>
      </w:r>
      <w:r w:rsidR="00F22360" w:rsidRPr="00CE4C23">
        <w:rPr>
          <w:rFonts w:ascii="Times New Roman" w:hAnsi="Times New Roman" w:cs="Times New Roman"/>
        </w:rPr>
        <w:t xml:space="preserve"> по </w:t>
      </w:r>
      <w:r w:rsidR="004F5CB7" w:rsidRPr="00CE4C23">
        <w:rPr>
          <w:rFonts w:ascii="Times New Roman" w:hAnsi="Times New Roman" w:cs="Times New Roman"/>
        </w:rPr>
        <w:t>каждой заявке Заказчика к договору</w:t>
      </w:r>
      <w:r w:rsidR="00F22360" w:rsidRPr="00CE4C23">
        <w:rPr>
          <w:rFonts w:ascii="Times New Roman" w:hAnsi="Times New Roman" w:cs="Times New Roman"/>
        </w:rPr>
        <w:t xml:space="preserve">, </w:t>
      </w:r>
      <w:r w:rsidR="004F5CB7" w:rsidRPr="00CE4C23">
        <w:rPr>
          <w:rFonts w:ascii="Times New Roman" w:hAnsi="Times New Roman" w:cs="Times New Roman"/>
        </w:rPr>
        <w:t>Исполнитель</w:t>
      </w:r>
      <w:r w:rsidR="00F22360" w:rsidRPr="00CE4C23">
        <w:rPr>
          <w:rFonts w:ascii="Times New Roman" w:hAnsi="Times New Roman" w:cs="Times New Roman"/>
        </w:rPr>
        <w:t xml:space="preserve"> передает Заказчику на подпись в двух подписанных экземплярах Акт о</w:t>
      </w:r>
      <w:r w:rsidR="005136C9" w:rsidRPr="00CE4C23">
        <w:rPr>
          <w:rFonts w:ascii="Times New Roman" w:hAnsi="Times New Roman" w:cs="Times New Roman"/>
        </w:rPr>
        <w:t>б оказанных услугах</w:t>
      </w:r>
      <w:r w:rsidR="00F22360" w:rsidRPr="00CE4C23">
        <w:rPr>
          <w:rFonts w:ascii="Times New Roman" w:hAnsi="Times New Roman" w:cs="Times New Roman"/>
        </w:rPr>
        <w:t xml:space="preserve"> </w:t>
      </w:r>
      <w:r w:rsidR="005136C9" w:rsidRPr="00CE4C23">
        <w:rPr>
          <w:rFonts w:ascii="Times New Roman" w:hAnsi="Times New Roman" w:cs="Times New Roman"/>
        </w:rPr>
        <w:t>(далее – Акт)</w:t>
      </w:r>
      <w:r w:rsidR="007E21DA" w:rsidRPr="00CE4C23">
        <w:rPr>
          <w:rFonts w:ascii="Times New Roman" w:hAnsi="Times New Roman" w:cs="Times New Roman"/>
        </w:rPr>
        <w:t>, счет на оплату, счет-фактуру, а также Акт периодического технического освидетельствования оборудования, с соответствующей записью в паспорте каждой единицы оборудования.</w:t>
      </w:r>
    </w:p>
    <w:p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F22360" w:rsidRPr="00CE4C23">
        <w:rPr>
          <w:rFonts w:ascii="Times New Roman" w:hAnsi="Times New Roman" w:cs="Times New Roman"/>
          <w:b/>
        </w:rPr>
        <w:t>.2</w:t>
      </w:r>
      <w:r w:rsidR="00F22360" w:rsidRPr="00CE4C23">
        <w:rPr>
          <w:rFonts w:ascii="Times New Roman" w:hAnsi="Times New Roman" w:cs="Times New Roman"/>
        </w:rPr>
        <w:t>.</w:t>
      </w:r>
      <w:r w:rsidR="007E21DA" w:rsidRPr="00CE4C23">
        <w:rPr>
          <w:rFonts w:ascii="Times New Roman" w:hAnsi="Times New Roman" w:cs="Times New Roman"/>
        </w:rPr>
        <w:t xml:space="preserve"> Заказчик в течение 5 (пяти) рабочих  дней со дня получения документов, указанных в п.5.1. Договора, обязан подписать Акт оказанных услуг. В случае выявления несоответствия оказанных услуг условиям настоящего Договора, Заказчик в течение 5 (пяти) рабочих дней, с даты получения Акта оказанных услуг, направляет Исполнителю мотивированный отказ от подписания данного Акта. </w:t>
      </w:r>
    </w:p>
    <w:p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.3</w:t>
      </w:r>
      <w:r w:rsidR="007E21DA" w:rsidRPr="00CE4C23">
        <w:rPr>
          <w:rFonts w:ascii="Times New Roman" w:hAnsi="Times New Roman" w:cs="Times New Roman"/>
        </w:rPr>
        <w:t>.</w:t>
      </w:r>
      <w:r w:rsidR="00745BCD">
        <w:rPr>
          <w:rFonts w:ascii="Times New Roman" w:hAnsi="Times New Roman" w:cs="Times New Roman"/>
        </w:rPr>
        <w:t xml:space="preserve"> </w:t>
      </w:r>
      <w:r w:rsidR="007E21DA" w:rsidRPr="00CE4C23">
        <w:rPr>
          <w:rFonts w:ascii="Times New Roman" w:hAnsi="Times New Roman" w:cs="Times New Roman"/>
        </w:rPr>
        <w:t>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w:t>
      </w:r>
    </w:p>
    <w:p w:rsidR="007E21DA"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lastRenderedPageBreak/>
        <w:t>5</w:t>
      </w:r>
      <w:r w:rsidR="007E21DA" w:rsidRPr="00CE4C23">
        <w:rPr>
          <w:rFonts w:ascii="Times New Roman" w:hAnsi="Times New Roman" w:cs="Times New Roman"/>
          <w:b/>
        </w:rPr>
        <w:t>.4.</w:t>
      </w:r>
      <w:r w:rsidR="00745BCD">
        <w:rPr>
          <w:rFonts w:ascii="Times New Roman" w:hAnsi="Times New Roman" w:cs="Times New Roman"/>
          <w:b/>
        </w:rPr>
        <w:t xml:space="preserve"> </w:t>
      </w:r>
      <w:r w:rsidR="007E21DA" w:rsidRPr="00CE4C23">
        <w:rPr>
          <w:rFonts w:ascii="Times New Roman" w:hAnsi="Times New Roman" w:cs="Times New Roman"/>
        </w:rPr>
        <w:t>Исполнитель обязан устранить все обнаруженные недостатки своими силами и за свой счет в сроки, установленные Заказчиком.</w:t>
      </w:r>
    </w:p>
    <w:p w:rsidR="00594739" w:rsidRPr="00CE4C23" w:rsidRDefault="009B5DB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5</w:t>
      </w:r>
      <w:r w:rsidR="007E21DA" w:rsidRPr="00CE4C23">
        <w:rPr>
          <w:rFonts w:ascii="Times New Roman" w:hAnsi="Times New Roman" w:cs="Times New Roman"/>
          <w:b/>
        </w:rPr>
        <w:t>.5.</w:t>
      </w:r>
      <w:r w:rsidR="00745BCD">
        <w:rPr>
          <w:rFonts w:ascii="Times New Roman" w:hAnsi="Times New Roman" w:cs="Times New Roman"/>
          <w:b/>
        </w:rPr>
        <w:t xml:space="preserve"> </w:t>
      </w:r>
      <w:r w:rsidR="007E21DA" w:rsidRPr="00CE4C23">
        <w:rPr>
          <w:rFonts w:ascii="Times New Roman" w:hAnsi="Times New Roman" w:cs="Times New Roman"/>
        </w:rPr>
        <w:t>Окончанием оказания услуг считается дата подписания Сторонами Акта оказанных услуг без замечаний.</w:t>
      </w:r>
    </w:p>
    <w:p w:rsidR="00594739" w:rsidRPr="00CE4C23" w:rsidRDefault="009B5DB2" w:rsidP="00594739">
      <w:pPr>
        <w:shd w:val="clear" w:color="auto" w:fill="FFFFFF"/>
        <w:spacing w:after="0" w:line="240" w:lineRule="auto"/>
        <w:jc w:val="center"/>
        <w:rPr>
          <w:rFonts w:ascii="Times New Roman" w:hAnsi="Times New Roman" w:cs="Times New Roman"/>
          <w:b/>
          <w:color w:val="000000"/>
        </w:rPr>
      </w:pPr>
      <w:r w:rsidRPr="00CE4C23">
        <w:rPr>
          <w:rFonts w:ascii="Times New Roman" w:hAnsi="Times New Roman" w:cs="Times New Roman"/>
          <w:b/>
          <w:color w:val="000000"/>
        </w:rPr>
        <w:t>6</w:t>
      </w:r>
      <w:r w:rsidR="00F22360" w:rsidRPr="00CE4C23">
        <w:rPr>
          <w:rFonts w:ascii="Times New Roman" w:hAnsi="Times New Roman" w:cs="Times New Roman"/>
          <w:b/>
          <w:color w:val="000000"/>
        </w:rPr>
        <w:t>. К</w:t>
      </w:r>
      <w:r w:rsidR="00B3180A" w:rsidRPr="00CE4C23">
        <w:rPr>
          <w:rFonts w:ascii="Times New Roman" w:hAnsi="Times New Roman" w:cs="Times New Roman"/>
          <w:b/>
          <w:color w:val="000000"/>
        </w:rPr>
        <w:t xml:space="preserve">ачество </w:t>
      </w:r>
      <w:r w:rsidR="00805A77">
        <w:rPr>
          <w:rFonts w:ascii="Times New Roman" w:hAnsi="Times New Roman" w:cs="Times New Roman"/>
          <w:b/>
          <w:color w:val="000000"/>
        </w:rPr>
        <w:t>Услуг</w:t>
      </w:r>
    </w:p>
    <w:p w:rsidR="00594739" w:rsidRPr="00CE4C23" w:rsidRDefault="009B5DB2" w:rsidP="007A0283">
      <w:pPr>
        <w:shd w:val="clear" w:color="auto" w:fill="FFFFFF"/>
        <w:spacing w:after="0" w:line="240" w:lineRule="auto"/>
        <w:ind w:firstLine="709"/>
        <w:rPr>
          <w:rFonts w:ascii="Times New Roman" w:hAnsi="Times New Roman" w:cs="Times New Roman"/>
          <w:u w:val="single"/>
        </w:rPr>
      </w:pPr>
      <w:r w:rsidRPr="00CE4C23">
        <w:rPr>
          <w:rFonts w:ascii="Times New Roman" w:hAnsi="Times New Roman" w:cs="Times New Roman"/>
          <w:b/>
        </w:rPr>
        <w:t>6</w:t>
      </w:r>
      <w:r w:rsidR="00F22360" w:rsidRPr="00CE4C23">
        <w:rPr>
          <w:rFonts w:ascii="Times New Roman" w:hAnsi="Times New Roman" w:cs="Times New Roman"/>
          <w:b/>
        </w:rPr>
        <w:t>.1.</w:t>
      </w:r>
      <w:r w:rsidR="00F22360" w:rsidRPr="00CE4C23">
        <w:rPr>
          <w:rFonts w:ascii="Times New Roman" w:hAnsi="Times New Roman" w:cs="Times New Roman"/>
        </w:rPr>
        <w:t xml:space="preserve">  </w:t>
      </w:r>
      <w:r w:rsidR="00F22360" w:rsidRPr="00CE4C23">
        <w:rPr>
          <w:rFonts w:ascii="Times New Roman" w:hAnsi="Times New Roman" w:cs="Times New Roman"/>
          <w:b/>
        </w:rPr>
        <w:t xml:space="preserve"> </w:t>
      </w:r>
      <w:r w:rsidR="00655294" w:rsidRPr="00CE4C23">
        <w:rPr>
          <w:rFonts w:ascii="Times New Roman" w:hAnsi="Times New Roman" w:cs="Times New Roman"/>
          <w:b/>
        </w:rPr>
        <w:t xml:space="preserve">Исполнитель </w:t>
      </w:r>
      <w:r w:rsidR="00F22360" w:rsidRPr="00CE4C23">
        <w:rPr>
          <w:rFonts w:ascii="Times New Roman" w:hAnsi="Times New Roman" w:cs="Times New Roman"/>
          <w:b/>
        </w:rPr>
        <w:t>гарантирует:</w:t>
      </w:r>
    </w:p>
    <w:p w:rsidR="00594739" w:rsidRPr="00CE4C23" w:rsidRDefault="005136C9" w:rsidP="007A0283">
      <w:pPr>
        <w:shd w:val="clear" w:color="auto" w:fill="FFFFFF"/>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w:t>
      </w:r>
      <w:r w:rsidR="00F22360" w:rsidRPr="00CE4C23">
        <w:rPr>
          <w:rFonts w:ascii="Times New Roman" w:hAnsi="Times New Roman" w:cs="Times New Roman"/>
        </w:rPr>
        <w:t xml:space="preserve">отличное качество всех </w:t>
      </w:r>
      <w:r w:rsidR="00655294" w:rsidRPr="00CE4C23">
        <w:rPr>
          <w:rFonts w:ascii="Times New Roman" w:hAnsi="Times New Roman" w:cs="Times New Roman"/>
        </w:rPr>
        <w:t>услуг</w:t>
      </w:r>
      <w:r w:rsidR="00F22360" w:rsidRPr="00CE4C23">
        <w:rPr>
          <w:rFonts w:ascii="Times New Roman" w:hAnsi="Times New Roman" w:cs="Times New Roman"/>
        </w:rPr>
        <w:t xml:space="preserve">, отвечающее требованиям </w:t>
      </w:r>
      <w:r w:rsidR="00237972" w:rsidRPr="00CE4C23">
        <w:rPr>
          <w:rFonts w:ascii="Times New Roman" w:hAnsi="Times New Roman" w:cs="Times New Roman"/>
        </w:rPr>
        <w:t>Технического регламента ТР ТС 01</w:t>
      </w:r>
      <w:r w:rsidR="00B7170D" w:rsidRPr="00CE4C23">
        <w:rPr>
          <w:rFonts w:ascii="Times New Roman" w:hAnsi="Times New Roman" w:cs="Times New Roman"/>
        </w:rPr>
        <w:t xml:space="preserve">1/2011 «Безопасность  лифтов», </w:t>
      </w:r>
      <w:r w:rsidR="00237972" w:rsidRPr="00CE4C23">
        <w:rPr>
          <w:rFonts w:ascii="Times New Roman" w:hAnsi="Times New Roman" w:cs="Times New Roman"/>
        </w:rPr>
        <w:t>ГОСТ Р 53783-2010</w:t>
      </w:r>
      <w:r w:rsidR="00B7170D" w:rsidRPr="00CE4C23">
        <w:rPr>
          <w:rFonts w:ascii="Times New Roman" w:hAnsi="Times New Roman" w:cs="Times New Roman"/>
        </w:rPr>
        <w:t>, ПБ 10-77-94.</w:t>
      </w:r>
      <w:r w:rsidR="007E21DA" w:rsidRPr="00CE4C23">
        <w:rPr>
          <w:rFonts w:ascii="Times New Roman" w:hAnsi="Times New Roman" w:cs="Times New Roman"/>
        </w:rPr>
        <w:t xml:space="preserve"> , ГОСТ Р 55642-2013, ГОСТ Р 55555-2013</w:t>
      </w:r>
      <w:r w:rsidR="00E2712B">
        <w:rPr>
          <w:rFonts w:ascii="Times New Roman" w:hAnsi="Times New Roman" w:cs="Times New Roman"/>
        </w:rPr>
        <w:t>;</w:t>
      </w:r>
    </w:p>
    <w:p w:rsidR="00E2712B" w:rsidRDefault="005136C9" w:rsidP="007A0283">
      <w:pPr>
        <w:shd w:val="clear" w:color="auto" w:fill="FFFFFF"/>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rPr>
        <w:t xml:space="preserve">- оказание </w:t>
      </w:r>
      <w:r w:rsidR="00655294" w:rsidRPr="00CE4C23">
        <w:rPr>
          <w:rFonts w:ascii="Times New Roman" w:hAnsi="Times New Roman" w:cs="Times New Roman"/>
        </w:rPr>
        <w:t>услуг</w:t>
      </w:r>
      <w:r w:rsidR="00F22360" w:rsidRPr="00CE4C23">
        <w:rPr>
          <w:rFonts w:ascii="Times New Roman" w:hAnsi="Times New Roman" w:cs="Times New Roman"/>
        </w:rPr>
        <w:t xml:space="preserve"> в полном объеме </w:t>
      </w:r>
      <w:r w:rsidR="00753492" w:rsidRPr="00CE4C23">
        <w:rPr>
          <w:rFonts w:ascii="Times New Roman" w:hAnsi="Times New Roman" w:cs="Times New Roman"/>
        </w:rPr>
        <w:t>и в сроки,</w:t>
      </w:r>
      <w:r w:rsidR="00F22360" w:rsidRPr="00CE4C23">
        <w:rPr>
          <w:rFonts w:ascii="Times New Roman" w:hAnsi="Times New Roman" w:cs="Times New Roman"/>
        </w:rPr>
        <w:t xml:space="preserve"> установленные</w:t>
      </w:r>
      <w:r w:rsidR="00655294" w:rsidRPr="00CE4C23">
        <w:rPr>
          <w:rFonts w:ascii="Times New Roman" w:hAnsi="Times New Roman" w:cs="Times New Roman"/>
        </w:rPr>
        <w:t xml:space="preserve"> заявками </w:t>
      </w:r>
      <w:r w:rsidR="00056395" w:rsidRPr="00CE4C23">
        <w:rPr>
          <w:rFonts w:ascii="Times New Roman" w:hAnsi="Times New Roman" w:cs="Times New Roman"/>
        </w:rPr>
        <w:t>Заказчика</w:t>
      </w:r>
    </w:p>
    <w:p w:rsidR="00AB3F19" w:rsidRPr="00CE4C23" w:rsidRDefault="00E2712B" w:rsidP="00AB3F19">
      <w:pPr>
        <w:shd w:val="clear" w:color="auto" w:fill="FFFFFF"/>
        <w:spacing w:after="0" w:line="240" w:lineRule="auto"/>
        <w:jc w:val="both"/>
        <w:rPr>
          <w:rFonts w:ascii="Times New Roman" w:hAnsi="Times New Roman" w:cs="Times New Roman"/>
        </w:rPr>
      </w:pPr>
      <w:r>
        <w:rPr>
          <w:rFonts w:ascii="Times New Roman" w:hAnsi="Times New Roman" w:cs="Times New Roman"/>
          <w:color w:val="000000"/>
          <w:lang w:eastAsia="ru-RU"/>
        </w:rPr>
        <w:t xml:space="preserve">- наличие </w:t>
      </w:r>
      <w:r w:rsidRPr="00D066F4">
        <w:rPr>
          <w:rFonts w:ascii="Times New Roman" w:hAnsi="Times New Roman" w:cs="Times New Roman"/>
          <w:color w:val="000000"/>
          <w:lang w:eastAsia="ru-RU"/>
        </w:rPr>
        <w:t>все</w:t>
      </w:r>
      <w:r>
        <w:rPr>
          <w:rFonts w:ascii="Times New Roman" w:hAnsi="Times New Roman" w:cs="Times New Roman"/>
          <w:color w:val="000000"/>
          <w:lang w:eastAsia="ru-RU"/>
        </w:rPr>
        <w:t>х</w:t>
      </w:r>
      <w:r w:rsidRPr="00D066F4">
        <w:rPr>
          <w:rFonts w:ascii="Times New Roman" w:hAnsi="Times New Roman" w:cs="Times New Roman"/>
          <w:color w:val="000000"/>
          <w:lang w:eastAsia="ru-RU"/>
        </w:rPr>
        <w:t xml:space="preserve"> необходимы</w:t>
      </w:r>
      <w:r>
        <w:rPr>
          <w:rFonts w:ascii="Times New Roman" w:hAnsi="Times New Roman" w:cs="Times New Roman"/>
          <w:color w:val="000000"/>
          <w:lang w:eastAsia="ru-RU"/>
        </w:rPr>
        <w:t>х</w:t>
      </w:r>
      <w:r w:rsidRPr="00D066F4">
        <w:rPr>
          <w:rFonts w:ascii="Times New Roman" w:hAnsi="Times New Roman" w:cs="Times New Roman"/>
          <w:color w:val="000000"/>
          <w:lang w:eastAsia="ru-RU"/>
        </w:rPr>
        <w:t xml:space="preserve"> разрешени</w:t>
      </w:r>
      <w:r>
        <w:rPr>
          <w:rFonts w:ascii="Times New Roman" w:hAnsi="Times New Roman" w:cs="Times New Roman"/>
          <w:color w:val="000000"/>
          <w:lang w:eastAsia="ru-RU"/>
        </w:rPr>
        <w:t xml:space="preserve">й, </w:t>
      </w:r>
      <w:r w:rsidRPr="00D066F4">
        <w:rPr>
          <w:rFonts w:ascii="Times New Roman" w:hAnsi="Times New Roman" w:cs="Times New Roman"/>
          <w:color w:val="000000"/>
          <w:lang w:eastAsia="ru-RU"/>
        </w:rPr>
        <w:t>лицензи</w:t>
      </w:r>
      <w:r>
        <w:rPr>
          <w:rFonts w:ascii="Times New Roman" w:hAnsi="Times New Roman" w:cs="Times New Roman"/>
          <w:color w:val="000000"/>
          <w:lang w:eastAsia="ru-RU"/>
        </w:rPr>
        <w:t>й и</w:t>
      </w:r>
      <w:r w:rsidRPr="00D066F4">
        <w:rPr>
          <w:rFonts w:ascii="Times New Roman" w:hAnsi="Times New Roman" w:cs="Times New Roman"/>
          <w:color w:val="000000"/>
          <w:lang w:eastAsia="ru-RU"/>
        </w:rPr>
        <w:t xml:space="preserve"> ресурс</w:t>
      </w:r>
      <w:r>
        <w:rPr>
          <w:rFonts w:ascii="Times New Roman" w:hAnsi="Times New Roman" w:cs="Times New Roman"/>
          <w:color w:val="000000"/>
          <w:lang w:eastAsia="ru-RU"/>
        </w:rPr>
        <w:t>ов</w:t>
      </w:r>
      <w:r w:rsidRPr="00D066F4">
        <w:rPr>
          <w:rFonts w:ascii="Times New Roman" w:hAnsi="Times New Roman" w:cs="Times New Roman"/>
          <w:color w:val="000000"/>
          <w:lang w:eastAsia="ru-RU"/>
        </w:rPr>
        <w:t xml:space="preserve"> для оказания Услуг по настоящему Договору в полном объеме и надлежащего качества.</w:t>
      </w:r>
    </w:p>
    <w:p w:rsidR="00600EF9" w:rsidRPr="00CE4C23" w:rsidRDefault="009B5DB2" w:rsidP="00745BCD">
      <w:pPr>
        <w:suppressAutoHyphens w:val="0"/>
        <w:spacing w:before="120" w:after="120" w:line="240" w:lineRule="auto"/>
        <w:ind w:firstLine="142"/>
        <w:contextualSpacing/>
        <w:jc w:val="center"/>
        <w:rPr>
          <w:rFonts w:ascii="Times New Roman" w:hAnsi="Times New Roman" w:cs="Times New Roman"/>
          <w:b/>
          <w:bCs/>
        </w:rPr>
      </w:pPr>
      <w:r w:rsidRPr="00CE4C23">
        <w:rPr>
          <w:rFonts w:ascii="Times New Roman" w:hAnsi="Times New Roman" w:cs="Times New Roman"/>
          <w:b/>
          <w:bCs/>
        </w:rPr>
        <w:t>7</w:t>
      </w:r>
      <w:r w:rsidR="00600EF9" w:rsidRPr="00CE4C23">
        <w:rPr>
          <w:rFonts w:ascii="Times New Roman" w:hAnsi="Times New Roman" w:cs="Times New Roman"/>
          <w:b/>
          <w:bCs/>
        </w:rPr>
        <w:t>. Обеспечение конфиденциальности</w:t>
      </w:r>
    </w:p>
    <w:p w:rsidR="00A70047" w:rsidRPr="00CE4C23" w:rsidRDefault="009B5DB2" w:rsidP="00745BCD">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600EF9" w:rsidRPr="00CE4C23">
        <w:rPr>
          <w:rFonts w:ascii="Times New Roman" w:hAnsi="Times New Roman" w:cs="Times New Roman"/>
          <w:b/>
        </w:rPr>
        <w:t>.1.</w:t>
      </w:r>
      <w:r w:rsidR="00A70047" w:rsidRPr="00CE4C23">
        <w:rPr>
          <w:rFonts w:ascii="Times New Roman" w:hAnsi="Times New Roman" w:cs="Times New Roman"/>
        </w:rPr>
        <w:tab/>
      </w:r>
      <w:r w:rsidR="002A1AC8" w:rsidRPr="00CE4C23">
        <w:rPr>
          <w:rFonts w:ascii="Times New Roman" w:hAnsi="Times New Roman" w:cs="Times New Roman"/>
        </w:rPr>
        <w:t xml:space="preserve"> </w:t>
      </w:r>
      <w:r w:rsidR="00A70047" w:rsidRPr="00CE4C23">
        <w:rPr>
          <w:rFonts w:ascii="Times New Roman" w:hAnsi="Times New Roman" w:cs="Times New Roman"/>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.2</w:t>
      </w:r>
      <w:r w:rsidR="00A70047" w:rsidRPr="00CE4C23">
        <w:rPr>
          <w:rFonts w:ascii="Times New Roman" w:hAnsi="Times New Roman" w:cs="Times New Roman"/>
        </w:rPr>
        <w:t>.</w:t>
      </w:r>
      <w:r w:rsidR="00A70047" w:rsidRPr="00CE4C23">
        <w:rPr>
          <w:rFonts w:ascii="Times New Roman" w:hAnsi="Times New Roman" w:cs="Times New Roman"/>
        </w:rPr>
        <w:tab/>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.3.</w:t>
      </w:r>
      <w:r w:rsidR="00A70047" w:rsidRPr="00CE4C23">
        <w:rPr>
          <w:rFonts w:ascii="Times New Roman" w:hAnsi="Times New Roman" w:cs="Times New Roman"/>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.4.</w:t>
      </w:r>
      <w:r w:rsidR="00A70047" w:rsidRPr="00CE4C23">
        <w:rPr>
          <w:rFonts w:ascii="Times New Roman" w:hAnsi="Times New Roman" w:cs="Times New Roman"/>
          <w:b/>
        </w:rPr>
        <w:tab/>
      </w:r>
      <w:r w:rsidR="00A70047" w:rsidRPr="00CE4C23">
        <w:rPr>
          <w:rFonts w:ascii="Times New Roman" w:hAnsi="Times New Roman" w:cs="Times New Roman"/>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.5.</w:t>
      </w:r>
      <w:r w:rsidR="00A70047" w:rsidRPr="00CE4C23">
        <w:rPr>
          <w:rFonts w:ascii="Times New Roman" w:hAnsi="Times New Roman" w:cs="Times New Roman"/>
        </w:rPr>
        <w:tab/>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70047" w:rsidRPr="00CE4C23" w:rsidRDefault="00A70047"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 xml:space="preserve"> </w:t>
      </w:r>
      <w:r w:rsidR="009B5DB2" w:rsidRPr="00CE4C23">
        <w:rPr>
          <w:rFonts w:ascii="Times New Roman" w:hAnsi="Times New Roman" w:cs="Times New Roman"/>
          <w:b/>
        </w:rPr>
        <w:t>7</w:t>
      </w:r>
      <w:r w:rsidRPr="00CE4C23">
        <w:rPr>
          <w:rFonts w:ascii="Times New Roman" w:hAnsi="Times New Roman" w:cs="Times New Roman"/>
          <w:b/>
        </w:rPr>
        <w:t>.6.</w:t>
      </w:r>
      <w:r w:rsidRPr="00CE4C23">
        <w:rPr>
          <w:rFonts w:ascii="Times New Roman" w:hAnsi="Times New Roman" w:cs="Times New Roman"/>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.7.</w:t>
      </w:r>
      <w:r w:rsidR="00A70047" w:rsidRPr="00CE4C23">
        <w:rPr>
          <w:rFonts w:ascii="Times New Roman" w:hAnsi="Times New Roman" w:cs="Times New Roman"/>
          <w:b/>
        </w:rPr>
        <w:tab/>
      </w:r>
      <w:r w:rsidR="00A70047" w:rsidRPr="00CE4C23">
        <w:rPr>
          <w:rFonts w:ascii="Times New Roman" w:hAnsi="Times New Roman" w:cs="Times New Roman"/>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70047" w:rsidRPr="00CE4C23" w:rsidRDefault="009B5DB2" w:rsidP="002A1AC8">
      <w:pPr>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7</w:t>
      </w:r>
      <w:r w:rsidR="00A70047" w:rsidRPr="00CE4C23">
        <w:rPr>
          <w:rFonts w:ascii="Times New Roman" w:hAnsi="Times New Roman" w:cs="Times New Roman"/>
          <w:b/>
        </w:rPr>
        <w:t>.8.</w:t>
      </w:r>
      <w:r w:rsidR="00A70047" w:rsidRPr="00CE4C23">
        <w:rPr>
          <w:rFonts w:ascii="Times New Roman" w:hAnsi="Times New Roman" w:cs="Times New Roman"/>
        </w:rPr>
        <w:tab/>
        <w:t>Стороны самостоятельно обеспечивают защиту этих сведений в соответствии с требованиями законодательства Российской Федерации.</w:t>
      </w:r>
    </w:p>
    <w:p w:rsidR="00A70047" w:rsidRPr="00CE4C23" w:rsidRDefault="00A70047" w:rsidP="002A1AC8">
      <w:pPr>
        <w:suppressAutoHyphens w:val="0"/>
        <w:spacing w:after="0" w:line="240" w:lineRule="auto"/>
        <w:ind w:firstLine="709"/>
        <w:contextualSpacing/>
        <w:jc w:val="both"/>
        <w:rPr>
          <w:rFonts w:ascii="Times New Roman" w:hAnsi="Times New Roman" w:cs="Times New Roman"/>
        </w:rPr>
      </w:pPr>
    </w:p>
    <w:p w:rsidR="00594739" w:rsidRPr="00CE4C23" w:rsidRDefault="009B5DB2" w:rsidP="00A70047">
      <w:pPr>
        <w:suppressAutoHyphens w:val="0"/>
        <w:spacing w:after="0" w:line="240" w:lineRule="auto"/>
        <w:ind w:firstLine="142"/>
        <w:contextualSpacing/>
        <w:jc w:val="center"/>
        <w:rPr>
          <w:rFonts w:ascii="Times New Roman" w:hAnsi="Times New Roman" w:cs="Times New Roman"/>
          <w:b/>
        </w:rPr>
      </w:pPr>
      <w:r w:rsidRPr="00CE4C23">
        <w:rPr>
          <w:rFonts w:ascii="Times New Roman" w:hAnsi="Times New Roman" w:cs="Times New Roman"/>
          <w:b/>
        </w:rPr>
        <w:t>8</w:t>
      </w:r>
      <w:r w:rsidR="00F22360" w:rsidRPr="00CE4C23">
        <w:rPr>
          <w:rFonts w:ascii="Times New Roman" w:hAnsi="Times New Roman" w:cs="Times New Roman"/>
          <w:b/>
        </w:rPr>
        <w:t>. О</w:t>
      </w:r>
      <w:r w:rsidR="00547F8D" w:rsidRPr="00CE4C23">
        <w:rPr>
          <w:rFonts w:ascii="Times New Roman" w:hAnsi="Times New Roman" w:cs="Times New Roman"/>
          <w:b/>
        </w:rPr>
        <w:t>бстоятельства непреодолимой силы</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722A1D" w:rsidRPr="00CE4C23">
        <w:rPr>
          <w:rFonts w:ascii="Times New Roman" w:hAnsi="Times New Roman" w:cs="Times New Roman"/>
          <w:b/>
        </w:rPr>
        <w:t>.1</w:t>
      </w:r>
      <w:r w:rsidR="00722A1D" w:rsidRPr="00CE4C23">
        <w:rPr>
          <w:rFonts w:ascii="Times New Roman" w:hAnsi="Times New Roman" w:cs="Times New Roman"/>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 К таким обстоятельствам относятся природные явления, войны, гражданские волнения </w:t>
      </w:r>
      <w:r w:rsidR="00722A1D" w:rsidRPr="00CE4C23">
        <w:rPr>
          <w:rFonts w:ascii="Times New Roman" w:hAnsi="Times New Roman" w:cs="Times New Roman"/>
        </w:rPr>
        <w:lastRenderedPageBreak/>
        <w:t>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.2.</w:t>
      </w:r>
      <w:r w:rsidR="009F5D43" w:rsidRPr="00CE4C23">
        <w:rPr>
          <w:rFonts w:ascii="Times New Roman" w:hAnsi="Times New Roman" w:cs="Times New Roman"/>
        </w:rPr>
        <w:t xml:space="preserve"> </w:t>
      </w:r>
      <w:r w:rsidR="00722A1D" w:rsidRPr="00CE4C23">
        <w:rPr>
          <w:rFonts w:ascii="Times New Roman" w:hAnsi="Times New Roman" w:cs="Times New Roman"/>
        </w:rPr>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основание освобождения ее от ответственности за неисполнение обязательств по настоящему Договору.</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.3</w:t>
      </w:r>
      <w:r w:rsidR="009F5D43" w:rsidRPr="00CE4C23">
        <w:rPr>
          <w:rFonts w:ascii="Times New Roman" w:hAnsi="Times New Roman" w:cs="Times New Roman"/>
        </w:rPr>
        <w:t xml:space="preserve">. </w:t>
      </w:r>
      <w:r w:rsidR="00722A1D" w:rsidRPr="00CE4C23">
        <w:rPr>
          <w:rFonts w:ascii="Times New Roman" w:hAnsi="Times New Roman" w:cs="Times New Roman"/>
        </w:rPr>
        <w:t xml:space="preserve">При условии соблюдения требования об уведомлении о наступлении обстоятельств непреодолимой силы (п. </w:t>
      </w:r>
      <w:r>
        <w:rPr>
          <w:rFonts w:ascii="Times New Roman" w:hAnsi="Times New Roman" w:cs="Times New Roman"/>
        </w:rPr>
        <w:t>8</w:t>
      </w:r>
      <w:r w:rsidR="00722A1D" w:rsidRPr="00CE4C23">
        <w:rPr>
          <w:rFonts w:ascii="Times New Roman" w:hAnsi="Times New Roman" w:cs="Times New Roman"/>
        </w:rPr>
        <w:t>.2.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22A1D" w:rsidRPr="00CE4C23" w:rsidRDefault="00745BCD" w:rsidP="009F5D43">
      <w:pPr>
        <w:suppressAutoHyphens w:val="0"/>
        <w:spacing w:after="0" w:line="240" w:lineRule="auto"/>
        <w:ind w:firstLine="284"/>
        <w:contextualSpacing/>
        <w:jc w:val="both"/>
        <w:rPr>
          <w:rFonts w:ascii="Times New Roman" w:hAnsi="Times New Roman" w:cs="Times New Roman"/>
        </w:rPr>
      </w:pPr>
      <w:r>
        <w:rPr>
          <w:rFonts w:ascii="Times New Roman" w:hAnsi="Times New Roman" w:cs="Times New Roman"/>
          <w:b/>
        </w:rPr>
        <w:t xml:space="preserve">     </w:t>
      </w:r>
      <w:r w:rsidR="009B5DB2" w:rsidRPr="00CE4C23">
        <w:rPr>
          <w:rFonts w:ascii="Times New Roman" w:hAnsi="Times New Roman" w:cs="Times New Roman"/>
          <w:b/>
        </w:rPr>
        <w:t>8</w:t>
      </w:r>
      <w:r w:rsidR="009F5D43" w:rsidRPr="00CE4C23">
        <w:rPr>
          <w:rFonts w:ascii="Times New Roman" w:hAnsi="Times New Roman" w:cs="Times New Roman"/>
          <w:b/>
        </w:rPr>
        <w:t>.4.</w:t>
      </w:r>
      <w:r w:rsidR="009F5D43" w:rsidRPr="00CE4C23">
        <w:rPr>
          <w:rFonts w:ascii="Times New Roman" w:hAnsi="Times New Roman" w:cs="Times New Roman"/>
        </w:rPr>
        <w:t xml:space="preserve"> </w:t>
      </w:r>
      <w:r w:rsidR="00722A1D" w:rsidRPr="00CE4C23">
        <w:rPr>
          <w:rFonts w:ascii="Times New Roman" w:hAnsi="Times New Roman" w:cs="Times New Roman"/>
        </w:rPr>
        <w:t>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порядке расторгнуть Договор, письменно уведомив об этом другую Сторону.</w:t>
      </w:r>
    </w:p>
    <w:p w:rsidR="009F5D43" w:rsidRPr="00CE4C23" w:rsidRDefault="009F5D43" w:rsidP="009F5D43">
      <w:pPr>
        <w:suppressAutoHyphens w:val="0"/>
        <w:spacing w:after="0" w:line="240" w:lineRule="auto"/>
        <w:ind w:firstLine="284"/>
        <w:contextualSpacing/>
        <w:jc w:val="both"/>
        <w:rPr>
          <w:rFonts w:ascii="Times New Roman" w:hAnsi="Times New Roman" w:cs="Times New Roman"/>
        </w:rPr>
      </w:pPr>
    </w:p>
    <w:p w:rsidR="00600EF9" w:rsidRPr="00CE4C23" w:rsidRDefault="009B5DB2" w:rsidP="00594739">
      <w:pPr>
        <w:suppressAutoHyphens w:val="0"/>
        <w:spacing w:before="120" w:after="120" w:line="240" w:lineRule="auto"/>
        <w:contextualSpacing/>
        <w:jc w:val="center"/>
        <w:rPr>
          <w:rFonts w:ascii="Times New Roman" w:hAnsi="Times New Roman" w:cs="Times New Roman"/>
          <w:b/>
          <w:bCs/>
        </w:rPr>
      </w:pPr>
      <w:r w:rsidRPr="00CE4C23">
        <w:rPr>
          <w:rFonts w:ascii="Times New Roman" w:hAnsi="Times New Roman" w:cs="Times New Roman"/>
          <w:b/>
          <w:bCs/>
        </w:rPr>
        <w:t>9</w:t>
      </w:r>
      <w:r w:rsidR="00600EF9" w:rsidRPr="00CE4C23">
        <w:rPr>
          <w:rFonts w:ascii="Times New Roman" w:hAnsi="Times New Roman" w:cs="Times New Roman"/>
          <w:b/>
          <w:bCs/>
        </w:rPr>
        <w:t>. Срок действия договора</w:t>
      </w:r>
      <w:r w:rsidR="00805A77">
        <w:rPr>
          <w:rFonts w:ascii="Times New Roman" w:hAnsi="Times New Roman" w:cs="Times New Roman"/>
          <w:b/>
          <w:bCs/>
        </w:rPr>
        <w:t xml:space="preserve"> и порядок его расторжения</w:t>
      </w:r>
    </w:p>
    <w:p w:rsidR="00600EF9" w:rsidRPr="00CE61F0" w:rsidRDefault="00600EF9" w:rsidP="00B24886">
      <w:pPr>
        <w:suppressAutoHyphens w:val="0"/>
        <w:spacing w:after="0" w:line="240" w:lineRule="auto"/>
        <w:ind w:firstLine="284"/>
        <w:contextualSpacing/>
        <w:jc w:val="both"/>
        <w:rPr>
          <w:rFonts w:ascii="Times New Roman" w:hAnsi="Times New Roman" w:cs="Times New Roman"/>
        </w:rPr>
      </w:pPr>
      <w:r w:rsidRPr="00CE4C23">
        <w:rPr>
          <w:rFonts w:ascii="Times New Roman" w:hAnsi="Times New Roman" w:cs="Times New Roman"/>
          <w:b/>
        </w:rPr>
        <w:t xml:space="preserve">       </w:t>
      </w:r>
      <w:r w:rsidR="009B5DB2" w:rsidRPr="00CE4C23">
        <w:rPr>
          <w:rFonts w:ascii="Times New Roman" w:hAnsi="Times New Roman" w:cs="Times New Roman"/>
          <w:b/>
        </w:rPr>
        <w:t>9</w:t>
      </w:r>
      <w:r w:rsidRPr="00CE4C23">
        <w:rPr>
          <w:rFonts w:ascii="Times New Roman" w:hAnsi="Times New Roman" w:cs="Times New Roman"/>
          <w:b/>
        </w:rPr>
        <w:t xml:space="preserve">.1. </w:t>
      </w:r>
      <w:r w:rsidRPr="00CE61F0">
        <w:rPr>
          <w:rFonts w:ascii="Times New Roman" w:hAnsi="Times New Roman" w:cs="Times New Roman"/>
        </w:rPr>
        <w:t>Настоящий договор вступает в силу со дня его подписания обеими сторонами и действует  до «</w:t>
      </w:r>
      <w:r w:rsidR="00CB1D42" w:rsidRPr="00CE61F0">
        <w:rPr>
          <w:rFonts w:ascii="Times New Roman" w:hAnsi="Times New Roman" w:cs="Times New Roman"/>
        </w:rPr>
        <w:t>31</w:t>
      </w:r>
      <w:r w:rsidRPr="00CE61F0">
        <w:rPr>
          <w:rFonts w:ascii="Times New Roman" w:hAnsi="Times New Roman" w:cs="Times New Roman"/>
        </w:rPr>
        <w:t xml:space="preserve">» </w:t>
      </w:r>
      <w:r w:rsidR="00CB1D42" w:rsidRPr="00CE61F0">
        <w:rPr>
          <w:rFonts w:ascii="Times New Roman" w:hAnsi="Times New Roman" w:cs="Times New Roman"/>
        </w:rPr>
        <w:t>декабря</w:t>
      </w:r>
      <w:r w:rsidR="00B7170D" w:rsidRPr="00CE61F0">
        <w:rPr>
          <w:rFonts w:ascii="Times New Roman" w:hAnsi="Times New Roman" w:cs="Times New Roman"/>
        </w:rPr>
        <w:t xml:space="preserve"> 201</w:t>
      </w:r>
      <w:r w:rsidR="003C1827" w:rsidRPr="003C1827">
        <w:rPr>
          <w:rFonts w:ascii="Times New Roman" w:hAnsi="Times New Roman" w:cs="Times New Roman"/>
        </w:rPr>
        <w:t>9</w:t>
      </w:r>
      <w:r w:rsidRPr="00CE61F0">
        <w:rPr>
          <w:rFonts w:ascii="Times New Roman" w:hAnsi="Times New Roman" w:cs="Times New Roman"/>
        </w:rPr>
        <w:t xml:space="preserve"> г., </w:t>
      </w:r>
      <w:r w:rsidR="00745BCD" w:rsidRPr="00CE61F0">
        <w:rPr>
          <w:rFonts w:ascii="Times New Roman" w:hAnsi="Times New Roman" w:cs="Times New Roman"/>
        </w:rPr>
        <w:t>а в части исполнения обязательств, вытекающих из настоящего Договора – до полного их исполнения.</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9.2</w:t>
      </w:r>
      <w:r w:rsidRPr="00805A77">
        <w:rPr>
          <w:rFonts w:ascii="Times New Roman" w:eastAsia="Calibri" w:hAnsi="Times New Roman" w:cs="Times New Roman"/>
          <w:lang w:eastAsia="en-US"/>
        </w:rPr>
        <w:t>. Договор может быть расторгнут по соглашению Сторон, а также в соответствии с условиями, предусмотренными настоящим Договором.</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9.3.</w:t>
      </w:r>
      <w:r w:rsidRPr="00805A77">
        <w:rPr>
          <w:rFonts w:ascii="Times New Roman" w:eastAsia="Calibri" w:hAnsi="Times New Roman" w:cs="Times New Roman"/>
          <w:lang w:eastAsia="en-US"/>
        </w:rPr>
        <w:t xml:space="preserve">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9.4</w:t>
      </w:r>
      <w:r w:rsidRPr="00805A77">
        <w:rPr>
          <w:rFonts w:ascii="Times New Roman" w:eastAsia="Calibri" w:hAnsi="Times New Roman" w:cs="Times New Roman"/>
          <w:lang w:eastAsia="en-US"/>
        </w:rPr>
        <w:t>.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805A77" w:rsidRPr="00805A77" w:rsidRDefault="00805A77" w:rsidP="00805A77">
      <w:pPr>
        <w:tabs>
          <w:tab w:val="left" w:pos="1134"/>
        </w:tabs>
        <w:suppressAutoHyphens w:val="0"/>
        <w:spacing w:after="0" w:line="240" w:lineRule="auto"/>
        <w:ind w:firstLine="708"/>
        <w:contextualSpacing/>
        <w:jc w:val="both"/>
        <w:rPr>
          <w:rFonts w:ascii="Times New Roman" w:eastAsia="Calibri" w:hAnsi="Times New Roman" w:cs="Times New Roman"/>
          <w:lang w:eastAsia="en-US"/>
        </w:rPr>
      </w:pPr>
      <w:r w:rsidRPr="00CE61F0">
        <w:rPr>
          <w:rFonts w:ascii="Times New Roman" w:eastAsia="Calibri" w:hAnsi="Times New Roman" w:cs="Times New Roman"/>
          <w:b/>
          <w:lang w:eastAsia="en-US"/>
        </w:rPr>
        <w:t>9.5</w:t>
      </w:r>
      <w:r w:rsidRPr="00805A77">
        <w:rPr>
          <w:rFonts w:ascii="Times New Roman" w:eastAsia="Calibri" w:hAnsi="Times New Roman" w:cs="Times New Roman"/>
          <w:lang w:eastAsia="en-US"/>
        </w:rPr>
        <w:t xml:space="preserve">.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банковских дней с момента получения требования об их возврате. </w:t>
      </w:r>
    </w:p>
    <w:p w:rsidR="00805A77" w:rsidRDefault="00805A77" w:rsidP="00B24886">
      <w:pPr>
        <w:suppressAutoHyphens w:val="0"/>
        <w:spacing w:after="0" w:line="240" w:lineRule="auto"/>
        <w:ind w:firstLine="284"/>
        <w:contextualSpacing/>
        <w:jc w:val="both"/>
        <w:rPr>
          <w:rFonts w:ascii="Times New Roman" w:hAnsi="Times New Roman" w:cs="Times New Roman"/>
        </w:rPr>
      </w:pPr>
    </w:p>
    <w:p w:rsidR="00600EF9" w:rsidRPr="00CE4C23" w:rsidRDefault="00056395" w:rsidP="00B24886">
      <w:pPr>
        <w:suppressAutoHyphens w:val="0"/>
        <w:spacing w:before="120" w:after="120" w:line="240" w:lineRule="auto"/>
        <w:ind w:firstLine="284"/>
        <w:contextualSpacing/>
        <w:jc w:val="center"/>
        <w:rPr>
          <w:rFonts w:ascii="Times New Roman" w:hAnsi="Times New Roman" w:cs="Times New Roman"/>
          <w:b/>
          <w:bCs/>
        </w:rPr>
      </w:pPr>
      <w:r w:rsidRPr="00CE4C23">
        <w:rPr>
          <w:rFonts w:ascii="Times New Roman" w:hAnsi="Times New Roman" w:cs="Times New Roman"/>
          <w:b/>
          <w:bCs/>
        </w:rPr>
        <w:t>1</w:t>
      </w:r>
      <w:r w:rsidR="009B5DB2" w:rsidRPr="00CE4C23">
        <w:rPr>
          <w:rFonts w:ascii="Times New Roman" w:hAnsi="Times New Roman" w:cs="Times New Roman"/>
          <w:b/>
          <w:bCs/>
        </w:rPr>
        <w:t>0</w:t>
      </w:r>
      <w:r w:rsidR="00600EF9" w:rsidRPr="00CE4C23">
        <w:rPr>
          <w:rFonts w:ascii="Times New Roman" w:hAnsi="Times New Roman" w:cs="Times New Roman"/>
          <w:b/>
          <w:bCs/>
        </w:rPr>
        <w:t>. Ответственность сторон</w:t>
      </w:r>
    </w:p>
    <w:p w:rsidR="00722A1D" w:rsidRPr="00CE4C23" w:rsidRDefault="00056395" w:rsidP="007A0283">
      <w:pPr>
        <w:shd w:val="clear" w:color="auto" w:fill="FFFFFF"/>
        <w:tabs>
          <w:tab w:val="left" w:pos="0"/>
          <w:tab w:val="left" w:pos="851"/>
          <w:tab w:val="left" w:pos="993"/>
          <w:tab w:val="left" w:pos="1134"/>
          <w:tab w:val="left" w:pos="1276"/>
        </w:tabs>
        <w:suppressAutoHyphens w:val="0"/>
        <w:spacing w:after="0" w:line="240" w:lineRule="auto"/>
        <w:ind w:firstLine="709"/>
        <w:contextualSpacing/>
        <w:jc w:val="both"/>
        <w:rPr>
          <w:rFonts w:ascii="Times New Roman" w:hAnsi="Times New Roman" w:cs="Times New Roman"/>
        </w:rPr>
      </w:pPr>
      <w:r w:rsidRPr="00CE4C23">
        <w:rPr>
          <w:rFonts w:ascii="Times New Roman" w:hAnsi="Times New Roman" w:cs="Times New Roman"/>
          <w:b/>
        </w:rPr>
        <w:t>1</w:t>
      </w:r>
      <w:r w:rsidR="009B5DB2" w:rsidRPr="00CE4C23">
        <w:rPr>
          <w:rFonts w:ascii="Times New Roman" w:hAnsi="Times New Roman" w:cs="Times New Roman"/>
          <w:b/>
        </w:rPr>
        <w:t>0</w:t>
      </w:r>
      <w:r w:rsidR="00600EF9" w:rsidRPr="00CE4C23">
        <w:rPr>
          <w:rFonts w:ascii="Times New Roman" w:hAnsi="Times New Roman" w:cs="Times New Roman"/>
          <w:b/>
        </w:rPr>
        <w:t>.1</w:t>
      </w:r>
      <w:r w:rsidR="00BF0588">
        <w:rPr>
          <w:rFonts w:ascii="Times New Roman" w:hAnsi="Times New Roman" w:cs="Times New Roman"/>
          <w:b/>
        </w:rPr>
        <w:t>.</w:t>
      </w:r>
      <w:r w:rsidR="00722A1D" w:rsidRPr="00CE4C23">
        <w:rPr>
          <w:rFonts w:ascii="Times New Roman" w:hAnsi="Times New Roman" w:cs="Times New Roman"/>
        </w:rPr>
        <w:t xml:space="preserve">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722A1D" w:rsidRPr="00CE4C23" w:rsidRDefault="00722A1D" w:rsidP="007A0283">
      <w:pPr>
        <w:pStyle w:val="afd"/>
        <w:numPr>
          <w:ilvl w:val="1"/>
          <w:numId w:val="4"/>
        </w:numPr>
        <w:shd w:val="clear" w:color="auto" w:fill="FFFFFF"/>
        <w:tabs>
          <w:tab w:val="left" w:pos="426"/>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CE4C23">
        <w:rPr>
          <w:rFonts w:ascii="Times New Roman" w:hAnsi="Times New Roman" w:cs="Times New Roman"/>
        </w:rPr>
        <w:t>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принятых на себя обязательств.</w:t>
      </w:r>
    </w:p>
    <w:p w:rsidR="00805A77" w:rsidRDefault="00A63CFE" w:rsidP="007A0283">
      <w:pPr>
        <w:pStyle w:val="afd"/>
        <w:numPr>
          <w:ilvl w:val="1"/>
          <w:numId w:val="4"/>
        </w:numPr>
        <w:shd w:val="clear" w:color="auto" w:fill="FFFFFF"/>
        <w:tabs>
          <w:tab w:val="left" w:pos="851"/>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A63CFE">
        <w:rPr>
          <w:rFonts w:ascii="Times New Roman" w:hAnsi="Times New Roman" w:cs="Times New Roman"/>
        </w:rPr>
        <w:t>За нарушение Исполнителем, установленных Техническим заданием (Приложение №1 к Договору) сроков оказания Услуг по каждой соответствующей Заявке, Заказчик вправе требовать от Исполнителя уплаты неустойки (пени) в размере 0,3% (Ноль целых и три десятых) процента от общей стоимости Услуг по соответствующей Заявке за каждый день просрочки.</w:t>
      </w:r>
    </w:p>
    <w:p w:rsidR="00722A1D" w:rsidRPr="007F2171" w:rsidRDefault="00722A1D" w:rsidP="007A0283">
      <w:pPr>
        <w:pStyle w:val="afd"/>
        <w:numPr>
          <w:ilvl w:val="1"/>
          <w:numId w:val="4"/>
        </w:numPr>
        <w:shd w:val="clear" w:color="auto" w:fill="FFFFFF"/>
        <w:tabs>
          <w:tab w:val="left" w:pos="851"/>
          <w:tab w:val="left" w:pos="993"/>
          <w:tab w:val="left" w:pos="1134"/>
          <w:tab w:val="left" w:pos="1276"/>
        </w:tabs>
        <w:suppressAutoHyphens w:val="0"/>
        <w:spacing w:after="0" w:line="240" w:lineRule="auto"/>
        <w:ind w:left="0" w:firstLine="709"/>
        <w:jc w:val="both"/>
        <w:rPr>
          <w:rFonts w:ascii="Times New Roman" w:hAnsi="Times New Roman" w:cs="Times New Roman"/>
        </w:rPr>
      </w:pPr>
      <w:r w:rsidRPr="007F2171">
        <w:rPr>
          <w:rFonts w:ascii="Times New Roman" w:hAnsi="Times New Roman" w:cs="Times New Roman"/>
        </w:rPr>
        <w:t>При нарушении Исполнителем</w:t>
      </w:r>
      <w:r w:rsidR="007F2171" w:rsidRPr="007F2171">
        <w:rPr>
          <w:rFonts w:ascii="Times New Roman" w:hAnsi="Times New Roman" w:cs="Times New Roman"/>
        </w:rPr>
        <w:t xml:space="preserve"> </w:t>
      </w:r>
      <w:r w:rsidRPr="007F2171">
        <w:rPr>
          <w:rFonts w:ascii="Times New Roman" w:hAnsi="Times New Roman" w:cs="Times New Roman"/>
        </w:rPr>
        <w:t>объема</w:t>
      </w:r>
      <w:r w:rsidR="00805A77" w:rsidRPr="007F2171">
        <w:rPr>
          <w:rFonts w:ascii="Times New Roman" w:hAnsi="Times New Roman" w:cs="Times New Roman"/>
        </w:rPr>
        <w:t xml:space="preserve"> и/или </w:t>
      </w:r>
      <w:r w:rsidRPr="007F2171">
        <w:rPr>
          <w:rFonts w:ascii="Times New Roman" w:hAnsi="Times New Roman" w:cs="Times New Roman"/>
        </w:rPr>
        <w:t xml:space="preserve">качества оказания Услуг Заказчик вправе потребовать от Исполнителя уплаты пени в размере 1 % от цены Договора за каждый </w:t>
      </w:r>
      <w:r w:rsidR="00805A77" w:rsidRPr="007F2171">
        <w:rPr>
          <w:rFonts w:ascii="Times New Roman" w:hAnsi="Times New Roman" w:cs="Times New Roman"/>
        </w:rPr>
        <w:t xml:space="preserve">случай ненадлежащего </w:t>
      </w:r>
      <w:r w:rsidRPr="007F2171">
        <w:rPr>
          <w:rFonts w:ascii="Times New Roman" w:hAnsi="Times New Roman" w:cs="Times New Roman"/>
        </w:rPr>
        <w:t>исполнения обязательств</w:t>
      </w:r>
      <w:r w:rsidR="00805A77" w:rsidRPr="007F2171">
        <w:rPr>
          <w:rFonts w:ascii="Times New Roman" w:hAnsi="Times New Roman" w:cs="Times New Roman"/>
        </w:rPr>
        <w:t xml:space="preserve"> Исполнителем по Договору</w:t>
      </w:r>
      <w:r w:rsidRPr="007F2171">
        <w:rPr>
          <w:rFonts w:ascii="Times New Roman" w:hAnsi="Times New Roman" w:cs="Times New Roman"/>
        </w:rPr>
        <w:t>;</w:t>
      </w:r>
    </w:p>
    <w:p w:rsidR="00805A77" w:rsidRDefault="00805A77"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805A77">
        <w:rPr>
          <w:rFonts w:ascii="Times New Roman" w:hAnsi="Times New Roman" w:cs="Times New Roman"/>
        </w:rPr>
        <w:t>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В случаях, когда Услуги оказаны Исполнителем с отступлениями от условий Договора, Заказчик вправе по своему выбору:</w:t>
      </w:r>
    </w:p>
    <w:p w:rsidR="00722A1D" w:rsidRPr="00CE4C23" w:rsidRDefault="00722A1D" w:rsidP="007A0283">
      <w:pPr>
        <w:numPr>
          <w:ilvl w:val="0"/>
          <w:numId w:val="3"/>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lastRenderedPageBreak/>
        <w:t>потребовать от Исполнителя безвозмездного устранения выявленных недостатков в установленный Заказчиком срок с возмещением Заказчику причиненных неисполнением (ненадлежащим исполнением) убытков;</w:t>
      </w:r>
    </w:p>
    <w:p w:rsidR="00805A77" w:rsidRPr="00805A77" w:rsidRDefault="00805A77" w:rsidP="007A0283">
      <w:pPr>
        <w:pStyle w:val="afd"/>
        <w:numPr>
          <w:ilvl w:val="0"/>
          <w:numId w:val="3"/>
        </w:numPr>
        <w:tabs>
          <w:tab w:val="left" w:pos="1276"/>
        </w:tabs>
        <w:spacing w:after="0" w:line="240" w:lineRule="auto"/>
        <w:ind w:left="0" w:firstLine="709"/>
        <w:jc w:val="both"/>
        <w:rPr>
          <w:rFonts w:ascii="Times New Roman" w:hAnsi="Times New Roman" w:cs="Times New Roman"/>
          <w:color w:val="000000"/>
          <w:lang w:eastAsia="ru-RU"/>
        </w:rPr>
      </w:pPr>
      <w:r w:rsidRPr="00805A77">
        <w:rPr>
          <w:rFonts w:ascii="Times New Roman" w:hAnsi="Times New Roman" w:cs="Times New Roman"/>
          <w:color w:val="000000"/>
          <w:lang w:eastAsia="ru-RU"/>
        </w:rPr>
        <w:t>потребовать от Исполнителя соразмерного уменьшения установленной за Услуги цены;</w:t>
      </w:r>
    </w:p>
    <w:p w:rsidR="00F22C85" w:rsidRPr="00F22C85" w:rsidRDefault="00722A1D" w:rsidP="007A0283">
      <w:pPr>
        <w:numPr>
          <w:ilvl w:val="0"/>
          <w:numId w:val="3"/>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F22C85">
        <w:rPr>
          <w:rFonts w:ascii="Times New Roman" w:hAnsi="Times New Roman" w:cs="Times New Roman"/>
        </w:rPr>
        <w:t xml:space="preserve">устранить выявленные несоответствия качества оказанных Услуг своими силами </w:t>
      </w:r>
      <w:r w:rsidR="00F22C85" w:rsidRPr="00F22C85">
        <w:rPr>
          <w:rFonts w:ascii="Times New Roman" w:hAnsi="Times New Roman" w:cs="Times New Roman"/>
        </w:rPr>
        <w:t>или привлечь третьих лиц для оказания Услуг по настоящему Договору, при этом Исполнитель обязан Заказчику уплатить штрафную неустойку, предусмотренную п.10.</w:t>
      </w:r>
      <w:r w:rsidR="00805A77">
        <w:rPr>
          <w:rFonts w:ascii="Times New Roman" w:hAnsi="Times New Roman" w:cs="Times New Roman"/>
        </w:rPr>
        <w:t>4</w:t>
      </w:r>
      <w:r w:rsidR="00F22C85" w:rsidRPr="00F22C85">
        <w:rPr>
          <w:rFonts w:ascii="Times New Roman" w:hAnsi="Times New Roman" w:cs="Times New Roman"/>
        </w:rPr>
        <w:t>. Договора и реальный ущерб, убытки, в том числе связанные с необходимостью привлечения третьих лиц, в течение 5 (пяти) дней после получения соответствующего требования Заказчика.</w:t>
      </w:r>
    </w:p>
    <w:p w:rsidR="00722A1D" w:rsidRPr="00F22C85"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F22C85">
        <w:rPr>
          <w:rFonts w:ascii="Times New Roman" w:hAnsi="Times New Roman" w:cs="Times New Roman"/>
        </w:rPr>
        <w:t>Если допущенные Исполнителем отступления в качестве и/или объемах оказанных Услуг от условий Договора или иные недостатки Услуг в установленный Заказчиком срок не были устранены, либо являются неустранимыми и существенными, Заказчик вправе отказаться от исполнения Договора и потребовать возмещения Исполнителем причиненных Заказчику убытков и реального ущерба.</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Штрафные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своих обязательств.</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Любой ущерб, причиненный Стороне неисполнением или ненадлежащим исполнением Договора, подлежит полному возмещению виновной Стороной.</w:t>
      </w:r>
    </w:p>
    <w:p w:rsidR="00722A1D" w:rsidRPr="00CE4C23" w:rsidRDefault="00722A1D"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sidRPr="00CE4C23">
        <w:rPr>
          <w:rFonts w:ascii="Times New Roman" w:hAnsi="Times New Roman" w:cs="Times New Roman"/>
        </w:rPr>
        <w:t xml:space="preserve"> При нарушении Заказчиком срока оплаты оказанных Исполнителем и принятых Заказчиком услуг (п.2.</w:t>
      </w:r>
      <w:r w:rsidR="009C4FC3">
        <w:rPr>
          <w:rFonts w:ascii="Times New Roman" w:hAnsi="Times New Roman" w:cs="Times New Roman"/>
        </w:rPr>
        <w:t>4</w:t>
      </w:r>
      <w:r w:rsidRPr="00CE4C23">
        <w:rPr>
          <w:rFonts w:ascii="Times New Roman" w:hAnsi="Times New Roman" w:cs="Times New Roman"/>
        </w:rPr>
        <w:t xml:space="preserve">.), Исполнитель  вправе требовать выплаты пени в размере 0,01% от суммы задолженности за каждый день просрочки платежа, но не более </w:t>
      </w:r>
      <w:r w:rsidR="00805A77">
        <w:rPr>
          <w:rFonts w:ascii="Times New Roman" w:hAnsi="Times New Roman" w:cs="Times New Roman"/>
        </w:rPr>
        <w:t>5</w:t>
      </w:r>
      <w:r w:rsidR="00805A77" w:rsidRPr="00CE4C23">
        <w:rPr>
          <w:rFonts w:ascii="Times New Roman" w:hAnsi="Times New Roman" w:cs="Times New Roman"/>
        </w:rPr>
        <w:t xml:space="preserve"> </w:t>
      </w:r>
      <w:r w:rsidRPr="00CE4C23">
        <w:rPr>
          <w:rFonts w:ascii="Times New Roman" w:hAnsi="Times New Roman" w:cs="Times New Roman"/>
        </w:rPr>
        <w:t xml:space="preserve">% </w:t>
      </w:r>
      <w:r w:rsidR="007F2171" w:rsidRPr="007F2171">
        <w:rPr>
          <w:rFonts w:ascii="Times New Roman" w:hAnsi="Times New Roman" w:cs="Times New Roman"/>
        </w:rPr>
        <w:t>от суммы задолженности</w:t>
      </w:r>
      <w:r w:rsidRPr="00CE4C23">
        <w:rPr>
          <w:rFonts w:ascii="Times New Roman" w:hAnsi="Times New Roman" w:cs="Times New Roman"/>
        </w:rPr>
        <w:t>.</w:t>
      </w:r>
    </w:p>
    <w:p w:rsidR="00722A1D" w:rsidRPr="00CE4C23" w:rsidRDefault="00BF0588"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Pr>
          <w:rFonts w:ascii="Times New Roman" w:hAnsi="Times New Roman" w:cs="Times New Roman"/>
        </w:rPr>
        <w:t xml:space="preserve"> </w:t>
      </w:r>
      <w:r w:rsidR="00722A1D" w:rsidRPr="00CE4C23">
        <w:rPr>
          <w:rFonts w:ascii="Times New Roman" w:hAnsi="Times New Roman" w:cs="Times New Roman"/>
        </w:rPr>
        <w:t>В случае, если в результате действий (бездействия) Исполнителя или привлеченных им третьими лицами  будет причинен вред Заказчику, и (или)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722A1D" w:rsidRPr="00CE4C23" w:rsidRDefault="00BF0588" w:rsidP="007A0283">
      <w:pPr>
        <w:numPr>
          <w:ilvl w:val="1"/>
          <w:numId w:val="4"/>
        </w:numPr>
        <w:shd w:val="clear" w:color="auto" w:fill="FFFFFF"/>
        <w:tabs>
          <w:tab w:val="left" w:pos="851"/>
          <w:tab w:val="left" w:pos="993"/>
          <w:tab w:val="left" w:pos="1134"/>
          <w:tab w:val="left" w:pos="1276"/>
        </w:tabs>
        <w:suppressAutoHyphens w:val="0"/>
        <w:spacing w:after="0" w:line="240" w:lineRule="auto"/>
        <w:ind w:left="0" w:firstLine="709"/>
        <w:contextualSpacing/>
        <w:jc w:val="both"/>
        <w:rPr>
          <w:rFonts w:ascii="Times New Roman" w:hAnsi="Times New Roman" w:cs="Times New Roman"/>
        </w:rPr>
      </w:pPr>
      <w:r>
        <w:rPr>
          <w:rFonts w:ascii="Times New Roman" w:hAnsi="Times New Roman" w:cs="Times New Roman"/>
        </w:rPr>
        <w:t xml:space="preserve"> </w:t>
      </w:r>
      <w:r w:rsidR="00722A1D" w:rsidRPr="00CE4C23">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3C1827" w:rsidRDefault="003C1827" w:rsidP="003C1827">
      <w:pPr>
        <w:tabs>
          <w:tab w:val="left" w:pos="1134"/>
        </w:tabs>
        <w:ind w:firstLine="567"/>
        <w:contextualSpacing/>
        <w:jc w:val="center"/>
        <w:rPr>
          <w:rFonts w:ascii="Times New Roman" w:hAnsi="Times New Roman" w:cs="Times New Roman"/>
        </w:rPr>
      </w:pPr>
    </w:p>
    <w:p w:rsidR="003C1827" w:rsidRPr="003C1827" w:rsidRDefault="003C1827" w:rsidP="003C1827">
      <w:pPr>
        <w:tabs>
          <w:tab w:val="left" w:pos="1134"/>
        </w:tabs>
        <w:ind w:firstLine="567"/>
        <w:contextualSpacing/>
        <w:jc w:val="center"/>
        <w:rPr>
          <w:rFonts w:ascii="Times New Roman" w:hAnsi="Times New Roman" w:cs="Times New Roman"/>
          <w:b/>
        </w:rPr>
      </w:pPr>
      <w:r w:rsidRPr="003C1827">
        <w:rPr>
          <w:rFonts w:ascii="Times New Roman" w:hAnsi="Times New Roman" w:cs="Times New Roman"/>
          <w:b/>
        </w:rPr>
        <w:t>11. АНТИКОРРУПЦИОННАЯ ОГОВОРКА</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11.1.</w:t>
      </w:r>
      <w:r w:rsidRPr="0072693B">
        <w:rPr>
          <w:rFonts w:ascii="Times New Roman" w:hAnsi="Times New Roman" w:cs="Times New Roman"/>
          <w:b/>
        </w:rPr>
        <w:tab/>
      </w:r>
      <w:r w:rsidRPr="003C1827">
        <w:rPr>
          <w:rFonts w:ascii="Times New Roman" w:hAnsi="Times New Roman" w:cs="Times New Roman"/>
        </w:rPr>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w:t>
      </w:r>
      <w:r w:rsidRPr="003C1827">
        <w:rPr>
          <w:rFonts w:ascii="Times New Roman" w:hAnsi="Times New Roman" w:cs="Times New Roman"/>
        </w:rPr>
        <w:lastRenderedPageBreak/>
        <w:t xml:space="preserve">требованиями действующего законодательства в сфере предупреждения и противодействия коррупции.  </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11.2</w:t>
      </w:r>
      <w:r w:rsidRPr="003C1827">
        <w:rPr>
          <w:rFonts w:ascii="Times New Roman" w:hAnsi="Times New Roman" w:cs="Times New Roman"/>
        </w:rPr>
        <w:t>.</w:t>
      </w:r>
      <w:r w:rsidRPr="003C1827">
        <w:rPr>
          <w:rFonts w:ascii="Times New Roman" w:hAnsi="Times New Roman" w:cs="Times New Roman"/>
        </w:rPr>
        <w:tab/>
        <w:t>Исполнитель гарантирует, что:</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11.2.1.</w:t>
      </w:r>
      <w:r w:rsidRPr="003C1827">
        <w:rPr>
          <w:rFonts w:ascii="Times New Roman" w:hAnsi="Times New Roman" w:cs="Times New Roman"/>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11.2.2.</w:t>
      </w:r>
      <w:r w:rsidRPr="003C1827">
        <w:rPr>
          <w:rFonts w:ascii="Times New Roman" w:hAnsi="Times New Roman" w:cs="Times New Roman"/>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11.2.3.</w:t>
      </w:r>
      <w:r w:rsidRPr="003C1827">
        <w:rPr>
          <w:rFonts w:ascii="Times New Roman" w:hAnsi="Times New Roman" w:cs="Times New Roman"/>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11.3.</w:t>
      </w:r>
      <w:r w:rsidRPr="003C1827">
        <w:rPr>
          <w:rFonts w:ascii="Times New Roman" w:hAnsi="Times New Roman" w:cs="Times New Roman"/>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11.4.</w:t>
      </w:r>
      <w:r w:rsidRPr="003C1827">
        <w:rPr>
          <w:rFonts w:ascii="Times New Roman" w:hAnsi="Times New Roman" w:cs="Times New Roman"/>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3C1827" w:rsidRPr="003C1827" w:rsidRDefault="003C1827" w:rsidP="003C1827">
      <w:pPr>
        <w:tabs>
          <w:tab w:val="left" w:pos="1134"/>
        </w:tabs>
        <w:ind w:firstLine="567"/>
        <w:contextualSpacing/>
        <w:jc w:val="both"/>
        <w:rPr>
          <w:rFonts w:ascii="Times New Roman" w:hAnsi="Times New Roman" w:cs="Times New Roman"/>
        </w:rPr>
      </w:pPr>
      <w:r w:rsidRPr="0072693B">
        <w:rPr>
          <w:rFonts w:ascii="Times New Roman" w:hAnsi="Times New Roman" w:cs="Times New Roman"/>
          <w:b/>
        </w:rPr>
        <w:t>11.5.</w:t>
      </w:r>
      <w:r w:rsidRPr="003C1827">
        <w:rPr>
          <w:rFonts w:ascii="Times New Roman" w:hAnsi="Times New Roman" w:cs="Times New Roman"/>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964BB2" w:rsidRPr="00CE4C23" w:rsidRDefault="008210F2" w:rsidP="00AB3F19">
      <w:pPr>
        <w:shd w:val="clear" w:color="auto" w:fill="FFFFFF"/>
        <w:spacing w:after="0" w:line="240" w:lineRule="auto"/>
        <w:jc w:val="center"/>
        <w:rPr>
          <w:rFonts w:ascii="Times New Roman" w:hAnsi="Times New Roman" w:cs="Times New Roman"/>
          <w:b/>
        </w:rPr>
      </w:pPr>
      <w:r w:rsidRPr="00CE4C23">
        <w:rPr>
          <w:rFonts w:ascii="Times New Roman" w:hAnsi="Times New Roman" w:cs="Times New Roman"/>
          <w:b/>
        </w:rPr>
        <w:t>1</w:t>
      </w:r>
      <w:r w:rsidR="003C1827">
        <w:rPr>
          <w:rFonts w:ascii="Times New Roman" w:hAnsi="Times New Roman" w:cs="Times New Roman"/>
          <w:b/>
        </w:rPr>
        <w:t>2</w:t>
      </w:r>
      <w:r w:rsidR="00F22360" w:rsidRPr="00CE4C23">
        <w:rPr>
          <w:rFonts w:ascii="Times New Roman" w:hAnsi="Times New Roman" w:cs="Times New Roman"/>
          <w:b/>
        </w:rPr>
        <w:t xml:space="preserve">. </w:t>
      </w:r>
      <w:r w:rsidR="00C8315C" w:rsidRPr="00CE4C23">
        <w:rPr>
          <w:rFonts w:ascii="Times New Roman" w:hAnsi="Times New Roman" w:cs="Times New Roman"/>
          <w:b/>
        </w:rPr>
        <w:t>Разрешение споров</w:t>
      </w:r>
    </w:p>
    <w:p w:rsidR="001F7B70" w:rsidRDefault="00600EF9" w:rsidP="00F22C85">
      <w:pPr>
        <w:widowControl w:val="0"/>
        <w:autoSpaceDE w:val="0"/>
        <w:autoSpaceDN w:val="0"/>
        <w:spacing w:after="0" w:line="240" w:lineRule="auto"/>
        <w:contextualSpacing/>
        <w:jc w:val="both"/>
        <w:rPr>
          <w:rFonts w:ascii="Times New Roman" w:hAnsi="Times New Roman" w:cs="Times New Roman"/>
        </w:rPr>
      </w:pPr>
      <w:r w:rsidRPr="00CE4C23">
        <w:rPr>
          <w:rFonts w:ascii="Times New Roman" w:hAnsi="Times New Roman" w:cs="Times New Roman"/>
          <w:b/>
        </w:rPr>
        <w:t xml:space="preserve">     </w:t>
      </w:r>
      <w:r w:rsidR="008210F2" w:rsidRPr="00CE4C23">
        <w:rPr>
          <w:rFonts w:ascii="Times New Roman" w:hAnsi="Times New Roman" w:cs="Times New Roman"/>
          <w:b/>
        </w:rPr>
        <w:t xml:space="preserve">     </w:t>
      </w:r>
      <w:r w:rsidRPr="00CE4C23">
        <w:rPr>
          <w:rFonts w:ascii="Times New Roman" w:hAnsi="Times New Roman" w:cs="Times New Roman"/>
          <w:b/>
        </w:rPr>
        <w:t xml:space="preserve"> </w:t>
      </w:r>
      <w:r w:rsidR="008210F2" w:rsidRPr="00CE4C23">
        <w:rPr>
          <w:rFonts w:ascii="Times New Roman" w:hAnsi="Times New Roman" w:cs="Times New Roman"/>
          <w:b/>
        </w:rPr>
        <w:t>1</w:t>
      </w:r>
      <w:r w:rsidR="003C1827">
        <w:rPr>
          <w:rFonts w:ascii="Times New Roman" w:hAnsi="Times New Roman" w:cs="Times New Roman"/>
          <w:b/>
        </w:rPr>
        <w:t>2</w:t>
      </w:r>
      <w:r w:rsidRPr="00CE4C23">
        <w:rPr>
          <w:rFonts w:ascii="Times New Roman" w:hAnsi="Times New Roman" w:cs="Times New Roman"/>
          <w:b/>
        </w:rPr>
        <w:t>.</w:t>
      </w:r>
      <w:r w:rsidR="0077456F" w:rsidRPr="00CE4C23">
        <w:rPr>
          <w:rFonts w:ascii="Times New Roman" w:hAnsi="Times New Roman" w:cs="Times New Roman"/>
          <w:b/>
        </w:rPr>
        <w:t>1</w:t>
      </w:r>
      <w:r w:rsidRPr="00CE4C23">
        <w:rPr>
          <w:rFonts w:ascii="Times New Roman" w:hAnsi="Times New Roman" w:cs="Times New Roman"/>
          <w:b/>
        </w:rPr>
        <w:t xml:space="preserve">. </w:t>
      </w:r>
      <w:r w:rsidR="00F22C85" w:rsidRPr="00F22C85">
        <w:rPr>
          <w:rFonts w:ascii="Times New Roman" w:hAnsi="Times New Roman" w:cs="Times New Roman"/>
        </w:rPr>
        <w:t>Споры, возникающие между Сторонами в процессе исполнения настоящего Договора, разрешаются путем переговоров. Претензии направляются и рассматриваются Сторонами в течение 10 (Десяти) рабочих дней, а при не достижении соглашения, спор  передается на рассмотрение в Арбитражный суд  Краснодарского края.</w:t>
      </w:r>
    </w:p>
    <w:p w:rsidR="00F22C85" w:rsidRPr="00CE4C23" w:rsidRDefault="00F22C85" w:rsidP="00F22C85">
      <w:pPr>
        <w:widowControl w:val="0"/>
        <w:autoSpaceDE w:val="0"/>
        <w:autoSpaceDN w:val="0"/>
        <w:spacing w:after="0" w:line="240" w:lineRule="auto"/>
        <w:contextualSpacing/>
        <w:jc w:val="both"/>
        <w:rPr>
          <w:rFonts w:ascii="Times New Roman" w:hAnsi="Times New Roman" w:cs="Times New Roman"/>
          <w:b/>
        </w:rPr>
      </w:pPr>
    </w:p>
    <w:p w:rsidR="00594739" w:rsidRPr="00CE4C23" w:rsidRDefault="008210F2" w:rsidP="00AB3F19">
      <w:pPr>
        <w:suppressAutoHyphens w:val="0"/>
        <w:spacing w:after="0" w:line="240" w:lineRule="auto"/>
        <w:jc w:val="center"/>
        <w:rPr>
          <w:rFonts w:ascii="Times New Roman" w:hAnsi="Times New Roman" w:cs="Times New Roman"/>
          <w:b/>
        </w:rPr>
      </w:pPr>
      <w:r w:rsidRPr="00CE4C23">
        <w:rPr>
          <w:rFonts w:ascii="Times New Roman" w:hAnsi="Times New Roman" w:cs="Times New Roman"/>
          <w:b/>
        </w:rPr>
        <w:t>1</w:t>
      </w:r>
      <w:r w:rsidR="003C1827">
        <w:rPr>
          <w:rFonts w:ascii="Times New Roman" w:hAnsi="Times New Roman" w:cs="Times New Roman"/>
          <w:b/>
        </w:rPr>
        <w:t>3</w:t>
      </w:r>
      <w:r w:rsidR="00000443" w:rsidRPr="00CE4C23">
        <w:rPr>
          <w:rFonts w:ascii="Times New Roman" w:hAnsi="Times New Roman" w:cs="Times New Roman"/>
          <w:b/>
        </w:rPr>
        <w:t>. Прочие условия Договора</w:t>
      </w:r>
    </w:p>
    <w:p w:rsidR="00600EF9" w:rsidRPr="00CE4C23" w:rsidRDefault="008210F2" w:rsidP="007A0283">
      <w:pPr>
        <w:suppressAutoHyphens w:val="0"/>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3C1827">
        <w:rPr>
          <w:rFonts w:ascii="Times New Roman" w:hAnsi="Times New Roman" w:cs="Times New Roman"/>
          <w:b/>
        </w:rPr>
        <w:t>3</w:t>
      </w:r>
      <w:r w:rsidR="00600EF9" w:rsidRPr="00CE4C23">
        <w:rPr>
          <w:rFonts w:ascii="Times New Roman" w:hAnsi="Times New Roman" w:cs="Times New Roman"/>
          <w:b/>
        </w:rPr>
        <w:t>.</w:t>
      </w:r>
      <w:r w:rsidR="001F7B70" w:rsidRPr="00CE4C23">
        <w:rPr>
          <w:rFonts w:ascii="Times New Roman" w:hAnsi="Times New Roman" w:cs="Times New Roman"/>
          <w:b/>
        </w:rPr>
        <w:t>1</w:t>
      </w:r>
      <w:r w:rsidR="00600EF9" w:rsidRPr="00CE4C23">
        <w:rPr>
          <w:rFonts w:ascii="Times New Roman" w:hAnsi="Times New Roman" w:cs="Times New Roman"/>
          <w:b/>
        </w:rPr>
        <w:t xml:space="preserve">. </w:t>
      </w:r>
      <w:r w:rsidR="00600EF9" w:rsidRPr="00CE4C23">
        <w:rPr>
          <w:rFonts w:ascii="Times New Roman" w:hAnsi="Times New Roman" w:cs="Times New Roman"/>
        </w:rPr>
        <w:t xml:space="preserve">Договор составляется в 2-х экземплярах, имеющих одинаковую юридическую силу, </w:t>
      </w:r>
      <w:r w:rsidR="001A0CD1" w:rsidRPr="00CE4C23">
        <w:rPr>
          <w:rFonts w:ascii="Times New Roman" w:hAnsi="Times New Roman" w:cs="Times New Roman"/>
        </w:rPr>
        <w:t>по одному для каждой из Сторон</w:t>
      </w:r>
      <w:r w:rsidR="00600EF9" w:rsidRPr="00CE4C23">
        <w:rPr>
          <w:rFonts w:ascii="Times New Roman" w:hAnsi="Times New Roman" w:cs="Times New Roman"/>
        </w:rPr>
        <w:t>.</w:t>
      </w:r>
    </w:p>
    <w:p w:rsidR="00600EF9"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3C1827">
        <w:rPr>
          <w:rFonts w:ascii="Times New Roman" w:hAnsi="Times New Roman" w:cs="Times New Roman"/>
          <w:b/>
        </w:rPr>
        <w:t>3</w:t>
      </w:r>
      <w:r w:rsidR="00600EF9" w:rsidRPr="00CE4C23">
        <w:rPr>
          <w:rFonts w:ascii="Times New Roman" w:hAnsi="Times New Roman" w:cs="Times New Roman"/>
          <w:b/>
        </w:rPr>
        <w:t>.</w:t>
      </w:r>
      <w:r w:rsidR="001F7B70" w:rsidRPr="00CE4C23">
        <w:rPr>
          <w:rFonts w:ascii="Times New Roman" w:hAnsi="Times New Roman" w:cs="Times New Roman"/>
          <w:b/>
        </w:rPr>
        <w:t>2</w:t>
      </w:r>
      <w:r w:rsidR="00600EF9" w:rsidRPr="00CE4C23">
        <w:rPr>
          <w:rFonts w:ascii="Times New Roman" w:hAnsi="Times New Roman" w:cs="Times New Roman"/>
          <w:b/>
        </w:rPr>
        <w:t xml:space="preserve">. </w:t>
      </w:r>
      <w:r w:rsidR="00F377E7" w:rsidRPr="00CE4C23">
        <w:rPr>
          <w:rFonts w:ascii="Times New Roman" w:hAnsi="Times New Roman" w:cs="Times New Roman"/>
        </w:rPr>
        <w:t xml:space="preserve">В случае изменения у какой-либо из Сторон местонахождения, названия, банковских реквизитов и т.д., эта Сторона обязана в течение 10 (десяти) календарных дней письменно известить об этом другую Сторону. </w:t>
      </w:r>
      <w:r w:rsidRPr="00CE4C23">
        <w:rPr>
          <w:rFonts w:ascii="Times New Roman" w:hAnsi="Times New Roman" w:cs="Times New Roman"/>
        </w:rPr>
        <w:t>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w:t>
      </w:r>
      <w:r w:rsidR="00600EF9" w:rsidRPr="00CE4C23">
        <w:rPr>
          <w:rFonts w:ascii="Times New Roman" w:hAnsi="Times New Roman" w:cs="Times New Roman"/>
        </w:rPr>
        <w:t xml:space="preserve"> </w:t>
      </w:r>
    </w:p>
    <w:p w:rsidR="00600EF9"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t>1</w:t>
      </w:r>
      <w:r w:rsidR="003C1827">
        <w:rPr>
          <w:rFonts w:ascii="Times New Roman" w:hAnsi="Times New Roman" w:cs="Times New Roman"/>
          <w:b/>
        </w:rPr>
        <w:t>3</w:t>
      </w:r>
      <w:r w:rsidR="00600EF9" w:rsidRPr="00CE4C23">
        <w:rPr>
          <w:rFonts w:ascii="Times New Roman" w:hAnsi="Times New Roman" w:cs="Times New Roman"/>
          <w:b/>
        </w:rPr>
        <w:t>.</w:t>
      </w:r>
      <w:r w:rsidR="001F7B70" w:rsidRPr="00CE4C23">
        <w:rPr>
          <w:rFonts w:ascii="Times New Roman" w:hAnsi="Times New Roman" w:cs="Times New Roman"/>
          <w:b/>
        </w:rPr>
        <w:t>3</w:t>
      </w:r>
      <w:r w:rsidR="00600EF9" w:rsidRPr="00CE4C23">
        <w:rPr>
          <w:rFonts w:ascii="Times New Roman" w:hAnsi="Times New Roman" w:cs="Times New Roman"/>
          <w:b/>
        </w:rPr>
        <w:t xml:space="preserve">. </w:t>
      </w:r>
      <w:r w:rsidR="00600EF9" w:rsidRPr="00CE4C23">
        <w:rPr>
          <w:rFonts w:ascii="Times New Roman" w:hAnsi="Times New Roman" w:cs="Times New Roman"/>
        </w:rPr>
        <w:t>Внесение изменений и дополнений в текст договора  допускается, по письменному согласию сторон.</w:t>
      </w:r>
    </w:p>
    <w:p w:rsidR="008210F2" w:rsidRPr="00CE4C23" w:rsidRDefault="008210F2" w:rsidP="007A0283">
      <w:pPr>
        <w:spacing w:after="0" w:line="240" w:lineRule="auto"/>
        <w:ind w:firstLine="709"/>
        <w:jc w:val="both"/>
        <w:rPr>
          <w:rFonts w:ascii="Times New Roman" w:hAnsi="Times New Roman" w:cs="Times New Roman"/>
        </w:rPr>
      </w:pPr>
      <w:r w:rsidRPr="00CE4C23">
        <w:rPr>
          <w:rFonts w:ascii="Times New Roman" w:hAnsi="Times New Roman" w:cs="Times New Roman"/>
          <w:b/>
        </w:rPr>
        <w:lastRenderedPageBreak/>
        <w:t>1</w:t>
      </w:r>
      <w:r w:rsidR="003C1827">
        <w:rPr>
          <w:rFonts w:ascii="Times New Roman" w:hAnsi="Times New Roman" w:cs="Times New Roman"/>
          <w:b/>
        </w:rPr>
        <w:t>3</w:t>
      </w:r>
      <w:r w:rsidR="00600EF9" w:rsidRPr="00CE4C23">
        <w:rPr>
          <w:rFonts w:ascii="Times New Roman" w:hAnsi="Times New Roman" w:cs="Times New Roman"/>
          <w:b/>
        </w:rPr>
        <w:t>.</w:t>
      </w:r>
      <w:r w:rsidR="001F7B70" w:rsidRPr="00CE4C23">
        <w:rPr>
          <w:rFonts w:ascii="Times New Roman" w:hAnsi="Times New Roman" w:cs="Times New Roman"/>
          <w:b/>
        </w:rPr>
        <w:t>4</w:t>
      </w:r>
      <w:r w:rsidR="00600EF9" w:rsidRPr="00CE4C23">
        <w:rPr>
          <w:rFonts w:ascii="Times New Roman" w:hAnsi="Times New Roman" w:cs="Times New Roman"/>
          <w:b/>
        </w:rPr>
        <w:t xml:space="preserve">. </w:t>
      </w:r>
      <w:r w:rsidRPr="00CE4C23">
        <w:rPr>
          <w:rFonts w:ascii="Times New Roman" w:hAnsi="Times New Roman" w:cs="Times New Roman"/>
        </w:rPr>
        <w:t>Любые документы, которые были направлены одной из Сторон для другой Стороны способами, предусмотренными настоящим Договором, обладают полной юридической силой и могут быть использованы в качестве доказательств в арбитражном суде. При использовании факсимильной связи документ считается соответственно исходящим от Стороны по договору и направленным Стороне по договору, если он отправлен с/на следующие номера:</w:t>
      </w:r>
    </w:p>
    <w:p w:rsidR="008210F2"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Исполнитель –</w:t>
      </w:r>
      <w:r w:rsidR="00F377E7" w:rsidRPr="00C7443C">
        <w:rPr>
          <w:rFonts w:ascii="Times New Roman" w:hAnsi="Times New Roman" w:cs="Times New Roman"/>
        </w:rPr>
        <w:t>____________________</w:t>
      </w:r>
    </w:p>
    <w:p w:rsidR="008210F2"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 xml:space="preserve">Заказчик – </w:t>
      </w:r>
      <w:r w:rsidR="00C7443C" w:rsidRPr="00C7443C">
        <w:rPr>
          <w:rFonts w:ascii="Times New Roman" w:hAnsi="Times New Roman" w:cs="Times New Roman"/>
        </w:rPr>
        <w:t>+79384000113</w:t>
      </w:r>
    </w:p>
    <w:p w:rsidR="008210F2" w:rsidRPr="00C7443C" w:rsidRDefault="008210F2"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210F2"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 xml:space="preserve">Исполнитель – </w:t>
      </w:r>
      <w:r w:rsidR="00F377E7" w:rsidRPr="00C7443C">
        <w:rPr>
          <w:rFonts w:ascii="Times New Roman" w:hAnsi="Times New Roman" w:cs="Times New Roman"/>
        </w:rPr>
        <w:t>_________________</w:t>
      </w:r>
    </w:p>
    <w:p w:rsidR="00C7443C" w:rsidRPr="00C7443C" w:rsidRDefault="00BB5A26" w:rsidP="00C7443C">
      <w:pPr>
        <w:numPr>
          <w:ilvl w:val="0"/>
          <w:numId w:val="6"/>
        </w:numPr>
        <w:spacing w:after="0" w:line="240" w:lineRule="auto"/>
        <w:jc w:val="both"/>
        <w:rPr>
          <w:rFonts w:ascii="Times New Roman" w:hAnsi="Times New Roman" w:cs="Times New Roman"/>
        </w:rPr>
      </w:pPr>
      <w:r w:rsidRPr="00C7443C">
        <w:rPr>
          <w:rFonts w:ascii="Times New Roman" w:hAnsi="Times New Roman" w:cs="Times New Roman"/>
        </w:rPr>
        <w:t xml:space="preserve">- </w:t>
      </w:r>
      <w:r w:rsidR="008210F2" w:rsidRPr="00C7443C">
        <w:rPr>
          <w:rFonts w:ascii="Times New Roman" w:hAnsi="Times New Roman" w:cs="Times New Roman"/>
        </w:rPr>
        <w:t xml:space="preserve">Заказчик – </w:t>
      </w:r>
      <w:bookmarkStart w:id="0" w:name="_GoBack"/>
      <w:r w:rsidR="007C4095">
        <w:rPr>
          <w:rStyle w:val="afa"/>
          <w:rFonts w:ascii="Times New Roman" w:hAnsi="Times New Roman" w:cs="Times New Roman"/>
          <w:lang w:val="en-US"/>
        </w:rPr>
        <w:fldChar w:fldCharType="begin"/>
      </w:r>
      <w:r w:rsidR="007C4095" w:rsidRPr="007C4095">
        <w:rPr>
          <w:rStyle w:val="afa"/>
          <w:rFonts w:ascii="Times New Roman" w:hAnsi="Times New Roman" w:cs="Times New Roman"/>
        </w:rPr>
        <w:instrText xml:space="preserve"> </w:instrText>
      </w:r>
      <w:r w:rsidR="007C4095">
        <w:rPr>
          <w:rStyle w:val="afa"/>
          <w:rFonts w:ascii="Times New Roman" w:hAnsi="Times New Roman" w:cs="Times New Roman"/>
          <w:lang w:val="en-US"/>
        </w:rPr>
        <w:instrText>HYPERLINK</w:instrText>
      </w:r>
      <w:r w:rsidR="007C4095" w:rsidRPr="007C4095">
        <w:rPr>
          <w:rStyle w:val="afa"/>
          <w:rFonts w:ascii="Times New Roman" w:hAnsi="Times New Roman" w:cs="Times New Roman"/>
        </w:rPr>
        <w:instrText xml:space="preserve"> "</w:instrText>
      </w:r>
      <w:r w:rsidR="007C4095">
        <w:rPr>
          <w:rStyle w:val="afa"/>
          <w:rFonts w:ascii="Times New Roman" w:hAnsi="Times New Roman" w:cs="Times New Roman"/>
          <w:lang w:val="en-US"/>
        </w:rPr>
        <w:instrText>mailto</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s</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terebov</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kpresort</w:instrText>
      </w:r>
      <w:r w:rsidR="007C4095" w:rsidRPr="007C4095">
        <w:rPr>
          <w:rStyle w:val="afa"/>
          <w:rFonts w:ascii="Times New Roman" w:hAnsi="Times New Roman" w:cs="Times New Roman"/>
        </w:rPr>
        <w:instrText>.</w:instrText>
      </w:r>
      <w:r w:rsidR="007C4095">
        <w:rPr>
          <w:rStyle w:val="afa"/>
          <w:rFonts w:ascii="Times New Roman" w:hAnsi="Times New Roman" w:cs="Times New Roman"/>
          <w:lang w:val="en-US"/>
        </w:rPr>
        <w:instrText>ru</w:instrText>
      </w:r>
      <w:r w:rsidR="007C4095" w:rsidRPr="007C4095">
        <w:rPr>
          <w:rStyle w:val="afa"/>
          <w:rFonts w:ascii="Times New Roman" w:hAnsi="Times New Roman" w:cs="Times New Roman"/>
        </w:rPr>
        <w:instrText xml:space="preserve">" </w:instrText>
      </w:r>
      <w:r w:rsidR="007C4095">
        <w:rPr>
          <w:rStyle w:val="afa"/>
          <w:rFonts w:ascii="Times New Roman" w:hAnsi="Times New Roman" w:cs="Times New Roman"/>
          <w:lang w:val="en-US"/>
        </w:rPr>
        <w:fldChar w:fldCharType="separate"/>
      </w:r>
      <w:r w:rsidR="003C1827" w:rsidRPr="004C2D5A">
        <w:rPr>
          <w:rStyle w:val="afa"/>
          <w:rFonts w:ascii="Times New Roman" w:hAnsi="Times New Roman" w:cs="Times New Roman"/>
          <w:lang w:val="en-US"/>
        </w:rPr>
        <w:t>s</w:t>
      </w:r>
      <w:r w:rsidR="003C1827" w:rsidRPr="004C2D5A">
        <w:rPr>
          <w:rStyle w:val="afa"/>
          <w:rFonts w:ascii="Times New Roman" w:hAnsi="Times New Roman" w:cs="Times New Roman"/>
        </w:rPr>
        <w:t>.</w:t>
      </w:r>
      <w:r w:rsidR="003C1827" w:rsidRPr="004C2D5A">
        <w:rPr>
          <w:rStyle w:val="afa"/>
          <w:rFonts w:ascii="Times New Roman" w:hAnsi="Times New Roman" w:cs="Times New Roman"/>
          <w:lang w:val="en-US"/>
        </w:rPr>
        <w:t>terebov</w:t>
      </w:r>
      <w:r w:rsidR="003C1827" w:rsidRPr="004C2D5A">
        <w:rPr>
          <w:rStyle w:val="afa"/>
          <w:rFonts w:ascii="Times New Roman" w:hAnsi="Times New Roman" w:cs="Times New Roman"/>
        </w:rPr>
        <w:t>@</w:t>
      </w:r>
      <w:r w:rsidR="003C1827" w:rsidRPr="004C2D5A">
        <w:rPr>
          <w:rStyle w:val="afa"/>
          <w:rFonts w:ascii="Times New Roman" w:hAnsi="Times New Roman" w:cs="Times New Roman"/>
          <w:lang w:val="en-US"/>
        </w:rPr>
        <w:t>kpresort</w:t>
      </w:r>
      <w:r w:rsidR="003C1827" w:rsidRPr="004C2D5A">
        <w:rPr>
          <w:rStyle w:val="afa"/>
          <w:rFonts w:ascii="Times New Roman" w:hAnsi="Times New Roman" w:cs="Times New Roman"/>
        </w:rPr>
        <w:t>.</w:t>
      </w:r>
      <w:r w:rsidR="003C1827" w:rsidRPr="004C2D5A">
        <w:rPr>
          <w:rStyle w:val="afa"/>
          <w:rFonts w:ascii="Times New Roman" w:hAnsi="Times New Roman" w:cs="Times New Roman"/>
          <w:lang w:val="en-US"/>
        </w:rPr>
        <w:t>ru</w:t>
      </w:r>
      <w:r w:rsidR="007C4095">
        <w:rPr>
          <w:rStyle w:val="afa"/>
          <w:rFonts w:ascii="Times New Roman" w:hAnsi="Times New Roman" w:cs="Times New Roman"/>
          <w:lang w:val="en-US"/>
        </w:rPr>
        <w:fldChar w:fldCharType="end"/>
      </w:r>
      <w:bookmarkEnd w:id="0"/>
      <w:r w:rsidR="003C1827">
        <w:rPr>
          <w:rFonts w:ascii="Times New Roman" w:hAnsi="Times New Roman" w:cs="Times New Roman"/>
        </w:rPr>
        <w:t xml:space="preserve">, </w:t>
      </w:r>
      <w:hyperlink r:id="rId7" w:history="1">
        <w:r w:rsidR="003C1827" w:rsidRPr="004C2D5A">
          <w:rPr>
            <w:rStyle w:val="afa"/>
            <w:rFonts w:ascii="Times New Roman" w:hAnsi="Times New Roman" w:cs="Times New Roman"/>
          </w:rPr>
          <w:t>info@k</w:t>
        </w:r>
        <w:r w:rsidR="003C1827" w:rsidRPr="004C2D5A">
          <w:rPr>
            <w:rStyle w:val="afa"/>
            <w:rFonts w:ascii="Times New Roman" w:hAnsi="Times New Roman" w:cs="Times New Roman"/>
            <w:lang w:val="en-US"/>
          </w:rPr>
          <w:t>presort</w:t>
        </w:r>
        <w:r w:rsidR="003C1827" w:rsidRPr="004C2D5A">
          <w:rPr>
            <w:rStyle w:val="afa"/>
            <w:rFonts w:ascii="Times New Roman" w:hAnsi="Times New Roman" w:cs="Times New Roman"/>
          </w:rPr>
          <w:t>.ru</w:t>
        </w:r>
      </w:hyperlink>
    </w:p>
    <w:p w:rsidR="00600EF9" w:rsidRPr="00C7443C" w:rsidRDefault="00BB5A26" w:rsidP="007A0283">
      <w:pPr>
        <w:spacing w:after="0" w:line="240" w:lineRule="auto"/>
        <w:ind w:firstLine="709"/>
        <w:jc w:val="both"/>
        <w:rPr>
          <w:rFonts w:ascii="Times New Roman" w:hAnsi="Times New Roman" w:cs="Times New Roman"/>
        </w:rPr>
      </w:pPr>
      <w:r w:rsidRPr="00C7443C">
        <w:rPr>
          <w:rFonts w:ascii="Times New Roman" w:hAnsi="Times New Roman" w:cs="Times New Roman"/>
          <w:b/>
        </w:rPr>
        <w:t>1</w:t>
      </w:r>
      <w:r w:rsidR="003C1827">
        <w:rPr>
          <w:rFonts w:ascii="Times New Roman" w:hAnsi="Times New Roman" w:cs="Times New Roman"/>
          <w:b/>
        </w:rPr>
        <w:t>3</w:t>
      </w:r>
      <w:r w:rsidRPr="00C7443C">
        <w:rPr>
          <w:rFonts w:ascii="Times New Roman" w:hAnsi="Times New Roman" w:cs="Times New Roman"/>
          <w:b/>
        </w:rPr>
        <w:t xml:space="preserve">.5.   </w:t>
      </w:r>
      <w:r w:rsidR="009516C3" w:rsidRPr="00C7443C">
        <w:rPr>
          <w:rFonts w:ascii="Times New Roman" w:hAnsi="Times New Roman" w:cs="Times New Roman"/>
        </w:rPr>
        <w:t>Приложения</w:t>
      </w:r>
      <w:r w:rsidR="00600EF9" w:rsidRPr="00C7443C">
        <w:rPr>
          <w:rFonts w:ascii="Times New Roman" w:hAnsi="Times New Roman" w:cs="Times New Roman"/>
        </w:rPr>
        <w:t xml:space="preserve"> к договору: </w:t>
      </w:r>
    </w:p>
    <w:p w:rsidR="00600EF9" w:rsidRPr="00C7443C" w:rsidRDefault="00B2610F" w:rsidP="007A0283">
      <w:pPr>
        <w:spacing w:after="0" w:line="240" w:lineRule="auto"/>
        <w:ind w:firstLine="709"/>
        <w:jc w:val="both"/>
        <w:rPr>
          <w:rFonts w:ascii="Times New Roman" w:hAnsi="Times New Roman" w:cs="Times New Roman"/>
          <w:i/>
        </w:rPr>
      </w:pPr>
      <w:r w:rsidRPr="00C7443C">
        <w:rPr>
          <w:rFonts w:ascii="Times New Roman" w:hAnsi="Times New Roman" w:cs="Times New Roman"/>
        </w:rPr>
        <w:t xml:space="preserve">- </w:t>
      </w:r>
      <w:r w:rsidR="009250D3" w:rsidRPr="00C7443C">
        <w:rPr>
          <w:rFonts w:ascii="Times New Roman" w:hAnsi="Times New Roman" w:cs="Times New Roman"/>
        </w:rPr>
        <w:t>Приложение № 1 – Техническое задание</w:t>
      </w:r>
      <w:r w:rsidR="00233C7F" w:rsidRPr="00C7443C">
        <w:rPr>
          <w:rFonts w:ascii="Times New Roman" w:hAnsi="Times New Roman" w:cs="Times New Roman"/>
        </w:rPr>
        <w:t xml:space="preserve"> </w:t>
      </w:r>
      <w:r w:rsidR="009B5DB2" w:rsidRPr="00C7443C">
        <w:rPr>
          <w:rFonts w:ascii="Times New Roman" w:hAnsi="Times New Roman" w:cs="Times New Roman"/>
          <w:i/>
        </w:rPr>
        <w:t>(</w:t>
      </w:r>
      <w:r w:rsidR="009250D3" w:rsidRPr="00C7443C">
        <w:rPr>
          <w:rFonts w:ascii="Times New Roman" w:hAnsi="Times New Roman" w:cs="Times New Roman"/>
          <w:i/>
        </w:rPr>
        <w:t xml:space="preserve">Приложение № </w:t>
      </w:r>
      <w:r w:rsidR="00F377E7" w:rsidRPr="00C7443C">
        <w:rPr>
          <w:rFonts w:ascii="Times New Roman" w:hAnsi="Times New Roman" w:cs="Times New Roman"/>
          <w:i/>
        </w:rPr>
        <w:t>1 к Техническому заданию</w:t>
      </w:r>
      <w:r w:rsidR="00600EF9" w:rsidRPr="00C7443C">
        <w:rPr>
          <w:rFonts w:ascii="Times New Roman" w:hAnsi="Times New Roman" w:cs="Times New Roman"/>
          <w:i/>
        </w:rPr>
        <w:t xml:space="preserve"> – П</w:t>
      </w:r>
      <w:r w:rsidR="00233C7F" w:rsidRPr="00C7443C">
        <w:rPr>
          <w:rFonts w:ascii="Times New Roman" w:hAnsi="Times New Roman" w:cs="Times New Roman"/>
          <w:i/>
        </w:rPr>
        <w:t>еречень оборудования</w:t>
      </w:r>
      <w:r w:rsidR="009B5DB2" w:rsidRPr="00C7443C">
        <w:rPr>
          <w:rFonts w:ascii="Times New Roman" w:hAnsi="Times New Roman" w:cs="Times New Roman"/>
          <w:i/>
        </w:rPr>
        <w:t>)</w:t>
      </w:r>
      <w:r w:rsidR="00233C7F" w:rsidRPr="00C7443C">
        <w:rPr>
          <w:rFonts w:ascii="Times New Roman" w:hAnsi="Times New Roman" w:cs="Times New Roman"/>
          <w:i/>
        </w:rPr>
        <w:t xml:space="preserve"> </w:t>
      </w:r>
    </w:p>
    <w:p w:rsidR="00600EF9" w:rsidRPr="00C7443C" w:rsidRDefault="00B2610F" w:rsidP="007A0283">
      <w:pPr>
        <w:pStyle w:val="af3"/>
        <w:ind w:firstLine="709"/>
        <w:jc w:val="both"/>
        <w:rPr>
          <w:rFonts w:ascii="Times New Roman" w:hAnsi="Times New Roman" w:cs="Times New Roman"/>
        </w:rPr>
      </w:pPr>
      <w:r w:rsidRPr="00C7443C">
        <w:rPr>
          <w:rFonts w:ascii="Times New Roman" w:hAnsi="Times New Roman" w:cs="Times New Roman"/>
        </w:rPr>
        <w:t xml:space="preserve">- </w:t>
      </w:r>
      <w:r w:rsidR="009250D3" w:rsidRPr="00C7443C">
        <w:rPr>
          <w:rFonts w:ascii="Times New Roman" w:hAnsi="Times New Roman" w:cs="Times New Roman"/>
        </w:rPr>
        <w:t xml:space="preserve">Приложение № </w:t>
      </w:r>
      <w:r w:rsidR="00F377E7" w:rsidRPr="00C7443C">
        <w:rPr>
          <w:rFonts w:ascii="Times New Roman" w:hAnsi="Times New Roman" w:cs="Times New Roman"/>
        </w:rPr>
        <w:t>2</w:t>
      </w:r>
      <w:r w:rsidR="00233C7F" w:rsidRPr="00C7443C">
        <w:rPr>
          <w:rFonts w:ascii="Times New Roman" w:hAnsi="Times New Roman" w:cs="Times New Roman"/>
        </w:rPr>
        <w:t xml:space="preserve"> – </w:t>
      </w:r>
      <w:r w:rsidR="009B5DB2" w:rsidRPr="00C7443C">
        <w:rPr>
          <w:rFonts w:ascii="Times New Roman" w:hAnsi="Times New Roman" w:cs="Times New Roman"/>
        </w:rPr>
        <w:t xml:space="preserve">Расчет </w:t>
      </w:r>
      <w:r w:rsidRPr="00C7443C">
        <w:rPr>
          <w:rFonts w:ascii="Times New Roman" w:hAnsi="Times New Roman" w:cs="Times New Roman"/>
        </w:rPr>
        <w:t xml:space="preserve">стоимости </w:t>
      </w:r>
      <w:r w:rsidR="009B5DB2" w:rsidRPr="00C7443C">
        <w:rPr>
          <w:rFonts w:ascii="Times New Roman" w:hAnsi="Times New Roman" w:cs="Times New Roman"/>
        </w:rPr>
        <w:t>Услуг Исполнителя</w:t>
      </w:r>
      <w:r w:rsidR="00233C7F" w:rsidRPr="00C7443C">
        <w:rPr>
          <w:rFonts w:ascii="Times New Roman" w:hAnsi="Times New Roman" w:cs="Times New Roman"/>
        </w:rPr>
        <w:t xml:space="preserve"> </w:t>
      </w:r>
    </w:p>
    <w:p w:rsidR="00600EF9" w:rsidRPr="00C7443C" w:rsidRDefault="00B2610F" w:rsidP="007A0283">
      <w:pPr>
        <w:spacing w:after="0" w:line="240" w:lineRule="auto"/>
        <w:ind w:firstLine="709"/>
        <w:jc w:val="both"/>
        <w:rPr>
          <w:rFonts w:ascii="Times New Roman" w:hAnsi="Times New Roman" w:cs="Times New Roman"/>
        </w:rPr>
      </w:pPr>
      <w:r w:rsidRPr="00C7443C">
        <w:rPr>
          <w:rFonts w:ascii="Times New Roman" w:hAnsi="Times New Roman" w:cs="Times New Roman"/>
        </w:rPr>
        <w:t xml:space="preserve">- </w:t>
      </w:r>
      <w:r w:rsidR="009250D3" w:rsidRPr="00C7443C">
        <w:rPr>
          <w:rFonts w:ascii="Times New Roman" w:hAnsi="Times New Roman" w:cs="Times New Roman"/>
        </w:rPr>
        <w:t xml:space="preserve">Приложение № </w:t>
      </w:r>
      <w:r w:rsidR="00F377E7" w:rsidRPr="00C7443C">
        <w:rPr>
          <w:rFonts w:ascii="Times New Roman" w:hAnsi="Times New Roman" w:cs="Times New Roman"/>
        </w:rPr>
        <w:t>3</w:t>
      </w:r>
      <w:r w:rsidR="00600EF9" w:rsidRPr="00C7443C">
        <w:rPr>
          <w:rFonts w:ascii="Times New Roman" w:hAnsi="Times New Roman" w:cs="Times New Roman"/>
        </w:rPr>
        <w:t xml:space="preserve"> – форма Заявки на проведение периодического технического ос</w:t>
      </w:r>
      <w:r w:rsidR="00233C7F" w:rsidRPr="00C7443C">
        <w:rPr>
          <w:rFonts w:ascii="Times New Roman" w:hAnsi="Times New Roman" w:cs="Times New Roman"/>
        </w:rPr>
        <w:t xml:space="preserve">видетельствования оборудования </w:t>
      </w:r>
    </w:p>
    <w:p w:rsidR="00594739" w:rsidRPr="00CE4C23" w:rsidRDefault="0072054C">
      <w:pPr>
        <w:pStyle w:val="af3"/>
        <w:jc w:val="center"/>
        <w:rPr>
          <w:rFonts w:ascii="Times New Roman" w:hAnsi="Times New Roman" w:cs="Times New Roman"/>
          <w:b/>
        </w:rPr>
      </w:pPr>
      <w:r w:rsidRPr="00CE4C23">
        <w:rPr>
          <w:rFonts w:ascii="Times New Roman" w:hAnsi="Times New Roman" w:cs="Times New Roman"/>
          <w:b/>
        </w:rPr>
        <w:t>1</w:t>
      </w:r>
      <w:r w:rsidR="003C1827">
        <w:rPr>
          <w:rFonts w:ascii="Times New Roman" w:hAnsi="Times New Roman" w:cs="Times New Roman"/>
          <w:b/>
        </w:rPr>
        <w:t>4</w:t>
      </w:r>
      <w:r w:rsidR="00600EF9" w:rsidRPr="00CE4C23">
        <w:rPr>
          <w:rFonts w:ascii="Times New Roman" w:hAnsi="Times New Roman" w:cs="Times New Roman"/>
          <w:b/>
        </w:rPr>
        <w:t>. Юридические адреса</w:t>
      </w:r>
      <w:r w:rsidR="002D6FBF" w:rsidRPr="00CE4C23">
        <w:rPr>
          <w:rFonts w:ascii="Times New Roman" w:hAnsi="Times New Roman" w:cs="Times New Roman"/>
          <w:b/>
        </w:rPr>
        <w:t xml:space="preserve">, </w:t>
      </w:r>
      <w:r w:rsidR="00BB3AFA" w:rsidRPr="00CE4C23">
        <w:rPr>
          <w:rFonts w:ascii="Times New Roman" w:hAnsi="Times New Roman" w:cs="Times New Roman"/>
          <w:b/>
        </w:rPr>
        <w:t>банковские</w:t>
      </w:r>
      <w:r w:rsidR="002D6FBF" w:rsidRPr="00CE4C23">
        <w:rPr>
          <w:rFonts w:ascii="Times New Roman" w:hAnsi="Times New Roman" w:cs="Times New Roman"/>
          <w:b/>
        </w:rPr>
        <w:t xml:space="preserve"> реквизиты</w:t>
      </w:r>
      <w:r w:rsidR="001F19C3" w:rsidRPr="00CE4C23">
        <w:rPr>
          <w:rFonts w:ascii="Times New Roman" w:hAnsi="Times New Roman" w:cs="Times New Roman"/>
          <w:b/>
        </w:rPr>
        <w:t xml:space="preserve"> и подписи</w:t>
      </w:r>
      <w:r w:rsidR="00600EF9" w:rsidRPr="00CE4C23">
        <w:rPr>
          <w:rFonts w:ascii="Times New Roman" w:hAnsi="Times New Roman" w:cs="Times New Roman"/>
          <w:b/>
        </w:rPr>
        <w:t xml:space="preserve"> сторон</w:t>
      </w:r>
    </w:p>
    <w:p w:rsidR="00600EF9" w:rsidRPr="00CE4C23" w:rsidRDefault="00600EF9" w:rsidP="00600EF9">
      <w:pPr>
        <w:pStyle w:val="af3"/>
        <w:rPr>
          <w:rFonts w:ascii="Times New Roman" w:hAnsi="Times New Roman" w:cs="Times New Roman"/>
          <w:b/>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
          <w:bCs/>
          <w:kern w:val="2"/>
          <w:u w:val="single"/>
        </w:rPr>
      </w:pPr>
      <w:r w:rsidRPr="00CE4C23">
        <w:rPr>
          <w:rFonts w:ascii="Times New Roman" w:eastAsia="Lucida Sans Unicode" w:hAnsi="Times New Roman" w:cs="Times New Roman"/>
          <w:b/>
          <w:bCs/>
          <w:kern w:val="2"/>
          <w:u w:val="single"/>
        </w:rPr>
        <w:t xml:space="preserve">ЗАКАЗЧИК:  </w:t>
      </w:r>
      <w:r w:rsidR="001E443D" w:rsidRPr="00CE4C23">
        <w:rPr>
          <w:rFonts w:ascii="Times New Roman" w:eastAsia="Lucida Sans Unicode" w:hAnsi="Times New Roman" w:cs="Times New Roman"/>
          <w:b/>
          <w:bCs/>
          <w:kern w:val="2"/>
          <w:u w:val="single"/>
        </w:rPr>
        <w:t xml:space="preserve">НАО </w:t>
      </w:r>
      <w:r w:rsidRPr="00CE4C23">
        <w:rPr>
          <w:rFonts w:ascii="Times New Roman" w:eastAsia="Lucida Sans Unicode" w:hAnsi="Times New Roman" w:cs="Times New Roman"/>
          <w:b/>
          <w:bCs/>
          <w:kern w:val="2"/>
          <w:u w:val="single"/>
        </w:rPr>
        <w:t xml:space="preserve"> «</w:t>
      </w:r>
      <w:r w:rsidR="001E443D" w:rsidRPr="00CE4C23">
        <w:rPr>
          <w:rFonts w:ascii="Times New Roman" w:eastAsia="Lucida Sans Unicode" w:hAnsi="Times New Roman" w:cs="Times New Roman"/>
          <w:b/>
          <w:bCs/>
          <w:kern w:val="2"/>
          <w:u w:val="single"/>
        </w:rPr>
        <w:t>Красная поляна</w:t>
      </w:r>
      <w:r w:rsidRPr="00CE4C23">
        <w:rPr>
          <w:rFonts w:ascii="Times New Roman" w:eastAsia="Lucida Sans Unicode" w:hAnsi="Times New Roman" w:cs="Times New Roman"/>
          <w:b/>
          <w:bCs/>
          <w:kern w:val="2"/>
          <w:u w:val="single"/>
        </w:rPr>
        <w:t>»</w:t>
      </w:r>
    </w:p>
    <w:p w:rsidR="00600EF9" w:rsidRPr="00CE4C23" w:rsidRDefault="001E443D"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А</w:t>
      </w:r>
      <w:r w:rsidR="00600EF9" w:rsidRPr="00CE4C23">
        <w:rPr>
          <w:rFonts w:ascii="Times New Roman" w:eastAsia="Lucida Sans Unicode" w:hAnsi="Times New Roman" w:cs="Times New Roman"/>
          <w:bCs/>
          <w:kern w:val="2"/>
        </w:rPr>
        <w:t xml:space="preserve">дрес: </w:t>
      </w:r>
      <w:r w:rsidRPr="00CE4C23">
        <w:rPr>
          <w:rFonts w:ascii="Times New Roman" w:eastAsia="Lucida Sans Unicode" w:hAnsi="Times New Roman" w:cs="Times New Roman"/>
          <w:bCs/>
          <w:kern w:val="2"/>
        </w:rPr>
        <w:t>354000, Краснодарский край, г. Сочи, ул. Северная, дом 14А</w:t>
      </w:r>
    </w:p>
    <w:p w:rsidR="001E443D"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ИНН </w:t>
      </w:r>
      <w:r w:rsidR="001E443D" w:rsidRPr="00CE4C23">
        <w:rPr>
          <w:rFonts w:ascii="Times New Roman" w:eastAsia="Lucida Sans Unicode" w:hAnsi="Times New Roman" w:cs="Times New Roman"/>
          <w:bCs/>
          <w:kern w:val="2"/>
        </w:rPr>
        <w:t>2320102816</w:t>
      </w: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КПП </w:t>
      </w:r>
      <w:r w:rsidR="001E443D" w:rsidRPr="00CE4C23">
        <w:rPr>
          <w:rFonts w:ascii="Times New Roman" w:eastAsia="Lucida Sans Unicode" w:hAnsi="Times New Roman" w:cs="Times New Roman"/>
          <w:bCs/>
          <w:kern w:val="2"/>
        </w:rPr>
        <w:t>232001001</w:t>
      </w: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ОГРН </w:t>
      </w:r>
      <w:r w:rsidR="001E443D" w:rsidRPr="00CE4C23">
        <w:rPr>
          <w:rFonts w:ascii="Times New Roman" w:eastAsia="Lucida Sans Unicode" w:hAnsi="Times New Roman" w:cs="Times New Roman"/>
          <w:bCs/>
          <w:kern w:val="2"/>
        </w:rPr>
        <w:t>1022302937062</w:t>
      </w:r>
    </w:p>
    <w:p w:rsidR="00600EF9" w:rsidRPr="00CE4C23" w:rsidRDefault="009250D3"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р</w:t>
      </w:r>
      <w:r w:rsidR="00600EF9" w:rsidRPr="00CE4C23">
        <w:rPr>
          <w:rFonts w:ascii="Times New Roman" w:eastAsia="Lucida Sans Unicode" w:hAnsi="Times New Roman" w:cs="Times New Roman"/>
          <w:bCs/>
          <w:kern w:val="2"/>
        </w:rPr>
        <w:t xml:space="preserve">/с </w:t>
      </w:r>
      <w:r w:rsidR="001E443D" w:rsidRPr="00CE4C23">
        <w:rPr>
          <w:rFonts w:ascii="Times New Roman" w:eastAsia="Lucida Sans Unicode" w:hAnsi="Times New Roman" w:cs="Times New Roman"/>
          <w:bCs/>
          <w:kern w:val="2"/>
        </w:rPr>
        <w:t>40702810912367031433</w:t>
      </w:r>
    </w:p>
    <w:p w:rsidR="00600EF9" w:rsidRPr="00CE4C23" w:rsidRDefault="001E443D"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в ГБ «Банк развития и внешнеэкономической деятельности» (Внешэкономбанк)</w:t>
      </w:r>
    </w:p>
    <w:p w:rsidR="00600EF9" w:rsidRPr="00CE4C23"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к/с </w:t>
      </w:r>
      <w:r w:rsidR="001E443D" w:rsidRPr="00CE4C23">
        <w:rPr>
          <w:rFonts w:ascii="Times New Roman" w:eastAsia="Lucida Sans Unicode" w:hAnsi="Times New Roman" w:cs="Times New Roman"/>
          <w:bCs/>
          <w:kern w:val="2"/>
        </w:rPr>
        <w:t>30101810500000000060</w:t>
      </w:r>
    </w:p>
    <w:p w:rsidR="00600EF9" w:rsidRDefault="00600EF9" w:rsidP="00600EF9">
      <w:pPr>
        <w:widowControl w:val="0"/>
        <w:spacing w:after="0" w:line="240" w:lineRule="auto"/>
        <w:jc w:val="both"/>
        <w:outlineLvl w:val="0"/>
        <w:rPr>
          <w:rFonts w:ascii="Times New Roman" w:eastAsia="Lucida Sans Unicode" w:hAnsi="Times New Roman" w:cs="Times New Roman"/>
          <w:bCs/>
          <w:kern w:val="2"/>
        </w:rPr>
      </w:pPr>
      <w:r w:rsidRPr="00CE4C23">
        <w:rPr>
          <w:rFonts w:ascii="Times New Roman" w:eastAsia="Lucida Sans Unicode" w:hAnsi="Times New Roman" w:cs="Times New Roman"/>
          <w:bCs/>
          <w:kern w:val="2"/>
        </w:rPr>
        <w:t xml:space="preserve">БИК </w:t>
      </w:r>
      <w:r w:rsidR="001E443D" w:rsidRPr="00CE4C23">
        <w:rPr>
          <w:rFonts w:ascii="Times New Roman" w:eastAsia="Lucida Sans Unicode" w:hAnsi="Times New Roman" w:cs="Times New Roman"/>
          <w:bCs/>
          <w:kern w:val="2"/>
        </w:rPr>
        <w:t>044525060</w:t>
      </w:r>
    </w:p>
    <w:p w:rsidR="00F22C85" w:rsidRDefault="00F22C85" w:rsidP="00600EF9">
      <w:pPr>
        <w:widowControl w:val="0"/>
        <w:spacing w:after="0" w:line="240" w:lineRule="auto"/>
        <w:jc w:val="both"/>
        <w:outlineLvl w:val="0"/>
        <w:rPr>
          <w:rFonts w:ascii="Times New Roman" w:eastAsia="Lucida Sans Unicode" w:hAnsi="Times New Roman" w:cs="Times New Roman"/>
          <w:bCs/>
          <w:kern w:val="2"/>
        </w:rPr>
      </w:pPr>
    </w:p>
    <w:p w:rsidR="00F22C85" w:rsidRPr="003C1827" w:rsidRDefault="003C1827" w:rsidP="00600EF9">
      <w:pPr>
        <w:widowControl w:val="0"/>
        <w:spacing w:after="0" w:line="240" w:lineRule="auto"/>
        <w:jc w:val="both"/>
        <w:outlineLvl w:val="0"/>
        <w:rPr>
          <w:rFonts w:ascii="Times New Roman" w:eastAsia="Lucida Sans Unicode" w:hAnsi="Times New Roman" w:cs="Times New Roman"/>
          <w:b/>
          <w:bCs/>
          <w:kern w:val="2"/>
        </w:rPr>
      </w:pPr>
      <w:r>
        <w:rPr>
          <w:rFonts w:ascii="Times New Roman" w:eastAsia="Lucida Sans Unicode" w:hAnsi="Times New Roman" w:cs="Times New Roman"/>
          <w:b/>
          <w:bCs/>
          <w:kern w:val="2"/>
        </w:rPr>
        <w:t>Директор по эксплуатации</w:t>
      </w:r>
    </w:p>
    <w:p w:rsidR="00F22C85" w:rsidRPr="00F22C85" w:rsidRDefault="00F22C85" w:rsidP="00600EF9">
      <w:pPr>
        <w:widowControl w:val="0"/>
        <w:spacing w:after="0" w:line="240" w:lineRule="auto"/>
        <w:jc w:val="both"/>
        <w:outlineLvl w:val="0"/>
        <w:rPr>
          <w:rFonts w:ascii="Times New Roman" w:eastAsia="Lucida Sans Unicode" w:hAnsi="Times New Roman" w:cs="Times New Roman"/>
          <w:b/>
          <w:bCs/>
          <w:kern w:val="2"/>
        </w:rPr>
      </w:pPr>
    </w:p>
    <w:p w:rsidR="00F22C85" w:rsidRPr="00F22C85" w:rsidRDefault="00F22C85" w:rsidP="00F22C85">
      <w:pPr>
        <w:rPr>
          <w:rStyle w:val="wmi-callto"/>
          <w:rFonts w:ascii="Times New Roman" w:eastAsia="Lucida Sans Unicode" w:hAnsi="Times New Roman" w:cs="Times New Roman"/>
          <w:b/>
        </w:rPr>
      </w:pPr>
      <w:r w:rsidRPr="00F22C85">
        <w:rPr>
          <w:rStyle w:val="wmi-callto"/>
          <w:rFonts w:ascii="Times New Roman" w:eastAsia="Lucida Sans Unicode" w:hAnsi="Times New Roman" w:cs="Times New Roman"/>
          <w:b/>
        </w:rPr>
        <w:t>___________________________/</w:t>
      </w:r>
      <w:r w:rsidR="003C1827">
        <w:rPr>
          <w:rStyle w:val="wmi-callto"/>
          <w:rFonts w:ascii="Times New Roman" w:eastAsia="Lucida Sans Unicode" w:hAnsi="Times New Roman" w:cs="Times New Roman"/>
          <w:b/>
        </w:rPr>
        <w:t>С.С. Глебов</w:t>
      </w:r>
      <w:r w:rsidRPr="00F22C85">
        <w:rPr>
          <w:rStyle w:val="wmi-callto"/>
          <w:rFonts w:ascii="Times New Roman" w:eastAsia="Lucida Sans Unicode" w:hAnsi="Times New Roman" w:cs="Times New Roman"/>
          <w:b/>
        </w:rPr>
        <w:t>/</w:t>
      </w:r>
    </w:p>
    <w:p w:rsidR="00600EF9" w:rsidRPr="00CE4C23" w:rsidRDefault="00E754DF" w:rsidP="00600EF9">
      <w:pPr>
        <w:widowControl w:val="0"/>
        <w:spacing w:after="0" w:line="240" w:lineRule="auto"/>
        <w:jc w:val="both"/>
        <w:outlineLvl w:val="0"/>
        <w:rPr>
          <w:rFonts w:ascii="Times New Roman" w:eastAsia="Lucida Sans Unicode" w:hAnsi="Times New Roman" w:cs="Times New Roman"/>
          <w:kern w:val="2"/>
        </w:rPr>
      </w:pPr>
      <w:r w:rsidRPr="00CE4C23">
        <w:rPr>
          <w:rFonts w:ascii="Times New Roman" w:eastAsia="Lucida Sans Unicode" w:hAnsi="Times New Roman" w:cs="Times New Roman"/>
          <w:b/>
          <w:bCs/>
          <w:kern w:val="2"/>
          <w:u w:val="single"/>
        </w:rPr>
        <w:t xml:space="preserve">ИСПОЛНИТЕЛЬ: </w:t>
      </w:r>
    </w:p>
    <w:p w:rsidR="00600EF9" w:rsidRPr="00CE4C23" w:rsidRDefault="00600EF9" w:rsidP="00600EF9">
      <w:pPr>
        <w:widowControl w:val="0"/>
        <w:spacing w:after="0" w:line="240" w:lineRule="auto"/>
        <w:jc w:val="both"/>
        <w:rPr>
          <w:rFonts w:ascii="Times New Roman" w:eastAsia="Lucida Sans Unicode" w:hAnsi="Times New Roman" w:cs="Times New Roman"/>
          <w:b/>
          <w:bCs/>
          <w:kern w:val="2"/>
          <w:u w:val="single"/>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rsidR="009516C3" w:rsidRPr="00CE4C23" w:rsidRDefault="009516C3" w:rsidP="00600EF9">
      <w:pPr>
        <w:widowControl w:val="0"/>
        <w:spacing w:after="0" w:line="240" w:lineRule="auto"/>
        <w:jc w:val="both"/>
        <w:outlineLvl w:val="0"/>
        <w:rPr>
          <w:rFonts w:ascii="Times New Roman" w:eastAsia="Lucida Sans Unicode" w:hAnsi="Times New Roman" w:cs="Times New Roman"/>
          <w:kern w:val="2"/>
        </w:rPr>
      </w:pPr>
    </w:p>
    <w:p w:rsidR="009516C3" w:rsidRPr="00CE4C23" w:rsidRDefault="009516C3" w:rsidP="00600EF9">
      <w:pPr>
        <w:widowControl w:val="0"/>
        <w:spacing w:after="0" w:line="240" w:lineRule="auto"/>
        <w:jc w:val="both"/>
        <w:outlineLvl w:val="0"/>
        <w:rPr>
          <w:rFonts w:ascii="Times New Roman" w:eastAsia="Lucida Sans Unicode" w:hAnsi="Times New Roman" w:cs="Times New Roman"/>
          <w:kern w:val="2"/>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rsidR="00600EF9" w:rsidRPr="00CE4C23" w:rsidRDefault="00600EF9" w:rsidP="00600EF9">
      <w:pPr>
        <w:widowControl w:val="0"/>
        <w:spacing w:after="0" w:line="240" w:lineRule="auto"/>
        <w:jc w:val="both"/>
        <w:outlineLvl w:val="0"/>
        <w:rPr>
          <w:rFonts w:ascii="Times New Roman" w:eastAsia="Lucida Sans Unicode" w:hAnsi="Times New Roman" w:cs="Times New Roman"/>
          <w:kern w:val="2"/>
        </w:rPr>
      </w:pPr>
    </w:p>
    <w:p w:rsidR="00600EF9" w:rsidRPr="00CE4C23" w:rsidRDefault="009516C3" w:rsidP="00600EF9">
      <w:pPr>
        <w:widowControl w:val="0"/>
        <w:spacing w:after="0" w:line="240" w:lineRule="auto"/>
        <w:jc w:val="both"/>
        <w:outlineLvl w:val="0"/>
        <w:rPr>
          <w:rFonts w:ascii="Times New Roman" w:eastAsia="Lucida Sans Unicode" w:hAnsi="Times New Roman" w:cs="Times New Roman"/>
          <w:kern w:val="2"/>
        </w:rPr>
      </w:pPr>
      <w:r w:rsidRPr="00CE4C23">
        <w:rPr>
          <w:rFonts w:ascii="Times New Roman" w:eastAsia="Lucida Sans Unicode" w:hAnsi="Times New Roman" w:cs="Times New Roman"/>
          <w:b/>
          <w:kern w:val="2"/>
        </w:rPr>
        <w:t>Исполнитель</w:t>
      </w:r>
      <w:r w:rsidRPr="00CE4C23">
        <w:rPr>
          <w:rFonts w:ascii="Times New Roman" w:eastAsia="Lucida Sans Unicode" w:hAnsi="Times New Roman" w:cs="Times New Roman"/>
          <w:kern w:val="2"/>
        </w:rPr>
        <w:t>___________/</w:t>
      </w:r>
      <w:r w:rsidR="00936DF9" w:rsidRPr="00CE4C23">
        <w:rPr>
          <w:rFonts w:ascii="Times New Roman" w:eastAsia="Lucida Sans Unicode" w:hAnsi="Times New Roman" w:cs="Times New Roman"/>
          <w:kern w:val="2"/>
        </w:rPr>
        <w:t>_________</w:t>
      </w:r>
      <w:r w:rsidRPr="00CE4C23">
        <w:rPr>
          <w:rFonts w:ascii="Times New Roman" w:eastAsia="Lucida Sans Unicode" w:hAnsi="Times New Roman" w:cs="Times New Roman"/>
          <w:kern w:val="2"/>
        </w:rPr>
        <w:t>/</w:t>
      </w:r>
      <w:r w:rsidR="00617D33" w:rsidRPr="00CE4C23">
        <w:rPr>
          <w:rFonts w:ascii="Times New Roman" w:eastAsia="Lucida Sans Unicode" w:hAnsi="Times New Roman" w:cs="Times New Roman"/>
          <w:kern w:val="2"/>
        </w:rPr>
        <w:t xml:space="preserve">                </w:t>
      </w:r>
    </w:p>
    <w:p w:rsidR="00600EF9" w:rsidRDefault="00600EF9" w:rsidP="00600EF9">
      <w:pPr>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3C1827" w:rsidRDefault="003C1827" w:rsidP="009516C3">
      <w:pPr>
        <w:spacing w:after="0"/>
        <w:jc w:val="right"/>
        <w:rPr>
          <w:rFonts w:ascii="Times New Roman" w:hAnsi="Times New Roman" w:cs="Times New Roman"/>
        </w:rPr>
      </w:pPr>
    </w:p>
    <w:p w:rsidR="009516C3" w:rsidRPr="003C1827" w:rsidRDefault="009516C3" w:rsidP="0072693B">
      <w:pPr>
        <w:spacing w:after="0" w:line="240" w:lineRule="auto"/>
        <w:contextualSpacing/>
        <w:mirrorIndents/>
        <w:jc w:val="right"/>
        <w:rPr>
          <w:rFonts w:ascii="Times New Roman" w:hAnsi="Times New Roman" w:cs="Times New Roman"/>
        </w:rPr>
      </w:pPr>
      <w:r w:rsidRPr="003C1827">
        <w:rPr>
          <w:rFonts w:ascii="Times New Roman" w:hAnsi="Times New Roman" w:cs="Times New Roman"/>
        </w:rPr>
        <w:lastRenderedPageBreak/>
        <w:t>Приложение №1</w:t>
      </w:r>
    </w:p>
    <w:p w:rsidR="009516C3" w:rsidRPr="003C1827" w:rsidRDefault="009516C3" w:rsidP="0072693B">
      <w:pPr>
        <w:tabs>
          <w:tab w:val="left" w:pos="1440"/>
        </w:tabs>
        <w:spacing w:after="0" w:line="240" w:lineRule="auto"/>
        <w:contextualSpacing/>
        <w:mirrorIndents/>
        <w:jc w:val="right"/>
        <w:rPr>
          <w:rFonts w:ascii="Times New Roman" w:hAnsi="Times New Roman" w:cs="Times New Roman"/>
        </w:rPr>
      </w:pPr>
      <w:r w:rsidRPr="003C1827">
        <w:rPr>
          <w:rFonts w:ascii="Times New Roman" w:hAnsi="Times New Roman" w:cs="Times New Roman"/>
          <w:bCs/>
        </w:rPr>
        <w:t xml:space="preserve">                                                                  к Договору  №     </w:t>
      </w:r>
      <w:r w:rsidRPr="003C1827">
        <w:rPr>
          <w:rFonts w:ascii="Times New Roman" w:hAnsi="Times New Roman" w:cs="Times New Roman"/>
        </w:rPr>
        <w:t xml:space="preserve">от  «___»  </w:t>
      </w:r>
      <w:r w:rsidR="007A2374" w:rsidRPr="003C1827">
        <w:rPr>
          <w:rFonts w:ascii="Times New Roman" w:hAnsi="Times New Roman" w:cs="Times New Roman"/>
        </w:rPr>
        <w:t>_____</w:t>
      </w:r>
      <w:r w:rsidRPr="003C1827">
        <w:rPr>
          <w:rFonts w:ascii="Times New Roman" w:hAnsi="Times New Roman" w:cs="Times New Roman"/>
        </w:rPr>
        <w:t>201</w:t>
      </w:r>
      <w:r w:rsidR="003C1827" w:rsidRPr="003C1827">
        <w:rPr>
          <w:rFonts w:ascii="Times New Roman" w:hAnsi="Times New Roman" w:cs="Times New Roman"/>
        </w:rPr>
        <w:t>9</w:t>
      </w:r>
      <w:r w:rsidRPr="003C1827">
        <w:rPr>
          <w:rFonts w:ascii="Times New Roman" w:hAnsi="Times New Roman" w:cs="Times New Roman"/>
        </w:rPr>
        <w:t>г.</w:t>
      </w:r>
    </w:p>
    <w:p w:rsidR="00F0373B" w:rsidRPr="003C1827" w:rsidRDefault="00F0373B" w:rsidP="0072693B">
      <w:pPr>
        <w:suppressAutoHyphens w:val="0"/>
        <w:spacing w:after="0" w:line="240" w:lineRule="auto"/>
        <w:contextualSpacing/>
        <w:mirrorIndents/>
        <w:jc w:val="center"/>
        <w:rPr>
          <w:rFonts w:ascii="Times New Roman" w:hAnsi="Times New Roman" w:cs="Times New Roman"/>
          <w:b/>
          <w:lang w:eastAsia="ru-RU"/>
        </w:rPr>
      </w:pPr>
    </w:p>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b/>
        </w:rPr>
        <w:t xml:space="preserve">Техническое задание </w:t>
      </w:r>
      <w:r w:rsidRPr="003C1827">
        <w:rPr>
          <w:rFonts w:ascii="Times New Roman" w:hAnsi="Times New Roman" w:cs="Times New Roman"/>
        </w:rPr>
        <w:t xml:space="preserve"> </w:t>
      </w:r>
    </w:p>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на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tbl>
      <w:tblPr>
        <w:tblpPr w:leftFromText="181" w:rightFromText="181" w:vertAnchor="text" w:horzAnchor="margin" w:tblpY="28"/>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2976"/>
        <w:gridCol w:w="5812"/>
      </w:tblGrid>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1</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Предмет оказания услуг</w:t>
            </w:r>
          </w:p>
        </w:tc>
        <w:tc>
          <w:tcPr>
            <w:tcW w:w="5812" w:type="dxa"/>
            <w:shd w:val="clear" w:color="auto" w:fill="auto"/>
          </w:tcPr>
          <w:p w:rsidR="003C1827" w:rsidRPr="003C1827" w:rsidRDefault="003C1827" w:rsidP="0072693B">
            <w:pPr>
              <w:spacing w:line="240" w:lineRule="auto"/>
              <w:ind w:left="57"/>
              <w:contextualSpacing/>
              <w:mirrorIndents/>
              <w:rPr>
                <w:rFonts w:ascii="Times New Roman" w:hAnsi="Times New Roman" w:cs="Times New Roman"/>
              </w:rPr>
            </w:pPr>
            <w:r w:rsidRPr="003C1827">
              <w:rPr>
                <w:rFonts w:ascii="Times New Roman" w:hAnsi="Times New Roman" w:cs="Times New Roman"/>
              </w:rPr>
              <w:t>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2</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Место оказания услуг</w:t>
            </w:r>
          </w:p>
        </w:tc>
        <w:tc>
          <w:tcPr>
            <w:tcW w:w="5812" w:type="dxa"/>
            <w:shd w:val="clear" w:color="auto" w:fill="auto"/>
          </w:tcPr>
          <w:p w:rsidR="003C1827" w:rsidRPr="003C1827" w:rsidRDefault="003C1827" w:rsidP="0072693B">
            <w:pPr>
              <w:spacing w:line="240" w:lineRule="auto"/>
              <w:ind w:left="57"/>
              <w:contextualSpacing/>
              <w:mirrorIndents/>
              <w:rPr>
                <w:rFonts w:ascii="Times New Roman" w:hAnsi="Times New Roman" w:cs="Times New Roman"/>
              </w:rPr>
            </w:pPr>
            <w:r w:rsidRPr="003C1827">
              <w:rPr>
                <w:rFonts w:ascii="Times New Roman" w:hAnsi="Times New Roman" w:cs="Times New Roman"/>
              </w:rPr>
              <w:t xml:space="preserve">Краснодарский край, г. Сочи, Адлерский р-н, с. </w:t>
            </w:r>
            <w:proofErr w:type="spellStart"/>
            <w:r w:rsidRPr="003C1827">
              <w:rPr>
                <w:rFonts w:ascii="Times New Roman" w:hAnsi="Times New Roman" w:cs="Times New Roman"/>
              </w:rPr>
              <w:t>Эстосадок</w:t>
            </w:r>
            <w:proofErr w:type="spellEnd"/>
            <w:r w:rsidRPr="003C1827">
              <w:rPr>
                <w:rFonts w:ascii="Times New Roman" w:hAnsi="Times New Roman" w:cs="Times New Roman"/>
              </w:rPr>
              <w:t xml:space="preserve">, курорт "Красная поляна" </w:t>
            </w:r>
            <w:proofErr w:type="spellStart"/>
            <w:r w:rsidRPr="003C1827">
              <w:rPr>
                <w:rFonts w:ascii="Times New Roman" w:hAnsi="Times New Roman" w:cs="Times New Roman"/>
              </w:rPr>
              <w:t>отм</w:t>
            </w:r>
            <w:proofErr w:type="spellEnd"/>
            <w:r w:rsidRPr="003C1827">
              <w:rPr>
                <w:rFonts w:ascii="Times New Roman" w:hAnsi="Times New Roman" w:cs="Times New Roman"/>
              </w:rPr>
              <w:t>. +540, +960, +1500 в соответствии с Техническим заданием.</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3</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Сроки оказания услуг (периодичность)</w:t>
            </w:r>
          </w:p>
        </w:tc>
        <w:tc>
          <w:tcPr>
            <w:tcW w:w="5812"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С даты заключения договора по 31 декабря 2019г.</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4</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Виды и объемы услуг</w:t>
            </w:r>
          </w:p>
        </w:tc>
        <w:tc>
          <w:tcPr>
            <w:tcW w:w="5812" w:type="dxa"/>
            <w:shd w:val="clear" w:color="auto" w:fill="auto"/>
          </w:tcPr>
          <w:p w:rsidR="003C1827" w:rsidRPr="003C1827" w:rsidRDefault="003C1827" w:rsidP="0072693B">
            <w:pPr>
              <w:spacing w:line="240" w:lineRule="auto"/>
              <w:ind w:left="57"/>
              <w:contextualSpacing/>
              <w:mirrorIndents/>
              <w:rPr>
                <w:rFonts w:ascii="Times New Roman" w:hAnsi="Times New Roman" w:cs="Times New Roman"/>
              </w:rPr>
            </w:pPr>
            <w:r w:rsidRPr="003C1827">
              <w:rPr>
                <w:rFonts w:ascii="Times New Roman" w:hAnsi="Times New Roman" w:cs="Times New Roman"/>
              </w:rPr>
              <w:t>В соответствии с Приложением к Техни</w:t>
            </w:r>
            <w:r w:rsidR="00004C7E">
              <w:rPr>
                <w:rFonts w:ascii="Times New Roman" w:hAnsi="Times New Roman" w:cs="Times New Roman"/>
              </w:rPr>
              <w:t>ч</w:t>
            </w:r>
            <w:r w:rsidRPr="003C1827">
              <w:rPr>
                <w:rFonts w:ascii="Times New Roman" w:hAnsi="Times New Roman" w:cs="Times New Roman"/>
              </w:rPr>
              <w:t>ескому заданию</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5</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Требования к привлекаемому персоналу, используемому оборудованию, технике, материалам</w:t>
            </w:r>
          </w:p>
        </w:tc>
        <w:tc>
          <w:tcPr>
            <w:tcW w:w="5812" w:type="dxa"/>
            <w:shd w:val="clear" w:color="auto" w:fill="auto"/>
          </w:tcPr>
          <w:p w:rsidR="003C1827" w:rsidRPr="003C1827" w:rsidRDefault="003C1827" w:rsidP="0072693B">
            <w:pPr>
              <w:spacing w:line="240" w:lineRule="auto"/>
              <w:ind w:left="57" w:firstLine="284"/>
              <w:contextualSpacing/>
              <w:mirrorIndents/>
              <w:rPr>
                <w:rFonts w:ascii="Times New Roman" w:hAnsi="Times New Roman" w:cs="Times New Roman"/>
              </w:rPr>
            </w:pPr>
            <w:r w:rsidRPr="003C1827">
              <w:rPr>
                <w:rFonts w:ascii="Times New Roman" w:hAnsi="Times New Roman" w:cs="Times New Roman"/>
              </w:rPr>
              <w:t>Требования к экспертной организации перечислены в приложении №2 к «Правилам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6</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Требования к безопасности при оказании услуг</w:t>
            </w:r>
          </w:p>
        </w:tc>
        <w:tc>
          <w:tcPr>
            <w:tcW w:w="5812"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1) при проведении испытаний и измерений специалисты должны соблюдать требования техники безопасности, установленные правилами, нормами, инструкциями по технике безопасности, действующими в испытательной лаборатории (центре) и установленными на объекте эксплуатации оборудования;</w:t>
            </w:r>
          </w:p>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1) при выявлении нарушений, влияющих на безопасность проведения испытаний</w:t>
            </w:r>
          </w:p>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и измерений, работы на оборудовании должны быть прекращены; продолжение испытаний и измерений допускается только после устранения выявленных нарушений.</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7</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Порядок ведения документации, контроль и приемка услуг</w:t>
            </w:r>
          </w:p>
        </w:tc>
        <w:tc>
          <w:tcPr>
            <w:tcW w:w="5812"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По результатам выполнения периодического технического освидетельствования орган по сертификации (экспертная организация) оформляет акт периодического технического освидетельствования и делает запись в паспорт оборудования.</w:t>
            </w: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left="57" w:hanging="57"/>
              <w:contextualSpacing/>
              <w:mirrorIndents/>
              <w:jc w:val="center"/>
              <w:rPr>
                <w:rFonts w:ascii="Times New Roman" w:hAnsi="Times New Roman" w:cs="Times New Roman"/>
              </w:rPr>
            </w:pPr>
            <w:r w:rsidRPr="003C1827">
              <w:rPr>
                <w:rFonts w:ascii="Times New Roman" w:hAnsi="Times New Roman" w:cs="Times New Roman"/>
              </w:rPr>
              <w:t>8</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Гарантийные обязательства</w:t>
            </w:r>
          </w:p>
        </w:tc>
        <w:tc>
          <w:tcPr>
            <w:tcW w:w="5812"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p>
        </w:tc>
      </w:tr>
      <w:tr w:rsidR="003C1827" w:rsidRPr="003C1827" w:rsidTr="003C1827">
        <w:trPr>
          <w:trHeight w:val="20"/>
        </w:trPr>
        <w:tc>
          <w:tcPr>
            <w:tcW w:w="846" w:type="dxa"/>
            <w:shd w:val="clear" w:color="auto" w:fill="auto"/>
          </w:tcPr>
          <w:p w:rsidR="003C1827" w:rsidRPr="003C1827" w:rsidRDefault="003C1827" w:rsidP="0072693B">
            <w:pPr>
              <w:spacing w:line="240" w:lineRule="auto"/>
              <w:ind w:hanging="33"/>
              <w:contextualSpacing/>
              <w:mirrorIndents/>
              <w:jc w:val="center"/>
              <w:rPr>
                <w:rFonts w:ascii="Times New Roman" w:hAnsi="Times New Roman" w:cs="Times New Roman"/>
              </w:rPr>
            </w:pPr>
            <w:r w:rsidRPr="003C1827">
              <w:rPr>
                <w:rFonts w:ascii="Times New Roman" w:hAnsi="Times New Roman" w:cs="Times New Roman"/>
              </w:rPr>
              <w:t>9</w:t>
            </w:r>
          </w:p>
        </w:tc>
        <w:tc>
          <w:tcPr>
            <w:tcW w:w="2976" w:type="dxa"/>
            <w:shd w:val="clear" w:color="auto" w:fill="auto"/>
          </w:tcPr>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Приложения</w:t>
            </w:r>
          </w:p>
        </w:tc>
        <w:tc>
          <w:tcPr>
            <w:tcW w:w="5812" w:type="dxa"/>
            <w:shd w:val="clear" w:color="auto" w:fill="auto"/>
          </w:tcPr>
          <w:p w:rsidR="003C1827" w:rsidRPr="003C1827" w:rsidRDefault="003C1827" w:rsidP="0072693B">
            <w:pPr>
              <w:spacing w:line="240" w:lineRule="auto"/>
              <w:ind w:left="57"/>
              <w:contextualSpacing/>
              <w:mirrorIndents/>
              <w:rPr>
                <w:rFonts w:ascii="Times New Roman" w:hAnsi="Times New Roman" w:cs="Times New Roman"/>
              </w:rPr>
            </w:pPr>
            <w:r w:rsidRPr="003C1827">
              <w:rPr>
                <w:rFonts w:ascii="Times New Roman" w:hAnsi="Times New Roman" w:cs="Times New Roman"/>
              </w:rPr>
              <w:t>Перечень оборудования подлежащего периодическому</w:t>
            </w:r>
          </w:p>
          <w:p w:rsidR="003C1827" w:rsidRPr="003C1827" w:rsidRDefault="003C1827" w:rsidP="0072693B">
            <w:pPr>
              <w:spacing w:line="240" w:lineRule="auto"/>
              <w:contextualSpacing/>
              <w:mirrorIndents/>
              <w:rPr>
                <w:rFonts w:ascii="Times New Roman" w:hAnsi="Times New Roman" w:cs="Times New Roman"/>
              </w:rPr>
            </w:pPr>
            <w:r w:rsidRPr="003C1827">
              <w:rPr>
                <w:rFonts w:ascii="Times New Roman" w:hAnsi="Times New Roman" w:cs="Times New Roman"/>
              </w:rPr>
              <w:t xml:space="preserve">техническому освидетельствованию в 2019 году. </w:t>
            </w:r>
          </w:p>
        </w:tc>
      </w:tr>
    </w:tbl>
    <w:tbl>
      <w:tblPr>
        <w:tblW w:w="9493" w:type="dxa"/>
        <w:tblInd w:w="5" w:type="dxa"/>
        <w:tblLayout w:type="fixed"/>
        <w:tblLook w:val="04A0" w:firstRow="1" w:lastRow="0" w:firstColumn="1" w:lastColumn="0" w:noHBand="0" w:noVBand="1"/>
      </w:tblPr>
      <w:tblGrid>
        <w:gridCol w:w="562"/>
        <w:gridCol w:w="2802"/>
        <w:gridCol w:w="1842"/>
        <w:gridCol w:w="1310"/>
        <w:gridCol w:w="850"/>
        <w:gridCol w:w="993"/>
        <w:gridCol w:w="1134"/>
      </w:tblGrid>
      <w:tr w:rsidR="003C1827" w:rsidRPr="003C1827" w:rsidTr="003C1827">
        <w:trPr>
          <w:trHeight w:val="510"/>
        </w:trPr>
        <w:tc>
          <w:tcPr>
            <w:tcW w:w="562" w:type="dxa"/>
            <w:shd w:val="clear" w:color="000000" w:fill="FFFFFF"/>
            <w:vAlign w:val="center"/>
          </w:tcPr>
          <w:p w:rsidR="003C1827" w:rsidRPr="003C1827" w:rsidRDefault="003C1827" w:rsidP="0072693B">
            <w:pPr>
              <w:spacing w:line="240" w:lineRule="auto"/>
              <w:contextualSpacing/>
              <w:mirrorIndents/>
              <w:jc w:val="center"/>
              <w:rPr>
                <w:rFonts w:ascii="Times New Roman" w:hAnsi="Times New Roman" w:cs="Times New Roman"/>
                <w:color w:val="000000"/>
              </w:rPr>
            </w:pPr>
          </w:p>
        </w:tc>
        <w:tc>
          <w:tcPr>
            <w:tcW w:w="8931" w:type="dxa"/>
            <w:gridSpan w:val="6"/>
            <w:shd w:val="clear" w:color="000000" w:fill="FFFFFF"/>
            <w:vAlign w:val="center"/>
          </w:tcPr>
          <w:p w:rsidR="003C1827" w:rsidRPr="003C1827" w:rsidRDefault="003C1827" w:rsidP="0072693B">
            <w:pPr>
              <w:spacing w:line="240" w:lineRule="auto"/>
              <w:contextualSpacing/>
              <w:mirrorIndents/>
              <w:jc w:val="center"/>
              <w:rPr>
                <w:rFonts w:ascii="Times New Roman" w:hAnsi="Times New Roman" w:cs="Times New Roman"/>
                <w:color w:val="000000"/>
              </w:rPr>
            </w:pPr>
          </w:p>
          <w:p w:rsidR="003C1827" w:rsidRPr="003C1827" w:rsidRDefault="003C1827" w:rsidP="0072693B">
            <w:pPr>
              <w:spacing w:line="240" w:lineRule="auto"/>
              <w:contextualSpacing/>
              <w:mirrorIndents/>
              <w:jc w:val="center"/>
              <w:rPr>
                <w:rFonts w:ascii="Times New Roman" w:hAnsi="Times New Roman" w:cs="Times New Roman"/>
                <w:color w:val="000000"/>
              </w:rPr>
            </w:pPr>
          </w:p>
          <w:p w:rsidR="003C1827" w:rsidRPr="003C1827" w:rsidRDefault="003C1827" w:rsidP="0072693B">
            <w:pPr>
              <w:spacing w:line="240" w:lineRule="auto"/>
              <w:contextualSpacing/>
              <w:mirrorIndents/>
              <w:jc w:val="center"/>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72693B" w:rsidRDefault="0072693B" w:rsidP="0072693B">
            <w:pPr>
              <w:spacing w:line="240" w:lineRule="auto"/>
              <w:contextualSpacing/>
              <w:mirrorIndents/>
              <w:jc w:val="right"/>
              <w:rPr>
                <w:rFonts w:ascii="Times New Roman" w:hAnsi="Times New Roman" w:cs="Times New Roman"/>
                <w:color w:val="000000"/>
              </w:rPr>
            </w:pPr>
          </w:p>
          <w:p w:rsidR="003C1827" w:rsidRPr="003C1827" w:rsidRDefault="003C1827" w:rsidP="0072693B">
            <w:pPr>
              <w:spacing w:line="240" w:lineRule="auto"/>
              <w:contextualSpacing/>
              <w:mirrorIndents/>
              <w:jc w:val="right"/>
              <w:rPr>
                <w:rFonts w:ascii="Times New Roman" w:hAnsi="Times New Roman" w:cs="Times New Roman"/>
                <w:color w:val="000000"/>
              </w:rPr>
            </w:pPr>
            <w:r w:rsidRPr="003C1827">
              <w:rPr>
                <w:rFonts w:ascii="Times New Roman" w:hAnsi="Times New Roman" w:cs="Times New Roman"/>
                <w:color w:val="000000"/>
              </w:rPr>
              <w:t xml:space="preserve">Приложение №1 </w:t>
            </w:r>
          </w:p>
          <w:p w:rsidR="003C1827" w:rsidRPr="003C1827" w:rsidRDefault="003C1827" w:rsidP="0072693B">
            <w:pPr>
              <w:spacing w:line="240" w:lineRule="auto"/>
              <w:contextualSpacing/>
              <w:mirrorIndents/>
              <w:jc w:val="right"/>
              <w:rPr>
                <w:rFonts w:ascii="Times New Roman" w:hAnsi="Times New Roman" w:cs="Times New Roman"/>
                <w:color w:val="000000"/>
              </w:rPr>
            </w:pPr>
            <w:r w:rsidRPr="003C1827">
              <w:rPr>
                <w:rFonts w:ascii="Times New Roman" w:hAnsi="Times New Roman" w:cs="Times New Roman"/>
                <w:color w:val="000000"/>
              </w:rPr>
              <w:t xml:space="preserve">к техническому заданию  на проведение оценки </w:t>
            </w:r>
          </w:p>
          <w:p w:rsidR="003C1827" w:rsidRPr="003C1827" w:rsidRDefault="003C1827" w:rsidP="0072693B">
            <w:pPr>
              <w:spacing w:line="240" w:lineRule="auto"/>
              <w:contextualSpacing/>
              <w:mirrorIndents/>
              <w:jc w:val="right"/>
              <w:rPr>
                <w:rFonts w:ascii="Times New Roman" w:hAnsi="Times New Roman" w:cs="Times New Roman"/>
                <w:color w:val="000000"/>
              </w:rPr>
            </w:pPr>
            <w:r w:rsidRPr="003C1827">
              <w:rPr>
                <w:rFonts w:ascii="Times New Roman" w:hAnsi="Times New Roman" w:cs="Times New Roman"/>
                <w:color w:val="000000"/>
              </w:rPr>
              <w:t>соответствия лифтов в форме периодического</w:t>
            </w:r>
          </w:p>
          <w:p w:rsidR="003C1827" w:rsidRPr="003C1827" w:rsidRDefault="003C1827" w:rsidP="0072693B">
            <w:pPr>
              <w:spacing w:line="240" w:lineRule="auto"/>
              <w:contextualSpacing/>
              <w:mirrorIndents/>
              <w:jc w:val="right"/>
              <w:rPr>
                <w:rFonts w:ascii="Times New Roman" w:hAnsi="Times New Roman" w:cs="Times New Roman"/>
                <w:color w:val="000000"/>
              </w:rPr>
            </w:pPr>
            <w:r w:rsidRPr="003C1827">
              <w:rPr>
                <w:rFonts w:ascii="Times New Roman" w:hAnsi="Times New Roman" w:cs="Times New Roman"/>
                <w:color w:val="000000"/>
              </w:rPr>
              <w:t xml:space="preserve"> технического освидетельствования и периодическое</w:t>
            </w:r>
          </w:p>
          <w:p w:rsidR="003C1827" w:rsidRPr="003C1827" w:rsidRDefault="003C1827" w:rsidP="0072693B">
            <w:pPr>
              <w:spacing w:line="240" w:lineRule="auto"/>
              <w:contextualSpacing/>
              <w:mirrorIndents/>
              <w:jc w:val="right"/>
              <w:rPr>
                <w:rFonts w:ascii="Times New Roman" w:hAnsi="Times New Roman" w:cs="Times New Roman"/>
                <w:color w:val="000000"/>
              </w:rPr>
            </w:pPr>
            <w:r w:rsidRPr="003C1827">
              <w:rPr>
                <w:rFonts w:ascii="Times New Roman" w:hAnsi="Times New Roman" w:cs="Times New Roman"/>
                <w:color w:val="000000"/>
              </w:rPr>
              <w:t xml:space="preserve"> техническое освидетельствование  эскалаторов, </w:t>
            </w:r>
          </w:p>
          <w:p w:rsidR="003C1827" w:rsidRPr="003C1827" w:rsidRDefault="003C1827" w:rsidP="0072693B">
            <w:pPr>
              <w:spacing w:line="240" w:lineRule="auto"/>
              <w:contextualSpacing/>
              <w:mirrorIndents/>
              <w:jc w:val="right"/>
              <w:rPr>
                <w:rFonts w:ascii="Times New Roman" w:hAnsi="Times New Roman" w:cs="Times New Roman"/>
                <w:color w:val="000000"/>
              </w:rPr>
            </w:pPr>
            <w:r w:rsidRPr="003C1827">
              <w:rPr>
                <w:rFonts w:ascii="Times New Roman" w:hAnsi="Times New Roman" w:cs="Times New Roman"/>
                <w:color w:val="000000"/>
              </w:rPr>
              <w:t>пассажирских конвейеров, платформ подъемных для инвалидов.</w:t>
            </w:r>
          </w:p>
          <w:p w:rsidR="003C1827" w:rsidRPr="003C1827" w:rsidRDefault="003C1827" w:rsidP="0072693B">
            <w:pPr>
              <w:spacing w:line="240" w:lineRule="auto"/>
              <w:contextualSpacing/>
              <w:mirrorIndents/>
              <w:jc w:val="center"/>
              <w:rPr>
                <w:rFonts w:ascii="Times New Roman" w:hAnsi="Times New Roman" w:cs="Times New Roman"/>
                <w:color w:val="000000"/>
              </w:rPr>
            </w:pPr>
          </w:p>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Перечень оборудования подлежащего периодическому</w:t>
            </w:r>
          </w:p>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техническому освидетельствованию в 2019 году.</w:t>
            </w:r>
          </w:p>
        </w:tc>
      </w:tr>
      <w:tr w:rsidR="003C1827" w:rsidRPr="003C1827" w:rsidTr="0072693B">
        <w:trPr>
          <w:trHeight w:val="510"/>
        </w:trPr>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lastRenderedPageBreak/>
              <w:t>№ п/п</w:t>
            </w:r>
          </w:p>
        </w:tc>
        <w:tc>
          <w:tcPr>
            <w:tcW w:w="28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Адрес</w:t>
            </w:r>
          </w:p>
        </w:tc>
        <w:tc>
          <w:tcPr>
            <w:tcW w:w="315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Заводской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Кол-во остановок</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1"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Скорость, м/с</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Грузоподъемность, кг</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B7NS5628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0,15</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0,15</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Hotel</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Marriott</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B7NS5638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85.978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450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№39</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15628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№39</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15630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№39</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15629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№39</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15631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№39</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15627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450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№39</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85.991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Центральная фабрика кухня</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B7NS6561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Центральная фабрика кухня</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B7NS6562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Центральная фабрика кухня</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B7NS6563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Центральная фабрика кухня</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B7NS6564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320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Спа</w:t>
            </w:r>
            <w:proofErr w:type="spellEnd"/>
            <w:r w:rsidRPr="003C1827">
              <w:rPr>
                <w:rFonts w:ascii="Times New Roman" w:hAnsi="Times New Roman" w:cs="Times New Roman"/>
                <w:color w:val="000000"/>
              </w:rPr>
              <w:t xml:space="preserve"> №5/ </w:t>
            </w:r>
            <w:proofErr w:type="spellStart"/>
            <w:r w:rsidRPr="003C1827">
              <w:rPr>
                <w:rFonts w:ascii="Times New Roman" w:hAnsi="Times New Roman" w:cs="Times New Roman"/>
                <w:color w:val="000000"/>
              </w:rPr>
              <w:t>Spa</w:t>
            </w:r>
            <w:proofErr w:type="spellEnd"/>
            <w:r w:rsidRPr="003C1827">
              <w:rPr>
                <w:rFonts w:ascii="Times New Roman" w:hAnsi="Times New Roman" w:cs="Times New Roman"/>
                <w:color w:val="000000"/>
              </w:rPr>
              <w:t xml:space="preserve">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B7NS5647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proofErr w:type="spellStart"/>
            <w:r w:rsidRPr="003C1827">
              <w:rPr>
                <w:rFonts w:ascii="Times New Roman" w:hAnsi="Times New Roman" w:cs="Times New Roman"/>
                <w:color w:val="000000"/>
              </w:rPr>
              <w:t>Спа</w:t>
            </w:r>
            <w:proofErr w:type="spellEnd"/>
            <w:r w:rsidRPr="003C1827">
              <w:rPr>
                <w:rFonts w:ascii="Times New Roman" w:hAnsi="Times New Roman" w:cs="Times New Roman"/>
                <w:color w:val="000000"/>
              </w:rPr>
              <w:t xml:space="preserve"> №5/ </w:t>
            </w:r>
            <w:proofErr w:type="spellStart"/>
            <w:r w:rsidRPr="003C1827">
              <w:rPr>
                <w:rFonts w:ascii="Times New Roman" w:hAnsi="Times New Roman" w:cs="Times New Roman"/>
                <w:color w:val="000000"/>
              </w:rPr>
              <w:t>Spa</w:t>
            </w:r>
            <w:proofErr w:type="spellEnd"/>
            <w:r w:rsidRPr="003C1827">
              <w:rPr>
                <w:rFonts w:ascii="Times New Roman" w:hAnsi="Times New Roman" w:cs="Times New Roman"/>
                <w:color w:val="000000"/>
              </w:rPr>
              <w:t xml:space="preserve">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B7NS5648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B7NS5649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lastRenderedPageBreak/>
              <w:t>39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B7NS5659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B7NS4097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B7NS4098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B7NS5669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B7NS5670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B7NS5671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B7NS5672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B7NS5348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B7NS5349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B7NS5951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B7NS5952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B7NS5953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2"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эскалатор</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2"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эскалатор</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2"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эскалатор</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2"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эскалатор</w:t>
            </w:r>
          </w:p>
        </w:tc>
      </w:tr>
      <w:tr w:rsidR="003C1827" w:rsidRPr="003C1827" w:rsidTr="0072693B">
        <w:trPr>
          <w:trHeight w:val="49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2"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пассажирский конвейер</w:t>
            </w:r>
          </w:p>
        </w:tc>
      </w:tr>
      <w:tr w:rsidR="003C1827" w:rsidRPr="003C1827" w:rsidTr="0072693B">
        <w:trPr>
          <w:trHeight w:val="510"/>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ТРЦ 12-35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B7NS5358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ind w:left="-142" w:right="-74"/>
              <w:contextualSpacing/>
              <w:mirrorIndents/>
              <w:jc w:val="center"/>
              <w:rPr>
                <w:rFonts w:ascii="Times New Roman" w:hAnsi="Times New Roman" w:cs="Times New Roman"/>
                <w:color w:val="000000"/>
              </w:rPr>
            </w:pPr>
            <w:r w:rsidRPr="003C1827">
              <w:rPr>
                <w:rFonts w:ascii="Times New Roman" w:hAnsi="Times New Roman" w:cs="Times New Roman"/>
                <w:color w:val="000000"/>
              </w:rPr>
              <w:t>пассажирский конвейер</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B7NS5892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B7NS5893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B7NS5894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B7NS5895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B7NS5896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B7NS5897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B7NS5678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B7NS5679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B7NS5680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B7NS5681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B7NS5682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B7NS5683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 xml:space="preserve">ТК 29/ </w:t>
            </w:r>
            <w:proofErr w:type="spellStart"/>
            <w:r w:rsidRPr="003C1827">
              <w:rPr>
                <w:rFonts w:ascii="Times New Roman" w:hAnsi="Times New Roman" w:cs="Times New Roman"/>
                <w:color w:val="000000"/>
              </w:rPr>
              <w:t>Restaurant</w:t>
            </w:r>
            <w:proofErr w:type="spellEnd"/>
            <w:r w:rsidRPr="003C1827">
              <w:rPr>
                <w:rFonts w:ascii="Times New Roman" w:hAnsi="Times New Roman" w:cs="Times New Roman"/>
                <w:color w:val="000000"/>
              </w:rPr>
              <w:t xml:space="preserve"> </w:t>
            </w:r>
            <w:proofErr w:type="spellStart"/>
            <w:r w:rsidRPr="003C1827">
              <w:rPr>
                <w:rFonts w:ascii="Times New Roman" w:hAnsi="Times New Roman" w:cs="Times New Roman"/>
                <w:color w:val="000000"/>
              </w:rPr>
              <w:t>Kazan</w:t>
            </w:r>
            <w:proofErr w:type="spellEnd"/>
            <w:r w:rsidRPr="003C1827">
              <w:rPr>
                <w:rFonts w:ascii="Times New Roman" w:hAnsi="Times New Roman" w:cs="Times New Roman"/>
                <w:color w:val="000000"/>
              </w:rPr>
              <w:t xml:space="preserve"> </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B7NS5684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№31</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B7NS5685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15448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lastRenderedPageBreak/>
              <w:t>91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15449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15459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№34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№40</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0649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№40</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0650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№41</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№41</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№41</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B7NS5699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№44</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119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B7NS5706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15469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15470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15471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15472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15473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№47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15474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Подножие канатной дороги</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134801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Подножие канатной дороги</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134802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№21</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B7NS5675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№21</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Отм.+540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B7NS5676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Ресторан Гриб</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B7NS9199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B7NS5707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B7NS5708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B7NS5709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139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lastRenderedPageBreak/>
              <w:t>145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№1 «</w:t>
            </w:r>
            <w:proofErr w:type="spellStart"/>
            <w:r w:rsidRPr="003C1827">
              <w:rPr>
                <w:rFonts w:ascii="Times New Roman" w:hAnsi="Times New Roman" w:cs="Times New Roman"/>
                <w:color w:val="000000"/>
              </w:rPr>
              <w:t>Panorama</w:t>
            </w:r>
            <w:proofErr w:type="spellEnd"/>
            <w:r w:rsidRPr="003C1827">
              <w:rPr>
                <w:rFonts w:ascii="Times New Roman" w:hAnsi="Times New Roman" w:cs="Times New Roman"/>
                <w:color w:val="000000"/>
              </w:rPr>
              <w:t>»</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№12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B7NS5719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149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№13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B7NS5720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№13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B7NS5721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№13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B7NS5722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Апарт-отель №13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B7NS6330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15444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15445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15446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15447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 xml:space="preserve">85.976 </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85.977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159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№6</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85.981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15475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15476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15477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15478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15479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15480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15481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85.985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OV99212508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0,2</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250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169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№3</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OV99212507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0,15</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250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B7NS4095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№5</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OV99212509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0,15</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250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15614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179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15615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15616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15617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15618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15620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15619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85.988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№8</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85.994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189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5</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7</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15708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15738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15739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15740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630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15741</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lastRenderedPageBreak/>
              <w:t>198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15742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199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15743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15744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15745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6</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№2</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85.987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250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17094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17095</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17096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9</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206</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17097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207</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17098</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208</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17099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7</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209</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17100</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210</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17102</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1000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211</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17526</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212</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Гостиница №9 "RIXOS"</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17527</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3</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1275</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213</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SPA / СПА</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17103</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214</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SPA / СПА</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Отм.+960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17104</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4</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1</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800</w:t>
            </w:r>
          </w:p>
        </w:tc>
      </w:tr>
      <w:tr w:rsidR="003C1827" w:rsidRPr="003C1827" w:rsidTr="0072693B">
        <w:trPr>
          <w:trHeight w:val="255"/>
        </w:trPr>
        <w:tc>
          <w:tcPr>
            <w:tcW w:w="562" w:type="dxa"/>
            <w:tcBorders>
              <w:top w:val="nil"/>
              <w:left w:val="single" w:sz="4" w:space="0" w:color="auto"/>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215</w:t>
            </w:r>
          </w:p>
        </w:tc>
        <w:tc>
          <w:tcPr>
            <w:tcW w:w="280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rPr>
                <w:rFonts w:ascii="Times New Roman" w:hAnsi="Times New Roman" w:cs="Times New Roman"/>
                <w:color w:val="000000"/>
              </w:rPr>
            </w:pPr>
            <w:r w:rsidRPr="003C1827">
              <w:rPr>
                <w:rFonts w:ascii="Times New Roman" w:hAnsi="Times New Roman" w:cs="Times New Roman"/>
                <w:color w:val="000000"/>
              </w:rPr>
              <w:t>Эскалатор 65605064000100</w:t>
            </w:r>
          </w:p>
        </w:tc>
        <w:tc>
          <w:tcPr>
            <w:tcW w:w="1842"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Отм.+1500</w:t>
            </w:r>
          </w:p>
        </w:tc>
        <w:tc>
          <w:tcPr>
            <w:tcW w:w="131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rPr>
            </w:pPr>
            <w:r w:rsidRPr="003C1827">
              <w:rPr>
                <w:rFonts w:ascii="Times New Roman" w:hAnsi="Times New Roman" w:cs="Times New Roman"/>
              </w:rPr>
              <w:t>412859</w:t>
            </w:r>
          </w:p>
        </w:tc>
        <w:tc>
          <w:tcPr>
            <w:tcW w:w="850"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993"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3C1827" w:rsidRPr="003C1827" w:rsidRDefault="003C1827" w:rsidP="0072693B">
            <w:pPr>
              <w:spacing w:line="240" w:lineRule="auto"/>
              <w:contextualSpacing/>
              <w:mirrorIndents/>
              <w:jc w:val="center"/>
              <w:rPr>
                <w:rFonts w:ascii="Times New Roman" w:hAnsi="Times New Roman" w:cs="Times New Roman"/>
                <w:color w:val="000000"/>
              </w:rPr>
            </w:pPr>
            <w:r w:rsidRPr="003C1827">
              <w:rPr>
                <w:rFonts w:ascii="Times New Roman" w:hAnsi="Times New Roman" w:cs="Times New Roman"/>
                <w:color w:val="000000"/>
              </w:rPr>
              <w:t> </w:t>
            </w:r>
          </w:p>
        </w:tc>
      </w:tr>
    </w:tbl>
    <w:p w:rsidR="003C1827" w:rsidRPr="003C1827" w:rsidRDefault="003C1827" w:rsidP="0072693B">
      <w:pPr>
        <w:spacing w:line="240" w:lineRule="auto"/>
        <w:contextualSpacing/>
        <w:mirrorIndents/>
        <w:jc w:val="center"/>
        <w:rPr>
          <w:rFonts w:ascii="Times New Roman" w:hAnsi="Times New Roman" w:cs="Times New Roman"/>
          <w:b/>
        </w:rPr>
      </w:pPr>
    </w:p>
    <w:p w:rsidR="003C1827" w:rsidRDefault="003C1827" w:rsidP="003C1827">
      <w:pPr>
        <w:jc w:val="center"/>
        <w:rPr>
          <w:rFonts w:ascii="Times New Roman" w:hAnsi="Times New Roman" w:cs="Times New Roman"/>
          <w:b/>
          <w:sz w:val="24"/>
          <w:szCs w:val="24"/>
        </w:rPr>
      </w:pPr>
    </w:p>
    <w:p w:rsidR="007A2374" w:rsidRDefault="007A2374" w:rsidP="007A2374">
      <w:pPr>
        <w:spacing w:after="0" w:line="240" w:lineRule="auto"/>
        <w:jc w:val="right"/>
        <w:rPr>
          <w:rFonts w:ascii="Times New Roman" w:hAnsi="Times New Roman" w:cs="Times New Roman"/>
          <w:i/>
          <w:lang w:eastAsia="ru-RU"/>
        </w:rPr>
      </w:pPr>
    </w:p>
    <w:p w:rsidR="00232A6F" w:rsidRDefault="00232A6F" w:rsidP="007A2374">
      <w:pPr>
        <w:spacing w:after="0" w:line="240" w:lineRule="auto"/>
        <w:jc w:val="right"/>
        <w:rPr>
          <w:rFonts w:ascii="Times New Roman" w:hAnsi="Times New Roman" w:cs="Times New Roman"/>
          <w:i/>
          <w:lang w:eastAsia="ru-RU"/>
        </w:rPr>
      </w:pPr>
    </w:p>
    <w:p w:rsidR="00232A6F" w:rsidRPr="00CE4C23" w:rsidRDefault="00232A6F" w:rsidP="00CE4C23">
      <w:pPr>
        <w:tabs>
          <w:tab w:val="left" w:pos="2552"/>
        </w:tabs>
        <w:spacing w:after="0"/>
        <w:jc w:val="center"/>
        <w:rPr>
          <w:rFonts w:ascii="Times New Roman" w:hAnsi="Times New Roman" w:cs="Times New Roman"/>
          <w:b/>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715"/>
      </w:tblGrid>
      <w:tr w:rsidR="002065D1" w:rsidTr="00522F8F">
        <w:tc>
          <w:tcPr>
            <w:tcW w:w="4715" w:type="dxa"/>
          </w:tcPr>
          <w:p w:rsidR="0072693B"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ЗАКАЗЧИК:  </w:t>
            </w:r>
          </w:p>
          <w:p w:rsidR="002065D1" w:rsidRPr="000A5785"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НАО  «Красная поляна»</w:t>
            </w:r>
          </w:p>
          <w:p w:rsidR="002065D1" w:rsidRDefault="0072693B" w:rsidP="00522F8F">
            <w:pPr>
              <w:widowControl w:val="0"/>
              <w:spacing w:after="0" w:line="240" w:lineRule="auto"/>
              <w:outlineLvl w:val="0"/>
              <w:rPr>
                <w:rFonts w:ascii="Times New Roman" w:eastAsia="Lucida Sans Unicode" w:hAnsi="Times New Roman" w:cs="Times New Roman"/>
                <w:b/>
                <w:bCs/>
                <w:kern w:val="2"/>
                <w:sz w:val="22"/>
                <w:szCs w:val="22"/>
              </w:rPr>
            </w:pPr>
            <w:r>
              <w:rPr>
                <w:rFonts w:ascii="Times New Roman" w:eastAsia="Lucida Sans Unicode" w:hAnsi="Times New Roman" w:cs="Times New Roman"/>
                <w:b/>
                <w:bCs/>
                <w:kern w:val="2"/>
                <w:sz w:val="22"/>
                <w:szCs w:val="22"/>
              </w:rPr>
              <w:t>Директор по эксплуатации</w:t>
            </w:r>
          </w:p>
          <w:p w:rsidR="0072693B" w:rsidRDefault="0072693B" w:rsidP="00522F8F">
            <w:pPr>
              <w:widowControl w:val="0"/>
              <w:spacing w:after="0" w:line="240" w:lineRule="auto"/>
              <w:outlineLvl w:val="0"/>
              <w:rPr>
                <w:rFonts w:ascii="Times New Roman" w:eastAsia="Lucida Sans Unicode" w:hAnsi="Times New Roman" w:cs="Times New Roman"/>
                <w:b/>
                <w:bCs/>
                <w:kern w:val="2"/>
                <w:sz w:val="22"/>
                <w:szCs w:val="22"/>
              </w:rPr>
            </w:pPr>
          </w:p>
          <w:p w:rsidR="0072693B" w:rsidRPr="000A5785" w:rsidRDefault="0072693B" w:rsidP="00522F8F">
            <w:pPr>
              <w:widowControl w:val="0"/>
              <w:spacing w:after="0" w:line="240" w:lineRule="auto"/>
              <w:outlineLvl w:val="0"/>
              <w:rPr>
                <w:rFonts w:ascii="Times New Roman" w:eastAsia="Lucida Sans Unicode" w:hAnsi="Times New Roman" w:cs="Times New Roman"/>
                <w:b/>
                <w:bCs/>
                <w:kern w:val="2"/>
                <w:sz w:val="22"/>
                <w:szCs w:val="22"/>
              </w:rPr>
            </w:pPr>
          </w:p>
          <w:p w:rsidR="002065D1" w:rsidRPr="000A5785" w:rsidRDefault="0072693B" w:rsidP="00522F8F">
            <w:pPr>
              <w:widowControl w:val="0"/>
              <w:spacing w:after="0" w:line="240" w:lineRule="auto"/>
              <w:jc w:val="both"/>
              <w:outlineLvl w:val="0"/>
              <w:rPr>
                <w:rFonts w:ascii="Times New Roman" w:eastAsia="Lucida Sans Unicode" w:hAnsi="Times New Roman" w:cs="Times New Roman"/>
                <w:kern w:val="2"/>
                <w:sz w:val="22"/>
                <w:szCs w:val="22"/>
              </w:rPr>
            </w:pPr>
            <w:r>
              <w:rPr>
                <w:rFonts w:ascii="Times New Roman" w:eastAsia="Lucida Sans Unicode" w:hAnsi="Times New Roman" w:cs="Times New Roman"/>
                <w:kern w:val="2"/>
                <w:sz w:val="22"/>
                <w:szCs w:val="22"/>
              </w:rPr>
              <w:t xml:space="preserve"> ____________/С.С. Глебов</w:t>
            </w:r>
            <w:r w:rsidRPr="000A5785">
              <w:rPr>
                <w:rFonts w:ascii="Times New Roman" w:eastAsia="Lucida Sans Unicode" w:hAnsi="Times New Roman" w:cs="Times New Roman"/>
                <w:kern w:val="2"/>
                <w:sz w:val="22"/>
                <w:szCs w:val="22"/>
              </w:rPr>
              <w:t xml:space="preserve"> </w:t>
            </w:r>
            <w:r w:rsidR="002065D1" w:rsidRPr="000A5785">
              <w:rPr>
                <w:rFonts w:ascii="Times New Roman" w:eastAsia="Lucida Sans Unicode" w:hAnsi="Times New Roman" w:cs="Times New Roman"/>
                <w:kern w:val="2"/>
                <w:sz w:val="22"/>
                <w:szCs w:val="22"/>
              </w:rPr>
              <w:t>/</w:t>
            </w:r>
          </w:p>
          <w:p w:rsidR="002065D1" w:rsidRPr="000A5785" w:rsidRDefault="002065D1" w:rsidP="00522F8F">
            <w:pPr>
              <w:pStyle w:val="af3"/>
              <w:rPr>
                <w:rFonts w:ascii="Times New Roman" w:hAnsi="Times New Roman" w:cs="Times New Roman"/>
              </w:rPr>
            </w:pPr>
          </w:p>
        </w:tc>
        <w:tc>
          <w:tcPr>
            <w:tcW w:w="4715" w:type="dxa"/>
          </w:tcPr>
          <w:p w:rsidR="002065D1"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ИСПОЛНИТЕЛЬ: </w:t>
            </w:r>
          </w:p>
          <w:p w:rsidR="002065D1" w:rsidRDefault="002065D1" w:rsidP="00522F8F">
            <w:pPr>
              <w:widowControl w:val="0"/>
              <w:spacing w:after="0" w:line="240" w:lineRule="auto"/>
              <w:jc w:val="both"/>
              <w:outlineLvl w:val="0"/>
              <w:rPr>
                <w:rFonts w:ascii="Times New Roman" w:eastAsia="Lucida Sans Unicode" w:hAnsi="Times New Roman" w:cs="Times New Roman"/>
                <w:b/>
                <w:bCs/>
                <w:kern w:val="2"/>
                <w:sz w:val="22"/>
                <w:szCs w:val="22"/>
              </w:rPr>
            </w:pPr>
          </w:p>
          <w:p w:rsidR="002065D1" w:rsidRPr="000A5785" w:rsidRDefault="002065D1" w:rsidP="00522F8F">
            <w:pPr>
              <w:widowControl w:val="0"/>
              <w:spacing w:after="0" w:line="240" w:lineRule="auto"/>
              <w:jc w:val="both"/>
              <w:outlineLvl w:val="0"/>
              <w:rPr>
                <w:rFonts w:ascii="Times New Roman" w:eastAsia="Lucida Sans Unicode" w:hAnsi="Times New Roman" w:cs="Times New Roman"/>
                <w:kern w:val="2"/>
                <w:sz w:val="22"/>
                <w:szCs w:val="22"/>
              </w:rPr>
            </w:pPr>
          </w:p>
          <w:p w:rsidR="002065D1" w:rsidRPr="000A5785" w:rsidRDefault="002065D1" w:rsidP="00522F8F">
            <w:pPr>
              <w:widowControl w:val="0"/>
              <w:spacing w:after="0" w:line="240" w:lineRule="auto"/>
              <w:jc w:val="both"/>
              <w:rPr>
                <w:rFonts w:ascii="Times New Roman" w:eastAsia="Lucida Sans Unicode" w:hAnsi="Times New Roman" w:cs="Times New Roman"/>
                <w:b/>
                <w:bCs/>
                <w:kern w:val="2"/>
                <w:sz w:val="22"/>
                <w:szCs w:val="22"/>
              </w:rPr>
            </w:pPr>
          </w:p>
          <w:p w:rsidR="002065D1" w:rsidRPr="000A5785" w:rsidRDefault="002065D1" w:rsidP="00522F8F">
            <w:pPr>
              <w:pStyle w:val="af3"/>
              <w:rPr>
                <w:rFonts w:ascii="Times New Roman" w:hAnsi="Times New Roman" w:cs="Times New Roman"/>
              </w:rPr>
            </w:pPr>
            <w:r w:rsidRPr="000A5785">
              <w:rPr>
                <w:rFonts w:ascii="Times New Roman" w:eastAsia="Lucida Sans Unicode" w:hAnsi="Times New Roman" w:cs="Times New Roman"/>
                <w:kern w:val="2"/>
                <w:sz w:val="22"/>
                <w:szCs w:val="22"/>
              </w:rPr>
              <w:t>___________/_________/</w:t>
            </w:r>
          </w:p>
        </w:tc>
      </w:tr>
    </w:tbl>
    <w:p w:rsidR="00F0373B" w:rsidRPr="00CE4C23" w:rsidRDefault="00F0373B" w:rsidP="00CE4C23">
      <w:pPr>
        <w:tabs>
          <w:tab w:val="left" w:pos="2552"/>
        </w:tabs>
        <w:suppressAutoHyphens w:val="0"/>
        <w:spacing w:after="0" w:line="240" w:lineRule="auto"/>
        <w:rPr>
          <w:rFonts w:ascii="Times New Roman" w:hAnsi="Times New Roman" w:cs="Times New Roman"/>
          <w:b/>
          <w:lang w:eastAsia="ru-RU"/>
        </w:rPr>
      </w:pPr>
    </w:p>
    <w:p w:rsidR="00F22C85" w:rsidRDefault="00F22C85" w:rsidP="00594739">
      <w:pPr>
        <w:spacing w:after="0"/>
        <w:jc w:val="right"/>
        <w:rPr>
          <w:rFonts w:ascii="Times New Roman" w:hAnsi="Times New Roman" w:cs="Times New Roman"/>
        </w:rPr>
      </w:pPr>
    </w:p>
    <w:p w:rsidR="00F22C85" w:rsidRDefault="00F22C85" w:rsidP="00594739">
      <w:pPr>
        <w:spacing w:after="0"/>
        <w:jc w:val="right"/>
        <w:rPr>
          <w:rFonts w:ascii="Times New Roman" w:hAnsi="Times New Roman" w:cs="Times New Roman"/>
        </w:rPr>
      </w:pPr>
    </w:p>
    <w:p w:rsidR="00F22C85" w:rsidRDefault="00F22C85" w:rsidP="00594739">
      <w:pPr>
        <w:spacing w:after="0"/>
        <w:jc w:val="right"/>
        <w:rPr>
          <w:rFonts w:ascii="Times New Roman" w:hAnsi="Times New Roman" w:cs="Times New Roman"/>
        </w:rPr>
      </w:pPr>
    </w:p>
    <w:p w:rsidR="00B2610F" w:rsidRDefault="00B2610F" w:rsidP="00594739">
      <w:pPr>
        <w:spacing w:after="0"/>
        <w:jc w:val="right"/>
        <w:rPr>
          <w:rFonts w:ascii="Times New Roman" w:hAnsi="Times New Roman" w:cs="Times New Roman"/>
        </w:rPr>
      </w:pPr>
    </w:p>
    <w:p w:rsidR="00B2610F" w:rsidRDefault="00B2610F" w:rsidP="00594739">
      <w:pPr>
        <w:spacing w:after="0"/>
        <w:jc w:val="right"/>
        <w:rPr>
          <w:rFonts w:ascii="Times New Roman" w:hAnsi="Times New Roman" w:cs="Times New Roman"/>
        </w:rPr>
      </w:pPr>
    </w:p>
    <w:p w:rsidR="00B2610F" w:rsidRDefault="00B2610F"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745325" w:rsidRDefault="00745325" w:rsidP="00594739">
      <w:pPr>
        <w:spacing w:after="0"/>
        <w:jc w:val="right"/>
        <w:rPr>
          <w:rFonts w:ascii="Times New Roman" w:hAnsi="Times New Roman" w:cs="Times New Roman"/>
        </w:rPr>
      </w:pPr>
    </w:p>
    <w:p w:rsidR="00600EF9" w:rsidRPr="00CE4C23" w:rsidRDefault="00F0373B" w:rsidP="00594739">
      <w:pPr>
        <w:spacing w:after="0"/>
        <w:jc w:val="right"/>
        <w:rPr>
          <w:rFonts w:ascii="Times New Roman" w:hAnsi="Times New Roman" w:cs="Times New Roman"/>
        </w:rPr>
      </w:pPr>
      <w:r w:rsidRPr="00CE4C23">
        <w:rPr>
          <w:rFonts w:ascii="Times New Roman" w:hAnsi="Times New Roman" w:cs="Times New Roman"/>
        </w:rPr>
        <w:lastRenderedPageBreak/>
        <w:t>Приложение №2</w:t>
      </w:r>
    </w:p>
    <w:p w:rsidR="00600EF9" w:rsidRPr="00CE4C23" w:rsidRDefault="00600EF9" w:rsidP="00594739">
      <w:pPr>
        <w:tabs>
          <w:tab w:val="left" w:pos="1440"/>
        </w:tabs>
        <w:spacing w:after="0" w:line="100" w:lineRule="atLeast"/>
        <w:jc w:val="right"/>
        <w:rPr>
          <w:rFonts w:ascii="Times New Roman" w:hAnsi="Times New Roman" w:cs="Times New Roman"/>
        </w:rPr>
      </w:pPr>
      <w:r w:rsidRPr="00CE4C23">
        <w:rPr>
          <w:rFonts w:ascii="Times New Roman" w:hAnsi="Times New Roman" w:cs="Times New Roman"/>
          <w:bCs/>
        </w:rPr>
        <w:t xml:space="preserve">                                                                  к Договору  № </w:t>
      </w:r>
      <w:r w:rsidR="009250D3" w:rsidRPr="00CE4C23">
        <w:rPr>
          <w:rFonts w:ascii="Times New Roman" w:hAnsi="Times New Roman" w:cs="Times New Roman"/>
          <w:bCs/>
        </w:rPr>
        <w:t xml:space="preserve"> </w:t>
      </w:r>
      <w:r w:rsidRPr="00CE4C23">
        <w:rPr>
          <w:rFonts w:ascii="Times New Roman" w:hAnsi="Times New Roman" w:cs="Times New Roman"/>
          <w:bCs/>
        </w:rPr>
        <w:t xml:space="preserve">   </w:t>
      </w:r>
      <w:r w:rsidRPr="00CE4C23">
        <w:rPr>
          <w:rFonts w:ascii="Times New Roman" w:hAnsi="Times New Roman" w:cs="Times New Roman"/>
        </w:rPr>
        <w:t>от  «___»</w:t>
      </w:r>
      <w:r w:rsidR="009250D3" w:rsidRPr="00CE4C23">
        <w:rPr>
          <w:rFonts w:ascii="Times New Roman" w:hAnsi="Times New Roman" w:cs="Times New Roman"/>
        </w:rPr>
        <w:t xml:space="preserve"> </w:t>
      </w:r>
      <w:r w:rsidRPr="00CE4C23">
        <w:rPr>
          <w:rFonts w:ascii="Times New Roman" w:hAnsi="Times New Roman" w:cs="Times New Roman"/>
        </w:rPr>
        <w:t xml:space="preserve"> </w:t>
      </w:r>
      <w:r w:rsidR="00F22C85">
        <w:rPr>
          <w:rFonts w:ascii="Times New Roman" w:hAnsi="Times New Roman" w:cs="Times New Roman"/>
        </w:rPr>
        <w:t>______</w:t>
      </w:r>
      <w:r w:rsidRPr="00CE4C23">
        <w:rPr>
          <w:rFonts w:ascii="Times New Roman" w:hAnsi="Times New Roman" w:cs="Times New Roman"/>
        </w:rPr>
        <w:t xml:space="preserve"> 201</w:t>
      </w:r>
      <w:r w:rsidR="00F22C85">
        <w:rPr>
          <w:rFonts w:ascii="Times New Roman" w:hAnsi="Times New Roman" w:cs="Times New Roman"/>
        </w:rPr>
        <w:t>__</w:t>
      </w:r>
      <w:r w:rsidRPr="00CE4C23">
        <w:rPr>
          <w:rFonts w:ascii="Times New Roman" w:hAnsi="Times New Roman" w:cs="Times New Roman"/>
        </w:rPr>
        <w:t xml:space="preserve"> г.</w:t>
      </w:r>
    </w:p>
    <w:p w:rsidR="009516C3" w:rsidRPr="00CE4C23" w:rsidRDefault="009516C3" w:rsidP="00594739">
      <w:pPr>
        <w:tabs>
          <w:tab w:val="left" w:pos="1440"/>
        </w:tabs>
        <w:spacing w:after="0" w:line="100" w:lineRule="atLeast"/>
        <w:jc w:val="right"/>
        <w:rPr>
          <w:rFonts w:ascii="Times New Roman" w:hAnsi="Times New Roman" w:cs="Times New Roman"/>
        </w:rPr>
      </w:pPr>
    </w:p>
    <w:p w:rsidR="000A5785" w:rsidRPr="000A5785" w:rsidRDefault="000A5785" w:rsidP="000A5785">
      <w:pPr>
        <w:shd w:val="clear" w:color="auto" w:fill="FFFFFF"/>
        <w:spacing w:after="0"/>
        <w:ind w:left="360"/>
        <w:contextualSpacing/>
        <w:jc w:val="center"/>
        <w:rPr>
          <w:rFonts w:ascii="Times New Roman" w:hAnsi="Times New Roman" w:cs="Times New Roman"/>
          <w:b/>
        </w:rPr>
      </w:pPr>
      <w:r w:rsidRPr="000A5785">
        <w:rPr>
          <w:rFonts w:ascii="Times New Roman" w:hAnsi="Times New Roman" w:cs="Times New Roman"/>
          <w:b/>
        </w:rPr>
        <w:t>Расчет стоимости услуг</w:t>
      </w:r>
    </w:p>
    <w:p w:rsidR="000A5785" w:rsidRPr="00204EA2" w:rsidRDefault="000A5785" w:rsidP="000A5785">
      <w:pPr>
        <w:shd w:val="clear" w:color="auto" w:fill="FFFFFF"/>
        <w:spacing w:after="0"/>
        <w:ind w:left="360"/>
        <w:contextualSpacing/>
        <w:jc w:val="center"/>
        <w:rPr>
          <w:rFonts w:ascii="Times New Roman" w:hAnsi="Times New Roman" w:cs="Times New Roman"/>
          <w:lang w:eastAsia="ru-RU"/>
        </w:rPr>
      </w:pPr>
      <w:r w:rsidRPr="00F22C85">
        <w:rPr>
          <w:rFonts w:ascii="Times New Roman" w:hAnsi="Times New Roman" w:cs="Times New Roman"/>
          <w:lang w:eastAsia="ru-RU"/>
        </w:rPr>
        <w:t>на проведение оценки соответствия лифтов в форме периодического технического освидетельствования и периодическое техническое освидетельствование  эскалаторов, пассажирских конвейеров, платформ подъемных для инвалидов.</w:t>
      </w:r>
    </w:p>
    <w:p w:rsidR="00C7443C" w:rsidRPr="00204EA2" w:rsidRDefault="00C7443C" w:rsidP="000A5785">
      <w:pPr>
        <w:shd w:val="clear" w:color="auto" w:fill="FFFFFF"/>
        <w:spacing w:after="0"/>
        <w:ind w:left="360"/>
        <w:contextualSpacing/>
        <w:jc w:val="center"/>
        <w:rPr>
          <w:rFonts w:ascii="Times New Roman" w:hAnsi="Times New Roman" w:cs="Times New Roman"/>
          <w:lang w:eastAsia="ru-RU"/>
        </w:rPr>
      </w:pPr>
    </w:p>
    <w:p w:rsidR="00C7443C" w:rsidRPr="00204EA2" w:rsidRDefault="00C7443C" w:rsidP="000A5785">
      <w:pPr>
        <w:shd w:val="clear" w:color="auto" w:fill="FFFFFF"/>
        <w:spacing w:after="0"/>
        <w:ind w:left="360"/>
        <w:contextualSpacing/>
        <w:jc w:val="center"/>
        <w:rPr>
          <w:rFonts w:ascii="Times New Roman" w:hAnsi="Times New Roman" w:cs="Times New Roman"/>
          <w:lang w:eastAsia="ru-RU"/>
        </w:rPr>
      </w:pPr>
    </w:p>
    <w:tbl>
      <w:tblPr>
        <w:tblW w:w="10916" w:type="dxa"/>
        <w:tblInd w:w="-743" w:type="dxa"/>
        <w:tblLayout w:type="fixed"/>
        <w:tblLook w:val="04A0" w:firstRow="1" w:lastRow="0" w:firstColumn="1" w:lastColumn="0" w:noHBand="0" w:noVBand="1"/>
      </w:tblPr>
      <w:tblGrid>
        <w:gridCol w:w="516"/>
        <w:gridCol w:w="1626"/>
        <w:gridCol w:w="1134"/>
        <w:gridCol w:w="1134"/>
        <w:gridCol w:w="850"/>
        <w:gridCol w:w="567"/>
        <w:gridCol w:w="1418"/>
        <w:gridCol w:w="1119"/>
        <w:gridCol w:w="1134"/>
        <w:gridCol w:w="1418"/>
      </w:tblGrid>
      <w:tr w:rsidR="00DF4C5D" w:rsidRPr="00C7443C" w:rsidTr="00DF4C5D">
        <w:trPr>
          <w:trHeight w:val="510"/>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п/п</w:t>
            </w:r>
          </w:p>
        </w:tc>
        <w:tc>
          <w:tcPr>
            <w:tcW w:w="1626"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Адрес</w:t>
            </w:r>
          </w:p>
        </w:tc>
        <w:tc>
          <w:tcPr>
            <w:tcW w:w="2268" w:type="dxa"/>
            <w:gridSpan w:val="2"/>
            <w:tcBorders>
              <w:top w:val="single" w:sz="4" w:space="0" w:color="auto"/>
              <w:left w:val="nil"/>
              <w:bottom w:val="single" w:sz="4" w:space="0" w:color="auto"/>
              <w:right w:val="single" w:sz="4" w:space="0" w:color="000000"/>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Заводской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Кол-во остановок</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Скорость, м/с</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Грузоподъемность, кг</w:t>
            </w:r>
          </w:p>
        </w:tc>
        <w:tc>
          <w:tcPr>
            <w:tcW w:w="1119" w:type="dxa"/>
            <w:tcBorders>
              <w:top w:val="single" w:sz="4" w:space="0" w:color="auto"/>
              <w:left w:val="nil"/>
              <w:bottom w:val="single" w:sz="4" w:space="0" w:color="auto"/>
              <w:right w:val="single" w:sz="4" w:space="0" w:color="auto"/>
            </w:tcBorders>
            <w:shd w:val="clear" w:color="000000" w:fill="FFFFFF"/>
            <w:vAlign w:val="center"/>
          </w:tcPr>
          <w:p w:rsidR="00DF4C5D" w:rsidRPr="00DF4C5D" w:rsidRDefault="00DF4C5D" w:rsidP="0072693B">
            <w:pPr>
              <w:tabs>
                <w:tab w:val="left" w:pos="2552"/>
              </w:tabs>
              <w:spacing w:after="0" w:line="240" w:lineRule="auto"/>
              <w:ind w:left="-123" w:right="-108" w:firstLine="123"/>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Стоимость услуг </w:t>
            </w:r>
            <w:r>
              <w:rPr>
                <w:rFonts w:ascii="Times New Roman" w:hAnsi="Times New Roman" w:cs="Times New Roman"/>
                <w:color w:val="000000"/>
                <w:sz w:val="20"/>
                <w:szCs w:val="20"/>
                <w:lang w:eastAsia="ru-RU"/>
              </w:rPr>
              <w:t>за единицу</w:t>
            </w:r>
          </w:p>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с НДС/без НДС</w:t>
            </w:r>
            <w:r>
              <w:rPr>
                <w:rFonts w:ascii="Times New Roman" w:hAnsi="Times New Roman" w:cs="Times New Roman"/>
                <w:color w:val="000000"/>
                <w:sz w:val="20"/>
                <w:szCs w:val="20"/>
                <w:lang w:eastAsia="ru-RU"/>
              </w:rPr>
              <w:t xml:space="preserve">, </w:t>
            </w:r>
            <w:proofErr w:type="spellStart"/>
            <w:r>
              <w:rPr>
                <w:rFonts w:ascii="Times New Roman" w:hAnsi="Times New Roman" w:cs="Times New Roman"/>
                <w:color w:val="000000"/>
                <w:sz w:val="20"/>
                <w:szCs w:val="20"/>
                <w:lang w:eastAsia="ru-RU"/>
              </w:rPr>
              <w:t>руб</w:t>
            </w:r>
            <w:proofErr w:type="spellEnd"/>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tabs>
                <w:tab w:val="left" w:pos="2552"/>
              </w:tabs>
              <w:spacing w:after="0" w:line="240" w:lineRule="auto"/>
              <w:jc w:val="center"/>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Общая стоимость</w:t>
            </w:r>
            <w:r w:rsidRPr="00C7443C">
              <w:rPr>
                <w:rFonts w:ascii="Times New Roman" w:hAnsi="Times New Roman" w:cs="Times New Roman"/>
                <w:color w:val="000000"/>
                <w:sz w:val="20"/>
                <w:szCs w:val="20"/>
                <w:lang w:eastAsia="ru-RU"/>
              </w:rPr>
              <w:t xml:space="preserve"> с НДС/без НДС</w:t>
            </w:r>
            <w:r>
              <w:rPr>
                <w:rFonts w:ascii="Times New Roman" w:hAnsi="Times New Roman" w:cs="Times New Roman"/>
                <w:color w:val="000000"/>
                <w:sz w:val="20"/>
                <w:szCs w:val="20"/>
                <w:lang w:eastAsia="ru-RU"/>
              </w:rPr>
              <w:t xml:space="preserve">, </w:t>
            </w:r>
            <w:proofErr w:type="spellStart"/>
            <w:r>
              <w:rPr>
                <w:rFonts w:ascii="Times New Roman" w:hAnsi="Times New Roman" w:cs="Times New Roman"/>
                <w:color w:val="000000"/>
                <w:sz w:val="20"/>
                <w:szCs w:val="20"/>
                <w:lang w:eastAsia="ru-RU"/>
              </w:rPr>
              <w:t>руб</w:t>
            </w:r>
            <w:proofErr w:type="spellEnd"/>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tabs>
                <w:tab w:val="left" w:pos="2552"/>
              </w:tabs>
              <w:spacing w:after="0" w:line="240" w:lineRule="auto"/>
              <w:jc w:val="center"/>
              <w:rPr>
                <w:rFonts w:ascii="Times New Roman" w:hAnsi="Times New Roman" w:cs="Times New Roman"/>
                <w:color w:val="000000"/>
                <w:sz w:val="20"/>
                <w:szCs w:val="20"/>
                <w:lang w:eastAsia="ru-RU"/>
              </w:rPr>
            </w:pPr>
          </w:p>
          <w:p w:rsidR="00DF4C5D" w:rsidRPr="00C7443C" w:rsidRDefault="00DF4C5D" w:rsidP="0072693B">
            <w:pPr>
              <w:spacing w:after="0" w:line="240" w:lineRule="auto"/>
              <w:ind w:left="-108" w:right="-108"/>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НДС </w:t>
            </w:r>
            <w:r w:rsidR="0072693B">
              <w:rPr>
                <w:rFonts w:ascii="Times New Roman" w:hAnsi="Times New Roman" w:cs="Times New Roman"/>
                <w:color w:val="000000"/>
                <w:sz w:val="20"/>
                <w:szCs w:val="20"/>
                <w:lang w:eastAsia="ru-RU"/>
              </w:rPr>
              <w:t>20</w:t>
            </w:r>
            <w:r w:rsidRPr="00C7443C">
              <w:rPr>
                <w:rFonts w:ascii="Times New Roman" w:hAnsi="Times New Roman" w:cs="Times New Roman"/>
                <w:color w:val="000000"/>
                <w:sz w:val="20"/>
                <w:szCs w:val="20"/>
                <w:lang w:eastAsia="ru-RU"/>
              </w:rPr>
              <w:t>% (в случае если НДС предусмотрен)</w:t>
            </w:r>
            <w:r>
              <w:rPr>
                <w:rFonts w:ascii="Times New Roman" w:hAnsi="Times New Roman" w:cs="Times New Roman"/>
                <w:color w:val="000000"/>
                <w:sz w:val="20"/>
                <w:szCs w:val="20"/>
                <w:lang w:eastAsia="ru-RU"/>
              </w:rPr>
              <w:t>, руб.</w:t>
            </w: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B7NS5628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Hotel</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Marriott</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B7NS5638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85.978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450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15628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15630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15629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15631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15627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450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№39</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85.991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Центральная фабрика кухня</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B7NS6564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320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Спа</w:t>
            </w:r>
            <w:proofErr w:type="spellEnd"/>
            <w:r w:rsidRPr="00C7443C">
              <w:rPr>
                <w:rFonts w:ascii="Times New Roman" w:hAnsi="Times New Roman" w:cs="Times New Roman"/>
                <w:color w:val="000000"/>
                <w:sz w:val="20"/>
                <w:szCs w:val="20"/>
                <w:lang w:eastAsia="ru-RU"/>
              </w:rPr>
              <w:t xml:space="preserve"> №5/ </w:t>
            </w:r>
            <w:proofErr w:type="spellStart"/>
            <w:r w:rsidRPr="00C7443C">
              <w:rPr>
                <w:rFonts w:ascii="Times New Roman" w:hAnsi="Times New Roman" w:cs="Times New Roman"/>
                <w:color w:val="000000"/>
                <w:sz w:val="20"/>
                <w:szCs w:val="20"/>
                <w:lang w:eastAsia="ru-RU"/>
              </w:rPr>
              <w:t>Spa</w:t>
            </w:r>
            <w:proofErr w:type="spellEnd"/>
            <w:r w:rsidRPr="00C7443C">
              <w:rPr>
                <w:rFonts w:ascii="Times New Roman" w:hAnsi="Times New Roman" w:cs="Times New Roman"/>
                <w:color w:val="000000"/>
                <w:sz w:val="20"/>
                <w:szCs w:val="20"/>
                <w:lang w:eastAsia="ru-RU"/>
              </w:rPr>
              <w:t xml:space="preserve">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B7NS5647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proofErr w:type="spellStart"/>
            <w:r w:rsidRPr="00C7443C">
              <w:rPr>
                <w:rFonts w:ascii="Times New Roman" w:hAnsi="Times New Roman" w:cs="Times New Roman"/>
                <w:color w:val="000000"/>
                <w:sz w:val="20"/>
                <w:szCs w:val="20"/>
                <w:lang w:eastAsia="ru-RU"/>
              </w:rPr>
              <w:t>Спа</w:t>
            </w:r>
            <w:proofErr w:type="spellEnd"/>
            <w:r w:rsidRPr="00C7443C">
              <w:rPr>
                <w:rFonts w:ascii="Times New Roman" w:hAnsi="Times New Roman" w:cs="Times New Roman"/>
                <w:color w:val="000000"/>
                <w:sz w:val="20"/>
                <w:szCs w:val="20"/>
                <w:lang w:eastAsia="ru-RU"/>
              </w:rPr>
              <w:t xml:space="preserve"> №5/ </w:t>
            </w:r>
            <w:proofErr w:type="spellStart"/>
            <w:r w:rsidRPr="00C7443C">
              <w:rPr>
                <w:rFonts w:ascii="Times New Roman" w:hAnsi="Times New Roman" w:cs="Times New Roman"/>
                <w:color w:val="000000"/>
                <w:sz w:val="20"/>
                <w:szCs w:val="20"/>
                <w:lang w:eastAsia="ru-RU"/>
              </w:rPr>
              <w:t>Spa</w:t>
            </w:r>
            <w:proofErr w:type="spellEnd"/>
            <w:r w:rsidRPr="00C7443C">
              <w:rPr>
                <w:rFonts w:ascii="Times New Roman" w:hAnsi="Times New Roman" w:cs="Times New Roman"/>
                <w:color w:val="000000"/>
                <w:sz w:val="20"/>
                <w:szCs w:val="20"/>
                <w:lang w:eastAsia="ru-RU"/>
              </w:rPr>
              <w:t xml:space="preserve">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B7NS5648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B7NS5649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37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B7NS5659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B7NS4097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B7NS4098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B7NS5669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B7NS5348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B7NS5349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B7NS5951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B7NS5952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B7NS5953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7C4095">
            <w:pPr>
              <w:spacing w:after="0" w:line="240" w:lineRule="auto"/>
              <w:ind w:left="-122" w:right="-93"/>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пассажирский конвейер</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ТРЦ 12-35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B7NS5358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7C4095">
            <w:pPr>
              <w:spacing w:after="0" w:line="240" w:lineRule="auto"/>
              <w:ind w:left="-122" w:right="-93"/>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пассажирский конвейер</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B7NS5897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B7NS5679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Апарт-отель </w:t>
            </w:r>
            <w:r w:rsidRPr="00C7443C">
              <w:rPr>
                <w:rFonts w:ascii="Times New Roman" w:hAnsi="Times New Roman" w:cs="Times New Roman"/>
                <w:color w:val="000000"/>
                <w:sz w:val="20"/>
                <w:szCs w:val="20"/>
                <w:lang w:eastAsia="ru-RU"/>
              </w:rPr>
              <w:lastRenderedPageBreak/>
              <w:t>№27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ТК 29/ </w:t>
            </w:r>
            <w:proofErr w:type="spellStart"/>
            <w:r w:rsidRPr="00C7443C">
              <w:rPr>
                <w:rFonts w:ascii="Times New Roman" w:hAnsi="Times New Roman" w:cs="Times New Roman"/>
                <w:color w:val="000000"/>
                <w:sz w:val="20"/>
                <w:szCs w:val="20"/>
                <w:lang w:eastAsia="ru-RU"/>
              </w:rPr>
              <w:t>Restaurant</w:t>
            </w:r>
            <w:proofErr w:type="spellEnd"/>
            <w:r w:rsidRPr="00C7443C">
              <w:rPr>
                <w:rFonts w:ascii="Times New Roman" w:hAnsi="Times New Roman" w:cs="Times New Roman"/>
                <w:color w:val="000000"/>
                <w:sz w:val="20"/>
                <w:szCs w:val="20"/>
                <w:lang w:eastAsia="ru-RU"/>
              </w:rPr>
              <w:t xml:space="preserve"> </w:t>
            </w:r>
            <w:proofErr w:type="spellStart"/>
            <w:r w:rsidRPr="00C7443C">
              <w:rPr>
                <w:rFonts w:ascii="Times New Roman" w:hAnsi="Times New Roman" w:cs="Times New Roman"/>
                <w:color w:val="000000"/>
                <w:sz w:val="20"/>
                <w:szCs w:val="20"/>
                <w:lang w:eastAsia="ru-RU"/>
              </w:rPr>
              <w:t>Kazan</w:t>
            </w:r>
            <w:proofErr w:type="spellEnd"/>
            <w:r w:rsidRPr="00C7443C">
              <w:rPr>
                <w:rFonts w:ascii="Times New Roman" w:hAnsi="Times New Roman" w:cs="Times New Roman"/>
                <w:color w:val="000000"/>
                <w:sz w:val="20"/>
                <w:szCs w:val="20"/>
                <w:lang w:eastAsia="ru-RU"/>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B7NS5685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15448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15449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15459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№34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0649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0650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B7NS5699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115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119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B7NS5706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15469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№47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15474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Подножие канатной дороги</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134801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Подножие канатной дороги</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134802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B7NS5675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B7NS5676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№21</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Отм.+540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B7NS5677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B7NS5707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B7NS5708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B7NS5709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139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xml:space="preserve">Гостиница №1 </w:t>
            </w:r>
            <w:r w:rsidRPr="00C7443C">
              <w:rPr>
                <w:rFonts w:ascii="Times New Roman" w:hAnsi="Times New Roman" w:cs="Times New Roman"/>
                <w:color w:val="000000"/>
                <w:sz w:val="20"/>
                <w:szCs w:val="20"/>
                <w:lang w:eastAsia="ru-RU"/>
              </w:rPr>
              <w:lastRenderedPageBreak/>
              <w:t>«</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№1 «</w:t>
            </w:r>
            <w:proofErr w:type="spellStart"/>
            <w:r w:rsidRPr="00C7443C">
              <w:rPr>
                <w:rFonts w:ascii="Times New Roman" w:hAnsi="Times New Roman" w:cs="Times New Roman"/>
                <w:color w:val="000000"/>
                <w:sz w:val="20"/>
                <w:szCs w:val="20"/>
                <w:lang w:eastAsia="ru-RU"/>
              </w:rPr>
              <w:t>Panorama</w:t>
            </w:r>
            <w:proofErr w:type="spellEnd"/>
            <w:r w:rsidRPr="00C7443C">
              <w:rPr>
                <w:rFonts w:ascii="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№12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B7NS5719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149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№13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B7NS5720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№13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B7NS5721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№13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B7NS5722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Апарт-отель №13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B7NS6330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 xml:space="preserve">85.976 </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85.977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159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№6</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15479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15480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15481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OV99212508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0,2</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169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№3</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OV99212507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15436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15437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17920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15439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15442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№4</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17921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179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B7NS4095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№5</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OV99212509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0,15</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189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15620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15619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lastRenderedPageBreak/>
              <w:t>193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№8</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85.994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5</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199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7</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15708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15738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15739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630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15741</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15745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6</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№2</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85.987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0,3</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250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17095</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213</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9</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214</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215</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17098</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216</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17099</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7</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217</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17100</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218</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17102</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1000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219</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17526</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220</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Гостиница №9 "RIXOS"</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17527</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3</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1275</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221</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SPA / СПА</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17103</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222</w:t>
            </w:r>
          </w:p>
        </w:tc>
        <w:tc>
          <w:tcPr>
            <w:tcW w:w="1626"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SPA / СПА</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Отм.+960</w:t>
            </w:r>
          </w:p>
        </w:tc>
        <w:tc>
          <w:tcPr>
            <w:tcW w:w="1134"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17104</w:t>
            </w:r>
          </w:p>
        </w:tc>
        <w:tc>
          <w:tcPr>
            <w:tcW w:w="850"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4</w:t>
            </w:r>
          </w:p>
        </w:tc>
        <w:tc>
          <w:tcPr>
            <w:tcW w:w="567"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1</w:t>
            </w:r>
          </w:p>
        </w:tc>
        <w:tc>
          <w:tcPr>
            <w:tcW w:w="1418" w:type="dxa"/>
            <w:tcBorders>
              <w:top w:val="nil"/>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800</w:t>
            </w:r>
          </w:p>
        </w:tc>
        <w:tc>
          <w:tcPr>
            <w:tcW w:w="1119" w:type="dxa"/>
            <w:tcBorders>
              <w:top w:val="nil"/>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DF4C5D">
        <w:trPr>
          <w:trHeight w:val="255"/>
        </w:trPr>
        <w:tc>
          <w:tcPr>
            <w:tcW w:w="5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223</w:t>
            </w:r>
          </w:p>
        </w:tc>
        <w:tc>
          <w:tcPr>
            <w:tcW w:w="1626"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Эскалатор 65605064000100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Отм.+1500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sz w:val="20"/>
                <w:szCs w:val="20"/>
                <w:lang w:eastAsia="ru-RU"/>
              </w:rPr>
            </w:pPr>
            <w:r w:rsidRPr="00C7443C">
              <w:rPr>
                <w:rFonts w:ascii="Times New Roman" w:hAnsi="Times New Roman" w:cs="Times New Roman"/>
                <w:sz w:val="20"/>
                <w:szCs w:val="20"/>
                <w:lang w:eastAsia="ru-RU"/>
              </w:rPr>
              <w:t>412859</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r w:rsidRPr="00C7443C">
              <w:rPr>
                <w:rFonts w:ascii="Times New Roman" w:hAnsi="Times New Roman" w:cs="Times New Roman"/>
                <w:color w:val="000000"/>
                <w:sz w:val="20"/>
                <w:szCs w:val="20"/>
                <w:lang w:eastAsia="ru-RU"/>
              </w:rPr>
              <w:t> </w:t>
            </w:r>
          </w:p>
        </w:tc>
        <w:tc>
          <w:tcPr>
            <w:tcW w:w="1119"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r w:rsidR="00DF4C5D" w:rsidRPr="00C7443C" w:rsidTr="005937F4">
        <w:trPr>
          <w:trHeight w:val="255"/>
        </w:trPr>
        <w:tc>
          <w:tcPr>
            <w:tcW w:w="8364"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DF4C5D" w:rsidRPr="00C7443C" w:rsidRDefault="00DF4C5D" w:rsidP="0072693B">
            <w:pPr>
              <w:spacing w:after="0" w:line="240" w:lineRule="auto"/>
              <w:ind w:left="-123" w:right="-108" w:firstLine="123"/>
              <w:jc w:val="center"/>
              <w:rPr>
                <w:rFonts w:ascii="Times New Roman" w:hAnsi="Times New Roman" w:cs="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DF4C5D" w:rsidRPr="00C7443C" w:rsidRDefault="00DF4C5D" w:rsidP="005937F4">
            <w:pPr>
              <w:spacing w:after="0" w:line="240" w:lineRule="auto"/>
              <w:jc w:val="center"/>
              <w:rPr>
                <w:rFonts w:ascii="Times New Roman" w:hAnsi="Times New Roman" w:cs="Times New Roman"/>
                <w:color w:val="000000"/>
                <w:sz w:val="20"/>
                <w:szCs w:val="20"/>
                <w:lang w:eastAsia="ru-RU"/>
              </w:rPr>
            </w:pPr>
          </w:p>
        </w:tc>
      </w:tr>
    </w:tbl>
    <w:p w:rsidR="00C7443C" w:rsidRDefault="00C7443C" w:rsidP="000A5785">
      <w:pPr>
        <w:shd w:val="clear" w:color="auto" w:fill="FFFFFF"/>
        <w:spacing w:after="0"/>
        <w:ind w:left="360"/>
        <w:contextualSpacing/>
        <w:jc w:val="center"/>
        <w:rPr>
          <w:rFonts w:ascii="Times New Roman" w:hAnsi="Times New Roman" w:cs="Times New Roman"/>
          <w:lang w:val="en-US" w:eastAsia="ru-RU"/>
        </w:rPr>
      </w:pPr>
    </w:p>
    <w:p w:rsidR="000D05B3" w:rsidRPr="00CE4C23" w:rsidRDefault="000D05B3" w:rsidP="00600EF9">
      <w:pPr>
        <w:pStyle w:val="af3"/>
        <w:rPr>
          <w:rFonts w:ascii="Times New Roman" w:hAnsi="Times New Roman" w:cs="Times New Roman"/>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715"/>
      </w:tblGrid>
      <w:tr w:rsidR="000A5785" w:rsidTr="000A5785">
        <w:tc>
          <w:tcPr>
            <w:tcW w:w="4715" w:type="dxa"/>
          </w:tcPr>
          <w:p w:rsidR="00891D34" w:rsidRDefault="00891D34" w:rsidP="000A5785">
            <w:pPr>
              <w:widowControl w:val="0"/>
              <w:spacing w:after="0" w:line="240" w:lineRule="auto"/>
              <w:jc w:val="both"/>
              <w:outlineLvl w:val="0"/>
              <w:rPr>
                <w:rFonts w:ascii="Times New Roman" w:eastAsia="Lucida Sans Unicode" w:hAnsi="Times New Roman" w:cs="Times New Roman"/>
                <w:b/>
                <w:bCs/>
                <w:kern w:val="2"/>
                <w:sz w:val="22"/>
                <w:szCs w:val="22"/>
              </w:rPr>
            </w:pPr>
          </w:p>
          <w:p w:rsidR="0072693B"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ЗАКАЗЧИК:  </w:t>
            </w:r>
          </w:p>
          <w:p w:rsidR="000A5785" w:rsidRP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НАО  «Красная поляна»</w:t>
            </w:r>
          </w:p>
          <w:p w:rsidR="000A5785" w:rsidRDefault="0072693B" w:rsidP="000A5785">
            <w:pPr>
              <w:widowControl w:val="0"/>
              <w:spacing w:after="0" w:line="240" w:lineRule="auto"/>
              <w:outlineLvl w:val="0"/>
              <w:rPr>
                <w:rFonts w:ascii="Times New Roman" w:eastAsia="Lucida Sans Unicode" w:hAnsi="Times New Roman" w:cs="Times New Roman"/>
                <w:b/>
                <w:bCs/>
                <w:kern w:val="2"/>
                <w:sz w:val="22"/>
                <w:szCs w:val="22"/>
              </w:rPr>
            </w:pPr>
            <w:r>
              <w:rPr>
                <w:rFonts w:ascii="Times New Roman" w:eastAsia="Lucida Sans Unicode" w:hAnsi="Times New Roman" w:cs="Times New Roman"/>
                <w:b/>
                <w:bCs/>
                <w:kern w:val="2"/>
                <w:sz w:val="22"/>
                <w:szCs w:val="22"/>
              </w:rPr>
              <w:t>Директор по эксплуатации</w:t>
            </w:r>
          </w:p>
          <w:p w:rsidR="0072693B" w:rsidRPr="000A5785" w:rsidRDefault="0072693B" w:rsidP="000A5785">
            <w:pPr>
              <w:widowControl w:val="0"/>
              <w:spacing w:after="0" w:line="240" w:lineRule="auto"/>
              <w:outlineLvl w:val="0"/>
              <w:rPr>
                <w:rFonts w:ascii="Times New Roman" w:eastAsia="Lucida Sans Unicode" w:hAnsi="Times New Roman" w:cs="Times New Roman"/>
                <w:b/>
                <w:bCs/>
                <w:kern w:val="2"/>
                <w:sz w:val="22"/>
                <w:szCs w:val="22"/>
              </w:rPr>
            </w:pPr>
          </w:p>
          <w:p w:rsidR="000A5785" w:rsidRPr="000A5785" w:rsidRDefault="000A5785" w:rsidP="000A5785">
            <w:pPr>
              <w:widowControl w:val="0"/>
              <w:spacing w:after="0" w:line="240" w:lineRule="auto"/>
              <w:jc w:val="both"/>
              <w:outlineLvl w:val="0"/>
              <w:rPr>
                <w:rFonts w:ascii="Times New Roman" w:eastAsia="Lucida Sans Unicode" w:hAnsi="Times New Roman" w:cs="Times New Roman"/>
                <w:kern w:val="2"/>
                <w:sz w:val="22"/>
                <w:szCs w:val="22"/>
              </w:rPr>
            </w:pPr>
            <w:r w:rsidRPr="000A5785">
              <w:rPr>
                <w:rFonts w:ascii="Times New Roman" w:eastAsia="Lucida Sans Unicode" w:hAnsi="Times New Roman" w:cs="Times New Roman"/>
                <w:kern w:val="2"/>
                <w:sz w:val="22"/>
                <w:szCs w:val="22"/>
              </w:rPr>
              <w:t xml:space="preserve"> ____________/</w:t>
            </w:r>
            <w:r w:rsidR="0072693B">
              <w:rPr>
                <w:rFonts w:ascii="Times New Roman" w:eastAsia="Lucida Sans Unicode" w:hAnsi="Times New Roman" w:cs="Times New Roman"/>
                <w:kern w:val="2"/>
                <w:sz w:val="22"/>
                <w:szCs w:val="22"/>
              </w:rPr>
              <w:t>С.С. Глебов</w:t>
            </w:r>
            <w:r w:rsidRPr="000A5785">
              <w:rPr>
                <w:rFonts w:ascii="Times New Roman" w:eastAsia="Lucida Sans Unicode" w:hAnsi="Times New Roman" w:cs="Times New Roman"/>
                <w:kern w:val="2"/>
                <w:sz w:val="22"/>
                <w:szCs w:val="22"/>
              </w:rPr>
              <w:t>/</w:t>
            </w:r>
          </w:p>
          <w:p w:rsidR="000A5785" w:rsidRPr="000A5785" w:rsidRDefault="000A5785" w:rsidP="00600EF9">
            <w:pPr>
              <w:pStyle w:val="af3"/>
              <w:rPr>
                <w:rFonts w:ascii="Times New Roman" w:hAnsi="Times New Roman" w:cs="Times New Roman"/>
              </w:rPr>
            </w:pPr>
          </w:p>
        </w:tc>
        <w:tc>
          <w:tcPr>
            <w:tcW w:w="4715" w:type="dxa"/>
          </w:tcPr>
          <w:p w:rsid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r w:rsidRPr="000A5785">
              <w:rPr>
                <w:rFonts w:ascii="Times New Roman" w:eastAsia="Lucida Sans Unicode" w:hAnsi="Times New Roman" w:cs="Times New Roman"/>
                <w:b/>
                <w:bCs/>
                <w:kern w:val="2"/>
                <w:sz w:val="22"/>
                <w:szCs w:val="22"/>
              </w:rPr>
              <w:t xml:space="preserve">ИСПОЛНИТЕЛЬ: </w:t>
            </w:r>
          </w:p>
          <w:p w:rsidR="000A5785" w:rsidRDefault="000A5785" w:rsidP="000A5785">
            <w:pPr>
              <w:widowControl w:val="0"/>
              <w:spacing w:after="0" w:line="240" w:lineRule="auto"/>
              <w:jc w:val="both"/>
              <w:outlineLvl w:val="0"/>
              <w:rPr>
                <w:rFonts w:ascii="Times New Roman" w:eastAsia="Lucida Sans Unicode" w:hAnsi="Times New Roman" w:cs="Times New Roman"/>
                <w:b/>
                <w:bCs/>
                <w:kern w:val="2"/>
                <w:sz w:val="22"/>
                <w:szCs w:val="22"/>
              </w:rPr>
            </w:pPr>
          </w:p>
          <w:p w:rsidR="000A5785" w:rsidRPr="000A5785" w:rsidRDefault="000A5785" w:rsidP="000A5785">
            <w:pPr>
              <w:widowControl w:val="0"/>
              <w:spacing w:after="0" w:line="240" w:lineRule="auto"/>
              <w:jc w:val="both"/>
              <w:outlineLvl w:val="0"/>
              <w:rPr>
                <w:rFonts w:ascii="Times New Roman" w:eastAsia="Lucida Sans Unicode" w:hAnsi="Times New Roman" w:cs="Times New Roman"/>
                <w:kern w:val="2"/>
                <w:sz w:val="22"/>
                <w:szCs w:val="22"/>
              </w:rPr>
            </w:pPr>
          </w:p>
          <w:p w:rsidR="000A5785" w:rsidRPr="000A5785" w:rsidRDefault="000A5785" w:rsidP="000A5785">
            <w:pPr>
              <w:widowControl w:val="0"/>
              <w:spacing w:after="0" w:line="240" w:lineRule="auto"/>
              <w:jc w:val="both"/>
              <w:rPr>
                <w:rFonts w:ascii="Times New Roman" w:eastAsia="Lucida Sans Unicode" w:hAnsi="Times New Roman" w:cs="Times New Roman"/>
                <w:b/>
                <w:bCs/>
                <w:kern w:val="2"/>
                <w:sz w:val="22"/>
                <w:szCs w:val="22"/>
              </w:rPr>
            </w:pPr>
          </w:p>
          <w:p w:rsidR="000A5785" w:rsidRPr="000A5785" w:rsidRDefault="000A5785" w:rsidP="00600EF9">
            <w:pPr>
              <w:pStyle w:val="af3"/>
              <w:rPr>
                <w:rFonts w:ascii="Times New Roman" w:hAnsi="Times New Roman" w:cs="Times New Roman"/>
              </w:rPr>
            </w:pPr>
            <w:r w:rsidRPr="000A5785">
              <w:rPr>
                <w:rFonts w:ascii="Times New Roman" w:eastAsia="Lucida Sans Unicode" w:hAnsi="Times New Roman" w:cs="Times New Roman"/>
                <w:kern w:val="2"/>
                <w:sz w:val="22"/>
                <w:szCs w:val="22"/>
              </w:rPr>
              <w:t>___________/_________/</w:t>
            </w:r>
          </w:p>
        </w:tc>
      </w:tr>
    </w:tbl>
    <w:p w:rsidR="002C5B86" w:rsidRDefault="00FF7B75" w:rsidP="00522F8F">
      <w:pPr>
        <w:spacing w:line="240" w:lineRule="auto"/>
        <w:jc w:val="right"/>
        <w:rPr>
          <w:rFonts w:ascii="Times New Roman" w:hAnsi="Times New Roman" w:cs="Times New Roman"/>
        </w:rPr>
      </w:pPr>
      <w:r w:rsidRPr="00CE4C23">
        <w:rPr>
          <w:rFonts w:ascii="Times New Roman" w:hAnsi="Times New Roman" w:cs="Times New Roman"/>
        </w:rPr>
        <w:t xml:space="preserve">           </w:t>
      </w:r>
    </w:p>
    <w:p w:rsidR="002C5B86" w:rsidRDefault="002C5B86" w:rsidP="00522F8F">
      <w:pPr>
        <w:spacing w:line="240" w:lineRule="auto"/>
        <w:jc w:val="right"/>
        <w:rPr>
          <w:rFonts w:ascii="Times New Roman" w:hAnsi="Times New Roman" w:cs="Times New Roman"/>
        </w:rPr>
      </w:pPr>
    </w:p>
    <w:p w:rsidR="00DF4C5D" w:rsidRDefault="00DF4C5D" w:rsidP="00522F8F">
      <w:pPr>
        <w:spacing w:line="240" w:lineRule="auto"/>
        <w:jc w:val="right"/>
        <w:rPr>
          <w:rFonts w:ascii="Times New Roman" w:hAnsi="Times New Roman" w:cs="Times New Roman"/>
        </w:rPr>
      </w:pPr>
    </w:p>
    <w:p w:rsidR="00DF4C5D" w:rsidRDefault="00DF4C5D" w:rsidP="00522F8F">
      <w:pPr>
        <w:spacing w:line="240" w:lineRule="auto"/>
        <w:jc w:val="right"/>
        <w:rPr>
          <w:rFonts w:ascii="Times New Roman" w:hAnsi="Times New Roman" w:cs="Times New Roman"/>
        </w:rPr>
      </w:pPr>
    </w:p>
    <w:p w:rsidR="00600EF9" w:rsidRPr="00CE4C23" w:rsidRDefault="00FF7B75" w:rsidP="0072693B">
      <w:pPr>
        <w:spacing w:after="0" w:line="240" w:lineRule="auto"/>
        <w:jc w:val="right"/>
        <w:rPr>
          <w:rFonts w:ascii="Times New Roman" w:hAnsi="Times New Roman" w:cs="Times New Roman"/>
        </w:rPr>
      </w:pPr>
      <w:r w:rsidRPr="00CE4C23">
        <w:rPr>
          <w:rFonts w:ascii="Times New Roman" w:hAnsi="Times New Roman" w:cs="Times New Roman"/>
        </w:rPr>
        <w:lastRenderedPageBreak/>
        <w:t xml:space="preserve">       </w:t>
      </w:r>
      <w:r w:rsidR="00153B09" w:rsidRPr="00CE4C23">
        <w:rPr>
          <w:rFonts w:ascii="Times New Roman" w:hAnsi="Times New Roman" w:cs="Times New Roman"/>
        </w:rPr>
        <w:t>Приложение №</w:t>
      </w:r>
      <w:r w:rsidR="00522F8F">
        <w:rPr>
          <w:rFonts w:ascii="Times New Roman" w:hAnsi="Times New Roman" w:cs="Times New Roman"/>
        </w:rPr>
        <w:t xml:space="preserve"> </w:t>
      </w:r>
      <w:r w:rsidR="00F377E7" w:rsidRPr="00CE4C23">
        <w:rPr>
          <w:rFonts w:ascii="Times New Roman" w:hAnsi="Times New Roman" w:cs="Times New Roman"/>
        </w:rPr>
        <w:t>3</w:t>
      </w:r>
    </w:p>
    <w:p w:rsidR="00600EF9" w:rsidRPr="00CE4C23" w:rsidRDefault="00600EF9" w:rsidP="0072693B">
      <w:pPr>
        <w:tabs>
          <w:tab w:val="left" w:pos="1440"/>
        </w:tabs>
        <w:spacing w:after="0" w:line="240" w:lineRule="auto"/>
        <w:jc w:val="right"/>
        <w:rPr>
          <w:rFonts w:ascii="Times New Roman" w:hAnsi="Times New Roman" w:cs="Times New Roman"/>
        </w:rPr>
      </w:pPr>
      <w:r w:rsidRPr="00CE4C23">
        <w:rPr>
          <w:rFonts w:ascii="Times New Roman" w:hAnsi="Times New Roman" w:cs="Times New Roman"/>
          <w:b/>
          <w:bCs/>
        </w:rPr>
        <w:t xml:space="preserve">                                                                   </w:t>
      </w:r>
      <w:r w:rsidRPr="00CE4C23">
        <w:rPr>
          <w:rFonts w:ascii="Times New Roman" w:hAnsi="Times New Roman" w:cs="Times New Roman"/>
          <w:bCs/>
        </w:rPr>
        <w:t xml:space="preserve">к Договору  № </w:t>
      </w:r>
      <w:r w:rsidR="00936DF9" w:rsidRPr="00CE4C23">
        <w:rPr>
          <w:rFonts w:ascii="Times New Roman" w:hAnsi="Times New Roman" w:cs="Times New Roman"/>
          <w:bCs/>
        </w:rPr>
        <w:t>__</w:t>
      </w:r>
      <w:r w:rsidRPr="00CE4C23">
        <w:rPr>
          <w:rFonts w:ascii="Times New Roman" w:hAnsi="Times New Roman" w:cs="Times New Roman"/>
          <w:bCs/>
        </w:rPr>
        <w:t xml:space="preserve"> </w:t>
      </w:r>
      <w:r w:rsidRPr="00CE4C23">
        <w:rPr>
          <w:rFonts w:ascii="Times New Roman" w:hAnsi="Times New Roman" w:cs="Times New Roman"/>
        </w:rPr>
        <w:t xml:space="preserve">от  «___» </w:t>
      </w:r>
      <w:r w:rsidR="00936DF9" w:rsidRPr="00CE4C23">
        <w:rPr>
          <w:rFonts w:ascii="Times New Roman" w:hAnsi="Times New Roman" w:cs="Times New Roman"/>
        </w:rPr>
        <w:t>___________</w:t>
      </w:r>
      <w:r w:rsidRPr="00CE4C23">
        <w:rPr>
          <w:rFonts w:ascii="Times New Roman" w:hAnsi="Times New Roman" w:cs="Times New Roman"/>
        </w:rPr>
        <w:t>201</w:t>
      </w:r>
      <w:r w:rsidR="0072693B">
        <w:rPr>
          <w:rFonts w:ascii="Times New Roman" w:hAnsi="Times New Roman" w:cs="Times New Roman"/>
        </w:rPr>
        <w:t>9</w:t>
      </w:r>
      <w:r w:rsidRPr="00CE4C23">
        <w:rPr>
          <w:rFonts w:ascii="Times New Roman" w:hAnsi="Times New Roman" w:cs="Times New Roman"/>
        </w:rPr>
        <w:t>г.</w:t>
      </w:r>
      <w:r w:rsidRPr="00CE4C23">
        <w:rPr>
          <w:rFonts w:ascii="Times New Roman" w:eastAsia="Lucida Sans Unicode" w:hAnsi="Times New Roman" w:cs="Times New Roman"/>
          <w:bCs/>
          <w:kern w:val="2"/>
          <w:u w:val="single"/>
        </w:rPr>
        <w:t xml:space="preserve"> </w:t>
      </w:r>
    </w:p>
    <w:p w:rsidR="00232948" w:rsidRPr="00CE4C23" w:rsidRDefault="00232948" w:rsidP="00522F8F">
      <w:pPr>
        <w:tabs>
          <w:tab w:val="left" w:pos="1440"/>
        </w:tabs>
        <w:spacing w:after="0" w:line="240" w:lineRule="auto"/>
        <w:jc w:val="right"/>
        <w:rPr>
          <w:rFonts w:ascii="Times New Roman" w:eastAsia="Lucida Sans Unicode" w:hAnsi="Times New Roman" w:cs="Times New Roman"/>
          <w:bCs/>
          <w:kern w:val="2"/>
          <w:u w:val="single"/>
        </w:rPr>
      </w:pPr>
    </w:p>
    <w:p w:rsidR="00600EF9" w:rsidRPr="00CE4C23" w:rsidRDefault="00600EF9" w:rsidP="00522F8F">
      <w:pPr>
        <w:tabs>
          <w:tab w:val="left" w:pos="1440"/>
        </w:tabs>
        <w:spacing w:after="0" w:line="240" w:lineRule="auto"/>
        <w:jc w:val="right"/>
        <w:rPr>
          <w:rFonts w:ascii="Times New Roman" w:hAnsi="Times New Roman" w:cs="Times New Roman"/>
          <w:b/>
        </w:rPr>
      </w:pPr>
      <w:r w:rsidRPr="00CE4C23">
        <w:rPr>
          <w:rFonts w:ascii="Times New Roman" w:eastAsia="Lucida Sans Unicode" w:hAnsi="Times New Roman" w:cs="Times New Roman"/>
          <w:bCs/>
          <w:kern w:val="2"/>
          <w:u w:val="single"/>
        </w:rPr>
        <w:t>Форма заявки</w:t>
      </w:r>
    </w:p>
    <w:p w:rsidR="00232948" w:rsidRPr="00CE4C23" w:rsidRDefault="00232948" w:rsidP="00232948">
      <w:pPr>
        <w:spacing w:after="0"/>
        <w:jc w:val="right"/>
        <w:rPr>
          <w:rFonts w:ascii="Times New Roman" w:hAnsi="Times New Roman" w:cs="Times New Roman"/>
        </w:rPr>
      </w:pPr>
    </w:p>
    <w:p w:rsidR="00232948" w:rsidRPr="00CE4C23" w:rsidRDefault="00232948" w:rsidP="00232948">
      <w:pPr>
        <w:spacing w:after="0"/>
        <w:jc w:val="center"/>
        <w:rPr>
          <w:rFonts w:ascii="Times New Roman" w:hAnsi="Times New Roman" w:cs="Times New Roman"/>
          <w:b/>
        </w:rPr>
      </w:pPr>
      <w:r w:rsidRPr="00CE4C23">
        <w:rPr>
          <w:rFonts w:ascii="Times New Roman" w:hAnsi="Times New Roman" w:cs="Times New Roman"/>
          <w:b/>
        </w:rPr>
        <w:t xml:space="preserve">ЗАЯВКА НА </w:t>
      </w:r>
      <w:r w:rsidR="00B23A4B" w:rsidRPr="00CE4C23">
        <w:rPr>
          <w:rFonts w:ascii="Times New Roman" w:hAnsi="Times New Roman" w:cs="Times New Roman"/>
          <w:b/>
        </w:rPr>
        <w:t>ОКАЗАНИЕ УСЛУГ</w:t>
      </w:r>
    </w:p>
    <w:p w:rsidR="00232948" w:rsidRDefault="004215E3" w:rsidP="00232948">
      <w:pPr>
        <w:spacing w:after="0"/>
        <w:jc w:val="center"/>
        <w:rPr>
          <w:rFonts w:ascii="Times New Roman" w:hAnsi="Times New Roman" w:cs="Times New Roman"/>
        </w:rPr>
      </w:pPr>
      <w:r w:rsidRPr="004215E3">
        <w:rPr>
          <w:rFonts w:ascii="Times New Roman" w:hAnsi="Times New Roman" w:cs="Times New Roman"/>
        </w:rPr>
        <w:t>на проведение оценки соответствия</w:t>
      </w:r>
      <w:r>
        <w:rPr>
          <w:rFonts w:ascii="Times New Roman" w:hAnsi="Times New Roman" w:cs="Times New Roman"/>
        </w:rPr>
        <w:t xml:space="preserve"> оборудования</w:t>
      </w:r>
    </w:p>
    <w:p w:rsidR="004215E3" w:rsidRPr="00CE4C23" w:rsidRDefault="004215E3" w:rsidP="00232948">
      <w:pPr>
        <w:spacing w:after="0"/>
        <w:jc w:val="center"/>
        <w:rPr>
          <w:rFonts w:ascii="Times New Roman" w:hAnsi="Times New Roman" w:cs="Times New Roman"/>
        </w:rPr>
      </w:pPr>
    </w:p>
    <w:p w:rsidR="00232948" w:rsidRPr="00CE4C23" w:rsidRDefault="00232948" w:rsidP="005233B0">
      <w:pPr>
        <w:spacing w:after="0"/>
        <w:ind w:firstLine="708"/>
        <w:rPr>
          <w:rFonts w:ascii="Times New Roman" w:hAnsi="Times New Roman" w:cs="Times New Roman"/>
        </w:rPr>
      </w:pPr>
      <w:r w:rsidRPr="00CE4C23">
        <w:rPr>
          <w:rFonts w:ascii="Times New Roman" w:hAnsi="Times New Roman" w:cs="Times New Roman"/>
        </w:rPr>
        <w:t xml:space="preserve">Просим Вас провести оценку соответствия </w:t>
      </w:r>
      <w:r w:rsidR="004215E3">
        <w:rPr>
          <w:rFonts w:ascii="Times New Roman" w:hAnsi="Times New Roman" w:cs="Times New Roman"/>
        </w:rPr>
        <w:t>следующего оборудования: ______________</w:t>
      </w:r>
      <w:r w:rsidRPr="00CE4C23">
        <w:rPr>
          <w:rFonts w:ascii="Times New Roman" w:hAnsi="Times New Roman" w:cs="Times New Roman"/>
        </w:rPr>
        <w:t xml:space="preserve">.  Работы провести  в соответствии с </w:t>
      </w:r>
      <w:r w:rsidR="00233C7F" w:rsidRPr="00CE4C23">
        <w:rPr>
          <w:rFonts w:ascii="Times New Roman" w:hAnsi="Times New Roman" w:cs="Times New Roman"/>
        </w:rPr>
        <w:t>техническим заданием</w:t>
      </w:r>
      <w:r w:rsidR="005233B0" w:rsidRPr="00CE4C23">
        <w:rPr>
          <w:rFonts w:ascii="Times New Roman" w:hAnsi="Times New Roman" w:cs="Times New Roman"/>
        </w:rPr>
        <w:t xml:space="preserve"> проведения работ в период </w:t>
      </w:r>
      <w:r w:rsidR="00B23A4B" w:rsidRPr="00CE4C23">
        <w:rPr>
          <w:rFonts w:ascii="Times New Roman" w:hAnsi="Times New Roman" w:cs="Times New Roman"/>
        </w:rPr>
        <w:t>_________201</w:t>
      </w:r>
      <w:r w:rsidR="0072693B">
        <w:rPr>
          <w:rFonts w:ascii="Times New Roman" w:hAnsi="Times New Roman" w:cs="Times New Roman"/>
        </w:rPr>
        <w:t>9</w:t>
      </w:r>
      <w:r w:rsidR="00522F8F">
        <w:rPr>
          <w:rFonts w:ascii="Times New Roman" w:hAnsi="Times New Roman" w:cs="Times New Roman"/>
        </w:rPr>
        <w:t>г.</w:t>
      </w:r>
      <w:r w:rsidR="00B23A4B" w:rsidRPr="00CE4C23">
        <w:rPr>
          <w:rFonts w:ascii="Times New Roman" w:hAnsi="Times New Roman" w:cs="Times New Roman"/>
        </w:rPr>
        <w:t xml:space="preserve">  по________201</w:t>
      </w:r>
      <w:r w:rsidR="0072693B">
        <w:rPr>
          <w:rFonts w:ascii="Times New Roman" w:hAnsi="Times New Roman" w:cs="Times New Roman"/>
        </w:rPr>
        <w:t>9</w:t>
      </w:r>
      <w:r w:rsidR="00522F8F">
        <w:rPr>
          <w:rFonts w:ascii="Times New Roman" w:hAnsi="Times New Roman" w:cs="Times New Roman"/>
        </w:rPr>
        <w:t>г.</w:t>
      </w:r>
    </w:p>
    <w:p w:rsidR="00232948" w:rsidRPr="00CE4C23" w:rsidRDefault="00232948" w:rsidP="00232948">
      <w:pPr>
        <w:spacing w:after="0" w:line="360" w:lineRule="auto"/>
        <w:rPr>
          <w:rFonts w:ascii="Times New Roman" w:hAnsi="Times New Roman" w:cs="Times New Roman"/>
          <w:b/>
        </w:rPr>
      </w:pPr>
    </w:p>
    <w:p w:rsidR="00232948" w:rsidRPr="00CE4C23" w:rsidRDefault="00232948" w:rsidP="00232948">
      <w:pPr>
        <w:spacing w:after="0" w:line="360" w:lineRule="auto"/>
        <w:jc w:val="both"/>
        <w:rPr>
          <w:rFonts w:ascii="Times New Roman" w:hAnsi="Times New Roman" w:cs="Times New Roman"/>
          <w:b/>
        </w:rPr>
      </w:pPr>
      <w:r w:rsidRPr="00CE4C23">
        <w:rPr>
          <w:rFonts w:ascii="Times New Roman" w:hAnsi="Times New Roman" w:cs="Times New Roman"/>
          <w:b/>
        </w:rPr>
        <w:t xml:space="preserve">1.  </w:t>
      </w:r>
      <w:r w:rsidRPr="00CE4C23">
        <w:rPr>
          <w:rFonts w:ascii="Times New Roman" w:hAnsi="Times New Roman" w:cs="Times New Roman"/>
        </w:rPr>
        <w:t xml:space="preserve">Заявитель (владелец лифта): </w:t>
      </w:r>
      <w:r w:rsidRPr="00CE4C23">
        <w:rPr>
          <w:rFonts w:ascii="Times New Roman" w:hAnsi="Times New Roman" w:cs="Times New Roman"/>
          <w:b/>
        </w:rPr>
        <w:t xml:space="preserve">НАО «Красная поляна» </w:t>
      </w:r>
    </w:p>
    <w:p w:rsidR="00232948" w:rsidRPr="00CE4C23" w:rsidRDefault="00232948" w:rsidP="00232948">
      <w:pPr>
        <w:spacing w:after="0" w:line="360" w:lineRule="auto"/>
        <w:jc w:val="both"/>
        <w:rPr>
          <w:rFonts w:ascii="Times New Roman" w:hAnsi="Times New Roman" w:cs="Times New Roman"/>
          <w:b/>
        </w:rPr>
      </w:pPr>
      <w:r w:rsidRPr="00CE4C23">
        <w:rPr>
          <w:rFonts w:ascii="Times New Roman" w:hAnsi="Times New Roman" w:cs="Times New Roman"/>
          <w:b/>
        </w:rPr>
        <w:t xml:space="preserve">     354000, Краснодарский край г. Сочи, ул. Северная, д. 14А</w:t>
      </w:r>
    </w:p>
    <w:p w:rsidR="00232948" w:rsidRDefault="00232948" w:rsidP="00232948">
      <w:pPr>
        <w:spacing w:after="0" w:line="360" w:lineRule="auto"/>
        <w:rPr>
          <w:rFonts w:ascii="Times New Roman" w:hAnsi="Times New Roman" w:cs="Times New Roman"/>
        </w:rPr>
      </w:pPr>
      <w:r w:rsidRPr="00CE4C23">
        <w:rPr>
          <w:rFonts w:ascii="Times New Roman" w:hAnsi="Times New Roman" w:cs="Times New Roman"/>
          <w:b/>
        </w:rPr>
        <w:t xml:space="preserve">2.  </w:t>
      </w:r>
      <w:r w:rsidRPr="00CE4C23">
        <w:rPr>
          <w:rFonts w:ascii="Times New Roman" w:hAnsi="Times New Roman" w:cs="Times New Roman"/>
        </w:rPr>
        <w:t xml:space="preserve">Наименование специализированной организации, осуществляющей техническое обслуживание и ремонт </w:t>
      </w:r>
      <w:r w:rsidR="004215E3">
        <w:rPr>
          <w:rFonts w:ascii="Times New Roman" w:hAnsi="Times New Roman" w:cs="Times New Roman"/>
        </w:rPr>
        <w:t>оборудования</w:t>
      </w:r>
      <w:r w:rsidRPr="00CE4C23">
        <w:rPr>
          <w:rFonts w:ascii="Times New Roman" w:hAnsi="Times New Roman" w:cs="Times New Roman"/>
        </w:rPr>
        <w:t xml:space="preserve">: </w:t>
      </w:r>
    </w:p>
    <w:p w:rsidR="002C5B86" w:rsidRDefault="002C5B86" w:rsidP="002C5B86">
      <w:pPr>
        <w:spacing w:after="0" w:line="240" w:lineRule="auto"/>
        <w:jc w:val="both"/>
        <w:rPr>
          <w:rFonts w:ascii="Times New Roman" w:hAnsi="Times New Roman" w:cs="Times New Roman"/>
          <w:sz w:val="24"/>
          <w:szCs w:val="24"/>
        </w:rPr>
      </w:pPr>
      <w:r w:rsidRPr="002C5B86">
        <w:rPr>
          <w:rFonts w:ascii="Times New Roman" w:hAnsi="Times New Roman" w:cs="Times New Roman"/>
          <w:b/>
        </w:rPr>
        <w:t>3</w:t>
      </w:r>
      <w:r>
        <w:rPr>
          <w:rFonts w:ascii="Times New Roman" w:hAnsi="Times New Roman" w:cs="Times New Roman"/>
        </w:rPr>
        <w:t>.</w:t>
      </w:r>
      <w:r w:rsidRPr="002C5B86">
        <w:rPr>
          <w:rFonts w:ascii="Times New Roman" w:hAnsi="Times New Roman" w:cs="Times New Roman"/>
          <w:sz w:val="24"/>
          <w:szCs w:val="24"/>
        </w:rPr>
        <w:t xml:space="preserve"> </w:t>
      </w:r>
      <w:r>
        <w:rPr>
          <w:rFonts w:ascii="Times New Roman" w:hAnsi="Times New Roman" w:cs="Times New Roman"/>
          <w:sz w:val="24"/>
          <w:szCs w:val="24"/>
        </w:rPr>
        <w:t>Сроки выполнения работ не должны превышать:</w:t>
      </w:r>
    </w:p>
    <w:p w:rsidR="002C5B86" w:rsidRDefault="002C5B86" w:rsidP="002C5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- 6 часов для одного лифта;</w:t>
      </w:r>
    </w:p>
    <w:p w:rsidR="002C5B86" w:rsidRDefault="002C5B86" w:rsidP="002C5B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- 8 часов для одного эскалатора/пассажирского конвейера</w:t>
      </w:r>
    </w:p>
    <w:p w:rsidR="002C5B86" w:rsidRPr="00CE4C23" w:rsidRDefault="002C5B86" w:rsidP="002C5B86">
      <w:pPr>
        <w:spacing w:after="0" w:line="360" w:lineRule="auto"/>
        <w:rPr>
          <w:rFonts w:ascii="Times New Roman" w:hAnsi="Times New Roman" w:cs="Times New Roman"/>
          <w:b/>
        </w:rPr>
      </w:pPr>
      <w:r>
        <w:rPr>
          <w:rFonts w:ascii="Times New Roman" w:hAnsi="Times New Roman" w:cs="Times New Roman"/>
          <w:sz w:val="24"/>
          <w:szCs w:val="24"/>
        </w:rPr>
        <w:t>- 4 часа для одного подъёмника для инвалидов</w:t>
      </w:r>
    </w:p>
    <w:p w:rsidR="00232948" w:rsidRPr="00CE4C23" w:rsidRDefault="002C5B86" w:rsidP="00232948">
      <w:pPr>
        <w:spacing w:after="0" w:line="360" w:lineRule="auto"/>
        <w:rPr>
          <w:rFonts w:ascii="Times New Roman" w:hAnsi="Times New Roman" w:cs="Times New Roman"/>
        </w:rPr>
      </w:pPr>
      <w:r>
        <w:rPr>
          <w:rFonts w:ascii="Times New Roman" w:hAnsi="Times New Roman" w:cs="Times New Roman"/>
          <w:b/>
        </w:rPr>
        <w:t>4</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Адрес объекта установки </w:t>
      </w:r>
      <w:r w:rsidR="004215E3">
        <w:rPr>
          <w:rFonts w:ascii="Times New Roman" w:hAnsi="Times New Roman" w:cs="Times New Roman"/>
        </w:rPr>
        <w:t>оборудования</w:t>
      </w:r>
      <w:r w:rsidR="00232948" w:rsidRPr="00CE4C23">
        <w:rPr>
          <w:rFonts w:ascii="Times New Roman" w:hAnsi="Times New Roman" w:cs="Times New Roman"/>
        </w:rPr>
        <w:t>:</w:t>
      </w:r>
    </w:p>
    <w:p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5</w:t>
      </w:r>
      <w:r w:rsidR="00232948" w:rsidRPr="00CE4C23">
        <w:rPr>
          <w:rFonts w:ascii="Times New Roman" w:hAnsi="Times New Roman" w:cs="Times New Roman"/>
          <w:b/>
        </w:rPr>
        <w:t>.</w:t>
      </w:r>
      <w:r w:rsidR="00232948" w:rsidRPr="00CE4C23">
        <w:rPr>
          <w:rFonts w:ascii="Times New Roman" w:hAnsi="Times New Roman" w:cs="Times New Roman"/>
        </w:rPr>
        <w:t xml:space="preserve"> Заводской   номер  </w:t>
      </w:r>
      <w:r w:rsidR="004215E3">
        <w:rPr>
          <w:rFonts w:ascii="Times New Roman" w:hAnsi="Times New Roman" w:cs="Times New Roman"/>
        </w:rPr>
        <w:t>оборудования</w:t>
      </w:r>
      <w:r w:rsidR="00232948" w:rsidRPr="00CE4C23">
        <w:rPr>
          <w:rFonts w:ascii="Times New Roman" w:hAnsi="Times New Roman" w:cs="Times New Roman"/>
        </w:rPr>
        <w:t xml:space="preserve">:  </w:t>
      </w:r>
    </w:p>
    <w:p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6</w:t>
      </w:r>
      <w:r w:rsidR="00232948" w:rsidRPr="00CE4C23">
        <w:rPr>
          <w:rFonts w:ascii="Times New Roman" w:hAnsi="Times New Roman" w:cs="Times New Roman"/>
          <w:b/>
        </w:rPr>
        <w:t>.</w:t>
      </w:r>
      <w:r w:rsidR="00232948" w:rsidRPr="00CE4C23">
        <w:rPr>
          <w:rFonts w:ascii="Times New Roman" w:hAnsi="Times New Roman" w:cs="Times New Roman"/>
        </w:rPr>
        <w:t xml:space="preserve"> Месяц и год проведения последнего  технического освидетельствования: </w:t>
      </w:r>
    </w:p>
    <w:p w:rsidR="00232948" w:rsidRPr="00CE4C23" w:rsidRDefault="002C5B86" w:rsidP="00232948">
      <w:pPr>
        <w:spacing w:after="0" w:line="360" w:lineRule="auto"/>
        <w:rPr>
          <w:rFonts w:ascii="Times New Roman" w:hAnsi="Times New Roman" w:cs="Times New Roman"/>
        </w:rPr>
      </w:pPr>
      <w:r>
        <w:rPr>
          <w:rFonts w:ascii="Times New Roman" w:hAnsi="Times New Roman" w:cs="Times New Roman"/>
          <w:b/>
        </w:rPr>
        <w:t>7</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Дата готовности </w:t>
      </w:r>
      <w:r w:rsidR="004215E3">
        <w:rPr>
          <w:rFonts w:ascii="Times New Roman" w:hAnsi="Times New Roman" w:cs="Times New Roman"/>
        </w:rPr>
        <w:t>оборудования</w:t>
      </w:r>
      <w:r w:rsidR="00232948" w:rsidRPr="00CE4C23">
        <w:rPr>
          <w:rFonts w:ascii="Times New Roman" w:hAnsi="Times New Roman" w:cs="Times New Roman"/>
        </w:rPr>
        <w:t xml:space="preserve"> к проведению испытаний и измерений:  </w:t>
      </w:r>
    </w:p>
    <w:p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8</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Сведения об изготовителе:  </w:t>
      </w:r>
    </w:p>
    <w:p w:rsidR="00232948" w:rsidRPr="00CE4C23" w:rsidRDefault="002C5B86" w:rsidP="00232948">
      <w:pPr>
        <w:spacing w:after="0" w:line="360" w:lineRule="auto"/>
        <w:rPr>
          <w:rFonts w:ascii="Times New Roman" w:hAnsi="Times New Roman" w:cs="Times New Roman"/>
          <w:b/>
        </w:rPr>
      </w:pPr>
      <w:r>
        <w:rPr>
          <w:rFonts w:ascii="Times New Roman" w:hAnsi="Times New Roman" w:cs="Times New Roman"/>
          <w:b/>
        </w:rPr>
        <w:t>9</w:t>
      </w:r>
      <w:r w:rsidR="00232948" w:rsidRPr="00CE4C23">
        <w:rPr>
          <w:rFonts w:ascii="Times New Roman" w:hAnsi="Times New Roman" w:cs="Times New Roman"/>
          <w:b/>
        </w:rPr>
        <w:t xml:space="preserve">. </w:t>
      </w:r>
      <w:r w:rsidR="00232948" w:rsidRPr="00CE4C23">
        <w:rPr>
          <w:rFonts w:ascii="Times New Roman" w:hAnsi="Times New Roman" w:cs="Times New Roman"/>
        </w:rPr>
        <w:t xml:space="preserve">Тип модель </w:t>
      </w:r>
      <w:r w:rsidR="004215E3">
        <w:rPr>
          <w:rFonts w:ascii="Times New Roman" w:hAnsi="Times New Roman" w:cs="Times New Roman"/>
        </w:rPr>
        <w:t>оборудования</w:t>
      </w:r>
      <w:r w:rsidR="00232948" w:rsidRPr="00CE4C23">
        <w:rPr>
          <w:rFonts w:ascii="Times New Roman" w:hAnsi="Times New Roman" w:cs="Times New Roman"/>
        </w:rPr>
        <w:t xml:space="preserve">: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-грузоподъемность, кг.: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 -скорость, м/с: </w:t>
      </w:r>
    </w:p>
    <w:p w:rsidR="00232948" w:rsidRPr="00CE4C23" w:rsidRDefault="00232948" w:rsidP="00232948">
      <w:pPr>
        <w:spacing w:after="0" w:line="360" w:lineRule="auto"/>
        <w:rPr>
          <w:rFonts w:ascii="Times New Roman" w:hAnsi="Times New Roman" w:cs="Times New Roman"/>
          <w:b/>
        </w:rPr>
      </w:pPr>
      <w:r w:rsidRPr="00CE4C23">
        <w:rPr>
          <w:rFonts w:ascii="Times New Roman" w:hAnsi="Times New Roman" w:cs="Times New Roman"/>
        </w:rPr>
        <w:t xml:space="preserve">-число остановок : </w:t>
      </w:r>
    </w:p>
    <w:p w:rsidR="00232948" w:rsidRPr="00CE4C23" w:rsidRDefault="00232948" w:rsidP="00232948">
      <w:pPr>
        <w:spacing w:after="0" w:line="360" w:lineRule="auto"/>
        <w:rPr>
          <w:rFonts w:ascii="Times New Roman" w:hAnsi="Times New Roman" w:cs="Times New Roman"/>
        </w:rPr>
      </w:pPr>
      <w:r w:rsidRPr="00CE4C23">
        <w:rPr>
          <w:rFonts w:ascii="Times New Roman" w:hAnsi="Times New Roman" w:cs="Times New Roman"/>
        </w:rPr>
        <w:t xml:space="preserve">-дата ввода </w:t>
      </w:r>
      <w:r w:rsidR="004215E3">
        <w:rPr>
          <w:rFonts w:ascii="Times New Roman" w:hAnsi="Times New Roman" w:cs="Times New Roman"/>
        </w:rPr>
        <w:t>оборудования</w:t>
      </w:r>
      <w:r w:rsidRPr="00CE4C23">
        <w:rPr>
          <w:rFonts w:ascii="Times New Roman" w:hAnsi="Times New Roman" w:cs="Times New Roman"/>
        </w:rPr>
        <w:t xml:space="preserve"> в эксплуатацию: </w:t>
      </w:r>
    </w:p>
    <w:p w:rsidR="00522F8F" w:rsidRPr="00D066F4" w:rsidRDefault="00232948" w:rsidP="00522F8F">
      <w:pPr>
        <w:spacing w:after="0" w:line="240" w:lineRule="auto"/>
        <w:ind w:right="-286"/>
        <w:contextualSpacing/>
        <w:jc w:val="center"/>
        <w:rPr>
          <w:rFonts w:ascii="Times New Roman" w:hAnsi="Times New Roman" w:cs="Times New Roman"/>
          <w:b/>
          <w:bCs/>
          <w:lang w:eastAsia="ru-RU"/>
        </w:rPr>
      </w:pPr>
      <w:r w:rsidRPr="00CE4C23">
        <w:rPr>
          <w:rFonts w:ascii="Times New Roman" w:hAnsi="Times New Roman" w:cs="Times New Roman"/>
        </w:rPr>
        <w:tab/>
      </w:r>
      <w:r w:rsidR="00522F8F" w:rsidRPr="00D066F4">
        <w:rPr>
          <w:rFonts w:ascii="Times New Roman" w:hAnsi="Times New Roman" w:cs="Times New Roman"/>
          <w:b/>
          <w:bCs/>
          <w:lang w:eastAsia="ru-RU"/>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52"/>
        <w:gridCol w:w="4652"/>
      </w:tblGrid>
      <w:tr w:rsidR="00522F8F" w:rsidRPr="00D066F4" w:rsidTr="00522F8F">
        <w:trPr>
          <w:tblCellSpacing w:w="15" w:type="dxa"/>
        </w:trPr>
        <w:tc>
          <w:tcPr>
            <w:tcW w:w="2476" w:type="pct"/>
            <w:hideMark/>
          </w:tcPr>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Заказчик:</w:t>
            </w:r>
          </w:p>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НАО «Красная поляна»</w:t>
            </w:r>
            <w:r w:rsidRPr="00D066F4">
              <w:rPr>
                <w:rFonts w:ascii="Times New Roman" w:hAnsi="Times New Roman" w:cs="Times New Roman"/>
                <w:b/>
                <w:bCs/>
                <w:color w:val="000000"/>
                <w:lang w:eastAsia="ru-RU"/>
              </w:rPr>
              <w:br/>
            </w:r>
          </w:p>
          <w:p w:rsidR="00522F8F" w:rsidRPr="00D066F4" w:rsidRDefault="00522F8F" w:rsidP="00522F8F">
            <w:pPr>
              <w:spacing w:after="0" w:line="240" w:lineRule="auto"/>
              <w:contextualSpacing/>
              <w:rPr>
                <w:rFonts w:ascii="Times New Roman" w:hAnsi="Times New Roman" w:cs="Times New Roman"/>
                <w:b/>
                <w:bCs/>
                <w:lang w:eastAsia="ru-RU"/>
              </w:rPr>
            </w:pPr>
            <w:r w:rsidRPr="00D066F4">
              <w:rPr>
                <w:rFonts w:ascii="Times New Roman" w:hAnsi="Times New Roman" w:cs="Times New Roman"/>
                <w:b/>
                <w:bCs/>
                <w:color w:val="000000"/>
                <w:lang w:eastAsia="ru-RU"/>
              </w:rPr>
              <w:t>__________________________ /_____________/ </w:t>
            </w:r>
            <w:r w:rsidRPr="00D066F4">
              <w:rPr>
                <w:rFonts w:ascii="Times New Roman" w:hAnsi="Times New Roman" w:cs="Times New Roman"/>
                <w:b/>
                <w:bCs/>
                <w:color w:val="000000"/>
                <w:lang w:eastAsia="ru-RU"/>
              </w:rPr>
              <w:br/>
            </w:r>
            <w:r w:rsidRPr="00D066F4">
              <w:rPr>
                <w:rFonts w:ascii="Times New Roman" w:hAnsi="Times New Roman" w:cs="Times New Roman"/>
                <w:b/>
                <w:bCs/>
                <w:lang w:eastAsia="ru-RU"/>
              </w:rPr>
              <w:t xml:space="preserve">м. п.                  </w:t>
            </w:r>
            <w:r w:rsidRPr="00D066F4">
              <w:rPr>
                <w:rFonts w:ascii="Times New Roman" w:hAnsi="Times New Roman" w:cs="Times New Roman"/>
                <w:b/>
                <w:bCs/>
                <w:color w:val="000000"/>
                <w:lang w:eastAsia="ru-RU"/>
              </w:rPr>
              <w:t>(подпись)</w:t>
            </w:r>
          </w:p>
        </w:tc>
        <w:tc>
          <w:tcPr>
            <w:tcW w:w="2476" w:type="pct"/>
            <w:hideMark/>
          </w:tcPr>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Исполнитель:</w:t>
            </w:r>
          </w:p>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p>
          <w:p w:rsidR="00522F8F" w:rsidRPr="00D066F4" w:rsidRDefault="00522F8F" w:rsidP="00522F8F">
            <w:pPr>
              <w:spacing w:after="0" w:line="240" w:lineRule="auto"/>
              <w:contextualSpacing/>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 xml:space="preserve">               __________________________/____________/ </w:t>
            </w:r>
            <w:r w:rsidRPr="00D066F4">
              <w:rPr>
                <w:rFonts w:ascii="Times New Roman" w:hAnsi="Times New Roman" w:cs="Times New Roman"/>
                <w:b/>
                <w:bCs/>
                <w:color w:val="000000"/>
                <w:lang w:eastAsia="ru-RU"/>
              </w:rPr>
              <w:br/>
              <w:t xml:space="preserve">          </w:t>
            </w:r>
            <w:r w:rsidRPr="00D066F4">
              <w:rPr>
                <w:rFonts w:ascii="Times New Roman" w:hAnsi="Times New Roman" w:cs="Times New Roman"/>
                <w:b/>
                <w:bCs/>
                <w:lang w:eastAsia="ru-RU"/>
              </w:rPr>
              <w:t xml:space="preserve">м. п.                   </w:t>
            </w:r>
            <w:r w:rsidRPr="00D066F4">
              <w:rPr>
                <w:rFonts w:ascii="Times New Roman" w:hAnsi="Times New Roman" w:cs="Times New Roman"/>
                <w:b/>
                <w:bCs/>
                <w:color w:val="000000"/>
                <w:lang w:eastAsia="ru-RU"/>
              </w:rPr>
              <w:t>(подпись)</w:t>
            </w:r>
          </w:p>
        </w:tc>
      </w:tr>
    </w:tbl>
    <w:p w:rsidR="00745325" w:rsidRDefault="00745325" w:rsidP="00522F8F">
      <w:pPr>
        <w:spacing w:after="0" w:line="240" w:lineRule="auto"/>
        <w:contextualSpacing/>
        <w:jc w:val="center"/>
        <w:rPr>
          <w:rFonts w:ascii="Times New Roman" w:hAnsi="Times New Roman" w:cs="Times New Roman"/>
          <w:b/>
          <w:bCs/>
          <w:color w:val="000000"/>
          <w:lang w:eastAsia="ru-RU"/>
        </w:rPr>
      </w:pPr>
    </w:p>
    <w:p w:rsidR="00522F8F" w:rsidRPr="00D066F4" w:rsidRDefault="00522F8F" w:rsidP="00522F8F">
      <w:pPr>
        <w:spacing w:after="0" w:line="240" w:lineRule="auto"/>
        <w:contextualSpacing/>
        <w:jc w:val="center"/>
        <w:rPr>
          <w:rFonts w:ascii="Times New Roman" w:hAnsi="Times New Roman" w:cs="Times New Roman"/>
          <w:b/>
          <w:bCs/>
          <w:color w:val="000000"/>
          <w:lang w:eastAsia="ru-RU"/>
        </w:rPr>
      </w:pPr>
      <w:r w:rsidRPr="00D066F4">
        <w:rPr>
          <w:rFonts w:ascii="Times New Roman" w:hAnsi="Times New Roman" w:cs="Times New Roman"/>
          <w:b/>
          <w:bCs/>
          <w:color w:val="000000"/>
          <w:lang w:eastAsia="ru-RU"/>
        </w:rPr>
        <w:t xml:space="preserve">ФОРМА СОГЛАСОВАНА </w:t>
      </w:r>
    </w:p>
    <w:p w:rsidR="00522F8F" w:rsidRPr="00D066F4" w:rsidRDefault="00522F8F" w:rsidP="00522F8F">
      <w:pPr>
        <w:spacing w:after="0" w:line="240" w:lineRule="auto"/>
        <w:contextualSpacing/>
        <w:jc w:val="right"/>
        <w:rPr>
          <w:rFonts w:ascii="Times New Roman" w:hAnsi="Times New Roman" w:cs="Times New Roman"/>
          <w:b/>
          <w:bCs/>
          <w:color w:val="000000"/>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52"/>
        <w:gridCol w:w="4652"/>
      </w:tblGrid>
      <w:tr w:rsidR="00522F8F" w:rsidRPr="00D066F4" w:rsidTr="00522F8F">
        <w:trPr>
          <w:tblCellSpacing w:w="15" w:type="dxa"/>
        </w:trPr>
        <w:tc>
          <w:tcPr>
            <w:tcW w:w="2476" w:type="pct"/>
            <w:hideMark/>
          </w:tcPr>
          <w:p w:rsidR="0072693B"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 xml:space="preserve">ЗАКАЗЧИК:  </w:t>
            </w:r>
          </w:p>
          <w:p w:rsidR="00522F8F" w:rsidRPr="000A5785"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НАО  «Красная поляна»</w:t>
            </w:r>
          </w:p>
          <w:p w:rsidR="0072693B" w:rsidRDefault="0072693B" w:rsidP="0072693B">
            <w:pPr>
              <w:widowControl w:val="0"/>
              <w:spacing w:after="0" w:line="240" w:lineRule="auto"/>
              <w:outlineLvl w:val="0"/>
              <w:rPr>
                <w:rFonts w:ascii="Times New Roman" w:eastAsia="Lucida Sans Unicode" w:hAnsi="Times New Roman" w:cs="Times New Roman"/>
                <w:b/>
                <w:bCs/>
                <w:kern w:val="2"/>
              </w:rPr>
            </w:pPr>
            <w:r>
              <w:rPr>
                <w:rFonts w:ascii="Times New Roman" w:eastAsia="Lucida Sans Unicode" w:hAnsi="Times New Roman" w:cs="Times New Roman"/>
                <w:b/>
                <w:bCs/>
                <w:kern w:val="2"/>
              </w:rPr>
              <w:t>Директор по эксплуатации</w:t>
            </w:r>
          </w:p>
          <w:p w:rsidR="0072693B" w:rsidRPr="000A5785" w:rsidRDefault="0072693B" w:rsidP="0072693B">
            <w:pPr>
              <w:widowControl w:val="0"/>
              <w:spacing w:after="0" w:line="240" w:lineRule="auto"/>
              <w:outlineLvl w:val="0"/>
              <w:rPr>
                <w:rFonts w:ascii="Times New Roman" w:eastAsia="Lucida Sans Unicode" w:hAnsi="Times New Roman" w:cs="Times New Roman"/>
                <w:b/>
                <w:bCs/>
                <w:kern w:val="2"/>
              </w:rPr>
            </w:pPr>
          </w:p>
          <w:p w:rsidR="0072693B" w:rsidRPr="000A5785" w:rsidRDefault="0072693B" w:rsidP="0072693B">
            <w:pPr>
              <w:widowControl w:val="0"/>
              <w:spacing w:after="0" w:line="240" w:lineRule="auto"/>
              <w:jc w:val="both"/>
              <w:outlineLvl w:val="0"/>
              <w:rPr>
                <w:rFonts w:ascii="Times New Roman" w:eastAsia="Lucida Sans Unicode" w:hAnsi="Times New Roman" w:cs="Times New Roman"/>
                <w:kern w:val="2"/>
              </w:rPr>
            </w:pPr>
            <w:r w:rsidRPr="000A5785">
              <w:rPr>
                <w:rFonts w:ascii="Times New Roman" w:eastAsia="Lucida Sans Unicode" w:hAnsi="Times New Roman" w:cs="Times New Roman"/>
                <w:kern w:val="2"/>
              </w:rPr>
              <w:t xml:space="preserve"> ____________/</w:t>
            </w:r>
            <w:r>
              <w:rPr>
                <w:rFonts w:ascii="Times New Roman" w:eastAsia="Lucida Sans Unicode" w:hAnsi="Times New Roman" w:cs="Times New Roman"/>
                <w:kern w:val="2"/>
              </w:rPr>
              <w:t>С.С. Глебов</w:t>
            </w:r>
            <w:r w:rsidRPr="000A5785">
              <w:rPr>
                <w:rFonts w:ascii="Times New Roman" w:eastAsia="Lucida Sans Unicode" w:hAnsi="Times New Roman" w:cs="Times New Roman"/>
                <w:kern w:val="2"/>
              </w:rPr>
              <w:t>/</w:t>
            </w:r>
          </w:p>
          <w:p w:rsidR="00522F8F" w:rsidRPr="00D066F4" w:rsidRDefault="00522F8F" w:rsidP="00522F8F">
            <w:pPr>
              <w:spacing w:after="0" w:line="240" w:lineRule="auto"/>
              <w:contextualSpacing/>
              <w:rPr>
                <w:rFonts w:ascii="Times New Roman" w:hAnsi="Times New Roman" w:cs="Times New Roman"/>
                <w:b/>
                <w:bCs/>
                <w:lang w:eastAsia="ru-RU"/>
              </w:rPr>
            </w:pPr>
          </w:p>
        </w:tc>
        <w:tc>
          <w:tcPr>
            <w:tcW w:w="2476" w:type="pct"/>
            <w:hideMark/>
          </w:tcPr>
          <w:p w:rsidR="00522F8F" w:rsidRDefault="00522F8F" w:rsidP="00522F8F">
            <w:pPr>
              <w:widowControl w:val="0"/>
              <w:spacing w:after="0" w:line="240" w:lineRule="auto"/>
              <w:jc w:val="both"/>
              <w:outlineLvl w:val="0"/>
              <w:rPr>
                <w:rFonts w:ascii="Times New Roman" w:eastAsia="Lucida Sans Unicode" w:hAnsi="Times New Roman" w:cs="Times New Roman"/>
                <w:b/>
                <w:bCs/>
                <w:kern w:val="2"/>
              </w:rPr>
            </w:pPr>
            <w:r w:rsidRPr="000A5785">
              <w:rPr>
                <w:rFonts w:ascii="Times New Roman" w:eastAsia="Lucida Sans Unicode" w:hAnsi="Times New Roman" w:cs="Times New Roman"/>
                <w:b/>
                <w:bCs/>
                <w:kern w:val="2"/>
              </w:rPr>
              <w:t xml:space="preserve">ИСПОЛНИТЕЛЬ: </w:t>
            </w:r>
          </w:p>
          <w:p w:rsidR="00522F8F" w:rsidRDefault="00522F8F" w:rsidP="00522F8F">
            <w:pPr>
              <w:widowControl w:val="0"/>
              <w:spacing w:after="0" w:line="240" w:lineRule="auto"/>
              <w:jc w:val="both"/>
              <w:outlineLvl w:val="0"/>
              <w:rPr>
                <w:rFonts w:ascii="Times New Roman" w:eastAsia="Lucida Sans Unicode" w:hAnsi="Times New Roman" w:cs="Times New Roman"/>
                <w:b/>
                <w:bCs/>
                <w:kern w:val="2"/>
              </w:rPr>
            </w:pPr>
          </w:p>
          <w:p w:rsidR="00522F8F" w:rsidRPr="000A5785" w:rsidRDefault="00522F8F" w:rsidP="00522F8F">
            <w:pPr>
              <w:widowControl w:val="0"/>
              <w:spacing w:after="0" w:line="240" w:lineRule="auto"/>
              <w:jc w:val="both"/>
              <w:rPr>
                <w:rFonts w:ascii="Times New Roman" w:eastAsia="Lucida Sans Unicode" w:hAnsi="Times New Roman" w:cs="Times New Roman"/>
                <w:b/>
                <w:bCs/>
                <w:kern w:val="2"/>
              </w:rPr>
            </w:pPr>
          </w:p>
          <w:p w:rsidR="00522F8F" w:rsidRPr="00D066F4" w:rsidRDefault="00522F8F" w:rsidP="00522F8F">
            <w:pPr>
              <w:spacing w:after="0" w:line="240" w:lineRule="auto"/>
              <w:contextualSpacing/>
              <w:rPr>
                <w:rFonts w:ascii="Times New Roman" w:hAnsi="Times New Roman" w:cs="Times New Roman"/>
                <w:b/>
                <w:bCs/>
                <w:color w:val="000000"/>
                <w:lang w:eastAsia="ru-RU"/>
              </w:rPr>
            </w:pPr>
            <w:r w:rsidRPr="000A5785">
              <w:rPr>
                <w:rFonts w:ascii="Times New Roman" w:eastAsia="Lucida Sans Unicode" w:hAnsi="Times New Roman" w:cs="Times New Roman"/>
                <w:kern w:val="2"/>
              </w:rPr>
              <w:t>___________/_________/</w:t>
            </w:r>
          </w:p>
        </w:tc>
      </w:tr>
    </w:tbl>
    <w:p w:rsidR="00600EF9" w:rsidRPr="00CE4C23" w:rsidRDefault="00600EF9" w:rsidP="00232948">
      <w:pPr>
        <w:spacing w:after="0" w:line="360" w:lineRule="auto"/>
        <w:rPr>
          <w:rFonts w:ascii="Times New Roman" w:hAnsi="Times New Roman" w:cs="Times New Roman"/>
        </w:rPr>
      </w:pPr>
    </w:p>
    <w:sectPr w:rsidR="00600EF9" w:rsidRPr="00CE4C23" w:rsidSect="00CE4C23">
      <w:pgSz w:w="11906" w:h="16838"/>
      <w:pgMar w:top="993" w:right="99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3"/>
      <w:numFmt w:val="decimal"/>
      <w:pStyle w:val="1"/>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9844391"/>
    <w:multiLevelType w:val="multilevel"/>
    <w:tmpl w:val="E80253D4"/>
    <w:lvl w:ilvl="0">
      <w:start w:val="10"/>
      <w:numFmt w:val="decimal"/>
      <w:lvlText w:val="%1."/>
      <w:lvlJc w:val="left"/>
      <w:pPr>
        <w:ind w:left="480" w:hanging="480"/>
      </w:pPr>
      <w:rPr>
        <w:rFonts w:hint="default"/>
      </w:rPr>
    </w:lvl>
    <w:lvl w:ilvl="1">
      <w:start w:val="2"/>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2C823B4C"/>
    <w:multiLevelType w:val="hybridMultilevel"/>
    <w:tmpl w:val="01B4C20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62129CA"/>
    <w:multiLevelType w:val="hybridMultilevel"/>
    <w:tmpl w:val="E668CA6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625C2A6D"/>
    <w:multiLevelType w:val="multilevel"/>
    <w:tmpl w:val="AA564C02"/>
    <w:lvl w:ilvl="0">
      <w:start w:val="6"/>
      <w:numFmt w:val="decimal"/>
      <w:lvlText w:val="%1."/>
      <w:lvlJc w:val="left"/>
      <w:pPr>
        <w:ind w:left="360" w:hanging="360"/>
      </w:pPr>
      <w:rPr>
        <w:rFonts w:hint="default"/>
        <w:b/>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5" w15:restartNumberingAfterBreak="0">
    <w:nsid w:val="7CE8328D"/>
    <w:multiLevelType w:val="hybridMultilevel"/>
    <w:tmpl w:val="0674DDAC"/>
    <w:lvl w:ilvl="0" w:tplc="CE0894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4"/>
  </w:num>
  <w:num w:numId="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3CD"/>
    <w:rsid w:val="00000443"/>
    <w:rsid w:val="00002053"/>
    <w:rsid w:val="000037F2"/>
    <w:rsid w:val="00004C7E"/>
    <w:rsid w:val="000063E2"/>
    <w:rsid w:val="00012143"/>
    <w:rsid w:val="00016A77"/>
    <w:rsid w:val="00025640"/>
    <w:rsid w:val="000423CD"/>
    <w:rsid w:val="00054A2D"/>
    <w:rsid w:val="00056395"/>
    <w:rsid w:val="000606D8"/>
    <w:rsid w:val="000625C3"/>
    <w:rsid w:val="000646B8"/>
    <w:rsid w:val="000810CF"/>
    <w:rsid w:val="000A5785"/>
    <w:rsid w:val="000A79B3"/>
    <w:rsid w:val="000D05B3"/>
    <w:rsid w:val="000D0F47"/>
    <w:rsid w:val="000F53BA"/>
    <w:rsid w:val="000F68C6"/>
    <w:rsid w:val="001218BD"/>
    <w:rsid w:val="00121C6E"/>
    <w:rsid w:val="00153B09"/>
    <w:rsid w:val="00154819"/>
    <w:rsid w:val="00165DBE"/>
    <w:rsid w:val="00166EF3"/>
    <w:rsid w:val="001823F3"/>
    <w:rsid w:val="001A0CD1"/>
    <w:rsid w:val="001A445F"/>
    <w:rsid w:val="001A67E3"/>
    <w:rsid w:val="001C7B08"/>
    <w:rsid w:val="001E443D"/>
    <w:rsid w:val="001E5230"/>
    <w:rsid w:val="001E7105"/>
    <w:rsid w:val="001F19C3"/>
    <w:rsid w:val="001F7B70"/>
    <w:rsid w:val="00201EB6"/>
    <w:rsid w:val="00204EA2"/>
    <w:rsid w:val="002065D1"/>
    <w:rsid w:val="00206FD1"/>
    <w:rsid w:val="00225266"/>
    <w:rsid w:val="00232948"/>
    <w:rsid w:val="00232A6F"/>
    <w:rsid w:val="00233C7F"/>
    <w:rsid w:val="00237972"/>
    <w:rsid w:val="00245C9D"/>
    <w:rsid w:val="00264DB3"/>
    <w:rsid w:val="002663E1"/>
    <w:rsid w:val="00282A2E"/>
    <w:rsid w:val="0028626F"/>
    <w:rsid w:val="00286BE3"/>
    <w:rsid w:val="002A1AA2"/>
    <w:rsid w:val="002A1AC8"/>
    <w:rsid w:val="002A227B"/>
    <w:rsid w:val="002A5AFF"/>
    <w:rsid w:val="002C5B86"/>
    <w:rsid w:val="002D6FBF"/>
    <w:rsid w:val="002E3C9A"/>
    <w:rsid w:val="00380CB1"/>
    <w:rsid w:val="00385787"/>
    <w:rsid w:val="003A26DC"/>
    <w:rsid w:val="003B12C9"/>
    <w:rsid w:val="003C1827"/>
    <w:rsid w:val="003D1F98"/>
    <w:rsid w:val="003E38B0"/>
    <w:rsid w:val="003F2DF6"/>
    <w:rsid w:val="003F33DA"/>
    <w:rsid w:val="003F3AEF"/>
    <w:rsid w:val="004215E3"/>
    <w:rsid w:val="0042236F"/>
    <w:rsid w:val="00427B1D"/>
    <w:rsid w:val="00436C23"/>
    <w:rsid w:val="004438F8"/>
    <w:rsid w:val="00466BEF"/>
    <w:rsid w:val="00492C77"/>
    <w:rsid w:val="00496C73"/>
    <w:rsid w:val="004B6038"/>
    <w:rsid w:val="004C3271"/>
    <w:rsid w:val="004D2185"/>
    <w:rsid w:val="004D4B00"/>
    <w:rsid w:val="004F1774"/>
    <w:rsid w:val="004F5CB7"/>
    <w:rsid w:val="00501A7C"/>
    <w:rsid w:val="005136C9"/>
    <w:rsid w:val="00522F8F"/>
    <w:rsid w:val="005233B0"/>
    <w:rsid w:val="00530E54"/>
    <w:rsid w:val="00532E62"/>
    <w:rsid w:val="00535DF7"/>
    <w:rsid w:val="00545251"/>
    <w:rsid w:val="00547F8D"/>
    <w:rsid w:val="00554633"/>
    <w:rsid w:val="005569EC"/>
    <w:rsid w:val="00560BC8"/>
    <w:rsid w:val="00590DD7"/>
    <w:rsid w:val="005937F4"/>
    <w:rsid w:val="00594739"/>
    <w:rsid w:val="00596CDA"/>
    <w:rsid w:val="005B2BBD"/>
    <w:rsid w:val="005C3E52"/>
    <w:rsid w:val="005D2B6E"/>
    <w:rsid w:val="005E40C8"/>
    <w:rsid w:val="005E4DEA"/>
    <w:rsid w:val="005E6528"/>
    <w:rsid w:val="00600EF9"/>
    <w:rsid w:val="00617D33"/>
    <w:rsid w:val="00627EB6"/>
    <w:rsid w:val="006444F9"/>
    <w:rsid w:val="00646133"/>
    <w:rsid w:val="00655294"/>
    <w:rsid w:val="00673680"/>
    <w:rsid w:val="0067587A"/>
    <w:rsid w:val="0068745E"/>
    <w:rsid w:val="006A5C6B"/>
    <w:rsid w:val="006F7C04"/>
    <w:rsid w:val="00705DE7"/>
    <w:rsid w:val="0072054C"/>
    <w:rsid w:val="00722A1D"/>
    <w:rsid w:val="0072693B"/>
    <w:rsid w:val="00727E39"/>
    <w:rsid w:val="00741061"/>
    <w:rsid w:val="00745325"/>
    <w:rsid w:val="00745BCD"/>
    <w:rsid w:val="0075020E"/>
    <w:rsid w:val="00753492"/>
    <w:rsid w:val="00761EFD"/>
    <w:rsid w:val="0076563C"/>
    <w:rsid w:val="007702D1"/>
    <w:rsid w:val="007716F8"/>
    <w:rsid w:val="0077456F"/>
    <w:rsid w:val="007773E9"/>
    <w:rsid w:val="00794C45"/>
    <w:rsid w:val="007A0283"/>
    <w:rsid w:val="007A091A"/>
    <w:rsid w:val="007A2374"/>
    <w:rsid w:val="007C4095"/>
    <w:rsid w:val="007E21DA"/>
    <w:rsid w:val="007E2742"/>
    <w:rsid w:val="007F2171"/>
    <w:rsid w:val="007F6BC3"/>
    <w:rsid w:val="00805A77"/>
    <w:rsid w:val="00812B23"/>
    <w:rsid w:val="008210F2"/>
    <w:rsid w:val="00821D5F"/>
    <w:rsid w:val="00822000"/>
    <w:rsid w:val="00834DFB"/>
    <w:rsid w:val="00846899"/>
    <w:rsid w:val="0088321E"/>
    <w:rsid w:val="00884EFA"/>
    <w:rsid w:val="00891D34"/>
    <w:rsid w:val="00892B26"/>
    <w:rsid w:val="008946DE"/>
    <w:rsid w:val="008D1BF2"/>
    <w:rsid w:val="008D5AF8"/>
    <w:rsid w:val="008E3E4B"/>
    <w:rsid w:val="008E4902"/>
    <w:rsid w:val="008F5236"/>
    <w:rsid w:val="00922920"/>
    <w:rsid w:val="009250D3"/>
    <w:rsid w:val="00936DF9"/>
    <w:rsid w:val="0094451A"/>
    <w:rsid w:val="009454BF"/>
    <w:rsid w:val="009516C3"/>
    <w:rsid w:val="00964BB2"/>
    <w:rsid w:val="009758E3"/>
    <w:rsid w:val="009974C2"/>
    <w:rsid w:val="009A48D0"/>
    <w:rsid w:val="009B5DB2"/>
    <w:rsid w:val="009C2B77"/>
    <w:rsid w:val="009C4FC3"/>
    <w:rsid w:val="009D0AF4"/>
    <w:rsid w:val="009F5D43"/>
    <w:rsid w:val="00A05721"/>
    <w:rsid w:val="00A21FEA"/>
    <w:rsid w:val="00A2240D"/>
    <w:rsid w:val="00A337B5"/>
    <w:rsid w:val="00A45BC0"/>
    <w:rsid w:val="00A63CFE"/>
    <w:rsid w:val="00A70047"/>
    <w:rsid w:val="00A91D0D"/>
    <w:rsid w:val="00AB3F19"/>
    <w:rsid w:val="00AB7957"/>
    <w:rsid w:val="00AC384B"/>
    <w:rsid w:val="00AE2228"/>
    <w:rsid w:val="00AF1D33"/>
    <w:rsid w:val="00B152B5"/>
    <w:rsid w:val="00B23A4B"/>
    <w:rsid w:val="00B24886"/>
    <w:rsid w:val="00B2610F"/>
    <w:rsid w:val="00B3180A"/>
    <w:rsid w:val="00B501AE"/>
    <w:rsid w:val="00B5108E"/>
    <w:rsid w:val="00B561D3"/>
    <w:rsid w:val="00B66AA0"/>
    <w:rsid w:val="00B7170D"/>
    <w:rsid w:val="00B82719"/>
    <w:rsid w:val="00B91A0A"/>
    <w:rsid w:val="00B9594E"/>
    <w:rsid w:val="00BA3CDC"/>
    <w:rsid w:val="00BB3AFA"/>
    <w:rsid w:val="00BB5A26"/>
    <w:rsid w:val="00BC71FB"/>
    <w:rsid w:val="00BC7B7F"/>
    <w:rsid w:val="00BD2DD3"/>
    <w:rsid w:val="00BD6CDE"/>
    <w:rsid w:val="00BF0588"/>
    <w:rsid w:val="00BF15DF"/>
    <w:rsid w:val="00C43E7D"/>
    <w:rsid w:val="00C504ED"/>
    <w:rsid w:val="00C7443C"/>
    <w:rsid w:val="00C8315C"/>
    <w:rsid w:val="00C84443"/>
    <w:rsid w:val="00CB170F"/>
    <w:rsid w:val="00CB1D42"/>
    <w:rsid w:val="00CB4AC7"/>
    <w:rsid w:val="00CB5FCC"/>
    <w:rsid w:val="00CC7744"/>
    <w:rsid w:val="00CD07DB"/>
    <w:rsid w:val="00CD2D1F"/>
    <w:rsid w:val="00CD6B73"/>
    <w:rsid w:val="00CE4C23"/>
    <w:rsid w:val="00CE61F0"/>
    <w:rsid w:val="00CE7343"/>
    <w:rsid w:val="00CF2243"/>
    <w:rsid w:val="00D02271"/>
    <w:rsid w:val="00D117B7"/>
    <w:rsid w:val="00D1443D"/>
    <w:rsid w:val="00D4786B"/>
    <w:rsid w:val="00D500C5"/>
    <w:rsid w:val="00D52AA9"/>
    <w:rsid w:val="00D57CA1"/>
    <w:rsid w:val="00D71968"/>
    <w:rsid w:val="00D74F6D"/>
    <w:rsid w:val="00D9735C"/>
    <w:rsid w:val="00DC0125"/>
    <w:rsid w:val="00DD30D9"/>
    <w:rsid w:val="00DE099F"/>
    <w:rsid w:val="00DF4C5D"/>
    <w:rsid w:val="00E107EE"/>
    <w:rsid w:val="00E16651"/>
    <w:rsid w:val="00E2712B"/>
    <w:rsid w:val="00E369F5"/>
    <w:rsid w:val="00E469A1"/>
    <w:rsid w:val="00E470BF"/>
    <w:rsid w:val="00E560B3"/>
    <w:rsid w:val="00E658F9"/>
    <w:rsid w:val="00E73494"/>
    <w:rsid w:val="00E754DF"/>
    <w:rsid w:val="00E852D8"/>
    <w:rsid w:val="00E861DA"/>
    <w:rsid w:val="00EA3CCA"/>
    <w:rsid w:val="00EA6774"/>
    <w:rsid w:val="00EB560D"/>
    <w:rsid w:val="00F0373B"/>
    <w:rsid w:val="00F05470"/>
    <w:rsid w:val="00F22360"/>
    <w:rsid w:val="00F22C85"/>
    <w:rsid w:val="00F37196"/>
    <w:rsid w:val="00F377E7"/>
    <w:rsid w:val="00F42EC6"/>
    <w:rsid w:val="00F75C82"/>
    <w:rsid w:val="00F846B7"/>
    <w:rsid w:val="00F86ACC"/>
    <w:rsid w:val="00F936E4"/>
    <w:rsid w:val="00FB41EB"/>
    <w:rsid w:val="00FD73C6"/>
    <w:rsid w:val="00FF0403"/>
    <w:rsid w:val="00FF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441169-C434-4A83-A963-6333CCE35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EF9"/>
    <w:pPr>
      <w:suppressAutoHyphens/>
      <w:spacing w:after="200" w:line="276" w:lineRule="auto"/>
    </w:pPr>
    <w:rPr>
      <w:rFonts w:ascii="Calibri" w:eastAsia="Times New Roman" w:hAnsi="Calibri" w:cs="Calibri"/>
      <w:lang w:eastAsia="ar-SA"/>
    </w:rPr>
  </w:style>
  <w:style w:type="paragraph" w:styleId="1">
    <w:name w:val="heading 1"/>
    <w:basedOn w:val="a"/>
    <w:next w:val="a0"/>
    <w:link w:val="10"/>
    <w:qFormat/>
    <w:rsid w:val="00600EF9"/>
    <w:pPr>
      <w:numPr>
        <w:numId w:val="1"/>
      </w:numPr>
      <w:spacing w:before="100" w:after="100" w:line="240" w:lineRule="auto"/>
      <w:outlineLvl w:val="0"/>
    </w:pPr>
    <w:rPr>
      <w:rFonts w:ascii="Times New Roman" w:hAnsi="Times New Roman" w:cs="Times New Roman"/>
      <w:b/>
      <w:bCs/>
      <w:kern w:val="2"/>
      <w:sz w:val="48"/>
      <w:szCs w:val="48"/>
    </w:rPr>
  </w:style>
  <w:style w:type="paragraph" w:styleId="2">
    <w:name w:val="heading 2"/>
    <w:basedOn w:val="a"/>
    <w:next w:val="a"/>
    <w:link w:val="20"/>
    <w:uiPriority w:val="9"/>
    <w:unhideWhenUsed/>
    <w:qFormat/>
    <w:rsid w:val="00380CB1"/>
    <w:pPr>
      <w:keepNext/>
      <w:keepLines/>
      <w:suppressAutoHyphens w:val="0"/>
      <w:spacing w:before="200" w:after="0" w:line="240" w:lineRule="auto"/>
      <w:ind w:firstLine="397"/>
      <w:jc w:val="both"/>
      <w:outlineLvl w:val="1"/>
    </w:pPr>
    <w:rPr>
      <w:rFonts w:asciiTheme="majorHAnsi" w:eastAsiaTheme="majorEastAsia" w:hAnsiTheme="majorHAnsi" w:cstheme="majorBidi"/>
      <w:b/>
      <w:bCs/>
      <w:color w:val="5B9BD5" w:themeColor="accent1"/>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0EF9"/>
    <w:rPr>
      <w:rFonts w:ascii="Times New Roman" w:eastAsia="Times New Roman" w:hAnsi="Times New Roman" w:cs="Times New Roman"/>
      <w:b/>
      <w:bCs/>
      <w:kern w:val="2"/>
      <w:sz w:val="48"/>
      <w:szCs w:val="48"/>
      <w:lang w:eastAsia="ar-SA"/>
    </w:rPr>
  </w:style>
  <w:style w:type="paragraph" w:styleId="a0">
    <w:name w:val="Body Text"/>
    <w:basedOn w:val="a"/>
    <w:link w:val="11"/>
    <w:unhideWhenUsed/>
    <w:rsid w:val="00600EF9"/>
    <w:pPr>
      <w:spacing w:after="0" w:line="240" w:lineRule="auto"/>
      <w:jc w:val="center"/>
    </w:pPr>
    <w:rPr>
      <w:rFonts w:ascii="Times New Roman" w:hAnsi="Times New Roman" w:cs="Times New Roman"/>
      <w:b/>
      <w:sz w:val="24"/>
      <w:szCs w:val="20"/>
    </w:rPr>
  </w:style>
  <w:style w:type="character" w:customStyle="1" w:styleId="a4">
    <w:name w:val="Основной текст Знак"/>
    <w:basedOn w:val="a1"/>
    <w:rsid w:val="00600EF9"/>
    <w:rPr>
      <w:rFonts w:ascii="Calibri" w:eastAsia="Times New Roman" w:hAnsi="Calibri" w:cs="Calibri"/>
      <w:lang w:eastAsia="ar-SA"/>
    </w:rPr>
  </w:style>
  <w:style w:type="paragraph" w:styleId="a5">
    <w:name w:val="Normal (Web)"/>
    <w:basedOn w:val="a"/>
    <w:uiPriority w:val="99"/>
    <w:semiHidden/>
    <w:unhideWhenUsed/>
    <w:rsid w:val="00600EF9"/>
    <w:pP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styleId="a6">
    <w:name w:val="annotation text"/>
    <w:basedOn w:val="a"/>
    <w:link w:val="a7"/>
    <w:uiPriority w:val="99"/>
    <w:semiHidden/>
    <w:unhideWhenUsed/>
    <w:rsid w:val="00600EF9"/>
    <w:rPr>
      <w:rFonts w:cs="Times New Roman"/>
      <w:sz w:val="20"/>
      <w:szCs w:val="20"/>
    </w:rPr>
  </w:style>
  <w:style w:type="character" w:customStyle="1" w:styleId="a7">
    <w:name w:val="Текст примечания Знак"/>
    <w:basedOn w:val="a1"/>
    <w:link w:val="a6"/>
    <w:uiPriority w:val="99"/>
    <w:semiHidden/>
    <w:rsid w:val="00600EF9"/>
    <w:rPr>
      <w:rFonts w:ascii="Calibri" w:eastAsia="Times New Roman" w:hAnsi="Calibri" w:cs="Times New Roman"/>
      <w:sz w:val="20"/>
      <w:szCs w:val="20"/>
      <w:lang w:eastAsia="ar-SA"/>
    </w:rPr>
  </w:style>
  <w:style w:type="paragraph" w:styleId="a8">
    <w:name w:val="header"/>
    <w:basedOn w:val="a"/>
    <w:link w:val="12"/>
    <w:uiPriority w:val="99"/>
    <w:unhideWhenUsed/>
    <w:rsid w:val="00600EF9"/>
    <w:pPr>
      <w:tabs>
        <w:tab w:val="center" w:pos="4677"/>
        <w:tab w:val="right" w:pos="9355"/>
      </w:tabs>
      <w:spacing w:after="0" w:line="240" w:lineRule="auto"/>
    </w:pPr>
  </w:style>
  <w:style w:type="character" w:customStyle="1" w:styleId="a9">
    <w:name w:val="Верхний колонтитул Знак"/>
    <w:basedOn w:val="a1"/>
    <w:uiPriority w:val="99"/>
    <w:rsid w:val="00600EF9"/>
    <w:rPr>
      <w:rFonts w:ascii="Calibri" w:eastAsia="Times New Roman" w:hAnsi="Calibri" w:cs="Calibri"/>
      <w:lang w:eastAsia="ar-SA"/>
    </w:rPr>
  </w:style>
  <w:style w:type="paragraph" w:styleId="aa">
    <w:name w:val="footer"/>
    <w:basedOn w:val="a"/>
    <w:link w:val="13"/>
    <w:uiPriority w:val="99"/>
    <w:unhideWhenUsed/>
    <w:rsid w:val="00600EF9"/>
    <w:pPr>
      <w:tabs>
        <w:tab w:val="center" w:pos="4677"/>
        <w:tab w:val="right" w:pos="9355"/>
      </w:tabs>
      <w:spacing w:after="0" w:line="240" w:lineRule="auto"/>
    </w:pPr>
  </w:style>
  <w:style w:type="character" w:customStyle="1" w:styleId="ab">
    <w:name w:val="Нижний колонтитул Знак"/>
    <w:basedOn w:val="a1"/>
    <w:uiPriority w:val="99"/>
    <w:rsid w:val="00600EF9"/>
    <w:rPr>
      <w:rFonts w:ascii="Calibri" w:eastAsia="Times New Roman" w:hAnsi="Calibri" w:cs="Calibri"/>
      <w:lang w:eastAsia="ar-SA"/>
    </w:rPr>
  </w:style>
  <w:style w:type="paragraph" w:styleId="ac">
    <w:name w:val="List"/>
    <w:basedOn w:val="a0"/>
    <w:uiPriority w:val="99"/>
    <w:semiHidden/>
    <w:unhideWhenUsed/>
    <w:rsid w:val="00600EF9"/>
    <w:rPr>
      <w:rFonts w:cs="Mangal"/>
    </w:rPr>
  </w:style>
  <w:style w:type="paragraph" w:styleId="ad">
    <w:name w:val="Body Text Indent"/>
    <w:basedOn w:val="a"/>
    <w:link w:val="14"/>
    <w:uiPriority w:val="99"/>
    <w:semiHidden/>
    <w:unhideWhenUsed/>
    <w:rsid w:val="00600EF9"/>
    <w:pPr>
      <w:spacing w:after="120"/>
      <w:ind w:left="283"/>
    </w:pPr>
  </w:style>
  <w:style w:type="character" w:customStyle="1" w:styleId="ae">
    <w:name w:val="Основной текст с отступом Знак"/>
    <w:basedOn w:val="a1"/>
    <w:semiHidden/>
    <w:rsid w:val="00600EF9"/>
    <w:rPr>
      <w:rFonts w:ascii="Calibri" w:eastAsia="Times New Roman" w:hAnsi="Calibri" w:cs="Calibri"/>
      <w:lang w:eastAsia="ar-SA"/>
    </w:rPr>
  </w:style>
  <w:style w:type="paragraph" w:styleId="af">
    <w:name w:val="annotation subject"/>
    <w:basedOn w:val="a6"/>
    <w:next w:val="a6"/>
    <w:link w:val="af0"/>
    <w:uiPriority w:val="99"/>
    <w:semiHidden/>
    <w:unhideWhenUsed/>
    <w:rsid w:val="00600EF9"/>
    <w:rPr>
      <w:b/>
      <w:bCs/>
    </w:rPr>
  </w:style>
  <w:style w:type="character" w:customStyle="1" w:styleId="af0">
    <w:name w:val="Тема примечания Знак"/>
    <w:basedOn w:val="a7"/>
    <w:link w:val="af"/>
    <w:uiPriority w:val="99"/>
    <w:semiHidden/>
    <w:rsid w:val="00600EF9"/>
    <w:rPr>
      <w:rFonts w:ascii="Calibri" w:eastAsia="Times New Roman" w:hAnsi="Calibri" w:cs="Times New Roman"/>
      <w:b/>
      <w:bCs/>
      <w:sz w:val="20"/>
      <w:szCs w:val="20"/>
      <w:lang w:eastAsia="ar-SA"/>
    </w:rPr>
  </w:style>
  <w:style w:type="paragraph" w:styleId="af1">
    <w:name w:val="Balloon Text"/>
    <w:basedOn w:val="a"/>
    <w:link w:val="af2"/>
    <w:uiPriority w:val="99"/>
    <w:semiHidden/>
    <w:unhideWhenUsed/>
    <w:rsid w:val="00600EF9"/>
    <w:pPr>
      <w:spacing w:after="0" w:line="240" w:lineRule="auto"/>
    </w:pPr>
    <w:rPr>
      <w:rFonts w:ascii="Tahoma" w:hAnsi="Tahoma" w:cs="Times New Roman"/>
      <w:sz w:val="16"/>
      <w:szCs w:val="16"/>
    </w:rPr>
  </w:style>
  <w:style w:type="character" w:customStyle="1" w:styleId="af2">
    <w:name w:val="Текст выноски Знак"/>
    <w:basedOn w:val="a1"/>
    <w:link w:val="af1"/>
    <w:uiPriority w:val="99"/>
    <w:semiHidden/>
    <w:rsid w:val="00600EF9"/>
    <w:rPr>
      <w:rFonts w:ascii="Tahoma" w:eastAsia="Times New Roman" w:hAnsi="Tahoma" w:cs="Times New Roman"/>
      <w:sz w:val="16"/>
      <w:szCs w:val="16"/>
      <w:lang w:eastAsia="ar-SA"/>
    </w:rPr>
  </w:style>
  <w:style w:type="paragraph" w:styleId="af3">
    <w:name w:val="No Spacing"/>
    <w:uiPriority w:val="1"/>
    <w:qFormat/>
    <w:rsid w:val="00600EF9"/>
    <w:pPr>
      <w:suppressAutoHyphens/>
      <w:spacing w:after="0" w:line="240" w:lineRule="auto"/>
    </w:pPr>
    <w:rPr>
      <w:rFonts w:ascii="Calibri" w:eastAsia="Times New Roman" w:hAnsi="Calibri" w:cs="Calibri"/>
      <w:lang w:eastAsia="ar-SA"/>
    </w:rPr>
  </w:style>
  <w:style w:type="paragraph" w:styleId="af4">
    <w:name w:val="Revision"/>
    <w:uiPriority w:val="99"/>
    <w:semiHidden/>
    <w:rsid w:val="00600EF9"/>
    <w:pPr>
      <w:spacing w:after="0" w:line="240" w:lineRule="auto"/>
    </w:pPr>
    <w:rPr>
      <w:rFonts w:ascii="Calibri" w:eastAsia="Times New Roman" w:hAnsi="Calibri" w:cs="Calibri"/>
      <w:lang w:eastAsia="ar-SA"/>
    </w:rPr>
  </w:style>
  <w:style w:type="paragraph" w:customStyle="1" w:styleId="af5">
    <w:name w:val="Заголовок"/>
    <w:basedOn w:val="a"/>
    <w:next w:val="a0"/>
    <w:uiPriority w:val="99"/>
    <w:rsid w:val="00600EF9"/>
    <w:pPr>
      <w:keepNext/>
      <w:spacing w:before="240" w:after="120"/>
    </w:pPr>
    <w:rPr>
      <w:rFonts w:ascii="Arial" w:eastAsia="Lucida Sans Unicode" w:hAnsi="Arial" w:cs="Mangal"/>
      <w:sz w:val="28"/>
      <w:szCs w:val="28"/>
    </w:rPr>
  </w:style>
  <w:style w:type="paragraph" w:customStyle="1" w:styleId="15">
    <w:name w:val="Название1"/>
    <w:basedOn w:val="a"/>
    <w:uiPriority w:val="99"/>
    <w:rsid w:val="00600EF9"/>
    <w:pPr>
      <w:suppressLineNumbers/>
      <w:spacing w:before="120" w:after="120"/>
    </w:pPr>
    <w:rPr>
      <w:rFonts w:cs="Mangal"/>
      <w:i/>
      <w:iCs/>
      <w:sz w:val="24"/>
      <w:szCs w:val="24"/>
    </w:rPr>
  </w:style>
  <w:style w:type="paragraph" w:customStyle="1" w:styleId="16">
    <w:name w:val="Указатель1"/>
    <w:basedOn w:val="a"/>
    <w:uiPriority w:val="99"/>
    <w:rsid w:val="00600EF9"/>
    <w:pPr>
      <w:suppressLineNumbers/>
    </w:pPr>
    <w:rPr>
      <w:rFonts w:cs="Mangal"/>
    </w:rPr>
  </w:style>
  <w:style w:type="paragraph" w:customStyle="1" w:styleId="17">
    <w:name w:val="заголовок 1"/>
    <w:basedOn w:val="a"/>
    <w:next w:val="a"/>
    <w:uiPriority w:val="99"/>
    <w:rsid w:val="00600EF9"/>
    <w:pPr>
      <w:keepNext/>
      <w:autoSpaceDE w:val="0"/>
      <w:spacing w:after="0" w:line="240" w:lineRule="auto"/>
      <w:ind w:firstLine="527"/>
    </w:pPr>
    <w:rPr>
      <w:rFonts w:ascii="Times New Roman" w:hAnsi="Times New Roman" w:cs="Times New Roman"/>
      <w:sz w:val="24"/>
      <w:szCs w:val="24"/>
    </w:rPr>
  </w:style>
  <w:style w:type="paragraph" w:customStyle="1" w:styleId="ConsPlusNormal">
    <w:name w:val="ConsPlusNormal"/>
    <w:uiPriority w:val="99"/>
    <w:rsid w:val="00600EF9"/>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uiPriority w:val="99"/>
    <w:rsid w:val="00600EF9"/>
    <w:pPr>
      <w:widowControl w:val="0"/>
      <w:suppressAutoHyphens/>
      <w:autoSpaceDE w:val="0"/>
      <w:spacing w:after="0" w:line="240" w:lineRule="auto"/>
    </w:pPr>
    <w:rPr>
      <w:rFonts w:ascii="Arial" w:eastAsia="Times New Roman" w:hAnsi="Arial" w:cs="Arial"/>
      <w:b/>
      <w:bCs/>
      <w:sz w:val="16"/>
      <w:szCs w:val="16"/>
      <w:lang w:eastAsia="ar-SA"/>
    </w:rPr>
  </w:style>
  <w:style w:type="paragraph" w:customStyle="1" w:styleId="21">
    <w:name w:val="Основной текст 21"/>
    <w:basedOn w:val="a"/>
    <w:uiPriority w:val="99"/>
    <w:rsid w:val="00600EF9"/>
    <w:pPr>
      <w:spacing w:after="120" w:line="480" w:lineRule="auto"/>
    </w:pPr>
    <w:rPr>
      <w:rFonts w:ascii="Times New Roman" w:hAnsi="Times New Roman" w:cs="Times New Roman"/>
      <w:sz w:val="24"/>
      <w:szCs w:val="24"/>
    </w:rPr>
  </w:style>
  <w:style w:type="paragraph" w:customStyle="1" w:styleId="af6">
    <w:name w:val="Содержимое таблицы"/>
    <w:basedOn w:val="a"/>
    <w:uiPriority w:val="99"/>
    <w:rsid w:val="00600EF9"/>
    <w:pPr>
      <w:suppressLineNumbers/>
    </w:pPr>
  </w:style>
  <w:style w:type="paragraph" w:customStyle="1" w:styleId="af7">
    <w:name w:val="Заголовок таблицы"/>
    <w:basedOn w:val="af6"/>
    <w:uiPriority w:val="99"/>
    <w:rsid w:val="00600EF9"/>
    <w:pPr>
      <w:jc w:val="center"/>
    </w:pPr>
    <w:rPr>
      <w:b/>
      <w:bCs/>
    </w:rPr>
  </w:style>
  <w:style w:type="character" w:styleId="af8">
    <w:name w:val="annotation reference"/>
    <w:uiPriority w:val="99"/>
    <w:semiHidden/>
    <w:unhideWhenUsed/>
    <w:rsid w:val="00600EF9"/>
    <w:rPr>
      <w:sz w:val="16"/>
      <w:szCs w:val="16"/>
    </w:rPr>
  </w:style>
  <w:style w:type="character" w:customStyle="1" w:styleId="Absatz-Standardschriftart">
    <w:name w:val="Absatz-Standardschriftart"/>
    <w:rsid w:val="00600EF9"/>
  </w:style>
  <w:style w:type="character" w:customStyle="1" w:styleId="WW-Absatz-Standardschriftart">
    <w:name w:val="WW-Absatz-Standardschriftart"/>
    <w:rsid w:val="00600EF9"/>
  </w:style>
  <w:style w:type="character" w:customStyle="1" w:styleId="WW-Absatz-Standardschriftart1">
    <w:name w:val="WW-Absatz-Standardschriftart1"/>
    <w:rsid w:val="00600EF9"/>
  </w:style>
  <w:style w:type="character" w:customStyle="1" w:styleId="WW-Absatz-Standardschriftart11">
    <w:name w:val="WW-Absatz-Standardschriftart11"/>
    <w:rsid w:val="00600EF9"/>
  </w:style>
  <w:style w:type="character" w:customStyle="1" w:styleId="WW8Num2z0">
    <w:name w:val="WW8Num2z0"/>
    <w:rsid w:val="00600EF9"/>
    <w:rPr>
      <w:rFonts w:ascii="Symbol" w:hAnsi="Symbol" w:cs="StarSymbol" w:hint="default"/>
      <w:sz w:val="18"/>
      <w:szCs w:val="18"/>
    </w:rPr>
  </w:style>
  <w:style w:type="character" w:customStyle="1" w:styleId="18">
    <w:name w:val="Основной шрифт абзаца1"/>
    <w:rsid w:val="00600EF9"/>
  </w:style>
  <w:style w:type="character" w:customStyle="1" w:styleId="22">
    <w:name w:val="Основной текст 2 Знак"/>
    <w:rsid w:val="00600EF9"/>
    <w:rPr>
      <w:rFonts w:ascii="Times New Roman" w:eastAsia="Times New Roman" w:hAnsi="Times New Roman" w:cs="Times New Roman" w:hint="default"/>
      <w:sz w:val="24"/>
      <w:szCs w:val="24"/>
    </w:rPr>
  </w:style>
  <w:style w:type="character" w:customStyle="1" w:styleId="af9">
    <w:name w:val="Символ нумерации"/>
    <w:rsid w:val="00600EF9"/>
  </w:style>
  <w:style w:type="character" w:customStyle="1" w:styleId="11">
    <w:name w:val="Основной текст Знак1"/>
    <w:basedOn w:val="a1"/>
    <w:link w:val="a0"/>
    <w:locked/>
    <w:rsid w:val="00600EF9"/>
    <w:rPr>
      <w:rFonts w:ascii="Times New Roman" w:eastAsia="Times New Roman" w:hAnsi="Times New Roman" w:cs="Times New Roman"/>
      <w:b/>
      <w:sz w:val="24"/>
      <w:szCs w:val="20"/>
      <w:lang w:eastAsia="ar-SA"/>
    </w:rPr>
  </w:style>
  <w:style w:type="character" w:customStyle="1" w:styleId="14">
    <w:name w:val="Основной текст с отступом Знак1"/>
    <w:basedOn w:val="a1"/>
    <w:link w:val="ad"/>
    <w:uiPriority w:val="99"/>
    <w:semiHidden/>
    <w:locked/>
    <w:rsid w:val="00600EF9"/>
    <w:rPr>
      <w:rFonts w:ascii="Calibri" w:eastAsia="Times New Roman" w:hAnsi="Calibri" w:cs="Calibri"/>
      <w:lang w:eastAsia="ar-SA"/>
    </w:rPr>
  </w:style>
  <w:style w:type="character" w:customStyle="1" w:styleId="12">
    <w:name w:val="Верхний колонтитул Знак1"/>
    <w:basedOn w:val="a1"/>
    <w:link w:val="a8"/>
    <w:uiPriority w:val="99"/>
    <w:locked/>
    <w:rsid w:val="00600EF9"/>
    <w:rPr>
      <w:rFonts w:ascii="Calibri" w:eastAsia="Times New Roman" w:hAnsi="Calibri" w:cs="Calibri"/>
      <w:lang w:eastAsia="ar-SA"/>
    </w:rPr>
  </w:style>
  <w:style w:type="character" w:customStyle="1" w:styleId="13">
    <w:name w:val="Нижний колонтитул Знак1"/>
    <w:basedOn w:val="a1"/>
    <w:link w:val="aa"/>
    <w:uiPriority w:val="99"/>
    <w:locked/>
    <w:rsid w:val="00600EF9"/>
    <w:rPr>
      <w:rFonts w:ascii="Calibri" w:eastAsia="Times New Roman" w:hAnsi="Calibri" w:cs="Calibri"/>
      <w:lang w:eastAsia="ar-SA"/>
    </w:rPr>
  </w:style>
  <w:style w:type="character" w:customStyle="1" w:styleId="apple-converted-space">
    <w:name w:val="apple-converted-space"/>
    <w:rsid w:val="00600EF9"/>
  </w:style>
  <w:style w:type="character" w:customStyle="1" w:styleId="wmi-callto">
    <w:name w:val="wmi-callto"/>
    <w:rsid w:val="00600EF9"/>
  </w:style>
  <w:style w:type="numbering" w:customStyle="1" w:styleId="19">
    <w:name w:val="Нет списка1"/>
    <w:next w:val="a3"/>
    <w:uiPriority w:val="99"/>
    <w:semiHidden/>
    <w:unhideWhenUsed/>
    <w:rsid w:val="00E560B3"/>
  </w:style>
  <w:style w:type="character" w:styleId="afa">
    <w:name w:val="Hyperlink"/>
    <w:basedOn w:val="a1"/>
    <w:uiPriority w:val="99"/>
    <w:unhideWhenUsed/>
    <w:rsid w:val="00E560B3"/>
    <w:rPr>
      <w:color w:val="0000FF"/>
      <w:u w:val="single"/>
    </w:rPr>
  </w:style>
  <w:style w:type="character" w:styleId="afb">
    <w:name w:val="FollowedHyperlink"/>
    <w:basedOn w:val="a1"/>
    <w:uiPriority w:val="99"/>
    <w:semiHidden/>
    <w:unhideWhenUsed/>
    <w:rsid w:val="00E560B3"/>
    <w:rPr>
      <w:color w:val="800080"/>
      <w:u w:val="single"/>
    </w:rPr>
  </w:style>
  <w:style w:type="paragraph" w:customStyle="1" w:styleId="xl65">
    <w:name w:val="xl65"/>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20"/>
      <w:szCs w:val="20"/>
      <w:lang w:eastAsia="ru-RU"/>
    </w:rPr>
  </w:style>
  <w:style w:type="paragraph" w:customStyle="1" w:styleId="xl66">
    <w:name w:val="xl66"/>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7">
    <w:name w:val="xl67"/>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8">
    <w:name w:val="xl68"/>
    <w:basedOn w:val="a"/>
    <w:rsid w:val="00E560B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69">
    <w:name w:val="xl69"/>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sz w:val="18"/>
      <w:szCs w:val="18"/>
      <w:lang w:eastAsia="ru-RU"/>
    </w:rPr>
  </w:style>
  <w:style w:type="paragraph" w:customStyle="1" w:styleId="xl70">
    <w:name w:val="xl70"/>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1">
    <w:name w:val="xl71"/>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center"/>
    </w:pPr>
    <w:rPr>
      <w:rFonts w:ascii="Times New Roman" w:hAnsi="Times New Roman" w:cs="Times New Roman"/>
      <w:sz w:val="18"/>
      <w:szCs w:val="18"/>
      <w:lang w:eastAsia="ru-RU"/>
    </w:rPr>
  </w:style>
  <w:style w:type="paragraph" w:customStyle="1" w:styleId="xl72">
    <w:name w:val="xl72"/>
    <w:basedOn w:val="a"/>
    <w:rsid w:val="00E560B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center"/>
    </w:pPr>
    <w:rPr>
      <w:rFonts w:ascii="Times New Roman" w:hAnsi="Times New Roman" w:cs="Times New Roman"/>
      <w:color w:val="000000"/>
      <w:sz w:val="18"/>
      <w:szCs w:val="18"/>
      <w:lang w:eastAsia="ru-RU"/>
    </w:rPr>
  </w:style>
  <w:style w:type="paragraph" w:customStyle="1" w:styleId="xl73">
    <w:name w:val="xl73"/>
    <w:basedOn w:val="a"/>
    <w:rsid w:val="00E560B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4">
    <w:name w:val="xl74"/>
    <w:basedOn w:val="a"/>
    <w:rsid w:val="00E560B3"/>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5">
    <w:name w:val="xl75"/>
    <w:basedOn w:val="a"/>
    <w:rsid w:val="00E560B3"/>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paragraph" w:customStyle="1" w:styleId="xl76">
    <w:name w:val="xl76"/>
    <w:basedOn w:val="a"/>
    <w:rsid w:val="00E560B3"/>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sz w:val="18"/>
      <w:szCs w:val="18"/>
      <w:lang w:eastAsia="ru-RU"/>
    </w:rPr>
  </w:style>
  <w:style w:type="character" w:customStyle="1" w:styleId="20">
    <w:name w:val="Заголовок 2 Знак"/>
    <w:basedOn w:val="a1"/>
    <w:link w:val="2"/>
    <w:uiPriority w:val="9"/>
    <w:rsid w:val="00380CB1"/>
    <w:rPr>
      <w:rFonts w:asciiTheme="majorHAnsi" w:eastAsiaTheme="majorEastAsia" w:hAnsiTheme="majorHAnsi" w:cstheme="majorBidi"/>
      <w:b/>
      <w:bCs/>
      <w:color w:val="5B9BD5" w:themeColor="accent1"/>
      <w:sz w:val="26"/>
      <w:szCs w:val="26"/>
      <w:lang w:eastAsia="ru-RU"/>
    </w:rPr>
  </w:style>
  <w:style w:type="paragraph" w:customStyle="1" w:styleId="23">
    <w:name w:val="Обычный2"/>
    <w:rsid w:val="00D71968"/>
    <w:pPr>
      <w:spacing w:after="0" w:line="240" w:lineRule="auto"/>
    </w:pPr>
    <w:rPr>
      <w:rFonts w:ascii="Times New Roman" w:eastAsia="Times New Roman" w:hAnsi="Times New Roman" w:cs="Times New Roman"/>
      <w:sz w:val="20"/>
      <w:szCs w:val="20"/>
      <w:lang w:val="en-AU" w:eastAsia="ru-RU"/>
    </w:rPr>
  </w:style>
  <w:style w:type="paragraph" w:customStyle="1" w:styleId="2-">
    <w:name w:val="Уровень 2 - пункт"/>
    <w:rsid w:val="00D71968"/>
    <w:pPr>
      <w:widowControl w:val="0"/>
      <w:suppressAutoHyphens/>
      <w:spacing w:after="200" w:line="276" w:lineRule="auto"/>
    </w:pPr>
    <w:rPr>
      <w:rFonts w:ascii="Calibri" w:eastAsia="SimSun" w:hAnsi="Calibri" w:cs="font191"/>
      <w:kern w:val="1"/>
      <w:lang w:eastAsia="ar-SA"/>
    </w:rPr>
  </w:style>
  <w:style w:type="table" w:styleId="afc">
    <w:name w:val="Table Grid"/>
    <w:basedOn w:val="a2"/>
    <w:rsid w:val="008832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3"/>
    <w:semiHidden/>
    <w:unhideWhenUsed/>
    <w:rsid w:val="0088321E"/>
  </w:style>
  <w:style w:type="table" w:customStyle="1" w:styleId="1a">
    <w:name w:val="Сетка таблицы1"/>
    <w:basedOn w:val="a2"/>
    <w:next w:val="afc"/>
    <w:rsid w:val="008832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
    <w:link w:val="afe"/>
    <w:uiPriority w:val="34"/>
    <w:qFormat/>
    <w:rsid w:val="00BB5A26"/>
    <w:pPr>
      <w:ind w:left="720"/>
      <w:contextualSpacing/>
    </w:pPr>
  </w:style>
  <w:style w:type="numbering" w:customStyle="1" w:styleId="3">
    <w:name w:val="Нет списка3"/>
    <w:next w:val="a3"/>
    <w:uiPriority w:val="99"/>
    <w:semiHidden/>
    <w:unhideWhenUsed/>
    <w:rsid w:val="00232A6F"/>
  </w:style>
  <w:style w:type="numbering" w:customStyle="1" w:styleId="110">
    <w:name w:val="Нет списка11"/>
    <w:next w:val="a3"/>
    <w:uiPriority w:val="99"/>
    <w:semiHidden/>
    <w:unhideWhenUsed/>
    <w:rsid w:val="00232A6F"/>
  </w:style>
  <w:style w:type="table" w:customStyle="1" w:styleId="25">
    <w:name w:val="Сетка таблицы2"/>
    <w:basedOn w:val="a2"/>
    <w:next w:val="afc"/>
    <w:rsid w:val="00232A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semiHidden/>
    <w:unhideWhenUsed/>
    <w:rsid w:val="00232A6F"/>
  </w:style>
  <w:style w:type="table" w:customStyle="1" w:styleId="111">
    <w:name w:val="Сетка таблицы11"/>
    <w:basedOn w:val="a2"/>
    <w:next w:val="afc"/>
    <w:rsid w:val="00232A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3"/>
    <w:uiPriority w:val="99"/>
    <w:semiHidden/>
    <w:unhideWhenUsed/>
    <w:rsid w:val="00745325"/>
  </w:style>
  <w:style w:type="numbering" w:customStyle="1" w:styleId="120">
    <w:name w:val="Нет списка12"/>
    <w:next w:val="a3"/>
    <w:uiPriority w:val="99"/>
    <w:semiHidden/>
    <w:unhideWhenUsed/>
    <w:rsid w:val="00745325"/>
  </w:style>
  <w:style w:type="table" w:customStyle="1" w:styleId="30">
    <w:name w:val="Сетка таблицы3"/>
    <w:basedOn w:val="a2"/>
    <w:next w:val="afc"/>
    <w:rsid w:val="007453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3"/>
    <w:semiHidden/>
    <w:unhideWhenUsed/>
    <w:rsid w:val="00745325"/>
  </w:style>
  <w:style w:type="table" w:customStyle="1" w:styleId="121">
    <w:name w:val="Сетка таблицы12"/>
    <w:basedOn w:val="a2"/>
    <w:next w:val="afc"/>
    <w:rsid w:val="007453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3"/>
    <w:uiPriority w:val="99"/>
    <w:semiHidden/>
    <w:unhideWhenUsed/>
    <w:rsid w:val="00745325"/>
  </w:style>
  <w:style w:type="numbering" w:customStyle="1" w:styleId="1110">
    <w:name w:val="Нет списка111"/>
    <w:next w:val="a3"/>
    <w:uiPriority w:val="99"/>
    <w:semiHidden/>
    <w:unhideWhenUsed/>
    <w:rsid w:val="00745325"/>
  </w:style>
  <w:style w:type="table" w:customStyle="1" w:styleId="211">
    <w:name w:val="Сетка таблицы21"/>
    <w:basedOn w:val="a2"/>
    <w:next w:val="afc"/>
    <w:rsid w:val="007453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3"/>
    <w:semiHidden/>
    <w:unhideWhenUsed/>
    <w:rsid w:val="00745325"/>
  </w:style>
  <w:style w:type="table" w:customStyle="1" w:styleId="1111">
    <w:name w:val="Сетка таблицы111"/>
    <w:basedOn w:val="a2"/>
    <w:next w:val="afc"/>
    <w:rsid w:val="007453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Абзац списка Знак"/>
    <w:basedOn w:val="a1"/>
    <w:link w:val="afd"/>
    <w:uiPriority w:val="34"/>
    <w:locked/>
    <w:rsid w:val="003C1827"/>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213438">
      <w:bodyDiv w:val="1"/>
      <w:marLeft w:val="0"/>
      <w:marRight w:val="0"/>
      <w:marTop w:val="0"/>
      <w:marBottom w:val="0"/>
      <w:divBdr>
        <w:top w:val="none" w:sz="0" w:space="0" w:color="auto"/>
        <w:left w:val="none" w:sz="0" w:space="0" w:color="auto"/>
        <w:bottom w:val="none" w:sz="0" w:space="0" w:color="auto"/>
        <w:right w:val="none" w:sz="0" w:space="0" w:color="auto"/>
      </w:divBdr>
    </w:div>
    <w:div w:id="199394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kpres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kpresort.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0777F-ACF3-42B2-B546-4DECB783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8245</Words>
  <Characters>46999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СКИПЭ</dc:creator>
  <cp:lastModifiedBy>Рындина Анастасия Сергеевна</cp:lastModifiedBy>
  <cp:revision>4</cp:revision>
  <cp:lastPrinted>2015-01-15T09:10:00Z</cp:lastPrinted>
  <dcterms:created xsi:type="dcterms:W3CDTF">2019-11-12T14:42:00Z</dcterms:created>
  <dcterms:modified xsi:type="dcterms:W3CDTF">2019-11-15T07:10:00Z</dcterms:modified>
</cp:coreProperties>
</file>