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4DA" w:rsidRPr="00342781" w:rsidRDefault="00052A31" w:rsidP="006C2C34">
      <w:pPr>
        <w:pStyle w:val="Style6"/>
        <w:widowControl/>
        <w:jc w:val="center"/>
        <w:rPr>
          <w:rStyle w:val="FontStyle11"/>
          <w:sz w:val="22"/>
          <w:szCs w:val="22"/>
        </w:rPr>
      </w:pPr>
      <w:r w:rsidRPr="00342781">
        <w:rPr>
          <w:rStyle w:val="FontStyle11"/>
          <w:sz w:val="22"/>
          <w:szCs w:val="22"/>
        </w:rPr>
        <w:t>Договор № ____</w:t>
      </w:r>
      <w:r w:rsidR="005F64DA" w:rsidRPr="00342781">
        <w:rPr>
          <w:rStyle w:val="FontStyle11"/>
          <w:sz w:val="22"/>
          <w:szCs w:val="22"/>
        </w:rPr>
        <w:t xml:space="preserve"> </w:t>
      </w:r>
    </w:p>
    <w:p w:rsidR="00612B62" w:rsidRPr="00342781" w:rsidRDefault="00A224DE" w:rsidP="006C2C34">
      <w:pPr>
        <w:pStyle w:val="Style6"/>
        <w:widowControl/>
        <w:jc w:val="center"/>
        <w:rPr>
          <w:rStyle w:val="FontStyle11"/>
          <w:sz w:val="22"/>
          <w:szCs w:val="22"/>
        </w:rPr>
      </w:pPr>
      <w:r w:rsidRPr="00342781">
        <w:rPr>
          <w:rStyle w:val="FontStyle11"/>
          <w:sz w:val="22"/>
          <w:szCs w:val="22"/>
        </w:rPr>
        <w:t>оказания услуг</w:t>
      </w:r>
    </w:p>
    <w:p w:rsidR="006C2C34" w:rsidRPr="00342781" w:rsidRDefault="006C2C34" w:rsidP="00612B62">
      <w:pPr>
        <w:pStyle w:val="Style6"/>
        <w:widowControl/>
        <w:spacing w:before="48"/>
        <w:jc w:val="center"/>
        <w:rPr>
          <w:rStyle w:val="FontStyle11"/>
          <w:sz w:val="22"/>
          <w:szCs w:val="22"/>
        </w:rPr>
      </w:pPr>
    </w:p>
    <w:p w:rsidR="00612B62" w:rsidRPr="00342781" w:rsidRDefault="00612B62" w:rsidP="00612B62">
      <w:pPr>
        <w:pStyle w:val="Style2"/>
        <w:widowControl/>
        <w:tabs>
          <w:tab w:val="left" w:pos="7411"/>
        </w:tabs>
        <w:spacing w:before="48"/>
        <w:rPr>
          <w:rStyle w:val="FontStyle14"/>
          <w:sz w:val="22"/>
          <w:szCs w:val="22"/>
        </w:rPr>
      </w:pPr>
      <w:r w:rsidRPr="00342781">
        <w:rPr>
          <w:rStyle w:val="FontStyle14"/>
          <w:sz w:val="22"/>
          <w:szCs w:val="22"/>
        </w:rPr>
        <w:t xml:space="preserve">г. Сочи                                                                           </w:t>
      </w:r>
      <w:r w:rsidR="00560AC1" w:rsidRPr="00342781">
        <w:rPr>
          <w:rStyle w:val="FontStyle14"/>
          <w:sz w:val="22"/>
          <w:szCs w:val="22"/>
        </w:rPr>
        <w:t xml:space="preserve">          «____</w:t>
      </w:r>
      <w:r w:rsidRPr="00342781">
        <w:rPr>
          <w:rStyle w:val="FontStyle14"/>
          <w:sz w:val="22"/>
          <w:szCs w:val="22"/>
        </w:rPr>
        <w:t xml:space="preserve">» </w:t>
      </w:r>
      <w:r w:rsidR="00560AC1" w:rsidRPr="00342781">
        <w:rPr>
          <w:rStyle w:val="FontStyle14"/>
          <w:sz w:val="22"/>
          <w:szCs w:val="22"/>
        </w:rPr>
        <w:t>_____________   2016</w:t>
      </w:r>
      <w:r w:rsidRPr="00342781">
        <w:rPr>
          <w:rStyle w:val="FontStyle14"/>
          <w:sz w:val="22"/>
          <w:szCs w:val="22"/>
        </w:rPr>
        <w:t xml:space="preserve"> года</w:t>
      </w:r>
    </w:p>
    <w:p w:rsidR="00E85724" w:rsidRPr="00342781" w:rsidRDefault="00E85724" w:rsidP="00612B62">
      <w:pPr>
        <w:ind w:firstLine="720"/>
        <w:jc w:val="both"/>
        <w:rPr>
          <w:b/>
          <w:spacing w:val="5"/>
          <w:sz w:val="22"/>
          <w:szCs w:val="22"/>
        </w:rPr>
      </w:pPr>
    </w:p>
    <w:p w:rsidR="002B7812" w:rsidRPr="00342781" w:rsidRDefault="002B7812" w:rsidP="002B7812">
      <w:pPr>
        <w:ind w:firstLine="426"/>
        <w:jc w:val="both"/>
        <w:rPr>
          <w:sz w:val="22"/>
          <w:szCs w:val="22"/>
        </w:rPr>
      </w:pPr>
      <w:r w:rsidRPr="00342781">
        <w:rPr>
          <w:b/>
          <w:sz w:val="22"/>
          <w:szCs w:val="22"/>
        </w:rPr>
        <w:t>Непубличное акционерное общество «Красная поляна» (НАО «Красная поляна»),</w:t>
      </w:r>
      <w:r w:rsidRPr="00342781">
        <w:rPr>
          <w:sz w:val="22"/>
          <w:szCs w:val="22"/>
        </w:rPr>
        <w:t xml:space="preserve"> именуемое в </w:t>
      </w:r>
      <w:proofErr w:type="gramStart"/>
      <w:r w:rsidRPr="00342781">
        <w:rPr>
          <w:sz w:val="22"/>
          <w:szCs w:val="22"/>
        </w:rPr>
        <w:t>дальнейшем</w:t>
      </w:r>
      <w:proofErr w:type="gramEnd"/>
      <w:r w:rsidRPr="00342781">
        <w:rPr>
          <w:sz w:val="22"/>
          <w:szCs w:val="22"/>
        </w:rPr>
        <w:t xml:space="preserve"> </w:t>
      </w:r>
      <w:r w:rsidRPr="00342781">
        <w:rPr>
          <w:b/>
          <w:sz w:val="22"/>
          <w:szCs w:val="22"/>
        </w:rPr>
        <w:t>«</w:t>
      </w:r>
      <w:r w:rsidR="00560AC1" w:rsidRPr="00342781">
        <w:rPr>
          <w:b/>
          <w:sz w:val="22"/>
          <w:szCs w:val="22"/>
        </w:rPr>
        <w:t>Заказчик</w:t>
      </w:r>
      <w:r w:rsidRPr="00342781">
        <w:rPr>
          <w:b/>
          <w:sz w:val="22"/>
          <w:szCs w:val="22"/>
        </w:rPr>
        <w:t>»</w:t>
      </w:r>
      <w:r w:rsidRPr="00342781">
        <w:rPr>
          <w:sz w:val="22"/>
          <w:szCs w:val="22"/>
        </w:rPr>
        <w:t>, в лице Первого заместителя генерального директора</w:t>
      </w:r>
      <w:r w:rsidRPr="00342781">
        <w:rPr>
          <w:b/>
          <w:sz w:val="22"/>
          <w:szCs w:val="22"/>
        </w:rPr>
        <w:t xml:space="preserve"> </w:t>
      </w:r>
      <w:r w:rsidRPr="00342781">
        <w:rPr>
          <w:sz w:val="22"/>
          <w:szCs w:val="22"/>
        </w:rPr>
        <w:t>Немцова Александра Вячеславовича, действующего на основании Доверенности №80 от «01» апреля 2016 г., с одной стороны, и</w:t>
      </w:r>
    </w:p>
    <w:p w:rsidR="002B7812" w:rsidRPr="00342781" w:rsidRDefault="002B7812" w:rsidP="002B7812">
      <w:pPr>
        <w:ind w:firstLine="426"/>
        <w:jc w:val="both"/>
        <w:rPr>
          <w:sz w:val="22"/>
          <w:szCs w:val="22"/>
        </w:rPr>
      </w:pPr>
      <w:proofErr w:type="gramStart"/>
      <w:r w:rsidRPr="00342781">
        <w:rPr>
          <w:sz w:val="22"/>
          <w:szCs w:val="22"/>
        </w:rPr>
        <w:t>____________________</w:t>
      </w:r>
      <w:r w:rsidRPr="00342781">
        <w:rPr>
          <w:b/>
          <w:sz w:val="22"/>
          <w:szCs w:val="22"/>
        </w:rPr>
        <w:t xml:space="preserve"> «</w:t>
      </w:r>
      <w:r w:rsidRPr="00342781">
        <w:rPr>
          <w:sz w:val="22"/>
          <w:szCs w:val="22"/>
        </w:rPr>
        <w:t>____________________</w:t>
      </w:r>
      <w:r w:rsidRPr="00342781">
        <w:rPr>
          <w:b/>
          <w:sz w:val="22"/>
          <w:szCs w:val="22"/>
        </w:rPr>
        <w:t>» (</w:t>
      </w:r>
      <w:r w:rsidRPr="00342781">
        <w:rPr>
          <w:sz w:val="22"/>
          <w:szCs w:val="22"/>
        </w:rPr>
        <w:t>____________________</w:t>
      </w:r>
      <w:r w:rsidRPr="00342781">
        <w:rPr>
          <w:b/>
          <w:sz w:val="22"/>
          <w:szCs w:val="22"/>
        </w:rPr>
        <w:t>)</w:t>
      </w:r>
      <w:r w:rsidRPr="00342781">
        <w:rPr>
          <w:sz w:val="22"/>
          <w:szCs w:val="22"/>
        </w:rPr>
        <w:t xml:space="preserve">, именуемое далее </w:t>
      </w:r>
      <w:r w:rsidR="00560AC1" w:rsidRPr="00342781">
        <w:rPr>
          <w:b/>
          <w:sz w:val="22"/>
          <w:szCs w:val="22"/>
        </w:rPr>
        <w:t>«Исполнитель</w:t>
      </w:r>
      <w:r w:rsidRPr="00342781">
        <w:rPr>
          <w:b/>
          <w:sz w:val="22"/>
          <w:szCs w:val="22"/>
        </w:rPr>
        <w:t>»</w:t>
      </w:r>
      <w:r w:rsidRPr="00342781">
        <w:rPr>
          <w:sz w:val="22"/>
          <w:szCs w:val="22"/>
        </w:rPr>
        <w:t xml:space="preserve">, в лице ____________________, действующего на основании ____________________, </w:t>
      </w:r>
      <w:r w:rsidRPr="00342781">
        <w:rPr>
          <w:bCs/>
          <w:sz w:val="22"/>
          <w:szCs w:val="22"/>
        </w:rPr>
        <w:t xml:space="preserve">с другой стороны, далее вместе именуемые «Стороны», а по отдельности «Сторона», на основании </w:t>
      </w:r>
      <w:r w:rsidRPr="00342781">
        <w:rPr>
          <w:sz w:val="22"/>
          <w:szCs w:val="22"/>
        </w:rPr>
        <w:t>____________________</w:t>
      </w:r>
      <w:r w:rsidRPr="00342781">
        <w:rPr>
          <w:bCs/>
          <w:sz w:val="22"/>
          <w:szCs w:val="22"/>
        </w:rPr>
        <w:t>Положения о закупке товаров, работ, услуг НАО «Красная поляна», заключили настоящий Договор (далее – Договор) о нижеследующем</w:t>
      </w:r>
      <w:r w:rsidRPr="00342781">
        <w:rPr>
          <w:sz w:val="22"/>
          <w:szCs w:val="22"/>
        </w:rPr>
        <w:t>:</w:t>
      </w:r>
      <w:proofErr w:type="gramEnd"/>
    </w:p>
    <w:p w:rsidR="002B7812" w:rsidRPr="00342781" w:rsidRDefault="002B7812" w:rsidP="00612B62">
      <w:pPr>
        <w:ind w:firstLine="720"/>
        <w:jc w:val="both"/>
        <w:rPr>
          <w:b/>
          <w:spacing w:val="5"/>
          <w:sz w:val="22"/>
          <w:szCs w:val="22"/>
        </w:rPr>
      </w:pPr>
    </w:p>
    <w:p w:rsidR="00612B62" w:rsidRPr="00342781" w:rsidRDefault="00612B62" w:rsidP="00612B62">
      <w:pPr>
        <w:pStyle w:val="Style6"/>
        <w:widowControl/>
        <w:numPr>
          <w:ilvl w:val="0"/>
          <w:numId w:val="9"/>
        </w:numPr>
        <w:spacing w:before="38"/>
        <w:ind w:left="567"/>
        <w:jc w:val="center"/>
        <w:rPr>
          <w:rStyle w:val="FontStyle11"/>
          <w:sz w:val="22"/>
          <w:szCs w:val="22"/>
        </w:rPr>
      </w:pPr>
      <w:r w:rsidRPr="00342781">
        <w:rPr>
          <w:rStyle w:val="FontStyle11"/>
          <w:sz w:val="22"/>
          <w:szCs w:val="22"/>
        </w:rPr>
        <w:t>Предмет договора</w:t>
      </w:r>
    </w:p>
    <w:p w:rsidR="00612B62" w:rsidRPr="00342781" w:rsidRDefault="00612B62" w:rsidP="00612B62">
      <w:pPr>
        <w:pStyle w:val="Style5"/>
        <w:widowControl/>
        <w:numPr>
          <w:ilvl w:val="0"/>
          <w:numId w:val="1"/>
        </w:numPr>
        <w:tabs>
          <w:tab w:val="left" w:pos="1018"/>
        </w:tabs>
        <w:spacing w:line="240" w:lineRule="auto"/>
        <w:rPr>
          <w:rStyle w:val="FontStyle14"/>
          <w:sz w:val="22"/>
          <w:szCs w:val="22"/>
        </w:rPr>
      </w:pPr>
      <w:r w:rsidRPr="00342781">
        <w:rPr>
          <w:rStyle w:val="FontStyle14"/>
          <w:sz w:val="22"/>
          <w:szCs w:val="22"/>
        </w:rPr>
        <w:t>Заказчик поручает, а Исполнитель обязуется оказ</w:t>
      </w:r>
      <w:r w:rsidR="00FC5E6E" w:rsidRPr="00342781">
        <w:rPr>
          <w:rStyle w:val="FontStyle14"/>
          <w:sz w:val="22"/>
          <w:szCs w:val="22"/>
        </w:rPr>
        <w:t>ывать</w:t>
      </w:r>
      <w:r w:rsidRPr="00342781">
        <w:rPr>
          <w:rStyle w:val="FontStyle14"/>
          <w:sz w:val="22"/>
          <w:szCs w:val="22"/>
        </w:rPr>
        <w:t xml:space="preserve"> </w:t>
      </w:r>
      <w:r w:rsidR="00FC5E6E" w:rsidRPr="00342781">
        <w:rPr>
          <w:rStyle w:val="FontStyle14"/>
          <w:sz w:val="22"/>
          <w:szCs w:val="22"/>
        </w:rPr>
        <w:t xml:space="preserve">по заявкам Заказчика </w:t>
      </w:r>
      <w:r w:rsidRPr="00342781">
        <w:rPr>
          <w:rStyle w:val="FontStyle14"/>
          <w:sz w:val="22"/>
          <w:szCs w:val="22"/>
        </w:rPr>
        <w:t>услуги по проведению периодических</w:t>
      </w:r>
      <w:r w:rsidR="00560AC1" w:rsidRPr="00342781">
        <w:rPr>
          <w:rStyle w:val="FontStyle14"/>
          <w:sz w:val="22"/>
          <w:szCs w:val="22"/>
        </w:rPr>
        <w:t xml:space="preserve"> ме</w:t>
      </w:r>
      <w:r w:rsidRPr="00342781">
        <w:rPr>
          <w:rStyle w:val="FontStyle14"/>
          <w:sz w:val="22"/>
          <w:szCs w:val="22"/>
        </w:rPr>
        <w:t>дицинских осмотров (далее</w:t>
      </w:r>
      <w:r w:rsidR="00983547" w:rsidRPr="00342781">
        <w:rPr>
          <w:rStyle w:val="FontStyle14"/>
          <w:sz w:val="22"/>
          <w:szCs w:val="22"/>
        </w:rPr>
        <w:t xml:space="preserve"> -</w:t>
      </w:r>
      <w:r w:rsidRPr="00342781">
        <w:rPr>
          <w:rStyle w:val="FontStyle14"/>
          <w:sz w:val="22"/>
          <w:szCs w:val="22"/>
        </w:rPr>
        <w:t xml:space="preserve"> услуги) сотрудников Заказчика, в </w:t>
      </w:r>
      <w:proofErr w:type="gramStart"/>
      <w:r w:rsidRPr="00342781">
        <w:rPr>
          <w:rStyle w:val="FontStyle14"/>
          <w:sz w:val="22"/>
          <w:szCs w:val="22"/>
        </w:rPr>
        <w:t>соответствии</w:t>
      </w:r>
      <w:proofErr w:type="gramEnd"/>
      <w:r w:rsidR="00390E71" w:rsidRPr="00342781">
        <w:rPr>
          <w:rStyle w:val="FontStyle14"/>
          <w:sz w:val="22"/>
          <w:szCs w:val="22"/>
        </w:rPr>
        <w:t xml:space="preserve"> с приказом </w:t>
      </w:r>
      <w:r w:rsidR="00A04330" w:rsidRPr="00342781">
        <w:rPr>
          <w:rStyle w:val="FontStyle14"/>
          <w:sz w:val="22"/>
          <w:szCs w:val="22"/>
        </w:rPr>
        <w:t xml:space="preserve">Министерства здравоохранения и социального развития РФ </w:t>
      </w:r>
      <w:r w:rsidR="00390E71" w:rsidRPr="00342781">
        <w:rPr>
          <w:rStyle w:val="FontStyle14"/>
          <w:sz w:val="22"/>
          <w:szCs w:val="22"/>
        </w:rPr>
        <w:t>№302</w:t>
      </w:r>
      <w:r w:rsidR="00052A31" w:rsidRPr="00342781">
        <w:rPr>
          <w:rStyle w:val="FontStyle14"/>
          <w:sz w:val="22"/>
          <w:szCs w:val="22"/>
        </w:rPr>
        <w:t>н</w:t>
      </w:r>
      <w:r w:rsidR="00390E71" w:rsidRPr="00342781">
        <w:rPr>
          <w:rStyle w:val="FontStyle14"/>
          <w:sz w:val="22"/>
          <w:szCs w:val="22"/>
        </w:rPr>
        <w:t xml:space="preserve"> от 12.04.2011 г,</w:t>
      </w:r>
      <w:r w:rsidR="00A04330" w:rsidRPr="00342781">
        <w:rPr>
          <w:rStyle w:val="FontStyle14"/>
          <w:sz w:val="22"/>
          <w:szCs w:val="22"/>
        </w:rPr>
        <w:t xml:space="preserve"> а также</w:t>
      </w:r>
      <w:r w:rsidRPr="00342781">
        <w:rPr>
          <w:rStyle w:val="FontStyle14"/>
          <w:sz w:val="22"/>
          <w:szCs w:val="22"/>
        </w:rPr>
        <w:t xml:space="preserve"> перечнем и стоимостью услуг, </w:t>
      </w:r>
      <w:r w:rsidR="00FF46F5" w:rsidRPr="00342781">
        <w:rPr>
          <w:rStyle w:val="FontStyle14"/>
          <w:sz w:val="22"/>
          <w:szCs w:val="22"/>
        </w:rPr>
        <w:t>согласованных</w:t>
      </w:r>
      <w:r w:rsidRPr="00342781">
        <w:rPr>
          <w:rStyle w:val="FontStyle14"/>
          <w:sz w:val="22"/>
          <w:szCs w:val="22"/>
        </w:rPr>
        <w:t xml:space="preserve"> Сторонами в Приложении № 1 к настоящему Договору.</w:t>
      </w:r>
      <w:r w:rsidR="00FC5E6E" w:rsidRPr="00342781">
        <w:rPr>
          <w:rStyle w:val="FontStyle14"/>
          <w:sz w:val="22"/>
          <w:szCs w:val="22"/>
        </w:rPr>
        <w:t xml:space="preserve">  </w:t>
      </w:r>
    </w:p>
    <w:p w:rsidR="00612B62" w:rsidRPr="00342781" w:rsidRDefault="00612B62" w:rsidP="00612B62">
      <w:pPr>
        <w:pStyle w:val="Style5"/>
        <w:widowControl/>
        <w:numPr>
          <w:ilvl w:val="0"/>
          <w:numId w:val="1"/>
        </w:numPr>
        <w:tabs>
          <w:tab w:val="left" w:pos="1018"/>
        </w:tabs>
        <w:spacing w:before="10" w:line="240" w:lineRule="auto"/>
        <w:rPr>
          <w:rStyle w:val="FontStyle14"/>
          <w:sz w:val="22"/>
          <w:szCs w:val="22"/>
        </w:rPr>
      </w:pPr>
      <w:proofErr w:type="gramStart"/>
      <w:r w:rsidRPr="00342781">
        <w:rPr>
          <w:rStyle w:val="FontStyle14"/>
          <w:sz w:val="22"/>
          <w:szCs w:val="22"/>
        </w:rPr>
        <w:t>Целью медосмотров</w:t>
      </w:r>
      <w:r w:rsidR="00FC5E6E" w:rsidRPr="00342781">
        <w:rPr>
          <w:rStyle w:val="FontStyle14"/>
          <w:sz w:val="22"/>
          <w:szCs w:val="22"/>
        </w:rPr>
        <w:t>, которые являются предметом настоящего Договора,</w:t>
      </w:r>
      <w:r w:rsidRPr="00342781">
        <w:rPr>
          <w:rStyle w:val="FontStyle14"/>
          <w:sz w:val="22"/>
          <w:szCs w:val="22"/>
        </w:rPr>
        <w:t xml:space="preserve"> является оценка состояния здоровья работников</w:t>
      </w:r>
      <w:r w:rsidR="00FC5E6E" w:rsidRPr="00342781">
        <w:rPr>
          <w:rStyle w:val="FontStyle14"/>
          <w:sz w:val="22"/>
          <w:szCs w:val="22"/>
        </w:rPr>
        <w:t xml:space="preserve"> Заказчика</w:t>
      </w:r>
      <w:r w:rsidRPr="00342781">
        <w:rPr>
          <w:rStyle w:val="FontStyle14"/>
          <w:sz w:val="22"/>
          <w:szCs w:val="22"/>
        </w:rPr>
        <w:t xml:space="preserve">, динамическое наблюдение за состоянием </w:t>
      </w:r>
      <w:r w:rsidR="00FC5E6E" w:rsidRPr="00342781">
        <w:rPr>
          <w:rStyle w:val="FontStyle14"/>
          <w:sz w:val="22"/>
          <w:szCs w:val="22"/>
        </w:rPr>
        <w:t xml:space="preserve">их </w:t>
      </w:r>
      <w:r w:rsidRPr="00342781">
        <w:rPr>
          <w:rStyle w:val="FontStyle14"/>
          <w:sz w:val="22"/>
          <w:szCs w:val="22"/>
        </w:rPr>
        <w:t>здоровья в условиях воздействия профессиональной среды,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 на производстве.</w:t>
      </w:r>
      <w:proofErr w:type="gramEnd"/>
    </w:p>
    <w:p w:rsidR="00612B62" w:rsidRPr="00342781" w:rsidRDefault="00612B62" w:rsidP="00612B62">
      <w:pPr>
        <w:pStyle w:val="Style5"/>
        <w:widowControl/>
        <w:numPr>
          <w:ilvl w:val="0"/>
          <w:numId w:val="1"/>
        </w:numPr>
        <w:tabs>
          <w:tab w:val="left" w:pos="1018"/>
        </w:tabs>
        <w:spacing w:before="5" w:line="240" w:lineRule="auto"/>
        <w:rPr>
          <w:rStyle w:val="FontStyle14"/>
          <w:sz w:val="22"/>
          <w:szCs w:val="22"/>
        </w:rPr>
      </w:pPr>
      <w:r w:rsidRPr="00342781">
        <w:rPr>
          <w:rStyle w:val="FontStyle14"/>
          <w:sz w:val="22"/>
          <w:szCs w:val="22"/>
        </w:rPr>
        <w:t xml:space="preserve">Услуги оказываются на основании </w:t>
      </w:r>
      <w:r w:rsidR="00FC5E6E" w:rsidRPr="00342781">
        <w:rPr>
          <w:rStyle w:val="FontStyle14"/>
          <w:sz w:val="22"/>
          <w:szCs w:val="22"/>
        </w:rPr>
        <w:t xml:space="preserve">письменных </w:t>
      </w:r>
      <w:r w:rsidRPr="00342781">
        <w:rPr>
          <w:rStyle w:val="FontStyle14"/>
          <w:sz w:val="22"/>
          <w:szCs w:val="22"/>
        </w:rPr>
        <w:t xml:space="preserve">заявок Заказчика. </w:t>
      </w:r>
      <w:r w:rsidR="00B854B5" w:rsidRPr="00342781">
        <w:rPr>
          <w:rStyle w:val="FontStyle14"/>
          <w:sz w:val="22"/>
          <w:szCs w:val="22"/>
        </w:rPr>
        <w:t xml:space="preserve">Все письменные заявки Заказчика являются его неотъемлемой частью. </w:t>
      </w:r>
      <w:r w:rsidRPr="00342781">
        <w:rPr>
          <w:rStyle w:val="FontStyle14"/>
          <w:sz w:val="22"/>
          <w:szCs w:val="22"/>
        </w:rPr>
        <w:t>В заявке подлежит указанию следующая информация:</w:t>
      </w:r>
    </w:p>
    <w:p w:rsidR="00612B62" w:rsidRPr="00342781" w:rsidRDefault="00612B62" w:rsidP="00612B62">
      <w:pPr>
        <w:pStyle w:val="Style5"/>
        <w:widowControl/>
        <w:numPr>
          <w:ilvl w:val="2"/>
          <w:numId w:val="9"/>
        </w:numPr>
        <w:spacing w:before="10" w:line="240" w:lineRule="auto"/>
        <w:ind w:left="1276"/>
        <w:jc w:val="left"/>
        <w:rPr>
          <w:rStyle w:val="FontStyle14"/>
          <w:sz w:val="22"/>
          <w:szCs w:val="22"/>
        </w:rPr>
      </w:pPr>
      <w:r w:rsidRPr="00342781">
        <w:rPr>
          <w:rStyle w:val="FontStyle14"/>
          <w:sz w:val="22"/>
          <w:szCs w:val="22"/>
        </w:rPr>
        <w:t>ФИО сотрудников направляемых на медосмотр;</w:t>
      </w:r>
    </w:p>
    <w:p w:rsidR="00612B62" w:rsidRPr="00342781" w:rsidRDefault="00612B62" w:rsidP="00612B62">
      <w:pPr>
        <w:pStyle w:val="Style5"/>
        <w:widowControl/>
        <w:tabs>
          <w:tab w:val="left" w:pos="1104"/>
        </w:tabs>
        <w:spacing w:before="5" w:line="240" w:lineRule="auto"/>
        <w:ind w:firstLine="567"/>
        <w:rPr>
          <w:rStyle w:val="FontStyle14"/>
          <w:sz w:val="22"/>
          <w:szCs w:val="22"/>
        </w:rPr>
      </w:pPr>
      <w:r w:rsidRPr="00342781">
        <w:rPr>
          <w:rStyle w:val="FontStyle14"/>
          <w:sz w:val="22"/>
          <w:szCs w:val="22"/>
        </w:rPr>
        <w:t>1.3.2. Наименование подлежащих оказанию услуг в соответствии с перечнем, установленным в Приложении № 1 к Договору.</w:t>
      </w:r>
    </w:p>
    <w:p w:rsidR="00E1529A" w:rsidRPr="00342781" w:rsidRDefault="00B854B5" w:rsidP="00E1529A">
      <w:pPr>
        <w:pStyle w:val="Style5"/>
        <w:widowControl/>
        <w:tabs>
          <w:tab w:val="left" w:pos="1104"/>
        </w:tabs>
        <w:spacing w:before="5"/>
        <w:ind w:firstLine="567"/>
        <w:rPr>
          <w:sz w:val="22"/>
          <w:szCs w:val="22"/>
        </w:rPr>
      </w:pPr>
      <w:r w:rsidRPr="00342781">
        <w:rPr>
          <w:rStyle w:val="FontStyle14"/>
          <w:sz w:val="22"/>
          <w:szCs w:val="22"/>
        </w:rPr>
        <w:t>1.3.3.</w:t>
      </w:r>
      <w:r w:rsidR="00E1529A" w:rsidRPr="00342781">
        <w:rPr>
          <w:sz w:val="22"/>
          <w:szCs w:val="22"/>
        </w:rPr>
        <w:t xml:space="preserve"> </w:t>
      </w:r>
      <w:r w:rsidR="00D3721A" w:rsidRPr="00342781">
        <w:rPr>
          <w:sz w:val="22"/>
          <w:szCs w:val="22"/>
        </w:rPr>
        <w:t xml:space="preserve"> </w:t>
      </w:r>
      <w:r w:rsidR="00E1529A" w:rsidRPr="00342781">
        <w:rPr>
          <w:sz w:val="22"/>
          <w:szCs w:val="22"/>
        </w:rPr>
        <w:t>Срок</w:t>
      </w:r>
      <w:r w:rsidR="002523CD">
        <w:rPr>
          <w:sz w:val="22"/>
          <w:szCs w:val="22"/>
        </w:rPr>
        <w:t>и</w:t>
      </w:r>
      <w:r w:rsidR="00E1529A" w:rsidRPr="00342781">
        <w:rPr>
          <w:sz w:val="22"/>
          <w:szCs w:val="22"/>
        </w:rPr>
        <w:t xml:space="preserve">  оказания услуги</w:t>
      </w:r>
      <w:r w:rsidR="002523CD">
        <w:rPr>
          <w:sz w:val="22"/>
          <w:szCs w:val="22"/>
        </w:rPr>
        <w:t xml:space="preserve">  </w:t>
      </w:r>
    </w:p>
    <w:p w:rsidR="00E1529A" w:rsidRPr="00342781" w:rsidRDefault="00E1529A" w:rsidP="00E1529A">
      <w:pPr>
        <w:pStyle w:val="Style5"/>
        <w:tabs>
          <w:tab w:val="left" w:pos="1104"/>
        </w:tabs>
        <w:spacing w:before="5"/>
        <w:ind w:firstLine="567"/>
        <w:rPr>
          <w:sz w:val="22"/>
          <w:szCs w:val="22"/>
        </w:rPr>
      </w:pPr>
      <w:r w:rsidRPr="00342781">
        <w:rPr>
          <w:sz w:val="22"/>
          <w:szCs w:val="22"/>
        </w:rPr>
        <w:t xml:space="preserve">1.3.4. </w:t>
      </w:r>
      <w:r w:rsidR="00D3721A" w:rsidRPr="00342781">
        <w:rPr>
          <w:sz w:val="22"/>
          <w:szCs w:val="22"/>
        </w:rPr>
        <w:t xml:space="preserve"> Общая стоимость услуг, оказываемых на основании конкретной заявки Заказчика.</w:t>
      </w:r>
    </w:p>
    <w:p w:rsidR="00B854B5" w:rsidRPr="00342781" w:rsidRDefault="00D3721A" w:rsidP="0045226E">
      <w:pPr>
        <w:pStyle w:val="Style5"/>
        <w:tabs>
          <w:tab w:val="left" w:pos="1104"/>
        </w:tabs>
        <w:spacing w:before="5"/>
        <w:ind w:firstLine="567"/>
        <w:rPr>
          <w:rStyle w:val="FontStyle14"/>
          <w:sz w:val="22"/>
          <w:szCs w:val="22"/>
        </w:rPr>
      </w:pPr>
      <w:r w:rsidRPr="00342781">
        <w:rPr>
          <w:sz w:val="22"/>
          <w:szCs w:val="22"/>
        </w:rPr>
        <w:t>1.3.5. Место оказания услуг</w:t>
      </w:r>
      <w:r w:rsidR="0054489E">
        <w:rPr>
          <w:sz w:val="22"/>
          <w:szCs w:val="22"/>
        </w:rPr>
        <w:t>.</w:t>
      </w:r>
      <w:r w:rsidRPr="00342781">
        <w:rPr>
          <w:sz w:val="22"/>
          <w:szCs w:val="22"/>
        </w:rPr>
        <w:t xml:space="preserve"> </w:t>
      </w:r>
    </w:p>
    <w:p w:rsidR="0054489E" w:rsidRPr="0054489E" w:rsidRDefault="0054489E" w:rsidP="0054489E">
      <w:pPr>
        <w:pStyle w:val="ConsPlusNormal"/>
        <w:ind w:firstLine="540"/>
        <w:jc w:val="both"/>
        <w:rPr>
          <w:sz w:val="22"/>
          <w:szCs w:val="22"/>
        </w:rPr>
      </w:pPr>
      <w:r w:rsidRPr="0054489E">
        <w:rPr>
          <w:sz w:val="22"/>
          <w:szCs w:val="22"/>
        </w:rPr>
        <w:t>1.</w:t>
      </w:r>
      <w:r>
        <w:rPr>
          <w:sz w:val="22"/>
          <w:szCs w:val="22"/>
        </w:rPr>
        <w:t>4</w:t>
      </w:r>
      <w:r w:rsidRPr="0054489E">
        <w:rPr>
          <w:sz w:val="22"/>
          <w:szCs w:val="22"/>
        </w:rPr>
        <w:t>. Заявки подаются Заказчиком путем направления их Исполнителю по факсу _______________ или на адрес электронной почтой ____________________.</w:t>
      </w:r>
    </w:p>
    <w:p w:rsidR="0054489E" w:rsidRPr="0054489E" w:rsidRDefault="0054489E" w:rsidP="0054489E">
      <w:pPr>
        <w:pStyle w:val="ConsPlusNormal"/>
        <w:ind w:firstLine="540"/>
        <w:jc w:val="both"/>
        <w:rPr>
          <w:sz w:val="22"/>
          <w:szCs w:val="22"/>
        </w:rPr>
      </w:pPr>
      <w:r w:rsidRPr="0054489E">
        <w:rPr>
          <w:sz w:val="22"/>
          <w:szCs w:val="22"/>
        </w:rPr>
        <w:t>Заявка считается полученной Исполнителем при сообщении по телефону представителем Заказчика регистрационного номера заявки, поступившей от Заказчика.</w:t>
      </w:r>
    </w:p>
    <w:p w:rsidR="0054489E" w:rsidRPr="0054489E" w:rsidRDefault="0054489E" w:rsidP="0054489E">
      <w:pPr>
        <w:pStyle w:val="ConsPlusNormal"/>
        <w:ind w:firstLine="540"/>
        <w:jc w:val="both"/>
        <w:rPr>
          <w:sz w:val="22"/>
          <w:szCs w:val="22"/>
        </w:rPr>
      </w:pPr>
      <w:bookmarkStart w:id="0" w:name="P3"/>
      <w:bookmarkEnd w:id="0"/>
      <w:r>
        <w:rPr>
          <w:sz w:val="22"/>
          <w:szCs w:val="22"/>
        </w:rPr>
        <w:t>1</w:t>
      </w:r>
      <w:r w:rsidRPr="0054489E">
        <w:rPr>
          <w:sz w:val="22"/>
          <w:szCs w:val="22"/>
        </w:rPr>
        <w:t>.</w:t>
      </w:r>
      <w:r w:rsidR="00A30395">
        <w:rPr>
          <w:sz w:val="22"/>
          <w:szCs w:val="22"/>
        </w:rPr>
        <w:t>5</w:t>
      </w:r>
      <w:r>
        <w:rPr>
          <w:sz w:val="22"/>
          <w:szCs w:val="22"/>
        </w:rPr>
        <w:t>.</w:t>
      </w:r>
      <w:r w:rsidRPr="0054489E">
        <w:rPr>
          <w:sz w:val="22"/>
          <w:szCs w:val="22"/>
        </w:rPr>
        <w:t xml:space="preserve"> Исполнитель рассматривает заявку, поступившую от Заказчика, в течение </w:t>
      </w:r>
      <w:r w:rsidR="00C001C0">
        <w:rPr>
          <w:sz w:val="22"/>
          <w:szCs w:val="22"/>
        </w:rPr>
        <w:t>5 (пяти) календарных дней</w:t>
      </w:r>
      <w:r w:rsidRPr="0054489E">
        <w:rPr>
          <w:sz w:val="22"/>
          <w:szCs w:val="22"/>
        </w:rPr>
        <w:t>.</w:t>
      </w:r>
    </w:p>
    <w:p w:rsidR="0054489E" w:rsidRPr="0054489E" w:rsidRDefault="0054489E" w:rsidP="0054489E">
      <w:pPr>
        <w:pStyle w:val="ConsPlusNormal"/>
        <w:ind w:firstLine="540"/>
        <w:jc w:val="both"/>
        <w:rPr>
          <w:sz w:val="22"/>
          <w:szCs w:val="22"/>
        </w:rPr>
      </w:pPr>
      <w:bookmarkStart w:id="1" w:name="P4"/>
      <w:bookmarkEnd w:id="1"/>
      <w:r w:rsidRPr="0054489E">
        <w:rPr>
          <w:sz w:val="22"/>
          <w:szCs w:val="22"/>
        </w:rPr>
        <w:t xml:space="preserve">В случае если Исполнитель не направил  Заказчику  в срок, установленный </w:t>
      </w:r>
      <w:hyperlink w:anchor="P3" w:history="1">
        <w:r w:rsidRPr="0054489E">
          <w:rPr>
            <w:sz w:val="22"/>
            <w:szCs w:val="22"/>
          </w:rPr>
          <w:t>п. 1.</w:t>
        </w:r>
      </w:hyperlink>
      <w:r>
        <w:rPr>
          <w:sz w:val="22"/>
          <w:szCs w:val="22"/>
        </w:rPr>
        <w:t>4</w:t>
      </w:r>
      <w:r w:rsidRPr="0054489E">
        <w:rPr>
          <w:sz w:val="22"/>
          <w:szCs w:val="22"/>
        </w:rPr>
        <w:t xml:space="preserve"> настоящего Договора, уведомление о согласовании заявки либо уведомление о невозможности исполнить заявку, заявка считается согласованной Исполнителем и Услуга подлежит оказанию в соответствии с условиями настоящего Договора.</w:t>
      </w:r>
    </w:p>
    <w:p w:rsidR="0054489E" w:rsidRPr="0054489E" w:rsidRDefault="0054489E" w:rsidP="0054489E">
      <w:pPr>
        <w:pStyle w:val="ConsPlusNormal"/>
        <w:ind w:firstLine="540"/>
        <w:jc w:val="both"/>
        <w:rPr>
          <w:sz w:val="22"/>
          <w:szCs w:val="22"/>
        </w:rPr>
      </w:pPr>
      <w:r>
        <w:rPr>
          <w:sz w:val="22"/>
          <w:szCs w:val="22"/>
        </w:rPr>
        <w:t>1</w:t>
      </w:r>
      <w:r w:rsidRPr="0054489E">
        <w:rPr>
          <w:sz w:val="22"/>
          <w:szCs w:val="22"/>
        </w:rPr>
        <w:t>.</w:t>
      </w:r>
      <w:r w:rsidR="00A30395">
        <w:rPr>
          <w:sz w:val="22"/>
          <w:szCs w:val="22"/>
        </w:rPr>
        <w:t>6</w:t>
      </w:r>
      <w:r w:rsidRPr="0054489E">
        <w:rPr>
          <w:sz w:val="22"/>
          <w:szCs w:val="22"/>
        </w:rPr>
        <w:t xml:space="preserve">. При невозможности исполнить заявку, поданную Заказчиком, Исполнитель  уведомляет об этом Заказчика в течение срока, установленного </w:t>
      </w:r>
      <w:hyperlink w:anchor="P3" w:history="1">
        <w:r w:rsidRPr="0054489E">
          <w:rPr>
            <w:sz w:val="22"/>
            <w:szCs w:val="22"/>
          </w:rPr>
          <w:t xml:space="preserve">п. </w:t>
        </w:r>
        <w:r>
          <w:rPr>
            <w:sz w:val="22"/>
            <w:szCs w:val="22"/>
          </w:rPr>
          <w:t>1</w:t>
        </w:r>
        <w:r w:rsidRPr="0054489E">
          <w:rPr>
            <w:sz w:val="22"/>
            <w:szCs w:val="22"/>
          </w:rPr>
          <w:t>.</w:t>
        </w:r>
      </w:hyperlink>
      <w:r>
        <w:rPr>
          <w:sz w:val="22"/>
          <w:szCs w:val="22"/>
        </w:rPr>
        <w:t>4</w:t>
      </w:r>
      <w:r w:rsidRPr="0054489E">
        <w:rPr>
          <w:sz w:val="22"/>
          <w:szCs w:val="22"/>
        </w:rPr>
        <w:t xml:space="preserve"> настоящего Договора, с предложением возможных вариантов оказания услуги.</w:t>
      </w:r>
    </w:p>
    <w:p w:rsidR="0054489E" w:rsidRPr="0054489E" w:rsidRDefault="0054489E" w:rsidP="0054489E">
      <w:pPr>
        <w:pStyle w:val="ConsPlusNormal"/>
        <w:ind w:firstLine="540"/>
        <w:jc w:val="both"/>
        <w:rPr>
          <w:sz w:val="22"/>
          <w:szCs w:val="22"/>
        </w:rPr>
      </w:pPr>
      <w:r w:rsidRPr="0054489E">
        <w:rPr>
          <w:sz w:val="22"/>
          <w:szCs w:val="22"/>
        </w:rPr>
        <w:t xml:space="preserve">Уведомления Исполнителя, указанные в </w:t>
      </w:r>
      <w:proofErr w:type="gramStart"/>
      <w:r w:rsidRPr="0054489E">
        <w:rPr>
          <w:sz w:val="22"/>
          <w:szCs w:val="22"/>
        </w:rPr>
        <w:t>настоящем</w:t>
      </w:r>
      <w:proofErr w:type="gramEnd"/>
      <w:r w:rsidRPr="0054489E">
        <w:rPr>
          <w:sz w:val="22"/>
          <w:szCs w:val="22"/>
        </w:rPr>
        <w:t xml:space="preserve"> пункте и в </w:t>
      </w:r>
      <w:hyperlink w:anchor="P4" w:history="1">
        <w:r w:rsidRPr="0054489E">
          <w:rPr>
            <w:sz w:val="22"/>
            <w:szCs w:val="22"/>
          </w:rPr>
          <w:t>1.</w:t>
        </w:r>
        <w:r>
          <w:rPr>
            <w:sz w:val="22"/>
            <w:szCs w:val="22"/>
          </w:rPr>
          <w:t>4</w:t>
        </w:r>
        <w:r w:rsidRPr="0054489E">
          <w:rPr>
            <w:sz w:val="22"/>
            <w:szCs w:val="22"/>
          </w:rPr>
          <w:t>.</w:t>
        </w:r>
      </w:hyperlink>
      <w:r w:rsidRPr="0054489E">
        <w:rPr>
          <w:sz w:val="22"/>
          <w:szCs w:val="22"/>
        </w:rPr>
        <w:t xml:space="preserve"> настоящего Договора, направляются Заказчику </w:t>
      </w:r>
      <w:r w:rsidRPr="00C001C0">
        <w:rPr>
          <w:sz w:val="22"/>
          <w:szCs w:val="22"/>
        </w:rPr>
        <w:t xml:space="preserve">на адрес электронной почтой </w:t>
      </w:r>
      <w:hyperlink r:id="rId9" w:history="1">
        <w:r w:rsidR="00C001C0" w:rsidRPr="003A2B25">
          <w:rPr>
            <w:rStyle w:val="a3"/>
            <w:sz w:val="22"/>
            <w:szCs w:val="22"/>
          </w:rPr>
          <w:t>y.sidorchuk@karousel.ru</w:t>
        </w:r>
      </w:hyperlink>
      <w:r w:rsidR="00C001C0">
        <w:rPr>
          <w:sz w:val="22"/>
          <w:szCs w:val="22"/>
        </w:rPr>
        <w:t xml:space="preserve">  </w:t>
      </w:r>
      <w:r w:rsidRPr="0054489E">
        <w:rPr>
          <w:sz w:val="22"/>
          <w:szCs w:val="22"/>
        </w:rPr>
        <w:t xml:space="preserve"> с условием сообщения представителем Заказчика по телефону регистрационного номера поступившего от Исполнителя документа.</w:t>
      </w:r>
    </w:p>
    <w:p w:rsidR="0054489E" w:rsidRDefault="0054489E" w:rsidP="005F64DA">
      <w:pPr>
        <w:pStyle w:val="ConsPlusNormal"/>
        <w:ind w:firstLine="567"/>
        <w:jc w:val="both"/>
        <w:rPr>
          <w:rStyle w:val="FontStyle14"/>
          <w:sz w:val="22"/>
          <w:szCs w:val="22"/>
        </w:rPr>
      </w:pPr>
    </w:p>
    <w:p w:rsidR="00612B62" w:rsidRPr="00342781" w:rsidRDefault="0054489E" w:rsidP="005F64DA">
      <w:pPr>
        <w:pStyle w:val="ConsPlusNormal"/>
        <w:ind w:firstLine="567"/>
        <w:jc w:val="both"/>
        <w:rPr>
          <w:rStyle w:val="FontStyle14"/>
          <w:sz w:val="22"/>
          <w:szCs w:val="22"/>
        </w:rPr>
      </w:pPr>
      <w:r>
        <w:rPr>
          <w:rStyle w:val="FontStyle14"/>
          <w:sz w:val="22"/>
          <w:szCs w:val="22"/>
        </w:rPr>
        <w:lastRenderedPageBreak/>
        <w:t>1.</w:t>
      </w:r>
      <w:r w:rsidR="00A30395">
        <w:rPr>
          <w:rStyle w:val="FontStyle14"/>
          <w:sz w:val="22"/>
          <w:szCs w:val="22"/>
        </w:rPr>
        <w:t>7</w:t>
      </w:r>
      <w:r w:rsidR="00612B62" w:rsidRPr="00342781">
        <w:rPr>
          <w:rStyle w:val="FontStyle14"/>
          <w:sz w:val="22"/>
          <w:szCs w:val="22"/>
        </w:rPr>
        <w:t xml:space="preserve">. </w:t>
      </w:r>
      <w:proofErr w:type="gramStart"/>
      <w:r w:rsidR="00612B62" w:rsidRPr="00342781">
        <w:rPr>
          <w:rStyle w:val="FontStyle14"/>
          <w:sz w:val="22"/>
          <w:szCs w:val="22"/>
        </w:rPr>
        <w:t>Результатом оказания услуг является заключение клинико-экспертной комиссии</w:t>
      </w:r>
      <w:r w:rsidR="009E066B" w:rsidRPr="00342781">
        <w:rPr>
          <w:rStyle w:val="FontStyle14"/>
          <w:sz w:val="22"/>
          <w:szCs w:val="22"/>
        </w:rPr>
        <w:t xml:space="preserve"> Исполнителя</w:t>
      </w:r>
      <w:r w:rsidR="00612B62" w:rsidRPr="00342781">
        <w:rPr>
          <w:rStyle w:val="FontStyle14"/>
          <w:sz w:val="22"/>
          <w:szCs w:val="22"/>
        </w:rPr>
        <w:t xml:space="preserve">  </w:t>
      </w:r>
      <w:r w:rsidR="00A224DE" w:rsidRPr="00342781">
        <w:rPr>
          <w:sz w:val="22"/>
          <w:szCs w:val="22"/>
        </w:rPr>
        <w:t xml:space="preserve">по результатам предварительного (периодического) медицинского осмотра </w:t>
      </w:r>
      <w:r w:rsidR="00612B62" w:rsidRPr="00342781">
        <w:rPr>
          <w:rStyle w:val="FontStyle14"/>
          <w:sz w:val="22"/>
          <w:szCs w:val="22"/>
        </w:rPr>
        <w:t xml:space="preserve">на каждого сотрудника Заказчика, прошедшего медицинский осмотр в соответствии с </w:t>
      </w:r>
      <w:r w:rsidR="00A224DE" w:rsidRPr="00342781">
        <w:rPr>
          <w:rStyle w:val="FontStyle14"/>
          <w:sz w:val="22"/>
          <w:szCs w:val="22"/>
        </w:rPr>
        <w:t xml:space="preserve">требованиями </w:t>
      </w:r>
      <w:r w:rsidR="00A224DE" w:rsidRPr="00342781">
        <w:rPr>
          <w:sz w:val="22"/>
          <w:szCs w:val="22"/>
        </w:rPr>
        <w:t>Приказ</w:t>
      </w:r>
      <w:r w:rsidR="009E066B" w:rsidRPr="00342781">
        <w:rPr>
          <w:sz w:val="22"/>
          <w:szCs w:val="22"/>
        </w:rPr>
        <w:t>а</w:t>
      </w:r>
      <w:r w:rsidR="00A224DE" w:rsidRPr="00342781">
        <w:rPr>
          <w:sz w:val="22"/>
          <w:szCs w:val="22"/>
        </w:rPr>
        <w:t xml:space="preserve"> </w:t>
      </w:r>
      <w:proofErr w:type="spellStart"/>
      <w:r w:rsidR="00A224DE" w:rsidRPr="00342781">
        <w:rPr>
          <w:sz w:val="22"/>
          <w:szCs w:val="22"/>
        </w:rPr>
        <w:t>Минздравсоцразвития</w:t>
      </w:r>
      <w:proofErr w:type="spellEnd"/>
      <w:r w:rsidR="00A224DE" w:rsidRPr="00342781">
        <w:rPr>
          <w:sz w:val="22"/>
          <w:szCs w:val="22"/>
        </w:rPr>
        <w:t xml:space="preserve"> России от 12.04.2011 N 302н </w:t>
      </w:r>
      <w:r w:rsidR="00F83DE2" w:rsidRPr="00342781">
        <w:rPr>
          <w:sz w:val="22"/>
          <w:szCs w:val="22"/>
        </w:rPr>
        <w:t>«</w:t>
      </w:r>
      <w:r w:rsidR="00A224DE" w:rsidRPr="00342781">
        <w:rPr>
          <w:sz w:val="22"/>
          <w:szCs w:val="22"/>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w:t>
      </w:r>
      <w:proofErr w:type="gramEnd"/>
      <w:r w:rsidR="00A224DE" w:rsidRPr="00342781">
        <w:rPr>
          <w:sz w:val="22"/>
          <w:szCs w:val="22"/>
        </w:rPr>
        <w:t xml:space="preserve"> периодических медицинских осмотров (обследований) работников, занятых на тяжелых работах и на работах с вредными и (или) опасными условиями т</w:t>
      </w:r>
      <w:r w:rsidR="00F83DE2" w:rsidRPr="00342781">
        <w:rPr>
          <w:sz w:val="22"/>
          <w:szCs w:val="22"/>
        </w:rPr>
        <w:t>руда»</w:t>
      </w:r>
      <w:r w:rsidR="00844375" w:rsidRPr="00342781">
        <w:rPr>
          <w:sz w:val="22"/>
          <w:szCs w:val="22"/>
        </w:rPr>
        <w:t xml:space="preserve"> (далее  - Приказ)</w:t>
      </w:r>
      <w:r w:rsidR="00F83DE2" w:rsidRPr="00342781">
        <w:rPr>
          <w:sz w:val="22"/>
          <w:szCs w:val="22"/>
        </w:rPr>
        <w:t>.</w:t>
      </w:r>
    </w:p>
    <w:p w:rsidR="002523CD" w:rsidRPr="00342781" w:rsidRDefault="002523CD" w:rsidP="002523CD">
      <w:pPr>
        <w:pStyle w:val="Style5"/>
        <w:widowControl/>
        <w:tabs>
          <w:tab w:val="left" w:pos="1104"/>
        </w:tabs>
        <w:spacing w:before="5"/>
        <w:ind w:firstLine="567"/>
        <w:rPr>
          <w:sz w:val="22"/>
          <w:szCs w:val="22"/>
        </w:rPr>
      </w:pPr>
      <w:r>
        <w:rPr>
          <w:sz w:val="22"/>
          <w:szCs w:val="22"/>
        </w:rPr>
        <w:t>1.</w:t>
      </w:r>
      <w:r w:rsidR="00A30395">
        <w:rPr>
          <w:sz w:val="22"/>
          <w:szCs w:val="22"/>
        </w:rPr>
        <w:t>8</w:t>
      </w:r>
      <w:r>
        <w:rPr>
          <w:sz w:val="22"/>
          <w:szCs w:val="22"/>
        </w:rPr>
        <w:t xml:space="preserve">. </w:t>
      </w:r>
      <w:r w:rsidRPr="00342781">
        <w:rPr>
          <w:sz w:val="22"/>
          <w:szCs w:val="22"/>
        </w:rPr>
        <w:t>Срок</w:t>
      </w:r>
      <w:r>
        <w:rPr>
          <w:sz w:val="22"/>
          <w:szCs w:val="22"/>
        </w:rPr>
        <w:t>и</w:t>
      </w:r>
      <w:r w:rsidRPr="00342781">
        <w:rPr>
          <w:sz w:val="22"/>
          <w:szCs w:val="22"/>
        </w:rPr>
        <w:t xml:space="preserve">  оказания услуги</w:t>
      </w:r>
      <w:r>
        <w:rPr>
          <w:sz w:val="22"/>
          <w:szCs w:val="22"/>
        </w:rPr>
        <w:t xml:space="preserve">  в </w:t>
      </w:r>
      <w:proofErr w:type="gramStart"/>
      <w:r>
        <w:rPr>
          <w:sz w:val="22"/>
          <w:szCs w:val="22"/>
        </w:rPr>
        <w:t>соответствии</w:t>
      </w:r>
      <w:proofErr w:type="gramEnd"/>
      <w:r>
        <w:rPr>
          <w:sz w:val="22"/>
          <w:szCs w:val="22"/>
        </w:rPr>
        <w:t xml:space="preserve"> с Календарным планом (Приложение № 2 к Договору)</w:t>
      </w:r>
      <w:r w:rsidRPr="00342781">
        <w:rPr>
          <w:sz w:val="22"/>
          <w:szCs w:val="22"/>
        </w:rPr>
        <w:t xml:space="preserve">:  </w:t>
      </w:r>
    </w:p>
    <w:p w:rsidR="002523CD" w:rsidRPr="00342781" w:rsidRDefault="002523CD" w:rsidP="002523CD">
      <w:pPr>
        <w:pStyle w:val="Style5"/>
        <w:widowControl/>
        <w:tabs>
          <w:tab w:val="left" w:pos="1104"/>
        </w:tabs>
        <w:spacing w:before="5"/>
        <w:ind w:firstLine="567"/>
        <w:rPr>
          <w:sz w:val="22"/>
          <w:szCs w:val="22"/>
        </w:rPr>
      </w:pPr>
      <w:r w:rsidRPr="00342781">
        <w:rPr>
          <w:sz w:val="22"/>
          <w:szCs w:val="22"/>
        </w:rPr>
        <w:tab/>
        <w:t>1 этап – с 01.11.2016 по 31.12.2016г.,</w:t>
      </w:r>
    </w:p>
    <w:p w:rsidR="002523CD" w:rsidRDefault="002523CD" w:rsidP="002523CD">
      <w:pPr>
        <w:pStyle w:val="Style5"/>
        <w:widowControl/>
        <w:tabs>
          <w:tab w:val="left" w:pos="1104"/>
        </w:tabs>
        <w:spacing w:before="5"/>
        <w:ind w:firstLine="567"/>
        <w:rPr>
          <w:sz w:val="22"/>
          <w:szCs w:val="22"/>
        </w:rPr>
      </w:pPr>
      <w:r w:rsidRPr="00342781">
        <w:rPr>
          <w:sz w:val="22"/>
          <w:szCs w:val="22"/>
        </w:rPr>
        <w:tab/>
        <w:t>2 этап – с 01.06.2017 по 31.07.2017г.</w:t>
      </w:r>
    </w:p>
    <w:p w:rsidR="0054489E" w:rsidRPr="0054489E" w:rsidRDefault="0054489E" w:rsidP="002523CD">
      <w:pPr>
        <w:pStyle w:val="Style5"/>
        <w:widowControl/>
        <w:tabs>
          <w:tab w:val="left" w:pos="1104"/>
        </w:tabs>
        <w:spacing w:before="5"/>
        <w:ind w:firstLine="567"/>
        <w:rPr>
          <w:sz w:val="22"/>
          <w:szCs w:val="22"/>
        </w:rPr>
      </w:pPr>
      <w:r w:rsidRPr="0054489E">
        <w:rPr>
          <w:sz w:val="22"/>
          <w:szCs w:val="22"/>
        </w:rPr>
        <w:t>1.</w:t>
      </w:r>
      <w:r w:rsidR="00A30395">
        <w:rPr>
          <w:sz w:val="22"/>
          <w:szCs w:val="22"/>
        </w:rPr>
        <w:t>9</w:t>
      </w:r>
      <w:r w:rsidRPr="0054489E">
        <w:rPr>
          <w:sz w:val="22"/>
          <w:szCs w:val="22"/>
        </w:rPr>
        <w:t xml:space="preserve">. </w:t>
      </w:r>
      <w:r>
        <w:rPr>
          <w:sz w:val="22"/>
          <w:szCs w:val="22"/>
        </w:rPr>
        <w:t xml:space="preserve">Место оказания услуг: </w:t>
      </w:r>
      <w:r w:rsidRPr="0054489E">
        <w:rPr>
          <w:rFonts w:eastAsia="Times New Roman"/>
          <w:sz w:val="22"/>
          <w:szCs w:val="22"/>
        </w:rPr>
        <w:t xml:space="preserve">Краснодарский край, г. Сочи, Адлерский район, с. </w:t>
      </w:r>
      <w:proofErr w:type="spellStart"/>
      <w:r w:rsidRPr="0054489E">
        <w:rPr>
          <w:rFonts w:eastAsia="Times New Roman"/>
          <w:sz w:val="22"/>
          <w:szCs w:val="22"/>
        </w:rPr>
        <w:t>Эсто</w:t>
      </w:r>
      <w:proofErr w:type="spellEnd"/>
      <w:r w:rsidRPr="0054489E">
        <w:rPr>
          <w:rFonts w:eastAsia="Times New Roman"/>
          <w:sz w:val="22"/>
          <w:szCs w:val="22"/>
        </w:rPr>
        <w:t xml:space="preserve">-Садок, СТК «Горки Город»,  на отметке +540 </w:t>
      </w:r>
      <w:proofErr w:type="spellStart"/>
      <w:r w:rsidRPr="0054489E">
        <w:rPr>
          <w:rFonts w:eastAsia="Times New Roman"/>
          <w:sz w:val="22"/>
          <w:szCs w:val="22"/>
        </w:rPr>
        <w:t>м.н.у.м</w:t>
      </w:r>
      <w:proofErr w:type="spellEnd"/>
      <w:r w:rsidRPr="0054489E">
        <w:rPr>
          <w:rFonts w:eastAsia="Times New Roman"/>
          <w:sz w:val="22"/>
          <w:szCs w:val="22"/>
        </w:rPr>
        <w:t>.</w:t>
      </w:r>
      <w:r w:rsidRPr="0054489E">
        <w:rPr>
          <w:sz w:val="22"/>
          <w:szCs w:val="22"/>
        </w:rPr>
        <w:t xml:space="preserve">, </w:t>
      </w:r>
      <w:proofErr w:type="spellStart"/>
      <w:r w:rsidRPr="0054489E">
        <w:rPr>
          <w:sz w:val="22"/>
          <w:szCs w:val="22"/>
        </w:rPr>
        <w:t>Аппарты</w:t>
      </w:r>
      <w:proofErr w:type="spellEnd"/>
      <w:r w:rsidRPr="0054489E">
        <w:rPr>
          <w:sz w:val="22"/>
          <w:szCs w:val="22"/>
        </w:rPr>
        <w:t xml:space="preserve"> № 33, подъезд № 4, этаж 1, 2.</w:t>
      </w:r>
    </w:p>
    <w:p w:rsidR="0054489E" w:rsidRPr="0054489E" w:rsidRDefault="0054489E" w:rsidP="002523CD">
      <w:pPr>
        <w:pStyle w:val="Style5"/>
        <w:widowControl/>
        <w:tabs>
          <w:tab w:val="left" w:pos="1104"/>
        </w:tabs>
        <w:spacing w:before="5"/>
        <w:ind w:firstLine="567"/>
        <w:rPr>
          <w:sz w:val="22"/>
          <w:szCs w:val="22"/>
        </w:rPr>
      </w:pPr>
    </w:p>
    <w:p w:rsidR="00612B62" w:rsidRPr="00342781" w:rsidRDefault="00612B62" w:rsidP="00612B62">
      <w:pPr>
        <w:pStyle w:val="Style6"/>
        <w:widowControl/>
        <w:numPr>
          <w:ilvl w:val="0"/>
          <w:numId w:val="9"/>
        </w:numPr>
        <w:spacing w:before="24"/>
        <w:ind w:left="567"/>
        <w:jc w:val="center"/>
        <w:rPr>
          <w:rStyle w:val="FontStyle11"/>
          <w:sz w:val="22"/>
          <w:szCs w:val="22"/>
        </w:rPr>
      </w:pPr>
      <w:bookmarkStart w:id="2" w:name="_GoBack"/>
      <w:bookmarkEnd w:id="2"/>
      <w:r w:rsidRPr="00342781">
        <w:rPr>
          <w:rStyle w:val="FontStyle11"/>
          <w:sz w:val="22"/>
          <w:szCs w:val="22"/>
        </w:rPr>
        <w:t xml:space="preserve">Условия </w:t>
      </w:r>
      <w:r w:rsidRPr="00342781">
        <w:rPr>
          <w:rStyle w:val="FontStyle12"/>
        </w:rPr>
        <w:t xml:space="preserve">оказания </w:t>
      </w:r>
      <w:r w:rsidRPr="00342781">
        <w:rPr>
          <w:rStyle w:val="FontStyle11"/>
          <w:sz w:val="22"/>
          <w:szCs w:val="22"/>
        </w:rPr>
        <w:t>услуг</w:t>
      </w:r>
    </w:p>
    <w:p w:rsidR="00612B62" w:rsidRPr="00342781" w:rsidRDefault="00612B62" w:rsidP="00612B62">
      <w:pPr>
        <w:pStyle w:val="Style5"/>
        <w:widowControl/>
        <w:numPr>
          <w:ilvl w:val="0"/>
          <w:numId w:val="2"/>
        </w:numPr>
        <w:tabs>
          <w:tab w:val="left" w:pos="888"/>
        </w:tabs>
        <w:spacing w:line="240" w:lineRule="auto"/>
        <w:ind w:left="552" w:firstLine="0"/>
        <w:jc w:val="left"/>
        <w:rPr>
          <w:rStyle w:val="FontStyle14"/>
          <w:sz w:val="22"/>
          <w:szCs w:val="22"/>
        </w:rPr>
      </w:pPr>
      <w:r w:rsidRPr="00342781">
        <w:rPr>
          <w:rStyle w:val="FontStyle14"/>
          <w:sz w:val="22"/>
          <w:szCs w:val="22"/>
        </w:rPr>
        <w:t xml:space="preserve"> Заказчик обеспечивает:</w:t>
      </w:r>
    </w:p>
    <w:p w:rsidR="00612B62" w:rsidRPr="00342781" w:rsidRDefault="00612B62" w:rsidP="00612B62">
      <w:pPr>
        <w:pStyle w:val="Style5"/>
        <w:widowControl/>
        <w:numPr>
          <w:ilvl w:val="0"/>
          <w:numId w:val="3"/>
        </w:numPr>
        <w:tabs>
          <w:tab w:val="left" w:pos="701"/>
        </w:tabs>
        <w:spacing w:before="5" w:line="240" w:lineRule="auto"/>
        <w:ind w:firstLine="552"/>
        <w:rPr>
          <w:rStyle w:val="FontStyle14"/>
          <w:sz w:val="22"/>
          <w:szCs w:val="22"/>
        </w:rPr>
      </w:pPr>
      <w:r w:rsidRPr="00342781">
        <w:rPr>
          <w:rStyle w:val="FontStyle14"/>
          <w:sz w:val="22"/>
          <w:szCs w:val="22"/>
        </w:rPr>
        <w:t>предоставление Исполнителю подписанной руководителем организации или уполномоченным им лицом заявки, содержащей указанные в п. 1.</w:t>
      </w:r>
      <w:r w:rsidR="002B1D36" w:rsidRPr="00342781">
        <w:rPr>
          <w:rStyle w:val="FontStyle14"/>
          <w:sz w:val="22"/>
          <w:szCs w:val="22"/>
        </w:rPr>
        <w:t>3</w:t>
      </w:r>
      <w:r w:rsidRPr="00342781">
        <w:rPr>
          <w:rStyle w:val="FontStyle14"/>
          <w:sz w:val="22"/>
          <w:szCs w:val="22"/>
        </w:rPr>
        <w:t>. сведения;</w:t>
      </w:r>
    </w:p>
    <w:p w:rsidR="00612B62" w:rsidRPr="00342781" w:rsidRDefault="00612B62" w:rsidP="00612B62">
      <w:pPr>
        <w:pStyle w:val="Style5"/>
        <w:widowControl/>
        <w:numPr>
          <w:ilvl w:val="0"/>
          <w:numId w:val="3"/>
        </w:numPr>
        <w:tabs>
          <w:tab w:val="left" w:pos="701"/>
        </w:tabs>
        <w:spacing w:line="240" w:lineRule="auto"/>
        <w:ind w:firstLine="552"/>
        <w:rPr>
          <w:rStyle w:val="FontStyle14"/>
          <w:sz w:val="22"/>
          <w:szCs w:val="22"/>
        </w:rPr>
      </w:pPr>
      <w:r w:rsidRPr="00342781">
        <w:rPr>
          <w:rStyle w:val="FontStyle14"/>
          <w:sz w:val="22"/>
          <w:szCs w:val="22"/>
        </w:rPr>
        <w:t>явку работников, которые должны своевременно явиться для прохождения медосмотра</w:t>
      </w:r>
      <w:r w:rsidR="002B1D36" w:rsidRPr="00342781">
        <w:rPr>
          <w:rStyle w:val="FontStyle14"/>
          <w:sz w:val="22"/>
          <w:szCs w:val="22"/>
        </w:rPr>
        <w:t xml:space="preserve"> </w:t>
      </w:r>
      <w:proofErr w:type="gramStart"/>
      <w:r w:rsidR="002B1D36" w:rsidRPr="00342781">
        <w:rPr>
          <w:rStyle w:val="FontStyle14"/>
          <w:sz w:val="22"/>
          <w:szCs w:val="22"/>
        </w:rPr>
        <w:t>согласно</w:t>
      </w:r>
      <w:proofErr w:type="gramEnd"/>
      <w:r w:rsidR="002B1D36" w:rsidRPr="00342781">
        <w:rPr>
          <w:rStyle w:val="FontStyle14"/>
          <w:sz w:val="22"/>
          <w:szCs w:val="22"/>
        </w:rPr>
        <w:t xml:space="preserve"> соответствующей заявки Заказчика</w:t>
      </w:r>
      <w:r w:rsidRPr="00342781">
        <w:rPr>
          <w:rStyle w:val="FontStyle14"/>
          <w:sz w:val="22"/>
          <w:szCs w:val="22"/>
        </w:rPr>
        <w:t>, с наличием документа, удостоверяющего личность работника.</w:t>
      </w:r>
    </w:p>
    <w:p w:rsidR="00612B62" w:rsidRPr="00342781" w:rsidRDefault="00612B62" w:rsidP="00612B62">
      <w:pPr>
        <w:pStyle w:val="Style5"/>
        <w:widowControl/>
        <w:numPr>
          <w:ilvl w:val="0"/>
          <w:numId w:val="4"/>
        </w:numPr>
        <w:tabs>
          <w:tab w:val="left" w:pos="878"/>
        </w:tabs>
        <w:spacing w:line="240" w:lineRule="auto"/>
        <w:ind w:firstLine="542"/>
        <w:rPr>
          <w:rStyle w:val="FontStyle14"/>
          <w:sz w:val="22"/>
          <w:szCs w:val="22"/>
        </w:rPr>
      </w:pPr>
      <w:r w:rsidRPr="00342781">
        <w:rPr>
          <w:rStyle w:val="FontStyle14"/>
          <w:sz w:val="22"/>
          <w:szCs w:val="22"/>
        </w:rPr>
        <w:t xml:space="preserve"> В случае неявки </w:t>
      </w:r>
      <w:r w:rsidR="002B1D36" w:rsidRPr="00342781">
        <w:rPr>
          <w:rStyle w:val="FontStyle14"/>
          <w:sz w:val="22"/>
          <w:szCs w:val="22"/>
        </w:rPr>
        <w:t xml:space="preserve">без уважительных причин </w:t>
      </w:r>
      <w:r w:rsidRPr="00342781">
        <w:rPr>
          <w:rStyle w:val="FontStyle14"/>
          <w:sz w:val="22"/>
          <w:szCs w:val="22"/>
        </w:rPr>
        <w:t xml:space="preserve">сотрудников Заказчика на медосмотр </w:t>
      </w:r>
      <w:r w:rsidR="002B1D36" w:rsidRPr="00342781">
        <w:rPr>
          <w:rStyle w:val="FontStyle14"/>
          <w:sz w:val="22"/>
          <w:szCs w:val="22"/>
        </w:rPr>
        <w:t>в день начала оказания услуг, указанный в соответствующей заявке</w:t>
      </w:r>
      <w:r w:rsidRPr="00342781">
        <w:rPr>
          <w:rStyle w:val="FontStyle14"/>
          <w:sz w:val="22"/>
          <w:szCs w:val="22"/>
        </w:rPr>
        <w:t>, Исполнитель вправе перенести сроки медосмотра по своему усмотрению.</w:t>
      </w:r>
    </w:p>
    <w:p w:rsidR="00612B62" w:rsidRPr="00342781" w:rsidRDefault="00612B62" w:rsidP="00612B62">
      <w:pPr>
        <w:pStyle w:val="Style5"/>
        <w:widowControl/>
        <w:numPr>
          <w:ilvl w:val="0"/>
          <w:numId w:val="4"/>
        </w:numPr>
        <w:tabs>
          <w:tab w:val="left" w:pos="878"/>
        </w:tabs>
        <w:spacing w:line="240" w:lineRule="auto"/>
        <w:ind w:firstLine="542"/>
        <w:rPr>
          <w:rStyle w:val="FontStyle14"/>
          <w:sz w:val="22"/>
          <w:szCs w:val="22"/>
        </w:rPr>
      </w:pPr>
      <w:r w:rsidRPr="00342781">
        <w:rPr>
          <w:rStyle w:val="FontStyle14"/>
          <w:sz w:val="22"/>
          <w:szCs w:val="22"/>
        </w:rPr>
        <w:t xml:space="preserve"> </w:t>
      </w:r>
      <w:proofErr w:type="gramStart"/>
      <w:r w:rsidRPr="00342781">
        <w:rPr>
          <w:rStyle w:val="FontStyle14"/>
          <w:sz w:val="22"/>
          <w:szCs w:val="22"/>
        </w:rPr>
        <w:t>Исполните</w:t>
      </w:r>
      <w:r w:rsidR="00E07A66" w:rsidRPr="00342781">
        <w:rPr>
          <w:rStyle w:val="FontStyle14"/>
          <w:sz w:val="22"/>
          <w:szCs w:val="22"/>
        </w:rPr>
        <w:t>ль обязуется не позднее двух</w:t>
      </w:r>
      <w:r w:rsidRPr="00342781">
        <w:rPr>
          <w:rStyle w:val="FontStyle14"/>
          <w:sz w:val="22"/>
          <w:szCs w:val="22"/>
        </w:rPr>
        <w:t xml:space="preserve"> </w:t>
      </w:r>
      <w:r w:rsidR="009879C9" w:rsidRPr="00342781">
        <w:rPr>
          <w:rStyle w:val="FontStyle14"/>
          <w:sz w:val="22"/>
          <w:szCs w:val="22"/>
        </w:rPr>
        <w:t xml:space="preserve">рабочих </w:t>
      </w:r>
      <w:r w:rsidRPr="00342781">
        <w:rPr>
          <w:rStyle w:val="FontStyle14"/>
          <w:sz w:val="22"/>
          <w:szCs w:val="22"/>
        </w:rPr>
        <w:t xml:space="preserve">дней с даты получения </w:t>
      </w:r>
      <w:r w:rsidR="009879C9" w:rsidRPr="00342781">
        <w:rPr>
          <w:rStyle w:val="FontStyle14"/>
          <w:sz w:val="22"/>
          <w:szCs w:val="22"/>
        </w:rPr>
        <w:t>соответствующей з</w:t>
      </w:r>
      <w:r w:rsidRPr="00342781">
        <w:rPr>
          <w:rStyle w:val="FontStyle14"/>
          <w:sz w:val="22"/>
          <w:szCs w:val="22"/>
        </w:rPr>
        <w:t xml:space="preserve">аявки </w:t>
      </w:r>
      <w:r w:rsidR="004975DE" w:rsidRPr="00342781">
        <w:rPr>
          <w:rStyle w:val="FontStyle14"/>
          <w:sz w:val="22"/>
          <w:szCs w:val="22"/>
        </w:rPr>
        <w:t xml:space="preserve">Заказчика </w:t>
      </w:r>
      <w:r w:rsidRPr="00342781">
        <w:rPr>
          <w:rStyle w:val="FontStyle14"/>
          <w:sz w:val="22"/>
          <w:szCs w:val="22"/>
        </w:rPr>
        <w:t xml:space="preserve">сформировать медицинскую комиссию в составе: терапевта, невропатолога, отоларинголога, окулиста, хирурга, врача функциональной диагностики, лаборанта, медицинской сестры функциональной диагностики, гинеколога, иных специалистов, в соответствии с </w:t>
      </w:r>
      <w:r w:rsidR="00844375" w:rsidRPr="00342781">
        <w:rPr>
          <w:rStyle w:val="FontStyle14"/>
          <w:sz w:val="22"/>
          <w:szCs w:val="22"/>
        </w:rPr>
        <w:t>соответствующей з</w:t>
      </w:r>
      <w:r w:rsidRPr="00342781">
        <w:rPr>
          <w:rStyle w:val="FontStyle14"/>
          <w:sz w:val="22"/>
          <w:szCs w:val="22"/>
        </w:rPr>
        <w:t xml:space="preserve">аявкой Заказчика, согласно условиям настоящего Договора, уведомить </w:t>
      </w:r>
      <w:r w:rsidR="00844375" w:rsidRPr="00342781">
        <w:rPr>
          <w:rStyle w:val="FontStyle14"/>
          <w:sz w:val="22"/>
          <w:szCs w:val="22"/>
        </w:rPr>
        <w:t>письменно З</w:t>
      </w:r>
      <w:r w:rsidRPr="00342781">
        <w:rPr>
          <w:rStyle w:val="FontStyle14"/>
          <w:sz w:val="22"/>
          <w:szCs w:val="22"/>
        </w:rPr>
        <w:t xml:space="preserve">аказчика о дате и времени проведения медицинского осмотра.   </w:t>
      </w:r>
      <w:proofErr w:type="gramEnd"/>
    </w:p>
    <w:p w:rsidR="007B3AFA" w:rsidRPr="00342781" w:rsidRDefault="00612B62" w:rsidP="00612B62">
      <w:pPr>
        <w:pStyle w:val="Style5"/>
        <w:widowControl/>
        <w:numPr>
          <w:ilvl w:val="0"/>
          <w:numId w:val="4"/>
        </w:numPr>
        <w:tabs>
          <w:tab w:val="left" w:pos="878"/>
          <w:tab w:val="left" w:pos="8232"/>
        </w:tabs>
        <w:spacing w:line="240" w:lineRule="auto"/>
        <w:ind w:right="101" w:firstLine="542"/>
        <w:rPr>
          <w:sz w:val="22"/>
          <w:szCs w:val="22"/>
        </w:rPr>
      </w:pPr>
      <w:r w:rsidRPr="00342781">
        <w:rPr>
          <w:rStyle w:val="FontStyle14"/>
          <w:sz w:val="22"/>
          <w:szCs w:val="22"/>
        </w:rPr>
        <w:t xml:space="preserve"> </w:t>
      </w:r>
      <w:r w:rsidR="00A224DE" w:rsidRPr="00342781">
        <w:rPr>
          <w:rStyle w:val="FontStyle14"/>
          <w:sz w:val="22"/>
          <w:szCs w:val="22"/>
        </w:rPr>
        <w:t xml:space="preserve"> </w:t>
      </w:r>
      <w:r w:rsidR="00A224DE" w:rsidRPr="00342781">
        <w:rPr>
          <w:bCs/>
          <w:sz w:val="22"/>
          <w:szCs w:val="22"/>
        </w:rPr>
        <w:t xml:space="preserve">Данные о прохождении медицинских осмотров подлежат внесению в личные медицинские книжки </w:t>
      </w:r>
      <w:r w:rsidR="00844375" w:rsidRPr="00342781">
        <w:rPr>
          <w:bCs/>
          <w:sz w:val="22"/>
          <w:szCs w:val="22"/>
        </w:rPr>
        <w:t xml:space="preserve">работников Заказчика </w:t>
      </w:r>
      <w:r w:rsidR="00A224DE" w:rsidRPr="00342781">
        <w:rPr>
          <w:bCs/>
          <w:sz w:val="22"/>
          <w:szCs w:val="22"/>
        </w:rPr>
        <w:t xml:space="preserve">и учету лечебно-профилактическими организациями государственной и муниципальной систем здравоохранения и в медицинскую документацию согласно </w:t>
      </w:r>
      <w:r w:rsidR="007B3AFA" w:rsidRPr="00342781">
        <w:rPr>
          <w:sz w:val="22"/>
          <w:szCs w:val="22"/>
        </w:rPr>
        <w:t>Приказу.</w:t>
      </w:r>
    </w:p>
    <w:p w:rsidR="00052A31" w:rsidRPr="00342781" w:rsidRDefault="00052A31" w:rsidP="00052A31">
      <w:pPr>
        <w:pStyle w:val="Style5"/>
        <w:widowControl/>
        <w:numPr>
          <w:ilvl w:val="0"/>
          <w:numId w:val="4"/>
        </w:numPr>
        <w:tabs>
          <w:tab w:val="left" w:pos="878"/>
          <w:tab w:val="left" w:pos="8232"/>
        </w:tabs>
        <w:spacing w:line="240" w:lineRule="auto"/>
        <w:ind w:right="101" w:firstLine="542"/>
        <w:rPr>
          <w:sz w:val="20"/>
          <w:szCs w:val="22"/>
        </w:rPr>
      </w:pPr>
      <w:r w:rsidRPr="00342781">
        <w:rPr>
          <w:rFonts w:eastAsia="Times New Roman"/>
          <w:bCs/>
          <w:sz w:val="22"/>
        </w:rPr>
        <w:t>На работника, проходящего периодический медицинский осмотр, Исполнитель оформляет медицинскую карту амбулаторного больного (учетная форма № 025/у-04) и паспорт здоровья работника. Исполнитель обязан правильно заносить результаты медосмотра в медицинскую документацию. По окончании осмотра паспорт здоровья выдается Заказчику.</w:t>
      </w:r>
    </w:p>
    <w:p w:rsidR="00052A31" w:rsidRPr="00342781" w:rsidRDefault="00052A31" w:rsidP="00052A31">
      <w:pPr>
        <w:pStyle w:val="Style5"/>
        <w:widowControl/>
        <w:numPr>
          <w:ilvl w:val="0"/>
          <w:numId w:val="4"/>
        </w:numPr>
        <w:tabs>
          <w:tab w:val="left" w:pos="878"/>
          <w:tab w:val="left" w:pos="8232"/>
        </w:tabs>
        <w:spacing w:line="240" w:lineRule="auto"/>
        <w:ind w:right="101" w:firstLine="542"/>
        <w:rPr>
          <w:sz w:val="20"/>
          <w:szCs w:val="22"/>
        </w:rPr>
      </w:pPr>
      <w:r w:rsidRPr="00342781">
        <w:rPr>
          <w:rFonts w:eastAsia="Times New Roman"/>
          <w:bCs/>
          <w:sz w:val="22"/>
        </w:rPr>
        <w:t>Виды и количество осмотров врачей–специалистов, лабораторных и функциональных исследований (согласно виду работ, осуществляемому в организации) отражены в Спецификации</w:t>
      </w:r>
      <w:r w:rsidR="0065428C">
        <w:rPr>
          <w:rFonts w:eastAsia="Times New Roman"/>
          <w:bCs/>
          <w:sz w:val="22"/>
        </w:rPr>
        <w:t xml:space="preserve"> (Приложение № 1 к Договору)</w:t>
      </w:r>
      <w:r w:rsidRPr="00342781">
        <w:rPr>
          <w:rFonts w:eastAsia="Times New Roman"/>
          <w:bCs/>
          <w:sz w:val="22"/>
        </w:rPr>
        <w:t>.</w:t>
      </w:r>
    </w:p>
    <w:p w:rsidR="00612B62" w:rsidRPr="00342781" w:rsidRDefault="007B3AFA" w:rsidP="00612B62">
      <w:pPr>
        <w:pStyle w:val="Style5"/>
        <w:widowControl/>
        <w:numPr>
          <w:ilvl w:val="0"/>
          <w:numId w:val="4"/>
        </w:numPr>
        <w:tabs>
          <w:tab w:val="left" w:pos="878"/>
          <w:tab w:val="left" w:pos="8232"/>
        </w:tabs>
        <w:spacing w:line="240" w:lineRule="auto"/>
        <w:ind w:right="101" w:firstLine="542"/>
        <w:rPr>
          <w:rStyle w:val="FontStyle14"/>
          <w:sz w:val="22"/>
          <w:szCs w:val="22"/>
        </w:rPr>
      </w:pPr>
      <w:r w:rsidRPr="00342781">
        <w:rPr>
          <w:rStyle w:val="FontStyle14"/>
          <w:sz w:val="22"/>
          <w:szCs w:val="22"/>
        </w:rPr>
        <w:t xml:space="preserve"> </w:t>
      </w:r>
      <w:r w:rsidR="00612B62" w:rsidRPr="00342781">
        <w:rPr>
          <w:rStyle w:val="FontStyle14"/>
          <w:sz w:val="22"/>
          <w:szCs w:val="22"/>
        </w:rPr>
        <w:t xml:space="preserve"> Работникам</w:t>
      </w:r>
      <w:r w:rsidRPr="00342781">
        <w:rPr>
          <w:rStyle w:val="FontStyle14"/>
          <w:sz w:val="22"/>
          <w:szCs w:val="22"/>
        </w:rPr>
        <w:t xml:space="preserve"> Заказчика</w:t>
      </w:r>
      <w:r w:rsidR="00612B62" w:rsidRPr="00342781">
        <w:rPr>
          <w:rStyle w:val="FontStyle14"/>
          <w:sz w:val="22"/>
          <w:szCs w:val="22"/>
        </w:rPr>
        <w:t xml:space="preserve">, которым противопоказана работа с вредными, опасными веществами и производственными факторами, выдается заключение клинико-экспертной комиссии (КЭК) на руки, </w:t>
      </w:r>
      <w:r w:rsidR="00612B62" w:rsidRPr="00342781">
        <w:rPr>
          <w:rStyle w:val="FontStyle15"/>
        </w:rPr>
        <w:t xml:space="preserve">копия </w:t>
      </w:r>
      <w:r w:rsidR="00612B62" w:rsidRPr="00342781">
        <w:rPr>
          <w:rStyle w:val="FontStyle14"/>
          <w:sz w:val="22"/>
          <w:szCs w:val="22"/>
        </w:rPr>
        <w:t xml:space="preserve">заключения направляется в трехдневный срок </w:t>
      </w:r>
      <w:r w:rsidRPr="00342781">
        <w:rPr>
          <w:rStyle w:val="FontStyle14"/>
          <w:sz w:val="22"/>
          <w:szCs w:val="22"/>
        </w:rPr>
        <w:t xml:space="preserve">(рабочие) </w:t>
      </w:r>
      <w:r w:rsidR="00612B62" w:rsidRPr="00342781">
        <w:rPr>
          <w:rStyle w:val="FontStyle14"/>
          <w:sz w:val="22"/>
          <w:szCs w:val="22"/>
        </w:rPr>
        <w:t>Заказчику.</w:t>
      </w:r>
    </w:p>
    <w:p w:rsidR="00612B62" w:rsidRPr="00342781" w:rsidRDefault="00612B62" w:rsidP="00612B62">
      <w:pPr>
        <w:pStyle w:val="Style6"/>
        <w:widowControl/>
        <w:numPr>
          <w:ilvl w:val="0"/>
          <w:numId w:val="9"/>
        </w:numPr>
        <w:spacing w:before="5"/>
        <w:ind w:left="567"/>
        <w:jc w:val="center"/>
        <w:rPr>
          <w:rStyle w:val="FontStyle11"/>
          <w:sz w:val="22"/>
          <w:szCs w:val="22"/>
        </w:rPr>
      </w:pPr>
      <w:r w:rsidRPr="00342781">
        <w:rPr>
          <w:rStyle w:val="FontStyle11"/>
          <w:sz w:val="22"/>
          <w:szCs w:val="22"/>
        </w:rPr>
        <w:t>Обязанности сторон</w:t>
      </w:r>
    </w:p>
    <w:p w:rsidR="00612B62" w:rsidRPr="00342781" w:rsidRDefault="00612B62" w:rsidP="00612B62">
      <w:pPr>
        <w:pStyle w:val="Style8"/>
        <w:widowControl/>
        <w:tabs>
          <w:tab w:val="left" w:pos="965"/>
        </w:tabs>
        <w:ind w:left="538"/>
        <w:rPr>
          <w:rStyle w:val="FontStyle11"/>
          <w:b w:val="0"/>
          <w:sz w:val="22"/>
          <w:szCs w:val="22"/>
        </w:rPr>
      </w:pPr>
      <w:r w:rsidRPr="00342781">
        <w:rPr>
          <w:rStyle w:val="FontStyle11"/>
          <w:b w:val="0"/>
          <w:sz w:val="22"/>
          <w:szCs w:val="22"/>
        </w:rPr>
        <w:t>3.1.</w:t>
      </w:r>
      <w:r w:rsidRPr="00342781">
        <w:rPr>
          <w:rStyle w:val="FontStyle11"/>
          <w:b w:val="0"/>
          <w:sz w:val="22"/>
          <w:szCs w:val="22"/>
        </w:rPr>
        <w:tab/>
        <w:t>Исполнитель обязан:</w:t>
      </w:r>
    </w:p>
    <w:p w:rsidR="00612B62" w:rsidRPr="00342781" w:rsidRDefault="00612B62" w:rsidP="00123197">
      <w:pPr>
        <w:pStyle w:val="Style5"/>
        <w:widowControl/>
        <w:tabs>
          <w:tab w:val="left" w:pos="1181"/>
        </w:tabs>
        <w:spacing w:line="240" w:lineRule="auto"/>
        <w:ind w:firstLine="542"/>
        <w:rPr>
          <w:rStyle w:val="FontStyle14"/>
          <w:sz w:val="22"/>
          <w:szCs w:val="22"/>
        </w:rPr>
      </w:pPr>
      <w:r w:rsidRPr="00342781">
        <w:rPr>
          <w:rStyle w:val="FontStyle14"/>
          <w:sz w:val="22"/>
          <w:szCs w:val="22"/>
        </w:rPr>
        <w:t>3.1.1.</w:t>
      </w:r>
      <w:r w:rsidRPr="00342781">
        <w:rPr>
          <w:rStyle w:val="FontStyle14"/>
          <w:sz w:val="22"/>
          <w:szCs w:val="22"/>
        </w:rPr>
        <w:tab/>
        <w:t xml:space="preserve">Выделить необходимый медицинский персонал, состоящий в </w:t>
      </w:r>
      <w:proofErr w:type="gramStart"/>
      <w:r w:rsidRPr="00342781">
        <w:rPr>
          <w:rStyle w:val="FontStyle14"/>
          <w:sz w:val="22"/>
          <w:szCs w:val="22"/>
        </w:rPr>
        <w:t>штате</w:t>
      </w:r>
      <w:proofErr w:type="gramEnd"/>
      <w:r w:rsidRPr="00342781">
        <w:rPr>
          <w:rStyle w:val="FontStyle14"/>
          <w:sz w:val="22"/>
          <w:szCs w:val="22"/>
        </w:rPr>
        <w:t xml:space="preserve"> </w:t>
      </w:r>
      <w:r w:rsidR="00052A31" w:rsidRPr="00342781">
        <w:rPr>
          <w:rStyle w:val="FontStyle14"/>
          <w:sz w:val="22"/>
          <w:szCs w:val="22"/>
        </w:rPr>
        <w:t xml:space="preserve">_____________________________________ </w:t>
      </w:r>
      <w:r w:rsidR="00052A31" w:rsidRPr="00342781">
        <w:rPr>
          <w:rStyle w:val="FontStyle14"/>
          <w:i/>
          <w:sz w:val="22"/>
          <w:szCs w:val="22"/>
        </w:rPr>
        <w:t>(наименование Исполнителя)</w:t>
      </w:r>
      <w:r w:rsidR="00052A31" w:rsidRPr="00342781">
        <w:rPr>
          <w:rStyle w:val="FontStyle14"/>
          <w:sz w:val="22"/>
          <w:szCs w:val="22"/>
        </w:rPr>
        <w:t xml:space="preserve"> </w:t>
      </w:r>
      <w:r w:rsidRPr="00342781">
        <w:rPr>
          <w:rStyle w:val="FontStyle14"/>
          <w:sz w:val="22"/>
          <w:szCs w:val="22"/>
        </w:rPr>
        <w:t xml:space="preserve">расположенного по адресу: </w:t>
      </w:r>
      <w:r w:rsidR="00052A31" w:rsidRPr="00342781">
        <w:rPr>
          <w:rStyle w:val="FontStyle14"/>
          <w:sz w:val="22"/>
          <w:szCs w:val="22"/>
        </w:rPr>
        <w:t>_________________________________________</w:t>
      </w:r>
      <w:r w:rsidR="00636D39" w:rsidRPr="00342781">
        <w:rPr>
          <w:rStyle w:val="FontStyle14"/>
          <w:sz w:val="22"/>
          <w:szCs w:val="22"/>
        </w:rPr>
        <w:t xml:space="preserve">для оказания услуг по настоящему Договору согласно соответствующей заявки </w:t>
      </w:r>
      <w:r w:rsidRPr="00342781">
        <w:rPr>
          <w:rStyle w:val="FontStyle14"/>
          <w:sz w:val="22"/>
          <w:szCs w:val="22"/>
        </w:rPr>
        <w:t>Заказчика.</w:t>
      </w:r>
    </w:p>
    <w:p w:rsidR="00612B62" w:rsidRPr="00342781" w:rsidRDefault="00612B62" w:rsidP="00123197">
      <w:pPr>
        <w:pStyle w:val="Style5"/>
        <w:widowControl/>
        <w:tabs>
          <w:tab w:val="left" w:pos="1134"/>
        </w:tabs>
        <w:spacing w:line="240" w:lineRule="auto"/>
        <w:ind w:right="101" w:firstLine="552"/>
        <w:rPr>
          <w:rStyle w:val="FontStyle14"/>
          <w:sz w:val="22"/>
          <w:szCs w:val="22"/>
        </w:rPr>
      </w:pPr>
      <w:r w:rsidRPr="00342781">
        <w:rPr>
          <w:rStyle w:val="FontStyle14"/>
          <w:sz w:val="22"/>
          <w:szCs w:val="22"/>
        </w:rPr>
        <w:t xml:space="preserve">3.1.2. Производить периодические медосмотры сотрудников Заказчика на основании </w:t>
      </w:r>
      <w:r w:rsidR="00982D87" w:rsidRPr="00342781">
        <w:rPr>
          <w:rStyle w:val="FontStyle14"/>
          <w:sz w:val="22"/>
          <w:szCs w:val="22"/>
        </w:rPr>
        <w:t>соответствующей з</w:t>
      </w:r>
      <w:r w:rsidRPr="00342781">
        <w:rPr>
          <w:rStyle w:val="FontStyle14"/>
          <w:sz w:val="22"/>
          <w:szCs w:val="22"/>
        </w:rPr>
        <w:t xml:space="preserve">аявки Заказчика и направления  Заказчика </w:t>
      </w:r>
      <w:r w:rsidR="00982D87" w:rsidRPr="00342781">
        <w:rPr>
          <w:rStyle w:val="FontStyle14"/>
          <w:sz w:val="22"/>
          <w:szCs w:val="22"/>
        </w:rPr>
        <w:t>согласно условиям настоящего</w:t>
      </w:r>
      <w:r w:rsidRPr="00342781">
        <w:rPr>
          <w:rStyle w:val="FontStyle14"/>
          <w:sz w:val="22"/>
          <w:szCs w:val="22"/>
        </w:rPr>
        <w:t xml:space="preserve"> Договора.</w:t>
      </w:r>
    </w:p>
    <w:p w:rsidR="00612B62" w:rsidRPr="00342781" w:rsidRDefault="00612B62" w:rsidP="00123197">
      <w:pPr>
        <w:pStyle w:val="Style5"/>
        <w:widowControl/>
        <w:numPr>
          <w:ilvl w:val="0"/>
          <w:numId w:val="5"/>
        </w:numPr>
        <w:tabs>
          <w:tab w:val="left" w:pos="1118"/>
        </w:tabs>
        <w:spacing w:line="240" w:lineRule="auto"/>
        <w:ind w:right="101" w:firstLine="547"/>
        <w:rPr>
          <w:rStyle w:val="FontStyle14"/>
          <w:sz w:val="22"/>
          <w:szCs w:val="22"/>
        </w:rPr>
      </w:pPr>
      <w:r w:rsidRPr="00342781">
        <w:rPr>
          <w:rStyle w:val="FontStyle14"/>
          <w:sz w:val="22"/>
          <w:szCs w:val="22"/>
        </w:rPr>
        <w:lastRenderedPageBreak/>
        <w:t xml:space="preserve">Производить учет оказанных услуг </w:t>
      </w:r>
      <w:r w:rsidR="008A09F3" w:rsidRPr="00342781">
        <w:rPr>
          <w:rStyle w:val="FontStyle14"/>
          <w:sz w:val="22"/>
          <w:szCs w:val="22"/>
        </w:rPr>
        <w:t xml:space="preserve">по Договору </w:t>
      </w:r>
      <w:r w:rsidRPr="00342781">
        <w:rPr>
          <w:rStyle w:val="FontStyle14"/>
          <w:sz w:val="22"/>
          <w:szCs w:val="22"/>
        </w:rPr>
        <w:t>и вести необходимую медицинскую документацию.</w:t>
      </w:r>
    </w:p>
    <w:p w:rsidR="0000106C" w:rsidRPr="00342781" w:rsidRDefault="00612B62" w:rsidP="002B7812">
      <w:pPr>
        <w:pStyle w:val="Style5"/>
        <w:widowControl/>
        <w:numPr>
          <w:ilvl w:val="0"/>
          <w:numId w:val="5"/>
        </w:numPr>
        <w:tabs>
          <w:tab w:val="left" w:pos="1118"/>
        </w:tabs>
        <w:spacing w:line="240" w:lineRule="auto"/>
        <w:ind w:right="91" w:firstLine="547"/>
        <w:rPr>
          <w:rStyle w:val="FontStyle14"/>
          <w:sz w:val="22"/>
          <w:szCs w:val="22"/>
        </w:rPr>
      </w:pPr>
      <w:r w:rsidRPr="00342781">
        <w:rPr>
          <w:rStyle w:val="FontStyle14"/>
          <w:sz w:val="22"/>
          <w:szCs w:val="22"/>
        </w:rPr>
        <w:t>Не позднее 5 (пятого) числа месяца</w:t>
      </w:r>
      <w:r w:rsidR="009226A2" w:rsidRPr="00342781">
        <w:rPr>
          <w:rStyle w:val="FontStyle14"/>
          <w:sz w:val="22"/>
          <w:szCs w:val="22"/>
        </w:rPr>
        <w:t xml:space="preserve"> (соответствующего этапа)</w:t>
      </w:r>
      <w:r w:rsidRPr="00342781">
        <w:rPr>
          <w:rStyle w:val="FontStyle14"/>
          <w:sz w:val="22"/>
          <w:szCs w:val="22"/>
        </w:rPr>
        <w:t xml:space="preserve">, следующего за отчетным, направлять Заказчику счет фактуру и Акт оказанных </w:t>
      </w:r>
      <w:proofErr w:type="gramStart"/>
      <w:r w:rsidRPr="00342781">
        <w:rPr>
          <w:rStyle w:val="FontStyle14"/>
          <w:sz w:val="22"/>
          <w:szCs w:val="22"/>
        </w:rPr>
        <w:t>услуг</w:t>
      </w:r>
      <w:proofErr w:type="gramEnd"/>
      <w:r w:rsidRPr="00342781">
        <w:rPr>
          <w:rStyle w:val="FontStyle14"/>
          <w:sz w:val="22"/>
          <w:szCs w:val="22"/>
        </w:rPr>
        <w:t xml:space="preserve"> подписанный со своей стороны в двух экземплярах. В Акте оказанных услуг указывается объем оказанных Исполнителем за отчетный месяц услуг и их стоимость.</w:t>
      </w:r>
    </w:p>
    <w:p w:rsidR="00612B62" w:rsidRPr="00342781" w:rsidRDefault="00F51CA7" w:rsidP="00123197">
      <w:pPr>
        <w:pStyle w:val="Style5"/>
        <w:widowControl/>
        <w:tabs>
          <w:tab w:val="left" w:pos="1392"/>
        </w:tabs>
        <w:spacing w:line="240" w:lineRule="auto"/>
        <w:ind w:firstLine="542"/>
        <w:rPr>
          <w:rStyle w:val="FontStyle14"/>
          <w:sz w:val="22"/>
          <w:szCs w:val="22"/>
        </w:rPr>
      </w:pPr>
      <w:r w:rsidRPr="00342781">
        <w:rPr>
          <w:rStyle w:val="FontStyle14"/>
          <w:sz w:val="22"/>
          <w:szCs w:val="22"/>
        </w:rPr>
        <w:t xml:space="preserve">3.1.5. Осуществлять контроль </w:t>
      </w:r>
      <w:r w:rsidR="00612B62" w:rsidRPr="00342781">
        <w:rPr>
          <w:rStyle w:val="FontStyle14"/>
          <w:sz w:val="22"/>
          <w:szCs w:val="22"/>
        </w:rPr>
        <w:t>за соблюдением медицинским персоналом</w:t>
      </w:r>
      <w:r w:rsidRPr="00342781">
        <w:rPr>
          <w:rStyle w:val="FontStyle14"/>
          <w:sz w:val="22"/>
          <w:szCs w:val="22"/>
        </w:rPr>
        <w:t>, оказывающих услуги по настоящему Договору,</w:t>
      </w:r>
      <w:r w:rsidR="00612B62" w:rsidRPr="00342781">
        <w:rPr>
          <w:rStyle w:val="FontStyle14"/>
          <w:sz w:val="22"/>
          <w:szCs w:val="22"/>
        </w:rPr>
        <w:t xml:space="preserve"> необходимых стандартов </w:t>
      </w:r>
      <w:r w:rsidRPr="00342781">
        <w:rPr>
          <w:rStyle w:val="FontStyle14"/>
          <w:sz w:val="22"/>
          <w:szCs w:val="22"/>
        </w:rPr>
        <w:t xml:space="preserve">проведения медицинских осмотров, а также оказание услуг в </w:t>
      </w:r>
      <w:proofErr w:type="gramStart"/>
      <w:r w:rsidRPr="00342781">
        <w:rPr>
          <w:rStyle w:val="FontStyle14"/>
          <w:sz w:val="22"/>
          <w:szCs w:val="22"/>
        </w:rPr>
        <w:t>соответствии</w:t>
      </w:r>
      <w:proofErr w:type="gramEnd"/>
      <w:r w:rsidRPr="00342781">
        <w:rPr>
          <w:rStyle w:val="FontStyle14"/>
          <w:sz w:val="22"/>
          <w:szCs w:val="22"/>
        </w:rPr>
        <w:t xml:space="preserve"> с требованиями действующего законодательства к данному виду услуг.</w:t>
      </w:r>
    </w:p>
    <w:p w:rsidR="0000106C" w:rsidRPr="00342781" w:rsidRDefault="00A224DE" w:rsidP="002B7812">
      <w:pPr>
        <w:pStyle w:val="Style5"/>
        <w:widowControl/>
        <w:spacing w:line="240" w:lineRule="auto"/>
        <w:ind w:firstLine="542"/>
        <w:rPr>
          <w:sz w:val="22"/>
          <w:szCs w:val="22"/>
        </w:rPr>
      </w:pPr>
      <w:r w:rsidRPr="00342781">
        <w:rPr>
          <w:rStyle w:val="FontStyle14"/>
          <w:sz w:val="22"/>
          <w:szCs w:val="22"/>
        </w:rPr>
        <w:t xml:space="preserve">3.1.6. Предоставить доверенному лицу Заказчика информацию о проведённом медицинском осмотре </w:t>
      </w:r>
      <w:r w:rsidR="00F51CA7" w:rsidRPr="00342781">
        <w:rPr>
          <w:rStyle w:val="FontStyle14"/>
          <w:sz w:val="22"/>
          <w:szCs w:val="22"/>
        </w:rPr>
        <w:t>в соответствии с требованиями действующего законодательства РФ.</w:t>
      </w:r>
      <w:r w:rsidR="008069DC" w:rsidRPr="00342781">
        <w:rPr>
          <w:sz w:val="22"/>
          <w:szCs w:val="22"/>
        </w:rPr>
        <w:t xml:space="preserve">    </w:t>
      </w:r>
    </w:p>
    <w:p w:rsidR="0000106C" w:rsidRPr="00342781" w:rsidRDefault="008069DC" w:rsidP="002B7812">
      <w:pPr>
        <w:pStyle w:val="Style5"/>
        <w:widowControl/>
        <w:spacing w:line="240" w:lineRule="auto"/>
        <w:ind w:firstLine="542"/>
        <w:rPr>
          <w:rStyle w:val="FontStyle14"/>
          <w:sz w:val="22"/>
          <w:szCs w:val="22"/>
        </w:rPr>
      </w:pPr>
      <w:r w:rsidRPr="00342781">
        <w:rPr>
          <w:sz w:val="22"/>
          <w:szCs w:val="22"/>
        </w:rPr>
        <w:t xml:space="preserve">3.1.7. В случае изменения законодательства РФ, в части норм и правил, регулирующих деятельность Исполнителя,  Исполнитель обязуется привести разрешительную и иную документацию Исполнителя, регламентирующую его деятельность в соответствие требованиям  законодательства РФ.   </w:t>
      </w:r>
    </w:p>
    <w:p w:rsidR="0000106C" w:rsidRPr="00342781" w:rsidRDefault="008361DB" w:rsidP="002B7812">
      <w:pPr>
        <w:pStyle w:val="af2"/>
        <w:tabs>
          <w:tab w:val="left" w:pos="11199"/>
        </w:tabs>
        <w:spacing w:before="0" w:after="0"/>
        <w:ind w:left="0" w:right="129" w:firstLine="567"/>
        <w:rPr>
          <w:sz w:val="22"/>
          <w:szCs w:val="22"/>
        </w:rPr>
      </w:pPr>
      <w:r w:rsidRPr="00342781">
        <w:rPr>
          <w:sz w:val="22"/>
          <w:szCs w:val="22"/>
        </w:rPr>
        <w:t xml:space="preserve"> </w:t>
      </w:r>
    </w:p>
    <w:p w:rsidR="00612B62" w:rsidRPr="00342781" w:rsidRDefault="00612B62" w:rsidP="00612B62">
      <w:pPr>
        <w:pStyle w:val="Style8"/>
        <w:widowControl/>
        <w:tabs>
          <w:tab w:val="left" w:pos="965"/>
        </w:tabs>
        <w:ind w:left="538"/>
        <w:rPr>
          <w:rStyle w:val="FontStyle11"/>
          <w:sz w:val="22"/>
          <w:szCs w:val="22"/>
        </w:rPr>
      </w:pPr>
      <w:r w:rsidRPr="00342781">
        <w:rPr>
          <w:rStyle w:val="FontStyle11"/>
          <w:sz w:val="22"/>
          <w:szCs w:val="22"/>
        </w:rPr>
        <w:t>3.2.</w:t>
      </w:r>
      <w:r w:rsidRPr="00342781">
        <w:rPr>
          <w:rStyle w:val="FontStyle11"/>
          <w:sz w:val="22"/>
          <w:szCs w:val="22"/>
        </w:rPr>
        <w:tab/>
        <w:t>Заказчик обязан:</w:t>
      </w:r>
    </w:p>
    <w:p w:rsidR="00612B62" w:rsidRPr="00342781" w:rsidRDefault="00612B62" w:rsidP="00612B62">
      <w:pPr>
        <w:pStyle w:val="Style5"/>
        <w:widowControl/>
        <w:numPr>
          <w:ilvl w:val="0"/>
          <w:numId w:val="6"/>
        </w:numPr>
        <w:tabs>
          <w:tab w:val="left" w:pos="1080"/>
        </w:tabs>
        <w:spacing w:line="240" w:lineRule="auto"/>
        <w:ind w:firstLine="538"/>
        <w:rPr>
          <w:rStyle w:val="FontStyle14"/>
          <w:sz w:val="22"/>
          <w:szCs w:val="22"/>
        </w:rPr>
      </w:pPr>
      <w:r w:rsidRPr="00342781">
        <w:rPr>
          <w:rStyle w:val="FontStyle14"/>
          <w:sz w:val="22"/>
          <w:szCs w:val="22"/>
        </w:rPr>
        <w:t xml:space="preserve"> Подписать и передать Исполнителю подписанный со своей стороны Акт оказанных услуг в срок не более 3 (трех) рабочих дней с момента его получения, либо при наличии замечаний к оказанным услугам, в тот же срок направить Заказчику письменный мотивированный отказ.</w:t>
      </w:r>
    </w:p>
    <w:p w:rsidR="00612B62" w:rsidRPr="00342781" w:rsidRDefault="00612B62" w:rsidP="00612B62">
      <w:pPr>
        <w:pStyle w:val="Style5"/>
        <w:widowControl/>
        <w:numPr>
          <w:ilvl w:val="0"/>
          <w:numId w:val="6"/>
        </w:numPr>
        <w:tabs>
          <w:tab w:val="left" w:pos="1080"/>
        </w:tabs>
        <w:spacing w:line="240" w:lineRule="auto"/>
        <w:ind w:firstLine="538"/>
        <w:rPr>
          <w:rStyle w:val="FontStyle14"/>
          <w:sz w:val="22"/>
          <w:szCs w:val="22"/>
        </w:rPr>
      </w:pPr>
      <w:r w:rsidRPr="00342781">
        <w:rPr>
          <w:rStyle w:val="FontStyle14"/>
          <w:sz w:val="22"/>
          <w:szCs w:val="22"/>
        </w:rPr>
        <w:t xml:space="preserve"> Производить оплату за оказанные услуги в </w:t>
      </w:r>
      <w:proofErr w:type="gramStart"/>
      <w:r w:rsidRPr="00342781">
        <w:rPr>
          <w:rStyle w:val="FontStyle14"/>
          <w:sz w:val="22"/>
          <w:szCs w:val="22"/>
        </w:rPr>
        <w:t>соответствии</w:t>
      </w:r>
      <w:proofErr w:type="gramEnd"/>
      <w:r w:rsidRPr="00342781">
        <w:rPr>
          <w:rStyle w:val="FontStyle14"/>
          <w:sz w:val="22"/>
          <w:szCs w:val="22"/>
        </w:rPr>
        <w:t xml:space="preserve"> с условиями настоящего Договора.</w:t>
      </w:r>
    </w:p>
    <w:p w:rsidR="00612B62" w:rsidRPr="00342781" w:rsidRDefault="00612B62" w:rsidP="00612B62">
      <w:pPr>
        <w:pStyle w:val="Style6"/>
        <w:widowControl/>
        <w:numPr>
          <w:ilvl w:val="0"/>
          <w:numId w:val="9"/>
        </w:numPr>
        <w:ind w:left="567"/>
        <w:jc w:val="center"/>
        <w:rPr>
          <w:rStyle w:val="FontStyle11"/>
          <w:sz w:val="22"/>
          <w:szCs w:val="22"/>
        </w:rPr>
      </w:pPr>
      <w:r w:rsidRPr="00342781">
        <w:rPr>
          <w:rStyle w:val="FontStyle11"/>
          <w:sz w:val="22"/>
          <w:szCs w:val="22"/>
        </w:rPr>
        <w:t>Стоимость услуг и порядок расчетов</w:t>
      </w:r>
    </w:p>
    <w:p w:rsidR="006C2C34" w:rsidRPr="00E50461" w:rsidRDefault="00316E5F" w:rsidP="00542752">
      <w:pPr>
        <w:pStyle w:val="Style5"/>
        <w:widowControl/>
        <w:tabs>
          <w:tab w:val="left" w:pos="979"/>
        </w:tabs>
        <w:spacing w:line="240" w:lineRule="auto"/>
        <w:rPr>
          <w:sz w:val="22"/>
          <w:szCs w:val="22"/>
        </w:rPr>
      </w:pPr>
      <w:r w:rsidRPr="00342781">
        <w:rPr>
          <w:sz w:val="22"/>
          <w:szCs w:val="22"/>
        </w:rPr>
        <w:t xml:space="preserve">4.1. </w:t>
      </w:r>
      <w:r w:rsidR="006C2C34" w:rsidRPr="00342781">
        <w:rPr>
          <w:sz w:val="22"/>
          <w:szCs w:val="22"/>
        </w:rPr>
        <w:t xml:space="preserve">Общая стоимость </w:t>
      </w:r>
      <w:r w:rsidR="0065428C">
        <w:rPr>
          <w:sz w:val="22"/>
          <w:szCs w:val="22"/>
        </w:rPr>
        <w:t xml:space="preserve">Услуг </w:t>
      </w:r>
      <w:r w:rsidR="006C2C34" w:rsidRPr="00342781">
        <w:rPr>
          <w:sz w:val="22"/>
          <w:szCs w:val="22"/>
        </w:rPr>
        <w:t xml:space="preserve"> по настоящему Договору (цена Договора) не должна превышать </w:t>
      </w:r>
      <w:r w:rsidRPr="00342781">
        <w:rPr>
          <w:sz w:val="22"/>
          <w:szCs w:val="22"/>
        </w:rPr>
        <w:t xml:space="preserve">2 000 000,00 </w:t>
      </w:r>
      <w:r w:rsidR="006C2C34" w:rsidRPr="00342781">
        <w:rPr>
          <w:sz w:val="22"/>
          <w:szCs w:val="22"/>
        </w:rPr>
        <w:t>(</w:t>
      </w:r>
      <w:r w:rsidRPr="00342781">
        <w:rPr>
          <w:sz w:val="22"/>
          <w:szCs w:val="22"/>
        </w:rPr>
        <w:t>Два ми</w:t>
      </w:r>
      <w:r w:rsidR="006C2C34" w:rsidRPr="00342781">
        <w:rPr>
          <w:sz w:val="22"/>
          <w:szCs w:val="22"/>
        </w:rPr>
        <w:t>ллиона</w:t>
      </w:r>
      <w:r w:rsidR="00542752" w:rsidRPr="00342781">
        <w:rPr>
          <w:sz w:val="22"/>
          <w:szCs w:val="22"/>
        </w:rPr>
        <w:t>) рублей 00 копеек</w:t>
      </w:r>
      <w:r w:rsidR="0065428C">
        <w:rPr>
          <w:sz w:val="22"/>
          <w:szCs w:val="22"/>
        </w:rPr>
        <w:t>,</w:t>
      </w:r>
      <w:r w:rsidR="00542752" w:rsidRPr="00342781">
        <w:rPr>
          <w:sz w:val="22"/>
          <w:szCs w:val="22"/>
        </w:rPr>
        <w:t xml:space="preserve"> </w:t>
      </w:r>
      <w:r w:rsidR="00542752" w:rsidRPr="00342781">
        <w:rPr>
          <w:rStyle w:val="FontStyle14"/>
          <w:sz w:val="22"/>
          <w:szCs w:val="22"/>
        </w:rPr>
        <w:t xml:space="preserve">НДС не облагается в соответствии с ст. </w:t>
      </w:r>
      <w:r w:rsidR="00542752" w:rsidRPr="00E50461">
        <w:rPr>
          <w:rStyle w:val="FontStyle14"/>
          <w:sz w:val="22"/>
          <w:szCs w:val="22"/>
        </w:rPr>
        <w:t xml:space="preserve">149 Налогового кодекса РФ </w:t>
      </w:r>
      <w:r w:rsidR="006C2C34" w:rsidRPr="00E50461">
        <w:rPr>
          <w:sz w:val="22"/>
          <w:szCs w:val="22"/>
        </w:rPr>
        <w:t xml:space="preserve">и складывается из стоимости </w:t>
      </w:r>
      <w:r w:rsidR="00542752" w:rsidRPr="00E50461">
        <w:rPr>
          <w:sz w:val="22"/>
          <w:szCs w:val="22"/>
        </w:rPr>
        <w:t>оказанных услуг</w:t>
      </w:r>
      <w:r w:rsidR="0065428C" w:rsidRPr="00E50461">
        <w:rPr>
          <w:sz w:val="22"/>
          <w:szCs w:val="22"/>
        </w:rPr>
        <w:t>,</w:t>
      </w:r>
      <w:r w:rsidR="00542752" w:rsidRPr="00E50461">
        <w:rPr>
          <w:sz w:val="22"/>
          <w:szCs w:val="22"/>
        </w:rPr>
        <w:t xml:space="preserve"> </w:t>
      </w:r>
      <w:r w:rsidR="006C2C34" w:rsidRPr="00E50461">
        <w:rPr>
          <w:sz w:val="22"/>
          <w:szCs w:val="22"/>
        </w:rPr>
        <w:t xml:space="preserve"> </w:t>
      </w:r>
      <w:proofErr w:type="gramStart"/>
      <w:r w:rsidR="006C2C34" w:rsidRPr="00E50461">
        <w:rPr>
          <w:sz w:val="22"/>
          <w:szCs w:val="22"/>
        </w:rPr>
        <w:t>согласно Заявок</w:t>
      </w:r>
      <w:proofErr w:type="gramEnd"/>
      <w:r w:rsidR="006C2C34" w:rsidRPr="00E50461">
        <w:rPr>
          <w:sz w:val="22"/>
          <w:szCs w:val="22"/>
        </w:rPr>
        <w:t>.</w:t>
      </w:r>
    </w:p>
    <w:p w:rsidR="006C2C34" w:rsidRPr="00E50461" w:rsidRDefault="006C2C34" w:rsidP="00316E5F">
      <w:pPr>
        <w:shd w:val="clear" w:color="auto" w:fill="FFFFFF"/>
        <w:ind w:firstLine="567"/>
        <w:jc w:val="both"/>
      </w:pPr>
      <w:r w:rsidRPr="00E50461">
        <w:rPr>
          <w:sz w:val="22"/>
          <w:szCs w:val="22"/>
        </w:rPr>
        <w:t xml:space="preserve">4.2. Цена Договора является предельной и подлежит соразмерному уменьшению в </w:t>
      </w:r>
      <w:proofErr w:type="gramStart"/>
      <w:r w:rsidRPr="00E50461">
        <w:rPr>
          <w:sz w:val="22"/>
          <w:szCs w:val="22"/>
        </w:rPr>
        <w:t>случае</w:t>
      </w:r>
      <w:proofErr w:type="gramEnd"/>
      <w:r w:rsidRPr="00E50461">
        <w:rPr>
          <w:sz w:val="22"/>
          <w:szCs w:val="22"/>
        </w:rPr>
        <w:t xml:space="preserve"> </w:t>
      </w:r>
      <w:r w:rsidR="001F42DC" w:rsidRPr="00E50461">
        <w:rPr>
          <w:sz w:val="22"/>
          <w:szCs w:val="22"/>
        </w:rPr>
        <w:t>оказания Услуг</w:t>
      </w:r>
      <w:r w:rsidRPr="00E50461">
        <w:rPr>
          <w:sz w:val="22"/>
          <w:szCs w:val="22"/>
        </w:rPr>
        <w:t xml:space="preserve"> не в полном объеме. В цену Договора включены </w:t>
      </w:r>
      <w:r w:rsidR="00316E5F" w:rsidRPr="00E50461">
        <w:rPr>
          <w:sz w:val="22"/>
          <w:szCs w:val="22"/>
        </w:rPr>
        <w:t xml:space="preserve"> транспортные расходы, расходы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w:t>
      </w:r>
      <w:r w:rsidRPr="00E50461">
        <w:rPr>
          <w:sz w:val="22"/>
          <w:szCs w:val="22"/>
        </w:rPr>
        <w:t>а также любые иные расходы</w:t>
      </w:r>
      <w:r w:rsidR="00316E5F" w:rsidRPr="00E50461">
        <w:rPr>
          <w:sz w:val="22"/>
          <w:szCs w:val="22"/>
        </w:rPr>
        <w:t xml:space="preserve"> Исполнителя</w:t>
      </w:r>
      <w:r w:rsidRPr="00E50461">
        <w:rPr>
          <w:sz w:val="22"/>
          <w:szCs w:val="22"/>
        </w:rPr>
        <w:t>, связанные с надлежащим исполнением обязательств по Договору</w:t>
      </w:r>
      <w:r w:rsidRPr="00E50461">
        <w:t>.</w:t>
      </w:r>
    </w:p>
    <w:p w:rsidR="006C2C34" w:rsidRPr="00E50461" w:rsidRDefault="006C2C34" w:rsidP="006C2C34">
      <w:pPr>
        <w:pStyle w:val="Style5"/>
        <w:widowControl/>
        <w:tabs>
          <w:tab w:val="left" w:pos="979"/>
        </w:tabs>
        <w:spacing w:line="240" w:lineRule="auto"/>
        <w:rPr>
          <w:rStyle w:val="FontStyle14"/>
          <w:sz w:val="22"/>
          <w:szCs w:val="22"/>
        </w:rPr>
      </w:pPr>
      <w:r w:rsidRPr="00E50461">
        <w:rPr>
          <w:rStyle w:val="FontStyle14"/>
          <w:sz w:val="22"/>
          <w:szCs w:val="22"/>
        </w:rPr>
        <w:t>Стоимость</w:t>
      </w:r>
      <w:r w:rsidR="00542752" w:rsidRPr="00E50461">
        <w:rPr>
          <w:rStyle w:val="FontStyle14"/>
          <w:sz w:val="22"/>
          <w:szCs w:val="22"/>
        </w:rPr>
        <w:t xml:space="preserve"> периодического медицинского осмотра</w:t>
      </w:r>
      <w:r w:rsidRPr="00E50461">
        <w:rPr>
          <w:rStyle w:val="FontStyle14"/>
          <w:sz w:val="22"/>
          <w:szCs w:val="22"/>
        </w:rPr>
        <w:t xml:space="preserve">, указанная в </w:t>
      </w:r>
      <w:proofErr w:type="gramStart"/>
      <w:r w:rsidRPr="00E50461">
        <w:rPr>
          <w:rStyle w:val="FontStyle14"/>
          <w:sz w:val="22"/>
          <w:szCs w:val="22"/>
        </w:rPr>
        <w:t>Приложении</w:t>
      </w:r>
      <w:proofErr w:type="gramEnd"/>
      <w:r w:rsidRPr="00E50461">
        <w:rPr>
          <w:rStyle w:val="FontStyle14"/>
          <w:sz w:val="22"/>
          <w:szCs w:val="22"/>
        </w:rPr>
        <w:t xml:space="preserve"> № 1 указана из расчета на одного сотрудника, НДС не облагается в соответствии с ст. 149 Налогового кодекса РФ.</w:t>
      </w:r>
    </w:p>
    <w:p w:rsidR="009226A2" w:rsidRPr="00E50461" w:rsidRDefault="00BF5943" w:rsidP="009226A2">
      <w:pPr>
        <w:ind w:firstLine="540"/>
        <w:jc w:val="both"/>
        <w:rPr>
          <w:rFonts w:eastAsiaTheme="minorHAnsi"/>
          <w:sz w:val="22"/>
          <w:szCs w:val="22"/>
          <w:lang w:eastAsia="en-US"/>
        </w:rPr>
      </w:pPr>
      <w:r w:rsidRPr="00E50461">
        <w:rPr>
          <w:rFonts w:eastAsiaTheme="minorHAnsi"/>
          <w:sz w:val="22"/>
          <w:szCs w:val="22"/>
          <w:lang w:eastAsia="en-US"/>
        </w:rPr>
        <w:t>4.</w:t>
      </w:r>
      <w:r w:rsidR="00542752" w:rsidRPr="00E50461">
        <w:rPr>
          <w:rFonts w:eastAsiaTheme="minorHAnsi"/>
          <w:sz w:val="22"/>
          <w:szCs w:val="22"/>
          <w:lang w:eastAsia="en-US"/>
        </w:rPr>
        <w:t>3</w:t>
      </w:r>
      <w:r w:rsidRPr="00E50461">
        <w:rPr>
          <w:rFonts w:eastAsiaTheme="minorHAnsi"/>
          <w:sz w:val="22"/>
          <w:szCs w:val="22"/>
          <w:lang w:eastAsia="en-US"/>
        </w:rPr>
        <w:t xml:space="preserve">. </w:t>
      </w:r>
      <w:r w:rsidR="009226A2" w:rsidRPr="00E50461">
        <w:rPr>
          <w:rFonts w:eastAsiaTheme="minorHAnsi"/>
          <w:sz w:val="22"/>
          <w:szCs w:val="22"/>
          <w:lang w:eastAsia="en-US"/>
        </w:rPr>
        <w:t xml:space="preserve">Оплата услуг осуществляется в  </w:t>
      </w:r>
      <w:proofErr w:type="gramStart"/>
      <w:r w:rsidR="009226A2" w:rsidRPr="00E50461">
        <w:rPr>
          <w:rFonts w:eastAsiaTheme="minorHAnsi"/>
          <w:sz w:val="22"/>
          <w:szCs w:val="22"/>
          <w:lang w:eastAsia="en-US"/>
        </w:rPr>
        <w:t>следующем</w:t>
      </w:r>
      <w:proofErr w:type="gramEnd"/>
      <w:r w:rsidR="009226A2" w:rsidRPr="00E50461">
        <w:rPr>
          <w:rFonts w:eastAsiaTheme="minorHAnsi"/>
          <w:sz w:val="22"/>
          <w:szCs w:val="22"/>
          <w:lang w:eastAsia="en-US"/>
        </w:rPr>
        <w:t xml:space="preserve"> порядке:</w:t>
      </w:r>
    </w:p>
    <w:p w:rsidR="009226A2" w:rsidRPr="00E50461" w:rsidRDefault="0065428C" w:rsidP="009226A2">
      <w:pPr>
        <w:ind w:firstLine="540"/>
        <w:jc w:val="both"/>
        <w:rPr>
          <w:rFonts w:eastAsiaTheme="minorHAnsi"/>
          <w:b/>
          <w:sz w:val="22"/>
          <w:szCs w:val="22"/>
          <w:lang w:eastAsia="en-US"/>
        </w:rPr>
      </w:pPr>
      <w:r w:rsidRPr="00E50461">
        <w:rPr>
          <w:rFonts w:eastAsiaTheme="minorHAnsi"/>
          <w:b/>
          <w:sz w:val="22"/>
          <w:szCs w:val="22"/>
          <w:lang w:eastAsia="en-US"/>
        </w:rPr>
        <w:t xml:space="preserve">4.3.1. </w:t>
      </w:r>
      <w:r w:rsidR="009226A2" w:rsidRPr="00E50461">
        <w:rPr>
          <w:rFonts w:eastAsiaTheme="minorHAnsi"/>
          <w:b/>
          <w:sz w:val="22"/>
          <w:szCs w:val="22"/>
          <w:lang w:eastAsia="en-US"/>
        </w:rPr>
        <w:t>1 этап оказания услуг:</w:t>
      </w:r>
    </w:p>
    <w:p w:rsidR="009226A2" w:rsidRPr="00E50461" w:rsidRDefault="009226A2" w:rsidP="00BF5943">
      <w:pPr>
        <w:ind w:firstLine="540"/>
        <w:jc w:val="both"/>
        <w:rPr>
          <w:rFonts w:eastAsiaTheme="minorHAnsi"/>
          <w:sz w:val="22"/>
          <w:szCs w:val="22"/>
          <w:lang w:eastAsia="en-US"/>
        </w:rPr>
      </w:pPr>
      <w:proofErr w:type="gramStart"/>
      <w:r w:rsidRPr="00E50461">
        <w:rPr>
          <w:rFonts w:eastAsiaTheme="minorHAnsi"/>
          <w:sz w:val="22"/>
          <w:szCs w:val="22"/>
          <w:lang w:eastAsia="en-US"/>
        </w:rPr>
        <w:t xml:space="preserve">1) До начала оказания Исполнителем услуг по проведению медицинских осмотров по </w:t>
      </w:r>
      <w:r w:rsidRPr="00E50461">
        <w:rPr>
          <w:rFonts w:eastAsia="Times New Roman"/>
          <w:sz w:val="22"/>
          <w:szCs w:val="22"/>
          <w:lang w:eastAsia="en-US"/>
        </w:rPr>
        <w:t>предоставлению Заказчиком Исполнителю поименного списка лиц, подлежащих периодическим медицинским осмотрам, Заказчик</w:t>
      </w:r>
      <w:r w:rsidRPr="00E50461">
        <w:rPr>
          <w:rFonts w:eastAsiaTheme="minorHAnsi"/>
          <w:sz w:val="22"/>
          <w:szCs w:val="22"/>
          <w:lang w:eastAsia="en-US"/>
        </w:rPr>
        <w:t xml:space="preserve"> перечисляет Исполнителю в течении </w:t>
      </w:r>
      <w:r w:rsidR="00537AAE" w:rsidRPr="00E50461">
        <w:rPr>
          <w:rFonts w:eastAsiaTheme="minorHAnsi"/>
          <w:sz w:val="22"/>
          <w:szCs w:val="22"/>
          <w:lang w:eastAsia="en-US"/>
        </w:rPr>
        <w:t>5 (пяти)</w:t>
      </w:r>
      <w:r w:rsidRPr="00E50461">
        <w:rPr>
          <w:rFonts w:eastAsiaTheme="minorHAnsi"/>
          <w:sz w:val="22"/>
          <w:szCs w:val="22"/>
          <w:lang w:eastAsia="en-US"/>
        </w:rPr>
        <w:t xml:space="preserve"> банковских дней в соответствии с выставленным Исполнителем счетом аванс в размере 500 000,00 (Пятьсот тысяч) рублей, 00 копеек</w:t>
      </w:r>
      <w:r w:rsidR="00291F93" w:rsidRPr="00E50461">
        <w:rPr>
          <w:rFonts w:eastAsiaTheme="minorHAnsi"/>
          <w:sz w:val="22"/>
          <w:szCs w:val="22"/>
          <w:lang w:eastAsia="en-US"/>
        </w:rPr>
        <w:t xml:space="preserve">, </w:t>
      </w:r>
      <w:r w:rsidR="00542752" w:rsidRPr="00E50461">
        <w:rPr>
          <w:rFonts w:eastAsiaTheme="minorHAnsi"/>
          <w:sz w:val="22"/>
          <w:szCs w:val="22"/>
          <w:lang w:eastAsia="en-US"/>
        </w:rPr>
        <w:t xml:space="preserve"> </w:t>
      </w:r>
      <w:r w:rsidR="00542752" w:rsidRPr="00E50461">
        <w:rPr>
          <w:rStyle w:val="FontStyle14"/>
          <w:sz w:val="22"/>
          <w:szCs w:val="22"/>
        </w:rPr>
        <w:t>НДС не облагается в соответствии с ст. 149 Налогового кодекса РФ</w:t>
      </w:r>
      <w:r w:rsidRPr="00E50461">
        <w:rPr>
          <w:rFonts w:eastAsiaTheme="minorHAnsi"/>
          <w:sz w:val="22"/>
          <w:szCs w:val="22"/>
          <w:lang w:eastAsia="en-US"/>
        </w:rPr>
        <w:t>.</w:t>
      </w:r>
      <w:proofErr w:type="gramEnd"/>
    </w:p>
    <w:p w:rsidR="001F42DC" w:rsidRPr="00E50461" w:rsidRDefault="009226A2" w:rsidP="001F42DC">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heme="minorHAnsi"/>
          <w:sz w:val="22"/>
          <w:szCs w:val="22"/>
          <w:lang w:eastAsia="en-US"/>
        </w:rPr>
      </w:pPr>
      <w:r w:rsidRPr="00E50461">
        <w:rPr>
          <w:rFonts w:eastAsiaTheme="minorHAnsi"/>
          <w:sz w:val="22"/>
          <w:szCs w:val="22"/>
          <w:lang w:eastAsia="en-US"/>
        </w:rPr>
        <w:t xml:space="preserve">2) Оставшаяся часть стоимости услуг уплачивается Заказчиком после подписания </w:t>
      </w:r>
      <w:hyperlink r:id="rId10" w:history="1">
        <w:r w:rsidRPr="00E50461">
          <w:rPr>
            <w:rFonts w:eastAsiaTheme="minorHAnsi"/>
            <w:sz w:val="22"/>
            <w:szCs w:val="22"/>
            <w:lang w:eastAsia="en-US"/>
          </w:rPr>
          <w:t>Акта</w:t>
        </w:r>
      </w:hyperlink>
      <w:r w:rsidRPr="00E50461">
        <w:rPr>
          <w:rFonts w:eastAsiaTheme="minorHAnsi"/>
          <w:sz w:val="22"/>
          <w:szCs w:val="22"/>
          <w:lang w:eastAsia="en-US"/>
        </w:rPr>
        <w:t xml:space="preserve"> об оказании услуг по 1 этапу в течение </w:t>
      </w:r>
      <w:r w:rsidR="00537AAE" w:rsidRPr="00E50461">
        <w:rPr>
          <w:rFonts w:eastAsiaTheme="minorHAnsi"/>
          <w:sz w:val="22"/>
          <w:szCs w:val="22"/>
          <w:lang w:eastAsia="en-US"/>
        </w:rPr>
        <w:t>10 (десяти)</w:t>
      </w:r>
      <w:r w:rsidRPr="00E50461">
        <w:rPr>
          <w:rFonts w:eastAsiaTheme="minorHAnsi"/>
          <w:sz w:val="22"/>
          <w:szCs w:val="22"/>
          <w:lang w:eastAsia="en-US"/>
        </w:rPr>
        <w:t xml:space="preserve"> банковских дней в соответствии с выставленным счетом Исполнителя</w:t>
      </w:r>
      <w:r w:rsidR="001F42DC" w:rsidRPr="00E50461">
        <w:rPr>
          <w:rFonts w:eastAsiaTheme="minorHAnsi"/>
          <w:sz w:val="22"/>
          <w:szCs w:val="22"/>
          <w:lang w:eastAsia="en-US"/>
        </w:rPr>
        <w:t xml:space="preserve"> и фактически оказанными услугами, с учетом перечисленного авансового платежа, согласно </w:t>
      </w:r>
      <w:proofErr w:type="spellStart"/>
      <w:r w:rsidR="001F42DC" w:rsidRPr="00E50461">
        <w:rPr>
          <w:rFonts w:eastAsiaTheme="minorHAnsi"/>
          <w:sz w:val="22"/>
          <w:szCs w:val="22"/>
          <w:lang w:eastAsia="en-US"/>
        </w:rPr>
        <w:t>п.п</w:t>
      </w:r>
      <w:proofErr w:type="spellEnd"/>
      <w:r w:rsidR="001F42DC" w:rsidRPr="00E50461">
        <w:rPr>
          <w:rFonts w:eastAsiaTheme="minorHAnsi"/>
          <w:sz w:val="22"/>
          <w:szCs w:val="22"/>
          <w:lang w:eastAsia="en-US"/>
        </w:rPr>
        <w:t>. 1 п. 4.3.1. Договора.</w:t>
      </w:r>
    </w:p>
    <w:p w:rsidR="009226A2" w:rsidRPr="00E50461" w:rsidRDefault="0065428C" w:rsidP="009226A2">
      <w:pPr>
        <w:ind w:firstLine="540"/>
        <w:jc w:val="both"/>
        <w:rPr>
          <w:rFonts w:eastAsiaTheme="minorHAnsi"/>
          <w:b/>
          <w:sz w:val="22"/>
          <w:szCs w:val="22"/>
          <w:lang w:eastAsia="en-US"/>
        </w:rPr>
      </w:pPr>
      <w:r w:rsidRPr="00E50461">
        <w:rPr>
          <w:rFonts w:eastAsiaTheme="minorHAnsi"/>
          <w:b/>
          <w:sz w:val="22"/>
          <w:szCs w:val="22"/>
          <w:lang w:eastAsia="en-US"/>
        </w:rPr>
        <w:t xml:space="preserve">4.3.2. </w:t>
      </w:r>
      <w:r w:rsidR="009226A2" w:rsidRPr="00E50461">
        <w:rPr>
          <w:rFonts w:eastAsiaTheme="minorHAnsi"/>
          <w:b/>
          <w:sz w:val="22"/>
          <w:szCs w:val="22"/>
          <w:lang w:eastAsia="en-US"/>
        </w:rPr>
        <w:t>2 этап оказания услуг:</w:t>
      </w:r>
    </w:p>
    <w:p w:rsidR="009226A2" w:rsidRPr="00E50461" w:rsidRDefault="009226A2" w:rsidP="00BF5943">
      <w:pPr>
        <w:ind w:firstLine="540"/>
        <w:jc w:val="both"/>
        <w:rPr>
          <w:rFonts w:eastAsiaTheme="minorHAnsi"/>
          <w:sz w:val="22"/>
          <w:szCs w:val="22"/>
          <w:lang w:eastAsia="en-US"/>
        </w:rPr>
      </w:pPr>
      <w:proofErr w:type="gramStart"/>
      <w:r w:rsidRPr="00E50461">
        <w:rPr>
          <w:rFonts w:eastAsiaTheme="minorHAnsi"/>
          <w:sz w:val="22"/>
          <w:szCs w:val="22"/>
          <w:lang w:eastAsia="en-US"/>
        </w:rPr>
        <w:t xml:space="preserve">1) До начала оказания Исполнителем услуг по проведению медицинских осмотров по </w:t>
      </w:r>
      <w:r w:rsidRPr="00E50461">
        <w:rPr>
          <w:rFonts w:eastAsia="Times New Roman"/>
          <w:sz w:val="22"/>
          <w:szCs w:val="22"/>
          <w:lang w:eastAsia="en-US"/>
        </w:rPr>
        <w:t>предоставлению Заказчиком Исполнителю поименного списка лиц, подлежащих периодическим медицинским осмотрам, Заказчик</w:t>
      </w:r>
      <w:r w:rsidRPr="00E50461">
        <w:rPr>
          <w:rFonts w:eastAsiaTheme="minorHAnsi"/>
          <w:sz w:val="22"/>
          <w:szCs w:val="22"/>
          <w:lang w:eastAsia="en-US"/>
        </w:rPr>
        <w:t xml:space="preserve"> перечисляет Исполнителю в течении </w:t>
      </w:r>
      <w:r w:rsidR="00537AAE" w:rsidRPr="00E50461">
        <w:rPr>
          <w:rFonts w:eastAsiaTheme="minorHAnsi"/>
          <w:sz w:val="22"/>
          <w:szCs w:val="22"/>
          <w:lang w:eastAsia="en-US"/>
        </w:rPr>
        <w:t>5</w:t>
      </w:r>
      <w:r w:rsidR="006C2C34" w:rsidRPr="00E50461">
        <w:rPr>
          <w:rFonts w:eastAsiaTheme="minorHAnsi"/>
          <w:sz w:val="22"/>
          <w:szCs w:val="22"/>
          <w:lang w:eastAsia="en-US"/>
        </w:rPr>
        <w:t xml:space="preserve"> (пяти)</w:t>
      </w:r>
      <w:r w:rsidRPr="00E50461">
        <w:rPr>
          <w:rFonts w:eastAsiaTheme="minorHAnsi"/>
          <w:sz w:val="22"/>
          <w:szCs w:val="22"/>
          <w:lang w:eastAsia="en-US"/>
        </w:rPr>
        <w:t xml:space="preserve"> банковских дней в соответствии с выставленным Исполнителем счетом аванс в размере 500 000,00 (Пятьсот тысяч) рублей, 00 копеек</w:t>
      </w:r>
      <w:r w:rsidR="00291F93" w:rsidRPr="00E50461">
        <w:rPr>
          <w:rFonts w:eastAsiaTheme="minorHAnsi"/>
          <w:sz w:val="22"/>
          <w:szCs w:val="22"/>
          <w:lang w:eastAsia="en-US"/>
        </w:rPr>
        <w:t xml:space="preserve">, </w:t>
      </w:r>
      <w:r w:rsidR="00542752" w:rsidRPr="00E50461">
        <w:rPr>
          <w:rFonts w:eastAsiaTheme="minorHAnsi"/>
          <w:sz w:val="22"/>
          <w:szCs w:val="22"/>
          <w:lang w:eastAsia="en-US"/>
        </w:rPr>
        <w:t xml:space="preserve"> </w:t>
      </w:r>
      <w:r w:rsidR="00542752" w:rsidRPr="00E50461">
        <w:rPr>
          <w:rStyle w:val="FontStyle14"/>
          <w:sz w:val="22"/>
          <w:szCs w:val="22"/>
        </w:rPr>
        <w:t>НДС не облагается в соответствии с ст. 149 Налогового кодекса РФ</w:t>
      </w:r>
      <w:r w:rsidRPr="00E50461">
        <w:rPr>
          <w:rFonts w:eastAsiaTheme="minorHAnsi"/>
          <w:sz w:val="22"/>
          <w:szCs w:val="22"/>
          <w:lang w:eastAsia="en-US"/>
        </w:rPr>
        <w:t>.</w:t>
      </w:r>
      <w:proofErr w:type="gramEnd"/>
    </w:p>
    <w:p w:rsidR="001F42DC" w:rsidRPr="00E50461" w:rsidRDefault="009226A2" w:rsidP="001F42DC">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Theme="minorHAnsi"/>
          <w:sz w:val="22"/>
          <w:szCs w:val="22"/>
          <w:lang w:eastAsia="en-US"/>
        </w:rPr>
      </w:pPr>
      <w:r w:rsidRPr="00E50461">
        <w:rPr>
          <w:rFonts w:eastAsiaTheme="minorHAnsi"/>
          <w:sz w:val="22"/>
          <w:szCs w:val="22"/>
          <w:lang w:eastAsia="en-US"/>
        </w:rPr>
        <w:t xml:space="preserve">2) Оставшаяся часть стоимости услуг уплачивается Заказчиком после подписания </w:t>
      </w:r>
      <w:hyperlink r:id="rId11" w:history="1">
        <w:r w:rsidRPr="00E50461">
          <w:rPr>
            <w:rFonts w:eastAsiaTheme="minorHAnsi"/>
            <w:sz w:val="22"/>
            <w:szCs w:val="22"/>
            <w:lang w:eastAsia="en-US"/>
          </w:rPr>
          <w:t>Акта</w:t>
        </w:r>
      </w:hyperlink>
      <w:r w:rsidRPr="00E50461">
        <w:rPr>
          <w:rFonts w:eastAsiaTheme="minorHAnsi"/>
          <w:sz w:val="22"/>
          <w:szCs w:val="22"/>
          <w:lang w:eastAsia="en-US"/>
        </w:rPr>
        <w:t xml:space="preserve"> об оказании услуг по </w:t>
      </w:r>
      <w:r w:rsidR="0065428C" w:rsidRPr="00E50461">
        <w:rPr>
          <w:rFonts w:eastAsiaTheme="minorHAnsi"/>
          <w:sz w:val="22"/>
          <w:szCs w:val="22"/>
          <w:lang w:eastAsia="en-US"/>
        </w:rPr>
        <w:t>2</w:t>
      </w:r>
      <w:r w:rsidRPr="00E50461">
        <w:rPr>
          <w:rFonts w:eastAsiaTheme="minorHAnsi"/>
          <w:sz w:val="22"/>
          <w:szCs w:val="22"/>
          <w:lang w:eastAsia="en-US"/>
        </w:rPr>
        <w:t xml:space="preserve"> этапу в течение </w:t>
      </w:r>
      <w:r w:rsidR="006C2C34" w:rsidRPr="00E50461">
        <w:rPr>
          <w:rFonts w:eastAsiaTheme="minorHAnsi"/>
          <w:sz w:val="22"/>
          <w:szCs w:val="22"/>
          <w:lang w:eastAsia="en-US"/>
        </w:rPr>
        <w:t>10 (десяти)</w:t>
      </w:r>
      <w:r w:rsidRPr="00E50461">
        <w:rPr>
          <w:rFonts w:eastAsiaTheme="minorHAnsi"/>
          <w:sz w:val="22"/>
          <w:szCs w:val="22"/>
          <w:lang w:eastAsia="en-US"/>
        </w:rPr>
        <w:t xml:space="preserve"> банковских дней в соответствии с выставленным счетом Исполнителя</w:t>
      </w:r>
      <w:r w:rsidR="001F42DC" w:rsidRPr="00E50461">
        <w:rPr>
          <w:rFonts w:eastAsiaTheme="minorHAnsi"/>
          <w:sz w:val="22"/>
          <w:szCs w:val="22"/>
          <w:lang w:eastAsia="en-US"/>
        </w:rPr>
        <w:t xml:space="preserve"> и фактически оказанными услугами, с учетом перечисленного авансового платежа, согласно </w:t>
      </w:r>
      <w:proofErr w:type="spellStart"/>
      <w:r w:rsidR="001F42DC" w:rsidRPr="00E50461">
        <w:rPr>
          <w:rFonts w:eastAsiaTheme="minorHAnsi"/>
          <w:sz w:val="22"/>
          <w:szCs w:val="22"/>
          <w:lang w:eastAsia="en-US"/>
        </w:rPr>
        <w:t>п.п</w:t>
      </w:r>
      <w:proofErr w:type="spellEnd"/>
      <w:r w:rsidR="001F42DC" w:rsidRPr="00E50461">
        <w:rPr>
          <w:rFonts w:eastAsiaTheme="minorHAnsi"/>
          <w:sz w:val="22"/>
          <w:szCs w:val="22"/>
          <w:lang w:eastAsia="en-US"/>
        </w:rPr>
        <w:t>. 1 п. 4.3.2. Договора.</w:t>
      </w:r>
    </w:p>
    <w:p w:rsidR="00612B62" w:rsidRPr="00E50461" w:rsidRDefault="006C2C34" w:rsidP="006C2C34">
      <w:pPr>
        <w:pStyle w:val="Style5"/>
        <w:widowControl/>
        <w:spacing w:line="240" w:lineRule="auto"/>
        <w:ind w:firstLine="540"/>
        <w:rPr>
          <w:rStyle w:val="FontStyle14"/>
          <w:sz w:val="22"/>
          <w:szCs w:val="22"/>
        </w:rPr>
      </w:pPr>
      <w:r w:rsidRPr="00E50461">
        <w:rPr>
          <w:rStyle w:val="FontStyle14"/>
          <w:sz w:val="22"/>
          <w:szCs w:val="22"/>
        </w:rPr>
        <w:lastRenderedPageBreak/>
        <w:t>4.</w:t>
      </w:r>
      <w:r w:rsidR="00685976" w:rsidRPr="00E50461">
        <w:rPr>
          <w:rStyle w:val="FontStyle14"/>
          <w:sz w:val="22"/>
          <w:szCs w:val="22"/>
        </w:rPr>
        <w:t>4</w:t>
      </w:r>
      <w:r w:rsidRPr="00E50461">
        <w:rPr>
          <w:rStyle w:val="FontStyle14"/>
          <w:sz w:val="22"/>
          <w:szCs w:val="22"/>
        </w:rPr>
        <w:t xml:space="preserve">. </w:t>
      </w:r>
      <w:r w:rsidR="00612B62" w:rsidRPr="00E50461">
        <w:rPr>
          <w:rStyle w:val="FontStyle14"/>
          <w:sz w:val="22"/>
          <w:szCs w:val="22"/>
        </w:rPr>
        <w:t xml:space="preserve">Обязательство по оплате </w:t>
      </w:r>
      <w:r w:rsidR="009E0BA2" w:rsidRPr="00E50461">
        <w:rPr>
          <w:rStyle w:val="FontStyle14"/>
          <w:sz w:val="22"/>
          <w:szCs w:val="22"/>
        </w:rPr>
        <w:t xml:space="preserve">оказанных </w:t>
      </w:r>
      <w:r w:rsidR="00291F93" w:rsidRPr="00E50461">
        <w:rPr>
          <w:rStyle w:val="FontStyle14"/>
          <w:sz w:val="22"/>
          <w:szCs w:val="22"/>
        </w:rPr>
        <w:t>У</w:t>
      </w:r>
      <w:r w:rsidR="009E0BA2" w:rsidRPr="00E50461">
        <w:rPr>
          <w:rStyle w:val="FontStyle14"/>
          <w:sz w:val="22"/>
          <w:szCs w:val="22"/>
        </w:rPr>
        <w:t xml:space="preserve">слуг </w:t>
      </w:r>
      <w:r w:rsidR="00612B62" w:rsidRPr="00E50461">
        <w:rPr>
          <w:rStyle w:val="FontStyle14"/>
          <w:sz w:val="22"/>
          <w:szCs w:val="22"/>
        </w:rPr>
        <w:t>считается исполненным с момента списания денежных сре</w:t>
      </w:r>
      <w:proofErr w:type="gramStart"/>
      <w:r w:rsidR="00612B62" w:rsidRPr="00E50461">
        <w:rPr>
          <w:rStyle w:val="FontStyle14"/>
          <w:sz w:val="22"/>
          <w:szCs w:val="22"/>
        </w:rPr>
        <w:t>дств с р</w:t>
      </w:r>
      <w:proofErr w:type="gramEnd"/>
      <w:r w:rsidR="00612B62" w:rsidRPr="00E50461">
        <w:rPr>
          <w:rStyle w:val="FontStyle14"/>
          <w:sz w:val="22"/>
          <w:szCs w:val="22"/>
        </w:rPr>
        <w:t>асчетного счета Заказчика.</w:t>
      </w:r>
    </w:p>
    <w:p w:rsidR="00612B62" w:rsidRPr="00E50461" w:rsidRDefault="00612B62" w:rsidP="006C2C34">
      <w:pPr>
        <w:pStyle w:val="Style6"/>
        <w:widowControl/>
        <w:numPr>
          <w:ilvl w:val="0"/>
          <w:numId w:val="9"/>
        </w:numPr>
        <w:spacing w:before="230"/>
        <w:rPr>
          <w:rStyle w:val="FontStyle11"/>
          <w:sz w:val="22"/>
          <w:szCs w:val="22"/>
        </w:rPr>
      </w:pPr>
      <w:r w:rsidRPr="00E50461">
        <w:rPr>
          <w:rStyle w:val="FontStyle11"/>
          <w:sz w:val="22"/>
          <w:szCs w:val="22"/>
        </w:rPr>
        <w:t>Ответственность сторон</w:t>
      </w:r>
    </w:p>
    <w:p w:rsidR="00612B62" w:rsidRPr="00E50461" w:rsidRDefault="00612B62" w:rsidP="00612B62">
      <w:pPr>
        <w:pStyle w:val="Style5"/>
        <w:widowControl/>
        <w:numPr>
          <w:ilvl w:val="0"/>
          <w:numId w:val="8"/>
        </w:numPr>
        <w:tabs>
          <w:tab w:val="left" w:pos="970"/>
        </w:tabs>
        <w:spacing w:line="240" w:lineRule="auto"/>
        <w:ind w:firstLine="542"/>
        <w:rPr>
          <w:rStyle w:val="FontStyle14"/>
          <w:sz w:val="22"/>
          <w:szCs w:val="22"/>
        </w:rPr>
      </w:pPr>
      <w:r w:rsidRPr="00E50461">
        <w:rPr>
          <w:rStyle w:val="FontStyle14"/>
          <w:sz w:val="22"/>
          <w:szCs w:val="22"/>
        </w:rPr>
        <w:t xml:space="preserve">Стороны несут ответственность за невыполнение или ненадлежащее выполнение условий настоящего Договора в </w:t>
      </w:r>
      <w:proofErr w:type="gramStart"/>
      <w:r w:rsidRPr="00E50461">
        <w:rPr>
          <w:rStyle w:val="FontStyle14"/>
          <w:sz w:val="22"/>
          <w:szCs w:val="22"/>
        </w:rPr>
        <w:t>соответствии</w:t>
      </w:r>
      <w:proofErr w:type="gramEnd"/>
      <w:r w:rsidRPr="00E50461">
        <w:rPr>
          <w:rStyle w:val="FontStyle14"/>
          <w:sz w:val="22"/>
          <w:szCs w:val="22"/>
        </w:rPr>
        <w:t xml:space="preserve"> с действующим законодательством РФ.</w:t>
      </w:r>
    </w:p>
    <w:p w:rsidR="009E0BA2" w:rsidRPr="00E50461" w:rsidRDefault="009E0BA2" w:rsidP="00612B62">
      <w:pPr>
        <w:pStyle w:val="Style5"/>
        <w:widowControl/>
        <w:numPr>
          <w:ilvl w:val="0"/>
          <w:numId w:val="8"/>
        </w:numPr>
        <w:tabs>
          <w:tab w:val="left" w:pos="970"/>
        </w:tabs>
        <w:spacing w:line="240" w:lineRule="auto"/>
        <w:ind w:firstLine="542"/>
        <w:rPr>
          <w:rStyle w:val="FontStyle14"/>
          <w:sz w:val="22"/>
          <w:szCs w:val="22"/>
        </w:rPr>
      </w:pPr>
      <w:r w:rsidRPr="00E50461">
        <w:rPr>
          <w:rStyle w:val="FontStyle14"/>
          <w:sz w:val="22"/>
          <w:szCs w:val="22"/>
        </w:rPr>
        <w:t xml:space="preserve">Исполнитель отвечает за оказание услуг в полном </w:t>
      </w:r>
      <w:proofErr w:type="gramStart"/>
      <w:r w:rsidRPr="00E50461">
        <w:rPr>
          <w:rStyle w:val="FontStyle14"/>
          <w:sz w:val="22"/>
          <w:szCs w:val="22"/>
        </w:rPr>
        <w:t>соответствии</w:t>
      </w:r>
      <w:proofErr w:type="gramEnd"/>
      <w:r w:rsidRPr="00E50461">
        <w:rPr>
          <w:rStyle w:val="FontStyle14"/>
          <w:sz w:val="22"/>
          <w:szCs w:val="22"/>
        </w:rPr>
        <w:t xml:space="preserve"> с требованиями действующего законодательства к данному виду услуг.</w:t>
      </w:r>
    </w:p>
    <w:p w:rsidR="0000106C" w:rsidRPr="00342781" w:rsidRDefault="00123197" w:rsidP="006C2C34">
      <w:pPr>
        <w:pStyle w:val="Style5"/>
        <w:widowControl/>
        <w:numPr>
          <w:ilvl w:val="0"/>
          <w:numId w:val="8"/>
        </w:numPr>
        <w:tabs>
          <w:tab w:val="left" w:pos="970"/>
        </w:tabs>
        <w:spacing w:line="240" w:lineRule="auto"/>
        <w:ind w:firstLine="542"/>
        <w:rPr>
          <w:sz w:val="22"/>
          <w:szCs w:val="22"/>
        </w:rPr>
      </w:pPr>
      <w:r w:rsidRPr="00E50461">
        <w:rPr>
          <w:sz w:val="22"/>
          <w:szCs w:val="22"/>
        </w:rPr>
        <w:t xml:space="preserve">Исполнитель возмещает Заказчику  в полном </w:t>
      </w:r>
      <w:proofErr w:type="gramStart"/>
      <w:r w:rsidRPr="00E50461">
        <w:rPr>
          <w:sz w:val="22"/>
          <w:szCs w:val="22"/>
        </w:rPr>
        <w:t>объеме</w:t>
      </w:r>
      <w:proofErr w:type="gramEnd"/>
      <w:r w:rsidRPr="00E50461">
        <w:rPr>
          <w:sz w:val="22"/>
          <w:szCs w:val="22"/>
        </w:rPr>
        <w:t xml:space="preserve"> убытки</w:t>
      </w:r>
      <w:r w:rsidR="004B38D4" w:rsidRPr="00E50461">
        <w:rPr>
          <w:sz w:val="22"/>
          <w:szCs w:val="22"/>
        </w:rPr>
        <w:t>,</w:t>
      </w:r>
      <w:r w:rsidRPr="00E50461">
        <w:rPr>
          <w:sz w:val="22"/>
          <w:szCs w:val="22"/>
        </w:rPr>
        <w:t xml:space="preserve"> причиненные неисполнением или ненадлежащим исполнением обязанностей</w:t>
      </w:r>
      <w:r w:rsidRPr="00342781">
        <w:rPr>
          <w:sz w:val="22"/>
          <w:szCs w:val="22"/>
        </w:rPr>
        <w:t xml:space="preserve"> по настоящему Договору, в том числе условий п. </w:t>
      </w:r>
      <w:r w:rsidR="008361DB" w:rsidRPr="00342781">
        <w:rPr>
          <w:sz w:val="22"/>
          <w:szCs w:val="22"/>
        </w:rPr>
        <w:t>3.1.7. настоящего Договора.</w:t>
      </w:r>
    </w:p>
    <w:p w:rsidR="0000106C" w:rsidRDefault="00123197" w:rsidP="006C2C34">
      <w:pPr>
        <w:pStyle w:val="Style5"/>
        <w:widowControl/>
        <w:numPr>
          <w:ilvl w:val="0"/>
          <w:numId w:val="8"/>
        </w:numPr>
        <w:tabs>
          <w:tab w:val="left" w:pos="970"/>
        </w:tabs>
        <w:spacing w:line="240" w:lineRule="auto"/>
        <w:ind w:firstLine="542"/>
        <w:rPr>
          <w:sz w:val="22"/>
          <w:szCs w:val="22"/>
        </w:rPr>
      </w:pPr>
      <w:r w:rsidRPr="00342781">
        <w:rPr>
          <w:sz w:val="22"/>
          <w:szCs w:val="22"/>
        </w:rPr>
        <w:t xml:space="preserve">Заказчик имеет право в одностороннем внесудебном </w:t>
      </w:r>
      <w:proofErr w:type="gramStart"/>
      <w:r w:rsidRPr="00342781">
        <w:rPr>
          <w:sz w:val="22"/>
          <w:szCs w:val="22"/>
        </w:rPr>
        <w:t>порядке</w:t>
      </w:r>
      <w:proofErr w:type="gramEnd"/>
      <w:r w:rsidRPr="00342781">
        <w:rPr>
          <w:sz w:val="22"/>
          <w:szCs w:val="22"/>
        </w:rPr>
        <w:t xml:space="preserve"> отказаться от исполнения настоящего Договора в соответствии со ст. 450.1 Гражданского кодекса Российской Федерации, в случае неполучения </w:t>
      </w:r>
      <w:r w:rsidR="00B24B87" w:rsidRPr="00342781">
        <w:rPr>
          <w:sz w:val="22"/>
          <w:szCs w:val="22"/>
        </w:rPr>
        <w:t xml:space="preserve">Исполнителем </w:t>
      </w:r>
      <w:r w:rsidRPr="00342781">
        <w:rPr>
          <w:sz w:val="22"/>
          <w:szCs w:val="22"/>
        </w:rPr>
        <w:t xml:space="preserve"> разрешений, лицензий, </w:t>
      </w:r>
      <w:r w:rsidR="00B24B87" w:rsidRPr="00342781">
        <w:rPr>
          <w:sz w:val="22"/>
          <w:szCs w:val="22"/>
        </w:rPr>
        <w:t>и т.п.</w:t>
      </w:r>
      <w:r w:rsidRPr="00342781">
        <w:rPr>
          <w:sz w:val="22"/>
          <w:szCs w:val="22"/>
        </w:rPr>
        <w:t xml:space="preserve"> </w:t>
      </w:r>
      <w:r w:rsidR="00B24B87" w:rsidRPr="00342781">
        <w:rPr>
          <w:sz w:val="22"/>
          <w:szCs w:val="22"/>
        </w:rPr>
        <w:t xml:space="preserve"> для оказания услуг </w:t>
      </w:r>
      <w:r w:rsidRPr="00342781">
        <w:rPr>
          <w:sz w:val="22"/>
          <w:szCs w:val="22"/>
        </w:rPr>
        <w:t>в соответствии с условиями настоящего Договора.</w:t>
      </w:r>
    </w:p>
    <w:p w:rsidR="004B38D4" w:rsidRDefault="004B38D4" w:rsidP="006C2C34">
      <w:pPr>
        <w:pStyle w:val="Style5"/>
        <w:widowControl/>
        <w:numPr>
          <w:ilvl w:val="0"/>
          <w:numId w:val="8"/>
        </w:numPr>
        <w:tabs>
          <w:tab w:val="left" w:pos="970"/>
        </w:tabs>
        <w:spacing w:line="240" w:lineRule="auto"/>
        <w:ind w:firstLine="542"/>
        <w:rPr>
          <w:sz w:val="22"/>
          <w:szCs w:val="22"/>
        </w:rPr>
      </w:pPr>
      <w:r>
        <w:rPr>
          <w:sz w:val="22"/>
          <w:szCs w:val="22"/>
        </w:rPr>
        <w:t xml:space="preserve">Стороны определили, что условия ст. 317.1. к отношениям Сторон по Договору не применяются. </w:t>
      </w:r>
    </w:p>
    <w:p w:rsidR="004B38D4" w:rsidRPr="00342781" w:rsidRDefault="004B38D4" w:rsidP="006C2C34">
      <w:pPr>
        <w:pStyle w:val="Style5"/>
        <w:widowControl/>
        <w:numPr>
          <w:ilvl w:val="0"/>
          <w:numId w:val="8"/>
        </w:numPr>
        <w:tabs>
          <w:tab w:val="left" w:pos="970"/>
        </w:tabs>
        <w:spacing w:line="240" w:lineRule="auto"/>
        <w:ind w:firstLine="542"/>
        <w:rPr>
          <w:sz w:val="22"/>
          <w:szCs w:val="22"/>
        </w:rPr>
      </w:pPr>
      <w:r>
        <w:rPr>
          <w:sz w:val="22"/>
          <w:szCs w:val="22"/>
        </w:rPr>
        <w:t xml:space="preserve"> В случае нарушения Исполнителем срока оказания Услуг по Договору, Заказчик вправе потребовать оплаты Исполнителем пени в размере 0,5 % от цены Договора за каждый день просрочки.   </w:t>
      </w:r>
    </w:p>
    <w:p w:rsidR="0000106C" w:rsidRPr="00342781" w:rsidRDefault="0000106C" w:rsidP="002B7812">
      <w:pPr>
        <w:pStyle w:val="Style5"/>
        <w:widowControl/>
        <w:tabs>
          <w:tab w:val="left" w:pos="970"/>
        </w:tabs>
        <w:spacing w:line="240" w:lineRule="auto"/>
        <w:ind w:left="542" w:firstLine="0"/>
        <w:rPr>
          <w:rStyle w:val="FontStyle14"/>
          <w:sz w:val="22"/>
          <w:szCs w:val="22"/>
        </w:rPr>
      </w:pPr>
    </w:p>
    <w:p w:rsidR="00612B62" w:rsidRPr="00342781" w:rsidRDefault="005F64DA" w:rsidP="00612B62">
      <w:pPr>
        <w:ind w:left="992" w:firstLine="448"/>
        <w:rPr>
          <w:b/>
          <w:bCs/>
          <w:sz w:val="22"/>
          <w:szCs w:val="22"/>
        </w:rPr>
      </w:pPr>
      <w:r w:rsidRPr="00342781">
        <w:rPr>
          <w:b/>
          <w:sz w:val="22"/>
          <w:szCs w:val="22"/>
        </w:rPr>
        <w:t xml:space="preserve">                           6. Обстоятельства непреодолимой силы</w:t>
      </w:r>
    </w:p>
    <w:p w:rsidR="00612B62" w:rsidRPr="00342781" w:rsidRDefault="00612B62" w:rsidP="00612B62">
      <w:pPr>
        <w:ind w:firstLine="720"/>
        <w:jc w:val="both"/>
        <w:rPr>
          <w:sz w:val="22"/>
          <w:szCs w:val="22"/>
        </w:rPr>
      </w:pPr>
      <w:r w:rsidRPr="00342781">
        <w:rPr>
          <w:sz w:val="22"/>
          <w:szCs w:val="22"/>
        </w:rPr>
        <w:t xml:space="preserve">6.1. </w:t>
      </w:r>
      <w:proofErr w:type="gramStart"/>
      <w:r w:rsidRPr="00342781">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w:t>
      </w:r>
      <w:proofErr w:type="gramEnd"/>
      <w:r w:rsidRPr="00342781">
        <w:rPr>
          <w:sz w:val="22"/>
          <w:szCs w:val="22"/>
        </w:rPr>
        <w:t xml:space="preserve">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p>
    <w:p w:rsidR="00612B62" w:rsidRPr="00342781" w:rsidRDefault="00612B62" w:rsidP="00612B62">
      <w:pPr>
        <w:shd w:val="clear" w:color="auto" w:fill="FFFFFF"/>
        <w:ind w:firstLine="720"/>
        <w:jc w:val="both"/>
        <w:rPr>
          <w:sz w:val="22"/>
          <w:szCs w:val="22"/>
        </w:rPr>
      </w:pPr>
      <w:r w:rsidRPr="00342781">
        <w:rPr>
          <w:sz w:val="22"/>
          <w:szCs w:val="22"/>
        </w:rPr>
        <w:t>6.2. 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w:t>
      </w:r>
      <w:r w:rsidR="001827E8" w:rsidRPr="00342781">
        <w:rPr>
          <w:sz w:val="22"/>
          <w:szCs w:val="22"/>
        </w:rPr>
        <w:t xml:space="preserve"> письменно</w:t>
      </w:r>
      <w:r w:rsidRPr="00342781">
        <w:rPr>
          <w:sz w:val="22"/>
          <w:szCs w:val="22"/>
        </w:rPr>
        <w:t xml:space="preserve">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w:t>
      </w:r>
      <w:proofErr w:type="gramStart"/>
      <w:r w:rsidRPr="00342781">
        <w:rPr>
          <w:sz w:val="22"/>
          <w:szCs w:val="22"/>
        </w:rPr>
        <w:t>е</w:t>
      </w:r>
      <w:proofErr w:type="gramEnd"/>
      <w:r w:rsidRPr="00342781">
        <w:rPr>
          <w:sz w:val="22"/>
          <w:szCs w:val="22"/>
        </w:rPr>
        <w:t xml:space="preserve"> освобождения ее от ответственности за неисполнение обязательств по настоящему Договору.</w:t>
      </w:r>
    </w:p>
    <w:p w:rsidR="00612B62" w:rsidRPr="00342781" w:rsidRDefault="00612B62" w:rsidP="00612B62">
      <w:pPr>
        <w:shd w:val="clear" w:color="auto" w:fill="FFFFFF"/>
        <w:ind w:firstLine="720"/>
        <w:jc w:val="both"/>
        <w:rPr>
          <w:sz w:val="22"/>
          <w:szCs w:val="22"/>
        </w:rPr>
      </w:pPr>
      <w:r w:rsidRPr="00342781">
        <w:rPr>
          <w:sz w:val="22"/>
          <w:szCs w:val="22"/>
        </w:rPr>
        <w:t xml:space="preserve">6.3. При условии соблюдения требования об </w:t>
      </w:r>
      <w:proofErr w:type="gramStart"/>
      <w:r w:rsidRPr="00342781">
        <w:rPr>
          <w:sz w:val="22"/>
          <w:szCs w:val="22"/>
        </w:rPr>
        <w:t>уведомлении</w:t>
      </w:r>
      <w:proofErr w:type="gramEnd"/>
      <w:r w:rsidRPr="00342781">
        <w:rPr>
          <w:sz w:val="22"/>
          <w:szCs w:val="22"/>
        </w:rPr>
        <w:t xml:space="preserve"> о наступлении обстоятельств непреодолимой силы (п. 6.2.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612B62" w:rsidRPr="00342781" w:rsidRDefault="00612B62" w:rsidP="00612B62">
      <w:pPr>
        <w:ind w:firstLine="720"/>
        <w:jc w:val="both"/>
        <w:rPr>
          <w:sz w:val="22"/>
          <w:szCs w:val="22"/>
        </w:rPr>
      </w:pPr>
      <w:r w:rsidRPr="00342781">
        <w:rPr>
          <w:sz w:val="22"/>
          <w:szCs w:val="22"/>
        </w:rPr>
        <w:t xml:space="preserve">6.4. 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w:t>
      </w:r>
      <w:proofErr w:type="gramStart"/>
      <w:r w:rsidRPr="00342781">
        <w:rPr>
          <w:sz w:val="22"/>
          <w:szCs w:val="22"/>
        </w:rPr>
        <w:t>порядке</w:t>
      </w:r>
      <w:proofErr w:type="gramEnd"/>
      <w:r w:rsidRPr="00342781">
        <w:rPr>
          <w:sz w:val="22"/>
          <w:szCs w:val="22"/>
        </w:rPr>
        <w:t xml:space="preserve"> расторгнуть Договор, письменно уведомив об этом другую Сторону.</w:t>
      </w:r>
    </w:p>
    <w:p w:rsidR="006C2C34" w:rsidRPr="00342781" w:rsidRDefault="006C2C34" w:rsidP="006C2C34">
      <w:pPr>
        <w:ind w:firstLine="567"/>
        <w:jc w:val="center"/>
        <w:rPr>
          <w:sz w:val="28"/>
          <w:szCs w:val="28"/>
        </w:rPr>
      </w:pPr>
    </w:p>
    <w:p w:rsidR="006C2C34" w:rsidRPr="00342781" w:rsidRDefault="006C2C34" w:rsidP="006C2C34">
      <w:pPr>
        <w:pStyle w:val="af2"/>
        <w:numPr>
          <w:ilvl w:val="0"/>
          <w:numId w:val="13"/>
        </w:numPr>
        <w:spacing w:before="0" w:after="0"/>
        <w:rPr>
          <w:b/>
          <w:sz w:val="22"/>
          <w:szCs w:val="22"/>
        </w:rPr>
      </w:pPr>
      <w:r w:rsidRPr="00342781">
        <w:rPr>
          <w:b/>
          <w:sz w:val="22"/>
          <w:szCs w:val="22"/>
        </w:rPr>
        <w:t>Конфиденциальность</w:t>
      </w:r>
    </w:p>
    <w:p w:rsidR="006C2C34" w:rsidRPr="00342781" w:rsidRDefault="006C2C34" w:rsidP="006C2C34">
      <w:pPr>
        <w:ind w:firstLine="567"/>
        <w:jc w:val="both"/>
        <w:rPr>
          <w:sz w:val="22"/>
          <w:szCs w:val="22"/>
        </w:rPr>
      </w:pPr>
      <w:r w:rsidRPr="00342781">
        <w:rPr>
          <w:sz w:val="22"/>
          <w:szCs w:val="22"/>
        </w:rPr>
        <w:t xml:space="preserve">7.1.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342781">
        <w:rPr>
          <w:sz w:val="22"/>
          <w:szCs w:val="22"/>
        </w:rPr>
        <w:t>соответствии</w:t>
      </w:r>
      <w:proofErr w:type="gramEnd"/>
      <w:r w:rsidRPr="00342781">
        <w:rPr>
          <w:sz w:val="22"/>
          <w:szCs w:val="22"/>
        </w:rPr>
        <w:t xml:space="preserve"> с законодательством Российской Федерации. </w:t>
      </w:r>
    </w:p>
    <w:p w:rsidR="006C2C34" w:rsidRPr="00342781" w:rsidRDefault="006C2C34" w:rsidP="006C2C34">
      <w:pPr>
        <w:ind w:firstLine="567"/>
        <w:jc w:val="both"/>
        <w:rPr>
          <w:sz w:val="22"/>
          <w:szCs w:val="22"/>
        </w:rPr>
      </w:pPr>
      <w:r w:rsidRPr="00342781">
        <w:rPr>
          <w:sz w:val="22"/>
          <w:szCs w:val="22"/>
        </w:rPr>
        <w:t xml:space="preserve">7.2.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6C2C34" w:rsidRPr="00342781" w:rsidRDefault="006C2C34" w:rsidP="006C2C34">
      <w:pPr>
        <w:ind w:firstLine="567"/>
        <w:jc w:val="both"/>
        <w:rPr>
          <w:sz w:val="22"/>
          <w:szCs w:val="22"/>
        </w:rPr>
      </w:pPr>
      <w:r w:rsidRPr="00342781">
        <w:rPr>
          <w:sz w:val="22"/>
          <w:szCs w:val="22"/>
        </w:rPr>
        <w:lastRenderedPageBreak/>
        <w:t>7.3.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C2C34" w:rsidRPr="00342781" w:rsidRDefault="006C2C34" w:rsidP="006C2C34">
      <w:pPr>
        <w:ind w:firstLine="567"/>
        <w:jc w:val="both"/>
        <w:rPr>
          <w:sz w:val="22"/>
          <w:szCs w:val="22"/>
        </w:rPr>
      </w:pPr>
      <w:r w:rsidRPr="00342781">
        <w:rPr>
          <w:sz w:val="22"/>
          <w:szCs w:val="22"/>
        </w:rPr>
        <w:t>7.4.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6C2C34" w:rsidRPr="00342781" w:rsidRDefault="006C2C34" w:rsidP="006C2C34">
      <w:pPr>
        <w:ind w:firstLine="567"/>
        <w:jc w:val="both"/>
        <w:rPr>
          <w:sz w:val="22"/>
          <w:szCs w:val="22"/>
        </w:rPr>
      </w:pPr>
      <w:r w:rsidRPr="00342781">
        <w:rPr>
          <w:sz w:val="22"/>
          <w:szCs w:val="22"/>
        </w:rPr>
        <w:t xml:space="preserve">7.5. </w:t>
      </w:r>
      <w:proofErr w:type="gramStart"/>
      <w:r w:rsidRPr="00342781">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6C2C34" w:rsidRPr="00342781" w:rsidRDefault="006C2C34" w:rsidP="006C2C34">
      <w:pPr>
        <w:ind w:firstLine="567"/>
        <w:jc w:val="both"/>
        <w:rPr>
          <w:sz w:val="22"/>
          <w:szCs w:val="22"/>
        </w:rPr>
      </w:pPr>
      <w:r w:rsidRPr="00342781">
        <w:rPr>
          <w:sz w:val="22"/>
          <w:szCs w:val="22"/>
        </w:rPr>
        <w:t>7.6.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C2C34" w:rsidRPr="00342781" w:rsidRDefault="006C2C34" w:rsidP="006C2C34">
      <w:pPr>
        <w:ind w:firstLine="567"/>
        <w:jc w:val="both"/>
        <w:rPr>
          <w:sz w:val="22"/>
          <w:szCs w:val="22"/>
        </w:rPr>
      </w:pPr>
      <w:r w:rsidRPr="00342781">
        <w:rPr>
          <w:sz w:val="22"/>
          <w:szCs w:val="22"/>
        </w:rPr>
        <w:t>7.7.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C2C34" w:rsidRPr="00342781" w:rsidRDefault="006C2C34" w:rsidP="006C2C34">
      <w:pPr>
        <w:ind w:firstLine="567"/>
        <w:jc w:val="both"/>
        <w:rPr>
          <w:sz w:val="22"/>
          <w:szCs w:val="22"/>
        </w:rPr>
      </w:pPr>
      <w:r w:rsidRPr="00342781">
        <w:rPr>
          <w:sz w:val="22"/>
          <w:szCs w:val="22"/>
        </w:rPr>
        <w:t>7.8. Стороны самостоятельно обеспечивают защиту этих сведений в соответствии с требованиями законодательства Российской Федерации.</w:t>
      </w:r>
    </w:p>
    <w:p w:rsidR="00123197" w:rsidRPr="00342781" w:rsidRDefault="00123197" w:rsidP="00612B62">
      <w:pPr>
        <w:pStyle w:val="Style6"/>
        <w:widowControl/>
        <w:spacing w:before="10"/>
        <w:jc w:val="center"/>
        <w:rPr>
          <w:rStyle w:val="FontStyle11"/>
          <w:sz w:val="22"/>
          <w:szCs w:val="22"/>
        </w:rPr>
      </w:pPr>
    </w:p>
    <w:p w:rsidR="00612B62" w:rsidRPr="00342781" w:rsidRDefault="006C2C34" w:rsidP="00612B62">
      <w:pPr>
        <w:pStyle w:val="Style6"/>
        <w:widowControl/>
        <w:spacing w:before="10"/>
        <w:jc w:val="center"/>
        <w:rPr>
          <w:rStyle w:val="FontStyle11"/>
          <w:sz w:val="22"/>
          <w:szCs w:val="22"/>
        </w:rPr>
      </w:pPr>
      <w:r w:rsidRPr="00342781">
        <w:rPr>
          <w:rStyle w:val="FontStyle11"/>
          <w:sz w:val="22"/>
          <w:szCs w:val="22"/>
        </w:rPr>
        <w:t xml:space="preserve">8. </w:t>
      </w:r>
      <w:r w:rsidR="00612B62" w:rsidRPr="00342781">
        <w:rPr>
          <w:rStyle w:val="FontStyle11"/>
          <w:sz w:val="22"/>
          <w:szCs w:val="22"/>
        </w:rPr>
        <w:t xml:space="preserve"> Срок действия договора, порядок его расторжения</w:t>
      </w:r>
    </w:p>
    <w:p w:rsidR="00612B62" w:rsidRPr="00342781" w:rsidRDefault="006C2C34" w:rsidP="00612B62">
      <w:pPr>
        <w:pStyle w:val="Style5"/>
        <w:widowControl/>
        <w:spacing w:before="14"/>
        <w:rPr>
          <w:rStyle w:val="FontStyle14"/>
          <w:sz w:val="22"/>
          <w:szCs w:val="22"/>
        </w:rPr>
      </w:pPr>
      <w:r w:rsidRPr="00342781">
        <w:rPr>
          <w:rStyle w:val="FontStyle14"/>
          <w:sz w:val="22"/>
          <w:szCs w:val="22"/>
        </w:rPr>
        <w:tab/>
        <w:t>8</w:t>
      </w:r>
      <w:r w:rsidR="00612B62" w:rsidRPr="00342781">
        <w:rPr>
          <w:rStyle w:val="FontStyle14"/>
          <w:sz w:val="22"/>
          <w:szCs w:val="22"/>
        </w:rPr>
        <w:t>.1. Договор вступает в силу с момента ег</w:t>
      </w:r>
      <w:r w:rsidR="00CD5D78">
        <w:rPr>
          <w:rStyle w:val="FontStyle14"/>
          <w:sz w:val="22"/>
          <w:szCs w:val="22"/>
        </w:rPr>
        <w:t>о подписания и действует до 31 июля</w:t>
      </w:r>
      <w:r w:rsidR="00612B62" w:rsidRPr="00342781">
        <w:rPr>
          <w:rStyle w:val="FontStyle14"/>
          <w:sz w:val="22"/>
          <w:szCs w:val="22"/>
        </w:rPr>
        <w:t xml:space="preserve"> 201</w:t>
      </w:r>
      <w:r w:rsidR="00CD5D78">
        <w:rPr>
          <w:rStyle w:val="FontStyle14"/>
          <w:sz w:val="22"/>
          <w:szCs w:val="22"/>
        </w:rPr>
        <w:t>7</w:t>
      </w:r>
      <w:r w:rsidR="00612B62" w:rsidRPr="00342781">
        <w:rPr>
          <w:rStyle w:val="FontStyle14"/>
          <w:sz w:val="22"/>
          <w:szCs w:val="22"/>
        </w:rPr>
        <w:t xml:space="preserve"> года</w:t>
      </w:r>
      <w:r w:rsidR="0065428C">
        <w:rPr>
          <w:rStyle w:val="FontStyle14"/>
          <w:sz w:val="22"/>
          <w:szCs w:val="22"/>
        </w:rPr>
        <w:t>, а в части обязательств – до полного их исполнения Сторонами</w:t>
      </w:r>
      <w:r w:rsidR="00612B62" w:rsidRPr="00342781">
        <w:rPr>
          <w:rStyle w:val="FontStyle14"/>
          <w:sz w:val="22"/>
          <w:szCs w:val="22"/>
        </w:rPr>
        <w:t>.</w:t>
      </w:r>
    </w:p>
    <w:p w:rsidR="00612B62" w:rsidRPr="00342781" w:rsidRDefault="006C2C34" w:rsidP="00612B62">
      <w:pPr>
        <w:pStyle w:val="Style5"/>
        <w:widowControl/>
        <w:spacing w:before="48"/>
        <w:rPr>
          <w:rStyle w:val="FontStyle14"/>
          <w:sz w:val="22"/>
          <w:szCs w:val="22"/>
        </w:rPr>
      </w:pPr>
      <w:r w:rsidRPr="00342781">
        <w:rPr>
          <w:rStyle w:val="FontStyle14"/>
          <w:sz w:val="22"/>
          <w:szCs w:val="22"/>
        </w:rPr>
        <w:tab/>
      </w:r>
    </w:p>
    <w:p w:rsidR="00612B62" w:rsidRPr="00342781" w:rsidRDefault="006C2C34" w:rsidP="006C2C34">
      <w:pPr>
        <w:pStyle w:val="Style3"/>
        <w:widowControl/>
        <w:ind w:firstLine="576"/>
        <w:rPr>
          <w:rStyle w:val="FontStyle14"/>
          <w:sz w:val="22"/>
          <w:szCs w:val="22"/>
        </w:rPr>
      </w:pPr>
      <w:r w:rsidRPr="00342781">
        <w:rPr>
          <w:rStyle w:val="FontStyle14"/>
          <w:sz w:val="22"/>
          <w:szCs w:val="22"/>
        </w:rPr>
        <w:t>8</w:t>
      </w:r>
      <w:r w:rsidR="00612B62" w:rsidRPr="00342781">
        <w:rPr>
          <w:rStyle w:val="FontStyle14"/>
          <w:sz w:val="22"/>
          <w:szCs w:val="22"/>
        </w:rPr>
        <w:t>.</w:t>
      </w:r>
      <w:r w:rsidR="0065428C">
        <w:rPr>
          <w:rStyle w:val="FontStyle14"/>
          <w:sz w:val="22"/>
          <w:szCs w:val="22"/>
        </w:rPr>
        <w:t>4</w:t>
      </w:r>
      <w:r w:rsidR="00612B62" w:rsidRPr="00342781">
        <w:rPr>
          <w:rStyle w:val="FontStyle14"/>
          <w:sz w:val="22"/>
          <w:szCs w:val="22"/>
        </w:rPr>
        <w:t xml:space="preserve">.  Договор может быть досрочно расторгнут по соглашению Сторон, а также по </w:t>
      </w:r>
      <w:proofErr w:type="gramStart"/>
      <w:r w:rsidR="00612B62" w:rsidRPr="00342781">
        <w:rPr>
          <w:rStyle w:val="FontStyle14"/>
          <w:sz w:val="22"/>
          <w:szCs w:val="22"/>
        </w:rPr>
        <w:t>основаниям</w:t>
      </w:r>
      <w:proofErr w:type="gramEnd"/>
      <w:r w:rsidR="00612B62" w:rsidRPr="00342781">
        <w:rPr>
          <w:rStyle w:val="FontStyle14"/>
          <w:sz w:val="22"/>
          <w:szCs w:val="22"/>
        </w:rPr>
        <w:t xml:space="preserve"> предусмотренным действующим законодательством РФ.</w:t>
      </w:r>
    </w:p>
    <w:p w:rsidR="0000106C" w:rsidRPr="00342781" w:rsidRDefault="006C2C34" w:rsidP="002B7812">
      <w:pPr>
        <w:widowControl/>
        <w:tabs>
          <w:tab w:val="left" w:pos="426"/>
          <w:tab w:val="left" w:pos="567"/>
          <w:tab w:val="left" w:pos="851"/>
          <w:tab w:val="left" w:pos="3060"/>
          <w:tab w:val="left" w:pos="11199"/>
        </w:tabs>
        <w:autoSpaceDE/>
        <w:autoSpaceDN/>
        <w:adjustRightInd/>
        <w:ind w:right="129"/>
        <w:jc w:val="both"/>
        <w:rPr>
          <w:sz w:val="22"/>
          <w:szCs w:val="22"/>
        </w:rPr>
      </w:pPr>
      <w:r w:rsidRPr="00342781">
        <w:rPr>
          <w:sz w:val="22"/>
          <w:szCs w:val="22"/>
        </w:rPr>
        <w:t xml:space="preserve">   </w:t>
      </w:r>
      <w:r w:rsidRPr="00342781">
        <w:rPr>
          <w:sz w:val="22"/>
          <w:szCs w:val="22"/>
        </w:rPr>
        <w:tab/>
      </w:r>
      <w:r w:rsidRPr="00342781">
        <w:rPr>
          <w:sz w:val="22"/>
          <w:szCs w:val="22"/>
        </w:rPr>
        <w:tab/>
        <w:t>8</w:t>
      </w:r>
      <w:r w:rsidR="001C05E0" w:rsidRPr="00342781">
        <w:rPr>
          <w:sz w:val="22"/>
          <w:szCs w:val="22"/>
        </w:rPr>
        <w:t>.</w:t>
      </w:r>
      <w:r w:rsidR="0065428C">
        <w:rPr>
          <w:sz w:val="22"/>
          <w:szCs w:val="22"/>
        </w:rPr>
        <w:t>5</w:t>
      </w:r>
      <w:r w:rsidR="001C05E0" w:rsidRPr="00342781">
        <w:rPr>
          <w:sz w:val="22"/>
          <w:szCs w:val="22"/>
        </w:rPr>
        <w:t>. Любая из Сторон вправе расторгнуть Договор досрочно, уведомив об этом</w:t>
      </w:r>
      <w:r w:rsidR="001C05E0" w:rsidRPr="00342781">
        <w:rPr>
          <w:sz w:val="22"/>
          <w:szCs w:val="22"/>
        </w:rPr>
        <w:br/>
        <w:t xml:space="preserve">другую сторону в письменной форме. Договор прекращается  с момента  получения  уведомления, если иной срок не  будет согласован Сторонами дополнительно. </w:t>
      </w:r>
    </w:p>
    <w:p w:rsidR="001C05E0" w:rsidRPr="00342781" w:rsidRDefault="001C05E0" w:rsidP="00612B62">
      <w:pPr>
        <w:pStyle w:val="Style3"/>
        <w:widowControl/>
        <w:ind w:firstLine="557"/>
        <w:rPr>
          <w:rStyle w:val="FontStyle14"/>
          <w:sz w:val="22"/>
          <w:szCs w:val="22"/>
        </w:rPr>
      </w:pPr>
    </w:p>
    <w:p w:rsidR="00612B62" w:rsidRPr="00342781" w:rsidRDefault="006C2C34" w:rsidP="00612B62">
      <w:pPr>
        <w:pStyle w:val="Style3"/>
        <w:widowControl/>
        <w:ind w:left="567"/>
        <w:jc w:val="center"/>
        <w:rPr>
          <w:rStyle w:val="FontStyle11"/>
          <w:sz w:val="22"/>
          <w:szCs w:val="22"/>
        </w:rPr>
      </w:pPr>
      <w:r w:rsidRPr="00342781">
        <w:rPr>
          <w:rStyle w:val="FontStyle11"/>
          <w:sz w:val="22"/>
          <w:szCs w:val="22"/>
        </w:rPr>
        <w:t>9</w:t>
      </w:r>
      <w:r w:rsidR="00612B62" w:rsidRPr="00342781">
        <w:rPr>
          <w:rStyle w:val="FontStyle11"/>
          <w:sz w:val="22"/>
          <w:szCs w:val="22"/>
        </w:rPr>
        <w:t>. Порядок разрешения споров</w:t>
      </w:r>
    </w:p>
    <w:p w:rsidR="00612B62" w:rsidRPr="00342781" w:rsidRDefault="006C2C34" w:rsidP="00612B62">
      <w:pPr>
        <w:pStyle w:val="Style5"/>
        <w:widowControl/>
        <w:ind w:right="24" w:firstLine="557"/>
        <w:rPr>
          <w:rStyle w:val="FontStyle14"/>
          <w:sz w:val="22"/>
          <w:szCs w:val="22"/>
        </w:rPr>
      </w:pPr>
      <w:r w:rsidRPr="00342781">
        <w:rPr>
          <w:rStyle w:val="FontStyle14"/>
          <w:sz w:val="22"/>
          <w:szCs w:val="22"/>
        </w:rPr>
        <w:t>9</w:t>
      </w:r>
      <w:r w:rsidR="00612B62" w:rsidRPr="00342781">
        <w:rPr>
          <w:rStyle w:val="FontStyle14"/>
          <w:sz w:val="22"/>
          <w:szCs w:val="22"/>
        </w:rPr>
        <w:t>.1. Споры, возникающие по настоящему Договору, регулируются Сторонами путем переговоров.</w:t>
      </w:r>
    </w:p>
    <w:p w:rsidR="00612B62" w:rsidRPr="00342781" w:rsidRDefault="006C2C34" w:rsidP="00612B62">
      <w:pPr>
        <w:pStyle w:val="Style5"/>
        <w:widowControl/>
        <w:spacing w:before="5"/>
        <w:ind w:right="5" w:firstLine="557"/>
        <w:rPr>
          <w:rStyle w:val="FontStyle14"/>
          <w:sz w:val="22"/>
          <w:szCs w:val="22"/>
        </w:rPr>
      </w:pPr>
      <w:r w:rsidRPr="00342781">
        <w:rPr>
          <w:rStyle w:val="FontStyle14"/>
          <w:sz w:val="22"/>
          <w:szCs w:val="22"/>
        </w:rPr>
        <w:t>9</w:t>
      </w:r>
      <w:r w:rsidR="00612B62" w:rsidRPr="00342781">
        <w:rPr>
          <w:rStyle w:val="FontStyle14"/>
          <w:sz w:val="22"/>
          <w:szCs w:val="22"/>
        </w:rPr>
        <w:t>.2. Стороны обязуются соблюдать досудебный претензионный порядок урегулирования споров. Претензии по выполнению обязательств по Договору выставляются Сторонами в письменном виде с приложением документов, подтверждающих существо претензий. Срок рассмотрения претензии и направления на нее ответа - 10 (десять) рабочих дней</w:t>
      </w:r>
      <w:r w:rsidR="004F02F2" w:rsidRPr="00342781">
        <w:rPr>
          <w:rStyle w:val="FontStyle14"/>
          <w:sz w:val="22"/>
          <w:szCs w:val="22"/>
        </w:rPr>
        <w:t xml:space="preserve"> с момента ее получения соответствующей стороной</w:t>
      </w:r>
      <w:r w:rsidR="00612B62" w:rsidRPr="00342781">
        <w:rPr>
          <w:rStyle w:val="FontStyle14"/>
          <w:sz w:val="22"/>
          <w:szCs w:val="22"/>
        </w:rPr>
        <w:t>.</w:t>
      </w:r>
    </w:p>
    <w:p w:rsidR="00612B62" w:rsidRPr="00342781" w:rsidRDefault="006C2C34" w:rsidP="00612B62">
      <w:pPr>
        <w:pStyle w:val="Style5"/>
        <w:widowControl/>
        <w:spacing w:before="5"/>
        <w:ind w:right="10" w:firstLine="567"/>
        <w:rPr>
          <w:rStyle w:val="FontStyle14"/>
          <w:sz w:val="22"/>
          <w:szCs w:val="22"/>
        </w:rPr>
      </w:pPr>
      <w:r w:rsidRPr="00342781">
        <w:rPr>
          <w:rStyle w:val="FontStyle14"/>
          <w:sz w:val="22"/>
          <w:szCs w:val="22"/>
        </w:rPr>
        <w:t>9</w:t>
      </w:r>
      <w:r w:rsidR="00612B62" w:rsidRPr="00342781">
        <w:rPr>
          <w:rStyle w:val="FontStyle14"/>
          <w:sz w:val="22"/>
          <w:szCs w:val="22"/>
        </w:rPr>
        <w:t>.3. При не урегулировании спора путем переговоров и в претензионном порядке спор передается в Арбитражный суд по Краснодарскому краю.</w:t>
      </w:r>
    </w:p>
    <w:p w:rsidR="003D4364" w:rsidRPr="00342781" w:rsidRDefault="003D4364" w:rsidP="00612B62">
      <w:pPr>
        <w:pStyle w:val="Style5"/>
        <w:widowControl/>
        <w:spacing w:before="5"/>
        <w:ind w:right="10" w:firstLine="567"/>
        <w:rPr>
          <w:rStyle w:val="FontStyle14"/>
          <w:sz w:val="22"/>
          <w:szCs w:val="22"/>
        </w:rPr>
      </w:pPr>
    </w:p>
    <w:p w:rsidR="00612B62" w:rsidRPr="00342781" w:rsidRDefault="006C2C34" w:rsidP="00612B62">
      <w:pPr>
        <w:pStyle w:val="Style6"/>
        <w:widowControl/>
        <w:spacing w:before="19"/>
        <w:ind w:left="3165"/>
        <w:rPr>
          <w:rStyle w:val="FontStyle11"/>
          <w:sz w:val="22"/>
          <w:szCs w:val="22"/>
        </w:rPr>
      </w:pPr>
      <w:r w:rsidRPr="00342781">
        <w:rPr>
          <w:rStyle w:val="FontStyle11"/>
          <w:sz w:val="22"/>
          <w:szCs w:val="22"/>
        </w:rPr>
        <w:t>10</w:t>
      </w:r>
      <w:r w:rsidR="00612B62" w:rsidRPr="00342781">
        <w:rPr>
          <w:rStyle w:val="FontStyle11"/>
          <w:sz w:val="22"/>
          <w:szCs w:val="22"/>
        </w:rPr>
        <w:t>. 3аключительные положения</w:t>
      </w:r>
    </w:p>
    <w:p w:rsidR="00612B62" w:rsidRPr="00342781" w:rsidRDefault="006C2C34" w:rsidP="00612B62">
      <w:pPr>
        <w:pStyle w:val="Style5"/>
        <w:widowControl/>
        <w:ind w:firstLine="557"/>
        <w:rPr>
          <w:rStyle w:val="FontStyle14"/>
          <w:sz w:val="22"/>
          <w:szCs w:val="22"/>
        </w:rPr>
      </w:pPr>
      <w:r w:rsidRPr="00342781">
        <w:rPr>
          <w:rStyle w:val="FontStyle14"/>
          <w:sz w:val="22"/>
          <w:szCs w:val="22"/>
        </w:rPr>
        <w:t>10</w:t>
      </w:r>
      <w:r w:rsidR="00612B62" w:rsidRPr="00342781">
        <w:rPr>
          <w:rStyle w:val="FontStyle14"/>
          <w:sz w:val="22"/>
          <w:szCs w:val="22"/>
        </w:rPr>
        <w:t xml:space="preserve">.1. Все изменения и дополнения к настоящему Договору оформляются дополнительными соглашениями Сторон и приобретают силу с момента подписания </w:t>
      </w:r>
      <w:r w:rsidR="004F02F2" w:rsidRPr="00342781">
        <w:rPr>
          <w:rStyle w:val="FontStyle14"/>
          <w:sz w:val="22"/>
          <w:szCs w:val="22"/>
        </w:rPr>
        <w:t xml:space="preserve">их </w:t>
      </w:r>
      <w:r w:rsidR="00612B62" w:rsidRPr="00342781">
        <w:rPr>
          <w:rStyle w:val="FontStyle14"/>
          <w:sz w:val="22"/>
          <w:szCs w:val="22"/>
        </w:rPr>
        <w:t>Сторонами (уполномоченными представителями Сторон).</w:t>
      </w:r>
    </w:p>
    <w:p w:rsidR="00612B62" w:rsidRDefault="006C2C34" w:rsidP="00612B62">
      <w:pPr>
        <w:pStyle w:val="Style5"/>
        <w:widowControl/>
        <w:tabs>
          <w:tab w:val="left" w:pos="893"/>
        </w:tabs>
        <w:spacing w:before="5"/>
        <w:ind w:firstLine="557"/>
        <w:rPr>
          <w:rStyle w:val="FontStyle14"/>
          <w:sz w:val="22"/>
          <w:szCs w:val="22"/>
        </w:rPr>
      </w:pPr>
      <w:r w:rsidRPr="00342781">
        <w:rPr>
          <w:rStyle w:val="FontStyle14"/>
          <w:sz w:val="22"/>
          <w:szCs w:val="22"/>
        </w:rPr>
        <w:t>10</w:t>
      </w:r>
      <w:r w:rsidR="00612B62" w:rsidRPr="00342781">
        <w:rPr>
          <w:rStyle w:val="FontStyle14"/>
          <w:sz w:val="22"/>
          <w:szCs w:val="22"/>
        </w:rPr>
        <w:t xml:space="preserve">.2. После подписания настоящего Договора все предварительные </w:t>
      </w:r>
      <w:proofErr w:type="gramStart"/>
      <w:r w:rsidR="00612B62" w:rsidRPr="00342781">
        <w:rPr>
          <w:rStyle w:val="FontStyle14"/>
          <w:sz w:val="22"/>
          <w:szCs w:val="22"/>
        </w:rPr>
        <w:t>переговоры</w:t>
      </w:r>
      <w:proofErr w:type="gramEnd"/>
      <w:r w:rsidR="00612B62" w:rsidRPr="00342781">
        <w:rPr>
          <w:rStyle w:val="FontStyle14"/>
          <w:sz w:val="22"/>
          <w:szCs w:val="22"/>
        </w:rPr>
        <w:t xml:space="preserve"> предшествовавшие его заключению, переписка, предварительные соглашения и протоколы, так или иначе касающиеся настоящего Договора, теряют юридическую силу.</w:t>
      </w: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0"/>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1"/>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65428C" w:rsidRDefault="0065428C" w:rsidP="0065428C">
      <w:pPr>
        <w:pStyle w:val="af2"/>
        <w:widowControl w:val="0"/>
        <w:numPr>
          <w:ilvl w:val="1"/>
          <w:numId w:val="14"/>
        </w:numPr>
        <w:tabs>
          <w:tab w:val="left" w:pos="496"/>
        </w:tabs>
        <w:spacing w:before="0" w:after="0"/>
        <w:ind w:left="0" w:firstLine="0"/>
        <w:contextualSpacing w:val="0"/>
        <w:rPr>
          <w:rStyle w:val="3Arial11pt0pt"/>
          <w:rFonts w:ascii="Times New Roman" w:hAnsi="Times New Roman" w:cs="Times New Roman"/>
          <w:vanish/>
          <w:sz w:val="20"/>
          <w:szCs w:val="20"/>
          <w:lang w:val="ru-RU" w:eastAsia="ru-RU" w:bidi="ru-RU"/>
        </w:rPr>
      </w:pPr>
    </w:p>
    <w:p w:rsidR="0065428C" w:rsidRPr="00FD7DFA" w:rsidRDefault="0065428C" w:rsidP="0065428C">
      <w:pPr>
        <w:pStyle w:val="30"/>
        <w:numPr>
          <w:ilvl w:val="1"/>
          <w:numId w:val="14"/>
        </w:numPr>
        <w:shd w:val="clear" w:color="auto" w:fill="auto"/>
        <w:spacing w:line="240" w:lineRule="auto"/>
        <w:ind w:firstLine="567"/>
        <w:jc w:val="both"/>
        <w:rPr>
          <w:rStyle w:val="3Arial11pt0pt"/>
          <w:rFonts w:ascii="Times New Roman" w:hAnsi="Times New Roman" w:cs="Times New Roman"/>
          <w:sz w:val="20"/>
          <w:szCs w:val="20"/>
          <w:lang w:val="ru-RU" w:eastAsia="ru-RU" w:bidi="ru-RU"/>
        </w:rPr>
      </w:pPr>
      <w:r w:rsidRPr="0065428C">
        <w:rPr>
          <w:rStyle w:val="3Arial11pt0pt"/>
          <w:rFonts w:ascii="Times New Roman" w:hAnsi="Times New Roman" w:cs="Times New Roman"/>
          <w:sz w:val="20"/>
          <w:szCs w:val="20"/>
          <w:lang w:val="ru-RU" w:eastAsia="ru-RU" w:bidi="ru-RU"/>
        </w:rPr>
        <w:t xml:space="preserve">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w:t>
      </w:r>
      <w:r w:rsidRPr="0065428C">
        <w:rPr>
          <w:rStyle w:val="3Arial11pt0pt"/>
          <w:rFonts w:ascii="Times New Roman" w:hAnsi="Times New Roman" w:cs="Times New Roman"/>
          <w:sz w:val="20"/>
          <w:szCs w:val="20"/>
          <w:lang w:val="ru-RU" w:eastAsia="ru-RU" w:bidi="ru-RU"/>
        </w:rPr>
        <w:lastRenderedPageBreak/>
        <w:t>глобальной электронной сети Интернет с</w:t>
      </w:r>
      <w:r w:rsidR="00780899" w:rsidRPr="00FD7DFA">
        <w:rPr>
          <w:rStyle w:val="3Arial11pt0pt"/>
          <w:rFonts w:ascii="Times New Roman" w:hAnsi="Times New Roman" w:cs="Times New Roman"/>
          <w:sz w:val="20"/>
          <w:szCs w:val="20"/>
          <w:lang w:val="ru-RU" w:eastAsia="ru-RU" w:bidi="ru-RU"/>
        </w:rPr>
        <w:t xml:space="preserve"> соблюдением следующих условий:</w:t>
      </w:r>
    </w:p>
    <w:p w:rsidR="00C47E18" w:rsidRPr="00FD7DFA" w:rsidRDefault="00780899" w:rsidP="00FD7DFA">
      <w:pPr>
        <w:pStyle w:val="30"/>
        <w:shd w:val="clear" w:color="auto" w:fill="auto"/>
        <w:spacing w:line="240" w:lineRule="auto"/>
        <w:ind w:firstLine="567"/>
        <w:jc w:val="both"/>
        <w:rPr>
          <w:rStyle w:val="3Arial11pt0pt"/>
          <w:rFonts w:ascii="Times New Roman" w:hAnsi="Times New Roman" w:cs="Times New Roman"/>
          <w:sz w:val="20"/>
          <w:szCs w:val="20"/>
          <w:lang w:val="ru-RU" w:eastAsia="ru-RU" w:bidi="ru-RU"/>
        </w:rPr>
      </w:pPr>
      <w:r w:rsidRPr="00FD7DFA">
        <w:rPr>
          <w:rStyle w:val="3Arial11pt0pt"/>
          <w:rFonts w:ascii="Times New Roman" w:hAnsi="Times New Roman" w:cs="Times New Roman"/>
          <w:b/>
          <w:sz w:val="20"/>
          <w:szCs w:val="20"/>
          <w:lang w:val="ru-RU" w:eastAsia="ru-RU" w:bidi="ru-RU"/>
        </w:rPr>
        <w:t>10.3.1.</w:t>
      </w:r>
      <w:r w:rsidR="0065428C">
        <w:rPr>
          <w:rStyle w:val="3Arial11pt0pt"/>
          <w:rFonts w:ascii="Times New Roman" w:hAnsi="Times New Roman" w:cs="Times New Roman"/>
          <w:sz w:val="20"/>
          <w:szCs w:val="20"/>
          <w:lang w:val="ru-RU" w:eastAsia="ru-RU" w:bidi="ru-RU"/>
        </w:rPr>
        <w:t xml:space="preserve"> Л</w:t>
      </w:r>
      <w:r w:rsidRPr="00FD7DFA">
        <w:rPr>
          <w:rStyle w:val="3Arial11pt0pt"/>
          <w:rFonts w:ascii="Times New Roman" w:hAnsi="Times New Roman" w:cs="Times New Roman"/>
          <w:sz w:val="20"/>
          <w:szCs w:val="20"/>
          <w:lang w:val="ru-RU" w:eastAsia="ru-RU" w:bidi="ru-RU"/>
        </w:rPr>
        <w:t>юбые документы (в частности заказы, подтверждения заказов, переписка), которые были направлены одной из Сторон для другой Стороны способами, предусмотренными настоящим Договором, обладают полной юридической силой и могут быть использованы в качестве доказательств в арбитражном суде.</w:t>
      </w:r>
    </w:p>
    <w:p w:rsidR="00C47E18" w:rsidRPr="00FD7DFA" w:rsidRDefault="00780899" w:rsidP="00FD7DFA">
      <w:pPr>
        <w:pStyle w:val="30"/>
        <w:shd w:val="clear" w:color="auto" w:fill="auto"/>
        <w:spacing w:line="240" w:lineRule="auto"/>
        <w:ind w:firstLine="567"/>
        <w:jc w:val="both"/>
        <w:rPr>
          <w:rStyle w:val="3Arial11pt0pt"/>
          <w:rFonts w:ascii="Times New Roman" w:hAnsi="Times New Roman" w:cs="Times New Roman"/>
          <w:sz w:val="20"/>
          <w:szCs w:val="20"/>
          <w:lang w:val="ru-RU" w:eastAsia="ru-RU" w:bidi="ru-RU"/>
        </w:rPr>
      </w:pPr>
      <w:r w:rsidRPr="00FD7DFA">
        <w:rPr>
          <w:rStyle w:val="3Arial11pt0pt"/>
          <w:rFonts w:ascii="Times New Roman" w:hAnsi="Times New Roman" w:cs="Times New Roman"/>
          <w:b/>
          <w:sz w:val="20"/>
          <w:szCs w:val="20"/>
          <w:lang w:val="ru-RU" w:eastAsia="ru-RU" w:bidi="ru-RU"/>
        </w:rPr>
        <w:t>10.3.2.</w:t>
      </w:r>
      <w:r w:rsidRPr="00FD7DFA">
        <w:rPr>
          <w:rStyle w:val="3Arial11pt0pt"/>
          <w:rFonts w:ascii="Times New Roman" w:hAnsi="Times New Roman" w:cs="Times New Roman"/>
          <w:sz w:val="20"/>
          <w:szCs w:val="20"/>
          <w:lang w:val="ru-RU" w:eastAsia="ru-RU" w:bidi="ru-RU"/>
        </w:rPr>
        <w:t xml:space="preserve">При использовании факсимильной связи документ считается соответственно исходящим от Стороны по Договору и направленным Стороне по Договору, если он отправлен </w:t>
      </w:r>
      <w:proofErr w:type="gramStart"/>
      <w:r w:rsidRPr="00FD7DFA">
        <w:rPr>
          <w:rStyle w:val="3Arial11pt0pt"/>
          <w:rFonts w:ascii="Times New Roman" w:hAnsi="Times New Roman" w:cs="Times New Roman"/>
          <w:sz w:val="20"/>
          <w:szCs w:val="20"/>
          <w:lang w:val="ru-RU" w:eastAsia="ru-RU" w:bidi="ru-RU"/>
        </w:rPr>
        <w:t>с</w:t>
      </w:r>
      <w:proofErr w:type="gramEnd"/>
      <w:r w:rsidRPr="00FD7DFA">
        <w:rPr>
          <w:rStyle w:val="3Arial11pt0pt"/>
          <w:rFonts w:ascii="Times New Roman" w:hAnsi="Times New Roman" w:cs="Times New Roman"/>
          <w:sz w:val="20"/>
          <w:szCs w:val="20"/>
          <w:lang w:val="ru-RU" w:eastAsia="ru-RU" w:bidi="ru-RU"/>
        </w:rPr>
        <w:t>/на следующие номера:</w:t>
      </w:r>
    </w:p>
    <w:p w:rsidR="00C47E18" w:rsidRDefault="00E36AB2" w:rsidP="00FD7DFA">
      <w:pPr>
        <w:pStyle w:val="30"/>
        <w:shd w:val="clear" w:color="auto" w:fill="auto"/>
        <w:spacing w:line="240" w:lineRule="auto"/>
        <w:jc w:val="both"/>
        <w:rPr>
          <w:rStyle w:val="3Arial11pt0pt"/>
          <w:rFonts w:ascii="Times New Roman" w:hAnsi="Times New Roman" w:cs="Times New Roman"/>
          <w:sz w:val="20"/>
          <w:szCs w:val="20"/>
          <w:lang w:val="ru-RU" w:eastAsia="ru-RU" w:bidi="ru-RU"/>
        </w:rPr>
      </w:pPr>
      <w:r>
        <w:rPr>
          <w:rStyle w:val="3Arial11pt0pt"/>
          <w:rFonts w:ascii="Times New Roman" w:hAnsi="Times New Roman" w:cs="Times New Roman"/>
          <w:sz w:val="20"/>
          <w:szCs w:val="20"/>
          <w:lang w:val="ru-RU" w:eastAsia="ru-RU" w:bidi="ru-RU"/>
        </w:rPr>
        <w:t xml:space="preserve">Заказчик </w:t>
      </w:r>
      <w:r w:rsidR="0065428C" w:rsidRPr="00A30395">
        <w:rPr>
          <w:rStyle w:val="3Arial11pt0pt"/>
          <w:rFonts w:ascii="Times New Roman" w:hAnsi="Times New Roman" w:cs="Times New Roman"/>
          <w:sz w:val="20"/>
          <w:szCs w:val="20"/>
          <w:lang w:val="ru-RU" w:eastAsia="ru-RU" w:bidi="ru-RU"/>
        </w:rPr>
        <w:t xml:space="preserve"> </w:t>
      </w:r>
      <w:r w:rsidR="0065428C" w:rsidRPr="00A30395">
        <w:rPr>
          <w:rStyle w:val="3Arial11pt0pt"/>
          <w:rFonts w:ascii="Times New Roman" w:hAnsi="Times New Roman" w:cs="Times New Roman"/>
          <w:sz w:val="20"/>
          <w:szCs w:val="20"/>
          <w:lang w:val="ru-RU" w:eastAsia="ru-RU" w:bidi="ru-RU"/>
        </w:rPr>
        <w:tab/>
      </w:r>
      <w:r w:rsidR="0065428C" w:rsidRPr="00A30395">
        <w:rPr>
          <w:rStyle w:val="3Arial11pt0pt"/>
          <w:rFonts w:ascii="Times New Roman" w:hAnsi="Times New Roman" w:cs="Times New Roman"/>
          <w:sz w:val="20"/>
          <w:szCs w:val="20"/>
          <w:lang w:val="ru-RU" w:eastAsia="ru-RU" w:bidi="ru-RU"/>
        </w:rPr>
        <w:tab/>
      </w:r>
      <w:r w:rsidR="0065428C" w:rsidRPr="00A30395">
        <w:rPr>
          <w:rStyle w:val="3Arial11pt0pt"/>
          <w:rFonts w:ascii="Times New Roman" w:hAnsi="Times New Roman" w:cs="Times New Roman"/>
          <w:sz w:val="20"/>
          <w:szCs w:val="20"/>
          <w:lang w:val="ru-RU" w:eastAsia="ru-RU" w:bidi="ru-RU"/>
        </w:rPr>
        <w:tab/>
      </w:r>
    </w:p>
    <w:p w:rsidR="00C47E18" w:rsidRPr="00FD7DFA" w:rsidRDefault="00E36AB2" w:rsidP="00FD7DFA">
      <w:pPr>
        <w:pStyle w:val="30"/>
        <w:shd w:val="clear" w:color="auto" w:fill="auto"/>
        <w:spacing w:line="240" w:lineRule="auto"/>
        <w:jc w:val="both"/>
        <w:rPr>
          <w:rStyle w:val="3Arial11pt0pt"/>
          <w:rFonts w:ascii="Times New Roman" w:hAnsi="Times New Roman" w:cs="Times New Roman"/>
          <w:sz w:val="20"/>
          <w:szCs w:val="20"/>
          <w:lang w:val="ru-RU" w:eastAsia="ru-RU" w:bidi="ru-RU"/>
        </w:rPr>
      </w:pPr>
      <w:r>
        <w:rPr>
          <w:rStyle w:val="3Arial11pt0pt"/>
          <w:rFonts w:ascii="Times New Roman" w:hAnsi="Times New Roman" w:cs="Times New Roman"/>
          <w:sz w:val="20"/>
          <w:szCs w:val="20"/>
          <w:lang w:val="ru-RU" w:eastAsia="ru-RU" w:bidi="ru-RU"/>
        </w:rPr>
        <w:t>Исполнитель</w:t>
      </w:r>
      <w:r w:rsidRPr="00E36AB2">
        <w:rPr>
          <w:rStyle w:val="3Arial11pt0pt"/>
          <w:rFonts w:ascii="Times New Roman" w:hAnsi="Times New Roman" w:cs="Times New Roman"/>
          <w:sz w:val="20"/>
          <w:szCs w:val="20"/>
          <w:lang w:val="ru-RU" w:eastAsia="ru-RU" w:bidi="ru-RU"/>
        </w:rPr>
        <w:t>_________________</w:t>
      </w:r>
    </w:p>
    <w:p w:rsidR="00C47E18" w:rsidRPr="00FD7DFA" w:rsidRDefault="00780899" w:rsidP="00FD7DFA">
      <w:pPr>
        <w:pStyle w:val="30"/>
        <w:shd w:val="clear" w:color="auto" w:fill="auto"/>
        <w:spacing w:line="240" w:lineRule="auto"/>
        <w:jc w:val="both"/>
        <w:rPr>
          <w:rStyle w:val="3Arial11pt0pt"/>
          <w:rFonts w:ascii="Times New Roman" w:hAnsi="Times New Roman" w:cs="Times New Roman"/>
          <w:sz w:val="20"/>
          <w:szCs w:val="20"/>
          <w:lang w:val="ru-RU" w:eastAsia="ru-RU" w:bidi="ru-RU"/>
        </w:rPr>
      </w:pPr>
      <w:r w:rsidRPr="00FD7DFA">
        <w:rPr>
          <w:rStyle w:val="3Arial11pt0pt"/>
          <w:rFonts w:ascii="Times New Roman" w:hAnsi="Times New Roman" w:cs="Times New Roman"/>
          <w:b/>
          <w:sz w:val="20"/>
          <w:szCs w:val="20"/>
          <w:lang w:val="ru-RU" w:eastAsia="ru-RU" w:bidi="ru-RU"/>
        </w:rPr>
        <w:t>10.3.3.</w:t>
      </w:r>
      <w:r w:rsidR="00E36AB2">
        <w:rPr>
          <w:rStyle w:val="3Arial11pt0pt"/>
          <w:rFonts w:ascii="Times New Roman" w:hAnsi="Times New Roman" w:cs="Times New Roman"/>
          <w:sz w:val="20"/>
          <w:szCs w:val="20"/>
          <w:lang w:val="ru-RU" w:eastAsia="ru-RU" w:bidi="ru-RU"/>
        </w:rPr>
        <w:t xml:space="preserve"> </w:t>
      </w:r>
      <w:r w:rsidR="0065428C" w:rsidRPr="0065428C">
        <w:rPr>
          <w:rStyle w:val="3Arial11pt0pt"/>
          <w:rFonts w:ascii="Times New Roman" w:hAnsi="Times New Roman" w:cs="Times New Roman"/>
          <w:sz w:val="20"/>
          <w:szCs w:val="20"/>
          <w:lang w:val="ru-RU" w:eastAsia="ru-RU" w:bidi="ru-RU"/>
        </w:rPr>
        <w:t>При обмене сообщениями по электронной почте документ считается соответственно исходящим от Стороны по дого</w:t>
      </w:r>
      <w:r w:rsidRPr="00FD7DFA">
        <w:rPr>
          <w:rStyle w:val="3Arial11pt0pt"/>
          <w:rFonts w:ascii="Times New Roman" w:hAnsi="Times New Roman" w:cs="Times New Roman"/>
          <w:sz w:val="20"/>
          <w:szCs w:val="20"/>
          <w:lang w:val="ru-RU" w:eastAsia="ru-RU" w:bidi="ru-RU"/>
        </w:rPr>
        <w:t xml:space="preserve">вору и направленным Стороне по Договору, если он отправлен </w:t>
      </w:r>
      <w:proofErr w:type="gramStart"/>
      <w:r w:rsidRPr="00FD7DFA">
        <w:rPr>
          <w:rStyle w:val="3Arial11pt0pt"/>
          <w:rFonts w:ascii="Times New Roman" w:hAnsi="Times New Roman" w:cs="Times New Roman"/>
          <w:sz w:val="20"/>
          <w:szCs w:val="20"/>
          <w:lang w:val="ru-RU" w:eastAsia="ru-RU" w:bidi="ru-RU"/>
        </w:rPr>
        <w:t>с</w:t>
      </w:r>
      <w:proofErr w:type="gramEnd"/>
      <w:r w:rsidRPr="00FD7DFA">
        <w:rPr>
          <w:rStyle w:val="3Arial11pt0pt"/>
          <w:rFonts w:ascii="Times New Roman" w:hAnsi="Times New Roman" w:cs="Times New Roman"/>
          <w:sz w:val="20"/>
          <w:szCs w:val="20"/>
          <w:lang w:val="ru-RU" w:eastAsia="ru-RU" w:bidi="ru-RU"/>
        </w:rPr>
        <w:t>/на следующие адреса:</w:t>
      </w:r>
    </w:p>
    <w:p w:rsidR="00C47E18" w:rsidRDefault="00E36AB2" w:rsidP="00FD7DFA">
      <w:pPr>
        <w:pStyle w:val="30"/>
        <w:shd w:val="clear" w:color="auto" w:fill="auto"/>
        <w:spacing w:line="240" w:lineRule="auto"/>
        <w:ind w:left="567"/>
        <w:jc w:val="both"/>
        <w:rPr>
          <w:rStyle w:val="3Arial11pt0pt"/>
          <w:rFonts w:ascii="Times New Roman" w:hAnsi="Times New Roman" w:cs="Times New Roman"/>
          <w:sz w:val="20"/>
          <w:szCs w:val="20"/>
          <w:lang w:val="ru-RU" w:eastAsia="ru-RU" w:bidi="ru-RU"/>
        </w:rPr>
      </w:pPr>
      <w:r>
        <w:rPr>
          <w:rStyle w:val="3Arial11pt0pt"/>
          <w:rFonts w:ascii="Times New Roman" w:hAnsi="Times New Roman" w:cs="Times New Roman"/>
          <w:sz w:val="20"/>
          <w:szCs w:val="20"/>
          <w:lang w:val="ru-RU" w:eastAsia="ru-RU" w:bidi="ru-RU"/>
        </w:rPr>
        <w:t xml:space="preserve">Заказчик </w:t>
      </w:r>
      <w:r w:rsidR="00C001C0">
        <w:rPr>
          <w:rStyle w:val="3Arial11pt0pt"/>
          <w:rFonts w:ascii="Times New Roman" w:hAnsi="Times New Roman" w:cs="Times New Roman"/>
          <w:sz w:val="20"/>
          <w:szCs w:val="20"/>
          <w:lang w:val="ru-RU" w:eastAsia="ru-RU" w:bidi="ru-RU"/>
        </w:rPr>
        <w:t xml:space="preserve">- </w:t>
      </w:r>
      <w:hyperlink r:id="rId12" w:history="1">
        <w:r w:rsidR="00C001C0" w:rsidRPr="003A2B25">
          <w:rPr>
            <w:rStyle w:val="a3"/>
            <w:rFonts w:ascii="Times New Roman" w:eastAsia="Arial" w:hAnsi="Times New Roman"/>
            <w:spacing w:val="0"/>
            <w:sz w:val="20"/>
            <w:szCs w:val="20"/>
            <w:shd w:val="clear" w:color="auto" w:fill="FFFFFF"/>
            <w:lang w:eastAsia="ru-RU" w:bidi="ru-RU"/>
          </w:rPr>
          <w:t>y.sidorchuk@karousel.ru</w:t>
        </w:r>
      </w:hyperlink>
      <w:r w:rsidR="00C001C0">
        <w:rPr>
          <w:rStyle w:val="3Arial11pt0pt"/>
          <w:rFonts w:ascii="Times New Roman" w:hAnsi="Times New Roman" w:cs="Times New Roman"/>
          <w:sz w:val="20"/>
          <w:szCs w:val="20"/>
          <w:lang w:val="ru-RU" w:eastAsia="ru-RU" w:bidi="ru-RU"/>
        </w:rPr>
        <w:t xml:space="preserve"> </w:t>
      </w:r>
    </w:p>
    <w:p w:rsidR="00C47E18" w:rsidRDefault="00E36AB2" w:rsidP="00FD7DFA">
      <w:pPr>
        <w:pStyle w:val="30"/>
        <w:shd w:val="clear" w:color="auto" w:fill="auto"/>
        <w:spacing w:line="240" w:lineRule="auto"/>
        <w:ind w:left="567"/>
        <w:jc w:val="both"/>
        <w:rPr>
          <w:rStyle w:val="3Arial11pt0pt"/>
          <w:rFonts w:ascii="Times New Roman" w:hAnsi="Times New Roman" w:cs="Times New Roman"/>
          <w:sz w:val="20"/>
          <w:szCs w:val="20"/>
          <w:lang w:val="ru-RU" w:eastAsia="ru-RU" w:bidi="ru-RU"/>
        </w:rPr>
      </w:pPr>
      <w:r>
        <w:rPr>
          <w:rStyle w:val="3Arial11pt0pt"/>
          <w:rFonts w:ascii="Times New Roman" w:hAnsi="Times New Roman" w:cs="Times New Roman"/>
          <w:sz w:val="20"/>
          <w:szCs w:val="20"/>
          <w:lang w:val="ru-RU" w:eastAsia="ru-RU" w:bidi="ru-RU"/>
        </w:rPr>
        <w:t>Исполнитель________________</w:t>
      </w:r>
    </w:p>
    <w:p w:rsidR="0065428C" w:rsidRPr="00641457" w:rsidRDefault="0065428C" w:rsidP="0065428C">
      <w:pPr>
        <w:pStyle w:val="30"/>
        <w:numPr>
          <w:ilvl w:val="1"/>
          <w:numId w:val="14"/>
        </w:numPr>
        <w:shd w:val="clear" w:color="auto" w:fill="auto"/>
        <w:spacing w:line="240" w:lineRule="auto"/>
        <w:ind w:firstLine="567"/>
        <w:jc w:val="both"/>
        <w:rPr>
          <w:rStyle w:val="3Arial11pt0pt"/>
          <w:rFonts w:ascii="Times New Roman" w:hAnsi="Times New Roman" w:cs="Times New Roman"/>
          <w:sz w:val="20"/>
          <w:szCs w:val="20"/>
          <w:lang w:eastAsia="ru-RU" w:bidi="ru-RU"/>
        </w:rPr>
      </w:pPr>
      <w:r w:rsidRPr="0065428C">
        <w:rPr>
          <w:rStyle w:val="3Arial11pt0pt"/>
          <w:rFonts w:ascii="Times New Roman" w:hAnsi="Times New Roman" w:cs="Times New Roman"/>
          <w:sz w:val="20"/>
          <w:szCs w:val="20"/>
          <w:lang w:val="ru-RU" w:eastAsia="ru-RU" w:bidi="ru-RU"/>
        </w:rPr>
        <w:t xml:space="preserve">В случае изменения № факсов и адреса электронной почты Сторона, у которой он изменился, уведомляет другую </w:t>
      </w:r>
      <w:proofErr w:type="spellStart"/>
      <w:r w:rsidRPr="00641457">
        <w:rPr>
          <w:rStyle w:val="3Arial11pt0pt"/>
          <w:rFonts w:ascii="Times New Roman" w:hAnsi="Times New Roman" w:cs="Times New Roman"/>
          <w:sz w:val="20"/>
          <w:szCs w:val="20"/>
          <w:lang w:eastAsia="ru-RU" w:bidi="ru-RU"/>
        </w:rPr>
        <w:t>Сторону</w:t>
      </w:r>
      <w:proofErr w:type="spellEnd"/>
      <w:r w:rsidRPr="00641457">
        <w:rPr>
          <w:rStyle w:val="3Arial11pt0pt"/>
          <w:rFonts w:ascii="Times New Roman" w:hAnsi="Times New Roman" w:cs="Times New Roman"/>
          <w:sz w:val="20"/>
          <w:szCs w:val="20"/>
          <w:lang w:eastAsia="ru-RU" w:bidi="ru-RU"/>
        </w:rPr>
        <w:t xml:space="preserve"> в </w:t>
      </w:r>
      <w:r w:rsidR="00E36AB2">
        <w:rPr>
          <w:rStyle w:val="3Arial11pt0pt"/>
          <w:rFonts w:ascii="Times New Roman" w:hAnsi="Times New Roman" w:cs="Times New Roman"/>
          <w:sz w:val="20"/>
          <w:szCs w:val="20"/>
          <w:lang w:val="ru-RU" w:eastAsia="ru-RU" w:bidi="ru-RU"/>
        </w:rPr>
        <w:t xml:space="preserve">соответствии с п.10.7. Договора. </w:t>
      </w:r>
    </w:p>
    <w:p w:rsidR="0065428C" w:rsidRPr="00FD7DFA" w:rsidRDefault="0065428C" w:rsidP="0065428C">
      <w:pPr>
        <w:pStyle w:val="30"/>
        <w:numPr>
          <w:ilvl w:val="1"/>
          <w:numId w:val="14"/>
        </w:numPr>
        <w:shd w:val="clear" w:color="auto" w:fill="auto"/>
        <w:spacing w:line="240" w:lineRule="auto"/>
        <w:ind w:firstLine="567"/>
        <w:jc w:val="both"/>
        <w:rPr>
          <w:rStyle w:val="3Arial11pt0pt"/>
          <w:rFonts w:ascii="Times New Roman" w:hAnsi="Times New Roman" w:cs="Times New Roman"/>
          <w:sz w:val="20"/>
          <w:szCs w:val="20"/>
          <w:lang w:val="ru-RU" w:eastAsia="ru-RU" w:bidi="ru-RU"/>
        </w:rPr>
      </w:pPr>
      <w:r w:rsidRPr="0065428C">
        <w:rPr>
          <w:rStyle w:val="3Arial11pt0pt"/>
          <w:rFonts w:ascii="Times New Roman" w:hAnsi="Times New Roman" w:cs="Times New Roman"/>
          <w:sz w:val="20"/>
          <w:szCs w:val="20"/>
          <w:lang w:val="ru-RU" w:eastAsia="ru-RU" w:bidi="ru-RU"/>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w:t>
      </w:r>
      <w:r w:rsidRPr="0054489E">
        <w:rPr>
          <w:rStyle w:val="3Arial11pt0pt"/>
          <w:rFonts w:ascii="Times New Roman" w:hAnsi="Times New Roman" w:cs="Times New Roman"/>
          <w:sz w:val="20"/>
          <w:szCs w:val="20"/>
          <w:lang w:val="ru-RU" w:eastAsia="ru-RU" w:bidi="ru-RU"/>
        </w:rPr>
        <w:t xml:space="preserve">правления Отправления. </w:t>
      </w:r>
    </w:p>
    <w:p w:rsidR="0065428C" w:rsidRPr="00FD7DFA" w:rsidRDefault="00780899" w:rsidP="0065428C">
      <w:pPr>
        <w:pStyle w:val="30"/>
        <w:numPr>
          <w:ilvl w:val="1"/>
          <w:numId w:val="14"/>
        </w:numPr>
        <w:shd w:val="clear" w:color="auto" w:fill="auto"/>
        <w:spacing w:line="240" w:lineRule="auto"/>
        <w:ind w:firstLine="567"/>
        <w:jc w:val="both"/>
        <w:rPr>
          <w:rStyle w:val="3Arial11pt0pt"/>
          <w:rFonts w:ascii="Times New Roman" w:hAnsi="Times New Roman" w:cs="Times New Roman"/>
          <w:sz w:val="20"/>
          <w:szCs w:val="20"/>
          <w:lang w:val="ru-RU" w:eastAsia="ru-RU" w:bidi="ru-RU"/>
        </w:rPr>
      </w:pPr>
      <w:r w:rsidRPr="00FD7DFA">
        <w:rPr>
          <w:rStyle w:val="3Arial11pt0pt"/>
          <w:rFonts w:ascii="Times New Roman" w:hAnsi="Times New Roman" w:cs="Times New Roman"/>
          <w:sz w:val="20"/>
          <w:szCs w:val="20"/>
          <w:lang w:val="ru-RU" w:eastAsia="ru-RU" w:bidi="ru-RU"/>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5428C" w:rsidRPr="00FD7DFA" w:rsidRDefault="00780899" w:rsidP="00612B62">
      <w:pPr>
        <w:pStyle w:val="Style5"/>
        <w:widowControl/>
        <w:tabs>
          <w:tab w:val="left" w:pos="893"/>
        </w:tabs>
        <w:spacing w:before="5"/>
        <w:ind w:firstLine="557"/>
        <w:rPr>
          <w:rStyle w:val="FontStyle14"/>
          <w:sz w:val="22"/>
          <w:szCs w:val="22"/>
        </w:rPr>
      </w:pPr>
      <w:r w:rsidRPr="00FD7DFA">
        <w:rPr>
          <w:rStyle w:val="3Arial11pt0pt"/>
          <w:rFonts w:ascii="Times New Roman" w:hAnsi="Times New Roman" w:cs="Times New Roman"/>
          <w:b/>
          <w:lang w:val="ru-RU"/>
        </w:rPr>
        <w:t xml:space="preserve">10.7. </w:t>
      </w:r>
      <w:r w:rsidRPr="00FD7DFA">
        <w:rPr>
          <w:rStyle w:val="3Arial11pt0pt"/>
          <w:rFonts w:ascii="Times New Roman" w:hAnsi="Times New Roman" w:cs="Times New Roman"/>
          <w:lang w:val="ru-RU"/>
        </w:rPr>
        <w:t>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телеграфу, телефаксу или доставлены лично по юридическим (почтовым) адресам сторон с получением под расписку соответствующими должностными лицами</w:t>
      </w:r>
      <w:r w:rsidR="00E36AB2">
        <w:rPr>
          <w:rStyle w:val="3Arial11pt0pt"/>
          <w:rFonts w:ascii="Times New Roman" w:hAnsi="Times New Roman" w:cs="Times New Roman"/>
          <w:lang w:val="ru-RU"/>
        </w:rPr>
        <w:t>.</w:t>
      </w:r>
    </w:p>
    <w:p w:rsidR="0065428C" w:rsidRPr="00342781" w:rsidRDefault="0065428C" w:rsidP="00612B62">
      <w:pPr>
        <w:pStyle w:val="Style5"/>
        <w:widowControl/>
        <w:tabs>
          <w:tab w:val="left" w:pos="893"/>
        </w:tabs>
        <w:spacing w:before="5"/>
        <w:ind w:firstLine="557"/>
        <w:rPr>
          <w:rStyle w:val="FontStyle14"/>
          <w:sz w:val="22"/>
          <w:szCs w:val="22"/>
        </w:rPr>
      </w:pPr>
    </w:p>
    <w:p w:rsidR="004F02F2" w:rsidRPr="00342781" w:rsidRDefault="006C2C34" w:rsidP="004F02F2">
      <w:pPr>
        <w:pStyle w:val="Style5"/>
        <w:widowControl/>
        <w:tabs>
          <w:tab w:val="left" w:pos="893"/>
        </w:tabs>
        <w:spacing w:line="240" w:lineRule="auto"/>
        <w:ind w:firstLine="556"/>
        <w:rPr>
          <w:rStyle w:val="FontStyle14"/>
          <w:sz w:val="22"/>
          <w:szCs w:val="22"/>
        </w:rPr>
      </w:pPr>
      <w:r w:rsidRPr="00342781">
        <w:rPr>
          <w:rStyle w:val="FontStyle14"/>
          <w:sz w:val="22"/>
          <w:szCs w:val="22"/>
        </w:rPr>
        <w:t>10</w:t>
      </w:r>
      <w:r w:rsidR="00612B62" w:rsidRPr="00342781">
        <w:rPr>
          <w:rStyle w:val="FontStyle14"/>
          <w:sz w:val="22"/>
          <w:szCs w:val="22"/>
        </w:rPr>
        <w:t>.</w:t>
      </w:r>
      <w:r w:rsidR="002523CD">
        <w:rPr>
          <w:rStyle w:val="FontStyle14"/>
          <w:sz w:val="22"/>
          <w:szCs w:val="22"/>
        </w:rPr>
        <w:t>8</w:t>
      </w:r>
      <w:r w:rsidR="00612B62" w:rsidRPr="00342781">
        <w:rPr>
          <w:rStyle w:val="FontStyle14"/>
          <w:sz w:val="22"/>
          <w:szCs w:val="22"/>
        </w:rPr>
        <w:t>. Настоящий договор составлен в двух подлинных экземплярах, имеющих одинаковую юридическую силу, по одному для каждой из Сторон.</w:t>
      </w:r>
    </w:p>
    <w:p w:rsidR="00612B62" w:rsidRPr="00342781" w:rsidRDefault="006C2C34" w:rsidP="004F02F2">
      <w:pPr>
        <w:pStyle w:val="Style5"/>
        <w:widowControl/>
        <w:tabs>
          <w:tab w:val="left" w:pos="893"/>
        </w:tabs>
        <w:spacing w:line="240" w:lineRule="auto"/>
        <w:ind w:firstLine="556"/>
        <w:rPr>
          <w:rStyle w:val="FontStyle14"/>
          <w:sz w:val="22"/>
          <w:szCs w:val="22"/>
        </w:rPr>
      </w:pPr>
      <w:r w:rsidRPr="00342781">
        <w:rPr>
          <w:rStyle w:val="FontStyle14"/>
          <w:sz w:val="22"/>
          <w:szCs w:val="22"/>
        </w:rPr>
        <w:t>10</w:t>
      </w:r>
      <w:r w:rsidR="00612B62" w:rsidRPr="00342781">
        <w:rPr>
          <w:rStyle w:val="FontStyle14"/>
          <w:sz w:val="22"/>
          <w:szCs w:val="22"/>
        </w:rPr>
        <w:t>.</w:t>
      </w:r>
      <w:r w:rsidR="002523CD">
        <w:rPr>
          <w:rStyle w:val="FontStyle14"/>
          <w:sz w:val="22"/>
          <w:szCs w:val="22"/>
        </w:rPr>
        <w:t>9</w:t>
      </w:r>
      <w:r w:rsidR="00612B62" w:rsidRPr="00342781">
        <w:rPr>
          <w:rStyle w:val="FontStyle14"/>
          <w:sz w:val="22"/>
          <w:szCs w:val="22"/>
        </w:rPr>
        <w:t xml:space="preserve">. К настоящему Договору </w:t>
      </w:r>
      <w:proofErr w:type="gramStart"/>
      <w:r w:rsidR="00612B62" w:rsidRPr="00342781">
        <w:rPr>
          <w:rStyle w:val="FontStyle14"/>
          <w:sz w:val="22"/>
          <w:szCs w:val="22"/>
        </w:rPr>
        <w:t>оформлены</w:t>
      </w:r>
      <w:proofErr w:type="gramEnd"/>
      <w:r w:rsidR="00612B62" w:rsidRPr="00342781">
        <w:rPr>
          <w:rStyle w:val="FontStyle14"/>
          <w:sz w:val="22"/>
          <w:szCs w:val="22"/>
        </w:rPr>
        <w:t xml:space="preserve"> и являются его неотъемлемой частью</w:t>
      </w:r>
    </w:p>
    <w:p w:rsidR="00612B62" w:rsidRPr="00342781" w:rsidRDefault="00612B62" w:rsidP="00612B62">
      <w:pPr>
        <w:pStyle w:val="Style5"/>
        <w:widowControl/>
        <w:ind w:firstLine="578"/>
        <w:rPr>
          <w:rStyle w:val="FontStyle14"/>
          <w:sz w:val="22"/>
          <w:szCs w:val="22"/>
        </w:rPr>
      </w:pPr>
      <w:r w:rsidRPr="00342781">
        <w:rPr>
          <w:rStyle w:val="FontStyle14"/>
          <w:sz w:val="22"/>
          <w:szCs w:val="22"/>
        </w:rPr>
        <w:t>следующие Приложения:</w:t>
      </w:r>
    </w:p>
    <w:p w:rsidR="00CD5D78" w:rsidRDefault="005F64DA" w:rsidP="005F64DA">
      <w:pPr>
        <w:pStyle w:val="Style5"/>
        <w:widowControl/>
        <w:ind w:firstLine="578"/>
        <w:rPr>
          <w:rStyle w:val="FontStyle14"/>
          <w:sz w:val="22"/>
          <w:szCs w:val="22"/>
        </w:rPr>
      </w:pPr>
      <w:r w:rsidRPr="00342781">
        <w:rPr>
          <w:rStyle w:val="FontStyle14"/>
          <w:sz w:val="22"/>
          <w:szCs w:val="22"/>
        </w:rPr>
        <w:t>1.</w:t>
      </w:r>
      <w:r w:rsidR="00612B62" w:rsidRPr="00342781">
        <w:rPr>
          <w:rStyle w:val="FontStyle14"/>
          <w:sz w:val="22"/>
          <w:szCs w:val="22"/>
        </w:rPr>
        <w:t xml:space="preserve"> Приложение № 1  </w:t>
      </w:r>
      <w:r w:rsidR="00CD5D78">
        <w:rPr>
          <w:rStyle w:val="FontStyle14"/>
          <w:sz w:val="22"/>
          <w:szCs w:val="22"/>
        </w:rPr>
        <w:t>-</w:t>
      </w:r>
      <w:r w:rsidR="00612B62" w:rsidRPr="00342781">
        <w:rPr>
          <w:rStyle w:val="FontStyle14"/>
          <w:sz w:val="22"/>
          <w:szCs w:val="22"/>
        </w:rPr>
        <w:t xml:space="preserve"> </w:t>
      </w:r>
      <w:r w:rsidR="00DF46D4" w:rsidRPr="00342781">
        <w:rPr>
          <w:rStyle w:val="FontStyle14"/>
          <w:sz w:val="22"/>
          <w:szCs w:val="22"/>
        </w:rPr>
        <w:t xml:space="preserve">СПЕЦИФИКАЦИЯ </w:t>
      </w:r>
    </w:p>
    <w:p w:rsidR="005273AC" w:rsidRDefault="005F64DA" w:rsidP="005F64DA">
      <w:pPr>
        <w:pStyle w:val="Style5"/>
        <w:widowControl/>
        <w:ind w:firstLine="578"/>
        <w:rPr>
          <w:rStyle w:val="FontStyle14"/>
          <w:sz w:val="22"/>
          <w:szCs w:val="22"/>
        </w:rPr>
      </w:pPr>
      <w:r w:rsidRPr="00342781">
        <w:rPr>
          <w:rStyle w:val="FontStyle14"/>
          <w:sz w:val="22"/>
          <w:szCs w:val="22"/>
        </w:rPr>
        <w:t>2. Приложение № 2</w:t>
      </w:r>
      <w:r w:rsidR="00542752" w:rsidRPr="00342781">
        <w:rPr>
          <w:rStyle w:val="FontStyle14"/>
          <w:sz w:val="22"/>
          <w:szCs w:val="22"/>
        </w:rPr>
        <w:t xml:space="preserve"> </w:t>
      </w:r>
      <w:r w:rsidR="005273AC">
        <w:rPr>
          <w:rStyle w:val="FontStyle14"/>
          <w:sz w:val="22"/>
          <w:szCs w:val="22"/>
        </w:rPr>
        <w:t>–</w:t>
      </w:r>
      <w:r w:rsidRPr="00342781">
        <w:rPr>
          <w:rStyle w:val="FontStyle14"/>
          <w:sz w:val="22"/>
          <w:szCs w:val="22"/>
        </w:rPr>
        <w:t xml:space="preserve"> </w:t>
      </w:r>
      <w:r w:rsidR="005273AC">
        <w:rPr>
          <w:rStyle w:val="FontStyle14"/>
          <w:sz w:val="22"/>
          <w:szCs w:val="22"/>
        </w:rPr>
        <w:t>Календарный план проведения меди</w:t>
      </w:r>
      <w:r w:rsidR="00CD5D78">
        <w:rPr>
          <w:rStyle w:val="FontStyle14"/>
          <w:sz w:val="22"/>
          <w:szCs w:val="22"/>
        </w:rPr>
        <w:t>цинских осмотров.</w:t>
      </w:r>
    </w:p>
    <w:p w:rsidR="00CD5D78" w:rsidRDefault="00CD5D78" w:rsidP="005F64DA">
      <w:pPr>
        <w:pStyle w:val="Style5"/>
        <w:widowControl/>
        <w:ind w:firstLine="578"/>
        <w:rPr>
          <w:rStyle w:val="FontStyle14"/>
          <w:sz w:val="22"/>
          <w:szCs w:val="22"/>
        </w:rPr>
      </w:pPr>
    </w:p>
    <w:p w:rsidR="00612B62" w:rsidRPr="00342781" w:rsidRDefault="00612B62" w:rsidP="00542752">
      <w:pPr>
        <w:pStyle w:val="Style6"/>
        <w:widowControl/>
        <w:spacing w:before="29"/>
        <w:ind w:left="567" w:right="88"/>
        <w:jc w:val="center"/>
        <w:rPr>
          <w:rStyle w:val="FontStyle11"/>
          <w:sz w:val="22"/>
          <w:szCs w:val="22"/>
        </w:rPr>
      </w:pPr>
      <w:r w:rsidRPr="00342781">
        <w:rPr>
          <w:rStyle w:val="FontStyle11"/>
          <w:sz w:val="22"/>
          <w:szCs w:val="22"/>
        </w:rPr>
        <w:t>1</w:t>
      </w:r>
      <w:r w:rsidR="006C2C34" w:rsidRPr="00342781">
        <w:rPr>
          <w:rStyle w:val="FontStyle11"/>
          <w:sz w:val="22"/>
          <w:szCs w:val="22"/>
        </w:rPr>
        <w:t>1</w:t>
      </w:r>
      <w:r w:rsidRPr="00342781">
        <w:rPr>
          <w:rStyle w:val="FontStyle11"/>
          <w:sz w:val="22"/>
          <w:szCs w:val="22"/>
        </w:rPr>
        <w:t xml:space="preserve">.  Адреса, Банковские </w:t>
      </w:r>
      <w:r w:rsidR="00014C04">
        <w:rPr>
          <w:rStyle w:val="FontStyle11"/>
          <w:sz w:val="22"/>
          <w:szCs w:val="22"/>
        </w:rPr>
        <w:t>р</w:t>
      </w:r>
      <w:r w:rsidRPr="00342781">
        <w:rPr>
          <w:rStyle w:val="FontStyle11"/>
          <w:sz w:val="22"/>
          <w:szCs w:val="22"/>
        </w:rPr>
        <w:t xml:space="preserve">еквизиты и </w:t>
      </w:r>
      <w:r w:rsidR="00014C04">
        <w:rPr>
          <w:rStyle w:val="FontStyle11"/>
          <w:sz w:val="22"/>
          <w:szCs w:val="22"/>
        </w:rPr>
        <w:t>п</w:t>
      </w:r>
      <w:r w:rsidRPr="00342781">
        <w:rPr>
          <w:rStyle w:val="FontStyle11"/>
          <w:sz w:val="22"/>
          <w:szCs w:val="22"/>
        </w:rPr>
        <w:t>одписи Сторон</w:t>
      </w:r>
    </w:p>
    <w:p w:rsidR="00542752" w:rsidRPr="00342781" w:rsidRDefault="00542752" w:rsidP="00542752">
      <w:pPr>
        <w:pStyle w:val="Style6"/>
        <w:widowControl/>
        <w:spacing w:before="29"/>
        <w:ind w:left="567" w:right="88"/>
        <w:jc w:val="center"/>
        <w:rPr>
          <w:rStyle w:val="FontStyle11"/>
          <w:sz w:val="22"/>
          <w:szCs w:val="22"/>
        </w:rPr>
      </w:pPr>
    </w:p>
    <w:tbl>
      <w:tblPr>
        <w:tblW w:w="5000" w:type="pct"/>
        <w:tblLook w:val="01E0" w:firstRow="1" w:lastRow="1" w:firstColumn="1" w:lastColumn="1" w:noHBand="0" w:noVBand="0"/>
      </w:tblPr>
      <w:tblGrid>
        <w:gridCol w:w="5069"/>
        <w:gridCol w:w="4594"/>
      </w:tblGrid>
      <w:tr w:rsidR="00342781" w:rsidRPr="00CD5D78" w:rsidTr="00542752">
        <w:trPr>
          <w:trHeight w:val="80"/>
        </w:trPr>
        <w:tc>
          <w:tcPr>
            <w:tcW w:w="2623" w:type="pct"/>
          </w:tcPr>
          <w:p w:rsidR="00542752" w:rsidRPr="00CD5D78" w:rsidRDefault="00542752" w:rsidP="002523CD">
            <w:pPr>
              <w:ind w:left="851" w:right="27"/>
              <w:contextualSpacing/>
              <w:rPr>
                <w:rFonts w:eastAsia="Times New Roman"/>
                <w:b/>
              </w:rPr>
            </w:pPr>
            <w:r w:rsidRPr="00CD5D78">
              <w:rPr>
                <w:rFonts w:eastAsia="Times New Roman"/>
                <w:b/>
                <w:sz w:val="22"/>
              </w:rPr>
              <w:t>ЗАКАЗЧИК:</w:t>
            </w:r>
          </w:p>
          <w:p w:rsidR="00542752" w:rsidRPr="00CD5D78" w:rsidRDefault="00542752" w:rsidP="002523CD">
            <w:pPr>
              <w:snapToGrid w:val="0"/>
              <w:contextualSpacing/>
              <w:rPr>
                <w:rFonts w:eastAsia="Times New Roman"/>
                <w:b/>
              </w:rPr>
            </w:pPr>
            <w:r w:rsidRPr="00CD5D78">
              <w:rPr>
                <w:rFonts w:eastAsia="Times New Roman"/>
                <w:b/>
                <w:sz w:val="22"/>
              </w:rPr>
              <w:t xml:space="preserve">                Н</w:t>
            </w:r>
            <w:r w:rsidRPr="00CD5D78">
              <w:rPr>
                <w:b/>
                <w:sz w:val="22"/>
              </w:rPr>
              <w:t>АО «Красная поляна»</w:t>
            </w:r>
          </w:p>
          <w:p w:rsidR="00542752" w:rsidRPr="00CD5D78" w:rsidRDefault="00542752" w:rsidP="002523CD">
            <w:pPr>
              <w:tabs>
                <w:tab w:val="left" w:pos="3324"/>
              </w:tabs>
              <w:ind w:left="851"/>
              <w:contextualSpacing/>
            </w:pPr>
            <w:r w:rsidRPr="00CD5D78">
              <w:rPr>
                <w:sz w:val="22"/>
              </w:rPr>
              <w:t xml:space="preserve">354000, Краснодарский край, г. Сочи, </w:t>
            </w:r>
          </w:p>
          <w:p w:rsidR="00542752" w:rsidRPr="00CD5D78" w:rsidRDefault="00542752" w:rsidP="002523CD">
            <w:pPr>
              <w:tabs>
                <w:tab w:val="left" w:pos="3324"/>
              </w:tabs>
              <w:ind w:left="851"/>
              <w:contextualSpacing/>
            </w:pPr>
            <w:r w:rsidRPr="00CD5D78">
              <w:rPr>
                <w:sz w:val="22"/>
              </w:rPr>
              <w:t>ул. Северная, д.14А.</w:t>
            </w:r>
          </w:p>
          <w:p w:rsidR="00542752" w:rsidRPr="00CD5D78" w:rsidRDefault="00542752" w:rsidP="002523CD">
            <w:pPr>
              <w:tabs>
                <w:tab w:val="left" w:pos="3324"/>
              </w:tabs>
              <w:ind w:left="851"/>
              <w:contextualSpacing/>
            </w:pPr>
            <w:r w:rsidRPr="00CD5D78">
              <w:rPr>
                <w:sz w:val="22"/>
              </w:rPr>
              <w:t>ИНН 2320102816</w:t>
            </w:r>
          </w:p>
          <w:p w:rsidR="00542752" w:rsidRPr="00CD5D78" w:rsidRDefault="00542752" w:rsidP="002523CD">
            <w:pPr>
              <w:tabs>
                <w:tab w:val="left" w:pos="3324"/>
              </w:tabs>
              <w:ind w:left="851"/>
              <w:contextualSpacing/>
            </w:pPr>
            <w:r w:rsidRPr="00CD5D78">
              <w:rPr>
                <w:sz w:val="22"/>
              </w:rPr>
              <w:t>КПП 232001001</w:t>
            </w:r>
          </w:p>
          <w:p w:rsidR="00542752" w:rsidRPr="00CD5D78" w:rsidRDefault="00542752" w:rsidP="002523CD">
            <w:pPr>
              <w:tabs>
                <w:tab w:val="left" w:pos="3324"/>
              </w:tabs>
              <w:ind w:left="851"/>
              <w:contextualSpacing/>
            </w:pPr>
            <w:r w:rsidRPr="00CD5D78">
              <w:rPr>
                <w:sz w:val="22"/>
              </w:rPr>
              <w:t xml:space="preserve">ОГРН 1022302937062 </w:t>
            </w:r>
          </w:p>
          <w:p w:rsidR="00542752" w:rsidRPr="00CD5D78" w:rsidRDefault="00542752" w:rsidP="002523CD">
            <w:pPr>
              <w:tabs>
                <w:tab w:val="left" w:pos="3324"/>
              </w:tabs>
              <w:ind w:left="851"/>
              <w:contextualSpacing/>
            </w:pPr>
            <w:proofErr w:type="gramStart"/>
            <w:r w:rsidRPr="00CD5D78">
              <w:rPr>
                <w:sz w:val="22"/>
              </w:rPr>
              <w:t>р</w:t>
            </w:r>
            <w:proofErr w:type="gramEnd"/>
            <w:r w:rsidRPr="00CD5D78">
              <w:rPr>
                <w:sz w:val="22"/>
              </w:rPr>
              <w:t>/с 40702810912367031433</w:t>
            </w:r>
          </w:p>
          <w:p w:rsidR="00542752" w:rsidRPr="00CD5D78" w:rsidRDefault="00542752" w:rsidP="002523CD">
            <w:pPr>
              <w:tabs>
                <w:tab w:val="left" w:pos="3324"/>
              </w:tabs>
              <w:ind w:left="851"/>
              <w:contextualSpacing/>
            </w:pPr>
            <w:r w:rsidRPr="00CD5D78">
              <w:rPr>
                <w:sz w:val="22"/>
              </w:rPr>
              <w:t xml:space="preserve">в ГК «Банк развития и </w:t>
            </w:r>
            <w:proofErr w:type="gramStart"/>
            <w:r w:rsidRPr="00CD5D78">
              <w:rPr>
                <w:sz w:val="22"/>
              </w:rPr>
              <w:t>внешнеэкономической</w:t>
            </w:r>
            <w:proofErr w:type="gramEnd"/>
          </w:p>
          <w:p w:rsidR="00542752" w:rsidRPr="00CD5D78" w:rsidRDefault="00542752" w:rsidP="002523CD">
            <w:pPr>
              <w:tabs>
                <w:tab w:val="left" w:pos="3324"/>
              </w:tabs>
              <w:ind w:left="851"/>
              <w:contextualSpacing/>
            </w:pPr>
            <w:r w:rsidRPr="00CD5D78">
              <w:rPr>
                <w:sz w:val="22"/>
              </w:rPr>
              <w:t>деятельности» (Внешэкономбанк).</w:t>
            </w:r>
          </w:p>
          <w:p w:rsidR="00542752" w:rsidRPr="00CD5D78" w:rsidRDefault="00542752" w:rsidP="002523CD">
            <w:pPr>
              <w:tabs>
                <w:tab w:val="left" w:pos="3324"/>
              </w:tabs>
              <w:ind w:left="851"/>
              <w:contextualSpacing/>
            </w:pPr>
            <w:r w:rsidRPr="00CD5D78">
              <w:rPr>
                <w:sz w:val="22"/>
              </w:rPr>
              <w:t>к/с 30101810500000000060</w:t>
            </w:r>
          </w:p>
          <w:p w:rsidR="00542752" w:rsidRPr="00CD5D78" w:rsidRDefault="00542752" w:rsidP="002523CD">
            <w:pPr>
              <w:tabs>
                <w:tab w:val="left" w:pos="3324"/>
              </w:tabs>
              <w:ind w:left="851"/>
              <w:contextualSpacing/>
            </w:pPr>
            <w:r w:rsidRPr="00CD5D78">
              <w:rPr>
                <w:sz w:val="22"/>
              </w:rPr>
              <w:t>БИК 044525060</w:t>
            </w:r>
          </w:p>
          <w:p w:rsidR="00542752" w:rsidRPr="00CD5D78" w:rsidRDefault="00542752" w:rsidP="002523CD">
            <w:pPr>
              <w:ind w:left="851" w:right="-5"/>
              <w:contextualSpacing/>
            </w:pPr>
            <w:r w:rsidRPr="00CD5D78">
              <w:rPr>
                <w:sz w:val="22"/>
              </w:rPr>
              <w:t>Тел./факс: 8(862) 243-91-10</w:t>
            </w:r>
          </w:p>
          <w:p w:rsidR="00542752" w:rsidRPr="00CD5D78" w:rsidRDefault="00542752" w:rsidP="002523CD">
            <w:pPr>
              <w:pStyle w:val="af3"/>
              <w:contextualSpacing/>
              <w:jc w:val="center"/>
              <w:rPr>
                <w:rFonts w:ascii="Times New Roman" w:eastAsia="Times New Roman" w:hAnsi="Times New Roman"/>
                <w:b/>
                <w:lang w:eastAsia="ru-RU"/>
              </w:rPr>
            </w:pPr>
            <w:r w:rsidRPr="00CD5D78">
              <w:rPr>
                <w:rFonts w:ascii="Times New Roman" w:hAnsi="Times New Roman"/>
                <w:b/>
              </w:rPr>
              <w:t>Первый заместитель генерального директора</w:t>
            </w:r>
          </w:p>
          <w:p w:rsidR="00542752" w:rsidRPr="00CD5D78" w:rsidRDefault="00542752" w:rsidP="002523CD">
            <w:pPr>
              <w:ind w:left="851" w:right="27"/>
              <w:contextualSpacing/>
              <w:rPr>
                <w:rFonts w:eastAsia="Times New Roman"/>
              </w:rPr>
            </w:pPr>
          </w:p>
          <w:p w:rsidR="00542752" w:rsidRPr="00CD5D78" w:rsidRDefault="00542752" w:rsidP="002523CD">
            <w:pPr>
              <w:ind w:left="851" w:right="27"/>
              <w:contextualSpacing/>
              <w:rPr>
                <w:rFonts w:eastAsia="Times New Roman"/>
              </w:rPr>
            </w:pPr>
          </w:p>
          <w:p w:rsidR="00542752" w:rsidRPr="00CD5D78" w:rsidRDefault="00542752" w:rsidP="002523CD">
            <w:pPr>
              <w:ind w:left="851" w:right="27"/>
              <w:contextualSpacing/>
              <w:rPr>
                <w:rFonts w:eastAsia="Times New Roman"/>
              </w:rPr>
            </w:pPr>
            <w:r w:rsidRPr="00CD5D78">
              <w:rPr>
                <w:rFonts w:eastAsia="Times New Roman"/>
                <w:sz w:val="22"/>
              </w:rPr>
              <w:t>__________________/</w:t>
            </w:r>
            <w:r w:rsidRPr="00CD5D78">
              <w:rPr>
                <w:b/>
                <w:sz w:val="22"/>
              </w:rPr>
              <w:t xml:space="preserve"> А.В. Немцов</w:t>
            </w:r>
            <w:r w:rsidRPr="00CD5D78">
              <w:rPr>
                <w:rFonts w:eastAsia="Times New Roman"/>
                <w:sz w:val="22"/>
              </w:rPr>
              <w:t xml:space="preserve">/ </w:t>
            </w:r>
          </w:p>
          <w:p w:rsidR="00542752" w:rsidRPr="00CD5D78" w:rsidRDefault="00542752" w:rsidP="002523CD">
            <w:pPr>
              <w:ind w:left="851" w:right="27"/>
              <w:contextualSpacing/>
              <w:rPr>
                <w:rFonts w:eastAsia="Times New Roman"/>
              </w:rPr>
            </w:pPr>
          </w:p>
          <w:p w:rsidR="00542752" w:rsidRPr="00CD5D78" w:rsidRDefault="00542752" w:rsidP="002523CD">
            <w:pPr>
              <w:ind w:left="851" w:right="27"/>
              <w:contextualSpacing/>
              <w:rPr>
                <w:rFonts w:eastAsia="Times New Roman"/>
                <w:b/>
              </w:rPr>
            </w:pPr>
            <w:r w:rsidRPr="00CD5D78">
              <w:rPr>
                <w:rFonts w:eastAsia="Times New Roman"/>
                <w:b/>
                <w:sz w:val="22"/>
              </w:rPr>
              <w:t xml:space="preserve">М.П.                                                                                                </w:t>
            </w:r>
          </w:p>
          <w:p w:rsidR="00542752" w:rsidRPr="00CD5D78" w:rsidRDefault="00542752" w:rsidP="002523CD">
            <w:pPr>
              <w:tabs>
                <w:tab w:val="left" w:pos="142"/>
              </w:tabs>
              <w:ind w:left="851" w:right="27"/>
              <w:contextualSpacing/>
              <w:rPr>
                <w:rFonts w:eastAsia="Times New Roman"/>
              </w:rPr>
            </w:pPr>
          </w:p>
        </w:tc>
        <w:tc>
          <w:tcPr>
            <w:tcW w:w="2377" w:type="pct"/>
          </w:tcPr>
          <w:p w:rsidR="00542752" w:rsidRPr="00CD5D78" w:rsidRDefault="00542752" w:rsidP="002523CD">
            <w:pPr>
              <w:contextualSpacing/>
              <w:rPr>
                <w:rFonts w:eastAsia="Times New Roman"/>
                <w:b/>
              </w:rPr>
            </w:pPr>
            <w:r w:rsidRPr="00CD5D78">
              <w:rPr>
                <w:rFonts w:eastAsia="Times New Roman"/>
                <w:b/>
                <w:sz w:val="22"/>
              </w:rPr>
              <w:t xml:space="preserve">ИСПОЛНИТЕЛЬ: </w:t>
            </w: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p>
          <w:p w:rsidR="00542752" w:rsidRPr="00CD5D78" w:rsidRDefault="00542752" w:rsidP="002523CD">
            <w:pPr>
              <w:tabs>
                <w:tab w:val="left" w:pos="142"/>
              </w:tabs>
              <w:ind w:right="27"/>
              <w:contextualSpacing/>
              <w:rPr>
                <w:rFonts w:eastAsia="Times New Roman"/>
                <w:b/>
              </w:rPr>
            </w:pPr>
            <w:r w:rsidRPr="00CD5D78">
              <w:rPr>
                <w:b/>
                <w:sz w:val="22"/>
              </w:rPr>
              <w:t>__________________</w:t>
            </w:r>
          </w:p>
          <w:p w:rsidR="00542752" w:rsidRPr="00CD5D78" w:rsidRDefault="00542752" w:rsidP="002523CD">
            <w:pPr>
              <w:ind w:left="851" w:right="27"/>
              <w:contextualSpacing/>
              <w:rPr>
                <w:rFonts w:eastAsia="Times New Roman"/>
              </w:rPr>
            </w:pPr>
          </w:p>
          <w:p w:rsidR="00542752" w:rsidRPr="00CD5D78" w:rsidRDefault="00542752" w:rsidP="002523CD">
            <w:pPr>
              <w:ind w:right="27"/>
              <w:contextualSpacing/>
              <w:rPr>
                <w:rFonts w:eastAsia="Times New Roman"/>
              </w:rPr>
            </w:pPr>
            <w:r w:rsidRPr="00CD5D78">
              <w:rPr>
                <w:rFonts w:eastAsia="Times New Roman"/>
                <w:sz w:val="22"/>
              </w:rPr>
              <w:t>__________________/</w:t>
            </w:r>
            <w:r w:rsidRPr="00CD5D78">
              <w:rPr>
                <w:rFonts w:eastAsia="Times New Roman"/>
                <w:b/>
                <w:sz w:val="22"/>
              </w:rPr>
              <w:t>______________</w:t>
            </w:r>
            <w:r w:rsidRPr="00CD5D78">
              <w:rPr>
                <w:rFonts w:eastAsia="Times New Roman"/>
                <w:sz w:val="22"/>
              </w:rPr>
              <w:t xml:space="preserve">/ </w:t>
            </w:r>
          </w:p>
          <w:p w:rsidR="00542752" w:rsidRPr="00CD5D78" w:rsidRDefault="00542752" w:rsidP="002523CD">
            <w:pPr>
              <w:ind w:left="851" w:right="27"/>
              <w:contextualSpacing/>
              <w:rPr>
                <w:rFonts w:eastAsia="Times New Roman"/>
              </w:rPr>
            </w:pPr>
          </w:p>
          <w:p w:rsidR="00542752" w:rsidRPr="00CD5D78" w:rsidRDefault="00542752" w:rsidP="002523CD">
            <w:pPr>
              <w:contextualSpacing/>
            </w:pPr>
            <w:r w:rsidRPr="00CD5D78">
              <w:rPr>
                <w:rFonts w:eastAsia="Times New Roman"/>
                <w:b/>
                <w:sz w:val="22"/>
              </w:rPr>
              <w:t>М.П.</w:t>
            </w:r>
          </w:p>
        </w:tc>
      </w:tr>
    </w:tbl>
    <w:p w:rsidR="00342781" w:rsidRPr="00342781" w:rsidRDefault="00342781">
      <w:pPr>
        <w:rPr>
          <w:sz w:val="22"/>
          <w:szCs w:val="22"/>
        </w:rPr>
      </w:pPr>
    </w:p>
    <w:p w:rsidR="00342781" w:rsidRDefault="00342781">
      <w:pPr>
        <w:widowControl/>
        <w:autoSpaceDE/>
        <w:autoSpaceDN/>
        <w:adjustRightInd/>
        <w:spacing w:after="200" w:line="276" w:lineRule="auto"/>
        <w:rPr>
          <w:sz w:val="22"/>
          <w:szCs w:val="22"/>
        </w:rPr>
      </w:pPr>
      <w:r>
        <w:rPr>
          <w:sz w:val="22"/>
          <w:szCs w:val="22"/>
        </w:rPr>
        <w:lastRenderedPageBreak/>
        <w:br w:type="page"/>
      </w:r>
    </w:p>
    <w:p w:rsidR="00342781" w:rsidRDefault="00342781" w:rsidP="00342781">
      <w:pPr>
        <w:widowControl/>
        <w:autoSpaceDE/>
        <w:autoSpaceDN/>
        <w:adjustRightInd/>
        <w:jc w:val="right"/>
        <w:rPr>
          <w:sz w:val="22"/>
          <w:szCs w:val="22"/>
        </w:rPr>
      </w:pPr>
      <w:r>
        <w:rPr>
          <w:sz w:val="22"/>
          <w:szCs w:val="22"/>
        </w:rPr>
        <w:lastRenderedPageBreak/>
        <w:t>Приложение № 1</w:t>
      </w:r>
    </w:p>
    <w:p w:rsidR="00342781" w:rsidRDefault="00342781" w:rsidP="00342781">
      <w:pPr>
        <w:widowControl/>
        <w:autoSpaceDE/>
        <w:autoSpaceDN/>
        <w:adjustRightInd/>
        <w:jc w:val="right"/>
        <w:rPr>
          <w:sz w:val="22"/>
          <w:szCs w:val="22"/>
        </w:rPr>
      </w:pPr>
      <w:r>
        <w:rPr>
          <w:sz w:val="22"/>
          <w:szCs w:val="22"/>
        </w:rPr>
        <w:t xml:space="preserve">К Договору оказания услуг № ____ </w:t>
      </w:r>
    </w:p>
    <w:p w:rsidR="00342781" w:rsidRDefault="00342781" w:rsidP="00342781">
      <w:pPr>
        <w:widowControl/>
        <w:autoSpaceDE/>
        <w:autoSpaceDN/>
        <w:adjustRightInd/>
        <w:jc w:val="right"/>
        <w:rPr>
          <w:sz w:val="22"/>
          <w:szCs w:val="22"/>
        </w:rPr>
      </w:pPr>
      <w:r>
        <w:rPr>
          <w:sz w:val="22"/>
          <w:szCs w:val="22"/>
        </w:rPr>
        <w:t>от «____» _____________2016г.</w:t>
      </w:r>
    </w:p>
    <w:p w:rsidR="00342781" w:rsidRPr="00342781" w:rsidRDefault="00342781">
      <w:pPr>
        <w:widowControl/>
        <w:autoSpaceDE/>
        <w:autoSpaceDN/>
        <w:adjustRightInd/>
        <w:spacing w:after="200" w:line="276" w:lineRule="auto"/>
        <w:rPr>
          <w:sz w:val="22"/>
          <w:szCs w:val="22"/>
        </w:rPr>
      </w:pPr>
    </w:p>
    <w:tbl>
      <w:tblPr>
        <w:tblpPr w:leftFromText="180" w:rightFromText="180" w:vertAnchor="text" w:horzAnchor="margin" w:tblpX="74" w:tblpY="24"/>
        <w:tblW w:w="10031" w:type="dxa"/>
        <w:tblLayout w:type="fixed"/>
        <w:tblLook w:val="0000" w:firstRow="0" w:lastRow="0" w:firstColumn="0" w:lastColumn="0" w:noHBand="0" w:noVBand="0"/>
      </w:tblPr>
      <w:tblGrid>
        <w:gridCol w:w="466"/>
        <w:gridCol w:w="1980"/>
        <w:gridCol w:w="1348"/>
        <w:gridCol w:w="709"/>
        <w:gridCol w:w="1134"/>
        <w:gridCol w:w="2835"/>
        <w:gridCol w:w="1559"/>
      </w:tblGrid>
      <w:tr w:rsidR="00342781" w:rsidRPr="00342781" w:rsidTr="00681522">
        <w:trPr>
          <w:trHeight w:val="1260"/>
        </w:trPr>
        <w:tc>
          <w:tcPr>
            <w:tcW w:w="10031" w:type="dxa"/>
            <w:gridSpan w:val="7"/>
            <w:tcBorders>
              <w:bottom w:val="single" w:sz="4" w:space="0" w:color="auto"/>
            </w:tcBorders>
            <w:shd w:val="clear" w:color="auto" w:fill="auto"/>
            <w:vAlign w:val="center"/>
          </w:tcPr>
          <w:p w:rsidR="00342781" w:rsidRDefault="00342781" w:rsidP="002523CD">
            <w:pPr>
              <w:jc w:val="center"/>
              <w:rPr>
                <w:rFonts w:eastAsia="Times New Roman"/>
                <w:b/>
                <w:bCs/>
                <w:sz w:val="20"/>
                <w:szCs w:val="20"/>
              </w:rPr>
            </w:pPr>
            <w:r w:rsidRPr="00342781">
              <w:rPr>
                <w:rFonts w:eastAsia="Times New Roman"/>
                <w:b/>
                <w:bCs/>
                <w:sz w:val="20"/>
                <w:szCs w:val="20"/>
              </w:rPr>
              <w:t>СПЕЦИФИКАЦИЯ</w:t>
            </w:r>
          </w:p>
          <w:p w:rsidR="00681522" w:rsidRDefault="00681522" w:rsidP="002523CD">
            <w:pPr>
              <w:jc w:val="center"/>
              <w:rPr>
                <w:rFonts w:eastAsia="Times New Roman"/>
                <w:b/>
                <w:bCs/>
                <w:sz w:val="20"/>
                <w:szCs w:val="20"/>
              </w:rPr>
            </w:pPr>
          </w:p>
          <w:p w:rsidR="00681522" w:rsidRPr="00342781" w:rsidRDefault="00681522" w:rsidP="00681522">
            <w:pPr>
              <w:rPr>
                <w:rFonts w:eastAsia="Times New Roman"/>
                <w:b/>
                <w:bCs/>
                <w:sz w:val="20"/>
                <w:szCs w:val="20"/>
              </w:rPr>
            </w:pPr>
          </w:p>
        </w:tc>
      </w:tr>
      <w:tr w:rsidR="00342781" w:rsidRPr="00342781" w:rsidTr="00681522">
        <w:trPr>
          <w:trHeight w:val="1260"/>
        </w:trPr>
        <w:tc>
          <w:tcPr>
            <w:tcW w:w="466" w:type="dxa"/>
            <w:tcBorders>
              <w:top w:val="single" w:sz="4" w:space="0" w:color="auto"/>
              <w:left w:val="single" w:sz="4" w:space="0" w:color="auto"/>
              <w:bottom w:val="single" w:sz="4" w:space="0" w:color="auto"/>
              <w:right w:val="single" w:sz="4" w:space="0" w:color="auto"/>
            </w:tcBorders>
            <w:shd w:val="clear" w:color="auto" w:fill="auto"/>
            <w:vAlign w:val="center"/>
          </w:tcPr>
          <w:p w:rsidR="00342781" w:rsidRPr="00342781" w:rsidRDefault="00342781" w:rsidP="002523CD">
            <w:pPr>
              <w:jc w:val="center"/>
              <w:rPr>
                <w:rFonts w:eastAsia="Times New Roman"/>
                <w:b/>
                <w:bCs/>
                <w:sz w:val="18"/>
                <w:szCs w:val="20"/>
              </w:rPr>
            </w:pPr>
            <w:r w:rsidRPr="00342781">
              <w:rPr>
                <w:rFonts w:eastAsia="Times New Roman"/>
                <w:b/>
                <w:bCs/>
                <w:sz w:val="18"/>
                <w:szCs w:val="20"/>
              </w:rPr>
              <w:t>№</w:t>
            </w:r>
          </w:p>
        </w:tc>
        <w:tc>
          <w:tcPr>
            <w:tcW w:w="1980" w:type="dxa"/>
            <w:tcBorders>
              <w:top w:val="single" w:sz="4" w:space="0" w:color="auto"/>
              <w:left w:val="nil"/>
              <w:bottom w:val="single" w:sz="4" w:space="0" w:color="auto"/>
              <w:right w:val="single" w:sz="4" w:space="0" w:color="auto"/>
            </w:tcBorders>
            <w:shd w:val="clear" w:color="auto" w:fill="auto"/>
            <w:vAlign w:val="center"/>
          </w:tcPr>
          <w:p w:rsidR="00342781" w:rsidRPr="00342781" w:rsidRDefault="00342781" w:rsidP="002523CD">
            <w:pPr>
              <w:jc w:val="center"/>
              <w:rPr>
                <w:rFonts w:eastAsia="Times New Roman"/>
                <w:b/>
                <w:bCs/>
                <w:sz w:val="18"/>
                <w:szCs w:val="20"/>
              </w:rPr>
            </w:pPr>
            <w:r w:rsidRPr="00342781">
              <w:rPr>
                <w:rFonts w:eastAsia="Times New Roman"/>
                <w:b/>
                <w:bCs/>
                <w:sz w:val="18"/>
                <w:szCs w:val="20"/>
              </w:rPr>
              <w:t xml:space="preserve">Наименование вредного </w:t>
            </w:r>
            <w:proofErr w:type="spellStart"/>
            <w:proofErr w:type="gramStart"/>
            <w:r w:rsidRPr="00342781">
              <w:rPr>
                <w:rFonts w:eastAsia="Times New Roman"/>
                <w:b/>
                <w:bCs/>
                <w:sz w:val="18"/>
                <w:szCs w:val="20"/>
              </w:rPr>
              <w:t>производ-ственного</w:t>
            </w:r>
            <w:proofErr w:type="spellEnd"/>
            <w:proofErr w:type="gramEnd"/>
            <w:r w:rsidRPr="00342781">
              <w:rPr>
                <w:rFonts w:eastAsia="Times New Roman"/>
                <w:b/>
                <w:bCs/>
                <w:sz w:val="18"/>
                <w:szCs w:val="20"/>
              </w:rPr>
              <w:t xml:space="preserve"> фактора или сочетания факторов</w:t>
            </w:r>
          </w:p>
        </w:tc>
        <w:tc>
          <w:tcPr>
            <w:tcW w:w="1348" w:type="dxa"/>
            <w:tcBorders>
              <w:top w:val="single" w:sz="4" w:space="0" w:color="auto"/>
              <w:left w:val="nil"/>
              <w:bottom w:val="single" w:sz="4" w:space="0" w:color="auto"/>
              <w:right w:val="single" w:sz="4" w:space="0" w:color="auto"/>
            </w:tcBorders>
            <w:shd w:val="clear" w:color="auto" w:fill="auto"/>
            <w:vAlign w:val="center"/>
          </w:tcPr>
          <w:p w:rsidR="00342781" w:rsidRPr="00342781" w:rsidRDefault="00342781" w:rsidP="002523CD">
            <w:pPr>
              <w:jc w:val="center"/>
              <w:rPr>
                <w:rFonts w:eastAsia="Times New Roman"/>
                <w:b/>
                <w:bCs/>
                <w:sz w:val="18"/>
                <w:szCs w:val="20"/>
              </w:rPr>
            </w:pPr>
            <w:r w:rsidRPr="00342781">
              <w:rPr>
                <w:rFonts w:eastAsia="Times New Roman"/>
                <w:b/>
                <w:bCs/>
                <w:sz w:val="18"/>
                <w:szCs w:val="20"/>
              </w:rPr>
              <w:t xml:space="preserve">Номер пункта по приложениям №№ 1,2 к приказу </w:t>
            </w:r>
            <w:proofErr w:type="spellStart"/>
            <w:r w:rsidRPr="00342781">
              <w:rPr>
                <w:rFonts w:eastAsia="Times New Roman"/>
                <w:b/>
                <w:bCs/>
                <w:sz w:val="18"/>
                <w:szCs w:val="20"/>
              </w:rPr>
              <w:t>МЗиСР</w:t>
            </w:r>
            <w:proofErr w:type="spellEnd"/>
            <w:r w:rsidRPr="00342781">
              <w:rPr>
                <w:rFonts w:eastAsia="Times New Roman"/>
                <w:b/>
                <w:bCs/>
                <w:sz w:val="18"/>
                <w:szCs w:val="20"/>
              </w:rPr>
              <w:t xml:space="preserve"> РФ от 12.04.2011</w:t>
            </w:r>
          </w:p>
          <w:p w:rsidR="00342781" w:rsidRPr="00342781" w:rsidRDefault="00342781" w:rsidP="002523CD">
            <w:pPr>
              <w:jc w:val="center"/>
              <w:rPr>
                <w:rFonts w:eastAsia="Times New Roman"/>
                <w:b/>
                <w:bCs/>
                <w:sz w:val="18"/>
                <w:szCs w:val="20"/>
              </w:rPr>
            </w:pPr>
            <w:r w:rsidRPr="00342781">
              <w:rPr>
                <w:rFonts w:eastAsia="Times New Roman"/>
                <w:b/>
                <w:bCs/>
                <w:sz w:val="18"/>
                <w:szCs w:val="20"/>
              </w:rPr>
              <w:t>№ 302н</w:t>
            </w:r>
          </w:p>
        </w:tc>
        <w:tc>
          <w:tcPr>
            <w:tcW w:w="709" w:type="dxa"/>
            <w:tcBorders>
              <w:top w:val="single" w:sz="4" w:space="0" w:color="auto"/>
              <w:left w:val="nil"/>
              <w:bottom w:val="single" w:sz="4" w:space="0" w:color="auto"/>
              <w:right w:val="single" w:sz="4" w:space="0" w:color="auto"/>
            </w:tcBorders>
            <w:shd w:val="clear" w:color="auto" w:fill="auto"/>
            <w:vAlign w:val="center"/>
          </w:tcPr>
          <w:p w:rsidR="00342781" w:rsidRPr="00342781" w:rsidRDefault="00342781" w:rsidP="002523CD">
            <w:pPr>
              <w:jc w:val="center"/>
              <w:rPr>
                <w:rFonts w:eastAsia="Times New Roman"/>
                <w:b/>
                <w:bCs/>
                <w:sz w:val="18"/>
                <w:szCs w:val="20"/>
              </w:rPr>
            </w:pPr>
            <w:r w:rsidRPr="00342781">
              <w:rPr>
                <w:rFonts w:eastAsia="Times New Roman"/>
                <w:b/>
                <w:bCs/>
                <w:sz w:val="18"/>
                <w:szCs w:val="20"/>
              </w:rPr>
              <w:t>Пол</w:t>
            </w:r>
          </w:p>
        </w:tc>
        <w:tc>
          <w:tcPr>
            <w:tcW w:w="1134" w:type="dxa"/>
            <w:tcBorders>
              <w:top w:val="single" w:sz="4" w:space="0" w:color="auto"/>
              <w:left w:val="nil"/>
              <w:bottom w:val="single" w:sz="4" w:space="0" w:color="auto"/>
              <w:right w:val="single" w:sz="4" w:space="0" w:color="auto"/>
            </w:tcBorders>
            <w:vAlign w:val="center"/>
          </w:tcPr>
          <w:p w:rsidR="00342781" w:rsidRPr="00342781" w:rsidRDefault="00342781" w:rsidP="002523CD">
            <w:pPr>
              <w:jc w:val="center"/>
              <w:rPr>
                <w:rFonts w:eastAsia="Times New Roman"/>
                <w:b/>
                <w:bCs/>
                <w:sz w:val="18"/>
                <w:szCs w:val="20"/>
              </w:rPr>
            </w:pPr>
            <w:r w:rsidRPr="00342781">
              <w:rPr>
                <w:rFonts w:eastAsia="Times New Roman"/>
                <w:b/>
                <w:bCs/>
                <w:sz w:val="18"/>
                <w:szCs w:val="20"/>
              </w:rPr>
              <w:t xml:space="preserve">Единица </w:t>
            </w:r>
          </w:p>
          <w:p w:rsidR="00342781" w:rsidRPr="00342781" w:rsidRDefault="00342781" w:rsidP="002523CD">
            <w:pPr>
              <w:jc w:val="center"/>
              <w:rPr>
                <w:rFonts w:eastAsia="Times New Roman"/>
                <w:b/>
                <w:bCs/>
                <w:sz w:val="18"/>
                <w:szCs w:val="20"/>
              </w:rPr>
            </w:pPr>
            <w:r w:rsidRPr="00342781">
              <w:rPr>
                <w:rFonts w:eastAsia="Times New Roman"/>
                <w:b/>
                <w:bCs/>
                <w:sz w:val="18"/>
                <w:szCs w:val="20"/>
              </w:rPr>
              <w:t>измерения</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342781" w:rsidRPr="00342781" w:rsidRDefault="00342781" w:rsidP="002523CD">
            <w:pPr>
              <w:jc w:val="center"/>
              <w:rPr>
                <w:rFonts w:eastAsia="Times New Roman"/>
                <w:b/>
                <w:bCs/>
                <w:sz w:val="18"/>
                <w:szCs w:val="20"/>
              </w:rPr>
            </w:pPr>
            <w:r w:rsidRPr="00342781">
              <w:rPr>
                <w:rFonts w:eastAsia="Times New Roman"/>
                <w:b/>
                <w:bCs/>
                <w:sz w:val="18"/>
                <w:szCs w:val="20"/>
              </w:rPr>
              <w:t>Участие врачей специалистов, лабораторные и функциональные исследования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342781" w:rsidRPr="00342781" w:rsidRDefault="00342781" w:rsidP="00342781">
            <w:pPr>
              <w:jc w:val="center"/>
              <w:rPr>
                <w:rFonts w:eastAsia="Times New Roman"/>
                <w:b/>
                <w:bCs/>
                <w:sz w:val="20"/>
                <w:szCs w:val="20"/>
              </w:rPr>
            </w:pPr>
            <w:r w:rsidRPr="00342781">
              <w:rPr>
                <w:rFonts w:eastAsia="Times New Roman"/>
                <w:b/>
                <w:bCs/>
                <w:sz w:val="20"/>
                <w:szCs w:val="20"/>
              </w:rPr>
              <w:t xml:space="preserve">Цена, руб. </w:t>
            </w:r>
            <w:r w:rsidRPr="00342781">
              <w:rPr>
                <w:rStyle w:val="FontStyle14"/>
                <w:b/>
              </w:rPr>
              <w:t xml:space="preserve"> НДС не облагается в соответствии с ст. 149 Налогового кодекса РФ</w:t>
            </w:r>
          </w:p>
        </w:tc>
      </w:tr>
      <w:tr w:rsidR="00342781" w:rsidRPr="00342781" w:rsidTr="00342781">
        <w:trPr>
          <w:trHeight w:val="2320"/>
        </w:trPr>
        <w:tc>
          <w:tcPr>
            <w:tcW w:w="466" w:type="dxa"/>
            <w:tcBorders>
              <w:top w:val="single" w:sz="4" w:space="0" w:color="auto"/>
              <w:left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1</w:t>
            </w:r>
          </w:p>
        </w:tc>
        <w:tc>
          <w:tcPr>
            <w:tcW w:w="1980" w:type="dxa"/>
            <w:tcBorders>
              <w:top w:val="single" w:sz="4" w:space="0" w:color="auto"/>
              <w:left w:val="nil"/>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Управление наземными транспортными средствами</w:t>
            </w:r>
          </w:p>
        </w:tc>
        <w:tc>
          <w:tcPr>
            <w:tcW w:w="1348" w:type="dxa"/>
            <w:tcBorders>
              <w:top w:val="single" w:sz="4" w:space="0" w:color="auto"/>
              <w:left w:val="nil"/>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Прил. № 2, п. 27</w:t>
            </w:r>
          </w:p>
        </w:tc>
        <w:tc>
          <w:tcPr>
            <w:tcW w:w="709" w:type="dxa"/>
            <w:tcBorders>
              <w:top w:val="single" w:sz="4" w:space="0" w:color="auto"/>
              <w:left w:val="nil"/>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Муж.</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jc w:val="both"/>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неврологом, Осмотр офтальмологом,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хирургом,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xml:space="preserve">, Клинический анализ крови, Клинический анализ мочи, Биохимический скрининг (содержание в сыворотке крови глюкозы, холестерина), Электрокардиография, Флюорография легких, Острота зрения, Цветоощущение, Поля зрения, </w:t>
            </w:r>
            <w:proofErr w:type="spellStart"/>
            <w:r w:rsidRPr="00342781">
              <w:rPr>
                <w:rFonts w:eastAsia="Times New Roman"/>
                <w:sz w:val="18"/>
                <w:szCs w:val="20"/>
              </w:rPr>
              <w:t>Биомикроскопия</w:t>
            </w:r>
            <w:proofErr w:type="spellEnd"/>
            <w:r w:rsidRPr="00342781">
              <w:rPr>
                <w:rFonts w:eastAsia="Times New Roman"/>
                <w:sz w:val="18"/>
                <w:szCs w:val="20"/>
              </w:rPr>
              <w:t xml:space="preserve"> сред глаза, Офтальмоскопия глазного дна, Аудиометрия, Исследование вестибулярной функции.</w:t>
            </w:r>
            <w:proofErr w:type="gramEnd"/>
          </w:p>
          <w:p w:rsidR="00342781" w:rsidRPr="00342781" w:rsidRDefault="00342781" w:rsidP="002523CD">
            <w:pPr>
              <w:rPr>
                <w:rFonts w:eastAsia="Times New Roman"/>
                <w:sz w:val="18"/>
                <w:szCs w:val="20"/>
              </w:rPr>
            </w:pPr>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320"/>
        </w:trPr>
        <w:tc>
          <w:tcPr>
            <w:tcW w:w="466" w:type="dxa"/>
            <w:tcBorders>
              <w:top w:val="single" w:sz="4" w:space="0" w:color="auto"/>
              <w:left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2</w:t>
            </w:r>
          </w:p>
        </w:tc>
        <w:tc>
          <w:tcPr>
            <w:tcW w:w="1980" w:type="dxa"/>
            <w:tcBorders>
              <w:top w:val="single" w:sz="4" w:space="0" w:color="auto"/>
              <w:left w:val="nil"/>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 xml:space="preserve">Работы в </w:t>
            </w:r>
            <w:proofErr w:type="gramStart"/>
            <w:r w:rsidRPr="00342781">
              <w:rPr>
                <w:rFonts w:eastAsia="Times New Roman"/>
                <w:sz w:val="18"/>
                <w:szCs w:val="20"/>
              </w:rPr>
              <w:t>гостиницах</w:t>
            </w:r>
            <w:proofErr w:type="gramEnd"/>
          </w:p>
        </w:tc>
        <w:tc>
          <w:tcPr>
            <w:tcW w:w="1348" w:type="dxa"/>
            <w:tcBorders>
              <w:top w:val="single" w:sz="4" w:space="0" w:color="auto"/>
              <w:left w:val="nil"/>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Прил. № 2, п. 23</w:t>
            </w:r>
          </w:p>
        </w:tc>
        <w:tc>
          <w:tcPr>
            <w:tcW w:w="709" w:type="dxa"/>
            <w:tcBorders>
              <w:top w:val="single" w:sz="4" w:space="0" w:color="auto"/>
              <w:left w:val="nil"/>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Муж.</w:t>
            </w:r>
          </w:p>
        </w:tc>
        <w:tc>
          <w:tcPr>
            <w:tcW w:w="1134" w:type="dxa"/>
            <w:tcBorders>
              <w:top w:val="single" w:sz="4" w:space="0" w:color="auto"/>
              <w:left w:val="nil"/>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Исследование крови на сифилис, Мазки на гонорею, Электрокардиография,  Флюорография легких.</w:t>
            </w:r>
            <w:proofErr w:type="gramEnd"/>
          </w:p>
          <w:p w:rsidR="00342781" w:rsidRPr="00342781" w:rsidRDefault="00342781" w:rsidP="002523CD">
            <w:pPr>
              <w:rPr>
                <w:rFonts w:eastAsia="Times New Roman"/>
                <w:sz w:val="18"/>
                <w:szCs w:val="20"/>
              </w:rPr>
            </w:pPr>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607"/>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lastRenderedPageBreak/>
              <w:t>3</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 xml:space="preserve">Работы в </w:t>
            </w:r>
            <w:proofErr w:type="gramStart"/>
            <w:r w:rsidRPr="00342781">
              <w:rPr>
                <w:rFonts w:eastAsia="Times New Roman"/>
                <w:sz w:val="18"/>
                <w:szCs w:val="20"/>
              </w:rPr>
              <w:t>гостиницах</w:t>
            </w:r>
            <w:proofErr w:type="gramEnd"/>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Прил. № 2, п. 23</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Жен</w:t>
            </w:r>
            <w:proofErr w:type="gramStart"/>
            <w:r w:rsidRPr="00342781">
              <w:rPr>
                <w:rFonts w:eastAsia="Times New Roman"/>
                <w:sz w:val="18"/>
                <w:szCs w:val="20"/>
              </w:rPr>
              <w:t>.</w:t>
            </w:r>
            <w:proofErr w:type="gramEnd"/>
            <w:r w:rsidRPr="00342781">
              <w:rPr>
                <w:rFonts w:eastAsia="Times New Roman"/>
                <w:sz w:val="18"/>
                <w:szCs w:val="20"/>
              </w:rPr>
              <w:br/>
              <w:t>(</w:t>
            </w:r>
            <w:proofErr w:type="spellStart"/>
            <w:proofErr w:type="gramStart"/>
            <w:r w:rsidRPr="00342781">
              <w:rPr>
                <w:rFonts w:eastAsia="Times New Roman"/>
                <w:sz w:val="18"/>
                <w:szCs w:val="20"/>
              </w:rPr>
              <w:t>м</w:t>
            </w:r>
            <w:proofErr w:type="gramEnd"/>
            <w:r w:rsidRPr="00342781">
              <w:rPr>
                <w:rFonts w:eastAsia="Times New Roman"/>
                <w:sz w:val="18"/>
                <w:szCs w:val="20"/>
              </w:rPr>
              <w:t>оло</w:t>
            </w:r>
            <w:proofErr w:type="spellEnd"/>
            <w:r w:rsidRPr="00342781">
              <w:rPr>
                <w:rFonts w:eastAsia="Times New Roman"/>
                <w:sz w:val="18"/>
                <w:szCs w:val="20"/>
              </w:rPr>
              <w:t>-же 40 лет)</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Исследование крови на сифилис, Мазки на гонорею, Электрокардиография,  Флюорография легких, Осмотр акушером-гинекологом, Бактериологическое и цитологическое исследование.</w:t>
            </w:r>
            <w:proofErr w:type="gramEnd"/>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828"/>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4</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 xml:space="preserve">Работы в </w:t>
            </w:r>
            <w:proofErr w:type="gramStart"/>
            <w:r w:rsidRPr="00342781">
              <w:rPr>
                <w:rFonts w:eastAsia="Times New Roman"/>
                <w:sz w:val="18"/>
                <w:szCs w:val="20"/>
              </w:rPr>
              <w:t>гостиницах</w:t>
            </w:r>
            <w:proofErr w:type="gramEnd"/>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Прил. № 2, п. 23</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Жен</w:t>
            </w:r>
            <w:proofErr w:type="gramStart"/>
            <w:r w:rsidRPr="00342781">
              <w:rPr>
                <w:rFonts w:eastAsia="Times New Roman"/>
                <w:sz w:val="18"/>
                <w:szCs w:val="20"/>
              </w:rPr>
              <w:t>.</w:t>
            </w:r>
            <w:proofErr w:type="gramEnd"/>
            <w:r w:rsidRPr="00342781">
              <w:rPr>
                <w:rFonts w:eastAsia="Times New Roman"/>
                <w:sz w:val="18"/>
                <w:szCs w:val="20"/>
              </w:rPr>
              <w:br/>
              <w:t>(</w:t>
            </w:r>
            <w:proofErr w:type="gramStart"/>
            <w:r w:rsidRPr="00342781">
              <w:rPr>
                <w:rFonts w:eastAsia="Times New Roman"/>
                <w:sz w:val="18"/>
                <w:szCs w:val="20"/>
              </w:rPr>
              <w:t>с</w:t>
            </w:r>
            <w:proofErr w:type="gramEnd"/>
            <w:r w:rsidRPr="00342781">
              <w:rPr>
                <w:rFonts w:eastAsia="Times New Roman"/>
                <w:sz w:val="18"/>
                <w:szCs w:val="20"/>
              </w:rPr>
              <w:t>тар-</w:t>
            </w:r>
            <w:proofErr w:type="spellStart"/>
            <w:r w:rsidRPr="00342781">
              <w:rPr>
                <w:rFonts w:eastAsia="Times New Roman"/>
                <w:sz w:val="18"/>
                <w:szCs w:val="20"/>
              </w:rPr>
              <w:t>ше</w:t>
            </w:r>
            <w:proofErr w:type="spellEnd"/>
            <w:r w:rsidRPr="00342781">
              <w:rPr>
                <w:rFonts w:eastAsia="Times New Roman"/>
                <w:sz w:val="18"/>
                <w:szCs w:val="20"/>
              </w:rPr>
              <w:t xml:space="preserve"> 40 лет)</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Исследование крови на сифилис, Мазки на гонорею, Электрокардиография,  Флюорография легких, Осмотр акушером-гинекологом, Бактериологическое и цитологическое исследование, Маммография или УЗИ молочных желез.</w:t>
            </w:r>
            <w:proofErr w:type="gramEnd"/>
          </w:p>
          <w:p w:rsidR="00342781" w:rsidRPr="00342781" w:rsidRDefault="00342781" w:rsidP="002523CD">
            <w:pPr>
              <w:rPr>
                <w:rFonts w:eastAsia="Times New Roman"/>
                <w:sz w:val="18"/>
                <w:szCs w:val="20"/>
              </w:rPr>
            </w:pPr>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828"/>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5</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Работы на водопроводных сооружениях, связанные с подготовкой воды и обслуживанием водопроводных сетей</w:t>
            </w:r>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Прил. № 2, п. 25</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Муж.</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Исследование на гельминтозы, Электрокардиография,  Флюорография легких.</w:t>
            </w:r>
            <w:proofErr w:type="gramEnd"/>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828"/>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lastRenderedPageBreak/>
              <w:t>6</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Работы по обслуживанию и ремонту действующих электроустановок с напряжением 42</w:t>
            </w:r>
            <w:proofErr w:type="gramStart"/>
            <w:r w:rsidRPr="00342781">
              <w:rPr>
                <w:rFonts w:eastAsia="Times New Roman"/>
                <w:sz w:val="18"/>
                <w:szCs w:val="20"/>
              </w:rPr>
              <w:t xml:space="preserve"> В</w:t>
            </w:r>
            <w:proofErr w:type="gramEnd"/>
            <w:r w:rsidRPr="00342781">
              <w:rPr>
                <w:rFonts w:eastAsia="Times New Roman"/>
                <w:sz w:val="18"/>
                <w:szCs w:val="20"/>
              </w:rPr>
              <w:t xml:space="preserve">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r w:rsidRPr="00342781">
              <w:rPr>
                <w:rFonts w:eastAsia="Times New Roman"/>
                <w:sz w:val="18"/>
                <w:szCs w:val="20"/>
              </w:rPr>
              <w:t>Прил. № 2, п. 2</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Муж.</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неврологом, Осмотр офтальмологом,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Электрокардиография, Флюорография легких, Острота зрения, Поля зрения, Аудиометрия, Исследование вестибулярного анализатора.</w:t>
            </w:r>
            <w:proofErr w:type="gramEnd"/>
          </w:p>
          <w:p w:rsidR="00342781" w:rsidRPr="00342781" w:rsidRDefault="00342781" w:rsidP="002523CD">
            <w:pPr>
              <w:rPr>
                <w:rFonts w:eastAsia="Times New Roman"/>
                <w:sz w:val="18"/>
                <w:szCs w:val="20"/>
              </w:rPr>
            </w:pPr>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828"/>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7</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sz w:val="18"/>
                <w:szCs w:val="20"/>
              </w:rPr>
            </w:pPr>
            <w:r w:rsidRPr="00342781">
              <w:rPr>
                <w:sz w:val="18"/>
                <w:szCs w:val="20"/>
              </w:rPr>
              <w:t xml:space="preserve">Работы в </w:t>
            </w:r>
            <w:proofErr w:type="gramStart"/>
            <w:r w:rsidRPr="00342781">
              <w:rPr>
                <w:sz w:val="18"/>
                <w:szCs w:val="20"/>
              </w:rPr>
              <w:t>организациях</w:t>
            </w:r>
            <w:proofErr w:type="gramEnd"/>
            <w:r w:rsidRPr="00342781">
              <w:rPr>
                <w:sz w:val="18"/>
                <w:szCs w:val="20"/>
              </w:rPr>
              <w:t xml:space="preserve"> общественного питания, торговли, буфетах, на пищеблоках</w:t>
            </w:r>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sz w:val="18"/>
                <w:szCs w:val="20"/>
              </w:rPr>
            </w:pPr>
            <w:r w:rsidRPr="00342781">
              <w:rPr>
                <w:sz w:val="18"/>
                <w:szCs w:val="20"/>
              </w:rPr>
              <w:t>Прил. № 2, п. 15</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Муж.</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Исследование крови на сифилис, Исследование на гельминтозы, Электрокардиография,  Флюорография легких.</w:t>
            </w:r>
            <w:proofErr w:type="gramEnd"/>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828"/>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8</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sz w:val="18"/>
                <w:szCs w:val="20"/>
              </w:rPr>
            </w:pPr>
            <w:r w:rsidRPr="00342781">
              <w:rPr>
                <w:sz w:val="18"/>
                <w:szCs w:val="20"/>
              </w:rPr>
              <w:t xml:space="preserve">Работы в </w:t>
            </w:r>
            <w:proofErr w:type="gramStart"/>
            <w:r w:rsidRPr="00342781">
              <w:rPr>
                <w:sz w:val="18"/>
                <w:szCs w:val="20"/>
              </w:rPr>
              <w:t>организациях</w:t>
            </w:r>
            <w:proofErr w:type="gramEnd"/>
            <w:r w:rsidRPr="00342781">
              <w:rPr>
                <w:sz w:val="18"/>
                <w:szCs w:val="20"/>
              </w:rPr>
              <w:t xml:space="preserve"> общественного питания, торговли, буфетах, на пищеблоках</w:t>
            </w:r>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sz w:val="18"/>
                <w:szCs w:val="20"/>
              </w:rPr>
            </w:pPr>
            <w:r w:rsidRPr="00342781">
              <w:rPr>
                <w:sz w:val="18"/>
                <w:szCs w:val="20"/>
              </w:rPr>
              <w:t>Прил. № 2, п. 15</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Жен</w:t>
            </w:r>
            <w:proofErr w:type="gramStart"/>
            <w:r w:rsidRPr="00342781">
              <w:rPr>
                <w:rFonts w:eastAsia="Times New Roman"/>
                <w:sz w:val="18"/>
                <w:szCs w:val="20"/>
              </w:rPr>
              <w:t>.</w:t>
            </w:r>
            <w:proofErr w:type="gramEnd"/>
            <w:r w:rsidRPr="00342781">
              <w:rPr>
                <w:rFonts w:eastAsia="Times New Roman"/>
                <w:sz w:val="18"/>
                <w:szCs w:val="20"/>
              </w:rPr>
              <w:br/>
              <w:t>(</w:t>
            </w:r>
            <w:proofErr w:type="spellStart"/>
            <w:proofErr w:type="gramStart"/>
            <w:r w:rsidRPr="00342781">
              <w:rPr>
                <w:rFonts w:eastAsia="Times New Roman"/>
                <w:sz w:val="18"/>
                <w:szCs w:val="20"/>
              </w:rPr>
              <w:t>м</w:t>
            </w:r>
            <w:proofErr w:type="gramEnd"/>
            <w:r w:rsidRPr="00342781">
              <w:rPr>
                <w:rFonts w:eastAsia="Times New Roman"/>
                <w:sz w:val="18"/>
                <w:szCs w:val="20"/>
              </w:rPr>
              <w:t>оло</w:t>
            </w:r>
            <w:proofErr w:type="spellEnd"/>
            <w:r w:rsidRPr="00342781">
              <w:rPr>
                <w:rFonts w:eastAsia="Times New Roman"/>
                <w:sz w:val="18"/>
                <w:szCs w:val="20"/>
              </w:rPr>
              <w:t>-же 40 лет)</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Клинический анализ крови, Клинический анализ мочи, Биохимический скрининг (содержание в сыворотке крови глюкозы, холестерина), Исследование крови на сифилис, Исследование на гельминтозы, Электрокардиография,  Флюорография легких.</w:t>
            </w:r>
            <w:proofErr w:type="gramEnd"/>
            <w:r w:rsidRPr="00342781">
              <w:rPr>
                <w:rFonts w:eastAsia="Times New Roman"/>
                <w:sz w:val="18"/>
                <w:szCs w:val="20"/>
              </w:rPr>
              <w:t xml:space="preserve"> Осмотр акушером-гинекологом, Бактериологическое и цитологическое исследование.</w:t>
            </w:r>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r w:rsidR="00342781" w:rsidRPr="00342781" w:rsidTr="00342781">
        <w:trPr>
          <w:trHeight w:val="2828"/>
        </w:trPr>
        <w:tc>
          <w:tcPr>
            <w:tcW w:w="466"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9</w:t>
            </w:r>
          </w:p>
        </w:tc>
        <w:tc>
          <w:tcPr>
            <w:tcW w:w="1980"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sz w:val="18"/>
                <w:szCs w:val="20"/>
              </w:rPr>
            </w:pPr>
            <w:r w:rsidRPr="00342781">
              <w:rPr>
                <w:sz w:val="18"/>
                <w:szCs w:val="20"/>
              </w:rPr>
              <w:t xml:space="preserve">Работы в </w:t>
            </w:r>
            <w:proofErr w:type="gramStart"/>
            <w:r w:rsidRPr="00342781">
              <w:rPr>
                <w:sz w:val="18"/>
                <w:szCs w:val="20"/>
              </w:rPr>
              <w:t>организациях</w:t>
            </w:r>
            <w:proofErr w:type="gramEnd"/>
            <w:r w:rsidRPr="00342781">
              <w:rPr>
                <w:sz w:val="18"/>
                <w:szCs w:val="20"/>
              </w:rPr>
              <w:t xml:space="preserve"> общественного питания, торговли, буфетах, на пищеблоках</w:t>
            </w:r>
          </w:p>
        </w:tc>
        <w:tc>
          <w:tcPr>
            <w:tcW w:w="1348"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rPr>
                <w:sz w:val="18"/>
                <w:szCs w:val="20"/>
              </w:rPr>
            </w:pPr>
            <w:r w:rsidRPr="00342781">
              <w:rPr>
                <w:sz w:val="18"/>
                <w:szCs w:val="20"/>
              </w:rPr>
              <w:t>Прил. № 2, п. 15</w:t>
            </w:r>
          </w:p>
        </w:tc>
        <w:tc>
          <w:tcPr>
            <w:tcW w:w="709" w:type="dxa"/>
            <w:tcBorders>
              <w:top w:val="single" w:sz="4" w:space="0" w:color="auto"/>
              <w:left w:val="nil"/>
              <w:bottom w:val="single" w:sz="4" w:space="0" w:color="auto"/>
              <w:right w:val="single" w:sz="4" w:space="0" w:color="auto"/>
            </w:tcBorders>
            <w:shd w:val="clear" w:color="auto" w:fill="auto"/>
          </w:tcPr>
          <w:p w:rsidR="00342781" w:rsidRPr="00342781" w:rsidRDefault="00342781" w:rsidP="002523CD">
            <w:pPr>
              <w:jc w:val="center"/>
              <w:rPr>
                <w:rFonts w:eastAsia="Times New Roman"/>
                <w:sz w:val="18"/>
                <w:szCs w:val="20"/>
              </w:rPr>
            </w:pPr>
            <w:r w:rsidRPr="00342781">
              <w:rPr>
                <w:rFonts w:eastAsia="Times New Roman"/>
                <w:sz w:val="18"/>
                <w:szCs w:val="20"/>
              </w:rPr>
              <w:t>Жен</w:t>
            </w:r>
            <w:proofErr w:type="gramStart"/>
            <w:r w:rsidRPr="00342781">
              <w:rPr>
                <w:rFonts w:eastAsia="Times New Roman"/>
                <w:sz w:val="18"/>
                <w:szCs w:val="20"/>
              </w:rPr>
              <w:t>.</w:t>
            </w:r>
            <w:proofErr w:type="gramEnd"/>
            <w:r w:rsidRPr="00342781">
              <w:rPr>
                <w:rFonts w:eastAsia="Times New Roman"/>
                <w:sz w:val="18"/>
                <w:szCs w:val="20"/>
              </w:rPr>
              <w:br/>
              <w:t>(</w:t>
            </w:r>
            <w:proofErr w:type="gramStart"/>
            <w:r w:rsidRPr="00342781">
              <w:rPr>
                <w:rFonts w:eastAsia="Times New Roman"/>
                <w:sz w:val="18"/>
                <w:szCs w:val="20"/>
              </w:rPr>
              <w:t>с</w:t>
            </w:r>
            <w:proofErr w:type="gramEnd"/>
            <w:r w:rsidRPr="00342781">
              <w:rPr>
                <w:rFonts w:eastAsia="Times New Roman"/>
                <w:sz w:val="18"/>
                <w:szCs w:val="20"/>
              </w:rPr>
              <w:t>тар-</w:t>
            </w:r>
            <w:proofErr w:type="spellStart"/>
            <w:r w:rsidRPr="00342781">
              <w:rPr>
                <w:rFonts w:eastAsia="Times New Roman"/>
                <w:sz w:val="18"/>
                <w:szCs w:val="20"/>
              </w:rPr>
              <w:t>ше</w:t>
            </w:r>
            <w:proofErr w:type="spellEnd"/>
            <w:r w:rsidRPr="00342781">
              <w:rPr>
                <w:rFonts w:eastAsia="Times New Roman"/>
                <w:sz w:val="18"/>
                <w:szCs w:val="20"/>
              </w:rPr>
              <w:t xml:space="preserve"> 40 лет)</w:t>
            </w:r>
          </w:p>
        </w:tc>
        <w:tc>
          <w:tcPr>
            <w:tcW w:w="1134" w:type="dxa"/>
            <w:tcBorders>
              <w:top w:val="single" w:sz="4" w:space="0" w:color="auto"/>
              <w:left w:val="nil"/>
              <w:bottom w:val="single" w:sz="4" w:space="0" w:color="auto"/>
              <w:right w:val="single" w:sz="4" w:space="0" w:color="auto"/>
            </w:tcBorders>
          </w:tcPr>
          <w:p w:rsidR="00342781" w:rsidRPr="00342781" w:rsidRDefault="00342781" w:rsidP="002523CD">
            <w:pPr>
              <w:rPr>
                <w:rFonts w:eastAsia="Times New Roman"/>
                <w:sz w:val="18"/>
                <w:szCs w:val="20"/>
              </w:rPr>
            </w:pPr>
            <w:r w:rsidRPr="00342781">
              <w:rPr>
                <w:rFonts w:eastAsia="Times New Roman"/>
                <w:sz w:val="18"/>
                <w:szCs w:val="20"/>
              </w:rPr>
              <w:t>Периодический медицинский осмотр работников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342781" w:rsidRPr="00342781" w:rsidRDefault="00342781" w:rsidP="002523CD">
            <w:pPr>
              <w:rPr>
                <w:rFonts w:eastAsia="Times New Roman"/>
                <w:sz w:val="18"/>
                <w:szCs w:val="20"/>
              </w:rPr>
            </w:pPr>
            <w:proofErr w:type="gramStart"/>
            <w:r w:rsidRPr="00342781">
              <w:rPr>
                <w:rFonts w:eastAsia="Times New Roman"/>
                <w:sz w:val="18"/>
                <w:szCs w:val="20"/>
              </w:rPr>
              <w:t xml:space="preserve">Осмотр терапевтом (осмотр </w:t>
            </w:r>
            <w:proofErr w:type="spellStart"/>
            <w:r w:rsidRPr="00342781">
              <w:rPr>
                <w:rFonts w:eastAsia="Times New Roman"/>
                <w:sz w:val="18"/>
                <w:szCs w:val="20"/>
              </w:rPr>
              <w:t>профпатологом</w:t>
            </w:r>
            <w:proofErr w:type="spellEnd"/>
            <w:r w:rsidRPr="00342781">
              <w:rPr>
                <w:rFonts w:eastAsia="Times New Roman"/>
                <w:sz w:val="18"/>
                <w:szCs w:val="20"/>
              </w:rPr>
              <w:t xml:space="preserve"> с оформлением паспорта здоровья), Осмотр психиатром, Осмотр наркологом, Осмотр </w:t>
            </w:r>
            <w:proofErr w:type="spellStart"/>
            <w:r w:rsidRPr="00342781">
              <w:rPr>
                <w:rFonts w:eastAsia="Times New Roman"/>
                <w:sz w:val="18"/>
                <w:szCs w:val="20"/>
              </w:rPr>
              <w:t>дерматовенерологом</w:t>
            </w:r>
            <w:proofErr w:type="spellEnd"/>
            <w:r w:rsidRPr="00342781">
              <w:rPr>
                <w:rFonts w:eastAsia="Times New Roman"/>
                <w:sz w:val="18"/>
                <w:szCs w:val="20"/>
              </w:rPr>
              <w:t xml:space="preserve">, Осмотр стоматологом, Осмотр </w:t>
            </w:r>
            <w:proofErr w:type="spellStart"/>
            <w:r w:rsidRPr="00342781">
              <w:rPr>
                <w:rFonts w:eastAsia="Times New Roman"/>
                <w:sz w:val="18"/>
                <w:szCs w:val="20"/>
              </w:rPr>
              <w:t>оториноларингологом</w:t>
            </w:r>
            <w:proofErr w:type="spellEnd"/>
            <w:r w:rsidRPr="00342781">
              <w:rPr>
                <w:rFonts w:eastAsia="Times New Roman"/>
                <w:sz w:val="18"/>
                <w:szCs w:val="20"/>
              </w:rPr>
              <w:t xml:space="preserve">, Клинический анализ крови, Клинический анализ мочи, Биохимический скрининг (содержание в сыворотке крови глюкозы, холестерина), Исследование крови на сифилис, Исследование на гельминтозы, Электрокардиография,  </w:t>
            </w:r>
            <w:r w:rsidRPr="00342781">
              <w:rPr>
                <w:rFonts w:eastAsia="Times New Roman"/>
                <w:sz w:val="18"/>
                <w:szCs w:val="20"/>
              </w:rPr>
              <w:lastRenderedPageBreak/>
              <w:t>Флюорография легких.</w:t>
            </w:r>
            <w:proofErr w:type="gramEnd"/>
            <w:r w:rsidRPr="00342781">
              <w:rPr>
                <w:rFonts w:eastAsia="Times New Roman"/>
                <w:sz w:val="18"/>
                <w:szCs w:val="20"/>
              </w:rPr>
              <w:t xml:space="preserve"> Осмотр акушером-гинекологом, Бактериологическое и цитологическое исследование,  Маммография или УЗИ молочных желез.</w:t>
            </w:r>
          </w:p>
          <w:p w:rsidR="00342781" w:rsidRPr="00342781" w:rsidRDefault="00342781" w:rsidP="002523CD">
            <w:pPr>
              <w:rPr>
                <w:rFonts w:eastAsia="Times New Roman"/>
                <w:sz w:val="18"/>
                <w:szCs w:val="20"/>
              </w:rPr>
            </w:pPr>
          </w:p>
        </w:tc>
        <w:tc>
          <w:tcPr>
            <w:tcW w:w="1559" w:type="dxa"/>
            <w:tcBorders>
              <w:top w:val="single" w:sz="4" w:space="0" w:color="auto"/>
              <w:left w:val="single" w:sz="4" w:space="0" w:color="auto"/>
              <w:bottom w:val="single" w:sz="4" w:space="0" w:color="auto"/>
              <w:right w:val="single" w:sz="4" w:space="0" w:color="auto"/>
            </w:tcBorders>
          </w:tcPr>
          <w:p w:rsidR="00342781" w:rsidRPr="00342781" w:rsidRDefault="00342781" w:rsidP="002523CD">
            <w:pPr>
              <w:rPr>
                <w:rFonts w:eastAsia="Times New Roman"/>
                <w:sz w:val="20"/>
                <w:szCs w:val="20"/>
              </w:rPr>
            </w:pPr>
          </w:p>
        </w:tc>
      </w:tr>
    </w:tbl>
    <w:p w:rsidR="00681522" w:rsidRDefault="00681522" w:rsidP="00681522">
      <w:pPr>
        <w:pStyle w:val="af3"/>
        <w:contextualSpacing/>
        <w:jc w:val="center"/>
        <w:rPr>
          <w:rFonts w:ascii="Times New Roman" w:hAnsi="Times New Roman"/>
        </w:rPr>
      </w:pPr>
    </w:p>
    <w:p w:rsidR="00681522" w:rsidRDefault="00681522" w:rsidP="00681522">
      <w:pPr>
        <w:pStyle w:val="af3"/>
        <w:contextualSpacing/>
        <w:jc w:val="center"/>
        <w:rPr>
          <w:rFonts w:ascii="Times New Roman" w:hAnsi="Times New Roman"/>
        </w:rPr>
      </w:pPr>
    </w:p>
    <w:p w:rsidR="00681522" w:rsidRDefault="00681522" w:rsidP="00681522">
      <w:pPr>
        <w:pStyle w:val="af3"/>
        <w:contextualSpacing/>
        <w:jc w:val="center"/>
        <w:rPr>
          <w:rFonts w:ascii="Times New Roman" w:hAnsi="Times New Roman"/>
        </w:rPr>
      </w:pPr>
      <w:r w:rsidRPr="00F76CD3">
        <w:rPr>
          <w:rFonts w:ascii="Times New Roman" w:hAnsi="Times New Roman"/>
        </w:rPr>
        <w:t>Подписи Сторон:</w:t>
      </w:r>
    </w:p>
    <w:p w:rsidR="00681522" w:rsidRPr="00F76CD3" w:rsidRDefault="00681522" w:rsidP="00681522">
      <w:pPr>
        <w:pStyle w:val="af3"/>
        <w:contextualSpacing/>
        <w:jc w:val="center"/>
        <w:rPr>
          <w:rFonts w:ascii="Times New Roman" w:hAnsi="Times New Roman"/>
          <w:lang w:eastAsia="ar-SA"/>
        </w:rPr>
      </w:pPr>
    </w:p>
    <w:tbl>
      <w:tblPr>
        <w:tblW w:w="0" w:type="auto"/>
        <w:tblInd w:w="108" w:type="dxa"/>
        <w:tblLayout w:type="fixed"/>
        <w:tblLook w:val="0000" w:firstRow="0" w:lastRow="0" w:firstColumn="0" w:lastColumn="0" w:noHBand="0" w:noVBand="0"/>
      </w:tblPr>
      <w:tblGrid>
        <w:gridCol w:w="5245"/>
        <w:gridCol w:w="5245"/>
      </w:tblGrid>
      <w:tr w:rsidR="00681522" w:rsidRPr="00F76CD3" w:rsidTr="002523CD">
        <w:tc>
          <w:tcPr>
            <w:tcW w:w="5245" w:type="dxa"/>
            <w:shd w:val="clear" w:color="auto" w:fill="auto"/>
          </w:tcPr>
          <w:p w:rsidR="00681522" w:rsidRPr="00F76CD3" w:rsidRDefault="00681522" w:rsidP="002523CD">
            <w:pPr>
              <w:pStyle w:val="af3"/>
              <w:contextualSpacing/>
              <w:rPr>
                <w:rFonts w:ascii="Times New Roman" w:hAnsi="Times New Roman"/>
                <w:b/>
              </w:rPr>
            </w:pPr>
            <w:r w:rsidRPr="00F76CD3">
              <w:rPr>
                <w:rFonts w:ascii="Times New Roman" w:hAnsi="Times New Roman"/>
                <w:b/>
                <w:bCs/>
              </w:rPr>
              <w:t>НАО «Красная поляна»</w:t>
            </w:r>
          </w:p>
          <w:p w:rsidR="00681522" w:rsidRPr="00F76CD3" w:rsidRDefault="00681522" w:rsidP="002523CD">
            <w:pPr>
              <w:pStyle w:val="af3"/>
              <w:contextualSpacing/>
              <w:rPr>
                <w:rFonts w:ascii="Times New Roman" w:hAnsi="Times New Roman"/>
                <w:bCs/>
              </w:rPr>
            </w:pPr>
            <w:r w:rsidRPr="00F76CD3">
              <w:rPr>
                <w:rFonts w:ascii="Times New Roman" w:hAnsi="Times New Roman"/>
              </w:rPr>
              <w:t>Первый заместитель генерального директора</w:t>
            </w:r>
            <w:r w:rsidRPr="00F76CD3">
              <w:rPr>
                <w:rFonts w:ascii="Times New Roman" w:hAnsi="Times New Roman"/>
                <w:bCs/>
              </w:rPr>
              <w:t xml:space="preserve">  </w:t>
            </w:r>
          </w:p>
        </w:tc>
        <w:tc>
          <w:tcPr>
            <w:tcW w:w="5245" w:type="dxa"/>
            <w:shd w:val="clear" w:color="auto" w:fill="auto"/>
          </w:tcPr>
          <w:p w:rsidR="00681522" w:rsidRPr="00F76CD3" w:rsidRDefault="00681522" w:rsidP="002523CD">
            <w:pPr>
              <w:pStyle w:val="af3"/>
              <w:contextualSpacing/>
              <w:rPr>
                <w:rFonts w:ascii="Times New Roman" w:hAnsi="Times New Roman"/>
              </w:rPr>
            </w:pPr>
            <w:r w:rsidRPr="00F76CD3">
              <w:rPr>
                <w:rFonts w:ascii="Times New Roman" w:hAnsi="Times New Roman"/>
                <w:bCs/>
              </w:rPr>
              <w:t>____________________</w:t>
            </w:r>
          </w:p>
        </w:tc>
      </w:tr>
      <w:tr w:rsidR="00681522" w:rsidRPr="00F76CD3" w:rsidTr="002523CD">
        <w:tc>
          <w:tcPr>
            <w:tcW w:w="5245" w:type="dxa"/>
            <w:shd w:val="clear" w:color="auto" w:fill="auto"/>
          </w:tcPr>
          <w:p w:rsidR="00681522" w:rsidRPr="00F76CD3" w:rsidRDefault="00681522" w:rsidP="002523CD">
            <w:pPr>
              <w:pStyle w:val="af3"/>
              <w:contextualSpacing/>
              <w:rPr>
                <w:rFonts w:ascii="Times New Roman" w:hAnsi="Times New Roman"/>
                <w:bCs/>
              </w:rPr>
            </w:pPr>
          </w:p>
          <w:p w:rsidR="00681522" w:rsidRPr="00F76CD3" w:rsidRDefault="00681522" w:rsidP="002523CD">
            <w:pPr>
              <w:pStyle w:val="af3"/>
              <w:contextualSpacing/>
              <w:rPr>
                <w:rFonts w:ascii="Times New Roman" w:hAnsi="Times New Roman"/>
                <w:bCs/>
              </w:rPr>
            </w:pPr>
          </w:p>
          <w:p w:rsidR="00681522" w:rsidRPr="00F76CD3" w:rsidRDefault="00681522" w:rsidP="002523CD">
            <w:pPr>
              <w:pStyle w:val="af3"/>
              <w:contextualSpacing/>
              <w:rPr>
                <w:rFonts w:ascii="Times New Roman" w:hAnsi="Times New Roman"/>
                <w:bCs/>
              </w:rPr>
            </w:pPr>
            <w:r w:rsidRPr="00F76CD3">
              <w:rPr>
                <w:rFonts w:ascii="Times New Roman" w:hAnsi="Times New Roman"/>
                <w:bCs/>
              </w:rPr>
              <w:t>______________________/</w:t>
            </w:r>
            <w:r w:rsidRPr="00F76CD3">
              <w:rPr>
                <w:rFonts w:ascii="Times New Roman" w:hAnsi="Times New Roman"/>
                <w:b/>
              </w:rPr>
              <w:t xml:space="preserve"> А.В. Немцов</w:t>
            </w:r>
            <w:r w:rsidRPr="00F76CD3">
              <w:rPr>
                <w:rFonts w:ascii="Times New Roman" w:hAnsi="Times New Roman"/>
                <w:bCs/>
              </w:rPr>
              <w:t>/</w:t>
            </w:r>
          </w:p>
          <w:p w:rsidR="00681522" w:rsidRPr="00F76CD3" w:rsidRDefault="00681522" w:rsidP="002523CD">
            <w:pPr>
              <w:pStyle w:val="af3"/>
              <w:contextualSpacing/>
              <w:rPr>
                <w:rFonts w:ascii="Times New Roman" w:hAnsi="Times New Roman"/>
                <w:bCs/>
              </w:rPr>
            </w:pPr>
            <w:r w:rsidRPr="00F76CD3">
              <w:rPr>
                <w:rFonts w:ascii="Times New Roman" w:eastAsia="Times New Roman" w:hAnsi="Times New Roman"/>
                <w:b/>
                <w:lang w:eastAsia="ru-RU"/>
              </w:rPr>
              <w:t>М.П.</w:t>
            </w:r>
          </w:p>
        </w:tc>
        <w:tc>
          <w:tcPr>
            <w:tcW w:w="5245" w:type="dxa"/>
            <w:shd w:val="clear" w:color="auto" w:fill="auto"/>
          </w:tcPr>
          <w:p w:rsidR="00681522" w:rsidRPr="00F76CD3" w:rsidRDefault="00681522" w:rsidP="002523CD">
            <w:pPr>
              <w:pStyle w:val="af3"/>
              <w:contextualSpacing/>
              <w:rPr>
                <w:rFonts w:ascii="Times New Roman" w:hAnsi="Times New Roman"/>
                <w:bCs/>
              </w:rPr>
            </w:pPr>
          </w:p>
          <w:p w:rsidR="00681522" w:rsidRPr="00F76CD3" w:rsidRDefault="00681522" w:rsidP="002523CD">
            <w:pPr>
              <w:pStyle w:val="af3"/>
              <w:contextualSpacing/>
              <w:rPr>
                <w:rFonts w:ascii="Times New Roman" w:hAnsi="Times New Roman"/>
                <w:bCs/>
              </w:rPr>
            </w:pPr>
          </w:p>
          <w:p w:rsidR="00681522" w:rsidRPr="00F76CD3" w:rsidRDefault="00681522" w:rsidP="002523CD">
            <w:pPr>
              <w:pStyle w:val="af3"/>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681522" w:rsidRPr="003A0423" w:rsidRDefault="00681522" w:rsidP="002523CD">
            <w:pPr>
              <w:pStyle w:val="af3"/>
              <w:contextualSpacing/>
              <w:rPr>
                <w:rFonts w:ascii="Times New Roman" w:hAnsi="Times New Roman"/>
                <w:b/>
              </w:rPr>
            </w:pPr>
            <w:r w:rsidRPr="003A0423">
              <w:rPr>
                <w:rFonts w:ascii="Times New Roman" w:hAnsi="Times New Roman"/>
                <w:b/>
              </w:rPr>
              <w:t>М</w:t>
            </w:r>
            <w:r>
              <w:rPr>
                <w:rFonts w:ascii="Times New Roman" w:hAnsi="Times New Roman"/>
                <w:b/>
              </w:rPr>
              <w:t>.</w:t>
            </w:r>
            <w:r w:rsidRPr="003A0423">
              <w:rPr>
                <w:rFonts w:ascii="Times New Roman" w:hAnsi="Times New Roman"/>
                <w:b/>
              </w:rPr>
              <w:t>П</w:t>
            </w:r>
            <w:r>
              <w:rPr>
                <w:rFonts w:ascii="Times New Roman" w:hAnsi="Times New Roman"/>
                <w:b/>
              </w:rPr>
              <w:t>.</w:t>
            </w:r>
          </w:p>
          <w:p w:rsidR="00681522" w:rsidRPr="00F76CD3" w:rsidRDefault="00681522" w:rsidP="002523CD">
            <w:pPr>
              <w:pStyle w:val="af3"/>
              <w:contextualSpacing/>
              <w:rPr>
                <w:rFonts w:ascii="Times New Roman" w:hAnsi="Times New Roman"/>
              </w:rPr>
            </w:pPr>
          </w:p>
        </w:tc>
      </w:tr>
    </w:tbl>
    <w:p w:rsidR="00342781" w:rsidRDefault="00342781">
      <w:pPr>
        <w:rPr>
          <w:sz w:val="22"/>
          <w:szCs w:val="22"/>
        </w:rPr>
      </w:pPr>
    </w:p>
    <w:p w:rsidR="00342781" w:rsidRDefault="00342781">
      <w:pPr>
        <w:widowControl/>
        <w:autoSpaceDE/>
        <w:autoSpaceDN/>
        <w:adjustRightInd/>
        <w:spacing w:after="200" w:line="276" w:lineRule="auto"/>
        <w:rPr>
          <w:sz w:val="22"/>
          <w:szCs w:val="22"/>
        </w:rPr>
      </w:pPr>
      <w:r>
        <w:rPr>
          <w:sz w:val="22"/>
          <w:szCs w:val="22"/>
        </w:rPr>
        <w:br w:type="page"/>
      </w:r>
    </w:p>
    <w:p w:rsidR="00342781" w:rsidRDefault="00342781" w:rsidP="00342781">
      <w:pPr>
        <w:widowControl/>
        <w:autoSpaceDE/>
        <w:autoSpaceDN/>
        <w:adjustRightInd/>
        <w:jc w:val="right"/>
        <w:rPr>
          <w:sz w:val="22"/>
          <w:szCs w:val="22"/>
        </w:rPr>
      </w:pPr>
      <w:r>
        <w:rPr>
          <w:sz w:val="22"/>
          <w:szCs w:val="22"/>
        </w:rPr>
        <w:lastRenderedPageBreak/>
        <w:t>Приложение № 2</w:t>
      </w:r>
    </w:p>
    <w:p w:rsidR="00342781" w:rsidRDefault="00342781" w:rsidP="00342781">
      <w:pPr>
        <w:widowControl/>
        <w:autoSpaceDE/>
        <w:autoSpaceDN/>
        <w:adjustRightInd/>
        <w:jc w:val="right"/>
        <w:rPr>
          <w:sz w:val="22"/>
          <w:szCs w:val="22"/>
        </w:rPr>
      </w:pPr>
      <w:r>
        <w:rPr>
          <w:sz w:val="22"/>
          <w:szCs w:val="22"/>
        </w:rPr>
        <w:t xml:space="preserve">К Договору оказания услуг № ____ </w:t>
      </w:r>
    </w:p>
    <w:p w:rsidR="00342781" w:rsidRDefault="00342781" w:rsidP="00342781">
      <w:pPr>
        <w:widowControl/>
        <w:autoSpaceDE/>
        <w:autoSpaceDN/>
        <w:adjustRightInd/>
        <w:jc w:val="right"/>
        <w:rPr>
          <w:sz w:val="22"/>
          <w:szCs w:val="22"/>
        </w:rPr>
      </w:pPr>
      <w:r>
        <w:rPr>
          <w:sz w:val="22"/>
          <w:szCs w:val="22"/>
        </w:rPr>
        <w:t>от «____» _____________2016г.</w:t>
      </w:r>
    </w:p>
    <w:p w:rsidR="00681522" w:rsidRDefault="00681522" w:rsidP="00342781">
      <w:pPr>
        <w:widowControl/>
        <w:autoSpaceDE/>
        <w:autoSpaceDN/>
        <w:adjustRightInd/>
        <w:jc w:val="right"/>
        <w:rPr>
          <w:sz w:val="22"/>
          <w:szCs w:val="22"/>
        </w:rPr>
      </w:pPr>
    </w:p>
    <w:p w:rsidR="00B87CDC" w:rsidRPr="00CD5D78" w:rsidRDefault="00B87CDC" w:rsidP="005273AC">
      <w:pPr>
        <w:jc w:val="center"/>
        <w:rPr>
          <w:sz w:val="20"/>
          <w:szCs w:val="22"/>
        </w:rPr>
      </w:pPr>
    </w:p>
    <w:p w:rsidR="005273AC" w:rsidRPr="00CD5D78" w:rsidRDefault="005273AC" w:rsidP="005273AC">
      <w:pPr>
        <w:jc w:val="center"/>
        <w:rPr>
          <w:b/>
          <w:sz w:val="22"/>
          <w:szCs w:val="22"/>
        </w:rPr>
      </w:pPr>
      <w:r w:rsidRPr="00CD5D78">
        <w:rPr>
          <w:b/>
          <w:sz w:val="22"/>
          <w:szCs w:val="22"/>
        </w:rPr>
        <w:t>Календарный план</w:t>
      </w:r>
    </w:p>
    <w:p w:rsidR="005273AC" w:rsidRPr="00CD5D78" w:rsidRDefault="005273AC" w:rsidP="005273AC">
      <w:pPr>
        <w:jc w:val="center"/>
        <w:rPr>
          <w:sz w:val="20"/>
          <w:szCs w:val="22"/>
        </w:rPr>
      </w:pPr>
      <w:r w:rsidRPr="00CD5D78">
        <w:rPr>
          <w:b/>
          <w:sz w:val="22"/>
          <w:szCs w:val="22"/>
        </w:rPr>
        <w:t>проведения периодических медицинских осмотров</w:t>
      </w:r>
    </w:p>
    <w:p w:rsidR="005273AC" w:rsidRDefault="005273AC" w:rsidP="005273AC">
      <w:pPr>
        <w:jc w:val="center"/>
        <w:rPr>
          <w:sz w:val="22"/>
          <w:szCs w:val="22"/>
        </w:rPr>
      </w:pPr>
    </w:p>
    <w:tbl>
      <w:tblPr>
        <w:tblStyle w:val="a4"/>
        <w:tblW w:w="0" w:type="auto"/>
        <w:tblLook w:val="04A0" w:firstRow="1" w:lastRow="0" w:firstColumn="1" w:lastColumn="0" w:noHBand="0" w:noVBand="1"/>
      </w:tblPr>
      <w:tblGrid>
        <w:gridCol w:w="560"/>
        <w:gridCol w:w="2124"/>
        <w:gridCol w:w="4569"/>
        <w:gridCol w:w="2410"/>
      </w:tblGrid>
      <w:tr w:rsidR="005273AC" w:rsidRPr="005273AC" w:rsidTr="005273AC">
        <w:tc>
          <w:tcPr>
            <w:tcW w:w="534" w:type="dxa"/>
            <w:vAlign w:val="center"/>
          </w:tcPr>
          <w:p w:rsidR="005273AC" w:rsidRPr="005273AC" w:rsidRDefault="005273AC" w:rsidP="005273AC">
            <w:pPr>
              <w:jc w:val="center"/>
              <w:rPr>
                <w:b/>
              </w:rPr>
            </w:pPr>
            <w:r w:rsidRPr="005273AC">
              <w:rPr>
                <w:b/>
              </w:rPr>
              <w:t xml:space="preserve">№ </w:t>
            </w:r>
            <w:proofErr w:type="gramStart"/>
            <w:r w:rsidRPr="005273AC">
              <w:rPr>
                <w:b/>
              </w:rPr>
              <w:t>п</w:t>
            </w:r>
            <w:proofErr w:type="gramEnd"/>
            <w:r w:rsidRPr="005273AC">
              <w:rPr>
                <w:b/>
              </w:rPr>
              <w:t>/п</w:t>
            </w:r>
          </w:p>
        </w:tc>
        <w:tc>
          <w:tcPr>
            <w:tcW w:w="2126" w:type="dxa"/>
            <w:vAlign w:val="center"/>
          </w:tcPr>
          <w:p w:rsidR="005273AC" w:rsidRPr="005273AC" w:rsidRDefault="005273AC" w:rsidP="005273AC">
            <w:pPr>
              <w:jc w:val="center"/>
              <w:rPr>
                <w:b/>
              </w:rPr>
            </w:pPr>
            <w:r w:rsidRPr="005273AC">
              <w:rPr>
                <w:b/>
              </w:rPr>
              <w:t>Этап проведения медицинского осмотра</w:t>
            </w:r>
          </w:p>
        </w:tc>
        <w:tc>
          <w:tcPr>
            <w:tcW w:w="4587" w:type="dxa"/>
            <w:vAlign w:val="center"/>
          </w:tcPr>
          <w:p w:rsidR="005273AC" w:rsidRDefault="005273AC" w:rsidP="005273AC">
            <w:pPr>
              <w:jc w:val="center"/>
              <w:rPr>
                <w:b/>
              </w:rPr>
            </w:pPr>
            <w:r w:rsidRPr="005273AC">
              <w:rPr>
                <w:b/>
              </w:rPr>
              <w:t>Период проведения</w:t>
            </w:r>
          </w:p>
          <w:p w:rsidR="005273AC" w:rsidRPr="005273AC" w:rsidRDefault="005273AC" w:rsidP="005273AC">
            <w:pPr>
              <w:jc w:val="center"/>
              <w:rPr>
                <w:b/>
              </w:rPr>
            </w:pPr>
            <w:r w:rsidRPr="005273AC">
              <w:rPr>
                <w:b/>
              </w:rPr>
              <w:t xml:space="preserve"> медицинского осмотра</w:t>
            </w:r>
          </w:p>
        </w:tc>
        <w:tc>
          <w:tcPr>
            <w:tcW w:w="2416" w:type="dxa"/>
            <w:vAlign w:val="center"/>
          </w:tcPr>
          <w:p w:rsidR="005273AC" w:rsidRPr="005273AC" w:rsidRDefault="005273AC" w:rsidP="005273AC">
            <w:pPr>
              <w:jc w:val="center"/>
              <w:rPr>
                <w:b/>
              </w:rPr>
            </w:pPr>
            <w:r w:rsidRPr="005273AC">
              <w:rPr>
                <w:b/>
              </w:rPr>
              <w:t>Количество человек*</w:t>
            </w:r>
          </w:p>
        </w:tc>
      </w:tr>
      <w:tr w:rsidR="005273AC" w:rsidTr="005273AC">
        <w:tc>
          <w:tcPr>
            <w:tcW w:w="534" w:type="dxa"/>
          </w:tcPr>
          <w:p w:rsidR="005273AC" w:rsidRDefault="005273AC" w:rsidP="005273AC">
            <w:pPr>
              <w:jc w:val="center"/>
            </w:pPr>
            <w:r>
              <w:t>1</w:t>
            </w:r>
          </w:p>
        </w:tc>
        <w:tc>
          <w:tcPr>
            <w:tcW w:w="2126" w:type="dxa"/>
          </w:tcPr>
          <w:p w:rsidR="005273AC" w:rsidRDefault="005273AC" w:rsidP="005273AC">
            <w:pPr>
              <w:jc w:val="center"/>
            </w:pPr>
            <w:r>
              <w:t>1 этап</w:t>
            </w:r>
          </w:p>
        </w:tc>
        <w:tc>
          <w:tcPr>
            <w:tcW w:w="4587" w:type="dxa"/>
          </w:tcPr>
          <w:p w:rsidR="005273AC" w:rsidRDefault="005273AC" w:rsidP="005273AC">
            <w:pPr>
              <w:jc w:val="center"/>
            </w:pPr>
            <w:r>
              <w:t>с 01.11.2016г. по 31.12.2016г.</w:t>
            </w:r>
          </w:p>
        </w:tc>
        <w:tc>
          <w:tcPr>
            <w:tcW w:w="2416" w:type="dxa"/>
          </w:tcPr>
          <w:p w:rsidR="005273AC" w:rsidRDefault="005273AC" w:rsidP="005273AC">
            <w:pPr>
              <w:jc w:val="center"/>
            </w:pPr>
            <w:r>
              <w:t>600</w:t>
            </w:r>
          </w:p>
        </w:tc>
      </w:tr>
      <w:tr w:rsidR="005273AC" w:rsidTr="005273AC">
        <w:tc>
          <w:tcPr>
            <w:tcW w:w="534" w:type="dxa"/>
          </w:tcPr>
          <w:p w:rsidR="005273AC" w:rsidRDefault="005273AC" w:rsidP="005273AC">
            <w:pPr>
              <w:jc w:val="center"/>
            </w:pPr>
            <w:r>
              <w:t>2</w:t>
            </w:r>
          </w:p>
        </w:tc>
        <w:tc>
          <w:tcPr>
            <w:tcW w:w="2126" w:type="dxa"/>
          </w:tcPr>
          <w:p w:rsidR="005273AC" w:rsidRDefault="005273AC" w:rsidP="005273AC">
            <w:pPr>
              <w:jc w:val="center"/>
            </w:pPr>
            <w:r>
              <w:t>2 этап</w:t>
            </w:r>
          </w:p>
        </w:tc>
        <w:tc>
          <w:tcPr>
            <w:tcW w:w="4587" w:type="dxa"/>
          </w:tcPr>
          <w:p w:rsidR="005273AC" w:rsidRDefault="005273AC" w:rsidP="005273AC">
            <w:pPr>
              <w:jc w:val="center"/>
            </w:pPr>
            <w:r>
              <w:t>с 01.06.2017г. по 31.07.2017г.</w:t>
            </w:r>
          </w:p>
        </w:tc>
        <w:tc>
          <w:tcPr>
            <w:tcW w:w="2416" w:type="dxa"/>
          </w:tcPr>
          <w:p w:rsidR="005273AC" w:rsidRDefault="005273AC" w:rsidP="005273AC">
            <w:pPr>
              <w:jc w:val="center"/>
            </w:pPr>
            <w:r>
              <w:t>200</w:t>
            </w:r>
          </w:p>
        </w:tc>
      </w:tr>
    </w:tbl>
    <w:p w:rsidR="005273AC" w:rsidRDefault="005273AC" w:rsidP="005273AC">
      <w:pPr>
        <w:rPr>
          <w:sz w:val="22"/>
          <w:szCs w:val="22"/>
        </w:rPr>
      </w:pPr>
    </w:p>
    <w:p w:rsidR="005273AC" w:rsidRDefault="005273AC" w:rsidP="005273AC">
      <w:pPr>
        <w:rPr>
          <w:sz w:val="22"/>
          <w:szCs w:val="22"/>
        </w:rPr>
      </w:pPr>
      <w:r>
        <w:rPr>
          <w:sz w:val="22"/>
          <w:szCs w:val="22"/>
        </w:rPr>
        <w:t>*</w:t>
      </w:r>
      <w:r>
        <w:rPr>
          <w:sz w:val="22"/>
          <w:szCs w:val="22"/>
        </w:rPr>
        <w:tab/>
        <w:t>в ходе исполнения договора количество человек направляемых Заказчиком к Исполнителю на прохождение медицинских осмотров может быть уточнено.</w:t>
      </w:r>
    </w:p>
    <w:p w:rsidR="005273AC" w:rsidRDefault="005273AC" w:rsidP="005273AC">
      <w:pPr>
        <w:rPr>
          <w:sz w:val="22"/>
          <w:szCs w:val="22"/>
        </w:rPr>
      </w:pPr>
    </w:p>
    <w:p w:rsidR="005273AC" w:rsidRDefault="005273AC" w:rsidP="005273AC">
      <w:pPr>
        <w:pStyle w:val="af3"/>
        <w:contextualSpacing/>
        <w:jc w:val="center"/>
        <w:rPr>
          <w:rFonts w:ascii="Times New Roman" w:hAnsi="Times New Roman"/>
        </w:rPr>
      </w:pPr>
    </w:p>
    <w:p w:rsidR="005273AC" w:rsidRDefault="005273AC" w:rsidP="005273AC">
      <w:pPr>
        <w:pStyle w:val="af3"/>
        <w:contextualSpacing/>
        <w:jc w:val="center"/>
        <w:rPr>
          <w:rFonts w:ascii="Times New Roman" w:hAnsi="Times New Roman"/>
        </w:rPr>
      </w:pPr>
      <w:r w:rsidRPr="00F76CD3">
        <w:rPr>
          <w:rFonts w:ascii="Times New Roman" w:hAnsi="Times New Roman"/>
        </w:rPr>
        <w:t>Подписи Сторон:</w:t>
      </w:r>
    </w:p>
    <w:p w:rsidR="005273AC" w:rsidRPr="00F76CD3" w:rsidRDefault="005273AC" w:rsidP="005273AC">
      <w:pPr>
        <w:pStyle w:val="af3"/>
        <w:contextualSpacing/>
        <w:jc w:val="center"/>
        <w:rPr>
          <w:rFonts w:ascii="Times New Roman" w:hAnsi="Times New Roman"/>
          <w:lang w:eastAsia="ar-SA"/>
        </w:rPr>
      </w:pPr>
    </w:p>
    <w:tbl>
      <w:tblPr>
        <w:tblW w:w="0" w:type="auto"/>
        <w:tblInd w:w="108" w:type="dxa"/>
        <w:tblLayout w:type="fixed"/>
        <w:tblLook w:val="0000" w:firstRow="0" w:lastRow="0" w:firstColumn="0" w:lastColumn="0" w:noHBand="0" w:noVBand="0"/>
      </w:tblPr>
      <w:tblGrid>
        <w:gridCol w:w="5245"/>
        <w:gridCol w:w="5245"/>
      </w:tblGrid>
      <w:tr w:rsidR="005273AC" w:rsidRPr="00F76CD3" w:rsidTr="002523CD">
        <w:tc>
          <w:tcPr>
            <w:tcW w:w="5245" w:type="dxa"/>
            <w:shd w:val="clear" w:color="auto" w:fill="auto"/>
          </w:tcPr>
          <w:p w:rsidR="005273AC" w:rsidRPr="00F76CD3" w:rsidRDefault="005273AC" w:rsidP="002523CD">
            <w:pPr>
              <w:pStyle w:val="af3"/>
              <w:contextualSpacing/>
              <w:rPr>
                <w:rFonts w:ascii="Times New Roman" w:hAnsi="Times New Roman"/>
                <w:b/>
              </w:rPr>
            </w:pPr>
            <w:r w:rsidRPr="00F76CD3">
              <w:rPr>
                <w:rFonts w:ascii="Times New Roman" w:hAnsi="Times New Roman"/>
                <w:b/>
                <w:bCs/>
              </w:rPr>
              <w:t>НАО «Красная поляна»</w:t>
            </w:r>
          </w:p>
          <w:p w:rsidR="005273AC" w:rsidRPr="00F76CD3" w:rsidRDefault="005273AC" w:rsidP="002523CD">
            <w:pPr>
              <w:pStyle w:val="af3"/>
              <w:contextualSpacing/>
              <w:rPr>
                <w:rFonts w:ascii="Times New Roman" w:hAnsi="Times New Roman"/>
                <w:bCs/>
              </w:rPr>
            </w:pPr>
            <w:r w:rsidRPr="00F76CD3">
              <w:rPr>
                <w:rFonts w:ascii="Times New Roman" w:hAnsi="Times New Roman"/>
              </w:rPr>
              <w:t>Первый заместитель генерального директора</w:t>
            </w:r>
            <w:r w:rsidRPr="00F76CD3">
              <w:rPr>
                <w:rFonts w:ascii="Times New Roman" w:hAnsi="Times New Roman"/>
                <w:bCs/>
              </w:rPr>
              <w:t xml:space="preserve">  </w:t>
            </w:r>
          </w:p>
        </w:tc>
        <w:tc>
          <w:tcPr>
            <w:tcW w:w="5245" w:type="dxa"/>
            <w:shd w:val="clear" w:color="auto" w:fill="auto"/>
          </w:tcPr>
          <w:p w:rsidR="005273AC" w:rsidRPr="00F76CD3" w:rsidRDefault="005273AC" w:rsidP="002523CD">
            <w:pPr>
              <w:pStyle w:val="af3"/>
              <w:contextualSpacing/>
              <w:rPr>
                <w:rFonts w:ascii="Times New Roman" w:hAnsi="Times New Roman"/>
              </w:rPr>
            </w:pPr>
            <w:r w:rsidRPr="00F76CD3">
              <w:rPr>
                <w:rFonts w:ascii="Times New Roman" w:hAnsi="Times New Roman"/>
                <w:bCs/>
              </w:rPr>
              <w:t>____________________</w:t>
            </w:r>
          </w:p>
        </w:tc>
      </w:tr>
      <w:tr w:rsidR="005273AC" w:rsidRPr="00F76CD3" w:rsidTr="002523CD">
        <w:tc>
          <w:tcPr>
            <w:tcW w:w="5245" w:type="dxa"/>
            <w:shd w:val="clear" w:color="auto" w:fill="auto"/>
          </w:tcPr>
          <w:p w:rsidR="005273AC" w:rsidRPr="00F76CD3" w:rsidRDefault="005273AC" w:rsidP="002523CD">
            <w:pPr>
              <w:pStyle w:val="af3"/>
              <w:contextualSpacing/>
              <w:rPr>
                <w:rFonts w:ascii="Times New Roman" w:hAnsi="Times New Roman"/>
                <w:bCs/>
              </w:rPr>
            </w:pPr>
          </w:p>
          <w:p w:rsidR="005273AC" w:rsidRPr="00F76CD3" w:rsidRDefault="005273AC" w:rsidP="002523CD">
            <w:pPr>
              <w:pStyle w:val="af3"/>
              <w:contextualSpacing/>
              <w:rPr>
                <w:rFonts w:ascii="Times New Roman" w:hAnsi="Times New Roman"/>
                <w:bCs/>
              </w:rPr>
            </w:pPr>
          </w:p>
          <w:p w:rsidR="005273AC" w:rsidRPr="00F76CD3" w:rsidRDefault="005273AC" w:rsidP="002523CD">
            <w:pPr>
              <w:pStyle w:val="af3"/>
              <w:contextualSpacing/>
              <w:rPr>
                <w:rFonts w:ascii="Times New Roman" w:hAnsi="Times New Roman"/>
                <w:bCs/>
              </w:rPr>
            </w:pPr>
            <w:r w:rsidRPr="00F76CD3">
              <w:rPr>
                <w:rFonts w:ascii="Times New Roman" w:hAnsi="Times New Roman"/>
                <w:bCs/>
              </w:rPr>
              <w:t>______________________/</w:t>
            </w:r>
            <w:r w:rsidRPr="00F76CD3">
              <w:rPr>
                <w:rFonts w:ascii="Times New Roman" w:hAnsi="Times New Roman"/>
                <w:b/>
              </w:rPr>
              <w:t xml:space="preserve"> А.В. Немцов</w:t>
            </w:r>
            <w:r w:rsidRPr="00F76CD3">
              <w:rPr>
                <w:rFonts w:ascii="Times New Roman" w:hAnsi="Times New Roman"/>
                <w:bCs/>
              </w:rPr>
              <w:t>/</w:t>
            </w:r>
          </w:p>
          <w:p w:rsidR="005273AC" w:rsidRPr="00F76CD3" w:rsidRDefault="005273AC" w:rsidP="002523CD">
            <w:pPr>
              <w:pStyle w:val="af3"/>
              <w:contextualSpacing/>
              <w:rPr>
                <w:rFonts w:ascii="Times New Roman" w:hAnsi="Times New Roman"/>
                <w:bCs/>
              </w:rPr>
            </w:pPr>
            <w:r w:rsidRPr="00F76CD3">
              <w:rPr>
                <w:rFonts w:ascii="Times New Roman" w:eastAsia="Times New Roman" w:hAnsi="Times New Roman"/>
                <w:b/>
                <w:lang w:eastAsia="ru-RU"/>
              </w:rPr>
              <w:t>М.П.</w:t>
            </w:r>
          </w:p>
        </w:tc>
        <w:tc>
          <w:tcPr>
            <w:tcW w:w="5245" w:type="dxa"/>
            <w:shd w:val="clear" w:color="auto" w:fill="auto"/>
          </w:tcPr>
          <w:p w:rsidR="005273AC" w:rsidRPr="00F76CD3" w:rsidRDefault="005273AC" w:rsidP="002523CD">
            <w:pPr>
              <w:pStyle w:val="af3"/>
              <w:contextualSpacing/>
              <w:rPr>
                <w:rFonts w:ascii="Times New Roman" w:hAnsi="Times New Roman"/>
                <w:bCs/>
              </w:rPr>
            </w:pPr>
          </w:p>
          <w:p w:rsidR="005273AC" w:rsidRPr="00F76CD3" w:rsidRDefault="005273AC" w:rsidP="002523CD">
            <w:pPr>
              <w:pStyle w:val="af3"/>
              <w:contextualSpacing/>
              <w:rPr>
                <w:rFonts w:ascii="Times New Roman" w:hAnsi="Times New Roman"/>
                <w:bCs/>
              </w:rPr>
            </w:pPr>
          </w:p>
          <w:p w:rsidR="005273AC" w:rsidRPr="00F76CD3" w:rsidRDefault="005273AC" w:rsidP="002523CD">
            <w:pPr>
              <w:pStyle w:val="af3"/>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5273AC" w:rsidRPr="003A0423" w:rsidRDefault="005273AC" w:rsidP="002523CD">
            <w:pPr>
              <w:pStyle w:val="af3"/>
              <w:contextualSpacing/>
              <w:rPr>
                <w:rFonts w:ascii="Times New Roman" w:hAnsi="Times New Roman"/>
                <w:b/>
              </w:rPr>
            </w:pPr>
            <w:r w:rsidRPr="003A0423">
              <w:rPr>
                <w:rFonts w:ascii="Times New Roman" w:hAnsi="Times New Roman"/>
                <w:b/>
              </w:rPr>
              <w:t>М</w:t>
            </w:r>
            <w:r>
              <w:rPr>
                <w:rFonts w:ascii="Times New Roman" w:hAnsi="Times New Roman"/>
                <w:b/>
              </w:rPr>
              <w:t>.</w:t>
            </w:r>
            <w:r w:rsidRPr="003A0423">
              <w:rPr>
                <w:rFonts w:ascii="Times New Roman" w:hAnsi="Times New Roman"/>
                <w:b/>
              </w:rPr>
              <w:t>П</w:t>
            </w:r>
            <w:r>
              <w:rPr>
                <w:rFonts w:ascii="Times New Roman" w:hAnsi="Times New Roman"/>
                <w:b/>
              </w:rPr>
              <w:t>.</w:t>
            </w:r>
          </w:p>
          <w:p w:rsidR="005273AC" w:rsidRPr="00F76CD3" w:rsidRDefault="005273AC" w:rsidP="002523CD">
            <w:pPr>
              <w:pStyle w:val="af3"/>
              <w:contextualSpacing/>
              <w:rPr>
                <w:rFonts w:ascii="Times New Roman" w:hAnsi="Times New Roman"/>
              </w:rPr>
            </w:pPr>
          </w:p>
        </w:tc>
      </w:tr>
    </w:tbl>
    <w:p w:rsidR="005273AC" w:rsidRPr="00342781" w:rsidRDefault="005273AC" w:rsidP="005273AC">
      <w:pPr>
        <w:rPr>
          <w:sz w:val="22"/>
          <w:szCs w:val="22"/>
        </w:rPr>
      </w:pPr>
    </w:p>
    <w:sectPr w:rsidR="005273AC" w:rsidRPr="00342781" w:rsidSect="008F625D">
      <w:footerReference w:type="default" r:id="rId13"/>
      <w:type w:val="continuous"/>
      <w:pgSz w:w="11905" w:h="16837"/>
      <w:pgMar w:top="1298" w:right="1229" w:bottom="534" w:left="122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817" w:rsidRDefault="00CF3817" w:rsidP="00A70659">
      <w:r>
        <w:separator/>
      </w:r>
    </w:p>
  </w:endnote>
  <w:endnote w:type="continuationSeparator" w:id="0">
    <w:p w:rsidR="00CF3817" w:rsidRDefault="00CF3817" w:rsidP="00A7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277978"/>
      <w:docPartObj>
        <w:docPartGallery w:val="Page Numbers (Bottom of Page)"/>
        <w:docPartUnique/>
      </w:docPartObj>
    </w:sdtPr>
    <w:sdtEndPr/>
    <w:sdtContent>
      <w:p w:rsidR="002523CD" w:rsidRDefault="00780899">
        <w:pPr>
          <w:pStyle w:val="a9"/>
          <w:jc w:val="center"/>
        </w:pPr>
        <w:r>
          <w:fldChar w:fldCharType="begin"/>
        </w:r>
        <w:r w:rsidR="004E3A56">
          <w:instrText>PAGE   \* MERGEFORMAT</w:instrText>
        </w:r>
        <w:r>
          <w:fldChar w:fldCharType="separate"/>
        </w:r>
        <w:r w:rsidR="00FD7DFA">
          <w:rPr>
            <w:noProof/>
          </w:rPr>
          <w:t>12</w:t>
        </w:r>
        <w:r>
          <w:rPr>
            <w:noProof/>
          </w:rPr>
          <w:fldChar w:fldCharType="end"/>
        </w:r>
      </w:p>
    </w:sdtContent>
  </w:sdt>
  <w:p w:rsidR="002523CD" w:rsidRDefault="002523C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817" w:rsidRDefault="00CF3817" w:rsidP="00A70659">
      <w:r>
        <w:separator/>
      </w:r>
    </w:p>
  </w:footnote>
  <w:footnote w:type="continuationSeparator" w:id="0">
    <w:p w:rsidR="00CF3817" w:rsidRDefault="00CF3817" w:rsidP="00A706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5CC8C4"/>
    <w:lvl w:ilvl="0">
      <w:numFmt w:val="bullet"/>
      <w:lvlText w:val="*"/>
      <w:lvlJc w:val="left"/>
    </w:lvl>
  </w:abstractNum>
  <w:abstractNum w:abstractNumId="1">
    <w:nsid w:val="02CB659B"/>
    <w:multiLevelType w:val="singleLevel"/>
    <w:tmpl w:val="7AFCBB26"/>
    <w:lvl w:ilvl="0">
      <w:start w:val="1"/>
      <w:numFmt w:val="decimal"/>
      <w:lvlText w:val="2.%1."/>
      <w:legacy w:legacy="1" w:legacySpace="0" w:legacyIndent="336"/>
      <w:lvlJc w:val="left"/>
      <w:rPr>
        <w:rFonts w:ascii="Times New Roman" w:hAnsi="Times New Roman" w:cs="Times New Roman" w:hint="default"/>
      </w:rPr>
    </w:lvl>
  </w:abstractNum>
  <w:abstractNum w:abstractNumId="2">
    <w:nsid w:val="04277638"/>
    <w:multiLevelType w:val="singleLevel"/>
    <w:tmpl w:val="45CC28E6"/>
    <w:lvl w:ilvl="0">
      <w:start w:val="1"/>
      <w:numFmt w:val="decimal"/>
      <w:lvlText w:val="3.2.%1."/>
      <w:legacy w:legacy="1" w:legacySpace="0" w:legacyIndent="542"/>
      <w:lvlJc w:val="left"/>
      <w:rPr>
        <w:rFonts w:ascii="Times New Roman" w:hAnsi="Times New Roman" w:cs="Times New Roman" w:hint="default"/>
      </w:rPr>
    </w:lvl>
  </w:abstractNum>
  <w:abstractNum w:abstractNumId="3">
    <w:nsid w:val="05152173"/>
    <w:multiLevelType w:val="multilevel"/>
    <w:tmpl w:val="CB58726C"/>
    <w:lvl w:ilvl="0">
      <w:start w:val="1"/>
      <w:numFmt w:val="decimal"/>
      <w:lvlText w:val="%1."/>
      <w:lvlJc w:val="left"/>
      <w:pPr>
        <w:ind w:left="3525"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4">
    <w:nsid w:val="12AE3F03"/>
    <w:multiLevelType w:val="singleLevel"/>
    <w:tmpl w:val="2DDA5870"/>
    <w:lvl w:ilvl="0">
      <w:start w:val="1"/>
      <w:numFmt w:val="decimal"/>
      <w:lvlText w:val="5.%1."/>
      <w:legacy w:legacy="1" w:legacySpace="0" w:legacyIndent="428"/>
      <w:lvlJc w:val="left"/>
      <w:rPr>
        <w:rFonts w:ascii="Times New Roman" w:hAnsi="Times New Roman" w:cs="Times New Roman" w:hint="default"/>
      </w:rPr>
    </w:lvl>
  </w:abstractNum>
  <w:abstractNum w:abstractNumId="5">
    <w:nsid w:val="1BD27BAB"/>
    <w:multiLevelType w:val="multilevel"/>
    <w:tmpl w:val="CB58726C"/>
    <w:lvl w:ilvl="0">
      <w:start w:val="1"/>
      <w:numFmt w:val="decimal"/>
      <w:lvlText w:val="%1."/>
      <w:lvlJc w:val="left"/>
      <w:pPr>
        <w:ind w:left="3525"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6">
    <w:nsid w:val="35222563"/>
    <w:multiLevelType w:val="singleLevel"/>
    <w:tmpl w:val="1EACFCDC"/>
    <w:lvl w:ilvl="0">
      <w:start w:val="1"/>
      <w:numFmt w:val="decimal"/>
      <w:lvlText w:val="4.%1."/>
      <w:legacy w:legacy="1" w:legacySpace="0" w:legacyIndent="451"/>
      <w:lvlJc w:val="left"/>
      <w:rPr>
        <w:rFonts w:ascii="Times New Roman" w:hAnsi="Times New Roman" w:cs="Times New Roman" w:hint="default"/>
      </w:rPr>
    </w:lvl>
  </w:abstractNum>
  <w:abstractNum w:abstractNumId="7">
    <w:nsid w:val="3C832B04"/>
    <w:multiLevelType w:val="hybridMultilevel"/>
    <w:tmpl w:val="DA208682"/>
    <w:lvl w:ilvl="0" w:tplc="A8986E00">
      <w:start w:val="5"/>
      <w:numFmt w:val="decimal"/>
      <w:lvlText w:val="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856BC8"/>
    <w:multiLevelType w:val="singleLevel"/>
    <w:tmpl w:val="26B20688"/>
    <w:lvl w:ilvl="0">
      <w:start w:val="2"/>
      <w:numFmt w:val="decimal"/>
      <w:lvlText w:val="2.%1."/>
      <w:legacy w:legacy="1" w:legacySpace="0" w:legacyIndent="336"/>
      <w:lvlJc w:val="left"/>
      <w:rPr>
        <w:rFonts w:ascii="Times New Roman" w:hAnsi="Times New Roman" w:cs="Times New Roman" w:hint="default"/>
      </w:rPr>
    </w:lvl>
  </w:abstractNum>
  <w:abstractNum w:abstractNumId="9">
    <w:nsid w:val="49AA3A4A"/>
    <w:multiLevelType w:val="multilevel"/>
    <w:tmpl w:val="012413DE"/>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1">
      <w:start w:val="1"/>
      <w:numFmt w:val="decimal"/>
      <w:lvlText w:val="%1.%2."/>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2">
      <w:start w:val="1"/>
      <w:numFmt w:val="decimal"/>
      <w:lvlText w:val="%1.%2.%3."/>
      <w:lvlJc w:val="left"/>
      <w:rPr>
        <w:rFonts w:ascii="Times New Roman" w:eastAsia="Arial" w:hAnsi="Times New Roman" w:cs="Times New Roman" w:hint="default"/>
        <w:b/>
        <w:bCs w:val="0"/>
        <w:i w:val="0"/>
        <w:iCs w:val="0"/>
        <w:smallCaps w:val="0"/>
        <w:strike w:val="0"/>
        <w:color w:val="000000"/>
        <w:spacing w:val="0"/>
        <w:w w:val="100"/>
        <w:position w:val="0"/>
        <w:sz w:val="20"/>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2F2384"/>
    <w:multiLevelType w:val="singleLevel"/>
    <w:tmpl w:val="69E0530A"/>
    <w:lvl w:ilvl="0">
      <w:start w:val="3"/>
      <w:numFmt w:val="decimal"/>
      <w:lvlText w:val="3.1.%1."/>
      <w:legacy w:legacy="1" w:legacySpace="0" w:legacyIndent="571"/>
      <w:lvlJc w:val="left"/>
      <w:rPr>
        <w:rFonts w:ascii="Times New Roman" w:hAnsi="Times New Roman" w:cs="Times New Roman" w:hint="default"/>
      </w:rPr>
    </w:lvl>
  </w:abstractNum>
  <w:abstractNum w:abstractNumId="11">
    <w:nsid w:val="6D510900"/>
    <w:multiLevelType w:val="hybridMultilevel"/>
    <w:tmpl w:val="71927BD0"/>
    <w:lvl w:ilvl="0" w:tplc="79A42DAC">
      <w:start w:val="7"/>
      <w:numFmt w:val="decimal"/>
      <w:lvlText w:val="%1."/>
      <w:lvlJc w:val="left"/>
      <w:pPr>
        <w:ind w:left="3885" w:hanging="360"/>
      </w:pPr>
      <w:rPr>
        <w:rFonts w:hint="default"/>
      </w:rPr>
    </w:lvl>
    <w:lvl w:ilvl="1" w:tplc="04190019">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12">
    <w:nsid w:val="6F7B11E8"/>
    <w:multiLevelType w:val="multilevel"/>
    <w:tmpl w:val="9E406AA4"/>
    <w:lvl w:ilvl="0">
      <w:start w:val="3"/>
      <w:numFmt w:val="decimal"/>
      <w:lvlText w:val="%1."/>
      <w:lvlJc w:val="left"/>
      <w:pPr>
        <w:ind w:left="360" w:hanging="360"/>
      </w:pPr>
      <w:rPr>
        <w:rFonts w:hint="default"/>
        <w:b/>
      </w:rPr>
    </w:lvl>
    <w:lvl w:ilvl="1">
      <w:start w:val="1"/>
      <w:numFmt w:val="decimal"/>
      <w:lvlText w:val="%1.%2."/>
      <w:lvlJc w:val="left"/>
      <w:pPr>
        <w:ind w:left="757" w:hanging="360"/>
      </w:pPr>
      <w:rPr>
        <w:rFonts w:hint="default"/>
        <w:b/>
        <w:sz w:val="22"/>
        <w:szCs w:val="22"/>
      </w:rPr>
    </w:lvl>
    <w:lvl w:ilvl="2">
      <w:start w:val="1"/>
      <w:numFmt w:val="decimal"/>
      <w:lvlText w:val="%1.%2.%3."/>
      <w:lvlJc w:val="left"/>
      <w:pPr>
        <w:ind w:left="1514" w:hanging="720"/>
      </w:pPr>
      <w:rPr>
        <w:rFonts w:hint="default"/>
        <w:b/>
      </w:rPr>
    </w:lvl>
    <w:lvl w:ilvl="3">
      <w:start w:val="1"/>
      <w:numFmt w:val="decimal"/>
      <w:lvlText w:val="%1.%2.%3.%4."/>
      <w:lvlJc w:val="left"/>
      <w:pPr>
        <w:ind w:left="1911" w:hanging="720"/>
      </w:pPr>
      <w:rPr>
        <w:rFonts w:hint="default"/>
        <w:b w:val="0"/>
      </w:rPr>
    </w:lvl>
    <w:lvl w:ilvl="4">
      <w:start w:val="1"/>
      <w:numFmt w:val="decimal"/>
      <w:lvlText w:val="%1.%2.%3.%4.%5."/>
      <w:lvlJc w:val="left"/>
      <w:pPr>
        <w:ind w:left="2668" w:hanging="1080"/>
      </w:pPr>
      <w:rPr>
        <w:rFonts w:hint="default"/>
        <w:b w:val="0"/>
      </w:rPr>
    </w:lvl>
    <w:lvl w:ilvl="5">
      <w:start w:val="1"/>
      <w:numFmt w:val="decimal"/>
      <w:lvlText w:val="%1.%2.%3.%4.%5.%6."/>
      <w:lvlJc w:val="left"/>
      <w:pPr>
        <w:ind w:left="3065" w:hanging="1080"/>
      </w:pPr>
      <w:rPr>
        <w:rFonts w:hint="default"/>
        <w:b w:val="0"/>
      </w:rPr>
    </w:lvl>
    <w:lvl w:ilvl="6">
      <w:start w:val="1"/>
      <w:numFmt w:val="decimal"/>
      <w:lvlText w:val="%1.%2.%3.%4.%5.%6.%7."/>
      <w:lvlJc w:val="left"/>
      <w:pPr>
        <w:ind w:left="3822" w:hanging="1440"/>
      </w:pPr>
      <w:rPr>
        <w:rFonts w:hint="default"/>
        <w:b w:val="0"/>
      </w:rPr>
    </w:lvl>
    <w:lvl w:ilvl="7">
      <w:start w:val="1"/>
      <w:numFmt w:val="decimal"/>
      <w:lvlText w:val="%1.%2.%3.%4.%5.%6.%7.%8."/>
      <w:lvlJc w:val="left"/>
      <w:pPr>
        <w:ind w:left="4219" w:hanging="1440"/>
      </w:pPr>
      <w:rPr>
        <w:rFonts w:hint="default"/>
        <w:b w:val="0"/>
      </w:rPr>
    </w:lvl>
    <w:lvl w:ilvl="8">
      <w:start w:val="1"/>
      <w:numFmt w:val="decimal"/>
      <w:lvlText w:val="%1.%2.%3.%4.%5.%6.%7.%8.%9."/>
      <w:lvlJc w:val="left"/>
      <w:pPr>
        <w:ind w:left="4976" w:hanging="1800"/>
      </w:pPr>
      <w:rPr>
        <w:rFonts w:hint="default"/>
        <w:b w:val="0"/>
      </w:rPr>
    </w:lvl>
  </w:abstractNum>
  <w:abstractNum w:abstractNumId="13">
    <w:nsid w:val="74582F40"/>
    <w:multiLevelType w:val="singleLevel"/>
    <w:tmpl w:val="A95A5436"/>
    <w:lvl w:ilvl="0">
      <w:start w:val="1"/>
      <w:numFmt w:val="decimal"/>
      <w:lvlText w:val="1.%1."/>
      <w:legacy w:legacy="1" w:legacySpace="0" w:legacyIndent="442"/>
      <w:lvlJc w:val="left"/>
      <w:rPr>
        <w:rFonts w:ascii="Times New Roman" w:hAnsi="Times New Roman" w:cs="Times New Roman" w:hint="default"/>
      </w:rPr>
    </w:lvl>
  </w:abstractNum>
  <w:num w:numId="1">
    <w:abstractNumId w:val="13"/>
  </w:num>
  <w:num w:numId="2">
    <w:abstractNumId w:val="1"/>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8"/>
  </w:num>
  <w:num w:numId="5">
    <w:abstractNumId w:val="10"/>
  </w:num>
  <w:num w:numId="6">
    <w:abstractNumId w:val="2"/>
  </w:num>
  <w:num w:numId="7">
    <w:abstractNumId w:val="6"/>
  </w:num>
  <w:num w:numId="8">
    <w:abstractNumId w:val="4"/>
  </w:num>
  <w:num w:numId="9">
    <w:abstractNumId w:val="3"/>
  </w:num>
  <w:num w:numId="10">
    <w:abstractNumId w:val="7"/>
  </w:num>
  <w:num w:numId="11">
    <w:abstractNumId w:val="12"/>
  </w:num>
  <w:num w:numId="12">
    <w:abstractNumId w:val="5"/>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62"/>
    <w:rsid w:val="0000106C"/>
    <w:rsid w:val="000012B0"/>
    <w:rsid w:val="00001883"/>
    <w:rsid w:val="00002548"/>
    <w:rsid w:val="0000322F"/>
    <w:rsid w:val="00003547"/>
    <w:rsid w:val="0000386D"/>
    <w:rsid w:val="000044A3"/>
    <w:rsid w:val="000046E1"/>
    <w:rsid w:val="00005EB7"/>
    <w:rsid w:val="00006499"/>
    <w:rsid w:val="00006BCC"/>
    <w:rsid w:val="00006EB0"/>
    <w:rsid w:val="00007208"/>
    <w:rsid w:val="000077F1"/>
    <w:rsid w:val="00007B06"/>
    <w:rsid w:val="00007B72"/>
    <w:rsid w:val="00007E56"/>
    <w:rsid w:val="00010E4E"/>
    <w:rsid w:val="00011D61"/>
    <w:rsid w:val="00012062"/>
    <w:rsid w:val="000123BA"/>
    <w:rsid w:val="000127B0"/>
    <w:rsid w:val="00012EF5"/>
    <w:rsid w:val="00012FE9"/>
    <w:rsid w:val="000130AF"/>
    <w:rsid w:val="000139B3"/>
    <w:rsid w:val="00013ABC"/>
    <w:rsid w:val="00013BD1"/>
    <w:rsid w:val="00013D22"/>
    <w:rsid w:val="00014C04"/>
    <w:rsid w:val="00014C75"/>
    <w:rsid w:val="00014D31"/>
    <w:rsid w:val="00014FFD"/>
    <w:rsid w:val="00015512"/>
    <w:rsid w:val="0001557F"/>
    <w:rsid w:val="00015FFD"/>
    <w:rsid w:val="00016351"/>
    <w:rsid w:val="00016E21"/>
    <w:rsid w:val="000178C4"/>
    <w:rsid w:val="00020588"/>
    <w:rsid w:val="00020EDD"/>
    <w:rsid w:val="00020F51"/>
    <w:rsid w:val="0002128C"/>
    <w:rsid w:val="000226A9"/>
    <w:rsid w:val="00022AFA"/>
    <w:rsid w:val="00023B7F"/>
    <w:rsid w:val="00023F64"/>
    <w:rsid w:val="00024098"/>
    <w:rsid w:val="000244A0"/>
    <w:rsid w:val="00024F9D"/>
    <w:rsid w:val="00026B1B"/>
    <w:rsid w:val="00026BC2"/>
    <w:rsid w:val="00026C13"/>
    <w:rsid w:val="00026D13"/>
    <w:rsid w:val="0002708D"/>
    <w:rsid w:val="00027856"/>
    <w:rsid w:val="000306F5"/>
    <w:rsid w:val="00030A37"/>
    <w:rsid w:val="0003185C"/>
    <w:rsid w:val="00031E0B"/>
    <w:rsid w:val="00031FD8"/>
    <w:rsid w:val="00032761"/>
    <w:rsid w:val="000327DC"/>
    <w:rsid w:val="000329D9"/>
    <w:rsid w:val="00032B43"/>
    <w:rsid w:val="00032DD5"/>
    <w:rsid w:val="00032EDD"/>
    <w:rsid w:val="0003339D"/>
    <w:rsid w:val="000333E4"/>
    <w:rsid w:val="00033547"/>
    <w:rsid w:val="00033759"/>
    <w:rsid w:val="0003414A"/>
    <w:rsid w:val="00034312"/>
    <w:rsid w:val="00035365"/>
    <w:rsid w:val="00035477"/>
    <w:rsid w:val="000366AF"/>
    <w:rsid w:val="00036F2B"/>
    <w:rsid w:val="000372F4"/>
    <w:rsid w:val="00037A01"/>
    <w:rsid w:val="00037F36"/>
    <w:rsid w:val="0004018E"/>
    <w:rsid w:val="00041365"/>
    <w:rsid w:val="00042210"/>
    <w:rsid w:val="000422BA"/>
    <w:rsid w:val="000424AE"/>
    <w:rsid w:val="000424F5"/>
    <w:rsid w:val="00042B21"/>
    <w:rsid w:val="00043E1C"/>
    <w:rsid w:val="00044061"/>
    <w:rsid w:val="00044355"/>
    <w:rsid w:val="00044539"/>
    <w:rsid w:val="000445B1"/>
    <w:rsid w:val="000446B7"/>
    <w:rsid w:val="00044AFB"/>
    <w:rsid w:val="00045357"/>
    <w:rsid w:val="0004566A"/>
    <w:rsid w:val="00045678"/>
    <w:rsid w:val="0004574A"/>
    <w:rsid w:val="00045759"/>
    <w:rsid w:val="000457A6"/>
    <w:rsid w:val="00045807"/>
    <w:rsid w:val="000463D3"/>
    <w:rsid w:val="00046855"/>
    <w:rsid w:val="00047722"/>
    <w:rsid w:val="00047C8A"/>
    <w:rsid w:val="00047D57"/>
    <w:rsid w:val="00047E22"/>
    <w:rsid w:val="000500D8"/>
    <w:rsid w:val="000505EA"/>
    <w:rsid w:val="00051B74"/>
    <w:rsid w:val="00052129"/>
    <w:rsid w:val="000527DF"/>
    <w:rsid w:val="000528AF"/>
    <w:rsid w:val="00052A31"/>
    <w:rsid w:val="00052B13"/>
    <w:rsid w:val="00052C93"/>
    <w:rsid w:val="00053933"/>
    <w:rsid w:val="0005412C"/>
    <w:rsid w:val="00054619"/>
    <w:rsid w:val="0005468C"/>
    <w:rsid w:val="000547F1"/>
    <w:rsid w:val="000552EC"/>
    <w:rsid w:val="00055525"/>
    <w:rsid w:val="0005555A"/>
    <w:rsid w:val="000557E4"/>
    <w:rsid w:val="00056369"/>
    <w:rsid w:val="000570F6"/>
    <w:rsid w:val="00057996"/>
    <w:rsid w:val="00057A53"/>
    <w:rsid w:val="00057FA2"/>
    <w:rsid w:val="00060932"/>
    <w:rsid w:val="000629F8"/>
    <w:rsid w:val="00062A05"/>
    <w:rsid w:val="00062D68"/>
    <w:rsid w:val="000637AD"/>
    <w:rsid w:val="00063812"/>
    <w:rsid w:val="00063D0B"/>
    <w:rsid w:val="00063DE7"/>
    <w:rsid w:val="00063E20"/>
    <w:rsid w:val="00064049"/>
    <w:rsid w:val="000641C8"/>
    <w:rsid w:val="00064CC7"/>
    <w:rsid w:val="0006509A"/>
    <w:rsid w:val="000659C9"/>
    <w:rsid w:val="000665F9"/>
    <w:rsid w:val="00066F32"/>
    <w:rsid w:val="000671FA"/>
    <w:rsid w:val="00067274"/>
    <w:rsid w:val="000673D2"/>
    <w:rsid w:val="0006786B"/>
    <w:rsid w:val="00067EAB"/>
    <w:rsid w:val="00067FEF"/>
    <w:rsid w:val="00070221"/>
    <w:rsid w:val="00070AC2"/>
    <w:rsid w:val="00071059"/>
    <w:rsid w:val="000714CA"/>
    <w:rsid w:val="00071755"/>
    <w:rsid w:val="0007228D"/>
    <w:rsid w:val="000722B2"/>
    <w:rsid w:val="0007240D"/>
    <w:rsid w:val="00072C3B"/>
    <w:rsid w:val="000744E8"/>
    <w:rsid w:val="00074738"/>
    <w:rsid w:val="00074A21"/>
    <w:rsid w:val="00074BAE"/>
    <w:rsid w:val="00075133"/>
    <w:rsid w:val="000755DD"/>
    <w:rsid w:val="000761A6"/>
    <w:rsid w:val="000770A7"/>
    <w:rsid w:val="00077BE7"/>
    <w:rsid w:val="00077CE5"/>
    <w:rsid w:val="00077DE3"/>
    <w:rsid w:val="0008009F"/>
    <w:rsid w:val="000803B1"/>
    <w:rsid w:val="00080F0A"/>
    <w:rsid w:val="000814A2"/>
    <w:rsid w:val="0008168A"/>
    <w:rsid w:val="0008257D"/>
    <w:rsid w:val="0008264B"/>
    <w:rsid w:val="000827AD"/>
    <w:rsid w:val="00082BA4"/>
    <w:rsid w:val="000838FD"/>
    <w:rsid w:val="00083EF2"/>
    <w:rsid w:val="000852C3"/>
    <w:rsid w:val="0008673B"/>
    <w:rsid w:val="000867C6"/>
    <w:rsid w:val="0008747D"/>
    <w:rsid w:val="00087EA1"/>
    <w:rsid w:val="000905A3"/>
    <w:rsid w:val="00090963"/>
    <w:rsid w:val="00091694"/>
    <w:rsid w:val="0009183E"/>
    <w:rsid w:val="00091BF4"/>
    <w:rsid w:val="00092436"/>
    <w:rsid w:val="00092870"/>
    <w:rsid w:val="000928CA"/>
    <w:rsid w:val="0009396B"/>
    <w:rsid w:val="00093F32"/>
    <w:rsid w:val="000951B5"/>
    <w:rsid w:val="0009560E"/>
    <w:rsid w:val="00095A51"/>
    <w:rsid w:val="0009602A"/>
    <w:rsid w:val="00096FED"/>
    <w:rsid w:val="0009722E"/>
    <w:rsid w:val="00097418"/>
    <w:rsid w:val="0009792A"/>
    <w:rsid w:val="000A07F3"/>
    <w:rsid w:val="000A0AB2"/>
    <w:rsid w:val="000A0F89"/>
    <w:rsid w:val="000A1119"/>
    <w:rsid w:val="000A112D"/>
    <w:rsid w:val="000A14D4"/>
    <w:rsid w:val="000A2849"/>
    <w:rsid w:val="000A33BD"/>
    <w:rsid w:val="000A4C8F"/>
    <w:rsid w:val="000A512A"/>
    <w:rsid w:val="000A5731"/>
    <w:rsid w:val="000A578B"/>
    <w:rsid w:val="000A6182"/>
    <w:rsid w:val="000A6747"/>
    <w:rsid w:val="000A67C5"/>
    <w:rsid w:val="000A68F3"/>
    <w:rsid w:val="000A75A4"/>
    <w:rsid w:val="000A7649"/>
    <w:rsid w:val="000B0C6E"/>
    <w:rsid w:val="000B147B"/>
    <w:rsid w:val="000B1E19"/>
    <w:rsid w:val="000B24C1"/>
    <w:rsid w:val="000B2824"/>
    <w:rsid w:val="000B2A59"/>
    <w:rsid w:val="000B2D13"/>
    <w:rsid w:val="000B3074"/>
    <w:rsid w:val="000B3465"/>
    <w:rsid w:val="000B4241"/>
    <w:rsid w:val="000B4370"/>
    <w:rsid w:val="000B4445"/>
    <w:rsid w:val="000B4451"/>
    <w:rsid w:val="000B469C"/>
    <w:rsid w:val="000B4FF1"/>
    <w:rsid w:val="000B543B"/>
    <w:rsid w:val="000B6D80"/>
    <w:rsid w:val="000B7122"/>
    <w:rsid w:val="000B76B8"/>
    <w:rsid w:val="000C05E5"/>
    <w:rsid w:val="000C0D1E"/>
    <w:rsid w:val="000C17C4"/>
    <w:rsid w:val="000C1BF5"/>
    <w:rsid w:val="000C1CC3"/>
    <w:rsid w:val="000C1D97"/>
    <w:rsid w:val="000C3165"/>
    <w:rsid w:val="000C3785"/>
    <w:rsid w:val="000C41B8"/>
    <w:rsid w:val="000C443E"/>
    <w:rsid w:val="000C5350"/>
    <w:rsid w:val="000C5D7C"/>
    <w:rsid w:val="000C62A7"/>
    <w:rsid w:val="000C765A"/>
    <w:rsid w:val="000C78DE"/>
    <w:rsid w:val="000C7BB6"/>
    <w:rsid w:val="000D02C9"/>
    <w:rsid w:val="000D04A3"/>
    <w:rsid w:val="000D05E3"/>
    <w:rsid w:val="000D169C"/>
    <w:rsid w:val="000D19D4"/>
    <w:rsid w:val="000D1AB2"/>
    <w:rsid w:val="000D1AF1"/>
    <w:rsid w:val="000D1FCC"/>
    <w:rsid w:val="000D29EB"/>
    <w:rsid w:val="000D2A45"/>
    <w:rsid w:val="000D318A"/>
    <w:rsid w:val="000D34E4"/>
    <w:rsid w:val="000D3914"/>
    <w:rsid w:val="000D3A8B"/>
    <w:rsid w:val="000D3B2C"/>
    <w:rsid w:val="000D41E5"/>
    <w:rsid w:val="000D46AC"/>
    <w:rsid w:val="000D4CD6"/>
    <w:rsid w:val="000D50F8"/>
    <w:rsid w:val="000D5243"/>
    <w:rsid w:val="000D72EC"/>
    <w:rsid w:val="000D7730"/>
    <w:rsid w:val="000E013D"/>
    <w:rsid w:val="000E0EF1"/>
    <w:rsid w:val="000E1006"/>
    <w:rsid w:val="000E1E9A"/>
    <w:rsid w:val="000E2CB4"/>
    <w:rsid w:val="000E2CB7"/>
    <w:rsid w:val="000E2D3C"/>
    <w:rsid w:val="000E3E81"/>
    <w:rsid w:val="000E45E2"/>
    <w:rsid w:val="000E4602"/>
    <w:rsid w:val="000E4924"/>
    <w:rsid w:val="000E6789"/>
    <w:rsid w:val="000E7A4E"/>
    <w:rsid w:val="000E7F84"/>
    <w:rsid w:val="000F0B86"/>
    <w:rsid w:val="000F131D"/>
    <w:rsid w:val="000F20AA"/>
    <w:rsid w:val="000F20DF"/>
    <w:rsid w:val="000F2765"/>
    <w:rsid w:val="000F2BA4"/>
    <w:rsid w:val="000F3479"/>
    <w:rsid w:val="000F35B4"/>
    <w:rsid w:val="000F3A51"/>
    <w:rsid w:val="000F4845"/>
    <w:rsid w:val="000F4D41"/>
    <w:rsid w:val="000F4E13"/>
    <w:rsid w:val="000F4F5E"/>
    <w:rsid w:val="000F57CC"/>
    <w:rsid w:val="000F6189"/>
    <w:rsid w:val="000F6362"/>
    <w:rsid w:val="000F6C27"/>
    <w:rsid w:val="000F701B"/>
    <w:rsid w:val="000F7296"/>
    <w:rsid w:val="000F7544"/>
    <w:rsid w:val="000F76AC"/>
    <w:rsid w:val="000F7831"/>
    <w:rsid w:val="00100349"/>
    <w:rsid w:val="00100AAE"/>
    <w:rsid w:val="00100C99"/>
    <w:rsid w:val="00101976"/>
    <w:rsid w:val="001019FE"/>
    <w:rsid w:val="001025F4"/>
    <w:rsid w:val="00102A17"/>
    <w:rsid w:val="00102DC7"/>
    <w:rsid w:val="0010389A"/>
    <w:rsid w:val="0010418D"/>
    <w:rsid w:val="001046D2"/>
    <w:rsid w:val="0010496A"/>
    <w:rsid w:val="001049FD"/>
    <w:rsid w:val="00104D8A"/>
    <w:rsid w:val="00105206"/>
    <w:rsid w:val="0010532C"/>
    <w:rsid w:val="00105341"/>
    <w:rsid w:val="0010555D"/>
    <w:rsid w:val="001058B5"/>
    <w:rsid w:val="00105DCC"/>
    <w:rsid w:val="00106039"/>
    <w:rsid w:val="00106180"/>
    <w:rsid w:val="001069DC"/>
    <w:rsid w:val="00106A9A"/>
    <w:rsid w:val="00107215"/>
    <w:rsid w:val="00107FA9"/>
    <w:rsid w:val="00110128"/>
    <w:rsid w:val="00110567"/>
    <w:rsid w:val="00110614"/>
    <w:rsid w:val="00110A0F"/>
    <w:rsid w:val="00110AE8"/>
    <w:rsid w:val="00110ECA"/>
    <w:rsid w:val="0011102A"/>
    <w:rsid w:val="001110B9"/>
    <w:rsid w:val="001111FF"/>
    <w:rsid w:val="00111327"/>
    <w:rsid w:val="00111B64"/>
    <w:rsid w:val="00112215"/>
    <w:rsid w:val="0011268F"/>
    <w:rsid w:val="00112D28"/>
    <w:rsid w:val="00112E7E"/>
    <w:rsid w:val="00113100"/>
    <w:rsid w:val="0011355C"/>
    <w:rsid w:val="001136CE"/>
    <w:rsid w:val="0011381D"/>
    <w:rsid w:val="00113B41"/>
    <w:rsid w:val="00114540"/>
    <w:rsid w:val="001154D4"/>
    <w:rsid w:val="00115CC3"/>
    <w:rsid w:val="00115D0D"/>
    <w:rsid w:val="00115F48"/>
    <w:rsid w:val="0011643C"/>
    <w:rsid w:val="00116EB2"/>
    <w:rsid w:val="00117195"/>
    <w:rsid w:val="0011725B"/>
    <w:rsid w:val="00120283"/>
    <w:rsid w:val="00120476"/>
    <w:rsid w:val="0012064C"/>
    <w:rsid w:val="001207BB"/>
    <w:rsid w:val="0012082A"/>
    <w:rsid w:val="00120855"/>
    <w:rsid w:val="00120A71"/>
    <w:rsid w:val="00120EB4"/>
    <w:rsid w:val="00121336"/>
    <w:rsid w:val="001221E1"/>
    <w:rsid w:val="0012311A"/>
    <w:rsid w:val="00123197"/>
    <w:rsid w:val="001233FA"/>
    <w:rsid w:val="00123A24"/>
    <w:rsid w:val="00123A43"/>
    <w:rsid w:val="00123DDC"/>
    <w:rsid w:val="00124B55"/>
    <w:rsid w:val="00124CB4"/>
    <w:rsid w:val="00124ECA"/>
    <w:rsid w:val="00124FCE"/>
    <w:rsid w:val="0012545A"/>
    <w:rsid w:val="00125891"/>
    <w:rsid w:val="00125BA1"/>
    <w:rsid w:val="001264EF"/>
    <w:rsid w:val="00126584"/>
    <w:rsid w:val="001266A3"/>
    <w:rsid w:val="00126AC3"/>
    <w:rsid w:val="00127126"/>
    <w:rsid w:val="00127B44"/>
    <w:rsid w:val="001302FE"/>
    <w:rsid w:val="001306F9"/>
    <w:rsid w:val="00130943"/>
    <w:rsid w:val="00130B7F"/>
    <w:rsid w:val="00131258"/>
    <w:rsid w:val="00131B9F"/>
    <w:rsid w:val="0013221A"/>
    <w:rsid w:val="0013231E"/>
    <w:rsid w:val="00132377"/>
    <w:rsid w:val="00132889"/>
    <w:rsid w:val="00132B0E"/>
    <w:rsid w:val="00132D33"/>
    <w:rsid w:val="00134035"/>
    <w:rsid w:val="00134170"/>
    <w:rsid w:val="00134530"/>
    <w:rsid w:val="001347D3"/>
    <w:rsid w:val="00135068"/>
    <w:rsid w:val="001351D5"/>
    <w:rsid w:val="001357F0"/>
    <w:rsid w:val="00135EB7"/>
    <w:rsid w:val="00135FC4"/>
    <w:rsid w:val="001375F6"/>
    <w:rsid w:val="001376D7"/>
    <w:rsid w:val="0013775A"/>
    <w:rsid w:val="00137E33"/>
    <w:rsid w:val="00137FC4"/>
    <w:rsid w:val="0014035D"/>
    <w:rsid w:val="0014061A"/>
    <w:rsid w:val="001406CE"/>
    <w:rsid w:val="0014100C"/>
    <w:rsid w:val="0014131B"/>
    <w:rsid w:val="00141A29"/>
    <w:rsid w:val="00143600"/>
    <w:rsid w:val="00143D70"/>
    <w:rsid w:val="00143F0E"/>
    <w:rsid w:val="00143F6C"/>
    <w:rsid w:val="00144094"/>
    <w:rsid w:val="0014453B"/>
    <w:rsid w:val="001445E5"/>
    <w:rsid w:val="001446E6"/>
    <w:rsid w:val="00144DE3"/>
    <w:rsid w:val="001453D3"/>
    <w:rsid w:val="00147194"/>
    <w:rsid w:val="00150061"/>
    <w:rsid w:val="001502D1"/>
    <w:rsid w:val="00150AEF"/>
    <w:rsid w:val="00151817"/>
    <w:rsid w:val="00152154"/>
    <w:rsid w:val="00152D08"/>
    <w:rsid w:val="00153FFE"/>
    <w:rsid w:val="0015570E"/>
    <w:rsid w:val="00155922"/>
    <w:rsid w:val="001559F2"/>
    <w:rsid w:val="001560A7"/>
    <w:rsid w:val="0015699F"/>
    <w:rsid w:val="0015743E"/>
    <w:rsid w:val="0015768D"/>
    <w:rsid w:val="00160BC4"/>
    <w:rsid w:val="001616BA"/>
    <w:rsid w:val="0016227C"/>
    <w:rsid w:val="001624A4"/>
    <w:rsid w:val="00162919"/>
    <w:rsid w:val="00162A90"/>
    <w:rsid w:val="00163436"/>
    <w:rsid w:val="001634A3"/>
    <w:rsid w:val="001639DA"/>
    <w:rsid w:val="001641CC"/>
    <w:rsid w:val="00164B79"/>
    <w:rsid w:val="001650CA"/>
    <w:rsid w:val="001652BE"/>
    <w:rsid w:val="00165406"/>
    <w:rsid w:val="001654FC"/>
    <w:rsid w:val="00165682"/>
    <w:rsid w:val="001658B8"/>
    <w:rsid w:val="00165B23"/>
    <w:rsid w:val="00165B5C"/>
    <w:rsid w:val="00165D4B"/>
    <w:rsid w:val="00166067"/>
    <w:rsid w:val="0016676C"/>
    <w:rsid w:val="00166DD0"/>
    <w:rsid w:val="00167786"/>
    <w:rsid w:val="001715BA"/>
    <w:rsid w:val="00171731"/>
    <w:rsid w:val="00171F03"/>
    <w:rsid w:val="00171F36"/>
    <w:rsid w:val="00172100"/>
    <w:rsid w:val="00172216"/>
    <w:rsid w:val="00172B0C"/>
    <w:rsid w:val="00173037"/>
    <w:rsid w:val="0017379A"/>
    <w:rsid w:val="0017386F"/>
    <w:rsid w:val="00173DBF"/>
    <w:rsid w:val="00173EC2"/>
    <w:rsid w:val="00173F9A"/>
    <w:rsid w:val="0017410E"/>
    <w:rsid w:val="00174687"/>
    <w:rsid w:val="00175B73"/>
    <w:rsid w:val="001764FD"/>
    <w:rsid w:val="0017708B"/>
    <w:rsid w:val="0017756D"/>
    <w:rsid w:val="00177FFB"/>
    <w:rsid w:val="00180C75"/>
    <w:rsid w:val="00181C6B"/>
    <w:rsid w:val="001823A1"/>
    <w:rsid w:val="001825BC"/>
    <w:rsid w:val="001826B4"/>
    <w:rsid w:val="001827E8"/>
    <w:rsid w:val="00183246"/>
    <w:rsid w:val="001834F4"/>
    <w:rsid w:val="001838B6"/>
    <w:rsid w:val="00184540"/>
    <w:rsid w:val="001845A2"/>
    <w:rsid w:val="00184AE9"/>
    <w:rsid w:val="00184EEB"/>
    <w:rsid w:val="00185E29"/>
    <w:rsid w:val="001864D8"/>
    <w:rsid w:val="00186789"/>
    <w:rsid w:val="001873D2"/>
    <w:rsid w:val="001876FD"/>
    <w:rsid w:val="00187A19"/>
    <w:rsid w:val="00190E11"/>
    <w:rsid w:val="001912BA"/>
    <w:rsid w:val="00191D9F"/>
    <w:rsid w:val="0019222F"/>
    <w:rsid w:val="00193192"/>
    <w:rsid w:val="0019364B"/>
    <w:rsid w:val="00194928"/>
    <w:rsid w:val="00194DC1"/>
    <w:rsid w:val="001954EA"/>
    <w:rsid w:val="001957D9"/>
    <w:rsid w:val="00195E97"/>
    <w:rsid w:val="001969A6"/>
    <w:rsid w:val="00196D54"/>
    <w:rsid w:val="0019704D"/>
    <w:rsid w:val="001977A5"/>
    <w:rsid w:val="00197C01"/>
    <w:rsid w:val="001A0093"/>
    <w:rsid w:val="001A0881"/>
    <w:rsid w:val="001A0C6D"/>
    <w:rsid w:val="001A1CCC"/>
    <w:rsid w:val="001A1EFC"/>
    <w:rsid w:val="001A23DF"/>
    <w:rsid w:val="001A2A2C"/>
    <w:rsid w:val="001A2CEF"/>
    <w:rsid w:val="001A3EE6"/>
    <w:rsid w:val="001A4161"/>
    <w:rsid w:val="001A447D"/>
    <w:rsid w:val="001A4C9F"/>
    <w:rsid w:val="001A4D0C"/>
    <w:rsid w:val="001A5B60"/>
    <w:rsid w:val="001A5DB0"/>
    <w:rsid w:val="001A6272"/>
    <w:rsid w:val="001A6A14"/>
    <w:rsid w:val="001A6FF2"/>
    <w:rsid w:val="001A702C"/>
    <w:rsid w:val="001A7DB6"/>
    <w:rsid w:val="001B0037"/>
    <w:rsid w:val="001B0520"/>
    <w:rsid w:val="001B06DD"/>
    <w:rsid w:val="001B077D"/>
    <w:rsid w:val="001B0CEE"/>
    <w:rsid w:val="001B0D24"/>
    <w:rsid w:val="001B2B98"/>
    <w:rsid w:val="001B347A"/>
    <w:rsid w:val="001B34C0"/>
    <w:rsid w:val="001B352E"/>
    <w:rsid w:val="001B360B"/>
    <w:rsid w:val="001B4AF1"/>
    <w:rsid w:val="001B4F38"/>
    <w:rsid w:val="001B5F49"/>
    <w:rsid w:val="001B62AA"/>
    <w:rsid w:val="001B653B"/>
    <w:rsid w:val="001B6B78"/>
    <w:rsid w:val="001B6F27"/>
    <w:rsid w:val="001B78A9"/>
    <w:rsid w:val="001B7C32"/>
    <w:rsid w:val="001B7F57"/>
    <w:rsid w:val="001C05E0"/>
    <w:rsid w:val="001C075E"/>
    <w:rsid w:val="001C1475"/>
    <w:rsid w:val="001C23CC"/>
    <w:rsid w:val="001C31E6"/>
    <w:rsid w:val="001C323C"/>
    <w:rsid w:val="001C47C9"/>
    <w:rsid w:val="001C5C53"/>
    <w:rsid w:val="001C6A63"/>
    <w:rsid w:val="001C766D"/>
    <w:rsid w:val="001D0090"/>
    <w:rsid w:val="001D0486"/>
    <w:rsid w:val="001D09BB"/>
    <w:rsid w:val="001D1395"/>
    <w:rsid w:val="001D26DF"/>
    <w:rsid w:val="001D2B4D"/>
    <w:rsid w:val="001D2B4E"/>
    <w:rsid w:val="001D2C23"/>
    <w:rsid w:val="001D2ED6"/>
    <w:rsid w:val="001D2FAA"/>
    <w:rsid w:val="001D2FFF"/>
    <w:rsid w:val="001D315A"/>
    <w:rsid w:val="001D36B1"/>
    <w:rsid w:val="001D38C0"/>
    <w:rsid w:val="001D4422"/>
    <w:rsid w:val="001D46D9"/>
    <w:rsid w:val="001D49AE"/>
    <w:rsid w:val="001D4B83"/>
    <w:rsid w:val="001D5810"/>
    <w:rsid w:val="001D5FB5"/>
    <w:rsid w:val="001D63C1"/>
    <w:rsid w:val="001D6CFC"/>
    <w:rsid w:val="001D6E6F"/>
    <w:rsid w:val="001D79B0"/>
    <w:rsid w:val="001E04C4"/>
    <w:rsid w:val="001E0837"/>
    <w:rsid w:val="001E0A77"/>
    <w:rsid w:val="001E0CF2"/>
    <w:rsid w:val="001E16E8"/>
    <w:rsid w:val="001E1BB8"/>
    <w:rsid w:val="001E27EF"/>
    <w:rsid w:val="001E2B79"/>
    <w:rsid w:val="001E2E3E"/>
    <w:rsid w:val="001E2F04"/>
    <w:rsid w:val="001E3E8D"/>
    <w:rsid w:val="001E402C"/>
    <w:rsid w:val="001E4171"/>
    <w:rsid w:val="001E42D4"/>
    <w:rsid w:val="001E4906"/>
    <w:rsid w:val="001E4B4A"/>
    <w:rsid w:val="001E4CE3"/>
    <w:rsid w:val="001E4FE3"/>
    <w:rsid w:val="001E54E4"/>
    <w:rsid w:val="001E54F6"/>
    <w:rsid w:val="001E5771"/>
    <w:rsid w:val="001E59AB"/>
    <w:rsid w:val="001E5B4D"/>
    <w:rsid w:val="001E5F48"/>
    <w:rsid w:val="001E5FCB"/>
    <w:rsid w:val="001E67B6"/>
    <w:rsid w:val="001E67DE"/>
    <w:rsid w:val="001E67EC"/>
    <w:rsid w:val="001E6A58"/>
    <w:rsid w:val="001E6BF1"/>
    <w:rsid w:val="001E6EF8"/>
    <w:rsid w:val="001E7234"/>
    <w:rsid w:val="001E72DB"/>
    <w:rsid w:val="001E74E3"/>
    <w:rsid w:val="001E7939"/>
    <w:rsid w:val="001E7F89"/>
    <w:rsid w:val="001F0540"/>
    <w:rsid w:val="001F0567"/>
    <w:rsid w:val="001F08EE"/>
    <w:rsid w:val="001F0A63"/>
    <w:rsid w:val="001F103F"/>
    <w:rsid w:val="001F161B"/>
    <w:rsid w:val="001F2512"/>
    <w:rsid w:val="001F2ABE"/>
    <w:rsid w:val="001F2CC0"/>
    <w:rsid w:val="001F3170"/>
    <w:rsid w:val="001F3B4B"/>
    <w:rsid w:val="001F3C2C"/>
    <w:rsid w:val="001F42DC"/>
    <w:rsid w:val="001F482A"/>
    <w:rsid w:val="001F4866"/>
    <w:rsid w:val="001F495B"/>
    <w:rsid w:val="001F4E74"/>
    <w:rsid w:val="001F4F55"/>
    <w:rsid w:val="001F533A"/>
    <w:rsid w:val="001F552C"/>
    <w:rsid w:val="001F57C0"/>
    <w:rsid w:val="001F5899"/>
    <w:rsid w:val="001F5DA4"/>
    <w:rsid w:val="001F5F8E"/>
    <w:rsid w:val="001F66AD"/>
    <w:rsid w:val="001F69F3"/>
    <w:rsid w:val="001F7541"/>
    <w:rsid w:val="001F78F1"/>
    <w:rsid w:val="001F7B25"/>
    <w:rsid w:val="001F7C65"/>
    <w:rsid w:val="00200199"/>
    <w:rsid w:val="0020032F"/>
    <w:rsid w:val="00201BF7"/>
    <w:rsid w:val="0020203F"/>
    <w:rsid w:val="002021B3"/>
    <w:rsid w:val="00202635"/>
    <w:rsid w:val="002038D1"/>
    <w:rsid w:val="00203D0E"/>
    <w:rsid w:val="00204D20"/>
    <w:rsid w:val="00205917"/>
    <w:rsid w:val="0020606E"/>
    <w:rsid w:val="00206270"/>
    <w:rsid w:val="0020671E"/>
    <w:rsid w:val="002076AB"/>
    <w:rsid w:val="00207758"/>
    <w:rsid w:val="00210003"/>
    <w:rsid w:val="0021194D"/>
    <w:rsid w:val="0021276E"/>
    <w:rsid w:val="0021370B"/>
    <w:rsid w:val="00214141"/>
    <w:rsid w:val="002146E1"/>
    <w:rsid w:val="00214EFF"/>
    <w:rsid w:val="002163E5"/>
    <w:rsid w:val="002163F5"/>
    <w:rsid w:val="00216C21"/>
    <w:rsid w:val="00216C3C"/>
    <w:rsid w:val="00216CCA"/>
    <w:rsid w:val="002172B4"/>
    <w:rsid w:val="0021756D"/>
    <w:rsid w:val="002200F3"/>
    <w:rsid w:val="00220AD1"/>
    <w:rsid w:val="00221CD2"/>
    <w:rsid w:val="00222C89"/>
    <w:rsid w:val="00223688"/>
    <w:rsid w:val="00223755"/>
    <w:rsid w:val="00223814"/>
    <w:rsid w:val="002239F5"/>
    <w:rsid w:val="00223CEC"/>
    <w:rsid w:val="00224972"/>
    <w:rsid w:val="002258E3"/>
    <w:rsid w:val="002259CF"/>
    <w:rsid w:val="0022673A"/>
    <w:rsid w:val="00227414"/>
    <w:rsid w:val="002276F9"/>
    <w:rsid w:val="0022787E"/>
    <w:rsid w:val="00227ECC"/>
    <w:rsid w:val="002302F3"/>
    <w:rsid w:val="00232989"/>
    <w:rsid w:val="00232BF9"/>
    <w:rsid w:val="00232CDB"/>
    <w:rsid w:val="00232FCF"/>
    <w:rsid w:val="002332B3"/>
    <w:rsid w:val="00233ADA"/>
    <w:rsid w:val="002345F4"/>
    <w:rsid w:val="0023461E"/>
    <w:rsid w:val="00234CF9"/>
    <w:rsid w:val="00235229"/>
    <w:rsid w:val="00235723"/>
    <w:rsid w:val="002359A7"/>
    <w:rsid w:val="00235A54"/>
    <w:rsid w:val="00236BC6"/>
    <w:rsid w:val="002378CB"/>
    <w:rsid w:val="00237B49"/>
    <w:rsid w:val="00237CDD"/>
    <w:rsid w:val="002404D9"/>
    <w:rsid w:val="00240BAB"/>
    <w:rsid w:val="00242A36"/>
    <w:rsid w:val="00242ED4"/>
    <w:rsid w:val="00243260"/>
    <w:rsid w:val="00243444"/>
    <w:rsid w:val="0024401A"/>
    <w:rsid w:val="00244363"/>
    <w:rsid w:val="00244889"/>
    <w:rsid w:val="00244B48"/>
    <w:rsid w:val="00244B4B"/>
    <w:rsid w:val="00244C40"/>
    <w:rsid w:val="00245DE6"/>
    <w:rsid w:val="00245EAA"/>
    <w:rsid w:val="002462E3"/>
    <w:rsid w:val="0024633F"/>
    <w:rsid w:val="002472BE"/>
    <w:rsid w:val="002479DC"/>
    <w:rsid w:val="00247C13"/>
    <w:rsid w:val="00250E62"/>
    <w:rsid w:val="002515AF"/>
    <w:rsid w:val="002515C6"/>
    <w:rsid w:val="002523CD"/>
    <w:rsid w:val="0025346A"/>
    <w:rsid w:val="002537BD"/>
    <w:rsid w:val="002547CF"/>
    <w:rsid w:val="00254A2B"/>
    <w:rsid w:val="00254B03"/>
    <w:rsid w:val="00254F38"/>
    <w:rsid w:val="00255025"/>
    <w:rsid w:val="00255713"/>
    <w:rsid w:val="00255B72"/>
    <w:rsid w:val="00255C84"/>
    <w:rsid w:val="00256472"/>
    <w:rsid w:val="002568CE"/>
    <w:rsid w:val="00256C36"/>
    <w:rsid w:val="002572B6"/>
    <w:rsid w:val="00257410"/>
    <w:rsid w:val="00257515"/>
    <w:rsid w:val="00260268"/>
    <w:rsid w:val="002604D9"/>
    <w:rsid w:val="00260B55"/>
    <w:rsid w:val="00261535"/>
    <w:rsid w:val="00262231"/>
    <w:rsid w:val="002636A8"/>
    <w:rsid w:val="00263970"/>
    <w:rsid w:val="00264330"/>
    <w:rsid w:val="002643BE"/>
    <w:rsid w:val="0026447C"/>
    <w:rsid w:val="0026462F"/>
    <w:rsid w:val="0026466B"/>
    <w:rsid w:val="00264790"/>
    <w:rsid w:val="00264DDE"/>
    <w:rsid w:val="00264EE5"/>
    <w:rsid w:val="00265941"/>
    <w:rsid w:val="00265F50"/>
    <w:rsid w:val="002661A5"/>
    <w:rsid w:val="00266374"/>
    <w:rsid w:val="0026781B"/>
    <w:rsid w:val="00267BFB"/>
    <w:rsid w:val="002704C2"/>
    <w:rsid w:val="0027078D"/>
    <w:rsid w:val="002719BC"/>
    <w:rsid w:val="00271EF0"/>
    <w:rsid w:val="0027213D"/>
    <w:rsid w:val="00272427"/>
    <w:rsid w:val="002733B8"/>
    <w:rsid w:val="00273ABD"/>
    <w:rsid w:val="0027457A"/>
    <w:rsid w:val="00274E96"/>
    <w:rsid w:val="00275788"/>
    <w:rsid w:val="002757BF"/>
    <w:rsid w:val="00276715"/>
    <w:rsid w:val="00276A1E"/>
    <w:rsid w:val="0027712A"/>
    <w:rsid w:val="00277159"/>
    <w:rsid w:val="00280644"/>
    <w:rsid w:val="00280AD9"/>
    <w:rsid w:val="0028154E"/>
    <w:rsid w:val="00281B1F"/>
    <w:rsid w:val="00281F4B"/>
    <w:rsid w:val="0028245F"/>
    <w:rsid w:val="00283DA6"/>
    <w:rsid w:val="002842FE"/>
    <w:rsid w:val="002855F2"/>
    <w:rsid w:val="00285FCC"/>
    <w:rsid w:val="002864FD"/>
    <w:rsid w:val="00286700"/>
    <w:rsid w:val="00286D79"/>
    <w:rsid w:val="00287232"/>
    <w:rsid w:val="002900A6"/>
    <w:rsid w:val="002904B0"/>
    <w:rsid w:val="0029065E"/>
    <w:rsid w:val="002909A6"/>
    <w:rsid w:val="002913EC"/>
    <w:rsid w:val="00291574"/>
    <w:rsid w:val="002917B5"/>
    <w:rsid w:val="00291F93"/>
    <w:rsid w:val="00292EB7"/>
    <w:rsid w:val="00293159"/>
    <w:rsid w:val="00293A24"/>
    <w:rsid w:val="00294F5E"/>
    <w:rsid w:val="00294FB3"/>
    <w:rsid w:val="002950D6"/>
    <w:rsid w:val="002951FB"/>
    <w:rsid w:val="00295791"/>
    <w:rsid w:val="002959E5"/>
    <w:rsid w:val="00295A86"/>
    <w:rsid w:val="00295B46"/>
    <w:rsid w:val="002965A4"/>
    <w:rsid w:val="00296834"/>
    <w:rsid w:val="00296D90"/>
    <w:rsid w:val="00297132"/>
    <w:rsid w:val="002973D2"/>
    <w:rsid w:val="00297BC1"/>
    <w:rsid w:val="002A01B1"/>
    <w:rsid w:val="002A08F5"/>
    <w:rsid w:val="002A0DF5"/>
    <w:rsid w:val="002A1C17"/>
    <w:rsid w:val="002A23D5"/>
    <w:rsid w:val="002A2490"/>
    <w:rsid w:val="002A2A86"/>
    <w:rsid w:val="002A3568"/>
    <w:rsid w:val="002A36FF"/>
    <w:rsid w:val="002A424E"/>
    <w:rsid w:val="002A5299"/>
    <w:rsid w:val="002A6320"/>
    <w:rsid w:val="002A79DB"/>
    <w:rsid w:val="002A7A1E"/>
    <w:rsid w:val="002B02A6"/>
    <w:rsid w:val="002B03A0"/>
    <w:rsid w:val="002B0822"/>
    <w:rsid w:val="002B1150"/>
    <w:rsid w:val="002B1D36"/>
    <w:rsid w:val="002B1F5D"/>
    <w:rsid w:val="002B22C6"/>
    <w:rsid w:val="002B22FA"/>
    <w:rsid w:val="002B239E"/>
    <w:rsid w:val="002B2B72"/>
    <w:rsid w:val="002B32E5"/>
    <w:rsid w:val="002B348F"/>
    <w:rsid w:val="002B3679"/>
    <w:rsid w:val="002B3E87"/>
    <w:rsid w:val="002B3F17"/>
    <w:rsid w:val="002B4325"/>
    <w:rsid w:val="002B452A"/>
    <w:rsid w:val="002B5920"/>
    <w:rsid w:val="002B5A56"/>
    <w:rsid w:val="002B6256"/>
    <w:rsid w:val="002B6346"/>
    <w:rsid w:val="002B69A0"/>
    <w:rsid w:val="002B6EED"/>
    <w:rsid w:val="002B726C"/>
    <w:rsid w:val="002B75C1"/>
    <w:rsid w:val="002B7812"/>
    <w:rsid w:val="002B7ABD"/>
    <w:rsid w:val="002C06E6"/>
    <w:rsid w:val="002C0A89"/>
    <w:rsid w:val="002C0F77"/>
    <w:rsid w:val="002C122A"/>
    <w:rsid w:val="002C1491"/>
    <w:rsid w:val="002C1AF6"/>
    <w:rsid w:val="002C1FA5"/>
    <w:rsid w:val="002C2751"/>
    <w:rsid w:val="002C3E75"/>
    <w:rsid w:val="002C3E8C"/>
    <w:rsid w:val="002C4D2E"/>
    <w:rsid w:val="002C51C8"/>
    <w:rsid w:val="002C5F75"/>
    <w:rsid w:val="002C633D"/>
    <w:rsid w:val="002C7AE7"/>
    <w:rsid w:val="002C7B51"/>
    <w:rsid w:val="002C7BDC"/>
    <w:rsid w:val="002C7D7F"/>
    <w:rsid w:val="002C7EB8"/>
    <w:rsid w:val="002D0AC5"/>
    <w:rsid w:val="002D0C14"/>
    <w:rsid w:val="002D0D0D"/>
    <w:rsid w:val="002D0FC0"/>
    <w:rsid w:val="002D1684"/>
    <w:rsid w:val="002D1D10"/>
    <w:rsid w:val="002D1D2F"/>
    <w:rsid w:val="002D1F90"/>
    <w:rsid w:val="002D2139"/>
    <w:rsid w:val="002D2AA7"/>
    <w:rsid w:val="002D2DF4"/>
    <w:rsid w:val="002D3386"/>
    <w:rsid w:val="002D3545"/>
    <w:rsid w:val="002D3639"/>
    <w:rsid w:val="002D3808"/>
    <w:rsid w:val="002D3BF4"/>
    <w:rsid w:val="002D4541"/>
    <w:rsid w:val="002D5A1A"/>
    <w:rsid w:val="002D5C26"/>
    <w:rsid w:val="002D6636"/>
    <w:rsid w:val="002D67D4"/>
    <w:rsid w:val="002D6D0D"/>
    <w:rsid w:val="002D7378"/>
    <w:rsid w:val="002D7700"/>
    <w:rsid w:val="002E006F"/>
    <w:rsid w:val="002E01AA"/>
    <w:rsid w:val="002E020D"/>
    <w:rsid w:val="002E0C11"/>
    <w:rsid w:val="002E15AD"/>
    <w:rsid w:val="002E16E4"/>
    <w:rsid w:val="002E180E"/>
    <w:rsid w:val="002E2A73"/>
    <w:rsid w:val="002E2EA2"/>
    <w:rsid w:val="002E33E5"/>
    <w:rsid w:val="002E4220"/>
    <w:rsid w:val="002E45D5"/>
    <w:rsid w:val="002E4D1E"/>
    <w:rsid w:val="002E4D8B"/>
    <w:rsid w:val="002E53CA"/>
    <w:rsid w:val="002E57F6"/>
    <w:rsid w:val="002E636A"/>
    <w:rsid w:val="002E6372"/>
    <w:rsid w:val="002E6608"/>
    <w:rsid w:val="002E6C91"/>
    <w:rsid w:val="002E7030"/>
    <w:rsid w:val="002E72F9"/>
    <w:rsid w:val="002F0482"/>
    <w:rsid w:val="002F0A14"/>
    <w:rsid w:val="002F10FD"/>
    <w:rsid w:val="002F1854"/>
    <w:rsid w:val="002F1BD6"/>
    <w:rsid w:val="002F1C68"/>
    <w:rsid w:val="002F2036"/>
    <w:rsid w:val="002F333A"/>
    <w:rsid w:val="002F33AE"/>
    <w:rsid w:val="002F3CC6"/>
    <w:rsid w:val="002F3EC4"/>
    <w:rsid w:val="002F414E"/>
    <w:rsid w:val="002F4AF0"/>
    <w:rsid w:val="002F5095"/>
    <w:rsid w:val="002F5307"/>
    <w:rsid w:val="002F593B"/>
    <w:rsid w:val="002F5A76"/>
    <w:rsid w:val="002F5C74"/>
    <w:rsid w:val="002F5CA8"/>
    <w:rsid w:val="002F63E1"/>
    <w:rsid w:val="002F640D"/>
    <w:rsid w:val="002F6447"/>
    <w:rsid w:val="002F7C9A"/>
    <w:rsid w:val="003006F6"/>
    <w:rsid w:val="00300D28"/>
    <w:rsid w:val="00301279"/>
    <w:rsid w:val="003014A0"/>
    <w:rsid w:val="0030151C"/>
    <w:rsid w:val="003023C5"/>
    <w:rsid w:val="00303C30"/>
    <w:rsid w:val="00303CA8"/>
    <w:rsid w:val="003049DC"/>
    <w:rsid w:val="00304CCB"/>
    <w:rsid w:val="00305117"/>
    <w:rsid w:val="00305343"/>
    <w:rsid w:val="003059E2"/>
    <w:rsid w:val="00305EB0"/>
    <w:rsid w:val="0030747A"/>
    <w:rsid w:val="003078C3"/>
    <w:rsid w:val="00307D61"/>
    <w:rsid w:val="00307FBD"/>
    <w:rsid w:val="00310970"/>
    <w:rsid w:val="00310BAC"/>
    <w:rsid w:val="00310E8A"/>
    <w:rsid w:val="00311829"/>
    <w:rsid w:val="00311D3A"/>
    <w:rsid w:val="003121B6"/>
    <w:rsid w:val="00312221"/>
    <w:rsid w:val="0031257F"/>
    <w:rsid w:val="00312FCA"/>
    <w:rsid w:val="00313801"/>
    <w:rsid w:val="00313AA2"/>
    <w:rsid w:val="00313F53"/>
    <w:rsid w:val="0031450D"/>
    <w:rsid w:val="003153EE"/>
    <w:rsid w:val="003156B6"/>
    <w:rsid w:val="00315C0D"/>
    <w:rsid w:val="00315C98"/>
    <w:rsid w:val="003164A1"/>
    <w:rsid w:val="00316572"/>
    <w:rsid w:val="00316DDE"/>
    <w:rsid w:val="00316E5F"/>
    <w:rsid w:val="003178EB"/>
    <w:rsid w:val="003200C9"/>
    <w:rsid w:val="003207A6"/>
    <w:rsid w:val="003211C2"/>
    <w:rsid w:val="0032139F"/>
    <w:rsid w:val="00321DA1"/>
    <w:rsid w:val="0032232B"/>
    <w:rsid w:val="003229B9"/>
    <w:rsid w:val="00322C1E"/>
    <w:rsid w:val="00322E5D"/>
    <w:rsid w:val="00323612"/>
    <w:rsid w:val="00323A0B"/>
    <w:rsid w:val="00324070"/>
    <w:rsid w:val="003243F0"/>
    <w:rsid w:val="0032508D"/>
    <w:rsid w:val="0032536E"/>
    <w:rsid w:val="00325500"/>
    <w:rsid w:val="00325821"/>
    <w:rsid w:val="00325A8F"/>
    <w:rsid w:val="00326435"/>
    <w:rsid w:val="003276AB"/>
    <w:rsid w:val="00327AB4"/>
    <w:rsid w:val="00327DEA"/>
    <w:rsid w:val="00327FAC"/>
    <w:rsid w:val="00330210"/>
    <w:rsid w:val="00330258"/>
    <w:rsid w:val="0033034E"/>
    <w:rsid w:val="00330D67"/>
    <w:rsid w:val="00330F2E"/>
    <w:rsid w:val="00331104"/>
    <w:rsid w:val="00332613"/>
    <w:rsid w:val="00333494"/>
    <w:rsid w:val="0033376F"/>
    <w:rsid w:val="0033392D"/>
    <w:rsid w:val="00333DA1"/>
    <w:rsid w:val="00334767"/>
    <w:rsid w:val="00334C0F"/>
    <w:rsid w:val="0033590D"/>
    <w:rsid w:val="00335CBD"/>
    <w:rsid w:val="003360B0"/>
    <w:rsid w:val="0033624C"/>
    <w:rsid w:val="00336630"/>
    <w:rsid w:val="0033688F"/>
    <w:rsid w:val="003369D6"/>
    <w:rsid w:val="0033703E"/>
    <w:rsid w:val="0033716C"/>
    <w:rsid w:val="003372E9"/>
    <w:rsid w:val="0033763C"/>
    <w:rsid w:val="003378EB"/>
    <w:rsid w:val="00337CA9"/>
    <w:rsid w:val="00340562"/>
    <w:rsid w:val="003405A5"/>
    <w:rsid w:val="00341A43"/>
    <w:rsid w:val="00342781"/>
    <w:rsid w:val="003427DE"/>
    <w:rsid w:val="003435AD"/>
    <w:rsid w:val="0034364E"/>
    <w:rsid w:val="00343ED0"/>
    <w:rsid w:val="00343EE7"/>
    <w:rsid w:val="003443B8"/>
    <w:rsid w:val="003443F4"/>
    <w:rsid w:val="003444A8"/>
    <w:rsid w:val="003444F7"/>
    <w:rsid w:val="003446F1"/>
    <w:rsid w:val="00344925"/>
    <w:rsid w:val="003449B5"/>
    <w:rsid w:val="00344C70"/>
    <w:rsid w:val="00345A2B"/>
    <w:rsid w:val="00346D79"/>
    <w:rsid w:val="003505EC"/>
    <w:rsid w:val="00351A48"/>
    <w:rsid w:val="0035243D"/>
    <w:rsid w:val="00353397"/>
    <w:rsid w:val="00353B80"/>
    <w:rsid w:val="00353EBF"/>
    <w:rsid w:val="003541E7"/>
    <w:rsid w:val="0035442A"/>
    <w:rsid w:val="00354F6D"/>
    <w:rsid w:val="003561BE"/>
    <w:rsid w:val="003563CC"/>
    <w:rsid w:val="0035679B"/>
    <w:rsid w:val="003570A4"/>
    <w:rsid w:val="003574A3"/>
    <w:rsid w:val="003576E0"/>
    <w:rsid w:val="00357CD7"/>
    <w:rsid w:val="00357F19"/>
    <w:rsid w:val="003603CE"/>
    <w:rsid w:val="0036094A"/>
    <w:rsid w:val="00360BF7"/>
    <w:rsid w:val="00361334"/>
    <w:rsid w:val="003615D8"/>
    <w:rsid w:val="00361FE3"/>
    <w:rsid w:val="00362022"/>
    <w:rsid w:val="003624E1"/>
    <w:rsid w:val="003630A8"/>
    <w:rsid w:val="003638DB"/>
    <w:rsid w:val="0036570B"/>
    <w:rsid w:val="00365BE7"/>
    <w:rsid w:val="00365D25"/>
    <w:rsid w:val="003662D7"/>
    <w:rsid w:val="00366A2C"/>
    <w:rsid w:val="00366A81"/>
    <w:rsid w:val="00366DAB"/>
    <w:rsid w:val="003679DE"/>
    <w:rsid w:val="003702EC"/>
    <w:rsid w:val="003703DC"/>
    <w:rsid w:val="0037077E"/>
    <w:rsid w:val="00370D2A"/>
    <w:rsid w:val="00370FB3"/>
    <w:rsid w:val="00371089"/>
    <w:rsid w:val="00372089"/>
    <w:rsid w:val="00372724"/>
    <w:rsid w:val="00372EAF"/>
    <w:rsid w:val="003732BA"/>
    <w:rsid w:val="00374112"/>
    <w:rsid w:val="00374CE2"/>
    <w:rsid w:val="00375390"/>
    <w:rsid w:val="003753D6"/>
    <w:rsid w:val="0037560B"/>
    <w:rsid w:val="00375676"/>
    <w:rsid w:val="00375B5D"/>
    <w:rsid w:val="003762CD"/>
    <w:rsid w:val="0037642C"/>
    <w:rsid w:val="00376F77"/>
    <w:rsid w:val="003773DC"/>
    <w:rsid w:val="003777D3"/>
    <w:rsid w:val="0038026E"/>
    <w:rsid w:val="00382261"/>
    <w:rsid w:val="0038247C"/>
    <w:rsid w:val="0038356A"/>
    <w:rsid w:val="0038375B"/>
    <w:rsid w:val="00383A19"/>
    <w:rsid w:val="00384AE5"/>
    <w:rsid w:val="003855E7"/>
    <w:rsid w:val="00385670"/>
    <w:rsid w:val="00385D8C"/>
    <w:rsid w:val="003865D9"/>
    <w:rsid w:val="003869A8"/>
    <w:rsid w:val="00386BD6"/>
    <w:rsid w:val="0038715E"/>
    <w:rsid w:val="00387E02"/>
    <w:rsid w:val="00387FAB"/>
    <w:rsid w:val="0039078F"/>
    <w:rsid w:val="00390E71"/>
    <w:rsid w:val="00391843"/>
    <w:rsid w:val="00391B00"/>
    <w:rsid w:val="00392397"/>
    <w:rsid w:val="00392AC6"/>
    <w:rsid w:val="00393570"/>
    <w:rsid w:val="003940D5"/>
    <w:rsid w:val="003947EA"/>
    <w:rsid w:val="003954EF"/>
    <w:rsid w:val="00395556"/>
    <w:rsid w:val="00395E47"/>
    <w:rsid w:val="00396B13"/>
    <w:rsid w:val="00396F10"/>
    <w:rsid w:val="00397603"/>
    <w:rsid w:val="00397776"/>
    <w:rsid w:val="003A2943"/>
    <w:rsid w:val="003A2F14"/>
    <w:rsid w:val="003A30F6"/>
    <w:rsid w:val="003A31F9"/>
    <w:rsid w:val="003A36B2"/>
    <w:rsid w:val="003A3AF4"/>
    <w:rsid w:val="003A41B0"/>
    <w:rsid w:val="003A43C9"/>
    <w:rsid w:val="003A4885"/>
    <w:rsid w:val="003A59C0"/>
    <w:rsid w:val="003A5F98"/>
    <w:rsid w:val="003A61FE"/>
    <w:rsid w:val="003A682C"/>
    <w:rsid w:val="003A6994"/>
    <w:rsid w:val="003A6C5B"/>
    <w:rsid w:val="003A6ED9"/>
    <w:rsid w:val="003A6F71"/>
    <w:rsid w:val="003A70B7"/>
    <w:rsid w:val="003A7427"/>
    <w:rsid w:val="003A78DD"/>
    <w:rsid w:val="003A7B92"/>
    <w:rsid w:val="003B02C3"/>
    <w:rsid w:val="003B0EB4"/>
    <w:rsid w:val="003B13E5"/>
    <w:rsid w:val="003B17A3"/>
    <w:rsid w:val="003B1E44"/>
    <w:rsid w:val="003B1E5C"/>
    <w:rsid w:val="003B2808"/>
    <w:rsid w:val="003B2C7D"/>
    <w:rsid w:val="003B3873"/>
    <w:rsid w:val="003B3D6B"/>
    <w:rsid w:val="003B52E0"/>
    <w:rsid w:val="003B53D5"/>
    <w:rsid w:val="003B649E"/>
    <w:rsid w:val="003B660E"/>
    <w:rsid w:val="003B6C5D"/>
    <w:rsid w:val="003B70AD"/>
    <w:rsid w:val="003B7360"/>
    <w:rsid w:val="003B7A45"/>
    <w:rsid w:val="003B7A7C"/>
    <w:rsid w:val="003C0005"/>
    <w:rsid w:val="003C00B8"/>
    <w:rsid w:val="003C0429"/>
    <w:rsid w:val="003C075D"/>
    <w:rsid w:val="003C08C7"/>
    <w:rsid w:val="003C0AC3"/>
    <w:rsid w:val="003C0FA2"/>
    <w:rsid w:val="003C1403"/>
    <w:rsid w:val="003C1786"/>
    <w:rsid w:val="003C2152"/>
    <w:rsid w:val="003C2983"/>
    <w:rsid w:val="003C3395"/>
    <w:rsid w:val="003C3847"/>
    <w:rsid w:val="003C3A69"/>
    <w:rsid w:val="003C3FD5"/>
    <w:rsid w:val="003C4747"/>
    <w:rsid w:val="003C4906"/>
    <w:rsid w:val="003C4BF1"/>
    <w:rsid w:val="003C5204"/>
    <w:rsid w:val="003C5302"/>
    <w:rsid w:val="003C72F8"/>
    <w:rsid w:val="003C76AA"/>
    <w:rsid w:val="003C7A3E"/>
    <w:rsid w:val="003C7EA9"/>
    <w:rsid w:val="003D0085"/>
    <w:rsid w:val="003D0331"/>
    <w:rsid w:val="003D0A05"/>
    <w:rsid w:val="003D0C8D"/>
    <w:rsid w:val="003D0DA0"/>
    <w:rsid w:val="003D0E62"/>
    <w:rsid w:val="003D113B"/>
    <w:rsid w:val="003D14D2"/>
    <w:rsid w:val="003D1510"/>
    <w:rsid w:val="003D1667"/>
    <w:rsid w:val="003D1BBC"/>
    <w:rsid w:val="003D250E"/>
    <w:rsid w:val="003D2CC6"/>
    <w:rsid w:val="003D30B7"/>
    <w:rsid w:val="003D3A6F"/>
    <w:rsid w:val="003D4364"/>
    <w:rsid w:val="003D454A"/>
    <w:rsid w:val="003D4ACC"/>
    <w:rsid w:val="003D5673"/>
    <w:rsid w:val="003D57AC"/>
    <w:rsid w:val="003D5AFA"/>
    <w:rsid w:val="003D6515"/>
    <w:rsid w:val="003D6D09"/>
    <w:rsid w:val="003D7442"/>
    <w:rsid w:val="003E0794"/>
    <w:rsid w:val="003E099A"/>
    <w:rsid w:val="003E0A76"/>
    <w:rsid w:val="003E0C35"/>
    <w:rsid w:val="003E147E"/>
    <w:rsid w:val="003E21FB"/>
    <w:rsid w:val="003E24D4"/>
    <w:rsid w:val="003E265D"/>
    <w:rsid w:val="003E2B31"/>
    <w:rsid w:val="003E2F1E"/>
    <w:rsid w:val="003E323F"/>
    <w:rsid w:val="003E39A0"/>
    <w:rsid w:val="003E3EF7"/>
    <w:rsid w:val="003E488D"/>
    <w:rsid w:val="003E4F75"/>
    <w:rsid w:val="003E5D99"/>
    <w:rsid w:val="003E7033"/>
    <w:rsid w:val="003E7056"/>
    <w:rsid w:val="003F058B"/>
    <w:rsid w:val="003F146C"/>
    <w:rsid w:val="003F1546"/>
    <w:rsid w:val="003F1AFC"/>
    <w:rsid w:val="003F26DF"/>
    <w:rsid w:val="003F2CD9"/>
    <w:rsid w:val="003F387B"/>
    <w:rsid w:val="003F38A8"/>
    <w:rsid w:val="003F3F4D"/>
    <w:rsid w:val="003F45F3"/>
    <w:rsid w:val="003F4AD5"/>
    <w:rsid w:val="003F4CBF"/>
    <w:rsid w:val="003F511B"/>
    <w:rsid w:val="003F5768"/>
    <w:rsid w:val="003F5F37"/>
    <w:rsid w:val="003F6751"/>
    <w:rsid w:val="003F71F5"/>
    <w:rsid w:val="003F739A"/>
    <w:rsid w:val="00400CF6"/>
    <w:rsid w:val="00401522"/>
    <w:rsid w:val="00401C79"/>
    <w:rsid w:val="00402561"/>
    <w:rsid w:val="00402BB4"/>
    <w:rsid w:val="00402F4A"/>
    <w:rsid w:val="00402FF6"/>
    <w:rsid w:val="004030D8"/>
    <w:rsid w:val="00403473"/>
    <w:rsid w:val="00403D1F"/>
    <w:rsid w:val="00405053"/>
    <w:rsid w:val="00405173"/>
    <w:rsid w:val="0040575F"/>
    <w:rsid w:val="00405E4C"/>
    <w:rsid w:val="00405F85"/>
    <w:rsid w:val="00406704"/>
    <w:rsid w:val="00407239"/>
    <w:rsid w:val="00407D17"/>
    <w:rsid w:val="0041066E"/>
    <w:rsid w:val="00410F36"/>
    <w:rsid w:val="0041189F"/>
    <w:rsid w:val="00412E75"/>
    <w:rsid w:val="00413186"/>
    <w:rsid w:val="00413CAC"/>
    <w:rsid w:val="0041498F"/>
    <w:rsid w:val="00414A27"/>
    <w:rsid w:val="00414FAB"/>
    <w:rsid w:val="00415DB1"/>
    <w:rsid w:val="00417441"/>
    <w:rsid w:val="00417D09"/>
    <w:rsid w:val="00417F73"/>
    <w:rsid w:val="00420A2C"/>
    <w:rsid w:val="00420D48"/>
    <w:rsid w:val="0042136B"/>
    <w:rsid w:val="0042286A"/>
    <w:rsid w:val="00422882"/>
    <w:rsid w:val="00422DE9"/>
    <w:rsid w:val="00423354"/>
    <w:rsid w:val="00423AB8"/>
    <w:rsid w:val="00423FBF"/>
    <w:rsid w:val="00424A77"/>
    <w:rsid w:val="00424BAA"/>
    <w:rsid w:val="00424F1E"/>
    <w:rsid w:val="0042523A"/>
    <w:rsid w:val="00425362"/>
    <w:rsid w:val="00425F14"/>
    <w:rsid w:val="00425FB5"/>
    <w:rsid w:val="004269C4"/>
    <w:rsid w:val="00426A4D"/>
    <w:rsid w:val="00426F10"/>
    <w:rsid w:val="00427A55"/>
    <w:rsid w:val="00427EA7"/>
    <w:rsid w:val="00430ABD"/>
    <w:rsid w:val="00430E90"/>
    <w:rsid w:val="0043141E"/>
    <w:rsid w:val="0043163E"/>
    <w:rsid w:val="004319A4"/>
    <w:rsid w:val="00431BF3"/>
    <w:rsid w:val="004327E6"/>
    <w:rsid w:val="0043284C"/>
    <w:rsid w:val="0043290B"/>
    <w:rsid w:val="004333F5"/>
    <w:rsid w:val="004339FE"/>
    <w:rsid w:val="00434182"/>
    <w:rsid w:val="004343C3"/>
    <w:rsid w:val="004343FE"/>
    <w:rsid w:val="0043475A"/>
    <w:rsid w:val="00434E2C"/>
    <w:rsid w:val="004351FB"/>
    <w:rsid w:val="004358F1"/>
    <w:rsid w:val="00435AA9"/>
    <w:rsid w:val="004369EF"/>
    <w:rsid w:val="00436B1E"/>
    <w:rsid w:val="0043722E"/>
    <w:rsid w:val="0043732F"/>
    <w:rsid w:val="0043739B"/>
    <w:rsid w:val="004377B3"/>
    <w:rsid w:val="004377C7"/>
    <w:rsid w:val="00440A81"/>
    <w:rsid w:val="00440DC2"/>
    <w:rsid w:val="00440F22"/>
    <w:rsid w:val="00440F99"/>
    <w:rsid w:val="0044184D"/>
    <w:rsid w:val="00441D40"/>
    <w:rsid w:val="00441E12"/>
    <w:rsid w:val="0044209E"/>
    <w:rsid w:val="00442371"/>
    <w:rsid w:val="004428AF"/>
    <w:rsid w:val="004438DE"/>
    <w:rsid w:val="00443B6A"/>
    <w:rsid w:val="0044415D"/>
    <w:rsid w:val="00444201"/>
    <w:rsid w:val="00444FF8"/>
    <w:rsid w:val="00445A96"/>
    <w:rsid w:val="00445B6A"/>
    <w:rsid w:val="00445C6D"/>
    <w:rsid w:val="00445D4F"/>
    <w:rsid w:val="00445D6F"/>
    <w:rsid w:val="00445DAA"/>
    <w:rsid w:val="00446AD8"/>
    <w:rsid w:val="004471CB"/>
    <w:rsid w:val="004473F9"/>
    <w:rsid w:val="004502AB"/>
    <w:rsid w:val="004503E8"/>
    <w:rsid w:val="004506D0"/>
    <w:rsid w:val="00450A4D"/>
    <w:rsid w:val="00450C4A"/>
    <w:rsid w:val="00450DF4"/>
    <w:rsid w:val="004516A9"/>
    <w:rsid w:val="00451D39"/>
    <w:rsid w:val="00451E9D"/>
    <w:rsid w:val="0045226E"/>
    <w:rsid w:val="004525FD"/>
    <w:rsid w:val="0045268B"/>
    <w:rsid w:val="00452E51"/>
    <w:rsid w:val="00453D72"/>
    <w:rsid w:val="0045419D"/>
    <w:rsid w:val="00454BA9"/>
    <w:rsid w:val="00454BF5"/>
    <w:rsid w:val="00455CAE"/>
    <w:rsid w:val="00456144"/>
    <w:rsid w:val="004562E9"/>
    <w:rsid w:val="00456DEA"/>
    <w:rsid w:val="0045731B"/>
    <w:rsid w:val="004574B7"/>
    <w:rsid w:val="00457C0D"/>
    <w:rsid w:val="00460208"/>
    <w:rsid w:val="0046072D"/>
    <w:rsid w:val="0046094B"/>
    <w:rsid w:val="00461655"/>
    <w:rsid w:val="004619D1"/>
    <w:rsid w:val="00461EE0"/>
    <w:rsid w:val="0046225D"/>
    <w:rsid w:val="004636B4"/>
    <w:rsid w:val="00463C2D"/>
    <w:rsid w:val="00463CC6"/>
    <w:rsid w:val="00463E22"/>
    <w:rsid w:val="00463E54"/>
    <w:rsid w:val="004651DE"/>
    <w:rsid w:val="00465DEC"/>
    <w:rsid w:val="00465FAD"/>
    <w:rsid w:val="00465FE9"/>
    <w:rsid w:val="004665A8"/>
    <w:rsid w:val="004665D2"/>
    <w:rsid w:val="00466A68"/>
    <w:rsid w:val="00466E67"/>
    <w:rsid w:val="0046734F"/>
    <w:rsid w:val="004676BE"/>
    <w:rsid w:val="004679EF"/>
    <w:rsid w:val="00470261"/>
    <w:rsid w:val="0047135C"/>
    <w:rsid w:val="00471C13"/>
    <w:rsid w:val="00472235"/>
    <w:rsid w:val="0047229F"/>
    <w:rsid w:val="00472883"/>
    <w:rsid w:val="00472A02"/>
    <w:rsid w:val="00472EDE"/>
    <w:rsid w:val="00473087"/>
    <w:rsid w:val="00473429"/>
    <w:rsid w:val="0047355A"/>
    <w:rsid w:val="00473692"/>
    <w:rsid w:val="0047373F"/>
    <w:rsid w:val="004737AE"/>
    <w:rsid w:val="004738A4"/>
    <w:rsid w:val="004738C2"/>
    <w:rsid w:val="004740AE"/>
    <w:rsid w:val="004744C4"/>
    <w:rsid w:val="004775AF"/>
    <w:rsid w:val="00477AB1"/>
    <w:rsid w:val="00480AC4"/>
    <w:rsid w:val="00480BF4"/>
    <w:rsid w:val="0048132E"/>
    <w:rsid w:val="00481382"/>
    <w:rsid w:val="00481717"/>
    <w:rsid w:val="00481BD1"/>
    <w:rsid w:val="004827A4"/>
    <w:rsid w:val="0048370B"/>
    <w:rsid w:val="00484030"/>
    <w:rsid w:val="004844AC"/>
    <w:rsid w:val="00484FAD"/>
    <w:rsid w:val="004851A2"/>
    <w:rsid w:val="004854B8"/>
    <w:rsid w:val="00485B33"/>
    <w:rsid w:val="00485B97"/>
    <w:rsid w:val="00485CEB"/>
    <w:rsid w:val="0048732B"/>
    <w:rsid w:val="0048738F"/>
    <w:rsid w:val="00487A4F"/>
    <w:rsid w:val="00490DDD"/>
    <w:rsid w:val="004914C1"/>
    <w:rsid w:val="0049193D"/>
    <w:rsid w:val="0049196A"/>
    <w:rsid w:val="00491BE9"/>
    <w:rsid w:val="00491E16"/>
    <w:rsid w:val="00492BC2"/>
    <w:rsid w:val="00493323"/>
    <w:rsid w:val="00493D0D"/>
    <w:rsid w:val="004944B4"/>
    <w:rsid w:val="0049458F"/>
    <w:rsid w:val="0049495B"/>
    <w:rsid w:val="00494B42"/>
    <w:rsid w:val="00494DCD"/>
    <w:rsid w:val="00495A31"/>
    <w:rsid w:val="00495E2E"/>
    <w:rsid w:val="00496029"/>
    <w:rsid w:val="004962CC"/>
    <w:rsid w:val="004968DB"/>
    <w:rsid w:val="004975DE"/>
    <w:rsid w:val="00497E10"/>
    <w:rsid w:val="004A033A"/>
    <w:rsid w:val="004A11EE"/>
    <w:rsid w:val="004A123D"/>
    <w:rsid w:val="004A1824"/>
    <w:rsid w:val="004A1C2C"/>
    <w:rsid w:val="004A24CF"/>
    <w:rsid w:val="004A25F5"/>
    <w:rsid w:val="004A2690"/>
    <w:rsid w:val="004A2902"/>
    <w:rsid w:val="004A3229"/>
    <w:rsid w:val="004A32EC"/>
    <w:rsid w:val="004A3369"/>
    <w:rsid w:val="004A3813"/>
    <w:rsid w:val="004A3DE9"/>
    <w:rsid w:val="004A4EFA"/>
    <w:rsid w:val="004A5B4F"/>
    <w:rsid w:val="004A65C5"/>
    <w:rsid w:val="004A6C68"/>
    <w:rsid w:val="004A7372"/>
    <w:rsid w:val="004A7CD9"/>
    <w:rsid w:val="004B0668"/>
    <w:rsid w:val="004B072D"/>
    <w:rsid w:val="004B187C"/>
    <w:rsid w:val="004B1AAB"/>
    <w:rsid w:val="004B1CDB"/>
    <w:rsid w:val="004B1ED8"/>
    <w:rsid w:val="004B20A3"/>
    <w:rsid w:val="004B3306"/>
    <w:rsid w:val="004B33C3"/>
    <w:rsid w:val="004B38D4"/>
    <w:rsid w:val="004B458B"/>
    <w:rsid w:val="004B53C0"/>
    <w:rsid w:val="004B5812"/>
    <w:rsid w:val="004B5D28"/>
    <w:rsid w:val="004B5FCC"/>
    <w:rsid w:val="004B6C57"/>
    <w:rsid w:val="004B77FF"/>
    <w:rsid w:val="004C1760"/>
    <w:rsid w:val="004C17D9"/>
    <w:rsid w:val="004C184E"/>
    <w:rsid w:val="004C1C48"/>
    <w:rsid w:val="004C22E6"/>
    <w:rsid w:val="004C2485"/>
    <w:rsid w:val="004C292F"/>
    <w:rsid w:val="004C31E6"/>
    <w:rsid w:val="004C375F"/>
    <w:rsid w:val="004C3887"/>
    <w:rsid w:val="004C441D"/>
    <w:rsid w:val="004C54B2"/>
    <w:rsid w:val="004C5E79"/>
    <w:rsid w:val="004C61C1"/>
    <w:rsid w:val="004C66A9"/>
    <w:rsid w:val="004C68C4"/>
    <w:rsid w:val="004C71B0"/>
    <w:rsid w:val="004C73F5"/>
    <w:rsid w:val="004C7F59"/>
    <w:rsid w:val="004D019E"/>
    <w:rsid w:val="004D0560"/>
    <w:rsid w:val="004D0BCF"/>
    <w:rsid w:val="004D0C94"/>
    <w:rsid w:val="004D1D4B"/>
    <w:rsid w:val="004D1E10"/>
    <w:rsid w:val="004D2204"/>
    <w:rsid w:val="004D34A0"/>
    <w:rsid w:val="004D3546"/>
    <w:rsid w:val="004D371B"/>
    <w:rsid w:val="004D3B12"/>
    <w:rsid w:val="004D4049"/>
    <w:rsid w:val="004D4172"/>
    <w:rsid w:val="004D4715"/>
    <w:rsid w:val="004D4D82"/>
    <w:rsid w:val="004D501D"/>
    <w:rsid w:val="004D543C"/>
    <w:rsid w:val="004D5591"/>
    <w:rsid w:val="004D6722"/>
    <w:rsid w:val="004D74E0"/>
    <w:rsid w:val="004D7E56"/>
    <w:rsid w:val="004E014A"/>
    <w:rsid w:val="004E09D6"/>
    <w:rsid w:val="004E0A3A"/>
    <w:rsid w:val="004E0E5B"/>
    <w:rsid w:val="004E1269"/>
    <w:rsid w:val="004E1404"/>
    <w:rsid w:val="004E1712"/>
    <w:rsid w:val="004E18B6"/>
    <w:rsid w:val="004E1E92"/>
    <w:rsid w:val="004E2444"/>
    <w:rsid w:val="004E2691"/>
    <w:rsid w:val="004E2698"/>
    <w:rsid w:val="004E3563"/>
    <w:rsid w:val="004E3930"/>
    <w:rsid w:val="004E3A56"/>
    <w:rsid w:val="004E478A"/>
    <w:rsid w:val="004E549C"/>
    <w:rsid w:val="004E59F3"/>
    <w:rsid w:val="004E5FD4"/>
    <w:rsid w:val="004E637A"/>
    <w:rsid w:val="004E65CD"/>
    <w:rsid w:val="004E66DB"/>
    <w:rsid w:val="004E6DB1"/>
    <w:rsid w:val="004E74FA"/>
    <w:rsid w:val="004E772C"/>
    <w:rsid w:val="004E79D6"/>
    <w:rsid w:val="004E7AAB"/>
    <w:rsid w:val="004F02F2"/>
    <w:rsid w:val="004F085D"/>
    <w:rsid w:val="004F0B21"/>
    <w:rsid w:val="004F0CDA"/>
    <w:rsid w:val="004F0F7B"/>
    <w:rsid w:val="004F1110"/>
    <w:rsid w:val="004F13D6"/>
    <w:rsid w:val="004F1EC2"/>
    <w:rsid w:val="004F1FBE"/>
    <w:rsid w:val="004F28B1"/>
    <w:rsid w:val="004F30EB"/>
    <w:rsid w:val="004F36C6"/>
    <w:rsid w:val="004F370A"/>
    <w:rsid w:val="004F476E"/>
    <w:rsid w:val="004F49A5"/>
    <w:rsid w:val="004F4F47"/>
    <w:rsid w:val="004F523A"/>
    <w:rsid w:val="004F648E"/>
    <w:rsid w:val="004F6813"/>
    <w:rsid w:val="004F6A82"/>
    <w:rsid w:val="004F6B28"/>
    <w:rsid w:val="004F6FB7"/>
    <w:rsid w:val="004F7018"/>
    <w:rsid w:val="004F7386"/>
    <w:rsid w:val="004F790D"/>
    <w:rsid w:val="004F7B94"/>
    <w:rsid w:val="00500451"/>
    <w:rsid w:val="00500584"/>
    <w:rsid w:val="00500A7A"/>
    <w:rsid w:val="00501403"/>
    <w:rsid w:val="00501B21"/>
    <w:rsid w:val="00501B7C"/>
    <w:rsid w:val="005024E7"/>
    <w:rsid w:val="0050295A"/>
    <w:rsid w:val="00502C6B"/>
    <w:rsid w:val="00502EBD"/>
    <w:rsid w:val="0050319D"/>
    <w:rsid w:val="005033E1"/>
    <w:rsid w:val="00503AFA"/>
    <w:rsid w:val="0050434E"/>
    <w:rsid w:val="00504844"/>
    <w:rsid w:val="00505DCD"/>
    <w:rsid w:val="00505FFC"/>
    <w:rsid w:val="0050650F"/>
    <w:rsid w:val="0050668E"/>
    <w:rsid w:val="00506983"/>
    <w:rsid w:val="00506D2F"/>
    <w:rsid w:val="0050793D"/>
    <w:rsid w:val="00507F61"/>
    <w:rsid w:val="00510CDF"/>
    <w:rsid w:val="0051178E"/>
    <w:rsid w:val="005123FF"/>
    <w:rsid w:val="00512C65"/>
    <w:rsid w:val="0051306E"/>
    <w:rsid w:val="00513195"/>
    <w:rsid w:val="00513499"/>
    <w:rsid w:val="00513C1C"/>
    <w:rsid w:val="005147B6"/>
    <w:rsid w:val="00514E26"/>
    <w:rsid w:val="00515A18"/>
    <w:rsid w:val="00515F6A"/>
    <w:rsid w:val="00516022"/>
    <w:rsid w:val="005165BB"/>
    <w:rsid w:val="00516B66"/>
    <w:rsid w:val="005177BA"/>
    <w:rsid w:val="00517D85"/>
    <w:rsid w:val="00520433"/>
    <w:rsid w:val="0052065E"/>
    <w:rsid w:val="0052090C"/>
    <w:rsid w:val="005226E4"/>
    <w:rsid w:val="00522F1C"/>
    <w:rsid w:val="005236E9"/>
    <w:rsid w:val="00523A71"/>
    <w:rsid w:val="00524CA4"/>
    <w:rsid w:val="00524FE5"/>
    <w:rsid w:val="00525B2C"/>
    <w:rsid w:val="005267CB"/>
    <w:rsid w:val="005268CA"/>
    <w:rsid w:val="00527075"/>
    <w:rsid w:val="005273AC"/>
    <w:rsid w:val="0052763C"/>
    <w:rsid w:val="005278A5"/>
    <w:rsid w:val="00527F94"/>
    <w:rsid w:val="0053024C"/>
    <w:rsid w:val="005304D1"/>
    <w:rsid w:val="00530AB1"/>
    <w:rsid w:val="00531CC7"/>
    <w:rsid w:val="00533F70"/>
    <w:rsid w:val="00535145"/>
    <w:rsid w:val="00535594"/>
    <w:rsid w:val="005367CF"/>
    <w:rsid w:val="0053703B"/>
    <w:rsid w:val="0053793E"/>
    <w:rsid w:val="00537AAE"/>
    <w:rsid w:val="00537BD9"/>
    <w:rsid w:val="00537C2B"/>
    <w:rsid w:val="005408C0"/>
    <w:rsid w:val="005409B9"/>
    <w:rsid w:val="00540B5F"/>
    <w:rsid w:val="00540CE0"/>
    <w:rsid w:val="00541435"/>
    <w:rsid w:val="005417B7"/>
    <w:rsid w:val="0054198C"/>
    <w:rsid w:val="005420D4"/>
    <w:rsid w:val="00542752"/>
    <w:rsid w:val="00543DF7"/>
    <w:rsid w:val="00543E0B"/>
    <w:rsid w:val="00543E8E"/>
    <w:rsid w:val="00544224"/>
    <w:rsid w:val="00544890"/>
    <w:rsid w:val="0054489E"/>
    <w:rsid w:val="00544982"/>
    <w:rsid w:val="005452FC"/>
    <w:rsid w:val="00545A8F"/>
    <w:rsid w:val="00545AFD"/>
    <w:rsid w:val="00545D1E"/>
    <w:rsid w:val="00545FD0"/>
    <w:rsid w:val="00546A08"/>
    <w:rsid w:val="00546DB0"/>
    <w:rsid w:val="005471C7"/>
    <w:rsid w:val="005475FB"/>
    <w:rsid w:val="005506A5"/>
    <w:rsid w:val="00550B16"/>
    <w:rsid w:val="00550FD7"/>
    <w:rsid w:val="00551868"/>
    <w:rsid w:val="00551FB4"/>
    <w:rsid w:val="005520E6"/>
    <w:rsid w:val="00552F3B"/>
    <w:rsid w:val="0055360B"/>
    <w:rsid w:val="005540B3"/>
    <w:rsid w:val="0055449B"/>
    <w:rsid w:val="005548F7"/>
    <w:rsid w:val="0055635B"/>
    <w:rsid w:val="0055644B"/>
    <w:rsid w:val="00557033"/>
    <w:rsid w:val="00557F76"/>
    <w:rsid w:val="00560122"/>
    <w:rsid w:val="0056021C"/>
    <w:rsid w:val="00560672"/>
    <w:rsid w:val="00560AC1"/>
    <w:rsid w:val="005649BA"/>
    <w:rsid w:val="00564EF0"/>
    <w:rsid w:val="0056502E"/>
    <w:rsid w:val="00565453"/>
    <w:rsid w:val="00565762"/>
    <w:rsid w:val="00566461"/>
    <w:rsid w:val="00566E55"/>
    <w:rsid w:val="00567445"/>
    <w:rsid w:val="00570E2B"/>
    <w:rsid w:val="005716CA"/>
    <w:rsid w:val="00573EC5"/>
    <w:rsid w:val="00574434"/>
    <w:rsid w:val="005749D7"/>
    <w:rsid w:val="0057514A"/>
    <w:rsid w:val="0057540F"/>
    <w:rsid w:val="005754A3"/>
    <w:rsid w:val="00575660"/>
    <w:rsid w:val="005759B6"/>
    <w:rsid w:val="00575A81"/>
    <w:rsid w:val="005766A0"/>
    <w:rsid w:val="005772A1"/>
    <w:rsid w:val="005772A3"/>
    <w:rsid w:val="0057750E"/>
    <w:rsid w:val="005775A9"/>
    <w:rsid w:val="00577B81"/>
    <w:rsid w:val="00577C4B"/>
    <w:rsid w:val="00580647"/>
    <w:rsid w:val="0058093B"/>
    <w:rsid w:val="00580A57"/>
    <w:rsid w:val="00580D8B"/>
    <w:rsid w:val="0058126E"/>
    <w:rsid w:val="00582218"/>
    <w:rsid w:val="0058266C"/>
    <w:rsid w:val="00582D5A"/>
    <w:rsid w:val="00583246"/>
    <w:rsid w:val="00583B35"/>
    <w:rsid w:val="00583CA3"/>
    <w:rsid w:val="00583FFC"/>
    <w:rsid w:val="00584537"/>
    <w:rsid w:val="0058476A"/>
    <w:rsid w:val="00584AC4"/>
    <w:rsid w:val="005852B8"/>
    <w:rsid w:val="00585FB3"/>
    <w:rsid w:val="00586618"/>
    <w:rsid w:val="00586C7C"/>
    <w:rsid w:val="00586CAA"/>
    <w:rsid w:val="00586DB7"/>
    <w:rsid w:val="005876E7"/>
    <w:rsid w:val="00590091"/>
    <w:rsid w:val="00590981"/>
    <w:rsid w:val="0059099D"/>
    <w:rsid w:val="005911E3"/>
    <w:rsid w:val="005916CC"/>
    <w:rsid w:val="005918FE"/>
    <w:rsid w:val="00591B16"/>
    <w:rsid w:val="0059232C"/>
    <w:rsid w:val="0059261D"/>
    <w:rsid w:val="00592D63"/>
    <w:rsid w:val="005937F4"/>
    <w:rsid w:val="0059393E"/>
    <w:rsid w:val="00593F43"/>
    <w:rsid w:val="0059462F"/>
    <w:rsid w:val="00594782"/>
    <w:rsid w:val="0059575B"/>
    <w:rsid w:val="00595885"/>
    <w:rsid w:val="00595B02"/>
    <w:rsid w:val="0059604F"/>
    <w:rsid w:val="00596387"/>
    <w:rsid w:val="00596B78"/>
    <w:rsid w:val="00597238"/>
    <w:rsid w:val="005975B6"/>
    <w:rsid w:val="00597D07"/>
    <w:rsid w:val="00597F94"/>
    <w:rsid w:val="005A08A0"/>
    <w:rsid w:val="005A2C90"/>
    <w:rsid w:val="005A37C2"/>
    <w:rsid w:val="005A3861"/>
    <w:rsid w:val="005A3BA5"/>
    <w:rsid w:val="005A3E7A"/>
    <w:rsid w:val="005A44FE"/>
    <w:rsid w:val="005A49A9"/>
    <w:rsid w:val="005A52D7"/>
    <w:rsid w:val="005A5371"/>
    <w:rsid w:val="005A55D0"/>
    <w:rsid w:val="005A5871"/>
    <w:rsid w:val="005A7393"/>
    <w:rsid w:val="005A7CF2"/>
    <w:rsid w:val="005A7D17"/>
    <w:rsid w:val="005B079B"/>
    <w:rsid w:val="005B0DAC"/>
    <w:rsid w:val="005B1ADC"/>
    <w:rsid w:val="005B1BEC"/>
    <w:rsid w:val="005B1F29"/>
    <w:rsid w:val="005B20AB"/>
    <w:rsid w:val="005B255A"/>
    <w:rsid w:val="005B349C"/>
    <w:rsid w:val="005B3F70"/>
    <w:rsid w:val="005B4576"/>
    <w:rsid w:val="005B45DD"/>
    <w:rsid w:val="005B4DA0"/>
    <w:rsid w:val="005B4DBF"/>
    <w:rsid w:val="005B523E"/>
    <w:rsid w:val="005B572E"/>
    <w:rsid w:val="005B750D"/>
    <w:rsid w:val="005B7676"/>
    <w:rsid w:val="005B7BD6"/>
    <w:rsid w:val="005C0819"/>
    <w:rsid w:val="005C0CB4"/>
    <w:rsid w:val="005C1014"/>
    <w:rsid w:val="005C1D35"/>
    <w:rsid w:val="005C24F1"/>
    <w:rsid w:val="005C2BD4"/>
    <w:rsid w:val="005C2BF0"/>
    <w:rsid w:val="005C2C05"/>
    <w:rsid w:val="005C318C"/>
    <w:rsid w:val="005C3359"/>
    <w:rsid w:val="005C34AC"/>
    <w:rsid w:val="005C3692"/>
    <w:rsid w:val="005C383B"/>
    <w:rsid w:val="005C3B66"/>
    <w:rsid w:val="005C4172"/>
    <w:rsid w:val="005C4F65"/>
    <w:rsid w:val="005C55AB"/>
    <w:rsid w:val="005C5C36"/>
    <w:rsid w:val="005C63CD"/>
    <w:rsid w:val="005C70CC"/>
    <w:rsid w:val="005C7D02"/>
    <w:rsid w:val="005C7F27"/>
    <w:rsid w:val="005D00C0"/>
    <w:rsid w:val="005D0227"/>
    <w:rsid w:val="005D06CC"/>
    <w:rsid w:val="005D075F"/>
    <w:rsid w:val="005D0E84"/>
    <w:rsid w:val="005D147C"/>
    <w:rsid w:val="005D14D5"/>
    <w:rsid w:val="005D2AE0"/>
    <w:rsid w:val="005D339F"/>
    <w:rsid w:val="005D349A"/>
    <w:rsid w:val="005D3580"/>
    <w:rsid w:val="005D4602"/>
    <w:rsid w:val="005D4C93"/>
    <w:rsid w:val="005D56C5"/>
    <w:rsid w:val="005D57E1"/>
    <w:rsid w:val="005D5B27"/>
    <w:rsid w:val="005D5BD9"/>
    <w:rsid w:val="005D5C6C"/>
    <w:rsid w:val="005D5DD6"/>
    <w:rsid w:val="005D6606"/>
    <w:rsid w:val="005D6912"/>
    <w:rsid w:val="005D71FD"/>
    <w:rsid w:val="005D72F5"/>
    <w:rsid w:val="005D7437"/>
    <w:rsid w:val="005D757D"/>
    <w:rsid w:val="005D761E"/>
    <w:rsid w:val="005D79ED"/>
    <w:rsid w:val="005E0062"/>
    <w:rsid w:val="005E0D19"/>
    <w:rsid w:val="005E1245"/>
    <w:rsid w:val="005E13D0"/>
    <w:rsid w:val="005E2411"/>
    <w:rsid w:val="005E3831"/>
    <w:rsid w:val="005E4682"/>
    <w:rsid w:val="005E4F90"/>
    <w:rsid w:val="005E5271"/>
    <w:rsid w:val="005E5626"/>
    <w:rsid w:val="005E5A61"/>
    <w:rsid w:val="005E5DDA"/>
    <w:rsid w:val="005E619E"/>
    <w:rsid w:val="005E6394"/>
    <w:rsid w:val="005E6637"/>
    <w:rsid w:val="005E75E8"/>
    <w:rsid w:val="005E7833"/>
    <w:rsid w:val="005E7ABC"/>
    <w:rsid w:val="005E7C4A"/>
    <w:rsid w:val="005F0456"/>
    <w:rsid w:val="005F10B5"/>
    <w:rsid w:val="005F1C06"/>
    <w:rsid w:val="005F1CE6"/>
    <w:rsid w:val="005F2029"/>
    <w:rsid w:val="005F21EC"/>
    <w:rsid w:val="005F23CC"/>
    <w:rsid w:val="005F28AF"/>
    <w:rsid w:val="005F2912"/>
    <w:rsid w:val="005F2CB6"/>
    <w:rsid w:val="005F2FCF"/>
    <w:rsid w:val="005F4595"/>
    <w:rsid w:val="005F4963"/>
    <w:rsid w:val="005F52A0"/>
    <w:rsid w:val="005F53BD"/>
    <w:rsid w:val="005F5D27"/>
    <w:rsid w:val="005F64DA"/>
    <w:rsid w:val="005F6801"/>
    <w:rsid w:val="005F6858"/>
    <w:rsid w:val="005F6E64"/>
    <w:rsid w:val="005F70E6"/>
    <w:rsid w:val="005F7958"/>
    <w:rsid w:val="0060037D"/>
    <w:rsid w:val="006010BB"/>
    <w:rsid w:val="00601B85"/>
    <w:rsid w:val="00602177"/>
    <w:rsid w:val="006023E4"/>
    <w:rsid w:val="00602AFA"/>
    <w:rsid w:val="006032E7"/>
    <w:rsid w:val="00604189"/>
    <w:rsid w:val="006045EF"/>
    <w:rsid w:val="00604AD6"/>
    <w:rsid w:val="00604D97"/>
    <w:rsid w:val="006053E4"/>
    <w:rsid w:val="00606C67"/>
    <w:rsid w:val="00607363"/>
    <w:rsid w:val="006074B2"/>
    <w:rsid w:val="006075C6"/>
    <w:rsid w:val="006079A9"/>
    <w:rsid w:val="00607AA5"/>
    <w:rsid w:val="00607CA0"/>
    <w:rsid w:val="00610FCA"/>
    <w:rsid w:val="0061113D"/>
    <w:rsid w:val="0061189C"/>
    <w:rsid w:val="00612274"/>
    <w:rsid w:val="006124FE"/>
    <w:rsid w:val="006126F8"/>
    <w:rsid w:val="00612B62"/>
    <w:rsid w:val="00612D38"/>
    <w:rsid w:val="006134D7"/>
    <w:rsid w:val="00613891"/>
    <w:rsid w:val="006139B3"/>
    <w:rsid w:val="00613B29"/>
    <w:rsid w:val="00613F0C"/>
    <w:rsid w:val="00614442"/>
    <w:rsid w:val="006147FD"/>
    <w:rsid w:val="00615A93"/>
    <w:rsid w:val="00616B19"/>
    <w:rsid w:val="0061735E"/>
    <w:rsid w:val="00617C77"/>
    <w:rsid w:val="00617D3F"/>
    <w:rsid w:val="0062047C"/>
    <w:rsid w:val="00620873"/>
    <w:rsid w:val="006209E1"/>
    <w:rsid w:val="00620F23"/>
    <w:rsid w:val="00621AB8"/>
    <w:rsid w:val="00621EF5"/>
    <w:rsid w:val="006228B3"/>
    <w:rsid w:val="00622D49"/>
    <w:rsid w:val="00622DDC"/>
    <w:rsid w:val="00623043"/>
    <w:rsid w:val="00623AFD"/>
    <w:rsid w:val="00624351"/>
    <w:rsid w:val="006247CB"/>
    <w:rsid w:val="0062484E"/>
    <w:rsid w:val="00624865"/>
    <w:rsid w:val="00624D21"/>
    <w:rsid w:val="00624DFB"/>
    <w:rsid w:val="0062539B"/>
    <w:rsid w:val="00625B16"/>
    <w:rsid w:val="00625D8F"/>
    <w:rsid w:val="00625E0A"/>
    <w:rsid w:val="00625E74"/>
    <w:rsid w:val="006261A4"/>
    <w:rsid w:val="00626A93"/>
    <w:rsid w:val="00626C5E"/>
    <w:rsid w:val="006270E5"/>
    <w:rsid w:val="006271C8"/>
    <w:rsid w:val="00627340"/>
    <w:rsid w:val="00627EEC"/>
    <w:rsid w:val="006301A4"/>
    <w:rsid w:val="00630548"/>
    <w:rsid w:val="00630EF3"/>
    <w:rsid w:val="0063169D"/>
    <w:rsid w:val="00631C98"/>
    <w:rsid w:val="00631D63"/>
    <w:rsid w:val="0063207D"/>
    <w:rsid w:val="00632543"/>
    <w:rsid w:val="00632C11"/>
    <w:rsid w:val="00633462"/>
    <w:rsid w:val="00633580"/>
    <w:rsid w:val="00633694"/>
    <w:rsid w:val="00633AFE"/>
    <w:rsid w:val="00633FC3"/>
    <w:rsid w:val="00636172"/>
    <w:rsid w:val="00636B46"/>
    <w:rsid w:val="00636D39"/>
    <w:rsid w:val="00637A22"/>
    <w:rsid w:val="00640033"/>
    <w:rsid w:val="006402D2"/>
    <w:rsid w:val="00641507"/>
    <w:rsid w:val="00641599"/>
    <w:rsid w:val="0064188D"/>
    <w:rsid w:val="006418EC"/>
    <w:rsid w:val="00641D95"/>
    <w:rsid w:val="00641E86"/>
    <w:rsid w:val="00642177"/>
    <w:rsid w:val="006449F8"/>
    <w:rsid w:val="00644B9D"/>
    <w:rsid w:val="00644D1F"/>
    <w:rsid w:val="006450AD"/>
    <w:rsid w:val="00645297"/>
    <w:rsid w:val="00647694"/>
    <w:rsid w:val="006476C7"/>
    <w:rsid w:val="00647E09"/>
    <w:rsid w:val="006504F8"/>
    <w:rsid w:val="006509BC"/>
    <w:rsid w:val="006513BC"/>
    <w:rsid w:val="00651919"/>
    <w:rsid w:val="00651D3E"/>
    <w:rsid w:val="0065215E"/>
    <w:rsid w:val="006521B6"/>
    <w:rsid w:val="006521CF"/>
    <w:rsid w:val="006525CE"/>
    <w:rsid w:val="00652811"/>
    <w:rsid w:val="0065305E"/>
    <w:rsid w:val="00653849"/>
    <w:rsid w:val="00653DE4"/>
    <w:rsid w:val="006541C5"/>
    <w:rsid w:val="0065428C"/>
    <w:rsid w:val="00654ECA"/>
    <w:rsid w:val="006552F2"/>
    <w:rsid w:val="006553FD"/>
    <w:rsid w:val="00655BA9"/>
    <w:rsid w:val="0065634D"/>
    <w:rsid w:val="00656924"/>
    <w:rsid w:val="0065717C"/>
    <w:rsid w:val="00657C17"/>
    <w:rsid w:val="00657F1B"/>
    <w:rsid w:val="00657F2A"/>
    <w:rsid w:val="0066029A"/>
    <w:rsid w:val="00661ECA"/>
    <w:rsid w:val="00661EF7"/>
    <w:rsid w:val="00663A43"/>
    <w:rsid w:val="00663BFF"/>
    <w:rsid w:val="0066521F"/>
    <w:rsid w:val="00665DF1"/>
    <w:rsid w:val="00665F2E"/>
    <w:rsid w:val="00665F58"/>
    <w:rsid w:val="0066622F"/>
    <w:rsid w:val="00666388"/>
    <w:rsid w:val="00666885"/>
    <w:rsid w:val="00667251"/>
    <w:rsid w:val="006672F8"/>
    <w:rsid w:val="00667876"/>
    <w:rsid w:val="00667881"/>
    <w:rsid w:val="00670400"/>
    <w:rsid w:val="006705DE"/>
    <w:rsid w:val="0067060A"/>
    <w:rsid w:val="0067081F"/>
    <w:rsid w:val="00670FDD"/>
    <w:rsid w:val="0067101D"/>
    <w:rsid w:val="00671A21"/>
    <w:rsid w:val="00671B45"/>
    <w:rsid w:val="006721DB"/>
    <w:rsid w:val="006721DE"/>
    <w:rsid w:val="00672424"/>
    <w:rsid w:val="00672930"/>
    <w:rsid w:val="006735A2"/>
    <w:rsid w:val="0067404C"/>
    <w:rsid w:val="00675215"/>
    <w:rsid w:val="006753D8"/>
    <w:rsid w:val="0067614F"/>
    <w:rsid w:val="006761F1"/>
    <w:rsid w:val="006769E9"/>
    <w:rsid w:val="00677435"/>
    <w:rsid w:val="0067744A"/>
    <w:rsid w:val="00677D8C"/>
    <w:rsid w:val="00680318"/>
    <w:rsid w:val="00680581"/>
    <w:rsid w:val="0068106A"/>
    <w:rsid w:val="00681522"/>
    <w:rsid w:val="00681632"/>
    <w:rsid w:val="00681901"/>
    <w:rsid w:val="00681919"/>
    <w:rsid w:val="00681961"/>
    <w:rsid w:val="00681AE2"/>
    <w:rsid w:val="006821E1"/>
    <w:rsid w:val="006821F0"/>
    <w:rsid w:val="00682615"/>
    <w:rsid w:val="0068270C"/>
    <w:rsid w:val="00682729"/>
    <w:rsid w:val="006848FE"/>
    <w:rsid w:val="00684A71"/>
    <w:rsid w:val="00684C90"/>
    <w:rsid w:val="00685976"/>
    <w:rsid w:val="0068601B"/>
    <w:rsid w:val="0068678B"/>
    <w:rsid w:val="0068681E"/>
    <w:rsid w:val="0068683C"/>
    <w:rsid w:val="006875CC"/>
    <w:rsid w:val="00687AD7"/>
    <w:rsid w:val="0069007C"/>
    <w:rsid w:val="0069020F"/>
    <w:rsid w:val="006902FB"/>
    <w:rsid w:val="00690BDD"/>
    <w:rsid w:val="00690BFB"/>
    <w:rsid w:val="00690CEE"/>
    <w:rsid w:val="00690E0C"/>
    <w:rsid w:val="0069149D"/>
    <w:rsid w:val="00691877"/>
    <w:rsid w:val="00692503"/>
    <w:rsid w:val="0069320A"/>
    <w:rsid w:val="006938C6"/>
    <w:rsid w:val="00693B10"/>
    <w:rsid w:val="00693BB7"/>
    <w:rsid w:val="00693CA2"/>
    <w:rsid w:val="006954F9"/>
    <w:rsid w:val="00695BE1"/>
    <w:rsid w:val="00696222"/>
    <w:rsid w:val="00696697"/>
    <w:rsid w:val="00696E03"/>
    <w:rsid w:val="00696E0B"/>
    <w:rsid w:val="00697C12"/>
    <w:rsid w:val="006A043E"/>
    <w:rsid w:val="006A0D63"/>
    <w:rsid w:val="006A1085"/>
    <w:rsid w:val="006A1857"/>
    <w:rsid w:val="006A18FE"/>
    <w:rsid w:val="006A1C0E"/>
    <w:rsid w:val="006A1C36"/>
    <w:rsid w:val="006A1D36"/>
    <w:rsid w:val="006A222E"/>
    <w:rsid w:val="006A2F72"/>
    <w:rsid w:val="006A2FEE"/>
    <w:rsid w:val="006A32A4"/>
    <w:rsid w:val="006A3B99"/>
    <w:rsid w:val="006A4069"/>
    <w:rsid w:val="006A4106"/>
    <w:rsid w:val="006A4A8D"/>
    <w:rsid w:val="006A6BF0"/>
    <w:rsid w:val="006A735E"/>
    <w:rsid w:val="006A786D"/>
    <w:rsid w:val="006A7ED7"/>
    <w:rsid w:val="006B0889"/>
    <w:rsid w:val="006B0A43"/>
    <w:rsid w:val="006B0B4E"/>
    <w:rsid w:val="006B1509"/>
    <w:rsid w:val="006B3115"/>
    <w:rsid w:val="006B3CE0"/>
    <w:rsid w:val="006B4253"/>
    <w:rsid w:val="006B5428"/>
    <w:rsid w:val="006B6033"/>
    <w:rsid w:val="006B60E3"/>
    <w:rsid w:val="006B7D79"/>
    <w:rsid w:val="006C03F5"/>
    <w:rsid w:val="006C0479"/>
    <w:rsid w:val="006C0790"/>
    <w:rsid w:val="006C217F"/>
    <w:rsid w:val="006C2189"/>
    <w:rsid w:val="006C2316"/>
    <w:rsid w:val="006C2C34"/>
    <w:rsid w:val="006C2D24"/>
    <w:rsid w:val="006C2DA4"/>
    <w:rsid w:val="006C3012"/>
    <w:rsid w:val="006C38ED"/>
    <w:rsid w:val="006C452A"/>
    <w:rsid w:val="006C4BD9"/>
    <w:rsid w:val="006C5750"/>
    <w:rsid w:val="006C5A9E"/>
    <w:rsid w:val="006C625C"/>
    <w:rsid w:val="006C6882"/>
    <w:rsid w:val="006C7411"/>
    <w:rsid w:val="006C7700"/>
    <w:rsid w:val="006C7B13"/>
    <w:rsid w:val="006C7C36"/>
    <w:rsid w:val="006D054D"/>
    <w:rsid w:val="006D09F5"/>
    <w:rsid w:val="006D0BC9"/>
    <w:rsid w:val="006D0CCC"/>
    <w:rsid w:val="006D1268"/>
    <w:rsid w:val="006D165E"/>
    <w:rsid w:val="006D17A6"/>
    <w:rsid w:val="006D1E59"/>
    <w:rsid w:val="006D1E60"/>
    <w:rsid w:val="006D2427"/>
    <w:rsid w:val="006D25E8"/>
    <w:rsid w:val="006D2CA4"/>
    <w:rsid w:val="006D2D8D"/>
    <w:rsid w:val="006D3064"/>
    <w:rsid w:val="006D337A"/>
    <w:rsid w:val="006D37A3"/>
    <w:rsid w:val="006D422D"/>
    <w:rsid w:val="006D49CC"/>
    <w:rsid w:val="006D54AD"/>
    <w:rsid w:val="006D571F"/>
    <w:rsid w:val="006D577F"/>
    <w:rsid w:val="006D59DC"/>
    <w:rsid w:val="006D5A87"/>
    <w:rsid w:val="006D5BD8"/>
    <w:rsid w:val="006D5F2F"/>
    <w:rsid w:val="006D632F"/>
    <w:rsid w:val="006D71D6"/>
    <w:rsid w:val="006D72BB"/>
    <w:rsid w:val="006D759B"/>
    <w:rsid w:val="006D7F8E"/>
    <w:rsid w:val="006E09FB"/>
    <w:rsid w:val="006E0AFD"/>
    <w:rsid w:val="006E1D3F"/>
    <w:rsid w:val="006E33FE"/>
    <w:rsid w:val="006E3644"/>
    <w:rsid w:val="006E3753"/>
    <w:rsid w:val="006E41C6"/>
    <w:rsid w:val="006E43D0"/>
    <w:rsid w:val="006E46E5"/>
    <w:rsid w:val="006E4980"/>
    <w:rsid w:val="006E5937"/>
    <w:rsid w:val="006E5AC5"/>
    <w:rsid w:val="006E5C4E"/>
    <w:rsid w:val="006E64DC"/>
    <w:rsid w:val="006E6546"/>
    <w:rsid w:val="006E761C"/>
    <w:rsid w:val="006E7C0C"/>
    <w:rsid w:val="006E7F47"/>
    <w:rsid w:val="006F0427"/>
    <w:rsid w:val="006F0F1C"/>
    <w:rsid w:val="006F134A"/>
    <w:rsid w:val="006F173F"/>
    <w:rsid w:val="006F19ED"/>
    <w:rsid w:val="006F203A"/>
    <w:rsid w:val="006F2786"/>
    <w:rsid w:val="006F3653"/>
    <w:rsid w:val="006F43FD"/>
    <w:rsid w:val="006F512E"/>
    <w:rsid w:val="006F53D4"/>
    <w:rsid w:val="006F53FF"/>
    <w:rsid w:val="006F543B"/>
    <w:rsid w:val="006F557D"/>
    <w:rsid w:val="006F582E"/>
    <w:rsid w:val="006F6712"/>
    <w:rsid w:val="006F6755"/>
    <w:rsid w:val="006F7514"/>
    <w:rsid w:val="006F7D45"/>
    <w:rsid w:val="007000F7"/>
    <w:rsid w:val="00700264"/>
    <w:rsid w:val="00701761"/>
    <w:rsid w:val="00701826"/>
    <w:rsid w:val="00701FFC"/>
    <w:rsid w:val="007023CE"/>
    <w:rsid w:val="007024D1"/>
    <w:rsid w:val="007026FC"/>
    <w:rsid w:val="00702A8D"/>
    <w:rsid w:val="00702FFD"/>
    <w:rsid w:val="007032C1"/>
    <w:rsid w:val="0070353D"/>
    <w:rsid w:val="007039F3"/>
    <w:rsid w:val="00703AC8"/>
    <w:rsid w:val="00703FC3"/>
    <w:rsid w:val="007040F4"/>
    <w:rsid w:val="007046DE"/>
    <w:rsid w:val="00704C7F"/>
    <w:rsid w:val="00704D85"/>
    <w:rsid w:val="00705228"/>
    <w:rsid w:val="00705404"/>
    <w:rsid w:val="0070563C"/>
    <w:rsid w:val="00707006"/>
    <w:rsid w:val="007077C7"/>
    <w:rsid w:val="00707E0D"/>
    <w:rsid w:val="0071000D"/>
    <w:rsid w:val="007102AC"/>
    <w:rsid w:val="007103A7"/>
    <w:rsid w:val="0071069F"/>
    <w:rsid w:val="00711544"/>
    <w:rsid w:val="007115EF"/>
    <w:rsid w:val="0071164A"/>
    <w:rsid w:val="007117FA"/>
    <w:rsid w:val="007124D8"/>
    <w:rsid w:val="00712846"/>
    <w:rsid w:val="007128D0"/>
    <w:rsid w:val="007147AF"/>
    <w:rsid w:val="0071490E"/>
    <w:rsid w:val="00716421"/>
    <w:rsid w:val="00716487"/>
    <w:rsid w:val="00720153"/>
    <w:rsid w:val="00720295"/>
    <w:rsid w:val="007203DC"/>
    <w:rsid w:val="00720526"/>
    <w:rsid w:val="007206C9"/>
    <w:rsid w:val="00721353"/>
    <w:rsid w:val="00721853"/>
    <w:rsid w:val="00721A59"/>
    <w:rsid w:val="00722C57"/>
    <w:rsid w:val="00722FF8"/>
    <w:rsid w:val="007230AC"/>
    <w:rsid w:val="00723282"/>
    <w:rsid w:val="00723450"/>
    <w:rsid w:val="0072350C"/>
    <w:rsid w:val="00723D67"/>
    <w:rsid w:val="0072444D"/>
    <w:rsid w:val="00724B12"/>
    <w:rsid w:val="00724DB3"/>
    <w:rsid w:val="00725413"/>
    <w:rsid w:val="00725537"/>
    <w:rsid w:val="0072568B"/>
    <w:rsid w:val="00726E53"/>
    <w:rsid w:val="00727414"/>
    <w:rsid w:val="00727CB3"/>
    <w:rsid w:val="007305ED"/>
    <w:rsid w:val="00730EF9"/>
    <w:rsid w:val="0073133B"/>
    <w:rsid w:val="007313B0"/>
    <w:rsid w:val="007313FA"/>
    <w:rsid w:val="007319F7"/>
    <w:rsid w:val="00731D77"/>
    <w:rsid w:val="00732B43"/>
    <w:rsid w:val="00732B71"/>
    <w:rsid w:val="00733C74"/>
    <w:rsid w:val="00733EA3"/>
    <w:rsid w:val="007346B0"/>
    <w:rsid w:val="00734A83"/>
    <w:rsid w:val="00735158"/>
    <w:rsid w:val="00735DA7"/>
    <w:rsid w:val="0073622F"/>
    <w:rsid w:val="007363B4"/>
    <w:rsid w:val="00736457"/>
    <w:rsid w:val="0073650E"/>
    <w:rsid w:val="007370E8"/>
    <w:rsid w:val="0073713D"/>
    <w:rsid w:val="007378B8"/>
    <w:rsid w:val="00737BE5"/>
    <w:rsid w:val="00740358"/>
    <w:rsid w:val="0074047F"/>
    <w:rsid w:val="00740C9D"/>
    <w:rsid w:val="0074131E"/>
    <w:rsid w:val="00741611"/>
    <w:rsid w:val="007417DD"/>
    <w:rsid w:val="0074185C"/>
    <w:rsid w:val="007419C7"/>
    <w:rsid w:val="00742557"/>
    <w:rsid w:val="00742815"/>
    <w:rsid w:val="00742C98"/>
    <w:rsid w:val="0074300B"/>
    <w:rsid w:val="00743351"/>
    <w:rsid w:val="007433A4"/>
    <w:rsid w:val="007433E7"/>
    <w:rsid w:val="007434E4"/>
    <w:rsid w:val="00743556"/>
    <w:rsid w:val="007436D2"/>
    <w:rsid w:val="00743867"/>
    <w:rsid w:val="007443A2"/>
    <w:rsid w:val="00744480"/>
    <w:rsid w:val="00744AB5"/>
    <w:rsid w:val="00746F0E"/>
    <w:rsid w:val="007472A0"/>
    <w:rsid w:val="00747CC1"/>
    <w:rsid w:val="0075009C"/>
    <w:rsid w:val="00750323"/>
    <w:rsid w:val="00750773"/>
    <w:rsid w:val="00750823"/>
    <w:rsid w:val="0075151E"/>
    <w:rsid w:val="00751795"/>
    <w:rsid w:val="00752518"/>
    <w:rsid w:val="00752BB6"/>
    <w:rsid w:val="00753204"/>
    <w:rsid w:val="0075377E"/>
    <w:rsid w:val="00753907"/>
    <w:rsid w:val="00753D23"/>
    <w:rsid w:val="00754598"/>
    <w:rsid w:val="00754F43"/>
    <w:rsid w:val="00755253"/>
    <w:rsid w:val="00755980"/>
    <w:rsid w:val="00755B0B"/>
    <w:rsid w:val="00755C92"/>
    <w:rsid w:val="00755EE3"/>
    <w:rsid w:val="00755FC4"/>
    <w:rsid w:val="007565AA"/>
    <w:rsid w:val="007568C8"/>
    <w:rsid w:val="00757050"/>
    <w:rsid w:val="00757485"/>
    <w:rsid w:val="00760C22"/>
    <w:rsid w:val="00760C39"/>
    <w:rsid w:val="00760DF6"/>
    <w:rsid w:val="0076116C"/>
    <w:rsid w:val="0076123F"/>
    <w:rsid w:val="00761D8E"/>
    <w:rsid w:val="007625EF"/>
    <w:rsid w:val="007626C2"/>
    <w:rsid w:val="00763490"/>
    <w:rsid w:val="00763FC7"/>
    <w:rsid w:val="007642EE"/>
    <w:rsid w:val="007656FB"/>
    <w:rsid w:val="00765CCA"/>
    <w:rsid w:val="00765DAE"/>
    <w:rsid w:val="00765F4E"/>
    <w:rsid w:val="00765FD8"/>
    <w:rsid w:val="00766116"/>
    <w:rsid w:val="00766807"/>
    <w:rsid w:val="007669AE"/>
    <w:rsid w:val="00766D0D"/>
    <w:rsid w:val="007675A9"/>
    <w:rsid w:val="00767C56"/>
    <w:rsid w:val="0077086F"/>
    <w:rsid w:val="00770E99"/>
    <w:rsid w:val="0077172A"/>
    <w:rsid w:val="007719DB"/>
    <w:rsid w:val="00771ABC"/>
    <w:rsid w:val="00771C22"/>
    <w:rsid w:val="007722C7"/>
    <w:rsid w:val="00772892"/>
    <w:rsid w:val="00772E5D"/>
    <w:rsid w:val="00773A77"/>
    <w:rsid w:val="00775501"/>
    <w:rsid w:val="0077676D"/>
    <w:rsid w:val="007767D2"/>
    <w:rsid w:val="0077684A"/>
    <w:rsid w:val="00776E49"/>
    <w:rsid w:val="00776FC0"/>
    <w:rsid w:val="007778B9"/>
    <w:rsid w:val="00777A14"/>
    <w:rsid w:val="00777AA7"/>
    <w:rsid w:val="00777B2F"/>
    <w:rsid w:val="00777BB0"/>
    <w:rsid w:val="00777E9F"/>
    <w:rsid w:val="007804D5"/>
    <w:rsid w:val="00780899"/>
    <w:rsid w:val="00780BB6"/>
    <w:rsid w:val="00781174"/>
    <w:rsid w:val="00781509"/>
    <w:rsid w:val="00781B90"/>
    <w:rsid w:val="00781CEF"/>
    <w:rsid w:val="007830D6"/>
    <w:rsid w:val="007837F5"/>
    <w:rsid w:val="00783B97"/>
    <w:rsid w:val="007846A2"/>
    <w:rsid w:val="00784887"/>
    <w:rsid w:val="00784A48"/>
    <w:rsid w:val="00784D39"/>
    <w:rsid w:val="00785329"/>
    <w:rsid w:val="00786215"/>
    <w:rsid w:val="0078669C"/>
    <w:rsid w:val="00786708"/>
    <w:rsid w:val="00786CA2"/>
    <w:rsid w:val="00786CAB"/>
    <w:rsid w:val="007876B5"/>
    <w:rsid w:val="00787F5E"/>
    <w:rsid w:val="00790C80"/>
    <w:rsid w:val="00791CCC"/>
    <w:rsid w:val="00792041"/>
    <w:rsid w:val="00792552"/>
    <w:rsid w:val="00793AD3"/>
    <w:rsid w:val="00794293"/>
    <w:rsid w:val="007942D1"/>
    <w:rsid w:val="00794457"/>
    <w:rsid w:val="007946EC"/>
    <w:rsid w:val="0079589A"/>
    <w:rsid w:val="007961E6"/>
    <w:rsid w:val="00796663"/>
    <w:rsid w:val="0079684A"/>
    <w:rsid w:val="00796855"/>
    <w:rsid w:val="00796E48"/>
    <w:rsid w:val="007972D8"/>
    <w:rsid w:val="00797C31"/>
    <w:rsid w:val="007A00DB"/>
    <w:rsid w:val="007A2837"/>
    <w:rsid w:val="007A28B9"/>
    <w:rsid w:val="007A2ACD"/>
    <w:rsid w:val="007A2ECE"/>
    <w:rsid w:val="007A33EF"/>
    <w:rsid w:val="007A35ED"/>
    <w:rsid w:val="007A489D"/>
    <w:rsid w:val="007A4A5D"/>
    <w:rsid w:val="007A5183"/>
    <w:rsid w:val="007A5EF3"/>
    <w:rsid w:val="007A6118"/>
    <w:rsid w:val="007A671A"/>
    <w:rsid w:val="007A6B0E"/>
    <w:rsid w:val="007A6B58"/>
    <w:rsid w:val="007A6C1A"/>
    <w:rsid w:val="007A6C5E"/>
    <w:rsid w:val="007A71A4"/>
    <w:rsid w:val="007A76A1"/>
    <w:rsid w:val="007A7E8C"/>
    <w:rsid w:val="007B00EB"/>
    <w:rsid w:val="007B0112"/>
    <w:rsid w:val="007B06C0"/>
    <w:rsid w:val="007B0B1C"/>
    <w:rsid w:val="007B0D5B"/>
    <w:rsid w:val="007B0E21"/>
    <w:rsid w:val="007B1C88"/>
    <w:rsid w:val="007B2607"/>
    <w:rsid w:val="007B2C0B"/>
    <w:rsid w:val="007B39F6"/>
    <w:rsid w:val="007B3AFA"/>
    <w:rsid w:val="007B3B5D"/>
    <w:rsid w:val="007B3EC7"/>
    <w:rsid w:val="007B3ECF"/>
    <w:rsid w:val="007B3FAC"/>
    <w:rsid w:val="007B48BC"/>
    <w:rsid w:val="007B4E1B"/>
    <w:rsid w:val="007B5377"/>
    <w:rsid w:val="007B5FDD"/>
    <w:rsid w:val="007B664A"/>
    <w:rsid w:val="007B69A8"/>
    <w:rsid w:val="007B7340"/>
    <w:rsid w:val="007B780C"/>
    <w:rsid w:val="007B7E91"/>
    <w:rsid w:val="007B7F50"/>
    <w:rsid w:val="007B7FC6"/>
    <w:rsid w:val="007C0645"/>
    <w:rsid w:val="007C0708"/>
    <w:rsid w:val="007C0718"/>
    <w:rsid w:val="007C071F"/>
    <w:rsid w:val="007C0999"/>
    <w:rsid w:val="007C0AE3"/>
    <w:rsid w:val="007C0B53"/>
    <w:rsid w:val="007C0BB7"/>
    <w:rsid w:val="007C0E3C"/>
    <w:rsid w:val="007C2267"/>
    <w:rsid w:val="007C2699"/>
    <w:rsid w:val="007C2C9E"/>
    <w:rsid w:val="007C320D"/>
    <w:rsid w:val="007C33EB"/>
    <w:rsid w:val="007C3DF6"/>
    <w:rsid w:val="007C515A"/>
    <w:rsid w:val="007C5A86"/>
    <w:rsid w:val="007C6145"/>
    <w:rsid w:val="007C61FB"/>
    <w:rsid w:val="007C6869"/>
    <w:rsid w:val="007C688F"/>
    <w:rsid w:val="007C7193"/>
    <w:rsid w:val="007C74CD"/>
    <w:rsid w:val="007D04C5"/>
    <w:rsid w:val="007D0F2D"/>
    <w:rsid w:val="007D16E3"/>
    <w:rsid w:val="007D19D1"/>
    <w:rsid w:val="007D212E"/>
    <w:rsid w:val="007D2B68"/>
    <w:rsid w:val="007D2D76"/>
    <w:rsid w:val="007D383A"/>
    <w:rsid w:val="007D385A"/>
    <w:rsid w:val="007D3EB3"/>
    <w:rsid w:val="007D4896"/>
    <w:rsid w:val="007D4A07"/>
    <w:rsid w:val="007D59D2"/>
    <w:rsid w:val="007D5FAA"/>
    <w:rsid w:val="007D6815"/>
    <w:rsid w:val="007D696F"/>
    <w:rsid w:val="007D6BD9"/>
    <w:rsid w:val="007D70DD"/>
    <w:rsid w:val="007D79B7"/>
    <w:rsid w:val="007D7E70"/>
    <w:rsid w:val="007E0C7D"/>
    <w:rsid w:val="007E0E30"/>
    <w:rsid w:val="007E1044"/>
    <w:rsid w:val="007E1289"/>
    <w:rsid w:val="007E1C3D"/>
    <w:rsid w:val="007E2439"/>
    <w:rsid w:val="007E2D27"/>
    <w:rsid w:val="007E4230"/>
    <w:rsid w:val="007E46F0"/>
    <w:rsid w:val="007E52BF"/>
    <w:rsid w:val="007E538E"/>
    <w:rsid w:val="007E56BB"/>
    <w:rsid w:val="007E5779"/>
    <w:rsid w:val="007E624C"/>
    <w:rsid w:val="007E6B06"/>
    <w:rsid w:val="007E7073"/>
    <w:rsid w:val="007E7500"/>
    <w:rsid w:val="007E7A19"/>
    <w:rsid w:val="007E7A3D"/>
    <w:rsid w:val="007F01BE"/>
    <w:rsid w:val="007F0D69"/>
    <w:rsid w:val="007F0D90"/>
    <w:rsid w:val="007F0F28"/>
    <w:rsid w:val="007F1090"/>
    <w:rsid w:val="007F1164"/>
    <w:rsid w:val="007F214C"/>
    <w:rsid w:val="007F273A"/>
    <w:rsid w:val="007F29F5"/>
    <w:rsid w:val="007F2E61"/>
    <w:rsid w:val="007F3158"/>
    <w:rsid w:val="007F3E60"/>
    <w:rsid w:val="007F3FA9"/>
    <w:rsid w:val="007F4104"/>
    <w:rsid w:val="007F4778"/>
    <w:rsid w:val="007F544A"/>
    <w:rsid w:val="007F578E"/>
    <w:rsid w:val="007F5853"/>
    <w:rsid w:val="007F5B0B"/>
    <w:rsid w:val="007F6130"/>
    <w:rsid w:val="007F6839"/>
    <w:rsid w:val="007F708C"/>
    <w:rsid w:val="007F722A"/>
    <w:rsid w:val="008002E1"/>
    <w:rsid w:val="0080046E"/>
    <w:rsid w:val="0080135F"/>
    <w:rsid w:val="008013A6"/>
    <w:rsid w:val="0080231C"/>
    <w:rsid w:val="008028EE"/>
    <w:rsid w:val="00802AAE"/>
    <w:rsid w:val="00802E8F"/>
    <w:rsid w:val="008030F2"/>
    <w:rsid w:val="008036A8"/>
    <w:rsid w:val="0080378B"/>
    <w:rsid w:val="00803CAF"/>
    <w:rsid w:val="00803E78"/>
    <w:rsid w:val="00805903"/>
    <w:rsid w:val="008069DC"/>
    <w:rsid w:val="008069F6"/>
    <w:rsid w:val="00806A44"/>
    <w:rsid w:val="00806B7D"/>
    <w:rsid w:val="00806F03"/>
    <w:rsid w:val="0081048D"/>
    <w:rsid w:val="00810CD2"/>
    <w:rsid w:val="008112EA"/>
    <w:rsid w:val="00811305"/>
    <w:rsid w:val="00811A2F"/>
    <w:rsid w:val="00811C2A"/>
    <w:rsid w:val="00812953"/>
    <w:rsid w:val="00812F3F"/>
    <w:rsid w:val="0081361C"/>
    <w:rsid w:val="00814160"/>
    <w:rsid w:val="008141AF"/>
    <w:rsid w:val="0081506E"/>
    <w:rsid w:val="0081521D"/>
    <w:rsid w:val="00815525"/>
    <w:rsid w:val="00817070"/>
    <w:rsid w:val="00817154"/>
    <w:rsid w:val="008174B1"/>
    <w:rsid w:val="00817621"/>
    <w:rsid w:val="00817E62"/>
    <w:rsid w:val="00820C80"/>
    <w:rsid w:val="00820EE7"/>
    <w:rsid w:val="00821031"/>
    <w:rsid w:val="00821DE1"/>
    <w:rsid w:val="008226B3"/>
    <w:rsid w:val="00822D8F"/>
    <w:rsid w:val="00823946"/>
    <w:rsid w:val="00823D5D"/>
    <w:rsid w:val="008240DB"/>
    <w:rsid w:val="00824ACF"/>
    <w:rsid w:val="00826074"/>
    <w:rsid w:val="0082651E"/>
    <w:rsid w:val="00826D61"/>
    <w:rsid w:val="00826DE0"/>
    <w:rsid w:val="0082786C"/>
    <w:rsid w:val="008278C3"/>
    <w:rsid w:val="00827D30"/>
    <w:rsid w:val="008300B1"/>
    <w:rsid w:val="00830B54"/>
    <w:rsid w:val="0083127F"/>
    <w:rsid w:val="0083186A"/>
    <w:rsid w:val="00831A1C"/>
    <w:rsid w:val="00831B70"/>
    <w:rsid w:val="00832D18"/>
    <w:rsid w:val="00833D1B"/>
    <w:rsid w:val="00835260"/>
    <w:rsid w:val="0083586C"/>
    <w:rsid w:val="00835D75"/>
    <w:rsid w:val="008361DB"/>
    <w:rsid w:val="00836334"/>
    <w:rsid w:val="008364BF"/>
    <w:rsid w:val="00836E0F"/>
    <w:rsid w:val="008375BD"/>
    <w:rsid w:val="00837628"/>
    <w:rsid w:val="00837F22"/>
    <w:rsid w:val="00840412"/>
    <w:rsid w:val="00841386"/>
    <w:rsid w:val="008416B0"/>
    <w:rsid w:val="00841C30"/>
    <w:rsid w:val="0084421E"/>
    <w:rsid w:val="00844375"/>
    <w:rsid w:val="00844631"/>
    <w:rsid w:val="00844773"/>
    <w:rsid w:val="008447BD"/>
    <w:rsid w:val="00845C46"/>
    <w:rsid w:val="008460AA"/>
    <w:rsid w:val="00846720"/>
    <w:rsid w:val="00846B18"/>
    <w:rsid w:val="00846C38"/>
    <w:rsid w:val="00850F17"/>
    <w:rsid w:val="00851050"/>
    <w:rsid w:val="008510A6"/>
    <w:rsid w:val="008512DA"/>
    <w:rsid w:val="008514DD"/>
    <w:rsid w:val="00852251"/>
    <w:rsid w:val="00852BA9"/>
    <w:rsid w:val="00852F27"/>
    <w:rsid w:val="0085338A"/>
    <w:rsid w:val="00853828"/>
    <w:rsid w:val="00853E56"/>
    <w:rsid w:val="00854779"/>
    <w:rsid w:val="00855E9C"/>
    <w:rsid w:val="00855F62"/>
    <w:rsid w:val="008564AB"/>
    <w:rsid w:val="00856AF4"/>
    <w:rsid w:val="00856EB4"/>
    <w:rsid w:val="00856EF4"/>
    <w:rsid w:val="0085764C"/>
    <w:rsid w:val="008578B1"/>
    <w:rsid w:val="00857950"/>
    <w:rsid w:val="00857B68"/>
    <w:rsid w:val="00857E8B"/>
    <w:rsid w:val="00857F89"/>
    <w:rsid w:val="00860376"/>
    <w:rsid w:val="0086156F"/>
    <w:rsid w:val="00861CD6"/>
    <w:rsid w:val="00862592"/>
    <w:rsid w:val="00862A3B"/>
    <w:rsid w:val="00863182"/>
    <w:rsid w:val="008633AE"/>
    <w:rsid w:val="00863FE6"/>
    <w:rsid w:val="0086463C"/>
    <w:rsid w:val="0086470B"/>
    <w:rsid w:val="00866145"/>
    <w:rsid w:val="00866148"/>
    <w:rsid w:val="00866B11"/>
    <w:rsid w:val="00867A07"/>
    <w:rsid w:val="00867C87"/>
    <w:rsid w:val="008712CF"/>
    <w:rsid w:val="0087144A"/>
    <w:rsid w:val="00871A05"/>
    <w:rsid w:val="00871B08"/>
    <w:rsid w:val="00871C87"/>
    <w:rsid w:val="008731AF"/>
    <w:rsid w:val="008732DE"/>
    <w:rsid w:val="00874065"/>
    <w:rsid w:val="00874909"/>
    <w:rsid w:val="00874A21"/>
    <w:rsid w:val="00874A5E"/>
    <w:rsid w:val="00874EC3"/>
    <w:rsid w:val="008755E7"/>
    <w:rsid w:val="00876255"/>
    <w:rsid w:val="0087720F"/>
    <w:rsid w:val="008772D4"/>
    <w:rsid w:val="0087746A"/>
    <w:rsid w:val="008775E0"/>
    <w:rsid w:val="00877649"/>
    <w:rsid w:val="008778D7"/>
    <w:rsid w:val="00880362"/>
    <w:rsid w:val="0088060C"/>
    <w:rsid w:val="008812D2"/>
    <w:rsid w:val="0088155D"/>
    <w:rsid w:val="008820D3"/>
    <w:rsid w:val="00882476"/>
    <w:rsid w:val="00883093"/>
    <w:rsid w:val="008836A0"/>
    <w:rsid w:val="008839B9"/>
    <w:rsid w:val="00883D28"/>
    <w:rsid w:val="00885B78"/>
    <w:rsid w:val="0088650F"/>
    <w:rsid w:val="00886BE8"/>
    <w:rsid w:val="00886BF5"/>
    <w:rsid w:val="00886DA4"/>
    <w:rsid w:val="008871E5"/>
    <w:rsid w:val="0088759C"/>
    <w:rsid w:val="00887748"/>
    <w:rsid w:val="0089013F"/>
    <w:rsid w:val="00890495"/>
    <w:rsid w:val="00890C61"/>
    <w:rsid w:val="008912A2"/>
    <w:rsid w:val="0089157B"/>
    <w:rsid w:val="00891D28"/>
    <w:rsid w:val="00891D5E"/>
    <w:rsid w:val="008923DF"/>
    <w:rsid w:val="0089243F"/>
    <w:rsid w:val="00892749"/>
    <w:rsid w:val="0089278B"/>
    <w:rsid w:val="008931A3"/>
    <w:rsid w:val="008934A4"/>
    <w:rsid w:val="008941A6"/>
    <w:rsid w:val="00894221"/>
    <w:rsid w:val="00894429"/>
    <w:rsid w:val="008947B1"/>
    <w:rsid w:val="00894C0C"/>
    <w:rsid w:val="00895D8F"/>
    <w:rsid w:val="0089627E"/>
    <w:rsid w:val="00896CA8"/>
    <w:rsid w:val="00897083"/>
    <w:rsid w:val="008A00CA"/>
    <w:rsid w:val="008A033F"/>
    <w:rsid w:val="008A055A"/>
    <w:rsid w:val="008A095F"/>
    <w:rsid w:val="008A09F3"/>
    <w:rsid w:val="008A10F3"/>
    <w:rsid w:val="008A13F6"/>
    <w:rsid w:val="008A1758"/>
    <w:rsid w:val="008A238D"/>
    <w:rsid w:val="008A27C3"/>
    <w:rsid w:val="008A2ADB"/>
    <w:rsid w:val="008A2E07"/>
    <w:rsid w:val="008A38D8"/>
    <w:rsid w:val="008A43F8"/>
    <w:rsid w:val="008A44F1"/>
    <w:rsid w:val="008A4D97"/>
    <w:rsid w:val="008A537F"/>
    <w:rsid w:val="008A56EF"/>
    <w:rsid w:val="008A57CA"/>
    <w:rsid w:val="008A5AB3"/>
    <w:rsid w:val="008A5F07"/>
    <w:rsid w:val="008A5F5C"/>
    <w:rsid w:val="008A5F5F"/>
    <w:rsid w:val="008A62C8"/>
    <w:rsid w:val="008B00B0"/>
    <w:rsid w:val="008B1469"/>
    <w:rsid w:val="008B19D1"/>
    <w:rsid w:val="008B1C20"/>
    <w:rsid w:val="008B227F"/>
    <w:rsid w:val="008B292C"/>
    <w:rsid w:val="008B2B27"/>
    <w:rsid w:val="008B2B54"/>
    <w:rsid w:val="008B2B8F"/>
    <w:rsid w:val="008B380E"/>
    <w:rsid w:val="008B3CCD"/>
    <w:rsid w:val="008B414C"/>
    <w:rsid w:val="008B4889"/>
    <w:rsid w:val="008B4BD8"/>
    <w:rsid w:val="008B4F49"/>
    <w:rsid w:val="008B6152"/>
    <w:rsid w:val="008B6347"/>
    <w:rsid w:val="008B70ED"/>
    <w:rsid w:val="008B7F32"/>
    <w:rsid w:val="008C03BF"/>
    <w:rsid w:val="008C1312"/>
    <w:rsid w:val="008C1576"/>
    <w:rsid w:val="008C2E71"/>
    <w:rsid w:val="008C303A"/>
    <w:rsid w:val="008C3DA4"/>
    <w:rsid w:val="008C435E"/>
    <w:rsid w:val="008C4A1B"/>
    <w:rsid w:val="008C60AD"/>
    <w:rsid w:val="008C6B7C"/>
    <w:rsid w:val="008C714B"/>
    <w:rsid w:val="008D035E"/>
    <w:rsid w:val="008D04E9"/>
    <w:rsid w:val="008D0AA1"/>
    <w:rsid w:val="008D0B51"/>
    <w:rsid w:val="008D1393"/>
    <w:rsid w:val="008D141C"/>
    <w:rsid w:val="008D20FF"/>
    <w:rsid w:val="008D2947"/>
    <w:rsid w:val="008D3456"/>
    <w:rsid w:val="008D39F0"/>
    <w:rsid w:val="008D3D55"/>
    <w:rsid w:val="008D454E"/>
    <w:rsid w:val="008D4EFE"/>
    <w:rsid w:val="008D5831"/>
    <w:rsid w:val="008D5A2A"/>
    <w:rsid w:val="008D74BD"/>
    <w:rsid w:val="008D7E3E"/>
    <w:rsid w:val="008D7EF6"/>
    <w:rsid w:val="008E00ED"/>
    <w:rsid w:val="008E0668"/>
    <w:rsid w:val="008E0D24"/>
    <w:rsid w:val="008E1112"/>
    <w:rsid w:val="008E1399"/>
    <w:rsid w:val="008E1F59"/>
    <w:rsid w:val="008E2719"/>
    <w:rsid w:val="008E2F6E"/>
    <w:rsid w:val="008E3A4F"/>
    <w:rsid w:val="008E3ECD"/>
    <w:rsid w:val="008E3EFD"/>
    <w:rsid w:val="008E4190"/>
    <w:rsid w:val="008E4A24"/>
    <w:rsid w:val="008E509D"/>
    <w:rsid w:val="008E52B8"/>
    <w:rsid w:val="008E5F9D"/>
    <w:rsid w:val="008E68DF"/>
    <w:rsid w:val="008E6ACE"/>
    <w:rsid w:val="008E6FCE"/>
    <w:rsid w:val="008E7047"/>
    <w:rsid w:val="008E7499"/>
    <w:rsid w:val="008E7515"/>
    <w:rsid w:val="008F0135"/>
    <w:rsid w:val="008F025E"/>
    <w:rsid w:val="008F0289"/>
    <w:rsid w:val="008F07D7"/>
    <w:rsid w:val="008F0BCA"/>
    <w:rsid w:val="008F0CAE"/>
    <w:rsid w:val="008F0D47"/>
    <w:rsid w:val="008F16F2"/>
    <w:rsid w:val="008F19CF"/>
    <w:rsid w:val="008F1C26"/>
    <w:rsid w:val="008F2379"/>
    <w:rsid w:val="008F374E"/>
    <w:rsid w:val="008F424E"/>
    <w:rsid w:val="008F4E5E"/>
    <w:rsid w:val="008F5473"/>
    <w:rsid w:val="008F59B2"/>
    <w:rsid w:val="008F6111"/>
    <w:rsid w:val="008F624E"/>
    <w:rsid w:val="008F625D"/>
    <w:rsid w:val="008F6956"/>
    <w:rsid w:val="008F6C41"/>
    <w:rsid w:val="008F72FE"/>
    <w:rsid w:val="008F7944"/>
    <w:rsid w:val="008F7D8B"/>
    <w:rsid w:val="0090022D"/>
    <w:rsid w:val="00900C7E"/>
    <w:rsid w:val="00901C0C"/>
    <w:rsid w:val="00902AAD"/>
    <w:rsid w:val="00902C48"/>
    <w:rsid w:val="009033A9"/>
    <w:rsid w:val="009035CC"/>
    <w:rsid w:val="00903AC4"/>
    <w:rsid w:val="00903B66"/>
    <w:rsid w:val="00903D71"/>
    <w:rsid w:val="00904976"/>
    <w:rsid w:val="00905981"/>
    <w:rsid w:val="00905DE6"/>
    <w:rsid w:val="009065EC"/>
    <w:rsid w:val="00906679"/>
    <w:rsid w:val="00906FA4"/>
    <w:rsid w:val="00907CEF"/>
    <w:rsid w:val="00907D2D"/>
    <w:rsid w:val="0091051E"/>
    <w:rsid w:val="00910C7E"/>
    <w:rsid w:val="00910F4A"/>
    <w:rsid w:val="009112CE"/>
    <w:rsid w:val="009120CB"/>
    <w:rsid w:val="00912447"/>
    <w:rsid w:val="00912BCC"/>
    <w:rsid w:val="00913976"/>
    <w:rsid w:val="0091471D"/>
    <w:rsid w:val="00914EAC"/>
    <w:rsid w:val="00914EE2"/>
    <w:rsid w:val="00916153"/>
    <w:rsid w:val="009178B3"/>
    <w:rsid w:val="00920048"/>
    <w:rsid w:val="009204FB"/>
    <w:rsid w:val="009207A7"/>
    <w:rsid w:val="00921076"/>
    <w:rsid w:val="009211CD"/>
    <w:rsid w:val="00921E8A"/>
    <w:rsid w:val="00922555"/>
    <w:rsid w:val="009226A2"/>
    <w:rsid w:val="00922870"/>
    <w:rsid w:val="00922C30"/>
    <w:rsid w:val="009230E8"/>
    <w:rsid w:val="0092336F"/>
    <w:rsid w:val="009233EE"/>
    <w:rsid w:val="009240B3"/>
    <w:rsid w:val="009248A3"/>
    <w:rsid w:val="0092492E"/>
    <w:rsid w:val="0092504C"/>
    <w:rsid w:val="00925420"/>
    <w:rsid w:val="00925C44"/>
    <w:rsid w:val="00925D0F"/>
    <w:rsid w:val="00926016"/>
    <w:rsid w:val="009261AC"/>
    <w:rsid w:val="00927604"/>
    <w:rsid w:val="00930EB2"/>
    <w:rsid w:val="0093147B"/>
    <w:rsid w:val="00931A84"/>
    <w:rsid w:val="0093210F"/>
    <w:rsid w:val="00932506"/>
    <w:rsid w:val="00932681"/>
    <w:rsid w:val="00933533"/>
    <w:rsid w:val="00933672"/>
    <w:rsid w:val="009341B1"/>
    <w:rsid w:val="0093439F"/>
    <w:rsid w:val="0093453A"/>
    <w:rsid w:val="009351C2"/>
    <w:rsid w:val="00935370"/>
    <w:rsid w:val="009359AD"/>
    <w:rsid w:val="00936953"/>
    <w:rsid w:val="00936E3B"/>
    <w:rsid w:val="00937932"/>
    <w:rsid w:val="00937F14"/>
    <w:rsid w:val="00940057"/>
    <w:rsid w:val="00940206"/>
    <w:rsid w:val="00940631"/>
    <w:rsid w:val="00940C7B"/>
    <w:rsid w:val="00940D5A"/>
    <w:rsid w:val="009411E2"/>
    <w:rsid w:val="00941442"/>
    <w:rsid w:val="00941674"/>
    <w:rsid w:val="00941A41"/>
    <w:rsid w:val="00942653"/>
    <w:rsid w:val="00942D00"/>
    <w:rsid w:val="00942F0B"/>
    <w:rsid w:val="00942F3D"/>
    <w:rsid w:val="00944E7A"/>
    <w:rsid w:val="00945FF1"/>
    <w:rsid w:val="009465A8"/>
    <w:rsid w:val="00946A38"/>
    <w:rsid w:val="00946B69"/>
    <w:rsid w:val="00947247"/>
    <w:rsid w:val="009475A9"/>
    <w:rsid w:val="0094772F"/>
    <w:rsid w:val="009477E8"/>
    <w:rsid w:val="0094790C"/>
    <w:rsid w:val="00947964"/>
    <w:rsid w:val="00947DEC"/>
    <w:rsid w:val="0095085E"/>
    <w:rsid w:val="009517E2"/>
    <w:rsid w:val="00952232"/>
    <w:rsid w:val="009522D6"/>
    <w:rsid w:val="00952391"/>
    <w:rsid w:val="00952663"/>
    <w:rsid w:val="00952CA6"/>
    <w:rsid w:val="00953054"/>
    <w:rsid w:val="0095384F"/>
    <w:rsid w:val="00953F7A"/>
    <w:rsid w:val="009545F4"/>
    <w:rsid w:val="00954683"/>
    <w:rsid w:val="00954898"/>
    <w:rsid w:val="00954FD9"/>
    <w:rsid w:val="009555AB"/>
    <w:rsid w:val="00955FB6"/>
    <w:rsid w:val="009577A6"/>
    <w:rsid w:val="009577DC"/>
    <w:rsid w:val="0095790B"/>
    <w:rsid w:val="00957B49"/>
    <w:rsid w:val="00960369"/>
    <w:rsid w:val="0096155C"/>
    <w:rsid w:val="00961ECF"/>
    <w:rsid w:val="0096210D"/>
    <w:rsid w:val="00962202"/>
    <w:rsid w:val="00963B6F"/>
    <w:rsid w:val="00963DDF"/>
    <w:rsid w:val="0096417A"/>
    <w:rsid w:val="0096451B"/>
    <w:rsid w:val="00964628"/>
    <w:rsid w:val="0096508E"/>
    <w:rsid w:val="00965227"/>
    <w:rsid w:val="009657F2"/>
    <w:rsid w:val="00965989"/>
    <w:rsid w:val="00965F79"/>
    <w:rsid w:val="00965FB8"/>
    <w:rsid w:val="009665C6"/>
    <w:rsid w:val="0096688C"/>
    <w:rsid w:val="009673CE"/>
    <w:rsid w:val="0096778E"/>
    <w:rsid w:val="009678C1"/>
    <w:rsid w:val="00967953"/>
    <w:rsid w:val="00967D2B"/>
    <w:rsid w:val="00967E5A"/>
    <w:rsid w:val="00970503"/>
    <w:rsid w:val="009706D3"/>
    <w:rsid w:val="00971042"/>
    <w:rsid w:val="00971194"/>
    <w:rsid w:val="009718E9"/>
    <w:rsid w:val="00971B8A"/>
    <w:rsid w:val="00975133"/>
    <w:rsid w:val="009754BB"/>
    <w:rsid w:val="009754FA"/>
    <w:rsid w:val="00975DA1"/>
    <w:rsid w:val="009760C9"/>
    <w:rsid w:val="009760E5"/>
    <w:rsid w:val="0097635C"/>
    <w:rsid w:val="0097644C"/>
    <w:rsid w:val="00976EDD"/>
    <w:rsid w:val="009771C1"/>
    <w:rsid w:val="00980725"/>
    <w:rsid w:val="009809C0"/>
    <w:rsid w:val="00980C0C"/>
    <w:rsid w:val="0098101D"/>
    <w:rsid w:val="00981B19"/>
    <w:rsid w:val="00981E25"/>
    <w:rsid w:val="00982128"/>
    <w:rsid w:val="00982D87"/>
    <w:rsid w:val="00982E5E"/>
    <w:rsid w:val="00982EB3"/>
    <w:rsid w:val="00982EF0"/>
    <w:rsid w:val="00982FE8"/>
    <w:rsid w:val="00983547"/>
    <w:rsid w:val="009837C4"/>
    <w:rsid w:val="0098399E"/>
    <w:rsid w:val="00984C11"/>
    <w:rsid w:val="0098501D"/>
    <w:rsid w:val="009851ED"/>
    <w:rsid w:val="00986247"/>
    <w:rsid w:val="009872B9"/>
    <w:rsid w:val="009879C9"/>
    <w:rsid w:val="00987CAD"/>
    <w:rsid w:val="009905E0"/>
    <w:rsid w:val="00990A6A"/>
    <w:rsid w:val="00991690"/>
    <w:rsid w:val="0099240B"/>
    <w:rsid w:val="0099247E"/>
    <w:rsid w:val="0099273E"/>
    <w:rsid w:val="009927BA"/>
    <w:rsid w:val="00992EEC"/>
    <w:rsid w:val="0099330B"/>
    <w:rsid w:val="00993CA0"/>
    <w:rsid w:val="00995459"/>
    <w:rsid w:val="00995CE8"/>
    <w:rsid w:val="0099601D"/>
    <w:rsid w:val="009963D9"/>
    <w:rsid w:val="009970DA"/>
    <w:rsid w:val="009A0341"/>
    <w:rsid w:val="009A0B19"/>
    <w:rsid w:val="009A120C"/>
    <w:rsid w:val="009A17DC"/>
    <w:rsid w:val="009A190B"/>
    <w:rsid w:val="009A1AD8"/>
    <w:rsid w:val="009A1FDA"/>
    <w:rsid w:val="009A2A0D"/>
    <w:rsid w:val="009A3C9A"/>
    <w:rsid w:val="009A3F2B"/>
    <w:rsid w:val="009A4104"/>
    <w:rsid w:val="009A4218"/>
    <w:rsid w:val="009A42CC"/>
    <w:rsid w:val="009A4343"/>
    <w:rsid w:val="009A49BC"/>
    <w:rsid w:val="009A4C64"/>
    <w:rsid w:val="009A4FBC"/>
    <w:rsid w:val="009A54E3"/>
    <w:rsid w:val="009A578E"/>
    <w:rsid w:val="009A68BF"/>
    <w:rsid w:val="009A6D20"/>
    <w:rsid w:val="009A6F85"/>
    <w:rsid w:val="009A727F"/>
    <w:rsid w:val="009A7413"/>
    <w:rsid w:val="009A764D"/>
    <w:rsid w:val="009B011D"/>
    <w:rsid w:val="009B02B8"/>
    <w:rsid w:val="009B0549"/>
    <w:rsid w:val="009B05AB"/>
    <w:rsid w:val="009B0914"/>
    <w:rsid w:val="009B0E2A"/>
    <w:rsid w:val="009B0EDC"/>
    <w:rsid w:val="009B109D"/>
    <w:rsid w:val="009B14A5"/>
    <w:rsid w:val="009B1E7C"/>
    <w:rsid w:val="009B1EAD"/>
    <w:rsid w:val="009B1EE4"/>
    <w:rsid w:val="009B26E1"/>
    <w:rsid w:val="009B2B5B"/>
    <w:rsid w:val="009B3215"/>
    <w:rsid w:val="009B42C6"/>
    <w:rsid w:val="009B42EA"/>
    <w:rsid w:val="009B4B2A"/>
    <w:rsid w:val="009B509E"/>
    <w:rsid w:val="009B5161"/>
    <w:rsid w:val="009B56B9"/>
    <w:rsid w:val="009B5E21"/>
    <w:rsid w:val="009B5E8B"/>
    <w:rsid w:val="009B5EE9"/>
    <w:rsid w:val="009B630A"/>
    <w:rsid w:val="009B65FE"/>
    <w:rsid w:val="009B6CC7"/>
    <w:rsid w:val="009B73C4"/>
    <w:rsid w:val="009B7C5F"/>
    <w:rsid w:val="009C01C4"/>
    <w:rsid w:val="009C02A4"/>
    <w:rsid w:val="009C0432"/>
    <w:rsid w:val="009C049E"/>
    <w:rsid w:val="009C117B"/>
    <w:rsid w:val="009C2D67"/>
    <w:rsid w:val="009C3ABF"/>
    <w:rsid w:val="009C3B9C"/>
    <w:rsid w:val="009C41B2"/>
    <w:rsid w:val="009C42EB"/>
    <w:rsid w:val="009C439F"/>
    <w:rsid w:val="009C486C"/>
    <w:rsid w:val="009C4BD2"/>
    <w:rsid w:val="009C4E71"/>
    <w:rsid w:val="009C57F0"/>
    <w:rsid w:val="009C5AA5"/>
    <w:rsid w:val="009C5D02"/>
    <w:rsid w:val="009C6615"/>
    <w:rsid w:val="009C68C3"/>
    <w:rsid w:val="009C7A17"/>
    <w:rsid w:val="009D0019"/>
    <w:rsid w:val="009D0586"/>
    <w:rsid w:val="009D0A41"/>
    <w:rsid w:val="009D0DD3"/>
    <w:rsid w:val="009D12B3"/>
    <w:rsid w:val="009D12F5"/>
    <w:rsid w:val="009D1C6B"/>
    <w:rsid w:val="009D1EC4"/>
    <w:rsid w:val="009D2589"/>
    <w:rsid w:val="009D28EE"/>
    <w:rsid w:val="009D352C"/>
    <w:rsid w:val="009D359C"/>
    <w:rsid w:val="009D384F"/>
    <w:rsid w:val="009D4815"/>
    <w:rsid w:val="009D481A"/>
    <w:rsid w:val="009D4C87"/>
    <w:rsid w:val="009D52F3"/>
    <w:rsid w:val="009D6A10"/>
    <w:rsid w:val="009D77DB"/>
    <w:rsid w:val="009D7813"/>
    <w:rsid w:val="009D79F3"/>
    <w:rsid w:val="009D7E24"/>
    <w:rsid w:val="009E05C3"/>
    <w:rsid w:val="009E066B"/>
    <w:rsid w:val="009E06C1"/>
    <w:rsid w:val="009E0BA2"/>
    <w:rsid w:val="009E1B24"/>
    <w:rsid w:val="009E1D71"/>
    <w:rsid w:val="009E1DB9"/>
    <w:rsid w:val="009E1EA7"/>
    <w:rsid w:val="009E235E"/>
    <w:rsid w:val="009E3108"/>
    <w:rsid w:val="009E34BA"/>
    <w:rsid w:val="009E3FA6"/>
    <w:rsid w:val="009E4E19"/>
    <w:rsid w:val="009E5144"/>
    <w:rsid w:val="009E64C0"/>
    <w:rsid w:val="009E71B5"/>
    <w:rsid w:val="009E74CE"/>
    <w:rsid w:val="009F0654"/>
    <w:rsid w:val="009F07AB"/>
    <w:rsid w:val="009F0A69"/>
    <w:rsid w:val="009F0B4F"/>
    <w:rsid w:val="009F0C46"/>
    <w:rsid w:val="009F113D"/>
    <w:rsid w:val="009F1507"/>
    <w:rsid w:val="009F20BB"/>
    <w:rsid w:val="009F2520"/>
    <w:rsid w:val="009F2BAF"/>
    <w:rsid w:val="009F2CFC"/>
    <w:rsid w:val="009F3242"/>
    <w:rsid w:val="009F4C80"/>
    <w:rsid w:val="009F4CB8"/>
    <w:rsid w:val="009F4FC9"/>
    <w:rsid w:val="009F5D9E"/>
    <w:rsid w:val="009F6105"/>
    <w:rsid w:val="009F62C2"/>
    <w:rsid w:val="009F67F6"/>
    <w:rsid w:val="009F6D35"/>
    <w:rsid w:val="009F6DB6"/>
    <w:rsid w:val="009F71BC"/>
    <w:rsid w:val="009F7507"/>
    <w:rsid w:val="009F7F2D"/>
    <w:rsid w:val="009F7F31"/>
    <w:rsid w:val="00A0000B"/>
    <w:rsid w:val="00A00142"/>
    <w:rsid w:val="00A00ECB"/>
    <w:rsid w:val="00A0150C"/>
    <w:rsid w:val="00A017DD"/>
    <w:rsid w:val="00A0216F"/>
    <w:rsid w:val="00A023B2"/>
    <w:rsid w:val="00A028B8"/>
    <w:rsid w:val="00A02C64"/>
    <w:rsid w:val="00A02FCD"/>
    <w:rsid w:val="00A03F67"/>
    <w:rsid w:val="00A04330"/>
    <w:rsid w:val="00A05D8B"/>
    <w:rsid w:val="00A05DB9"/>
    <w:rsid w:val="00A05F7E"/>
    <w:rsid w:val="00A0600A"/>
    <w:rsid w:val="00A06A3D"/>
    <w:rsid w:val="00A07439"/>
    <w:rsid w:val="00A07453"/>
    <w:rsid w:val="00A075F6"/>
    <w:rsid w:val="00A07A40"/>
    <w:rsid w:val="00A10461"/>
    <w:rsid w:val="00A11074"/>
    <w:rsid w:val="00A11297"/>
    <w:rsid w:val="00A11B5D"/>
    <w:rsid w:val="00A127E3"/>
    <w:rsid w:val="00A12C3C"/>
    <w:rsid w:val="00A1432B"/>
    <w:rsid w:val="00A14427"/>
    <w:rsid w:val="00A14596"/>
    <w:rsid w:val="00A14BAF"/>
    <w:rsid w:val="00A1536F"/>
    <w:rsid w:val="00A161BA"/>
    <w:rsid w:val="00A16CC1"/>
    <w:rsid w:val="00A16D13"/>
    <w:rsid w:val="00A17891"/>
    <w:rsid w:val="00A17B0A"/>
    <w:rsid w:val="00A17B39"/>
    <w:rsid w:val="00A20AE4"/>
    <w:rsid w:val="00A217A7"/>
    <w:rsid w:val="00A224DE"/>
    <w:rsid w:val="00A2361F"/>
    <w:rsid w:val="00A2415A"/>
    <w:rsid w:val="00A25987"/>
    <w:rsid w:val="00A27175"/>
    <w:rsid w:val="00A27371"/>
    <w:rsid w:val="00A27404"/>
    <w:rsid w:val="00A279EC"/>
    <w:rsid w:val="00A27D78"/>
    <w:rsid w:val="00A3024F"/>
    <w:rsid w:val="00A3026B"/>
    <w:rsid w:val="00A30395"/>
    <w:rsid w:val="00A30597"/>
    <w:rsid w:val="00A30CBF"/>
    <w:rsid w:val="00A30D9A"/>
    <w:rsid w:val="00A317F8"/>
    <w:rsid w:val="00A31A01"/>
    <w:rsid w:val="00A31C80"/>
    <w:rsid w:val="00A31CC1"/>
    <w:rsid w:val="00A32169"/>
    <w:rsid w:val="00A326A6"/>
    <w:rsid w:val="00A326AD"/>
    <w:rsid w:val="00A326B3"/>
    <w:rsid w:val="00A32C1D"/>
    <w:rsid w:val="00A3341A"/>
    <w:rsid w:val="00A33779"/>
    <w:rsid w:val="00A33B95"/>
    <w:rsid w:val="00A33E5B"/>
    <w:rsid w:val="00A341E6"/>
    <w:rsid w:val="00A345E1"/>
    <w:rsid w:val="00A34A6C"/>
    <w:rsid w:val="00A34FE2"/>
    <w:rsid w:val="00A3579C"/>
    <w:rsid w:val="00A366EA"/>
    <w:rsid w:val="00A370A6"/>
    <w:rsid w:val="00A3713E"/>
    <w:rsid w:val="00A37BBD"/>
    <w:rsid w:val="00A4037F"/>
    <w:rsid w:val="00A403B6"/>
    <w:rsid w:val="00A408BE"/>
    <w:rsid w:val="00A412F7"/>
    <w:rsid w:val="00A416A5"/>
    <w:rsid w:val="00A41803"/>
    <w:rsid w:val="00A42543"/>
    <w:rsid w:val="00A42B77"/>
    <w:rsid w:val="00A43197"/>
    <w:rsid w:val="00A43264"/>
    <w:rsid w:val="00A44127"/>
    <w:rsid w:val="00A442E9"/>
    <w:rsid w:val="00A448D4"/>
    <w:rsid w:val="00A44AD4"/>
    <w:rsid w:val="00A44E0D"/>
    <w:rsid w:val="00A450E9"/>
    <w:rsid w:val="00A451A8"/>
    <w:rsid w:val="00A4581E"/>
    <w:rsid w:val="00A46178"/>
    <w:rsid w:val="00A46A69"/>
    <w:rsid w:val="00A46E33"/>
    <w:rsid w:val="00A46F7E"/>
    <w:rsid w:val="00A4757B"/>
    <w:rsid w:val="00A477DB"/>
    <w:rsid w:val="00A47E68"/>
    <w:rsid w:val="00A50266"/>
    <w:rsid w:val="00A506B7"/>
    <w:rsid w:val="00A506F6"/>
    <w:rsid w:val="00A5093B"/>
    <w:rsid w:val="00A5143B"/>
    <w:rsid w:val="00A517B9"/>
    <w:rsid w:val="00A51967"/>
    <w:rsid w:val="00A530C0"/>
    <w:rsid w:val="00A53134"/>
    <w:rsid w:val="00A534AD"/>
    <w:rsid w:val="00A535F6"/>
    <w:rsid w:val="00A541B4"/>
    <w:rsid w:val="00A54644"/>
    <w:rsid w:val="00A55D85"/>
    <w:rsid w:val="00A568B7"/>
    <w:rsid w:val="00A5695D"/>
    <w:rsid w:val="00A575A1"/>
    <w:rsid w:val="00A57D54"/>
    <w:rsid w:val="00A60390"/>
    <w:rsid w:val="00A609DB"/>
    <w:rsid w:val="00A60DAE"/>
    <w:rsid w:val="00A613C3"/>
    <w:rsid w:val="00A61588"/>
    <w:rsid w:val="00A617F4"/>
    <w:rsid w:val="00A61A22"/>
    <w:rsid w:val="00A62B1D"/>
    <w:rsid w:val="00A62BBA"/>
    <w:rsid w:val="00A62CD9"/>
    <w:rsid w:val="00A63D62"/>
    <w:rsid w:val="00A63E85"/>
    <w:rsid w:val="00A640E9"/>
    <w:rsid w:val="00A64530"/>
    <w:rsid w:val="00A645B3"/>
    <w:rsid w:val="00A64753"/>
    <w:rsid w:val="00A64EFF"/>
    <w:rsid w:val="00A667E0"/>
    <w:rsid w:val="00A66891"/>
    <w:rsid w:val="00A6721E"/>
    <w:rsid w:val="00A70044"/>
    <w:rsid w:val="00A70659"/>
    <w:rsid w:val="00A71C7D"/>
    <w:rsid w:val="00A723E2"/>
    <w:rsid w:val="00A740E2"/>
    <w:rsid w:val="00A74C03"/>
    <w:rsid w:val="00A750C8"/>
    <w:rsid w:val="00A75533"/>
    <w:rsid w:val="00A75746"/>
    <w:rsid w:val="00A758BE"/>
    <w:rsid w:val="00A804C6"/>
    <w:rsid w:val="00A808B9"/>
    <w:rsid w:val="00A80A2F"/>
    <w:rsid w:val="00A80B67"/>
    <w:rsid w:val="00A812A5"/>
    <w:rsid w:val="00A8240C"/>
    <w:rsid w:val="00A8315D"/>
    <w:rsid w:val="00A846FD"/>
    <w:rsid w:val="00A85499"/>
    <w:rsid w:val="00A85AAD"/>
    <w:rsid w:val="00A85ABA"/>
    <w:rsid w:val="00A863E5"/>
    <w:rsid w:val="00A8653C"/>
    <w:rsid w:val="00A86786"/>
    <w:rsid w:val="00A86B11"/>
    <w:rsid w:val="00A86EAC"/>
    <w:rsid w:val="00A873C3"/>
    <w:rsid w:val="00A87828"/>
    <w:rsid w:val="00A87C1B"/>
    <w:rsid w:val="00A90840"/>
    <w:rsid w:val="00A913C3"/>
    <w:rsid w:val="00A91776"/>
    <w:rsid w:val="00A9185A"/>
    <w:rsid w:val="00A924FA"/>
    <w:rsid w:val="00A927DF"/>
    <w:rsid w:val="00A92B99"/>
    <w:rsid w:val="00A9340C"/>
    <w:rsid w:val="00A93630"/>
    <w:rsid w:val="00A93684"/>
    <w:rsid w:val="00A939FA"/>
    <w:rsid w:val="00A93C24"/>
    <w:rsid w:val="00A94215"/>
    <w:rsid w:val="00A9430C"/>
    <w:rsid w:val="00A948A2"/>
    <w:rsid w:val="00A94C4D"/>
    <w:rsid w:val="00A95196"/>
    <w:rsid w:val="00A9528A"/>
    <w:rsid w:val="00A95D35"/>
    <w:rsid w:val="00A96226"/>
    <w:rsid w:val="00A9646F"/>
    <w:rsid w:val="00A969F0"/>
    <w:rsid w:val="00A96D54"/>
    <w:rsid w:val="00AA02E4"/>
    <w:rsid w:val="00AA03B3"/>
    <w:rsid w:val="00AA0679"/>
    <w:rsid w:val="00AA189D"/>
    <w:rsid w:val="00AA1E30"/>
    <w:rsid w:val="00AA1E6D"/>
    <w:rsid w:val="00AA1FA2"/>
    <w:rsid w:val="00AA20B0"/>
    <w:rsid w:val="00AA2929"/>
    <w:rsid w:val="00AA31D2"/>
    <w:rsid w:val="00AA3415"/>
    <w:rsid w:val="00AA34D7"/>
    <w:rsid w:val="00AA3B6E"/>
    <w:rsid w:val="00AA3DF0"/>
    <w:rsid w:val="00AA3E2A"/>
    <w:rsid w:val="00AA49EB"/>
    <w:rsid w:val="00AA53D3"/>
    <w:rsid w:val="00AA560D"/>
    <w:rsid w:val="00AA5803"/>
    <w:rsid w:val="00AA603B"/>
    <w:rsid w:val="00AA60F7"/>
    <w:rsid w:val="00AA6E81"/>
    <w:rsid w:val="00AA712A"/>
    <w:rsid w:val="00AA79C8"/>
    <w:rsid w:val="00AA7E8A"/>
    <w:rsid w:val="00AA7FE8"/>
    <w:rsid w:val="00AB0468"/>
    <w:rsid w:val="00AB07DC"/>
    <w:rsid w:val="00AB2282"/>
    <w:rsid w:val="00AB3AB7"/>
    <w:rsid w:val="00AB3FC0"/>
    <w:rsid w:val="00AB4183"/>
    <w:rsid w:val="00AB41DC"/>
    <w:rsid w:val="00AB4889"/>
    <w:rsid w:val="00AB49A8"/>
    <w:rsid w:val="00AB4A5C"/>
    <w:rsid w:val="00AB4D35"/>
    <w:rsid w:val="00AB529E"/>
    <w:rsid w:val="00AB5898"/>
    <w:rsid w:val="00AB6D55"/>
    <w:rsid w:val="00AB6F95"/>
    <w:rsid w:val="00AB71F5"/>
    <w:rsid w:val="00AB7531"/>
    <w:rsid w:val="00AB7573"/>
    <w:rsid w:val="00AB776C"/>
    <w:rsid w:val="00AC04CC"/>
    <w:rsid w:val="00AC0758"/>
    <w:rsid w:val="00AC1714"/>
    <w:rsid w:val="00AC1A0E"/>
    <w:rsid w:val="00AC2492"/>
    <w:rsid w:val="00AC28BF"/>
    <w:rsid w:val="00AC2CBB"/>
    <w:rsid w:val="00AC31D4"/>
    <w:rsid w:val="00AC37EF"/>
    <w:rsid w:val="00AC3AC2"/>
    <w:rsid w:val="00AC3B71"/>
    <w:rsid w:val="00AC3CB9"/>
    <w:rsid w:val="00AC3FF8"/>
    <w:rsid w:val="00AC506C"/>
    <w:rsid w:val="00AC545E"/>
    <w:rsid w:val="00AC5699"/>
    <w:rsid w:val="00AC56E3"/>
    <w:rsid w:val="00AC56F7"/>
    <w:rsid w:val="00AC7346"/>
    <w:rsid w:val="00AC7DE2"/>
    <w:rsid w:val="00AD06D0"/>
    <w:rsid w:val="00AD1075"/>
    <w:rsid w:val="00AD13F9"/>
    <w:rsid w:val="00AD1EBB"/>
    <w:rsid w:val="00AD1F96"/>
    <w:rsid w:val="00AD2532"/>
    <w:rsid w:val="00AD35B1"/>
    <w:rsid w:val="00AD4331"/>
    <w:rsid w:val="00AD45F9"/>
    <w:rsid w:val="00AD6058"/>
    <w:rsid w:val="00AD6DD2"/>
    <w:rsid w:val="00AD7537"/>
    <w:rsid w:val="00AD7559"/>
    <w:rsid w:val="00AD7EF8"/>
    <w:rsid w:val="00AE17DC"/>
    <w:rsid w:val="00AE1CAF"/>
    <w:rsid w:val="00AE1F72"/>
    <w:rsid w:val="00AE22DC"/>
    <w:rsid w:val="00AE23C3"/>
    <w:rsid w:val="00AE2BF5"/>
    <w:rsid w:val="00AE325E"/>
    <w:rsid w:val="00AE37FB"/>
    <w:rsid w:val="00AE399F"/>
    <w:rsid w:val="00AE4443"/>
    <w:rsid w:val="00AE4598"/>
    <w:rsid w:val="00AE49B3"/>
    <w:rsid w:val="00AE598B"/>
    <w:rsid w:val="00AE5E0A"/>
    <w:rsid w:val="00AE623E"/>
    <w:rsid w:val="00AE69AB"/>
    <w:rsid w:val="00AE69D2"/>
    <w:rsid w:val="00AE6B7D"/>
    <w:rsid w:val="00AE6EB4"/>
    <w:rsid w:val="00AF03B1"/>
    <w:rsid w:val="00AF0DA0"/>
    <w:rsid w:val="00AF1402"/>
    <w:rsid w:val="00AF2E5D"/>
    <w:rsid w:val="00AF2F57"/>
    <w:rsid w:val="00AF31E8"/>
    <w:rsid w:val="00AF38C5"/>
    <w:rsid w:val="00AF43F2"/>
    <w:rsid w:val="00AF4412"/>
    <w:rsid w:val="00AF4689"/>
    <w:rsid w:val="00AF491E"/>
    <w:rsid w:val="00AF4C6B"/>
    <w:rsid w:val="00AF5549"/>
    <w:rsid w:val="00AF5D0C"/>
    <w:rsid w:val="00AF5D7B"/>
    <w:rsid w:val="00AF63AE"/>
    <w:rsid w:val="00AF6876"/>
    <w:rsid w:val="00AF6A28"/>
    <w:rsid w:val="00AF703A"/>
    <w:rsid w:val="00AF7269"/>
    <w:rsid w:val="00AF7A62"/>
    <w:rsid w:val="00B00FD3"/>
    <w:rsid w:val="00B012CA"/>
    <w:rsid w:val="00B01314"/>
    <w:rsid w:val="00B01803"/>
    <w:rsid w:val="00B0183E"/>
    <w:rsid w:val="00B022EF"/>
    <w:rsid w:val="00B025E1"/>
    <w:rsid w:val="00B02E76"/>
    <w:rsid w:val="00B03941"/>
    <w:rsid w:val="00B039D2"/>
    <w:rsid w:val="00B03DAB"/>
    <w:rsid w:val="00B03EBB"/>
    <w:rsid w:val="00B0423B"/>
    <w:rsid w:val="00B05047"/>
    <w:rsid w:val="00B05BAC"/>
    <w:rsid w:val="00B05F28"/>
    <w:rsid w:val="00B0655D"/>
    <w:rsid w:val="00B06DAF"/>
    <w:rsid w:val="00B078E5"/>
    <w:rsid w:val="00B079D3"/>
    <w:rsid w:val="00B07B72"/>
    <w:rsid w:val="00B100EA"/>
    <w:rsid w:val="00B1059E"/>
    <w:rsid w:val="00B109F6"/>
    <w:rsid w:val="00B10A0D"/>
    <w:rsid w:val="00B11D64"/>
    <w:rsid w:val="00B11E1A"/>
    <w:rsid w:val="00B1227E"/>
    <w:rsid w:val="00B12CB8"/>
    <w:rsid w:val="00B12CF0"/>
    <w:rsid w:val="00B133F3"/>
    <w:rsid w:val="00B13A02"/>
    <w:rsid w:val="00B13CF3"/>
    <w:rsid w:val="00B13DA5"/>
    <w:rsid w:val="00B14039"/>
    <w:rsid w:val="00B1431E"/>
    <w:rsid w:val="00B1468C"/>
    <w:rsid w:val="00B14DF2"/>
    <w:rsid w:val="00B14EAA"/>
    <w:rsid w:val="00B151F7"/>
    <w:rsid w:val="00B1535B"/>
    <w:rsid w:val="00B15995"/>
    <w:rsid w:val="00B15ADD"/>
    <w:rsid w:val="00B15C7D"/>
    <w:rsid w:val="00B15C98"/>
    <w:rsid w:val="00B16143"/>
    <w:rsid w:val="00B16ED2"/>
    <w:rsid w:val="00B17235"/>
    <w:rsid w:val="00B17558"/>
    <w:rsid w:val="00B20080"/>
    <w:rsid w:val="00B20C83"/>
    <w:rsid w:val="00B20D53"/>
    <w:rsid w:val="00B210C7"/>
    <w:rsid w:val="00B2165C"/>
    <w:rsid w:val="00B21A8F"/>
    <w:rsid w:val="00B22029"/>
    <w:rsid w:val="00B22CEC"/>
    <w:rsid w:val="00B237E6"/>
    <w:rsid w:val="00B24B5C"/>
    <w:rsid w:val="00B24B87"/>
    <w:rsid w:val="00B24D85"/>
    <w:rsid w:val="00B25D58"/>
    <w:rsid w:val="00B2600A"/>
    <w:rsid w:val="00B2617E"/>
    <w:rsid w:val="00B2751F"/>
    <w:rsid w:val="00B30814"/>
    <w:rsid w:val="00B30837"/>
    <w:rsid w:val="00B315B5"/>
    <w:rsid w:val="00B31B6B"/>
    <w:rsid w:val="00B32664"/>
    <w:rsid w:val="00B32990"/>
    <w:rsid w:val="00B32FEA"/>
    <w:rsid w:val="00B336BD"/>
    <w:rsid w:val="00B337AD"/>
    <w:rsid w:val="00B34248"/>
    <w:rsid w:val="00B34938"/>
    <w:rsid w:val="00B34E8E"/>
    <w:rsid w:val="00B34EDF"/>
    <w:rsid w:val="00B350F6"/>
    <w:rsid w:val="00B35217"/>
    <w:rsid w:val="00B35294"/>
    <w:rsid w:val="00B35DAF"/>
    <w:rsid w:val="00B361B9"/>
    <w:rsid w:val="00B3624B"/>
    <w:rsid w:val="00B364C2"/>
    <w:rsid w:val="00B365F4"/>
    <w:rsid w:val="00B367A8"/>
    <w:rsid w:val="00B369E1"/>
    <w:rsid w:val="00B36A1A"/>
    <w:rsid w:val="00B372CF"/>
    <w:rsid w:val="00B3755D"/>
    <w:rsid w:val="00B37E70"/>
    <w:rsid w:val="00B40EB8"/>
    <w:rsid w:val="00B4154A"/>
    <w:rsid w:val="00B42810"/>
    <w:rsid w:val="00B436FD"/>
    <w:rsid w:val="00B43A62"/>
    <w:rsid w:val="00B44844"/>
    <w:rsid w:val="00B44918"/>
    <w:rsid w:val="00B44D49"/>
    <w:rsid w:val="00B46BDB"/>
    <w:rsid w:val="00B47866"/>
    <w:rsid w:val="00B50145"/>
    <w:rsid w:val="00B5099C"/>
    <w:rsid w:val="00B5108E"/>
    <w:rsid w:val="00B510B1"/>
    <w:rsid w:val="00B51366"/>
    <w:rsid w:val="00B51575"/>
    <w:rsid w:val="00B520BE"/>
    <w:rsid w:val="00B52367"/>
    <w:rsid w:val="00B52488"/>
    <w:rsid w:val="00B526B0"/>
    <w:rsid w:val="00B527AA"/>
    <w:rsid w:val="00B52B44"/>
    <w:rsid w:val="00B53891"/>
    <w:rsid w:val="00B54272"/>
    <w:rsid w:val="00B54562"/>
    <w:rsid w:val="00B547FD"/>
    <w:rsid w:val="00B55156"/>
    <w:rsid w:val="00B5525F"/>
    <w:rsid w:val="00B55A84"/>
    <w:rsid w:val="00B55F3F"/>
    <w:rsid w:val="00B56E8C"/>
    <w:rsid w:val="00B572CB"/>
    <w:rsid w:val="00B60D0D"/>
    <w:rsid w:val="00B616FA"/>
    <w:rsid w:val="00B61C68"/>
    <w:rsid w:val="00B62B03"/>
    <w:rsid w:val="00B641DF"/>
    <w:rsid w:val="00B64337"/>
    <w:rsid w:val="00B6455E"/>
    <w:rsid w:val="00B64DA7"/>
    <w:rsid w:val="00B65721"/>
    <w:rsid w:val="00B66214"/>
    <w:rsid w:val="00B67DA0"/>
    <w:rsid w:val="00B70624"/>
    <w:rsid w:val="00B70B1C"/>
    <w:rsid w:val="00B70B87"/>
    <w:rsid w:val="00B70E29"/>
    <w:rsid w:val="00B716FC"/>
    <w:rsid w:val="00B719D3"/>
    <w:rsid w:val="00B71A7B"/>
    <w:rsid w:val="00B71B38"/>
    <w:rsid w:val="00B71CB8"/>
    <w:rsid w:val="00B72422"/>
    <w:rsid w:val="00B72F96"/>
    <w:rsid w:val="00B736D0"/>
    <w:rsid w:val="00B73754"/>
    <w:rsid w:val="00B74251"/>
    <w:rsid w:val="00B7484A"/>
    <w:rsid w:val="00B74E48"/>
    <w:rsid w:val="00B758FC"/>
    <w:rsid w:val="00B75CCC"/>
    <w:rsid w:val="00B762D9"/>
    <w:rsid w:val="00B76A63"/>
    <w:rsid w:val="00B76CC8"/>
    <w:rsid w:val="00B76F99"/>
    <w:rsid w:val="00B77547"/>
    <w:rsid w:val="00B776D7"/>
    <w:rsid w:val="00B777F9"/>
    <w:rsid w:val="00B77A52"/>
    <w:rsid w:val="00B77A65"/>
    <w:rsid w:val="00B77FDA"/>
    <w:rsid w:val="00B810CF"/>
    <w:rsid w:val="00B8145D"/>
    <w:rsid w:val="00B81795"/>
    <w:rsid w:val="00B81A1E"/>
    <w:rsid w:val="00B81AA2"/>
    <w:rsid w:val="00B81D69"/>
    <w:rsid w:val="00B81DE9"/>
    <w:rsid w:val="00B82124"/>
    <w:rsid w:val="00B8240F"/>
    <w:rsid w:val="00B824CA"/>
    <w:rsid w:val="00B8299F"/>
    <w:rsid w:val="00B82ABC"/>
    <w:rsid w:val="00B82AD5"/>
    <w:rsid w:val="00B83281"/>
    <w:rsid w:val="00B83284"/>
    <w:rsid w:val="00B83EB2"/>
    <w:rsid w:val="00B83F8F"/>
    <w:rsid w:val="00B840F6"/>
    <w:rsid w:val="00B8411C"/>
    <w:rsid w:val="00B84681"/>
    <w:rsid w:val="00B854B5"/>
    <w:rsid w:val="00B86578"/>
    <w:rsid w:val="00B8684F"/>
    <w:rsid w:val="00B86AFE"/>
    <w:rsid w:val="00B86B26"/>
    <w:rsid w:val="00B86BB0"/>
    <w:rsid w:val="00B86E14"/>
    <w:rsid w:val="00B872DE"/>
    <w:rsid w:val="00B8773C"/>
    <w:rsid w:val="00B87A5C"/>
    <w:rsid w:val="00B87BD9"/>
    <w:rsid w:val="00B87CDC"/>
    <w:rsid w:val="00B90B4F"/>
    <w:rsid w:val="00B916D8"/>
    <w:rsid w:val="00B91A5D"/>
    <w:rsid w:val="00B9258F"/>
    <w:rsid w:val="00B94534"/>
    <w:rsid w:val="00B9500D"/>
    <w:rsid w:val="00B95D79"/>
    <w:rsid w:val="00B95D98"/>
    <w:rsid w:val="00B96E60"/>
    <w:rsid w:val="00BA1A5F"/>
    <w:rsid w:val="00BA21D0"/>
    <w:rsid w:val="00BA2251"/>
    <w:rsid w:val="00BA2BC2"/>
    <w:rsid w:val="00BA2C4C"/>
    <w:rsid w:val="00BA2C64"/>
    <w:rsid w:val="00BA3115"/>
    <w:rsid w:val="00BA3AF7"/>
    <w:rsid w:val="00BA3DDC"/>
    <w:rsid w:val="00BA4902"/>
    <w:rsid w:val="00BA494B"/>
    <w:rsid w:val="00BA58CE"/>
    <w:rsid w:val="00BA5B23"/>
    <w:rsid w:val="00BA6C68"/>
    <w:rsid w:val="00BA738B"/>
    <w:rsid w:val="00BA7769"/>
    <w:rsid w:val="00BA7CF0"/>
    <w:rsid w:val="00BA7F17"/>
    <w:rsid w:val="00BB04DB"/>
    <w:rsid w:val="00BB0C77"/>
    <w:rsid w:val="00BB1059"/>
    <w:rsid w:val="00BB24E3"/>
    <w:rsid w:val="00BB2655"/>
    <w:rsid w:val="00BB286B"/>
    <w:rsid w:val="00BB39FB"/>
    <w:rsid w:val="00BB416A"/>
    <w:rsid w:val="00BB4349"/>
    <w:rsid w:val="00BB533C"/>
    <w:rsid w:val="00BB5354"/>
    <w:rsid w:val="00BB539A"/>
    <w:rsid w:val="00BB53B2"/>
    <w:rsid w:val="00BB5814"/>
    <w:rsid w:val="00BB589E"/>
    <w:rsid w:val="00BB6275"/>
    <w:rsid w:val="00BB62C1"/>
    <w:rsid w:val="00BB7C0E"/>
    <w:rsid w:val="00BB7E5A"/>
    <w:rsid w:val="00BC02DB"/>
    <w:rsid w:val="00BC05F8"/>
    <w:rsid w:val="00BC06B6"/>
    <w:rsid w:val="00BC0907"/>
    <w:rsid w:val="00BC0D8D"/>
    <w:rsid w:val="00BC13C1"/>
    <w:rsid w:val="00BC1573"/>
    <w:rsid w:val="00BC20D5"/>
    <w:rsid w:val="00BC3770"/>
    <w:rsid w:val="00BC4287"/>
    <w:rsid w:val="00BC50C6"/>
    <w:rsid w:val="00BC5E11"/>
    <w:rsid w:val="00BC5F21"/>
    <w:rsid w:val="00BC61D1"/>
    <w:rsid w:val="00BC67A1"/>
    <w:rsid w:val="00BC699A"/>
    <w:rsid w:val="00BC73D2"/>
    <w:rsid w:val="00BC7465"/>
    <w:rsid w:val="00BC77E0"/>
    <w:rsid w:val="00BC7B3C"/>
    <w:rsid w:val="00BD0136"/>
    <w:rsid w:val="00BD08D2"/>
    <w:rsid w:val="00BD0A37"/>
    <w:rsid w:val="00BD0CA0"/>
    <w:rsid w:val="00BD0E39"/>
    <w:rsid w:val="00BD0EC4"/>
    <w:rsid w:val="00BD1C34"/>
    <w:rsid w:val="00BD247F"/>
    <w:rsid w:val="00BD2848"/>
    <w:rsid w:val="00BD2BC1"/>
    <w:rsid w:val="00BD3906"/>
    <w:rsid w:val="00BD3B8A"/>
    <w:rsid w:val="00BD46DA"/>
    <w:rsid w:val="00BD5446"/>
    <w:rsid w:val="00BD6084"/>
    <w:rsid w:val="00BD6601"/>
    <w:rsid w:val="00BD74FC"/>
    <w:rsid w:val="00BE0B6E"/>
    <w:rsid w:val="00BE0BD5"/>
    <w:rsid w:val="00BE0C77"/>
    <w:rsid w:val="00BE0DCB"/>
    <w:rsid w:val="00BE223D"/>
    <w:rsid w:val="00BE2960"/>
    <w:rsid w:val="00BE2E10"/>
    <w:rsid w:val="00BE3277"/>
    <w:rsid w:val="00BE36D1"/>
    <w:rsid w:val="00BE3D08"/>
    <w:rsid w:val="00BE3ED6"/>
    <w:rsid w:val="00BE478B"/>
    <w:rsid w:val="00BE47C9"/>
    <w:rsid w:val="00BE4A65"/>
    <w:rsid w:val="00BE4B26"/>
    <w:rsid w:val="00BE5BD7"/>
    <w:rsid w:val="00BE63FD"/>
    <w:rsid w:val="00BE64DA"/>
    <w:rsid w:val="00BE68BB"/>
    <w:rsid w:val="00BE6AC2"/>
    <w:rsid w:val="00BE6D90"/>
    <w:rsid w:val="00BE7712"/>
    <w:rsid w:val="00BF046F"/>
    <w:rsid w:val="00BF1C2E"/>
    <w:rsid w:val="00BF2953"/>
    <w:rsid w:val="00BF36A7"/>
    <w:rsid w:val="00BF38B0"/>
    <w:rsid w:val="00BF4178"/>
    <w:rsid w:val="00BF4D51"/>
    <w:rsid w:val="00BF4F5A"/>
    <w:rsid w:val="00BF5943"/>
    <w:rsid w:val="00BF5F23"/>
    <w:rsid w:val="00BF6291"/>
    <w:rsid w:val="00BF64D3"/>
    <w:rsid w:val="00BF64E9"/>
    <w:rsid w:val="00BF698E"/>
    <w:rsid w:val="00BF6F3B"/>
    <w:rsid w:val="00C001C0"/>
    <w:rsid w:val="00C00459"/>
    <w:rsid w:val="00C01630"/>
    <w:rsid w:val="00C018B3"/>
    <w:rsid w:val="00C01E7B"/>
    <w:rsid w:val="00C0278E"/>
    <w:rsid w:val="00C02C21"/>
    <w:rsid w:val="00C02F4E"/>
    <w:rsid w:val="00C0303A"/>
    <w:rsid w:val="00C037A9"/>
    <w:rsid w:val="00C03B92"/>
    <w:rsid w:val="00C03DFC"/>
    <w:rsid w:val="00C0446E"/>
    <w:rsid w:val="00C04F9C"/>
    <w:rsid w:val="00C06341"/>
    <w:rsid w:val="00C0676C"/>
    <w:rsid w:val="00C06D3B"/>
    <w:rsid w:val="00C073B6"/>
    <w:rsid w:val="00C07AC1"/>
    <w:rsid w:val="00C07C30"/>
    <w:rsid w:val="00C07E0A"/>
    <w:rsid w:val="00C10BC3"/>
    <w:rsid w:val="00C10E68"/>
    <w:rsid w:val="00C116DA"/>
    <w:rsid w:val="00C125B0"/>
    <w:rsid w:val="00C12CE4"/>
    <w:rsid w:val="00C12D73"/>
    <w:rsid w:val="00C12DF1"/>
    <w:rsid w:val="00C137C4"/>
    <w:rsid w:val="00C13B30"/>
    <w:rsid w:val="00C14064"/>
    <w:rsid w:val="00C14099"/>
    <w:rsid w:val="00C14AC8"/>
    <w:rsid w:val="00C15483"/>
    <w:rsid w:val="00C15E38"/>
    <w:rsid w:val="00C16DA5"/>
    <w:rsid w:val="00C16F67"/>
    <w:rsid w:val="00C173F8"/>
    <w:rsid w:val="00C20070"/>
    <w:rsid w:val="00C203C9"/>
    <w:rsid w:val="00C20431"/>
    <w:rsid w:val="00C2154C"/>
    <w:rsid w:val="00C217A5"/>
    <w:rsid w:val="00C21845"/>
    <w:rsid w:val="00C21848"/>
    <w:rsid w:val="00C2191F"/>
    <w:rsid w:val="00C21AE3"/>
    <w:rsid w:val="00C21C76"/>
    <w:rsid w:val="00C226D1"/>
    <w:rsid w:val="00C230C8"/>
    <w:rsid w:val="00C23347"/>
    <w:rsid w:val="00C24383"/>
    <w:rsid w:val="00C249A7"/>
    <w:rsid w:val="00C24DED"/>
    <w:rsid w:val="00C24F05"/>
    <w:rsid w:val="00C2536A"/>
    <w:rsid w:val="00C2599B"/>
    <w:rsid w:val="00C25DC6"/>
    <w:rsid w:val="00C25E7C"/>
    <w:rsid w:val="00C26A8C"/>
    <w:rsid w:val="00C270CB"/>
    <w:rsid w:val="00C27343"/>
    <w:rsid w:val="00C27E0B"/>
    <w:rsid w:val="00C305AE"/>
    <w:rsid w:val="00C30928"/>
    <w:rsid w:val="00C30C07"/>
    <w:rsid w:val="00C31A98"/>
    <w:rsid w:val="00C32729"/>
    <w:rsid w:val="00C3322B"/>
    <w:rsid w:val="00C33503"/>
    <w:rsid w:val="00C33AF5"/>
    <w:rsid w:val="00C33D27"/>
    <w:rsid w:val="00C341ED"/>
    <w:rsid w:val="00C342AA"/>
    <w:rsid w:val="00C344D5"/>
    <w:rsid w:val="00C34773"/>
    <w:rsid w:val="00C348E4"/>
    <w:rsid w:val="00C3507B"/>
    <w:rsid w:val="00C350B9"/>
    <w:rsid w:val="00C35590"/>
    <w:rsid w:val="00C35F30"/>
    <w:rsid w:val="00C36869"/>
    <w:rsid w:val="00C37921"/>
    <w:rsid w:val="00C37A83"/>
    <w:rsid w:val="00C37B9E"/>
    <w:rsid w:val="00C37E1F"/>
    <w:rsid w:val="00C37F55"/>
    <w:rsid w:val="00C408AD"/>
    <w:rsid w:val="00C40C0F"/>
    <w:rsid w:val="00C40D8E"/>
    <w:rsid w:val="00C41B28"/>
    <w:rsid w:val="00C41D93"/>
    <w:rsid w:val="00C42482"/>
    <w:rsid w:val="00C42F5D"/>
    <w:rsid w:val="00C43701"/>
    <w:rsid w:val="00C43DE2"/>
    <w:rsid w:val="00C43E6B"/>
    <w:rsid w:val="00C43F39"/>
    <w:rsid w:val="00C441B8"/>
    <w:rsid w:val="00C44415"/>
    <w:rsid w:val="00C44CC1"/>
    <w:rsid w:val="00C4576D"/>
    <w:rsid w:val="00C45AB3"/>
    <w:rsid w:val="00C46171"/>
    <w:rsid w:val="00C47488"/>
    <w:rsid w:val="00C475C5"/>
    <w:rsid w:val="00C477DB"/>
    <w:rsid w:val="00C47BB4"/>
    <w:rsid w:val="00C47C6E"/>
    <w:rsid w:val="00C47E18"/>
    <w:rsid w:val="00C503FD"/>
    <w:rsid w:val="00C50436"/>
    <w:rsid w:val="00C504DB"/>
    <w:rsid w:val="00C51935"/>
    <w:rsid w:val="00C5223F"/>
    <w:rsid w:val="00C52622"/>
    <w:rsid w:val="00C52A62"/>
    <w:rsid w:val="00C5315C"/>
    <w:rsid w:val="00C53E8C"/>
    <w:rsid w:val="00C5409E"/>
    <w:rsid w:val="00C5447D"/>
    <w:rsid w:val="00C54E30"/>
    <w:rsid w:val="00C54FFD"/>
    <w:rsid w:val="00C55033"/>
    <w:rsid w:val="00C5641B"/>
    <w:rsid w:val="00C56E89"/>
    <w:rsid w:val="00C56F8A"/>
    <w:rsid w:val="00C57519"/>
    <w:rsid w:val="00C60295"/>
    <w:rsid w:val="00C61651"/>
    <w:rsid w:val="00C61C45"/>
    <w:rsid w:val="00C61D52"/>
    <w:rsid w:val="00C61E4F"/>
    <w:rsid w:val="00C61E8A"/>
    <w:rsid w:val="00C61FA6"/>
    <w:rsid w:val="00C62DC6"/>
    <w:rsid w:val="00C636C9"/>
    <w:rsid w:val="00C63889"/>
    <w:rsid w:val="00C63B44"/>
    <w:rsid w:val="00C646BF"/>
    <w:rsid w:val="00C64781"/>
    <w:rsid w:val="00C64999"/>
    <w:rsid w:val="00C64F1B"/>
    <w:rsid w:val="00C64FCA"/>
    <w:rsid w:val="00C6579A"/>
    <w:rsid w:val="00C659AE"/>
    <w:rsid w:val="00C65FE2"/>
    <w:rsid w:val="00C66A1B"/>
    <w:rsid w:val="00C6754C"/>
    <w:rsid w:val="00C67C13"/>
    <w:rsid w:val="00C70352"/>
    <w:rsid w:val="00C70A63"/>
    <w:rsid w:val="00C71066"/>
    <w:rsid w:val="00C714B6"/>
    <w:rsid w:val="00C71838"/>
    <w:rsid w:val="00C71A29"/>
    <w:rsid w:val="00C7224D"/>
    <w:rsid w:val="00C7233B"/>
    <w:rsid w:val="00C72C71"/>
    <w:rsid w:val="00C739A4"/>
    <w:rsid w:val="00C7416E"/>
    <w:rsid w:val="00C74CB8"/>
    <w:rsid w:val="00C74D39"/>
    <w:rsid w:val="00C75037"/>
    <w:rsid w:val="00C75906"/>
    <w:rsid w:val="00C75A4B"/>
    <w:rsid w:val="00C75B72"/>
    <w:rsid w:val="00C75D41"/>
    <w:rsid w:val="00C76765"/>
    <w:rsid w:val="00C76984"/>
    <w:rsid w:val="00C76DD1"/>
    <w:rsid w:val="00C76F66"/>
    <w:rsid w:val="00C772D1"/>
    <w:rsid w:val="00C7799D"/>
    <w:rsid w:val="00C77D0B"/>
    <w:rsid w:val="00C77FA2"/>
    <w:rsid w:val="00C800C8"/>
    <w:rsid w:val="00C801D1"/>
    <w:rsid w:val="00C812CD"/>
    <w:rsid w:val="00C81696"/>
    <w:rsid w:val="00C8293C"/>
    <w:rsid w:val="00C83A90"/>
    <w:rsid w:val="00C83B2E"/>
    <w:rsid w:val="00C8512E"/>
    <w:rsid w:val="00C862EE"/>
    <w:rsid w:val="00C86A36"/>
    <w:rsid w:val="00C86C46"/>
    <w:rsid w:val="00C87669"/>
    <w:rsid w:val="00C8791F"/>
    <w:rsid w:val="00C87D9D"/>
    <w:rsid w:val="00C9135B"/>
    <w:rsid w:val="00C9144D"/>
    <w:rsid w:val="00C91CFF"/>
    <w:rsid w:val="00C92788"/>
    <w:rsid w:val="00C92959"/>
    <w:rsid w:val="00C9316D"/>
    <w:rsid w:val="00C93F12"/>
    <w:rsid w:val="00C95582"/>
    <w:rsid w:val="00C956F5"/>
    <w:rsid w:val="00C96BC2"/>
    <w:rsid w:val="00C96E6D"/>
    <w:rsid w:val="00C975FF"/>
    <w:rsid w:val="00C97764"/>
    <w:rsid w:val="00C978E3"/>
    <w:rsid w:val="00C97A5F"/>
    <w:rsid w:val="00CA0820"/>
    <w:rsid w:val="00CA1067"/>
    <w:rsid w:val="00CA1233"/>
    <w:rsid w:val="00CA174F"/>
    <w:rsid w:val="00CA2513"/>
    <w:rsid w:val="00CA2578"/>
    <w:rsid w:val="00CA279D"/>
    <w:rsid w:val="00CA2B3D"/>
    <w:rsid w:val="00CA2CA5"/>
    <w:rsid w:val="00CA3238"/>
    <w:rsid w:val="00CA35C8"/>
    <w:rsid w:val="00CA3CDD"/>
    <w:rsid w:val="00CA3D26"/>
    <w:rsid w:val="00CA3F0D"/>
    <w:rsid w:val="00CA4413"/>
    <w:rsid w:val="00CA4B2E"/>
    <w:rsid w:val="00CA51BF"/>
    <w:rsid w:val="00CA522A"/>
    <w:rsid w:val="00CA52D8"/>
    <w:rsid w:val="00CA545F"/>
    <w:rsid w:val="00CA546E"/>
    <w:rsid w:val="00CA5D4E"/>
    <w:rsid w:val="00CA5E50"/>
    <w:rsid w:val="00CA6210"/>
    <w:rsid w:val="00CA73A6"/>
    <w:rsid w:val="00CA790C"/>
    <w:rsid w:val="00CA7948"/>
    <w:rsid w:val="00CA7A48"/>
    <w:rsid w:val="00CB04C9"/>
    <w:rsid w:val="00CB180D"/>
    <w:rsid w:val="00CB1E7F"/>
    <w:rsid w:val="00CB1FC8"/>
    <w:rsid w:val="00CB2097"/>
    <w:rsid w:val="00CB31BE"/>
    <w:rsid w:val="00CB4188"/>
    <w:rsid w:val="00CB4226"/>
    <w:rsid w:val="00CB4B70"/>
    <w:rsid w:val="00CB607A"/>
    <w:rsid w:val="00CB65E1"/>
    <w:rsid w:val="00CB66D1"/>
    <w:rsid w:val="00CB69D1"/>
    <w:rsid w:val="00CB6BFB"/>
    <w:rsid w:val="00CB71AA"/>
    <w:rsid w:val="00CB73A9"/>
    <w:rsid w:val="00CB7496"/>
    <w:rsid w:val="00CC0377"/>
    <w:rsid w:val="00CC04A2"/>
    <w:rsid w:val="00CC0580"/>
    <w:rsid w:val="00CC0FE8"/>
    <w:rsid w:val="00CC1179"/>
    <w:rsid w:val="00CC16C4"/>
    <w:rsid w:val="00CC2143"/>
    <w:rsid w:val="00CC2302"/>
    <w:rsid w:val="00CC235C"/>
    <w:rsid w:val="00CC2877"/>
    <w:rsid w:val="00CC2ABC"/>
    <w:rsid w:val="00CC2AED"/>
    <w:rsid w:val="00CC2B30"/>
    <w:rsid w:val="00CC2D5E"/>
    <w:rsid w:val="00CC2DEF"/>
    <w:rsid w:val="00CC315C"/>
    <w:rsid w:val="00CC3CC4"/>
    <w:rsid w:val="00CC3EA0"/>
    <w:rsid w:val="00CC4770"/>
    <w:rsid w:val="00CC4877"/>
    <w:rsid w:val="00CC4E40"/>
    <w:rsid w:val="00CC5A67"/>
    <w:rsid w:val="00CC6A85"/>
    <w:rsid w:val="00CC76F0"/>
    <w:rsid w:val="00CC7C9A"/>
    <w:rsid w:val="00CC7DFA"/>
    <w:rsid w:val="00CC7F51"/>
    <w:rsid w:val="00CC7FD5"/>
    <w:rsid w:val="00CD0326"/>
    <w:rsid w:val="00CD1BA0"/>
    <w:rsid w:val="00CD31B6"/>
    <w:rsid w:val="00CD3356"/>
    <w:rsid w:val="00CD3463"/>
    <w:rsid w:val="00CD3E8C"/>
    <w:rsid w:val="00CD4238"/>
    <w:rsid w:val="00CD4396"/>
    <w:rsid w:val="00CD475B"/>
    <w:rsid w:val="00CD4A52"/>
    <w:rsid w:val="00CD4C8A"/>
    <w:rsid w:val="00CD578D"/>
    <w:rsid w:val="00CD5C85"/>
    <w:rsid w:val="00CD5D78"/>
    <w:rsid w:val="00CD60C4"/>
    <w:rsid w:val="00CD6F6C"/>
    <w:rsid w:val="00CD718F"/>
    <w:rsid w:val="00CD7200"/>
    <w:rsid w:val="00CD7465"/>
    <w:rsid w:val="00CE0EAD"/>
    <w:rsid w:val="00CE1030"/>
    <w:rsid w:val="00CE15CA"/>
    <w:rsid w:val="00CE3021"/>
    <w:rsid w:val="00CE369B"/>
    <w:rsid w:val="00CE3FE3"/>
    <w:rsid w:val="00CE46AE"/>
    <w:rsid w:val="00CE487B"/>
    <w:rsid w:val="00CE4B7A"/>
    <w:rsid w:val="00CE5083"/>
    <w:rsid w:val="00CE52C8"/>
    <w:rsid w:val="00CE5334"/>
    <w:rsid w:val="00CE5380"/>
    <w:rsid w:val="00CE5A35"/>
    <w:rsid w:val="00CE5A83"/>
    <w:rsid w:val="00CE717E"/>
    <w:rsid w:val="00CF024B"/>
    <w:rsid w:val="00CF034A"/>
    <w:rsid w:val="00CF05A6"/>
    <w:rsid w:val="00CF0EC8"/>
    <w:rsid w:val="00CF0F18"/>
    <w:rsid w:val="00CF20EF"/>
    <w:rsid w:val="00CF2B66"/>
    <w:rsid w:val="00CF2BD3"/>
    <w:rsid w:val="00CF2DDF"/>
    <w:rsid w:val="00CF2FFC"/>
    <w:rsid w:val="00CF3817"/>
    <w:rsid w:val="00CF38B4"/>
    <w:rsid w:val="00CF410A"/>
    <w:rsid w:val="00CF4906"/>
    <w:rsid w:val="00CF666F"/>
    <w:rsid w:val="00CF6D01"/>
    <w:rsid w:val="00D00945"/>
    <w:rsid w:val="00D00A2D"/>
    <w:rsid w:val="00D00D86"/>
    <w:rsid w:val="00D01376"/>
    <w:rsid w:val="00D024E1"/>
    <w:rsid w:val="00D03B4C"/>
    <w:rsid w:val="00D03B60"/>
    <w:rsid w:val="00D040E8"/>
    <w:rsid w:val="00D045E6"/>
    <w:rsid w:val="00D04ACA"/>
    <w:rsid w:val="00D057B3"/>
    <w:rsid w:val="00D059E1"/>
    <w:rsid w:val="00D05DCA"/>
    <w:rsid w:val="00D062CB"/>
    <w:rsid w:val="00D067A3"/>
    <w:rsid w:val="00D06DF7"/>
    <w:rsid w:val="00D06EED"/>
    <w:rsid w:val="00D07510"/>
    <w:rsid w:val="00D07B7B"/>
    <w:rsid w:val="00D07D26"/>
    <w:rsid w:val="00D10BE9"/>
    <w:rsid w:val="00D114AC"/>
    <w:rsid w:val="00D11B87"/>
    <w:rsid w:val="00D11B9E"/>
    <w:rsid w:val="00D1223C"/>
    <w:rsid w:val="00D12323"/>
    <w:rsid w:val="00D12C27"/>
    <w:rsid w:val="00D13259"/>
    <w:rsid w:val="00D136E2"/>
    <w:rsid w:val="00D14093"/>
    <w:rsid w:val="00D140FB"/>
    <w:rsid w:val="00D1462A"/>
    <w:rsid w:val="00D149E9"/>
    <w:rsid w:val="00D153A7"/>
    <w:rsid w:val="00D164E4"/>
    <w:rsid w:val="00D168FD"/>
    <w:rsid w:val="00D17A39"/>
    <w:rsid w:val="00D2017F"/>
    <w:rsid w:val="00D2018A"/>
    <w:rsid w:val="00D20415"/>
    <w:rsid w:val="00D20954"/>
    <w:rsid w:val="00D214FB"/>
    <w:rsid w:val="00D219F5"/>
    <w:rsid w:val="00D22F65"/>
    <w:rsid w:val="00D23003"/>
    <w:rsid w:val="00D23052"/>
    <w:rsid w:val="00D231F4"/>
    <w:rsid w:val="00D23421"/>
    <w:rsid w:val="00D23EE7"/>
    <w:rsid w:val="00D243DE"/>
    <w:rsid w:val="00D24AFC"/>
    <w:rsid w:val="00D24C37"/>
    <w:rsid w:val="00D24F21"/>
    <w:rsid w:val="00D2549B"/>
    <w:rsid w:val="00D254A8"/>
    <w:rsid w:val="00D25C7E"/>
    <w:rsid w:val="00D25ED6"/>
    <w:rsid w:val="00D26EF9"/>
    <w:rsid w:val="00D2739A"/>
    <w:rsid w:val="00D27A7A"/>
    <w:rsid w:val="00D27DD2"/>
    <w:rsid w:val="00D27DFF"/>
    <w:rsid w:val="00D301E5"/>
    <w:rsid w:val="00D30C88"/>
    <w:rsid w:val="00D32CA0"/>
    <w:rsid w:val="00D32DF5"/>
    <w:rsid w:val="00D33344"/>
    <w:rsid w:val="00D33B54"/>
    <w:rsid w:val="00D347B0"/>
    <w:rsid w:val="00D34FA8"/>
    <w:rsid w:val="00D353DD"/>
    <w:rsid w:val="00D360CB"/>
    <w:rsid w:val="00D363B5"/>
    <w:rsid w:val="00D3645F"/>
    <w:rsid w:val="00D36E8C"/>
    <w:rsid w:val="00D3721A"/>
    <w:rsid w:val="00D37E82"/>
    <w:rsid w:val="00D402C2"/>
    <w:rsid w:val="00D40A56"/>
    <w:rsid w:val="00D40F6F"/>
    <w:rsid w:val="00D41014"/>
    <w:rsid w:val="00D412F5"/>
    <w:rsid w:val="00D41673"/>
    <w:rsid w:val="00D41A15"/>
    <w:rsid w:val="00D41C38"/>
    <w:rsid w:val="00D427DB"/>
    <w:rsid w:val="00D42900"/>
    <w:rsid w:val="00D42BB2"/>
    <w:rsid w:val="00D43487"/>
    <w:rsid w:val="00D438BD"/>
    <w:rsid w:val="00D45ED2"/>
    <w:rsid w:val="00D46453"/>
    <w:rsid w:val="00D46508"/>
    <w:rsid w:val="00D465F2"/>
    <w:rsid w:val="00D468C3"/>
    <w:rsid w:val="00D46A59"/>
    <w:rsid w:val="00D4728E"/>
    <w:rsid w:val="00D4790A"/>
    <w:rsid w:val="00D47CB8"/>
    <w:rsid w:val="00D47CFA"/>
    <w:rsid w:val="00D501F9"/>
    <w:rsid w:val="00D5030F"/>
    <w:rsid w:val="00D50DB7"/>
    <w:rsid w:val="00D50DE5"/>
    <w:rsid w:val="00D51392"/>
    <w:rsid w:val="00D51B8B"/>
    <w:rsid w:val="00D51CDE"/>
    <w:rsid w:val="00D51E28"/>
    <w:rsid w:val="00D51F15"/>
    <w:rsid w:val="00D52223"/>
    <w:rsid w:val="00D52370"/>
    <w:rsid w:val="00D52675"/>
    <w:rsid w:val="00D52721"/>
    <w:rsid w:val="00D52BE4"/>
    <w:rsid w:val="00D53AA4"/>
    <w:rsid w:val="00D53E4C"/>
    <w:rsid w:val="00D540B6"/>
    <w:rsid w:val="00D54A7D"/>
    <w:rsid w:val="00D5596B"/>
    <w:rsid w:val="00D56006"/>
    <w:rsid w:val="00D56387"/>
    <w:rsid w:val="00D5718C"/>
    <w:rsid w:val="00D5737A"/>
    <w:rsid w:val="00D57645"/>
    <w:rsid w:val="00D579CB"/>
    <w:rsid w:val="00D57E03"/>
    <w:rsid w:val="00D57EE2"/>
    <w:rsid w:val="00D57F5D"/>
    <w:rsid w:val="00D60629"/>
    <w:rsid w:val="00D607C0"/>
    <w:rsid w:val="00D6131E"/>
    <w:rsid w:val="00D61A5D"/>
    <w:rsid w:val="00D61B89"/>
    <w:rsid w:val="00D61DDD"/>
    <w:rsid w:val="00D61EFE"/>
    <w:rsid w:val="00D620B2"/>
    <w:rsid w:val="00D62515"/>
    <w:rsid w:val="00D6290A"/>
    <w:rsid w:val="00D62B3E"/>
    <w:rsid w:val="00D62BB7"/>
    <w:rsid w:val="00D62DE9"/>
    <w:rsid w:val="00D63CA1"/>
    <w:rsid w:val="00D649EB"/>
    <w:rsid w:val="00D64E94"/>
    <w:rsid w:val="00D652FC"/>
    <w:rsid w:val="00D653DD"/>
    <w:rsid w:val="00D65435"/>
    <w:rsid w:val="00D65920"/>
    <w:rsid w:val="00D65F4C"/>
    <w:rsid w:val="00D66327"/>
    <w:rsid w:val="00D668D2"/>
    <w:rsid w:val="00D66C96"/>
    <w:rsid w:val="00D67A65"/>
    <w:rsid w:val="00D67C38"/>
    <w:rsid w:val="00D70FEA"/>
    <w:rsid w:val="00D712D6"/>
    <w:rsid w:val="00D7163B"/>
    <w:rsid w:val="00D72E1D"/>
    <w:rsid w:val="00D72E3A"/>
    <w:rsid w:val="00D734B9"/>
    <w:rsid w:val="00D73A62"/>
    <w:rsid w:val="00D747AF"/>
    <w:rsid w:val="00D75911"/>
    <w:rsid w:val="00D76367"/>
    <w:rsid w:val="00D76552"/>
    <w:rsid w:val="00D7681E"/>
    <w:rsid w:val="00D777EA"/>
    <w:rsid w:val="00D77B1D"/>
    <w:rsid w:val="00D77D33"/>
    <w:rsid w:val="00D77F4B"/>
    <w:rsid w:val="00D8018A"/>
    <w:rsid w:val="00D80F2F"/>
    <w:rsid w:val="00D814F3"/>
    <w:rsid w:val="00D81CED"/>
    <w:rsid w:val="00D827A7"/>
    <w:rsid w:val="00D8387E"/>
    <w:rsid w:val="00D8392D"/>
    <w:rsid w:val="00D83C41"/>
    <w:rsid w:val="00D84165"/>
    <w:rsid w:val="00D847E3"/>
    <w:rsid w:val="00D86D63"/>
    <w:rsid w:val="00D90709"/>
    <w:rsid w:val="00D9093F"/>
    <w:rsid w:val="00D9095F"/>
    <w:rsid w:val="00D90B95"/>
    <w:rsid w:val="00D90BE6"/>
    <w:rsid w:val="00D9185F"/>
    <w:rsid w:val="00D91D0D"/>
    <w:rsid w:val="00D91D5F"/>
    <w:rsid w:val="00D922CA"/>
    <w:rsid w:val="00D9259D"/>
    <w:rsid w:val="00D925C8"/>
    <w:rsid w:val="00D92AD4"/>
    <w:rsid w:val="00D93FCB"/>
    <w:rsid w:val="00D94BB3"/>
    <w:rsid w:val="00D9527F"/>
    <w:rsid w:val="00D9543B"/>
    <w:rsid w:val="00D95744"/>
    <w:rsid w:val="00D95CFF"/>
    <w:rsid w:val="00D961DA"/>
    <w:rsid w:val="00D967AD"/>
    <w:rsid w:val="00D96C53"/>
    <w:rsid w:val="00D96D0B"/>
    <w:rsid w:val="00D978FD"/>
    <w:rsid w:val="00DA051D"/>
    <w:rsid w:val="00DA0571"/>
    <w:rsid w:val="00DA0782"/>
    <w:rsid w:val="00DA0A67"/>
    <w:rsid w:val="00DA1901"/>
    <w:rsid w:val="00DA2675"/>
    <w:rsid w:val="00DA30BC"/>
    <w:rsid w:val="00DA31AA"/>
    <w:rsid w:val="00DA3865"/>
    <w:rsid w:val="00DA43C2"/>
    <w:rsid w:val="00DA5238"/>
    <w:rsid w:val="00DA65F3"/>
    <w:rsid w:val="00DA6991"/>
    <w:rsid w:val="00DA6C12"/>
    <w:rsid w:val="00DA6F1F"/>
    <w:rsid w:val="00DA70A8"/>
    <w:rsid w:val="00DA73F3"/>
    <w:rsid w:val="00DA7E70"/>
    <w:rsid w:val="00DB0136"/>
    <w:rsid w:val="00DB0394"/>
    <w:rsid w:val="00DB0980"/>
    <w:rsid w:val="00DB0D73"/>
    <w:rsid w:val="00DB1286"/>
    <w:rsid w:val="00DB14BE"/>
    <w:rsid w:val="00DB17A8"/>
    <w:rsid w:val="00DB19FA"/>
    <w:rsid w:val="00DB1F67"/>
    <w:rsid w:val="00DB2958"/>
    <w:rsid w:val="00DB310F"/>
    <w:rsid w:val="00DB3CA0"/>
    <w:rsid w:val="00DB4F27"/>
    <w:rsid w:val="00DB7313"/>
    <w:rsid w:val="00DC0564"/>
    <w:rsid w:val="00DC092A"/>
    <w:rsid w:val="00DC0A3B"/>
    <w:rsid w:val="00DC0E2D"/>
    <w:rsid w:val="00DC1570"/>
    <w:rsid w:val="00DC1925"/>
    <w:rsid w:val="00DC29A9"/>
    <w:rsid w:val="00DC2B9B"/>
    <w:rsid w:val="00DC2F2D"/>
    <w:rsid w:val="00DC3C4C"/>
    <w:rsid w:val="00DC50EB"/>
    <w:rsid w:val="00DC5F47"/>
    <w:rsid w:val="00DC784C"/>
    <w:rsid w:val="00DC7979"/>
    <w:rsid w:val="00DD033F"/>
    <w:rsid w:val="00DD09F4"/>
    <w:rsid w:val="00DD0CA7"/>
    <w:rsid w:val="00DD1B73"/>
    <w:rsid w:val="00DD1F23"/>
    <w:rsid w:val="00DD246A"/>
    <w:rsid w:val="00DD297F"/>
    <w:rsid w:val="00DD2B6A"/>
    <w:rsid w:val="00DD2CDD"/>
    <w:rsid w:val="00DD36D2"/>
    <w:rsid w:val="00DD3A33"/>
    <w:rsid w:val="00DD3CD0"/>
    <w:rsid w:val="00DD451B"/>
    <w:rsid w:val="00DD4D77"/>
    <w:rsid w:val="00DD511D"/>
    <w:rsid w:val="00DD620F"/>
    <w:rsid w:val="00DD62D0"/>
    <w:rsid w:val="00DD67C7"/>
    <w:rsid w:val="00DD6DB8"/>
    <w:rsid w:val="00DD7822"/>
    <w:rsid w:val="00DD7DA3"/>
    <w:rsid w:val="00DD7EDA"/>
    <w:rsid w:val="00DE0CBA"/>
    <w:rsid w:val="00DE0F0C"/>
    <w:rsid w:val="00DE18FD"/>
    <w:rsid w:val="00DE191F"/>
    <w:rsid w:val="00DE1960"/>
    <w:rsid w:val="00DE1BB0"/>
    <w:rsid w:val="00DE1C0D"/>
    <w:rsid w:val="00DE294B"/>
    <w:rsid w:val="00DE2DAD"/>
    <w:rsid w:val="00DE343A"/>
    <w:rsid w:val="00DE3756"/>
    <w:rsid w:val="00DE3975"/>
    <w:rsid w:val="00DE4E11"/>
    <w:rsid w:val="00DE4E83"/>
    <w:rsid w:val="00DE62DB"/>
    <w:rsid w:val="00DE652C"/>
    <w:rsid w:val="00DE66A3"/>
    <w:rsid w:val="00DE66FF"/>
    <w:rsid w:val="00DE6C94"/>
    <w:rsid w:val="00DE6ED1"/>
    <w:rsid w:val="00DE6FB4"/>
    <w:rsid w:val="00DE7546"/>
    <w:rsid w:val="00DE7BB0"/>
    <w:rsid w:val="00DE7BEC"/>
    <w:rsid w:val="00DF09C3"/>
    <w:rsid w:val="00DF14F3"/>
    <w:rsid w:val="00DF165D"/>
    <w:rsid w:val="00DF1A30"/>
    <w:rsid w:val="00DF23DB"/>
    <w:rsid w:val="00DF2E9E"/>
    <w:rsid w:val="00DF32E3"/>
    <w:rsid w:val="00DF3302"/>
    <w:rsid w:val="00DF3642"/>
    <w:rsid w:val="00DF40F8"/>
    <w:rsid w:val="00DF4513"/>
    <w:rsid w:val="00DF46D4"/>
    <w:rsid w:val="00DF50D6"/>
    <w:rsid w:val="00DF51D6"/>
    <w:rsid w:val="00DF62CE"/>
    <w:rsid w:val="00DF6AFB"/>
    <w:rsid w:val="00DF6F6F"/>
    <w:rsid w:val="00DF7743"/>
    <w:rsid w:val="00DF79E7"/>
    <w:rsid w:val="00DF7D9B"/>
    <w:rsid w:val="00E001EB"/>
    <w:rsid w:val="00E00489"/>
    <w:rsid w:val="00E008A1"/>
    <w:rsid w:val="00E00ABB"/>
    <w:rsid w:val="00E0122D"/>
    <w:rsid w:val="00E014C7"/>
    <w:rsid w:val="00E01B40"/>
    <w:rsid w:val="00E01CF7"/>
    <w:rsid w:val="00E02586"/>
    <w:rsid w:val="00E0332C"/>
    <w:rsid w:val="00E035CB"/>
    <w:rsid w:val="00E04756"/>
    <w:rsid w:val="00E05457"/>
    <w:rsid w:val="00E060C7"/>
    <w:rsid w:val="00E06355"/>
    <w:rsid w:val="00E066A0"/>
    <w:rsid w:val="00E068B6"/>
    <w:rsid w:val="00E06A3D"/>
    <w:rsid w:val="00E06E61"/>
    <w:rsid w:val="00E07A66"/>
    <w:rsid w:val="00E07E63"/>
    <w:rsid w:val="00E07E9E"/>
    <w:rsid w:val="00E07F94"/>
    <w:rsid w:val="00E118D0"/>
    <w:rsid w:val="00E118E4"/>
    <w:rsid w:val="00E12012"/>
    <w:rsid w:val="00E124A3"/>
    <w:rsid w:val="00E1262A"/>
    <w:rsid w:val="00E12667"/>
    <w:rsid w:val="00E12895"/>
    <w:rsid w:val="00E12921"/>
    <w:rsid w:val="00E12F42"/>
    <w:rsid w:val="00E12F8E"/>
    <w:rsid w:val="00E130BB"/>
    <w:rsid w:val="00E1330C"/>
    <w:rsid w:val="00E135DB"/>
    <w:rsid w:val="00E13757"/>
    <w:rsid w:val="00E147A5"/>
    <w:rsid w:val="00E1529A"/>
    <w:rsid w:val="00E157C2"/>
    <w:rsid w:val="00E158F6"/>
    <w:rsid w:val="00E15A23"/>
    <w:rsid w:val="00E15CA1"/>
    <w:rsid w:val="00E161B2"/>
    <w:rsid w:val="00E1623B"/>
    <w:rsid w:val="00E1671C"/>
    <w:rsid w:val="00E16B87"/>
    <w:rsid w:val="00E16D56"/>
    <w:rsid w:val="00E16DFA"/>
    <w:rsid w:val="00E16E7E"/>
    <w:rsid w:val="00E17064"/>
    <w:rsid w:val="00E17DB2"/>
    <w:rsid w:val="00E203F0"/>
    <w:rsid w:val="00E2042D"/>
    <w:rsid w:val="00E20737"/>
    <w:rsid w:val="00E20AC3"/>
    <w:rsid w:val="00E20F0E"/>
    <w:rsid w:val="00E20F63"/>
    <w:rsid w:val="00E215FA"/>
    <w:rsid w:val="00E21738"/>
    <w:rsid w:val="00E21A2F"/>
    <w:rsid w:val="00E21F7B"/>
    <w:rsid w:val="00E22DDB"/>
    <w:rsid w:val="00E233BB"/>
    <w:rsid w:val="00E239D5"/>
    <w:rsid w:val="00E23BB1"/>
    <w:rsid w:val="00E23CFC"/>
    <w:rsid w:val="00E23F56"/>
    <w:rsid w:val="00E242B7"/>
    <w:rsid w:val="00E24319"/>
    <w:rsid w:val="00E2491E"/>
    <w:rsid w:val="00E24AC7"/>
    <w:rsid w:val="00E24ED4"/>
    <w:rsid w:val="00E25906"/>
    <w:rsid w:val="00E25BCC"/>
    <w:rsid w:val="00E2618D"/>
    <w:rsid w:val="00E26410"/>
    <w:rsid w:val="00E26436"/>
    <w:rsid w:val="00E269CD"/>
    <w:rsid w:val="00E2726A"/>
    <w:rsid w:val="00E27E7B"/>
    <w:rsid w:val="00E27FA4"/>
    <w:rsid w:val="00E30025"/>
    <w:rsid w:val="00E301F6"/>
    <w:rsid w:val="00E3095D"/>
    <w:rsid w:val="00E321FD"/>
    <w:rsid w:val="00E326F2"/>
    <w:rsid w:val="00E32BB9"/>
    <w:rsid w:val="00E3310F"/>
    <w:rsid w:val="00E3378E"/>
    <w:rsid w:val="00E342D1"/>
    <w:rsid w:val="00E34A4B"/>
    <w:rsid w:val="00E357B0"/>
    <w:rsid w:val="00E358C6"/>
    <w:rsid w:val="00E3612A"/>
    <w:rsid w:val="00E3688F"/>
    <w:rsid w:val="00E36AB2"/>
    <w:rsid w:val="00E36BD0"/>
    <w:rsid w:val="00E371F2"/>
    <w:rsid w:val="00E37CA6"/>
    <w:rsid w:val="00E37D5B"/>
    <w:rsid w:val="00E37DC9"/>
    <w:rsid w:val="00E37E43"/>
    <w:rsid w:val="00E4088D"/>
    <w:rsid w:val="00E40C00"/>
    <w:rsid w:val="00E40EC4"/>
    <w:rsid w:val="00E40FC5"/>
    <w:rsid w:val="00E41757"/>
    <w:rsid w:val="00E41875"/>
    <w:rsid w:val="00E41FAD"/>
    <w:rsid w:val="00E42146"/>
    <w:rsid w:val="00E42BA9"/>
    <w:rsid w:val="00E43DBB"/>
    <w:rsid w:val="00E4403F"/>
    <w:rsid w:val="00E44094"/>
    <w:rsid w:val="00E4436D"/>
    <w:rsid w:val="00E44741"/>
    <w:rsid w:val="00E448F9"/>
    <w:rsid w:val="00E452BF"/>
    <w:rsid w:val="00E458EF"/>
    <w:rsid w:val="00E46168"/>
    <w:rsid w:val="00E46248"/>
    <w:rsid w:val="00E46397"/>
    <w:rsid w:val="00E466DE"/>
    <w:rsid w:val="00E46917"/>
    <w:rsid w:val="00E46DFE"/>
    <w:rsid w:val="00E46FDB"/>
    <w:rsid w:val="00E50461"/>
    <w:rsid w:val="00E50677"/>
    <w:rsid w:val="00E5105C"/>
    <w:rsid w:val="00E51375"/>
    <w:rsid w:val="00E5190A"/>
    <w:rsid w:val="00E51BDA"/>
    <w:rsid w:val="00E520BE"/>
    <w:rsid w:val="00E53BC2"/>
    <w:rsid w:val="00E54A09"/>
    <w:rsid w:val="00E54F76"/>
    <w:rsid w:val="00E550B5"/>
    <w:rsid w:val="00E55805"/>
    <w:rsid w:val="00E55894"/>
    <w:rsid w:val="00E55AC5"/>
    <w:rsid w:val="00E55E18"/>
    <w:rsid w:val="00E55E54"/>
    <w:rsid w:val="00E563DA"/>
    <w:rsid w:val="00E566B3"/>
    <w:rsid w:val="00E568D5"/>
    <w:rsid w:val="00E56EAF"/>
    <w:rsid w:val="00E57017"/>
    <w:rsid w:val="00E573F0"/>
    <w:rsid w:val="00E60F09"/>
    <w:rsid w:val="00E63642"/>
    <w:rsid w:val="00E6387B"/>
    <w:rsid w:val="00E63DBD"/>
    <w:rsid w:val="00E64FE7"/>
    <w:rsid w:val="00E656E5"/>
    <w:rsid w:val="00E6587A"/>
    <w:rsid w:val="00E65B00"/>
    <w:rsid w:val="00E66A7C"/>
    <w:rsid w:val="00E67503"/>
    <w:rsid w:val="00E7055E"/>
    <w:rsid w:val="00E70F21"/>
    <w:rsid w:val="00E70F37"/>
    <w:rsid w:val="00E713A6"/>
    <w:rsid w:val="00E726B1"/>
    <w:rsid w:val="00E7322F"/>
    <w:rsid w:val="00E73941"/>
    <w:rsid w:val="00E73A98"/>
    <w:rsid w:val="00E73C24"/>
    <w:rsid w:val="00E73CB3"/>
    <w:rsid w:val="00E7474C"/>
    <w:rsid w:val="00E74C91"/>
    <w:rsid w:val="00E74DC1"/>
    <w:rsid w:val="00E74ED0"/>
    <w:rsid w:val="00E7518A"/>
    <w:rsid w:val="00E758B8"/>
    <w:rsid w:val="00E75906"/>
    <w:rsid w:val="00E76130"/>
    <w:rsid w:val="00E7630E"/>
    <w:rsid w:val="00E7709A"/>
    <w:rsid w:val="00E77704"/>
    <w:rsid w:val="00E77760"/>
    <w:rsid w:val="00E81ECB"/>
    <w:rsid w:val="00E820C0"/>
    <w:rsid w:val="00E82A80"/>
    <w:rsid w:val="00E82E8A"/>
    <w:rsid w:val="00E82FA4"/>
    <w:rsid w:val="00E83407"/>
    <w:rsid w:val="00E8386D"/>
    <w:rsid w:val="00E83BF8"/>
    <w:rsid w:val="00E84451"/>
    <w:rsid w:val="00E8464D"/>
    <w:rsid w:val="00E848B5"/>
    <w:rsid w:val="00E84D41"/>
    <w:rsid w:val="00E85724"/>
    <w:rsid w:val="00E85C95"/>
    <w:rsid w:val="00E86230"/>
    <w:rsid w:val="00E8637B"/>
    <w:rsid w:val="00E86588"/>
    <w:rsid w:val="00E86671"/>
    <w:rsid w:val="00E86950"/>
    <w:rsid w:val="00E86CD0"/>
    <w:rsid w:val="00E87CFE"/>
    <w:rsid w:val="00E905D7"/>
    <w:rsid w:val="00E90D2E"/>
    <w:rsid w:val="00E914F5"/>
    <w:rsid w:val="00E91AEF"/>
    <w:rsid w:val="00E91CD9"/>
    <w:rsid w:val="00E92568"/>
    <w:rsid w:val="00E926E5"/>
    <w:rsid w:val="00E92B22"/>
    <w:rsid w:val="00E92B98"/>
    <w:rsid w:val="00E938C6"/>
    <w:rsid w:val="00E93A80"/>
    <w:rsid w:val="00E93EB8"/>
    <w:rsid w:val="00E94A2B"/>
    <w:rsid w:val="00E94CE5"/>
    <w:rsid w:val="00E94DD9"/>
    <w:rsid w:val="00E95160"/>
    <w:rsid w:val="00E951F7"/>
    <w:rsid w:val="00E9527D"/>
    <w:rsid w:val="00E9550F"/>
    <w:rsid w:val="00E95A84"/>
    <w:rsid w:val="00E9630E"/>
    <w:rsid w:val="00E96B34"/>
    <w:rsid w:val="00E96CDD"/>
    <w:rsid w:val="00E9753F"/>
    <w:rsid w:val="00E97E6B"/>
    <w:rsid w:val="00EA0CE8"/>
    <w:rsid w:val="00EA14BF"/>
    <w:rsid w:val="00EA1FAC"/>
    <w:rsid w:val="00EA2FC7"/>
    <w:rsid w:val="00EA3948"/>
    <w:rsid w:val="00EA4334"/>
    <w:rsid w:val="00EA52C0"/>
    <w:rsid w:val="00EA56CD"/>
    <w:rsid w:val="00EA5C2B"/>
    <w:rsid w:val="00EA5FBC"/>
    <w:rsid w:val="00EA6539"/>
    <w:rsid w:val="00EA6BBD"/>
    <w:rsid w:val="00EA7163"/>
    <w:rsid w:val="00EA791B"/>
    <w:rsid w:val="00EB0364"/>
    <w:rsid w:val="00EB03CD"/>
    <w:rsid w:val="00EB0674"/>
    <w:rsid w:val="00EB077B"/>
    <w:rsid w:val="00EB09D3"/>
    <w:rsid w:val="00EB0B7B"/>
    <w:rsid w:val="00EB146C"/>
    <w:rsid w:val="00EB18BE"/>
    <w:rsid w:val="00EB1971"/>
    <w:rsid w:val="00EB2232"/>
    <w:rsid w:val="00EB28AF"/>
    <w:rsid w:val="00EB2F5B"/>
    <w:rsid w:val="00EB346B"/>
    <w:rsid w:val="00EB3740"/>
    <w:rsid w:val="00EB41D3"/>
    <w:rsid w:val="00EB4776"/>
    <w:rsid w:val="00EB4931"/>
    <w:rsid w:val="00EB4CEE"/>
    <w:rsid w:val="00EB5128"/>
    <w:rsid w:val="00EB54DE"/>
    <w:rsid w:val="00EB5772"/>
    <w:rsid w:val="00EB5F51"/>
    <w:rsid w:val="00EB65B3"/>
    <w:rsid w:val="00EB7771"/>
    <w:rsid w:val="00EB7BDA"/>
    <w:rsid w:val="00EC0109"/>
    <w:rsid w:val="00EC0146"/>
    <w:rsid w:val="00EC01F4"/>
    <w:rsid w:val="00EC05F4"/>
    <w:rsid w:val="00EC0979"/>
    <w:rsid w:val="00EC0A28"/>
    <w:rsid w:val="00EC17A2"/>
    <w:rsid w:val="00EC240D"/>
    <w:rsid w:val="00EC2C01"/>
    <w:rsid w:val="00EC2DF2"/>
    <w:rsid w:val="00EC3B3C"/>
    <w:rsid w:val="00EC3E62"/>
    <w:rsid w:val="00EC51FB"/>
    <w:rsid w:val="00EC638D"/>
    <w:rsid w:val="00EC6E51"/>
    <w:rsid w:val="00EC718C"/>
    <w:rsid w:val="00ED0124"/>
    <w:rsid w:val="00ED0156"/>
    <w:rsid w:val="00ED062D"/>
    <w:rsid w:val="00ED0E45"/>
    <w:rsid w:val="00ED1032"/>
    <w:rsid w:val="00ED1609"/>
    <w:rsid w:val="00ED16A2"/>
    <w:rsid w:val="00ED1E23"/>
    <w:rsid w:val="00ED2616"/>
    <w:rsid w:val="00ED2AF3"/>
    <w:rsid w:val="00ED32F9"/>
    <w:rsid w:val="00ED3700"/>
    <w:rsid w:val="00ED3922"/>
    <w:rsid w:val="00ED396D"/>
    <w:rsid w:val="00ED3F21"/>
    <w:rsid w:val="00ED4C0B"/>
    <w:rsid w:val="00ED52F4"/>
    <w:rsid w:val="00ED56FC"/>
    <w:rsid w:val="00ED5775"/>
    <w:rsid w:val="00ED5CE6"/>
    <w:rsid w:val="00ED72C9"/>
    <w:rsid w:val="00ED752B"/>
    <w:rsid w:val="00ED7721"/>
    <w:rsid w:val="00ED78F5"/>
    <w:rsid w:val="00EE0E04"/>
    <w:rsid w:val="00EE114F"/>
    <w:rsid w:val="00EE1BAE"/>
    <w:rsid w:val="00EE20EA"/>
    <w:rsid w:val="00EE39FC"/>
    <w:rsid w:val="00EE3A7D"/>
    <w:rsid w:val="00EE3AD4"/>
    <w:rsid w:val="00EE42E7"/>
    <w:rsid w:val="00EE4733"/>
    <w:rsid w:val="00EE5690"/>
    <w:rsid w:val="00EE5B12"/>
    <w:rsid w:val="00EE6203"/>
    <w:rsid w:val="00EE7777"/>
    <w:rsid w:val="00EF0385"/>
    <w:rsid w:val="00EF06A0"/>
    <w:rsid w:val="00EF0A96"/>
    <w:rsid w:val="00EF149F"/>
    <w:rsid w:val="00EF1D73"/>
    <w:rsid w:val="00EF2071"/>
    <w:rsid w:val="00EF27BD"/>
    <w:rsid w:val="00EF28F4"/>
    <w:rsid w:val="00EF2FA8"/>
    <w:rsid w:val="00EF3411"/>
    <w:rsid w:val="00EF3980"/>
    <w:rsid w:val="00EF4700"/>
    <w:rsid w:val="00EF4B3F"/>
    <w:rsid w:val="00EF5155"/>
    <w:rsid w:val="00EF54C7"/>
    <w:rsid w:val="00EF54D7"/>
    <w:rsid w:val="00EF5628"/>
    <w:rsid w:val="00EF5C85"/>
    <w:rsid w:val="00EF6211"/>
    <w:rsid w:val="00EF65B7"/>
    <w:rsid w:val="00EF6677"/>
    <w:rsid w:val="00EF6F3A"/>
    <w:rsid w:val="00EF7108"/>
    <w:rsid w:val="00EF7700"/>
    <w:rsid w:val="00F00517"/>
    <w:rsid w:val="00F00C1C"/>
    <w:rsid w:val="00F00E68"/>
    <w:rsid w:val="00F0111F"/>
    <w:rsid w:val="00F01122"/>
    <w:rsid w:val="00F012F3"/>
    <w:rsid w:val="00F01695"/>
    <w:rsid w:val="00F017C8"/>
    <w:rsid w:val="00F017CE"/>
    <w:rsid w:val="00F017ED"/>
    <w:rsid w:val="00F01820"/>
    <w:rsid w:val="00F035C4"/>
    <w:rsid w:val="00F044C6"/>
    <w:rsid w:val="00F047A0"/>
    <w:rsid w:val="00F051EA"/>
    <w:rsid w:val="00F052D5"/>
    <w:rsid w:val="00F05493"/>
    <w:rsid w:val="00F054FB"/>
    <w:rsid w:val="00F05530"/>
    <w:rsid w:val="00F05849"/>
    <w:rsid w:val="00F05BF4"/>
    <w:rsid w:val="00F06038"/>
    <w:rsid w:val="00F060C3"/>
    <w:rsid w:val="00F0620D"/>
    <w:rsid w:val="00F065E4"/>
    <w:rsid w:val="00F06898"/>
    <w:rsid w:val="00F069A0"/>
    <w:rsid w:val="00F07052"/>
    <w:rsid w:val="00F076F9"/>
    <w:rsid w:val="00F07B0B"/>
    <w:rsid w:val="00F07D9A"/>
    <w:rsid w:val="00F07FD5"/>
    <w:rsid w:val="00F11224"/>
    <w:rsid w:val="00F11AC3"/>
    <w:rsid w:val="00F1284B"/>
    <w:rsid w:val="00F12B21"/>
    <w:rsid w:val="00F13D3B"/>
    <w:rsid w:val="00F14CDB"/>
    <w:rsid w:val="00F14EE3"/>
    <w:rsid w:val="00F15079"/>
    <w:rsid w:val="00F1536B"/>
    <w:rsid w:val="00F160C6"/>
    <w:rsid w:val="00F1678A"/>
    <w:rsid w:val="00F17489"/>
    <w:rsid w:val="00F204A7"/>
    <w:rsid w:val="00F20BD3"/>
    <w:rsid w:val="00F21052"/>
    <w:rsid w:val="00F21491"/>
    <w:rsid w:val="00F21667"/>
    <w:rsid w:val="00F21E0B"/>
    <w:rsid w:val="00F229EB"/>
    <w:rsid w:val="00F22B44"/>
    <w:rsid w:val="00F22FE0"/>
    <w:rsid w:val="00F23F46"/>
    <w:rsid w:val="00F23FF9"/>
    <w:rsid w:val="00F243D0"/>
    <w:rsid w:val="00F2454A"/>
    <w:rsid w:val="00F25042"/>
    <w:rsid w:val="00F2529E"/>
    <w:rsid w:val="00F259A4"/>
    <w:rsid w:val="00F259A9"/>
    <w:rsid w:val="00F25EB4"/>
    <w:rsid w:val="00F269A5"/>
    <w:rsid w:val="00F2709F"/>
    <w:rsid w:val="00F30D73"/>
    <w:rsid w:val="00F310FA"/>
    <w:rsid w:val="00F31731"/>
    <w:rsid w:val="00F317A0"/>
    <w:rsid w:val="00F31CC0"/>
    <w:rsid w:val="00F31D07"/>
    <w:rsid w:val="00F32451"/>
    <w:rsid w:val="00F32565"/>
    <w:rsid w:val="00F3286D"/>
    <w:rsid w:val="00F32C9E"/>
    <w:rsid w:val="00F32CF4"/>
    <w:rsid w:val="00F33646"/>
    <w:rsid w:val="00F33A66"/>
    <w:rsid w:val="00F3460A"/>
    <w:rsid w:val="00F34610"/>
    <w:rsid w:val="00F34A42"/>
    <w:rsid w:val="00F34AA5"/>
    <w:rsid w:val="00F34CFE"/>
    <w:rsid w:val="00F35C12"/>
    <w:rsid w:val="00F363FE"/>
    <w:rsid w:val="00F36A73"/>
    <w:rsid w:val="00F37DF8"/>
    <w:rsid w:val="00F37F28"/>
    <w:rsid w:val="00F403D9"/>
    <w:rsid w:val="00F4078E"/>
    <w:rsid w:val="00F41565"/>
    <w:rsid w:val="00F418CE"/>
    <w:rsid w:val="00F4224C"/>
    <w:rsid w:val="00F42551"/>
    <w:rsid w:val="00F4352F"/>
    <w:rsid w:val="00F438D4"/>
    <w:rsid w:val="00F447E6"/>
    <w:rsid w:val="00F44D64"/>
    <w:rsid w:val="00F46D34"/>
    <w:rsid w:val="00F478CB"/>
    <w:rsid w:val="00F5075B"/>
    <w:rsid w:val="00F51157"/>
    <w:rsid w:val="00F51CA7"/>
    <w:rsid w:val="00F51D83"/>
    <w:rsid w:val="00F51EA5"/>
    <w:rsid w:val="00F52912"/>
    <w:rsid w:val="00F52B66"/>
    <w:rsid w:val="00F52B88"/>
    <w:rsid w:val="00F52DCB"/>
    <w:rsid w:val="00F53390"/>
    <w:rsid w:val="00F53844"/>
    <w:rsid w:val="00F53A4B"/>
    <w:rsid w:val="00F54325"/>
    <w:rsid w:val="00F54437"/>
    <w:rsid w:val="00F55297"/>
    <w:rsid w:val="00F55F8E"/>
    <w:rsid w:val="00F56321"/>
    <w:rsid w:val="00F569F2"/>
    <w:rsid w:val="00F56C7B"/>
    <w:rsid w:val="00F57188"/>
    <w:rsid w:val="00F57A10"/>
    <w:rsid w:val="00F608FE"/>
    <w:rsid w:val="00F613EE"/>
    <w:rsid w:val="00F61779"/>
    <w:rsid w:val="00F61B18"/>
    <w:rsid w:val="00F625DD"/>
    <w:rsid w:val="00F63794"/>
    <w:rsid w:val="00F63E44"/>
    <w:rsid w:val="00F6456D"/>
    <w:rsid w:val="00F6481F"/>
    <w:rsid w:val="00F65487"/>
    <w:rsid w:val="00F658D0"/>
    <w:rsid w:val="00F65908"/>
    <w:rsid w:val="00F65D07"/>
    <w:rsid w:val="00F65D54"/>
    <w:rsid w:val="00F6677C"/>
    <w:rsid w:val="00F676D7"/>
    <w:rsid w:val="00F70344"/>
    <w:rsid w:val="00F70A2A"/>
    <w:rsid w:val="00F70F46"/>
    <w:rsid w:val="00F7144C"/>
    <w:rsid w:val="00F725BC"/>
    <w:rsid w:val="00F72855"/>
    <w:rsid w:val="00F728DA"/>
    <w:rsid w:val="00F7464F"/>
    <w:rsid w:val="00F74B27"/>
    <w:rsid w:val="00F75018"/>
    <w:rsid w:val="00F75403"/>
    <w:rsid w:val="00F758B6"/>
    <w:rsid w:val="00F76510"/>
    <w:rsid w:val="00F76CA7"/>
    <w:rsid w:val="00F77609"/>
    <w:rsid w:val="00F7769B"/>
    <w:rsid w:val="00F77834"/>
    <w:rsid w:val="00F77ADF"/>
    <w:rsid w:val="00F80079"/>
    <w:rsid w:val="00F80C24"/>
    <w:rsid w:val="00F8102B"/>
    <w:rsid w:val="00F81663"/>
    <w:rsid w:val="00F81AB0"/>
    <w:rsid w:val="00F81F1F"/>
    <w:rsid w:val="00F82975"/>
    <w:rsid w:val="00F830FE"/>
    <w:rsid w:val="00F83180"/>
    <w:rsid w:val="00F8397E"/>
    <w:rsid w:val="00F83BBF"/>
    <w:rsid w:val="00F83DE2"/>
    <w:rsid w:val="00F84586"/>
    <w:rsid w:val="00F84653"/>
    <w:rsid w:val="00F846A2"/>
    <w:rsid w:val="00F849BD"/>
    <w:rsid w:val="00F849CE"/>
    <w:rsid w:val="00F84C75"/>
    <w:rsid w:val="00F85099"/>
    <w:rsid w:val="00F8709A"/>
    <w:rsid w:val="00F87CEE"/>
    <w:rsid w:val="00F92694"/>
    <w:rsid w:val="00F9274B"/>
    <w:rsid w:val="00F92BBB"/>
    <w:rsid w:val="00F92F84"/>
    <w:rsid w:val="00F942C5"/>
    <w:rsid w:val="00F9517B"/>
    <w:rsid w:val="00F96230"/>
    <w:rsid w:val="00F96670"/>
    <w:rsid w:val="00F970AB"/>
    <w:rsid w:val="00F971AB"/>
    <w:rsid w:val="00F976CB"/>
    <w:rsid w:val="00F97983"/>
    <w:rsid w:val="00FA0EE2"/>
    <w:rsid w:val="00FA0F8C"/>
    <w:rsid w:val="00FA1430"/>
    <w:rsid w:val="00FA1437"/>
    <w:rsid w:val="00FA28F9"/>
    <w:rsid w:val="00FA3135"/>
    <w:rsid w:val="00FA37C9"/>
    <w:rsid w:val="00FA3A37"/>
    <w:rsid w:val="00FA3C8D"/>
    <w:rsid w:val="00FA46CB"/>
    <w:rsid w:val="00FA51FB"/>
    <w:rsid w:val="00FA55FA"/>
    <w:rsid w:val="00FA5FC3"/>
    <w:rsid w:val="00FA66F8"/>
    <w:rsid w:val="00FA68FC"/>
    <w:rsid w:val="00FA6A31"/>
    <w:rsid w:val="00FA6D46"/>
    <w:rsid w:val="00FA70E5"/>
    <w:rsid w:val="00FA7861"/>
    <w:rsid w:val="00FA7974"/>
    <w:rsid w:val="00FB01AE"/>
    <w:rsid w:val="00FB04A3"/>
    <w:rsid w:val="00FB05E1"/>
    <w:rsid w:val="00FB0690"/>
    <w:rsid w:val="00FB0AC8"/>
    <w:rsid w:val="00FB11B9"/>
    <w:rsid w:val="00FB1A40"/>
    <w:rsid w:val="00FB1BC4"/>
    <w:rsid w:val="00FB1C6C"/>
    <w:rsid w:val="00FB209E"/>
    <w:rsid w:val="00FB21B2"/>
    <w:rsid w:val="00FB3E02"/>
    <w:rsid w:val="00FB407A"/>
    <w:rsid w:val="00FB4121"/>
    <w:rsid w:val="00FB4300"/>
    <w:rsid w:val="00FB4956"/>
    <w:rsid w:val="00FB4F95"/>
    <w:rsid w:val="00FB50EC"/>
    <w:rsid w:val="00FB5176"/>
    <w:rsid w:val="00FB5398"/>
    <w:rsid w:val="00FB5B82"/>
    <w:rsid w:val="00FB5ED5"/>
    <w:rsid w:val="00FB60FA"/>
    <w:rsid w:val="00FB73E1"/>
    <w:rsid w:val="00FB7D41"/>
    <w:rsid w:val="00FC0336"/>
    <w:rsid w:val="00FC0944"/>
    <w:rsid w:val="00FC0A68"/>
    <w:rsid w:val="00FC0B55"/>
    <w:rsid w:val="00FC11D9"/>
    <w:rsid w:val="00FC132C"/>
    <w:rsid w:val="00FC1C8C"/>
    <w:rsid w:val="00FC23EF"/>
    <w:rsid w:val="00FC241C"/>
    <w:rsid w:val="00FC2470"/>
    <w:rsid w:val="00FC3212"/>
    <w:rsid w:val="00FC3510"/>
    <w:rsid w:val="00FC3698"/>
    <w:rsid w:val="00FC39AA"/>
    <w:rsid w:val="00FC4053"/>
    <w:rsid w:val="00FC4128"/>
    <w:rsid w:val="00FC4C58"/>
    <w:rsid w:val="00FC4EA3"/>
    <w:rsid w:val="00FC537A"/>
    <w:rsid w:val="00FC5D85"/>
    <w:rsid w:val="00FC5E6E"/>
    <w:rsid w:val="00FC6186"/>
    <w:rsid w:val="00FC6620"/>
    <w:rsid w:val="00FC6DAC"/>
    <w:rsid w:val="00FC7CEC"/>
    <w:rsid w:val="00FC7FA7"/>
    <w:rsid w:val="00FD0269"/>
    <w:rsid w:val="00FD045E"/>
    <w:rsid w:val="00FD0823"/>
    <w:rsid w:val="00FD1288"/>
    <w:rsid w:val="00FD1B5D"/>
    <w:rsid w:val="00FD22CE"/>
    <w:rsid w:val="00FD2A0E"/>
    <w:rsid w:val="00FD304E"/>
    <w:rsid w:val="00FD3244"/>
    <w:rsid w:val="00FD346D"/>
    <w:rsid w:val="00FD389C"/>
    <w:rsid w:val="00FD3BB8"/>
    <w:rsid w:val="00FD448F"/>
    <w:rsid w:val="00FD470B"/>
    <w:rsid w:val="00FD4824"/>
    <w:rsid w:val="00FD5260"/>
    <w:rsid w:val="00FD58F5"/>
    <w:rsid w:val="00FD5ADA"/>
    <w:rsid w:val="00FD6244"/>
    <w:rsid w:val="00FD6726"/>
    <w:rsid w:val="00FD6758"/>
    <w:rsid w:val="00FD75A9"/>
    <w:rsid w:val="00FD7874"/>
    <w:rsid w:val="00FD79DC"/>
    <w:rsid w:val="00FD7DFA"/>
    <w:rsid w:val="00FD7F6E"/>
    <w:rsid w:val="00FE0682"/>
    <w:rsid w:val="00FE0731"/>
    <w:rsid w:val="00FE09E7"/>
    <w:rsid w:val="00FE13A6"/>
    <w:rsid w:val="00FE1551"/>
    <w:rsid w:val="00FE1BEA"/>
    <w:rsid w:val="00FE241E"/>
    <w:rsid w:val="00FE2E20"/>
    <w:rsid w:val="00FE3197"/>
    <w:rsid w:val="00FE32C4"/>
    <w:rsid w:val="00FE38F5"/>
    <w:rsid w:val="00FE3B49"/>
    <w:rsid w:val="00FE4619"/>
    <w:rsid w:val="00FE46EE"/>
    <w:rsid w:val="00FE4BD7"/>
    <w:rsid w:val="00FE5BE8"/>
    <w:rsid w:val="00FE5CBA"/>
    <w:rsid w:val="00FE648D"/>
    <w:rsid w:val="00FE6F12"/>
    <w:rsid w:val="00FE7FB4"/>
    <w:rsid w:val="00FF0026"/>
    <w:rsid w:val="00FF059F"/>
    <w:rsid w:val="00FF0B8F"/>
    <w:rsid w:val="00FF10A5"/>
    <w:rsid w:val="00FF120A"/>
    <w:rsid w:val="00FF196E"/>
    <w:rsid w:val="00FF21ED"/>
    <w:rsid w:val="00FF274F"/>
    <w:rsid w:val="00FF2920"/>
    <w:rsid w:val="00FF2DFD"/>
    <w:rsid w:val="00FF30E8"/>
    <w:rsid w:val="00FF394D"/>
    <w:rsid w:val="00FF3FB0"/>
    <w:rsid w:val="00FF46F5"/>
    <w:rsid w:val="00FF4CDC"/>
    <w:rsid w:val="00FF5005"/>
    <w:rsid w:val="00FF5111"/>
    <w:rsid w:val="00FF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B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uiPriority w:val="99"/>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iPriority w:val="99"/>
    <w:semiHidden/>
    <w:unhideWhenUsed/>
    <w:rsid w:val="00E1529A"/>
    <w:pPr>
      <w:spacing w:after="120"/>
    </w:pPr>
  </w:style>
  <w:style w:type="character" w:customStyle="1" w:styleId="a6">
    <w:name w:val="Основной текст Знак"/>
    <w:basedOn w:val="a0"/>
    <w:link w:val="a5"/>
    <w:uiPriority w:val="99"/>
    <w:semiHidden/>
    <w:rsid w:val="00E1529A"/>
    <w:rPr>
      <w:rFonts w:ascii="Times New Roman" w:eastAsiaTheme="minorEastAsia" w:hAnsi="Times New Roman" w:cs="Times New Roman"/>
      <w:sz w:val="24"/>
      <w:szCs w:val="24"/>
      <w:lang w:eastAsia="ru-RU"/>
    </w:rPr>
  </w:style>
  <w:style w:type="paragraph" w:styleId="a7">
    <w:name w:val="header"/>
    <w:basedOn w:val="a"/>
    <w:link w:val="a8"/>
    <w:uiPriority w:val="99"/>
    <w:unhideWhenUsed/>
    <w:rsid w:val="00A70659"/>
    <w:pPr>
      <w:tabs>
        <w:tab w:val="center" w:pos="4677"/>
        <w:tab w:val="right" w:pos="9355"/>
      </w:tabs>
    </w:pPr>
  </w:style>
  <w:style w:type="character" w:customStyle="1" w:styleId="a8">
    <w:name w:val="Верхний колонтитул Знак"/>
    <w:basedOn w:val="a0"/>
    <w:link w:val="a7"/>
    <w:uiPriority w:val="99"/>
    <w:rsid w:val="00A70659"/>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A70659"/>
    <w:pPr>
      <w:tabs>
        <w:tab w:val="center" w:pos="4677"/>
        <w:tab w:val="right" w:pos="9355"/>
      </w:tabs>
    </w:pPr>
  </w:style>
  <w:style w:type="character" w:customStyle="1" w:styleId="aa">
    <w:name w:val="Нижний колонтитул Знак"/>
    <w:basedOn w:val="a0"/>
    <w:link w:val="a9"/>
    <w:uiPriority w:val="99"/>
    <w:rsid w:val="00A70659"/>
    <w:rPr>
      <w:rFonts w:ascii="Times New Roman" w:eastAsiaTheme="minorEastAsia" w:hAnsi="Times New Roman" w:cs="Times New Roman"/>
      <w:sz w:val="24"/>
      <w:szCs w:val="24"/>
      <w:lang w:eastAsia="ru-RU"/>
    </w:rPr>
  </w:style>
  <w:style w:type="character" w:styleId="ab">
    <w:name w:val="annotation reference"/>
    <w:basedOn w:val="a0"/>
    <w:uiPriority w:val="99"/>
    <w:semiHidden/>
    <w:unhideWhenUsed/>
    <w:rsid w:val="00123197"/>
    <w:rPr>
      <w:sz w:val="16"/>
      <w:szCs w:val="16"/>
    </w:rPr>
  </w:style>
  <w:style w:type="paragraph" w:styleId="ac">
    <w:name w:val="annotation text"/>
    <w:basedOn w:val="a"/>
    <w:link w:val="ad"/>
    <w:uiPriority w:val="99"/>
    <w:semiHidden/>
    <w:unhideWhenUsed/>
    <w:rsid w:val="00123197"/>
    <w:rPr>
      <w:sz w:val="20"/>
      <w:szCs w:val="20"/>
    </w:rPr>
  </w:style>
  <w:style w:type="character" w:customStyle="1" w:styleId="ad">
    <w:name w:val="Текст примечания Знак"/>
    <w:basedOn w:val="a0"/>
    <w:link w:val="ac"/>
    <w:uiPriority w:val="99"/>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uiPriority w:val="99"/>
    <w:semiHidden/>
    <w:unhideWhenUsed/>
    <w:rsid w:val="00123197"/>
    <w:rPr>
      <w:b/>
      <w:bCs/>
    </w:rPr>
  </w:style>
  <w:style w:type="character" w:customStyle="1" w:styleId="af">
    <w:name w:val="Тема примечания Знак"/>
    <w:basedOn w:val="ad"/>
    <w:link w:val="ae"/>
    <w:uiPriority w:val="99"/>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uiPriority w:val="99"/>
    <w:semiHidden/>
    <w:unhideWhenUsed/>
    <w:rsid w:val="00123197"/>
    <w:rPr>
      <w:rFonts w:ascii="Tahoma" w:hAnsi="Tahoma" w:cs="Tahoma"/>
      <w:sz w:val="16"/>
      <w:szCs w:val="16"/>
    </w:rPr>
  </w:style>
  <w:style w:type="character" w:customStyle="1" w:styleId="af1">
    <w:name w:val="Текст выноски Знак"/>
    <w:basedOn w:val="a0"/>
    <w:link w:val="af0"/>
    <w:uiPriority w:val="99"/>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
    <w:name w:val="Основной текст (3)_"/>
    <w:basedOn w:val="a0"/>
    <w:link w:val="30"/>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0">
    <w:name w:val="Основной текст (3)"/>
    <w:basedOn w:val="a"/>
    <w:link w:val="3"/>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B6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uiPriority w:val="99"/>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iPriority w:val="99"/>
    <w:semiHidden/>
    <w:unhideWhenUsed/>
    <w:rsid w:val="00E1529A"/>
    <w:pPr>
      <w:spacing w:after="120"/>
    </w:pPr>
  </w:style>
  <w:style w:type="character" w:customStyle="1" w:styleId="a6">
    <w:name w:val="Основной текст Знак"/>
    <w:basedOn w:val="a0"/>
    <w:link w:val="a5"/>
    <w:uiPriority w:val="99"/>
    <w:semiHidden/>
    <w:rsid w:val="00E1529A"/>
    <w:rPr>
      <w:rFonts w:ascii="Times New Roman" w:eastAsiaTheme="minorEastAsia" w:hAnsi="Times New Roman" w:cs="Times New Roman"/>
      <w:sz w:val="24"/>
      <w:szCs w:val="24"/>
      <w:lang w:eastAsia="ru-RU"/>
    </w:rPr>
  </w:style>
  <w:style w:type="paragraph" w:styleId="a7">
    <w:name w:val="header"/>
    <w:basedOn w:val="a"/>
    <w:link w:val="a8"/>
    <w:uiPriority w:val="99"/>
    <w:unhideWhenUsed/>
    <w:rsid w:val="00A70659"/>
    <w:pPr>
      <w:tabs>
        <w:tab w:val="center" w:pos="4677"/>
        <w:tab w:val="right" w:pos="9355"/>
      </w:tabs>
    </w:pPr>
  </w:style>
  <w:style w:type="character" w:customStyle="1" w:styleId="a8">
    <w:name w:val="Верхний колонтитул Знак"/>
    <w:basedOn w:val="a0"/>
    <w:link w:val="a7"/>
    <w:uiPriority w:val="99"/>
    <w:rsid w:val="00A70659"/>
    <w:rPr>
      <w:rFonts w:ascii="Times New Roman" w:eastAsiaTheme="minorEastAsia" w:hAnsi="Times New Roman" w:cs="Times New Roman"/>
      <w:sz w:val="24"/>
      <w:szCs w:val="24"/>
      <w:lang w:eastAsia="ru-RU"/>
    </w:rPr>
  </w:style>
  <w:style w:type="paragraph" w:styleId="a9">
    <w:name w:val="footer"/>
    <w:basedOn w:val="a"/>
    <w:link w:val="aa"/>
    <w:uiPriority w:val="99"/>
    <w:unhideWhenUsed/>
    <w:rsid w:val="00A70659"/>
    <w:pPr>
      <w:tabs>
        <w:tab w:val="center" w:pos="4677"/>
        <w:tab w:val="right" w:pos="9355"/>
      </w:tabs>
    </w:pPr>
  </w:style>
  <w:style w:type="character" w:customStyle="1" w:styleId="aa">
    <w:name w:val="Нижний колонтитул Знак"/>
    <w:basedOn w:val="a0"/>
    <w:link w:val="a9"/>
    <w:uiPriority w:val="99"/>
    <w:rsid w:val="00A70659"/>
    <w:rPr>
      <w:rFonts w:ascii="Times New Roman" w:eastAsiaTheme="minorEastAsia" w:hAnsi="Times New Roman" w:cs="Times New Roman"/>
      <w:sz w:val="24"/>
      <w:szCs w:val="24"/>
      <w:lang w:eastAsia="ru-RU"/>
    </w:rPr>
  </w:style>
  <w:style w:type="character" w:styleId="ab">
    <w:name w:val="annotation reference"/>
    <w:basedOn w:val="a0"/>
    <w:uiPriority w:val="99"/>
    <w:semiHidden/>
    <w:unhideWhenUsed/>
    <w:rsid w:val="00123197"/>
    <w:rPr>
      <w:sz w:val="16"/>
      <w:szCs w:val="16"/>
    </w:rPr>
  </w:style>
  <w:style w:type="paragraph" w:styleId="ac">
    <w:name w:val="annotation text"/>
    <w:basedOn w:val="a"/>
    <w:link w:val="ad"/>
    <w:uiPriority w:val="99"/>
    <w:semiHidden/>
    <w:unhideWhenUsed/>
    <w:rsid w:val="00123197"/>
    <w:rPr>
      <w:sz w:val="20"/>
      <w:szCs w:val="20"/>
    </w:rPr>
  </w:style>
  <w:style w:type="character" w:customStyle="1" w:styleId="ad">
    <w:name w:val="Текст примечания Знак"/>
    <w:basedOn w:val="a0"/>
    <w:link w:val="ac"/>
    <w:uiPriority w:val="99"/>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uiPriority w:val="99"/>
    <w:semiHidden/>
    <w:unhideWhenUsed/>
    <w:rsid w:val="00123197"/>
    <w:rPr>
      <w:b/>
      <w:bCs/>
    </w:rPr>
  </w:style>
  <w:style w:type="character" w:customStyle="1" w:styleId="af">
    <w:name w:val="Тема примечания Знак"/>
    <w:basedOn w:val="ad"/>
    <w:link w:val="ae"/>
    <w:uiPriority w:val="99"/>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uiPriority w:val="99"/>
    <w:semiHidden/>
    <w:unhideWhenUsed/>
    <w:rsid w:val="00123197"/>
    <w:rPr>
      <w:rFonts w:ascii="Tahoma" w:hAnsi="Tahoma" w:cs="Tahoma"/>
      <w:sz w:val="16"/>
      <w:szCs w:val="16"/>
    </w:rPr>
  </w:style>
  <w:style w:type="character" w:customStyle="1" w:styleId="af1">
    <w:name w:val="Текст выноски Знак"/>
    <w:basedOn w:val="a0"/>
    <w:link w:val="af0"/>
    <w:uiPriority w:val="99"/>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
    <w:name w:val="Основной текст (3)_"/>
    <w:basedOn w:val="a0"/>
    <w:link w:val="30"/>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0">
    <w:name w:val="Основной текст (3)"/>
    <w:basedOn w:val="a"/>
    <w:link w:val="3"/>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sidorchuk@karous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353B84FB970A90071208C7F6362A6E067C6AE23233CC55DC997465AbEA4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8353B84FB970A90071208C7F6362A6E067C6AE23233CC55DC997465AbEA4I" TargetMode="External"/><Relationship Id="rId4" Type="http://schemas.microsoft.com/office/2007/relationships/stylesWithEffects" Target="stylesWithEffects.xml"/><Relationship Id="rId9" Type="http://schemas.openxmlformats.org/officeDocument/2006/relationships/hyperlink" Target="mailto:y.sidorchuk@karouse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0DF17-C267-4BD8-8C6A-58344D8AC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4302</Words>
  <Characters>24528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Нагорных Светлана Александровна</cp:lastModifiedBy>
  <cp:revision>3</cp:revision>
  <cp:lastPrinted>2016-01-12T07:33:00Z</cp:lastPrinted>
  <dcterms:created xsi:type="dcterms:W3CDTF">2016-09-29T06:45:00Z</dcterms:created>
  <dcterms:modified xsi:type="dcterms:W3CDTF">2016-09-29T06:48:00Z</dcterms:modified>
</cp:coreProperties>
</file>