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6A0D" w:rsidRPr="00D66A0D" w:rsidRDefault="000D524E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rPr>
          <w:b/>
        </w:rPr>
        <w:t>НАО «Красная поляна»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F85CCE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 w:rsidRPr="00D66A0D">
        <w:rPr>
          <w:b/>
        </w:rPr>
        <w:t>Перечень внесенных изменений</w:t>
      </w:r>
    </w:p>
    <w:p w:rsidR="00D66A0D" w:rsidRPr="00D66A0D" w:rsidRDefault="00D66A0D" w:rsidP="00D66A0D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D66A0D" w:rsidRPr="00D66A0D" w:rsidRDefault="00D66A0D" w:rsidP="00D66A0D">
      <w:pPr>
        <w:shd w:val="clear" w:color="auto" w:fill="FFFFFF"/>
        <w:spacing w:after="0"/>
        <w:jc w:val="center"/>
        <w:rPr>
          <w:b/>
        </w:rPr>
      </w:pPr>
      <w:r w:rsidRPr="00D66A0D">
        <w:rPr>
          <w:b/>
        </w:rPr>
        <w:t xml:space="preserve">Лот </w:t>
      </w:r>
      <w:r w:rsidR="0082297C">
        <w:rPr>
          <w:b/>
        </w:rPr>
        <w:t>1</w:t>
      </w:r>
      <w:r w:rsidR="008D6750">
        <w:rPr>
          <w:b/>
        </w:rPr>
        <w:t>2</w:t>
      </w:r>
      <w:r w:rsidR="00531AB0">
        <w:rPr>
          <w:b/>
        </w:rPr>
        <w:t>4</w:t>
      </w:r>
      <w:r w:rsidRPr="00D66A0D">
        <w:rPr>
          <w:b/>
        </w:rPr>
        <w:t>-</w:t>
      </w:r>
      <w:r w:rsidR="00DB0439">
        <w:rPr>
          <w:b/>
        </w:rPr>
        <w:t>19</w:t>
      </w:r>
      <w:r w:rsidR="00217939" w:rsidRPr="00217939">
        <w:t xml:space="preserve"> </w:t>
      </w:r>
      <w:r w:rsidR="008D6750" w:rsidRPr="008D6750">
        <w:rPr>
          <w:b/>
        </w:rPr>
        <w:t>Т Тендер</w:t>
      </w:r>
    </w:p>
    <w:p w:rsidR="000D524E" w:rsidRPr="00D3218B" w:rsidRDefault="00217939" w:rsidP="00217939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  <w:r>
        <w:t xml:space="preserve"> «</w:t>
      </w:r>
      <w:r w:rsidR="00531AB0" w:rsidRPr="00531AB0">
        <w:rPr>
          <w:b/>
        </w:rPr>
        <w:t>Оказание услуг по уборке помещений, зданий, сооружений, территории, уходу за зелеными насаждениями курорта «Красная поляна</w:t>
      </w:r>
      <w:r w:rsidRPr="00D3218B">
        <w:rPr>
          <w:b/>
        </w:rPr>
        <w:t>»</w:t>
      </w:r>
    </w:p>
    <w:p w:rsidR="000D524E" w:rsidRPr="00D66A0D" w:rsidRDefault="000D524E" w:rsidP="001A53C1">
      <w:pPr>
        <w:widowControl w:val="0"/>
        <w:tabs>
          <w:tab w:val="left" w:pos="284"/>
          <w:tab w:val="left" w:pos="851"/>
        </w:tabs>
        <w:spacing w:after="0"/>
        <w:jc w:val="center"/>
        <w:rPr>
          <w:b/>
        </w:rPr>
      </w:pP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>П</w:t>
      </w:r>
      <w:r w:rsidR="00977848">
        <w:t xml:space="preserve">о решению </w:t>
      </w:r>
      <w:r>
        <w:t>З</w:t>
      </w:r>
      <w:r w:rsidR="00977848">
        <w:t>аказчика</w:t>
      </w:r>
      <w:r w:rsidR="00C8376F" w:rsidRPr="00D66A0D">
        <w:t>, излож</w:t>
      </w:r>
      <w:r w:rsidR="001A53C1" w:rsidRPr="00D66A0D">
        <w:t>ен</w:t>
      </w:r>
      <w:r>
        <w:t>ы</w:t>
      </w:r>
      <w:r w:rsidR="0022427C">
        <w:t xml:space="preserve"> в новой редакции</w:t>
      </w:r>
      <w:r>
        <w:t xml:space="preserve"> следующие документы:</w:t>
      </w: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ч. </w:t>
      </w:r>
      <w:r w:rsidR="00531AB0">
        <w:t>1</w:t>
      </w:r>
      <w:r w:rsidR="008D6750">
        <w:t xml:space="preserve"> тендерной документации</w:t>
      </w:r>
      <w:r>
        <w:t xml:space="preserve"> – </w:t>
      </w:r>
      <w:r w:rsidR="00531AB0" w:rsidRPr="00531AB0">
        <w:t>Инструкция участникам закупки</w:t>
      </w:r>
      <w:bookmarkStart w:id="0" w:name="_GoBack"/>
      <w:bookmarkEnd w:id="0"/>
      <w:r>
        <w:t>;</w:t>
      </w:r>
    </w:p>
    <w:p w:rsidR="00167725" w:rsidRDefault="00167725" w:rsidP="0022427C">
      <w:pPr>
        <w:widowControl w:val="0"/>
        <w:tabs>
          <w:tab w:val="left" w:pos="284"/>
          <w:tab w:val="left" w:pos="851"/>
        </w:tabs>
        <w:spacing w:after="0"/>
      </w:pPr>
      <w:r>
        <w:t xml:space="preserve">ч. </w:t>
      </w:r>
      <w:r w:rsidR="00531AB0">
        <w:t>2</w:t>
      </w:r>
      <w:r w:rsidR="008D6750">
        <w:t xml:space="preserve"> тендерной документации</w:t>
      </w:r>
      <w:r>
        <w:t xml:space="preserve"> – </w:t>
      </w:r>
      <w:r w:rsidR="00531AB0">
        <w:t>И</w:t>
      </w:r>
      <w:r w:rsidR="00531AB0" w:rsidRPr="00531AB0">
        <w:t>нформационная карта тендера</w:t>
      </w:r>
      <w:r>
        <w:t>.</w:t>
      </w:r>
    </w:p>
    <w:sectPr w:rsidR="00167725" w:rsidSect="00D96D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characterSpacingControl w:val="doNotCompress"/>
  <w:compat>
    <w:compatSetting w:name="compatibilityMode" w:uri="http://schemas.microsoft.com/office/word" w:val="12"/>
  </w:compat>
  <w:rsids>
    <w:rsidRoot w:val="00B80BA9"/>
    <w:rsid w:val="000D524E"/>
    <w:rsid w:val="00167725"/>
    <w:rsid w:val="001A53C1"/>
    <w:rsid w:val="001B1F56"/>
    <w:rsid w:val="00217939"/>
    <w:rsid w:val="0022427C"/>
    <w:rsid w:val="002F7B86"/>
    <w:rsid w:val="003313A6"/>
    <w:rsid w:val="00483591"/>
    <w:rsid w:val="004970C9"/>
    <w:rsid w:val="00531AB0"/>
    <w:rsid w:val="00574520"/>
    <w:rsid w:val="00592B60"/>
    <w:rsid w:val="0060255E"/>
    <w:rsid w:val="0070032B"/>
    <w:rsid w:val="00700BEA"/>
    <w:rsid w:val="00740B95"/>
    <w:rsid w:val="008141D6"/>
    <w:rsid w:val="0082297C"/>
    <w:rsid w:val="008D6750"/>
    <w:rsid w:val="00922659"/>
    <w:rsid w:val="00977848"/>
    <w:rsid w:val="009E69E7"/>
    <w:rsid w:val="00A22ACE"/>
    <w:rsid w:val="00AD6E2A"/>
    <w:rsid w:val="00B80BA9"/>
    <w:rsid w:val="00BF4C3F"/>
    <w:rsid w:val="00C43CA5"/>
    <w:rsid w:val="00C8376F"/>
    <w:rsid w:val="00D248C8"/>
    <w:rsid w:val="00D3218B"/>
    <w:rsid w:val="00D66A0D"/>
    <w:rsid w:val="00D77DC8"/>
    <w:rsid w:val="00D96D0B"/>
    <w:rsid w:val="00DB0439"/>
    <w:rsid w:val="00DB6B57"/>
    <w:rsid w:val="00E13C89"/>
    <w:rsid w:val="00E71658"/>
    <w:rsid w:val="00E876D9"/>
    <w:rsid w:val="00E91ACD"/>
    <w:rsid w:val="00F044D8"/>
    <w:rsid w:val="00F1792B"/>
    <w:rsid w:val="00F85C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C641BF4-D781-4673-81BE-C1CE67C730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8376F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710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</Pages>
  <Words>58</Words>
  <Characters>331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Анастасия Рындина</dc:creator>
  <cp:keywords/>
  <dc:description/>
  <cp:lastModifiedBy>Рындина Анастасия Сергеевна</cp:lastModifiedBy>
  <cp:revision>38</cp:revision>
  <cp:lastPrinted>2016-05-06T16:59:00Z</cp:lastPrinted>
  <dcterms:created xsi:type="dcterms:W3CDTF">2014-09-30T07:13:00Z</dcterms:created>
  <dcterms:modified xsi:type="dcterms:W3CDTF">2019-12-03T06:37:00Z</dcterms:modified>
</cp:coreProperties>
</file>