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FA3793">
              <w:rPr>
                <w:b/>
                <w:color w:val="auto"/>
              </w:rPr>
              <w:t>2</w:t>
            </w:r>
            <w:r w:rsidR="00E052EC">
              <w:rPr>
                <w:b/>
                <w:color w:val="auto"/>
              </w:rPr>
              <w:t>6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A32A36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Строй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портал</w:t>
            </w:r>
            <w:proofErr w:type="spellEnd"/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57F58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109380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ул. Головачева, д. 7, стр. 3, кв. 2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B24309" w:rsidRDefault="00176980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5087746524927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22E72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7721640433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B24309" w:rsidRDefault="00A03424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160-10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980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B2430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5434BE" w:rsidP="00157F5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B24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ажного суда </w:t>
            </w:r>
            <w:r w:rsidR="00157F58" w:rsidRPr="00B24309">
              <w:rPr>
                <w:rFonts w:ascii="Times New Roman" w:hAnsi="Times New Roman" w:cs="Times New Roman"/>
                <w:sz w:val="24"/>
                <w:szCs w:val="24"/>
              </w:rPr>
              <w:t>г. Москвы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D1C72" w:rsidP="001860D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Решение от 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г., дело № </w:t>
            </w:r>
            <w:r w:rsidR="001860DA" w:rsidRPr="00B24309">
              <w:rPr>
                <w:rFonts w:ascii="Times New Roman" w:hAnsi="Times New Roman" w:cs="Times New Roman"/>
                <w:sz w:val="24"/>
                <w:szCs w:val="24"/>
              </w:rPr>
              <w:t>А40-179565/15-116-1340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B24309" w:rsidRDefault="00A32A36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№012512979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 w:rsidRPr="00B243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17361/17/77056</w:t>
            </w:r>
            <w:r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от 17.02.2017г., ОСП по ЮВАО 109044, г. Москва, ул. </w:t>
            </w:r>
            <w:proofErr w:type="spellStart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>Крутицкий</w:t>
            </w:r>
            <w:proofErr w:type="spellEnd"/>
            <w:r w:rsidR="00316278" w:rsidRPr="00B24309">
              <w:rPr>
                <w:rFonts w:ascii="Times New Roman" w:hAnsi="Times New Roman" w:cs="Times New Roman"/>
                <w:sz w:val="24"/>
                <w:szCs w:val="24"/>
              </w:rPr>
              <w:t xml:space="preserve"> Вал, д. 18, 2-3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316278" w:rsidP="0031627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>то шесть миллионов семьсот одиннадцать тысяч семьсот тридцать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16278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E052EC" w:rsidP="00E052E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>вадцать шесть миллионов шестьсот семьдесят восемь тысяч шестьсот шестьдесят девять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05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файлы заявки должны иметь наименование либо комментарий, позволяющие идентифицировать их </w:t>
            </w:r>
            <w:r w:rsidRPr="00317508">
              <w:rPr>
                <w:sz w:val="24"/>
                <w:szCs w:val="24"/>
              </w:rPr>
              <w:lastRenderedPageBreak/>
              <w:t>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994C73">
              <w:rPr>
                <w:b/>
                <w:color w:val="auto"/>
              </w:rPr>
              <w:t>1</w:t>
            </w:r>
            <w:r w:rsidR="00601D48">
              <w:rPr>
                <w:b/>
                <w:color w:val="auto"/>
              </w:rPr>
              <w:t>0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01D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2B51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732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2B51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C732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B51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A8A" w:rsidRDefault="00303A8A" w:rsidP="0097081F">
      <w:pPr>
        <w:spacing w:after="0" w:line="240" w:lineRule="auto"/>
      </w:pPr>
      <w:r>
        <w:separator/>
      </w:r>
    </w:p>
  </w:endnote>
  <w:endnote w:type="continuationSeparator" w:id="0">
    <w:p w:rsidR="00303A8A" w:rsidRDefault="00303A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342EE7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1C3B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342EE7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A8A" w:rsidRDefault="00303A8A" w:rsidP="0097081F">
      <w:pPr>
        <w:spacing w:after="0" w:line="240" w:lineRule="auto"/>
      </w:pPr>
      <w:r>
        <w:separator/>
      </w:r>
    </w:p>
  </w:footnote>
  <w:footnote w:type="continuationSeparator" w:id="0">
    <w:p w:rsidR="00303A8A" w:rsidRDefault="00303A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36CE7-5BD6-41D6-97D4-52A41A62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102</cp:revision>
  <cp:lastPrinted>2017-11-08T07:53:00Z</cp:lastPrinted>
  <dcterms:created xsi:type="dcterms:W3CDTF">2017-03-29T06:58:00Z</dcterms:created>
  <dcterms:modified xsi:type="dcterms:W3CDTF">2017-11-09T09:16:00Z</dcterms:modified>
</cp:coreProperties>
</file>