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0FC9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120FC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120FC9" w:rsidRPr="00120FC9">
              <w:rPr>
                <w:rFonts w:ascii="Times New Roman" w:hAnsi="Times New Roman" w:cs="Times New Roman"/>
                <w:sz w:val="24"/>
                <w:szCs w:val="24"/>
              </w:rPr>
              <w:t>инвентар</w:t>
            </w:r>
            <w:r w:rsidR="00120F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20FC9" w:rsidRPr="00120FC9">
              <w:rPr>
                <w:rFonts w:ascii="Times New Roman" w:hAnsi="Times New Roman" w:cs="Times New Roman"/>
                <w:sz w:val="24"/>
                <w:szCs w:val="24"/>
              </w:rPr>
              <w:t xml:space="preserve"> и моющи</w:t>
            </w:r>
            <w:r w:rsidR="00120FC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20FC9" w:rsidRPr="00120FC9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120FC9" w:rsidP="00120FC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20FC9">
              <w:t>354392, РФ, Краснодарский край, г. Сочи, Адлерский рай</w:t>
            </w:r>
            <w:r>
              <w:t xml:space="preserve">он, пос. </w:t>
            </w:r>
            <w:proofErr w:type="spellStart"/>
            <w:r>
              <w:t>Эсто</w:t>
            </w:r>
            <w:proofErr w:type="spellEnd"/>
            <w:r>
              <w:t>-Садок, ул. Горная</w:t>
            </w:r>
            <w:r w:rsidRPr="00120FC9">
              <w:t>, 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D2702E" w:rsidRPr="00120FC9" w:rsidRDefault="00D2702E" w:rsidP="00120FC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20FC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20FC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20FC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Квалификационные требования к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120FC9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120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120FC9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FC9" w:rsidRPr="00A6063C" w:rsidRDefault="00120FC9" w:rsidP="00120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FC9" w:rsidRPr="00A6063C" w:rsidRDefault="00120FC9" w:rsidP="00120FC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FC9" w:rsidRPr="003F4EFE" w:rsidRDefault="00120FC9" w:rsidP="00120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20FC9" w:rsidRPr="003003A8" w:rsidRDefault="00120FC9" w:rsidP="00120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426321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321">
              <w:rPr>
                <w:rFonts w:ascii="Times New Roman" w:hAnsi="Times New Roman" w:cs="Times New Roman"/>
                <w:b/>
                <w:sz w:val="24"/>
                <w:szCs w:val="24"/>
              </w:rPr>
              <w:t>675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6321">
              <w:rPr>
                <w:rFonts w:ascii="Times New Roman" w:hAnsi="Times New Roman" w:cs="Times New Roman"/>
                <w:b/>
                <w:sz w:val="24"/>
                <w:szCs w:val="24"/>
              </w:rPr>
              <w:t>497,01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26321">
              <w:rPr>
                <w:rFonts w:ascii="Times New Roman" w:hAnsi="Times New Roman" w:cs="Times New Roman"/>
                <w:sz w:val="24"/>
                <w:szCs w:val="24"/>
              </w:rPr>
              <w:t>естьсот семьдесят пять тысяч четыреста девяносто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6321">
              <w:rPr>
                <w:rFonts w:ascii="Times New Roman" w:hAnsi="Times New Roman" w:cs="Times New Roman"/>
                <w:sz w:val="24"/>
                <w:szCs w:val="24"/>
              </w:rPr>
              <w:t xml:space="preserve"> рублей 01 копейка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321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26321">
              <w:rPr>
                <w:rFonts w:ascii="Times New Roman" w:hAnsi="Times New Roman" w:cs="Times New Roman"/>
                <w:b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26321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6321">
              <w:rPr>
                <w:rFonts w:ascii="Times New Roman" w:hAnsi="Times New Roman" w:cs="Times New Roman"/>
                <w:sz w:val="24"/>
                <w:szCs w:val="24"/>
              </w:rPr>
              <w:t>то двенадцать тысяч пятьсот восемьдесят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6321">
              <w:rPr>
                <w:rFonts w:ascii="Times New Roman" w:hAnsi="Times New Roman" w:cs="Times New Roman"/>
                <w:sz w:val="24"/>
                <w:szCs w:val="24"/>
              </w:rPr>
              <w:t xml:space="preserve"> рубля 83 копейки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426321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321">
              <w:rPr>
                <w:rFonts w:ascii="Times New Roman" w:hAnsi="Times New Roman" w:cs="Times New Roman"/>
                <w:b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26321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2632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26321">
              <w:rPr>
                <w:rFonts w:ascii="Times New Roman" w:hAnsi="Times New Roman" w:cs="Times New Roman"/>
                <w:sz w:val="24"/>
                <w:szCs w:val="24"/>
              </w:rPr>
              <w:t>ятьсот шестьдесят две тысячи девятьсот четырнадцать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6321">
              <w:rPr>
                <w:rFonts w:ascii="Times New Roman" w:hAnsi="Times New Roman" w:cs="Times New Roman"/>
                <w:sz w:val="24"/>
                <w:szCs w:val="24"/>
              </w:rPr>
              <w:t xml:space="preserve"> рублей 18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426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>, доставк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>овара, оформлени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 xml:space="preserve"> пошлин (если применимо), налог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4263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26321" w:rsidRPr="00426321">
              <w:rPr>
                <w:rFonts w:ascii="Times New Roman" w:hAnsi="Times New Roman" w:cs="Times New Roman"/>
                <w:sz w:val="24"/>
                <w:szCs w:val="24"/>
              </w:rPr>
              <w:t xml:space="preserve"> с надлежащим исполнением обязательств по Договору.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80BB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80BB1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80BB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80BB1" w:rsidRPr="00980BB1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80BB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80B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80B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80B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80BB1" w:rsidRPr="00980BB1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80B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80B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20FC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20FC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20FC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ADF" w:rsidRDefault="00AD1ADF" w:rsidP="0097081F">
      <w:pPr>
        <w:spacing w:after="0" w:line="240" w:lineRule="auto"/>
      </w:pPr>
      <w:r>
        <w:separator/>
      </w:r>
    </w:p>
  </w:endnote>
  <w:endnote w:type="continuationSeparator" w:id="0">
    <w:p w:rsidR="00AD1ADF" w:rsidRDefault="00AD1AD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BB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ADF" w:rsidRDefault="00AD1ADF" w:rsidP="0097081F">
      <w:pPr>
        <w:spacing w:after="0" w:line="240" w:lineRule="auto"/>
      </w:pPr>
      <w:r>
        <w:separator/>
      </w:r>
    </w:p>
  </w:footnote>
  <w:footnote w:type="continuationSeparator" w:id="0">
    <w:p w:rsidR="00AD1ADF" w:rsidRDefault="00AD1AD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0FC9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32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B1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ADF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29C0C-966F-45C2-BDD6-A16C0D36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7</Pages>
  <Words>2573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444</cp:revision>
  <cp:lastPrinted>2016-09-12T07:03:00Z</cp:lastPrinted>
  <dcterms:created xsi:type="dcterms:W3CDTF">2015-03-17T16:12:00Z</dcterms:created>
  <dcterms:modified xsi:type="dcterms:W3CDTF">2019-12-17T13:39:00Z</dcterms:modified>
</cp:coreProperties>
</file>