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C08" w:rsidRDefault="00223C08" w:rsidP="009441DA">
      <w:pPr>
        <w:shd w:val="clear" w:color="auto" w:fill="FFFFFF"/>
        <w:spacing w:before="0" w:after="0" w:line="240" w:lineRule="auto"/>
        <w:jc w:val="center"/>
        <w:rPr>
          <w:b/>
          <w:bCs/>
          <w:color w:val="000000"/>
          <w:sz w:val="22"/>
          <w:szCs w:val="22"/>
        </w:rPr>
      </w:pPr>
    </w:p>
    <w:p w:rsidR="009441DA" w:rsidRPr="00F878A7" w:rsidRDefault="009441DA" w:rsidP="009441DA">
      <w:pPr>
        <w:shd w:val="clear" w:color="auto" w:fill="FFFFFF"/>
        <w:spacing w:before="0" w:after="0" w:line="240" w:lineRule="auto"/>
        <w:jc w:val="center"/>
        <w:rPr>
          <w:b/>
          <w:bCs/>
          <w:color w:val="000000"/>
          <w:sz w:val="22"/>
          <w:szCs w:val="22"/>
        </w:rPr>
      </w:pPr>
      <w:r w:rsidRPr="00F878A7">
        <w:rPr>
          <w:b/>
          <w:bCs/>
          <w:color w:val="000000"/>
          <w:sz w:val="22"/>
          <w:szCs w:val="22"/>
        </w:rPr>
        <w:t>ДОГОВОР №__________</w:t>
      </w:r>
    </w:p>
    <w:p w:rsidR="0048752A" w:rsidRPr="00F878A7" w:rsidRDefault="0048752A" w:rsidP="009441DA">
      <w:pPr>
        <w:shd w:val="clear" w:color="auto" w:fill="FFFFFF"/>
        <w:spacing w:before="0" w:after="0" w:line="240" w:lineRule="auto"/>
        <w:jc w:val="center"/>
        <w:rPr>
          <w:b/>
          <w:bCs/>
          <w:color w:val="000000"/>
          <w:sz w:val="22"/>
          <w:szCs w:val="22"/>
        </w:rPr>
      </w:pPr>
    </w:p>
    <w:tbl>
      <w:tblPr>
        <w:tblW w:w="9356" w:type="dxa"/>
        <w:tblInd w:w="108" w:type="dxa"/>
        <w:tblLook w:val="04A0" w:firstRow="1" w:lastRow="0" w:firstColumn="1" w:lastColumn="0" w:noHBand="0" w:noVBand="1"/>
      </w:tblPr>
      <w:tblGrid>
        <w:gridCol w:w="4754"/>
        <w:gridCol w:w="4602"/>
      </w:tblGrid>
      <w:tr w:rsidR="009441DA" w:rsidRPr="00F878A7" w:rsidTr="00D759B2">
        <w:tc>
          <w:tcPr>
            <w:tcW w:w="4754" w:type="dxa"/>
            <w:shd w:val="clear" w:color="auto" w:fill="auto"/>
          </w:tcPr>
          <w:p w:rsidR="009441DA" w:rsidRPr="00F878A7" w:rsidRDefault="009441DA" w:rsidP="00D61896">
            <w:pPr>
              <w:spacing w:before="0" w:after="0" w:line="240" w:lineRule="auto"/>
              <w:ind w:firstLine="459"/>
              <w:jc w:val="left"/>
              <w:rPr>
                <w:sz w:val="22"/>
                <w:szCs w:val="22"/>
              </w:rPr>
            </w:pPr>
            <w:r w:rsidRPr="00F878A7">
              <w:rPr>
                <w:sz w:val="22"/>
                <w:szCs w:val="22"/>
              </w:rPr>
              <w:t xml:space="preserve">г. </w:t>
            </w:r>
            <w:r w:rsidR="00EB55DF" w:rsidRPr="00F878A7">
              <w:rPr>
                <w:sz w:val="22"/>
                <w:szCs w:val="22"/>
              </w:rPr>
              <w:t>Сочи</w:t>
            </w:r>
          </w:p>
        </w:tc>
        <w:tc>
          <w:tcPr>
            <w:tcW w:w="4602" w:type="dxa"/>
            <w:shd w:val="clear" w:color="auto" w:fill="auto"/>
          </w:tcPr>
          <w:p w:rsidR="009441DA" w:rsidRPr="00F878A7" w:rsidRDefault="00C60BE7" w:rsidP="006A7375">
            <w:pPr>
              <w:spacing w:before="0" w:after="0" w:line="240" w:lineRule="auto"/>
              <w:ind w:firstLine="0"/>
              <w:jc w:val="right"/>
              <w:rPr>
                <w:sz w:val="22"/>
                <w:szCs w:val="22"/>
              </w:rPr>
            </w:pPr>
            <w:r w:rsidRPr="00F878A7">
              <w:rPr>
                <w:sz w:val="22"/>
                <w:szCs w:val="22"/>
              </w:rPr>
              <w:t>«</w:t>
            </w:r>
            <w:r w:rsidR="00D373C7" w:rsidRPr="00F878A7">
              <w:rPr>
                <w:sz w:val="22"/>
                <w:szCs w:val="22"/>
              </w:rPr>
              <w:t>__</w:t>
            </w:r>
            <w:r w:rsidRPr="00F878A7">
              <w:rPr>
                <w:sz w:val="22"/>
                <w:szCs w:val="22"/>
              </w:rPr>
              <w:t xml:space="preserve">» </w:t>
            </w:r>
            <w:r w:rsidR="00D373C7" w:rsidRPr="00F878A7">
              <w:rPr>
                <w:sz w:val="22"/>
                <w:szCs w:val="22"/>
              </w:rPr>
              <w:t>__________</w:t>
            </w:r>
            <w:r w:rsidR="006A7375">
              <w:rPr>
                <w:sz w:val="22"/>
                <w:szCs w:val="22"/>
              </w:rPr>
              <w:t xml:space="preserve"> 20__</w:t>
            </w:r>
            <w:r w:rsidR="009441DA" w:rsidRPr="00F878A7">
              <w:rPr>
                <w:sz w:val="22"/>
                <w:szCs w:val="22"/>
              </w:rPr>
              <w:t xml:space="preserve"> г</w:t>
            </w:r>
            <w:r w:rsidR="00833BAD" w:rsidRPr="00F878A7">
              <w:rPr>
                <w:sz w:val="22"/>
                <w:szCs w:val="22"/>
              </w:rPr>
              <w:t>.</w:t>
            </w:r>
          </w:p>
        </w:tc>
      </w:tr>
    </w:tbl>
    <w:p w:rsidR="00723B27" w:rsidRPr="00F878A7" w:rsidRDefault="00723B27" w:rsidP="00EA4628">
      <w:pPr>
        <w:spacing w:before="0" w:after="0" w:line="240" w:lineRule="auto"/>
        <w:ind w:firstLine="567"/>
        <w:rPr>
          <w:b/>
          <w:sz w:val="22"/>
          <w:szCs w:val="22"/>
          <w:lang w:eastAsia="ru-RU"/>
        </w:rPr>
      </w:pPr>
    </w:p>
    <w:p w:rsidR="003455F8" w:rsidRPr="00F878A7" w:rsidRDefault="003736C6" w:rsidP="00723B38">
      <w:pPr>
        <w:spacing w:before="0" w:after="0" w:line="240" w:lineRule="auto"/>
        <w:ind w:firstLine="567"/>
        <w:rPr>
          <w:sz w:val="22"/>
          <w:szCs w:val="22"/>
        </w:rPr>
      </w:pPr>
      <w:r w:rsidRPr="00F878A7">
        <w:rPr>
          <w:b/>
          <w:sz w:val="22"/>
          <w:szCs w:val="22"/>
          <w:lang w:eastAsia="ru-RU"/>
        </w:rPr>
        <w:t>Непубличное акционерное общество «Красная поляна» (НАО «Красная поляна»),</w:t>
      </w:r>
      <w:r w:rsidRPr="00F878A7">
        <w:rPr>
          <w:sz w:val="22"/>
          <w:szCs w:val="22"/>
          <w:lang w:eastAsia="ru-RU"/>
        </w:rPr>
        <w:t xml:space="preserve"> именуемое в дальнейшем «</w:t>
      </w:r>
      <w:r w:rsidRPr="00F878A7">
        <w:rPr>
          <w:b/>
          <w:sz w:val="22"/>
          <w:szCs w:val="22"/>
          <w:lang w:eastAsia="ru-RU"/>
        </w:rPr>
        <w:t>Заказчик»</w:t>
      </w:r>
      <w:r w:rsidRPr="00F878A7">
        <w:rPr>
          <w:sz w:val="22"/>
          <w:szCs w:val="22"/>
          <w:lang w:eastAsia="ru-RU"/>
        </w:rPr>
        <w:t xml:space="preserve">, в лице генерального директора </w:t>
      </w:r>
      <w:r w:rsidR="00D373C7" w:rsidRPr="00F878A7">
        <w:rPr>
          <w:sz w:val="22"/>
          <w:szCs w:val="22"/>
          <w:lang w:eastAsia="ru-RU"/>
        </w:rPr>
        <w:t>Круковского Андрея Алексеевича</w:t>
      </w:r>
      <w:r w:rsidRPr="00F878A7">
        <w:rPr>
          <w:sz w:val="22"/>
          <w:szCs w:val="22"/>
          <w:lang w:eastAsia="ru-RU"/>
        </w:rPr>
        <w:t>, действующего на основан</w:t>
      </w:r>
      <w:r w:rsidR="00C60BE7" w:rsidRPr="00F878A7">
        <w:rPr>
          <w:sz w:val="22"/>
          <w:szCs w:val="22"/>
          <w:lang w:eastAsia="ru-RU"/>
        </w:rPr>
        <w:t xml:space="preserve">ии </w:t>
      </w:r>
      <w:r w:rsidR="007B38CD" w:rsidRPr="00F878A7">
        <w:rPr>
          <w:sz w:val="22"/>
          <w:szCs w:val="22"/>
          <w:lang w:eastAsia="ru-RU"/>
        </w:rPr>
        <w:t>Устава</w:t>
      </w:r>
      <w:r w:rsidRPr="00F878A7">
        <w:rPr>
          <w:sz w:val="22"/>
          <w:szCs w:val="22"/>
          <w:lang w:eastAsia="ru-RU"/>
        </w:rPr>
        <w:t>, с одной стороны</w:t>
      </w:r>
      <w:r w:rsidR="009441DA" w:rsidRPr="00F878A7">
        <w:rPr>
          <w:sz w:val="22"/>
          <w:szCs w:val="22"/>
        </w:rPr>
        <w:t xml:space="preserve">, </w:t>
      </w:r>
    </w:p>
    <w:p w:rsidR="00723B38" w:rsidRPr="00F878A7" w:rsidRDefault="00575239" w:rsidP="00723B38">
      <w:pPr>
        <w:spacing w:before="0" w:after="0" w:line="240" w:lineRule="auto"/>
        <w:ind w:firstLine="708"/>
        <w:rPr>
          <w:sz w:val="22"/>
          <w:szCs w:val="22"/>
          <w:lang w:eastAsia="ru-RU"/>
        </w:rPr>
      </w:pPr>
      <w:proofErr w:type="gramStart"/>
      <w:r w:rsidRPr="00F878A7">
        <w:rPr>
          <w:b/>
          <w:sz w:val="22"/>
          <w:szCs w:val="22"/>
        </w:rPr>
        <w:t xml:space="preserve">___________________________ (_________________), </w:t>
      </w:r>
      <w:r w:rsidRPr="00F878A7">
        <w:rPr>
          <w:sz w:val="22"/>
          <w:szCs w:val="22"/>
          <w:lang w:eastAsia="ru-RU"/>
        </w:rPr>
        <w:t>именуемое в дальнейшем</w:t>
      </w:r>
      <w:r w:rsidRPr="00F878A7">
        <w:rPr>
          <w:b/>
          <w:sz w:val="22"/>
          <w:szCs w:val="22"/>
        </w:rPr>
        <w:t xml:space="preserve"> «Подрядчик», </w:t>
      </w:r>
      <w:r w:rsidRPr="00F878A7">
        <w:rPr>
          <w:sz w:val="22"/>
          <w:szCs w:val="22"/>
          <w:lang w:eastAsia="ru-RU"/>
        </w:rPr>
        <w:t>в лице__________________________, дейст</w:t>
      </w:r>
      <w:bookmarkStart w:id="0" w:name="_GoBack"/>
      <w:bookmarkEnd w:id="0"/>
      <w:r w:rsidRPr="00F878A7">
        <w:rPr>
          <w:sz w:val="22"/>
          <w:szCs w:val="22"/>
          <w:lang w:eastAsia="ru-RU"/>
        </w:rPr>
        <w:t>вующего на основании ______________, с другой стороны, совместно именуемые «Стороны», заключили настоящий Договор (далее по тексту – «Договор»), о нижеследующем.</w:t>
      </w:r>
      <w:proofErr w:type="gramEnd"/>
    </w:p>
    <w:p w:rsidR="00575239" w:rsidRPr="00F878A7" w:rsidRDefault="00575239" w:rsidP="00723B38">
      <w:pPr>
        <w:spacing w:before="0" w:after="0" w:line="240" w:lineRule="auto"/>
        <w:ind w:firstLine="708"/>
        <w:rPr>
          <w:sz w:val="22"/>
          <w:szCs w:val="22"/>
        </w:rPr>
      </w:pPr>
    </w:p>
    <w:p w:rsidR="003455F8" w:rsidRPr="00F878A7" w:rsidRDefault="00F7001A" w:rsidP="00F7001A">
      <w:pPr>
        <w:spacing w:before="0" w:after="0" w:line="240" w:lineRule="auto"/>
        <w:ind w:firstLine="0"/>
        <w:jc w:val="center"/>
        <w:rPr>
          <w:b/>
          <w:sz w:val="22"/>
          <w:szCs w:val="22"/>
        </w:rPr>
      </w:pPr>
      <w:r w:rsidRPr="00F878A7">
        <w:rPr>
          <w:b/>
          <w:sz w:val="22"/>
          <w:szCs w:val="22"/>
        </w:rPr>
        <w:t xml:space="preserve">Статья 1. </w:t>
      </w:r>
      <w:r w:rsidR="003455F8" w:rsidRPr="00F878A7">
        <w:rPr>
          <w:b/>
          <w:sz w:val="22"/>
          <w:szCs w:val="22"/>
        </w:rPr>
        <w:t>ПРЕДМЕТ ДОГОВОРА</w:t>
      </w:r>
    </w:p>
    <w:p w:rsidR="00614E0E" w:rsidRPr="00F878A7" w:rsidRDefault="00E771E4" w:rsidP="0057319E">
      <w:pPr>
        <w:tabs>
          <w:tab w:val="left" w:pos="993"/>
        </w:tabs>
        <w:spacing w:before="0" w:after="0" w:line="240" w:lineRule="auto"/>
        <w:ind w:firstLine="567"/>
        <w:rPr>
          <w:sz w:val="22"/>
          <w:szCs w:val="22"/>
        </w:rPr>
      </w:pPr>
      <w:r w:rsidRPr="00F878A7">
        <w:rPr>
          <w:sz w:val="22"/>
          <w:szCs w:val="22"/>
        </w:rPr>
        <w:t xml:space="preserve">1.1. </w:t>
      </w:r>
      <w:proofErr w:type="gramStart"/>
      <w:r w:rsidR="003E5E44" w:rsidRPr="00F878A7">
        <w:rPr>
          <w:sz w:val="22"/>
          <w:szCs w:val="22"/>
        </w:rPr>
        <w:t xml:space="preserve">Заказчик поручает, а Подрядчик обязуется в установленные Договором сроки </w:t>
      </w:r>
      <w:r w:rsidR="0057017B" w:rsidRPr="00F878A7">
        <w:rPr>
          <w:sz w:val="22"/>
          <w:szCs w:val="22"/>
        </w:rPr>
        <w:t xml:space="preserve">выполнить работы по </w:t>
      </w:r>
      <w:r w:rsidR="003E5E44" w:rsidRPr="00F878A7">
        <w:rPr>
          <w:sz w:val="22"/>
          <w:szCs w:val="22"/>
        </w:rPr>
        <w:t>разработ</w:t>
      </w:r>
      <w:r w:rsidR="0057017B" w:rsidRPr="00F878A7">
        <w:rPr>
          <w:sz w:val="22"/>
          <w:szCs w:val="22"/>
        </w:rPr>
        <w:t>ке</w:t>
      </w:r>
      <w:r w:rsidR="003E5E44" w:rsidRPr="00F878A7">
        <w:rPr>
          <w:sz w:val="22"/>
          <w:szCs w:val="22"/>
        </w:rPr>
        <w:t xml:space="preserve"> </w:t>
      </w:r>
      <w:r w:rsidR="00407D26" w:rsidRPr="00F878A7">
        <w:rPr>
          <w:sz w:val="22"/>
          <w:szCs w:val="22"/>
        </w:rPr>
        <w:t>проектн</w:t>
      </w:r>
      <w:r w:rsidR="0057017B" w:rsidRPr="00F878A7">
        <w:rPr>
          <w:sz w:val="22"/>
          <w:szCs w:val="22"/>
        </w:rPr>
        <w:t>ой</w:t>
      </w:r>
      <w:r w:rsidR="00FE41E9" w:rsidRPr="00F878A7">
        <w:rPr>
          <w:sz w:val="22"/>
          <w:szCs w:val="22"/>
        </w:rPr>
        <w:t xml:space="preserve"> и рабочей</w:t>
      </w:r>
      <w:r w:rsidR="001B2856" w:rsidRPr="00F878A7">
        <w:rPr>
          <w:sz w:val="22"/>
          <w:szCs w:val="22"/>
        </w:rPr>
        <w:t xml:space="preserve"> </w:t>
      </w:r>
      <w:r w:rsidR="003E5E44" w:rsidRPr="00F878A7">
        <w:rPr>
          <w:sz w:val="22"/>
          <w:szCs w:val="22"/>
        </w:rPr>
        <w:t>документаци</w:t>
      </w:r>
      <w:r w:rsidR="0057017B" w:rsidRPr="00F878A7">
        <w:rPr>
          <w:sz w:val="22"/>
          <w:szCs w:val="22"/>
        </w:rPr>
        <w:t>и</w:t>
      </w:r>
      <w:r w:rsidR="00407D26" w:rsidRPr="00F878A7">
        <w:rPr>
          <w:sz w:val="22"/>
          <w:szCs w:val="22"/>
        </w:rPr>
        <w:t xml:space="preserve"> </w:t>
      </w:r>
      <w:r w:rsidR="001B2856" w:rsidRPr="00F878A7">
        <w:rPr>
          <w:sz w:val="22"/>
          <w:szCs w:val="22"/>
        </w:rPr>
        <w:t>(далее</w:t>
      </w:r>
      <w:r w:rsidR="00252678" w:rsidRPr="00F878A7">
        <w:rPr>
          <w:sz w:val="22"/>
          <w:szCs w:val="22"/>
        </w:rPr>
        <w:t xml:space="preserve"> </w:t>
      </w:r>
      <w:r w:rsidR="001B2856" w:rsidRPr="00F878A7">
        <w:rPr>
          <w:sz w:val="22"/>
          <w:szCs w:val="22"/>
        </w:rPr>
        <w:t xml:space="preserve">- </w:t>
      </w:r>
      <w:r w:rsidR="00252678" w:rsidRPr="00F878A7">
        <w:rPr>
          <w:sz w:val="22"/>
          <w:szCs w:val="22"/>
        </w:rPr>
        <w:t>проектная</w:t>
      </w:r>
      <w:r w:rsidR="001B2856" w:rsidRPr="00F878A7">
        <w:rPr>
          <w:sz w:val="22"/>
          <w:szCs w:val="22"/>
        </w:rPr>
        <w:t xml:space="preserve"> документация)</w:t>
      </w:r>
      <w:r w:rsidR="00164672" w:rsidRPr="00F878A7">
        <w:rPr>
          <w:sz w:val="22"/>
          <w:szCs w:val="22"/>
        </w:rPr>
        <w:t xml:space="preserve">, </w:t>
      </w:r>
      <w:r w:rsidR="00164672" w:rsidRPr="00F878A7">
        <w:rPr>
          <w:bCs/>
          <w:sz w:val="22"/>
          <w:szCs w:val="22"/>
        </w:rPr>
        <w:t>монтажные и пуско-наладочные работы</w:t>
      </w:r>
      <w:r w:rsidR="00FE41E9" w:rsidRPr="00F878A7">
        <w:rPr>
          <w:bCs/>
          <w:sz w:val="22"/>
          <w:szCs w:val="22"/>
        </w:rPr>
        <w:t xml:space="preserve"> - далее вместе по тексту Договора именуются как Работы  (далее – «Работы»)</w:t>
      </w:r>
      <w:r w:rsidR="00164672" w:rsidRPr="00F878A7">
        <w:rPr>
          <w:b/>
          <w:bCs/>
          <w:sz w:val="22"/>
          <w:szCs w:val="22"/>
        </w:rPr>
        <w:t xml:space="preserve"> </w:t>
      </w:r>
      <w:r w:rsidR="00B16944" w:rsidRPr="00F878A7">
        <w:rPr>
          <w:bCs/>
          <w:sz w:val="22"/>
          <w:szCs w:val="22"/>
        </w:rPr>
        <w:t>автоматической пожарной сигнализации (АПС), системы оповещения управления эвакуацией людей при пожаре  (СОУЭ) Гостиницы №</w:t>
      </w:r>
      <w:r w:rsidR="008C5F19">
        <w:rPr>
          <w:bCs/>
          <w:sz w:val="22"/>
          <w:szCs w:val="22"/>
        </w:rPr>
        <w:t>5</w:t>
      </w:r>
      <w:r w:rsidR="00B16944" w:rsidRPr="00F878A7">
        <w:rPr>
          <w:bCs/>
          <w:sz w:val="22"/>
          <w:szCs w:val="22"/>
        </w:rPr>
        <w:t xml:space="preserve"> </w:t>
      </w:r>
      <w:r w:rsidR="0057319E" w:rsidRPr="00F878A7">
        <w:rPr>
          <w:sz w:val="22"/>
          <w:szCs w:val="22"/>
        </w:rPr>
        <w:t>(далее по тексту – «Объект»), расположенно</w:t>
      </w:r>
      <w:r w:rsidR="00FE41E9" w:rsidRPr="00F878A7">
        <w:rPr>
          <w:sz w:val="22"/>
          <w:szCs w:val="22"/>
        </w:rPr>
        <w:t>й</w:t>
      </w:r>
      <w:r w:rsidR="0057319E" w:rsidRPr="00F878A7">
        <w:rPr>
          <w:sz w:val="22"/>
          <w:szCs w:val="22"/>
        </w:rPr>
        <w:t xml:space="preserve"> по адресу:</w:t>
      </w:r>
      <w:proofErr w:type="gramEnd"/>
      <w:r w:rsidR="0057319E" w:rsidRPr="00F878A7">
        <w:rPr>
          <w:sz w:val="22"/>
          <w:szCs w:val="22"/>
        </w:rPr>
        <w:t xml:space="preserve"> </w:t>
      </w:r>
      <w:proofErr w:type="gramStart"/>
      <w:r w:rsidR="0057319E" w:rsidRPr="00F878A7">
        <w:rPr>
          <w:sz w:val="22"/>
          <w:szCs w:val="22"/>
        </w:rPr>
        <w:t xml:space="preserve">Краснодарский край, г Сочи, Адлерский район, с. </w:t>
      </w:r>
      <w:proofErr w:type="spellStart"/>
      <w:r w:rsidR="0057319E" w:rsidRPr="00F878A7">
        <w:rPr>
          <w:sz w:val="22"/>
          <w:szCs w:val="22"/>
        </w:rPr>
        <w:t>Эсто</w:t>
      </w:r>
      <w:proofErr w:type="spellEnd"/>
      <w:r w:rsidR="0057319E" w:rsidRPr="00F878A7">
        <w:rPr>
          <w:sz w:val="22"/>
          <w:szCs w:val="22"/>
        </w:rPr>
        <w:t>-Садок, северный склон хребта Аибга,</w:t>
      </w:r>
      <w:r w:rsidR="00717387" w:rsidRPr="00F878A7">
        <w:rPr>
          <w:sz w:val="22"/>
          <w:szCs w:val="22"/>
        </w:rPr>
        <w:t xml:space="preserve"> Курорт Красная Поляна, </w:t>
      </w:r>
      <w:r w:rsidR="0057319E" w:rsidRPr="00F878A7">
        <w:rPr>
          <w:sz w:val="22"/>
          <w:szCs w:val="22"/>
        </w:rPr>
        <w:t xml:space="preserve"> </w:t>
      </w:r>
      <w:proofErr w:type="spellStart"/>
      <w:r w:rsidR="0057319E" w:rsidRPr="00F878A7">
        <w:rPr>
          <w:sz w:val="22"/>
          <w:szCs w:val="22"/>
        </w:rPr>
        <w:t>отм</w:t>
      </w:r>
      <w:proofErr w:type="spellEnd"/>
      <w:r w:rsidR="0057319E" w:rsidRPr="00F878A7">
        <w:rPr>
          <w:sz w:val="22"/>
          <w:szCs w:val="22"/>
        </w:rPr>
        <w:t>. +</w:t>
      </w:r>
      <w:r w:rsidR="003D379D" w:rsidRPr="00F878A7">
        <w:rPr>
          <w:sz w:val="22"/>
          <w:szCs w:val="22"/>
        </w:rPr>
        <w:t>960</w:t>
      </w:r>
      <w:r w:rsidR="003E5E44" w:rsidRPr="00F878A7">
        <w:rPr>
          <w:sz w:val="22"/>
          <w:szCs w:val="22"/>
        </w:rPr>
        <w:t>,</w:t>
      </w:r>
      <w:r w:rsidR="00164672" w:rsidRPr="00F878A7">
        <w:rPr>
          <w:sz w:val="22"/>
          <w:szCs w:val="22"/>
        </w:rPr>
        <w:t xml:space="preserve"> ул. Горная, д.</w:t>
      </w:r>
      <w:r w:rsidR="008C5F19">
        <w:rPr>
          <w:sz w:val="22"/>
          <w:szCs w:val="22"/>
        </w:rPr>
        <w:t>1</w:t>
      </w:r>
      <w:r w:rsidR="003E5E44" w:rsidRPr="00F878A7">
        <w:rPr>
          <w:sz w:val="22"/>
          <w:szCs w:val="22"/>
        </w:rPr>
        <w:t xml:space="preserve"> согласно утвержденному Сторонами Техническому заданию (Приложение № 1 к Договору), </w:t>
      </w:r>
      <w:r w:rsidR="00FE41E9" w:rsidRPr="00F878A7">
        <w:rPr>
          <w:sz w:val="22"/>
          <w:szCs w:val="22"/>
        </w:rPr>
        <w:t>Локальному ресурсному сметному расчету</w:t>
      </w:r>
      <w:r w:rsidR="003E5E44" w:rsidRPr="00F878A7">
        <w:rPr>
          <w:sz w:val="22"/>
          <w:szCs w:val="22"/>
        </w:rPr>
        <w:t xml:space="preserve"> (Приложение № 2 к Договору), применимыми нормами и правилами действующего законодательства РФ к данным видам работ, а Заказчик обязуется принять и оплатить результаты Работ в порядке и</w:t>
      </w:r>
      <w:proofErr w:type="gramEnd"/>
      <w:r w:rsidR="003E5E44" w:rsidRPr="00F878A7">
        <w:rPr>
          <w:sz w:val="22"/>
          <w:szCs w:val="22"/>
        </w:rPr>
        <w:t xml:space="preserve"> сроки, установленные Договором. </w:t>
      </w:r>
      <w:r w:rsidR="00614E0E" w:rsidRPr="00F878A7">
        <w:rPr>
          <w:sz w:val="22"/>
          <w:szCs w:val="22"/>
        </w:rPr>
        <w:t>Содержание, объемы выполнения Работ</w:t>
      </w:r>
      <w:r w:rsidR="00B35C37" w:rsidRPr="00F878A7">
        <w:rPr>
          <w:sz w:val="22"/>
          <w:szCs w:val="22"/>
        </w:rPr>
        <w:t>, требования к производству Работ</w:t>
      </w:r>
      <w:r w:rsidR="00614E0E" w:rsidRPr="00F878A7">
        <w:rPr>
          <w:sz w:val="22"/>
          <w:szCs w:val="22"/>
        </w:rPr>
        <w:t xml:space="preserve"> определяются Техническим заданием (Приложение №1, к Договору)</w:t>
      </w:r>
      <w:r w:rsidR="00252678" w:rsidRPr="00F878A7">
        <w:rPr>
          <w:sz w:val="22"/>
          <w:szCs w:val="22"/>
        </w:rPr>
        <w:t xml:space="preserve"> и </w:t>
      </w:r>
      <w:r w:rsidR="00FE41E9" w:rsidRPr="00F878A7">
        <w:rPr>
          <w:sz w:val="22"/>
          <w:szCs w:val="22"/>
        </w:rPr>
        <w:t xml:space="preserve">Локальным ресурсным сметным расчетом (Приложение № 2 к Договору) </w:t>
      </w:r>
      <w:r w:rsidR="00614E0E" w:rsidRPr="00F878A7">
        <w:rPr>
          <w:sz w:val="22"/>
          <w:szCs w:val="22"/>
        </w:rPr>
        <w:t>являющихся неотъемлемой частью Договора.</w:t>
      </w:r>
    </w:p>
    <w:p w:rsidR="00F17674" w:rsidRPr="00F878A7" w:rsidRDefault="00F17674" w:rsidP="0057319E">
      <w:pPr>
        <w:pStyle w:val="a4"/>
        <w:numPr>
          <w:ilvl w:val="1"/>
          <w:numId w:val="3"/>
        </w:numPr>
        <w:tabs>
          <w:tab w:val="left" w:pos="0"/>
          <w:tab w:val="left" w:pos="851"/>
          <w:tab w:val="left" w:pos="993"/>
          <w:tab w:val="left" w:pos="1134"/>
        </w:tabs>
        <w:spacing w:before="0" w:after="0" w:line="240" w:lineRule="auto"/>
        <w:ind w:left="0" w:firstLine="567"/>
        <w:rPr>
          <w:sz w:val="22"/>
          <w:szCs w:val="22"/>
        </w:rPr>
      </w:pPr>
      <w:r w:rsidRPr="00F878A7">
        <w:rPr>
          <w:sz w:val="22"/>
          <w:szCs w:val="22"/>
        </w:rPr>
        <w:t xml:space="preserve">Подрядчик обязуется выполнить </w:t>
      </w:r>
      <w:r w:rsidR="00184202" w:rsidRPr="00F878A7">
        <w:rPr>
          <w:sz w:val="22"/>
          <w:szCs w:val="22"/>
        </w:rPr>
        <w:t>Р</w:t>
      </w:r>
      <w:r w:rsidRPr="00F878A7">
        <w:rPr>
          <w:sz w:val="22"/>
          <w:szCs w:val="22"/>
        </w:rPr>
        <w:t>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w:t>
      </w:r>
      <w:r w:rsidR="00AF69C9" w:rsidRPr="00F878A7">
        <w:rPr>
          <w:sz w:val="22"/>
          <w:szCs w:val="22"/>
        </w:rPr>
        <w:t>лекаемыми Субподрядчиками Работ</w:t>
      </w:r>
      <w:r w:rsidRPr="00F878A7">
        <w:rPr>
          <w:sz w:val="22"/>
          <w:szCs w:val="22"/>
        </w:rPr>
        <w:t>.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p>
    <w:p w:rsidR="008D7A71" w:rsidRPr="00F878A7" w:rsidRDefault="00C62454" w:rsidP="0057319E">
      <w:pPr>
        <w:pStyle w:val="a9"/>
        <w:numPr>
          <w:ilvl w:val="1"/>
          <w:numId w:val="3"/>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Проектная </w:t>
      </w:r>
      <w:r w:rsidR="008D7A71" w:rsidRPr="00F878A7">
        <w:rPr>
          <w:rFonts w:ascii="Times New Roman" w:hAnsi="Times New Roman" w:cs="Times New Roman"/>
          <w:sz w:val="22"/>
          <w:szCs w:val="22"/>
        </w:rPr>
        <w:t>документация</w:t>
      </w:r>
      <w:r w:rsidRPr="00F878A7">
        <w:rPr>
          <w:rFonts w:ascii="Times New Roman" w:hAnsi="Times New Roman" w:cs="Times New Roman"/>
          <w:sz w:val="22"/>
          <w:szCs w:val="22"/>
        </w:rPr>
        <w:t xml:space="preserve"> </w:t>
      </w:r>
      <w:r w:rsidR="008D7A71" w:rsidRPr="00F878A7">
        <w:rPr>
          <w:rFonts w:ascii="Times New Roman" w:hAnsi="Times New Roman" w:cs="Times New Roman"/>
          <w:sz w:val="22"/>
          <w:szCs w:val="22"/>
        </w:rPr>
        <w:t xml:space="preserve">разрабатывается Подрядчиком с учетом соблюдения </w:t>
      </w:r>
      <w:r w:rsidR="00B35C37" w:rsidRPr="00F878A7">
        <w:rPr>
          <w:rFonts w:ascii="Times New Roman" w:hAnsi="Times New Roman" w:cs="Times New Roman"/>
          <w:sz w:val="22"/>
          <w:szCs w:val="22"/>
        </w:rPr>
        <w:t xml:space="preserve">требований, </w:t>
      </w:r>
      <w:r w:rsidR="008D7A71" w:rsidRPr="00F878A7">
        <w:rPr>
          <w:rFonts w:ascii="Times New Roman" w:hAnsi="Times New Roman" w:cs="Times New Roman"/>
          <w:sz w:val="22"/>
          <w:szCs w:val="22"/>
        </w:rPr>
        <w:t>указан</w:t>
      </w:r>
      <w:r w:rsidR="00B35C37" w:rsidRPr="00F878A7">
        <w:rPr>
          <w:rFonts w:ascii="Times New Roman" w:hAnsi="Times New Roman" w:cs="Times New Roman"/>
          <w:sz w:val="22"/>
          <w:szCs w:val="22"/>
        </w:rPr>
        <w:t>ных в</w:t>
      </w:r>
      <w:r w:rsidR="008D7A71" w:rsidRPr="00F878A7">
        <w:rPr>
          <w:rFonts w:ascii="Times New Roman" w:hAnsi="Times New Roman" w:cs="Times New Roman"/>
          <w:sz w:val="22"/>
          <w:szCs w:val="22"/>
        </w:rPr>
        <w:t xml:space="preserve"> Техническо</w:t>
      </w:r>
      <w:r w:rsidR="00B35C37" w:rsidRPr="00F878A7">
        <w:rPr>
          <w:rFonts w:ascii="Times New Roman" w:hAnsi="Times New Roman" w:cs="Times New Roman"/>
          <w:sz w:val="22"/>
          <w:szCs w:val="22"/>
        </w:rPr>
        <w:t>м</w:t>
      </w:r>
      <w:r w:rsidR="008D7A71" w:rsidRPr="00F878A7">
        <w:rPr>
          <w:rFonts w:ascii="Times New Roman" w:hAnsi="Times New Roman" w:cs="Times New Roman"/>
          <w:sz w:val="22"/>
          <w:szCs w:val="22"/>
        </w:rPr>
        <w:t xml:space="preserve"> Задани</w:t>
      </w:r>
      <w:r w:rsidR="00B35C37" w:rsidRPr="00F878A7">
        <w:rPr>
          <w:rFonts w:ascii="Times New Roman" w:hAnsi="Times New Roman" w:cs="Times New Roman"/>
          <w:sz w:val="22"/>
          <w:szCs w:val="22"/>
        </w:rPr>
        <w:t>и</w:t>
      </w:r>
      <w:r w:rsidR="008D7A71" w:rsidRPr="00F878A7">
        <w:rPr>
          <w:rFonts w:ascii="Times New Roman" w:hAnsi="Times New Roman" w:cs="Times New Roman"/>
          <w:sz w:val="22"/>
          <w:szCs w:val="22"/>
        </w:rPr>
        <w:t xml:space="preserve"> (Приложение №</w:t>
      </w:r>
      <w:r w:rsidR="00F42B03" w:rsidRPr="00F878A7">
        <w:rPr>
          <w:rFonts w:ascii="Times New Roman" w:hAnsi="Times New Roman" w:cs="Times New Roman"/>
          <w:sz w:val="22"/>
          <w:szCs w:val="22"/>
        </w:rPr>
        <w:t xml:space="preserve"> </w:t>
      </w:r>
      <w:r w:rsidR="008D7A71" w:rsidRPr="00F878A7">
        <w:rPr>
          <w:rFonts w:ascii="Times New Roman" w:hAnsi="Times New Roman" w:cs="Times New Roman"/>
          <w:sz w:val="22"/>
          <w:szCs w:val="22"/>
        </w:rPr>
        <w:t>1 к Договору), а также с учетом норм и требований действующих технических регламентов, СНиП и соответствующих стандартов.</w:t>
      </w:r>
      <w:r w:rsidR="003C5CB3" w:rsidRPr="00F878A7">
        <w:rPr>
          <w:rFonts w:ascii="Times New Roman" w:hAnsi="Times New Roman" w:cs="Times New Roman"/>
          <w:bCs/>
          <w:noProof/>
          <w:sz w:val="22"/>
          <w:szCs w:val="22"/>
          <w:lang w:eastAsia="ru-RU"/>
        </w:rPr>
        <mc:AlternateContent>
          <mc:Choice Requires="wps">
            <w:drawing>
              <wp:anchor distT="0" distB="0" distL="114300" distR="114300" simplePos="0" relativeHeight="251659264" behindDoc="0" locked="0" layoutInCell="0" allowOverlap="1" wp14:anchorId="1B75C28F" wp14:editId="0FB598F5">
                <wp:simplePos x="0" y="0"/>
                <wp:positionH relativeFrom="column">
                  <wp:posOffset>106680</wp:posOffset>
                </wp:positionH>
                <wp:positionV relativeFrom="paragraph">
                  <wp:posOffset>15875</wp:posOffset>
                </wp:positionV>
                <wp:extent cx="92075" cy="25400"/>
                <wp:effectExtent l="0" t="0" r="0" b="0"/>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 cy="25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D1E87" w:rsidRDefault="002D1E87" w:rsidP="008D7A7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left:0;text-align:left;margin-left:8.4pt;margin-top:1.25pt;width:7.2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" o:allowincell="f" filled="f" stroked="f" strokeweight="2pt">
                <v:textbox inset="1pt,1pt,1pt,1pt">
                  <w:txbxContent>
                    <w:p w:rsidR="002D1E87" w:rsidRDefault="002D1E87" w:rsidP="008D7A71"/>
                  </w:txbxContent>
                </v:textbox>
              </v:rect>
            </w:pict>
          </mc:Fallback>
        </mc:AlternateContent>
      </w:r>
      <w:r w:rsidR="008D7A71" w:rsidRPr="00F878A7">
        <w:rPr>
          <w:rFonts w:ascii="Times New Roman" w:hAnsi="Times New Roman" w:cs="Times New Roman"/>
          <w:sz w:val="22"/>
          <w:szCs w:val="22"/>
        </w:rPr>
        <w:t xml:space="preserve"> </w:t>
      </w:r>
    </w:p>
    <w:p w:rsidR="008D7A71" w:rsidRPr="00F878A7" w:rsidRDefault="008D7A71" w:rsidP="0057319E">
      <w:pPr>
        <w:pStyle w:val="a9"/>
        <w:numPr>
          <w:ilvl w:val="1"/>
          <w:numId w:val="3"/>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Технические, экономические и другие требования к </w:t>
      </w:r>
      <w:r w:rsidR="00C62454" w:rsidRPr="00F878A7">
        <w:rPr>
          <w:rFonts w:ascii="Times New Roman" w:hAnsi="Times New Roman" w:cs="Times New Roman"/>
          <w:sz w:val="22"/>
          <w:szCs w:val="22"/>
        </w:rPr>
        <w:t xml:space="preserve">проектной </w:t>
      </w:r>
      <w:r w:rsidRPr="00F878A7">
        <w:rPr>
          <w:rFonts w:ascii="Times New Roman" w:hAnsi="Times New Roman" w:cs="Times New Roman"/>
          <w:sz w:val="22"/>
          <w:szCs w:val="22"/>
        </w:rPr>
        <w:t>документации, являющейся предметом настоящего</w:t>
      </w:r>
      <w:r w:rsidR="0057319E" w:rsidRPr="00F878A7">
        <w:rPr>
          <w:rFonts w:ascii="Times New Roman" w:hAnsi="Times New Roman" w:cs="Times New Roman"/>
          <w:sz w:val="22"/>
          <w:szCs w:val="22"/>
        </w:rPr>
        <w:t xml:space="preserve"> </w:t>
      </w:r>
      <w:r w:rsidRPr="00F878A7">
        <w:rPr>
          <w:rFonts w:ascii="Times New Roman" w:hAnsi="Times New Roman" w:cs="Times New Roman"/>
          <w:sz w:val="22"/>
          <w:szCs w:val="22"/>
        </w:rPr>
        <w:t>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документации, а также утвержденному Техническому Заданию (Приложение №</w:t>
      </w:r>
      <w:r w:rsidR="00723B38" w:rsidRPr="00F878A7">
        <w:rPr>
          <w:rFonts w:ascii="Times New Roman" w:hAnsi="Times New Roman" w:cs="Times New Roman"/>
          <w:sz w:val="22"/>
          <w:szCs w:val="22"/>
        </w:rPr>
        <w:t xml:space="preserve"> </w:t>
      </w:r>
      <w:r w:rsidRPr="00F878A7">
        <w:rPr>
          <w:rFonts w:ascii="Times New Roman" w:hAnsi="Times New Roman" w:cs="Times New Roman"/>
          <w:sz w:val="22"/>
          <w:szCs w:val="22"/>
        </w:rPr>
        <w:t>1</w:t>
      </w:r>
      <w:r w:rsidR="00F42B03" w:rsidRPr="00F878A7">
        <w:rPr>
          <w:rFonts w:ascii="Times New Roman" w:hAnsi="Times New Roman" w:cs="Times New Roman"/>
          <w:sz w:val="22"/>
          <w:szCs w:val="22"/>
        </w:rPr>
        <w:t xml:space="preserve"> к Договору</w:t>
      </w:r>
      <w:r w:rsidRPr="00F878A7">
        <w:rPr>
          <w:rFonts w:ascii="Times New Roman" w:hAnsi="Times New Roman" w:cs="Times New Roman"/>
          <w:sz w:val="22"/>
          <w:szCs w:val="22"/>
        </w:rPr>
        <w:t>).</w:t>
      </w:r>
    </w:p>
    <w:p w:rsidR="002C7856" w:rsidRPr="00F878A7" w:rsidRDefault="00740141" w:rsidP="0057319E">
      <w:pPr>
        <w:pStyle w:val="a9"/>
        <w:numPr>
          <w:ilvl w:val="1"/>
          <w:numId w:val="3"/>
        </w:numPr>
        <w:tabs>
          <w:tab w:val="left" w:pos="993"/>
        </w:tabs>
        <w:ind w:left="0" w:firstLine="567"/>
        <w:rPr>
          <w:rFonts w:ascii="Times New Roman" w:hAnsi="Times New Roman" w:cs="Times New Roman"/>
          <w:sz w:val="22"/>
          <w:szCs w:val="22"/>
        </w:rPr>
      </w:pPr>
      <w:proofErr w:type="gramStart"/>
      <w:r w:rsidRPr="00F878A7">
        <w:rPr>
          <w:rFonts w:ascii="Times New Roman" w:hAnsi="Times New Roman" w:cs="Times New Roman"/>
          <w:sz w:val="22"/>
          <w:szCs w:val="22"/>
        </w:rPr>
        <w:t xml:space="preserve">Стороны признают, что результатом по Договору являются Работы, выполненные в полном объеме и надлежащим образом в соответствии с </w:t>
      </w:r>
      <w:r w:rsidR="0057319E" w:rsidRPr="00F878A7">
        <w:rPr>
          <w:rFonts w:ascii="Times New Roman" w:hAnsi="Times New Roman" w:cs="Times New Roman"/>
          <w:sz w:val="22"/>
          <w:szCs w:val="22"/>
        </w:rPr>
        <w:t>п</w:t>
      </w:r>
      <w:r w:rsidR="00C62454" w:rsidRPr="00F878A7">
        <w:rPr>
          <w:rFonts w:ascii="Times New Roman" w:hAnsi="Times New Roman" w:cs="Times New Roman"/>
          <w:sz w:val="22"/>
          <w:szCs w:val="22"/>
        </w:rPr>
        <w:t xml:space="preserve">роектной </w:t>
      </w:r>
      <w:r w:rsidRPr="00F878A7">
        <w:rPr>
          <w:rFonts w:ascii="Times New Roman" w:hAnsi="Times New Roman" w:cs="Times New Roman"/>
          <w:sz w:val="22"/>
          <w:szCs w:val="22"/>
        </w:rPr>
        <w:t xml:space="preserve">документацией, </w:t>
      </w:r>
      <w:r w:rsidR="00FE41E9" w:rsidRPr="00F878A7">
        <w:rPr>
          <w:rFonts w:ascii="Times New Roman" w:hAnsi="Times New Roman" w:cs="Times New Roman"/>
          <w:sz w:val="22"/>
          <w:szCs w:val="22"/>
        </w:rPr>
        <w:t>Локальным ресурсным сметным расчетом (Приложение № 2 к Договору)</w:t>
      </w:r>
      <w:r w:rsidRPr="00F878A7">
        <w:rPr>
          <w:rFonts w:ascii="Times New Roman" w:hAnsi="Times New Roman" w:cs="Times New Roman"/>
          <w:sz w:val="22"/>
          <w:szCs w:val="22"/>
        </w:rPr>
        <w:t xml:space="preserve"> Техническим заданием и требованиями применимых норм и правил действующего законодательства РФ к данным видам работ, и принятые Заказчиком Работы с необходимой исполнительной документацией, позволяющие ввести коммерческую эксплуатацию Объект</w:t>
      </w:r>
      <w:r w:rsidR="0057319E" w:rsidRPr="00F878A7">
        <w:rPr>
          <w:rFonts w:ascii="Times New Roman" w:hAnsi="Times New Roman" w:cs="Times New Roman"/>
          <w:sz w:val="22"/>
          <w:szCs w:val="22"/>
        </w:rPr>
        <w:t>а</w:t>
      </w:r>
      <w:r w:rsidRPr="00F878A7">
        <w:rPr>
          <w:rFonts w:ascii="Times New Roman" w:hAnsi="Times New Roman" w:cs="Times New Roman"/>
          <w:sz w:val="22"/>
          <w:szCs w:val="22"/>
        </w:rPr>
        <w:t xml:space="preserve"> в установленном законодательством Российской</w:t>
      </w:r>
      <w:proofErr w:type="gramEnd"/>
      <w:r w:rsidRPr="00F878A7">
        <w:rPr>
          <w:rFonts w:ascii="Times New Roman" w:hAnsi="Times New Roman" w:cs="Times New Roman"/>
          <w:sz w:val="22"/>
          <w:szCs w:val="22"/>
        </w:rPr>
        <w:t xml:space="preserve"> Федерации </w:t>
      </w:r>
      <w:r w:rsidR="0057319E" w:rsidRPr="00F878A7">
        <w:rPr>
          <w:rFonts w:ascii="Times New Roman" w:hAnsi="Times New Roman" w:cs="Times New Roman"/>
          <w:sz w:val="22"/>
          <w:szCs w:val="22"/>
        </w:rPr>
        <w:t xml:space="preserve">порядке </w:t>
      </w:r>
      <w:r w:rsidRPr="00F878A7">
        <w:rPr>
          <w:rFonts w:ascii="Times New Roman" w:hAnsi="Times New Roman" w:cs="Times New Roman"/>
          <w:sz w:val="22"/>
          <w:szCs w:val="22"/>
        </w:rPr>
        <w:t>(при условии полного устранения выявленных недостатков). В результате завершения выполнения Работ в установленные сроки Подрядчиком должна быть обеспечена в полном объеме возможность полноценного и качественного функционального и коммерческого использования Объект</w:t>
      </w:r>
      <w:r w:rsidR="00476907" w:rsidRPr="00F878A7">
        <w:rPr>
          <w:rFonts w:ascii="Times New Roman" w:hAnsi="Times New Roman" w:cs="Times New Roman"/>
          <w:sz w:val="22"/>
          <w:szCs w:val="22"/>
        </w:rPr>
        <w:t>а</w:t>
      </w:r>
      <w:r w:rsidRPr="00F878A7">
        <w:rPr>
          <w:rFonts w:ascii="Times New Roman" w:hAnsi="Times New Roman" w:cs="Times New Roman"/>
          <w:sz w:val="22"/>
          <w:szCs w:val="22"/>
        </w:rPr>
        <w:t xml:space="preserve"> в соответствии с характеристиками, установленными в проектной документации. </w:t>
      </w:r>
    </w:p>
    <w:p w:rsidR="00E771E4" w:rsidRPr="00F878A7" w:rsidRDefault="006F2DA4" w:rsidP="0057319E">
      <w:pPr>
        <w:pStyle w:val="a9"/>
        <w:numPr>
          <w:ilvl w:val="1"/>
          <w:numId w:val="3"/>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Работы выполняются иждивением Подрядчика (его силами и средствами, из его материалов), за исключением Материалов, передаваемых Заказчиком Подрядчику в соответствии с п.5.4. Договора.</w:t>
      </w:r>
    </w:p>
    <w:p w:rsidR="00223C08" w:rsidRDefault="00223C08" w:rsidP="00F7001A">
      <w:pPr>
        <w:spacing w:before="0" w:after="0" w:line="240" w:lineRule="auto"/>
        <w:ind w:firstLine="0"/>
        <w:jc w:val="center"/>
        <w:rPr>
          <w:b/>
          <w:sz w:val="22"/>
          <w:szCs w:val="22"/>
        </w:rPr>
      </w:pPr>
    </w:p>
    <w:p w:rsidR="009E6D45" w:rsidRPr="00F878A7" w:rsidRDefault="00F7001A" w:rsidP="00F7001A">
      <w:pPr>
        <w:spacing w:before="0" w:after="0" w:line="240" w:lineRule="auto"/>
        <w:ind w:firstLine="0"/>
        <w:jc w:val="center"/>
        <w:rPr>
          <w:b/>
          <w:sz w:val="22"/>
          <w:szCs w:val="22"/>
        </w:rPr>
      </w:pPr>
      <w:r w:rsidRPr="00F878A7">
        <w:rPr>
          <w:b/>
          <w:sz w:val="22"/>
          <w:szCs w:val="22"/>
        </w:rPr>
        <w:lastRenderedPageBreak/>
        <w:t>Статья 2.</w:t>
      </w:r>
      <w:r w:rsidR="00073489" w:rsidRPr="00F878A7">
        <w:rPr>
          <w:b/>
          <w:sz w:val="22"/>
          <w:szCs w:val="22"/>
        </w:rPr>
        <w:t>СТОИМОСТЬ РАБОТ</w:t>
      </w:r>
    </w:p>
    <w:p w:rsidR="005A2399" w:rsidRPr="00F878A7" w:rsidRDefault="005A2399" w:rsidP="00D61896">
      <w:pPr>
        <w:spacing w:before="0" w:after="0" w:line="240" w:lineRule="auto"/>
        <w:ind w:firstLine="567"/>
        <w:rPr>
          <w:sz w:val="22"/>
          <w:szCs w:val="22"/>
        </w:rPr>
      </w:pPr>
      <w:r w:rsidRPr="00F878A7">
        <w:rPr>
          <w:sz w:val="22"/>
          <w:szCs w:val="22"/>
        </w:rPr>
        <w:t xml:space="preserve">2.1. </w:t>
      </w:r>
      <w:r w:rsidR="00824596" w:rsidRPr="00F878A7">
        <w:rPr>
          <w:sz w:val="22"/>
          <w:szCs w:val="22"/>
        </w:rPr>
        <w:t>Общая стоимость</w:t>
      </w:r>
      <w:r w:rsidR="006553E6" w:rsidRPr="00F878A7">
        <w:rPr>
          <w:sz w:val="22"/>
          <w:szCs w:val="22"/>
        </w:rPr>
        <w:t xml:space="preserve"> </w:t>
      </w:r>
      <w:r w:rsidR="00824596" w:rsidRPr="00F878A7">
        <w:rPr>
          <w:sz w:val="22"/>
          <w:szCs w:val="22"/>
        </w:rPr>
        <w:t xml:space="preserve">выполняемых Подрядчиком Работ по Договору (Цена Договора) в соответствии с </w:t>
      </w:r>
      <w:r w:rsidR="00FE41E9" w:rsidRPr="00F878A7">
        <w:rPr>
          <w:sz w:val="22"/>
          <w:szCs w:val="22"/>
        </w:rPr>
        <w:t>Локальным ресурсным сметным расчетом (Приложение № 2 к Договору)</w:t>
      </w:r>
      <w:r w:rsidR="00824596" w:rsidRPr="00F878A7">
        <w:rPr>
          <w:sz w:val="22"/>
          <w:szCs w:val="22"/>
        </w:rPr>
        <w:t>составляет</w:t>
      </w:r>
      <w:r w:rsidR="00FC049F" w:rsidRPr="00F878A7">
        <w:rPr>
          <w:sz w:val="22"/>
          <w:szCs w:val="22"/>
        </w:rPr>
        <w:t>:</w:t>
      </w:r>
      <w:r w:rsidR="0057319E" w:rsidRPr="00F878A7">
        <w:rPr>
          <w:sz w:val="22"/>
          <w:szCs w:val="22"/>
        </w:rPr>
        <w:t xml:space="preserve"> </w:t>
      </w:r>
      <w:r w:rsidR="00164672" w:rsidRPr="00F878A7">
        <w:rPr>
          <w:sz w:val="22"/>
          <w:szCs w:val="22"/>
        </w:rPr>
        <w:t>____________</w:t>
      </w:r>
      <w:r w:rsidR="00481844" w:rsidRPr="00F878A7">
        <w:rPr>
          <w:sz w:val="22"/>
          <w:szCs w:val="22"/>
        </w:rPr>
        <w:t xml:space="preserve"> (</w:t>
      </w:r>
      <w:r w:rsidR="00164672" w:rsidRPr="00F878A7">
        <w:rPr>
          <w:sz w:val="22"/>
          <w:szCs w:val="22"/>
        </w:rPr>
        <w:t>__________________</w:t>
      </w:r>
      <w:r w:rsidR="00481844" w:rsidRPr="00F878A7">
        <w:rPr>
          <w:sz w:val="22"/>
          <w:szCs w:val="22"/>
        </w:rPr>
        <w:t xml:space="preserve">) рубля 00 копеек, </w:t>
      </w:r>
      <w:r w:rsidR="00164672" w:rsidRPr="00F878A7">
        <w:rPr>
          <w:bCs/>
          <w:i/>
          <w:sz w:val="22"/>
          <w:szCs w:val="22"/>
        </w:rPr>
        <w:t>в том числе НДС/НДС не предусмотрен</w:t>
      </w:r>
      <w:r w:rsidR="0057319E" w:rsidRPr="00F878A7">
        <w:rPr>
          <w:sz w:val="22"/>
          <w:szCs w:val="22"/>
        </w:rPr>
        <w:t xml:space="preserve"> </w:t>
      </w:r>
      <w:r w:rsidR="00467FCF" w:rsidRPr="00F878A7">
        <w:rPr>
          <w:sz w:val="22"/>
          <w:szCs w:val="22"/>
        </w:rPr>
        <w:t xml:space="preserve">и включает в себя плату за передачу исключительного права – </w:t>
      </w:r>
      <w:r w:rsidR="000632D5" w:rsidRPr="00F878A7">
        <w:rPr>
          <w:sz w:val="22"/>
          <w:szCs w:val="22"/>
        </w:rPr>
        <w:t xml:space="preserve">1 000,00 </w:t>
      </w:r>
      <w:r w:rsidR="00467FCF" w:rsidRPr="00F878A7">
        <w:rPr>
          <w:sz w:val="22"/>
          <w:szCs w:val="22"/>
        </w:rPr>
        <w:t>(</w:t>
      </w:r>
      <w:r w:rsidR="000632D5" w:rsidRPr="00F878A7">
        <w:rPr>
          <w:sz w:val="22"/>
          <w:szCs w:val="22"/>
        </w:rPr>
        <w:t>Одну тысячу</w:t>
      </w:r>
      <w:r w:rsidR="00467FCF" w:rsidRPr="00F878A7">
        <w:rPr>
          <w:sz w:val="22"/>
          <w:szCs w:val="22"/>
        </w:rPr>
        <w:t>) рублей 00</w:t>
      </w:r>
      <w:r w:rsidR="00740C46" w:rsidRPr="00F878A7">
        <w:rPr>
          <w:sz w:val="22"/>
          <w:szCs w:val="22"/>
        </w:rPr>
        <w:t xml:space="preserve"> </w:t>
      </w:r>
      <w:r w:rsidR="00467FCF" w:rsidRPr="00F878A7">
        <w:rPr>
          <w:sz w:val="22"/>
          <w:szCs w:val="22"/>
        </w:rPr>
        <w:t>копеек</w:t>
      </w:r>
      <w:r w:rsidR="00387002">
        <w:rPr>
          <w:sz w:val="22"/>
          <w:szCs w:val="22"/>
        </w:rPr>
        <w:t xml:space="preserve"> </w:t>
      </w:r>
      <w:r w:rsidR="00387002" w:rsidRPr="00F878A7">
        <w:rPr>
          <w:bCs/>
          <w:i/>
          <w:sz w:val="22"/>
          <w:szCs w:val="22"/>
        </w:rPr>
        <w:t>в том числе НДС/НДС не предусмотрен</w:t>
      </w:r>
      <w:r w:rsidR="00467FCF" w:rsidRPr="00F878A7">
        <w:rPr>
          <w:sz w:val="22"/>
          <w:szCs w:val="22"/>
        </w:rPr>
        <w:t>.</w:t>
      </w:r>
    </w:p>
    <w:p w:rsidR="0018610C" w:rsidRPr="00F878A7" w:rsidRDefault="0018610C" w:rsidP="0018610C">
      <w:pPr>
        <w:pStyle w:val="a9"/>
        <w:numPr>
          <w:ilvl w:val="1"/>
          <w:numId w:val="4"/>
        </w:numPr>
        <w:tabs>
          <w:tab w:val="left" w:pos="851"/>
          <w:tab w:val="left" w:pos="993"/>
        </w:tabs>
        <w:ind w:left="0" w:firstLine="426"/>
        <w:rPr>
          <w:rFonts w:ascii="Times New Roman" w:hAnsi="Times New Roman" w:cs="Times New Roman"/>
          <w:sz w:val="22"/>
          <w:szCs w:val="22"/>
        </w:rPr>
      </w:pPr>
      <w:r w:rsidRPr="00F878A7">
        <w:rPr>
          <w:rFonts w:ascii="Times New Roman" w:hAnsi="Times New Roman" w:cs="Times New Roman"/>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поставку материалов, перевозку, страхование, уплату таможенных пошлин, налогов и других обязательных платежей, а так же иные расходы, прямо не предусмотренные Договором, но которые могут возникнуть в ходе исполнения обязательств Подрядчиком.</w:t>
      </w:r>
    </w:p>
    <w:p w:rsidR="0018610C" w:rsidRPr="00F878A7" w:rsidRDefault="0018610C" w:rsidP="0018610C">
      <w:pPr>
        <w:pStyle w:val="a9"/>
        <w:numPr>
          <w:ilvl w:val="1"/>
          <w:numId w:val="4"/>
        </w:numPr>
        <w:tabs>
          <w:tab w:val="left" w:pos="851"/>
          <w:tab w:val="left" w:pos="993"/>
        </w:tabs>
        <w:ind w:left="0" w:firstLine="426"/>
        <w:rPr>
          <w:rFonts w:ascii="Times New Roman" w:hAnsi="Times New Roman" w:cs="Times New Roman"/>
          <w:sz w:val="22"/>
          <w:szCs w:val="22"/>
        </w:rPr>
      </w:pPr>
      <w:r w:rsidRPr="00F878A7">
        <w:rPr>
          <w:rFonts w:ascii="Times New Roman" w:hAnsi="Times New Roman" w:cs="Times New Roman"/>
          <w:sz w:val="22"/>
          <w:szCs w:val="22"/>
        </w:rPr>
        <w:t>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18610C" w:rsidRPr="00F878A7" w:rsidRDefault="0018610C" w:rsidP="0018610C">
      <w:pPr>
        <w:pStyle w:val="a9"/>
        <w:numPr>
          <w:ilvl w:val="1"/>
          <w:numId w:val="4"/>
        </w:numPr>
        <w:tabs>
          <w:tab w:val="left" w:pos="851"/>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  выполняемых Работ и не может быть изменена в случае обнаружения такого возрастания.</w:t>
      </w:r>
    </w:p>
    <w:p w:rsidR="0018610C" w:rsidRPr="00F878A7" w:rsidRDefault="0018610C" w:rsidP="0018610C">
      <w:pPr>
        <w:pStyle w:val="a9"/>
        <w:numPr>
          <w:ilvl w:val="1"/>
          <w:numId w:val="4"/>
        </w:numPr>
        <w:tabs>
          <w:tab w:val="left" w:pos="851"/>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18610C" w:rsidRPr="00F878A7" w:rsidRDefault="0018610C" w:rsidP="0018610C">
      <w:pPr>
        <w:pStyle w:val="a9"/>
        <w:numPr>
          <w:ilvl w:val="1"/>
          <w:numId w:val="4"/>
        </w:numPr>
        <w:tabs>
          <w:tab w:val="left" w:pos="851"/>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Если Подрядчиком при определении объемов Работ и/или при подготовке </w:t>
      </w:r>
      <w:r w:rsidR="00FE41E9" w:rsidRPr="00F878A7">
        <w:rPr>
          <w:rFonts w:ascii="Times New Roman" w:hAnsi="Times New Roman" w:cs="Times New Roman"/>
          <w:sz w:val="22"/>
          <w:szCs w:val="22"/>
        </w:rPr>
        <w:t>Локального ресурсного сметного расчета (Приложение № 2 к Договору)</w:t>
      </w:r>
      <w:r w:rsidR="00284C2D">
        <w:rPr>
          <w:rFonts w:ascii="Times New Roman" w:hAnsi="Times New Roman" w:cs="Times New Roman"/>
          <w:sz w:val="22"/>
          <w:szCs w:val="22"/>
        </w:rPr>
        <w:t xml:space="preserve"> </w:t>
      </w:r>
      <w:r w:rsidRPr="00F878A7">
        <w:rPr>
          <w:rFonts w:ascii="Times New Roman" w:hAnsi="Times New Roman" w:cs="Times New Roman"/>
          <w:sz w:val="22"/>
          <w:szCs w:val="22"/>
        </w:rPr>
        <w:t>будут допущены погрешности и ошибки, такого рода ошибки и погрешности не приведут к изменению цены Договора, за исключением случаев, предусмотренных в п.2.7. Договора.</w:t>
      </w:r>
    </w:p>
    <w:p w:rsidR="0018610C" w:rsidRPr="00F878A7" w:rsidRDefault="0018610C" w:rsidP="0018610C">
      <w:pPr>
        <w:pStyle w:val="a9"/>
        <w:numPr>
          <w:ilvl w:val="1"/>
          <w:numId w:val="4"/>
        </w:numPr>
        <w:tabs>
          <w:tab w:val="left" w:pos="851"/>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rsidR="0018610C" w:rsidRPr="00F878A7" w:rsidRDefault="0018610C" w:rsidP="0018610C">
      <w:pPr>
        <w:pStyle w:val="a9"/>
        <w:numPr>
          <w:ilvl w:val="1"/>
          <w:numId w:val="4"/>
        </w:numPr>
        <w:tabs>
          <w:tab w:val="left" w:pos="851"/>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Если по результатам контрольных обмеров выявлено несоответствие выполненных работ исполнительной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по строительному контролю и Подрядчика</w:t>
      </w:r>
      <w:r w:rsidR="00C8484F" w:rsidRPr="00F878A7">
        <w:rPr>
          <w:rFonts w:ascii="Times New Roman" w:hAnsi="Times New Roman" w:cs="Times New Roman"/>
          <w:sz w:val="22"/>
          <w:szCs w:val="22"/>
        </w:rPr>
        <w:t>.</w:t>
      </w:r>
    </w:p>
    <w:p w:rsidR="00CE6909" w:rsidRPr="00F878A7" w:rsidRDefault="00CE6909" w:rsidP="00CE6909">
      <w:pPr>
        <w:pStyle w:val="a9"/>
        <w:tabs>
          <w:tab w:val="left" w:pos="851"/>
          <w:tab w:val="left" w:pos="993"/>
        </w:tabs>
        <w:ind w:left="426" w:firstLine="0"/>
        <w:rPr>
          <w:rFonts w:ascii="Times New Roman" w:hAnsi="Times New Roman" w:cs="Times New Roman"/>
          <w:sz w:val="22"/>
          <w:szCs w:val="22"/>
        </w:rPr>
      </w:pPr>
    </w:p>
    <w:p w:rsidR="00073489" w:rsidRPr="00F878A7" w:rsidRDefault="00F7001A" w:rsidP="00F7001A">
      <w:pPr>
        <w:spacing w:before="0" w:after="0" w:line="240" w:lineRule="auto"/>
        <w:ind w:firstLine="0"/>
        <w:jc w:val="center"/>
        <w:rPr>
          <w:b/>
          <w:sz w:val="22"/>
          <w:szCs w:val="22"/>
        </w:rPr>
      </w:pPr>
      <w:r w:rsidRPr="00F878A7">
        <w:rPr>
          <w:b/>
          <w:bCs/>
          <w:sz w:val="22"/>
          <w:szCs w:val="22"/>
        </w:rPr>
        <w:t xml:space="preserve">Статья 3. </w:t>
      </w:r>
      <w:r w:rsidR="00073489" w:rsidRPr="00F878A7">
        <w:rPr>
          <w:b/>
          <w:bCs/>
          <w:sz w:val="22"/>
          <w:szCs w:val="22"/>
        </w:rPr>
        <w:t>ОПЛАТА РАБОТ И ПОРЯДОК РАСЧЕТОВ</w:t>
      </w:r>
    </w:p>
    <w:p w:rsidR="0035014D" w:rsidRPr="00F878A7" w:rsidRDefault="00640CED" w:rsidP="00D61896">
      <w:pPr>
        <w:pStyle w:val="a9"/>
        <w:numPr>
          <w:ilvl w:val="1"/>
          <w:numId w:val="5"/>
        </w:numPr>
        <w:tabs>
          <w:tab w:val="left" w:pos="993"/>
        </w:tabs>
        <w:suppressAutoHyphens w:val="0"/>
        <w:ind w:left="0" w:firstLine="567"/>
        <w:rPr>
          <w:rFonts w:ascii="Times New Roman" w:hAnsi="Times New Roman" w:cs="Times New Roman"/>
          <w:sz w:val="22"/>
          <w:szCs w:val="22"/>
          <w:lang w:eastAsia="ru-RU"/>
        </w:rPr>
      </w:pPr>
      <w:r w:rsidRPr="00F878A7">
        <w:rPr>
          <w:rFonts w:ascii="Times New Roman" w:hAnsi="Times New Roman" w:cs="Times New Roman"/>
          <w:sz w:val="22"/>
          <w:szCs w:val="22"/>
          <w:lang w:eastAsia="ru-RU"/>
        </w:rPr>
        <w:t>Заказчик оплачивает Подрядчику Работы в следующем порядке:</w:t>
      </w:r>
    </w:p>
    <w:p w:rsidR="00357BD2" w:rsidRPr="00F878A7" w:rsidRDefault="00357BD2" w:rsidP="00D61896">
      <w:pPr>
        <w:pStyle w:val="ConsNormal"/>
        <w:ind w:firstLine="567"/>
        <w:jc w:val="both"/>
        <w:rPr>
          <w:rFonts w:ascii="Times New Roman" w:hAnsi="Times New Roman" w:cs="Times New Roman"/>
          <w:sz w:val="22"/>
          <w:szCs w:val="22"/>
        </w:rPr>
      </w:pPr>
      <w:r w:rsidRPr="00F878A7">
        <w:rPr>
          <w:rFonts w:ascii="Times New Roman" w:hAnsi="Times New Roman" w:cs="Times New Roman"/>
          <w:sz w:val="22"/>
          <w:szCs w:val="22"/>
        </w:rPr>
        <w:t>3.1.1</w:t>
      </w:r>
      <w:r w:rsidR="00A43671" w:rsidRPr="00F878A7">
        <w:rPr>
          <w:rFonts w:ascii="Times New Roman" w:hAnsi="Times New Roman" w:cs="Times New Roman"/>
          <w:sz w:val="22"/>
          <w:szCs w:val="22"/>
        </w:rPr>
        <w:t xml:space="preserve">. </w:t>
      </w:r>
      <w:r w:rsidRPr="00F878A7">
        <w:rPr>
          <w:rFonts w:ascii="Times New Roman" w:hAnsi="Times New Roman" w:cs="Times New Roman"/>
          <w:sz w:val="22"/>
          <w:szCs w:val="22"/>
        </w:rPr>
        <w:t xml:space="preserve"> </w:t>
      </w:r>
      <w:r w:rsidR="00A43671" w:rsidRPr="00F878A7">
        <w:rPr>
          <w:rFonts w:ascii="Times New Roman" w:hAnsi="Times New Roman" w:cs="Times New Roman"/>
          <w:sz w:val="22"/>
          <w:szCs w:val="22"/>
        </w:rPr>
        <w:t>А</w:t>
      </w:r>
      <w:r w:rsidRPr="00F878A7">
        <w:rPr>
          <w:rFonts w:ascii="Times New Roman" w:hAnsi="Times New Roman" w:cs="Times New Roman"/>
          <w:sz w:val="22"/>
          <w:szCs w:val="22"/>
        </w:rPr>
        <w:t xml:space="preserve">ванс в размере </w:t>
      </w:r>
      <w:r w:rsidR="00EF6204">
        <w:rPr>
          <w:rFonts w:ascii="Times New Roman" w:hAnsi="Times New Roman" w:cs="Times New Roman"/>
          <w:sz w:val="22"/>
          <w:szCs w:val="22"/>
        </w:rPr>
        <w:t>3</w:t>
      </w:r>
      <w:r w:rsidR="00D61896" w:rsidRPr="00F878A7">
        <w:rPr>
          <w:rFonts w:ascii="Times New Roman" w:hAnsi="Times New Roman" w:cs="Times New Roman"/>
          <w:sz w:val="22"/>
          <w:szCs w:val="22"/>
        </w:rPr>
        <w:t>0</w:t>
      </w:r>
      <w:r w:rsidRPr="00F878A7">
        <w:rPr>
          <w:rFonts w:ascii="Times New Roman" w:hAnsi="Times New Roman" w:cs="Times New Roman"/>
          <w:sz w:val="22"/>
          <w:szCs w:val="22"/>
        </w:rPr>
        <w:t>% (</w:t>
      </w:r>
      <w:r w:rsidR="00EF6204">
        <w:rPr>
          <w:rFonts w:ascii="Times New Roman" w:hAnsi="Times New Roman" w:cs="Times New Roman"/>
          <w:sz w:val="22"/>
          <w:szCs w:val="22"/>
        </w:rPr>
        <w:t>тридцать</w:t>
      </w:r>
      <w:r w:rsidRPr="00F878A7">
        <w:rPr>
          <w:rFonts w:ascii="Times New Roman" w:hAnsi="Times New Roman" w:cs="Times New Roman"/>
          <w:sz w:val="22"/>
          <w:szCs w:val="22"/>
        </w:rPr>
        <w:t xml:space="preserve"> процентов) </w:t>
      </w:r>
      <w:r w:rsidR="00A72E12" w:rsidRPr="00F878A7">
        <w:rPr>
          <w:rFonts w:ascii="Times New Roman" w:hAnsi="Times New Roman" w:cs="Times New Roman"/>
          <w:sz w:val="22"/>
          <w:szCs w:val="22"/>
        </w:rPr>
        <w:t>от Общей стоимости Работ по Договору, указанной в п.2.1. Договора, что составляет</w:t>
      </w:r>
      <w:proofErr w:type="gramStart"/>
      <w:r w:rsidR="00D61896" w:rsidRPr="00F878A7">
        <w:rPr>
          <w:rFonts w:ascii="Times New Roman" w:hAnsi="Times New Roman" w:cs="Times New Roman"/>
          <w:sz w:val="22"/>
          <w:szCs w:val="22"/>
        </w:rPr>
        <w:t xml:space="preserve"> </w:t>
      </w:r>
      <w:r w:rsidR="00C8484F" w:rsidRPr="00F878A7">
        <w:rPr>
          <w:rFonts w:ascii="Times New Roman" w:hAnsi="Times New Roman" w:cs="Times New Roman"/>
          <w:sz w:val="22"/>
          <w:szCs w:val="22"/>
        </w:rPr>
        <w:t>_______________</w:t>
      </w:r>
      <w:r w:rsidR="000632D5" w:rsidRPr="00F878A7">
        <w:rPr>
          <w:rFonts w:ascii="Times New Roman" w:hAnsi="Times New Roman" w:cs="Times New Roman"/>
          <w:sz w:val="22"/>
          <w:szCs w:val="22"/>
        </w:rPr>
        <w:t xml:space="preserve"> </w:t>
      </w:r>
      <w:r w:rsidR="001A0A66" w:rsidRPr="00F878A7">
        <w:rPr>
          <w:rFonts w:ascii="Times New Roman" w:hAnsi="Times New Roman" w:cs="Times New Roman"/>
          <w:sz w:val="22"/>
          <w:szCs w:val="22"/>
        </w:rPr>
        <w:t>(</w:t>
      </w:r>
      <w:r w:rsidR="00C8484F" w:rsidRPr="00F878A7">
        <w:rPr>
          <w:rFonts w:ascii="Times New Roman" w:hAnsi="Times New Roman" w:cs="Times New Roman"/>
          <w:sz w:val="22"/>
          <w:szCs w:val="22"/>
        </w:rPr>
        <w:t>_________________</w:t>
      </w:r>
      <w:r w:rsidR="001A0A66" w:rsidRPr="00F878A7">
        <w:rPr>
          <w:rFonts w:ascii="Times New Roman" w:hAnsi="Times New Roman" w:cs="Times New Roman"/>
          <w:sz w:val="22"/>
          <w:szCs w:val="22"/>
        </w:rPr>
        <w:t xml:space="preserve">) </w:t>
      </w:r>
      <w:proofErr w:type="gramEnd"/>
      <w:r w:rsidR="001A0A66" w:rsidRPr="00F878A7">
        <w:rPr>
          <w:rFonts w:ascii="Times New Roman" w:hAnsi="Times New Roman" w:cs="Times New Roman"/>
          <w:sz w:val="22"/>
          <w:szCs w:val="22"/>
        </w:rPr>
        <w:t>рубл</w:t>
      </w:r>
      <w:r w:rsidR="00C7464B" w:rsidRPr="00F878A7">
        <w:rPr>
          <w:rFonts w:ascii="Times New Roman" w:hAnsi="Times New Roman" w:cs="Times New Roman"/>
          <w:sz w:val="22"/>
          <w:szCs w:val="22"/>
        </w:rPr>
        <w:t>ей</w:t>
      </w:r>
      <w:r w:rsidR="001A0A66" w:rsidRPr="00F878A7">
        <w:rPr>
          <w:rFonts w:ascii="Times New Roman" w:hAnsi="Times New Roman" w:cs="Times New Roman"/>
          <w:sz w:val="22"/>
          <w:szCs w:val="22"/>
        </w:rPr>
        <w:t xml:space="preserve"> </w:t>
      </w:r>
      <w:r w:rsidR="00C8484F" w:rsidRPr="00F878A7">
        <w:rPr>
          <w:rFonts w:ascii="Times New Roman" w:hAnsi="Times New Roman" w:cs="Times New Roman"/>
          <w:sz w:val="22"/>
          <w:szCs w:val="22"/>
        </w:rPr>
        <w:t>___________</w:t>
      </w:r>
      <w:r w:rsidR="001A0A66" w:rsidRPr="00F878A7">
        <w:rPr>
          <w:rFonts w:ascii="Times New Roman" w:hAnsi="Times New Roman" w:cs="Times New Roman"/>
          <w:sz w:val="22"/>
          <w:szCs w:val="22"/>
        </w:rPr>
        <w:t xml:space="preserve"> копеек</w:t>
      </w:r>
      <w:r w:rsidR="00EF256E" w:rsidRPr="00F878A7">
        <w:rPr>
          <w:rFonts w:ascii="Times New Roman" w:hAnsi="Times New Roman" w:cs="Times New Roman"/>
          <w:i/>
          <w:sz w:val="22"/>
          <w:szCs w:val="22"/>
        </w:rPr>
        <w:t xml:space="preserve">, </w:t>
      </w:r>
      <w:r w:rsidR="00C8484F" w:rsidRPr="00F878A7">
        <w:rPr>
          <w:rFonts w:ascii="Times New Roman" w:hAnsi="Times New Roman" w:cs="Times New Roman"/>
          <w:i/>
          <w:sz w:val="22"/>
          <w:szCs w:val="22"/>
        </w:rPr>
        <w:t>в том числе НДС/НДС не предусмотрен</w:t>
      </w:r>
      <w:r w:rsidRPr="00F878A7">
        <w:rPr>
          <w:rFonts w:ascii="Times New Roman" w:hAnsi="Times New Roman" w:cs="Times New Roman"/>
          <w:sz w:val="22"/>
          <w:szCs w:val="22"/>
        </w:rPr>
        <w:t xml:space="preserve">, в течение </w:t>
      </w:r>
      <w:r w:rsidR="001C3098" w:rsidRPr="00F878A7">
        <w:rPr>
          <w:rFonts w:ascii="Times New Roman" w:hAnsi="Times New Roman" w:cs="Times New Roman"/>
          <w:sz w:val="22"/>
          <w:szCs w:val="22"/>
        </w:rPr>
        <w:t>10</w:t>
      </w:r>
      <w:r w:rsidRPr="00F878A7">
        <w:rPr>
          <w:rFonts w:ascii="Times New Roman" w:hAnsi="Times New Roman" w:cs="Times New Roman"/>
          <w:sz w:val="22"/>
          <w:szCs w:val="22"/>
        </w:rPr>
        <w:t xml:space="preserve"> </w:t>
      </w:r>
      <w:r w:rsidR="00D61896" w:rsidRPr="00F878A7">
        <w:rPr>
          <w:rFonts w:ascii="Times New Roman" w:hAnsi="Times New Roman" w:cs="Times New Roman"/>
          <w:sz w:val="22"/>
          <w:szCs w:val="22"/>
        </w:rPr>
        <w:t>(</w:t>
      </w:r>
      <w:r w:rsidR="001C3098" w:rsidRPr="00F878A7">
        <w:rPr>
          <w:rFonts w:ascii="Times New Roman" w:hAnsi="Times New Roman" w:cs="Times New Roman"/>
          <w:sz w:val="22"/>
          <w:szCs w:val="22"/>
        </w:rPr>
        <w:t>дес</w:t>
      </w:r>
      <w:r w:rsidR="00A72E12" w:rsidRPr="00F878A7">
        <w:rPr>
          <w:rFonts w:ascii="Times New Roman" w:hAnsi="Times New Roman" w:cs="Times New Roman"/>
          <w:sz w:val="22"/>
          <w:szCs w:val="22"/>
        </w:rPr>
        <w:t xml:space="preserve">яти) </w:t>
      </w:r>
      <w:r w:rsidR="001C3098" w:rsidRPr="00F878A7">
        <w:rPr>
          <w:rFonts w:ascii="Times New Roman" w:hAnsi="Times New Roman" w:cs="Times New Roman"/>
          <w:sz w:val="22"/>
          <w:szCs w:val="22"/>
        </w:rPr>
        <w:t>банковских</w:t>
      </w:r>
      <w:r w:rsidRPr="00F878A7">
        <w:rPr>
          <w:rFonts w:ascii="Times New Roman" w:hAnsi="Times New Roman" w:cs="Times New Roman"/>
          <w:sz w:val="22"/>
          <w:szCs w:val="22"/>
        </w:rPr>
        <w:t xml:space="preserve"> дней </w:t>
      </w:r>
      <w:r w:rsidR="00D61896" w:rsidRPr="00F878A7">
        <w:rPr>
          <w:rFonts w:ascii="Times New Roman" w:hAnsi="Times New Roman" w:cs="Times New Roman"/>
          <w:sz w:val="22"/>
          <w:szCs w:val="22"/>
        </w:rPr>
        <w:t>с момента выставления счета на аванс Подрядчиком</w:t>
      </w:r>
      <w:r w:rsidRPr="00F878A7">
        <w:rPr>
          <w:rFonts w:ascii="Times New Roman" w:hAnsi="Times New Roman" w:cs="Times New Roman"/>
          <w:sz w:val="22"/>
          <w:szCs w:val="22"/>
        </w:rPr>
        <w:t>.</w:t>
      </w:r>
      <w:r w:rsidR="00D61896" w:rsidRPr="00F878A7">
        <w:rPr>
          <w:rFonts w:ascii="Times New Roman" w:hAnsi="Times New Roman" w:cs="Times New Roman"/>
          <w:sz w:val="22"/>
          <w:szCs w:val="22"/>
        </w:rPr>
        <w:t xml:space="preserve"> </w:t>
      </w:r>
    </w:p>
    <w:p w:rsidR="00271F01" w:rsidRPr="00F878A7" w:rsidRDefault="00D61896" w:rsidP="00D61896">
      <w:pPr>
        <w:tabs>
          <w:tab w:val="left" w:pos="304"/>
        </w:tabs>
        <w:suppressAutoHyphens w:val="0"/>
        <w:spacing w:before="0" w:after="0" w:line="240" w:lineRule="auto"/>
        <w:ind w:firstLine="567"/>
        <w:contextualSpacing/>
        <w:rPr>
          <w:sz w:val="22"/>
          <w:szCs w:val="22"/>
        </w:rPr>
      </w:pPr>
      <w:r w:rsidRPr="00F878A7">
        <w:rPr>
          <w:sz w:val="22"/>
          <w:szCs w:val="22"/>
        </w:rPr>
        <w:t xml:space="preserve">3.1.2. </w:t>
      </w:r>
      <w:r w:rsidRPr="00F878A7">
        <w:rPr>
          <w:sz w:val="22"/>
          <w:szCs w:val="22"/>
          <w:lang w:val="x-none"/>
        </w:rPr>
        <w:t>По завершению Работ в полном объеме, на основании подписанных Сторонами Акт</w:t>
      </w:r>
      <w:r w:rsidRPr="00F878A7">
        <w:rPr>
          <w:sz w:val="22"/>
          <w:szCs w:val="22"/>
        </w:rPr>
        <w:t>ов</w:t>
      </w:r>
      <w:r w:rsidRPr="00F878A7">
        <w:rPr>
          <w:sz w:val="22"/>
          <w:szCs w:val="22"/>
          <w:lang w:val="x-none"/>
        </w:rPr>
        <w:t xml:space="preserve"> о приемке выполненных Работ (форма КС-2) и Справ</w:t>
      </w:r>
      <w:r w:rsidRPr="00F878A7">
        <w:rPr>
          <w:sz w:val="22"/>
          <w:szCs w:val="22"/>
        </w:rPr>
        <w:t>ок</w:t>
      </w:r>
      <w:r w:rsidRPr="00F878A7">
        <w:rPr>
          <w:sz w:val="22"/>
          <w:szCs w:val="22"/>
          <w:lang w:val="x-none"/>
        </w:rPr>
        <w:t xml:space="preserve"> о стоимости выполненн</w:t>
      </w:r>
      <w:r w:rsidR="00271F01" w:rsidRPr="00F878A7">
        <w:rPr>
          <w:sz w:val="22"/>
          <w:szCs w:val="22"/>
          <w:lang w:val="x-none"/>
        </w:rPr>
        <w:t>ых Работ и затрат (форма КС-3)</w:t>
      </w:r>
      <w:r w:rsidR="00271F01" w:rsidRPr="00F878A7">
        <w:rPr>
          <w:sz w:val="22"/>
          <w:szCs w:val="22"/>
        </w:rPr>
        <w:t xml:space="preserve">, </w:t>
      </w:r>
      <w:r w:rsidRPr="00F878A7">
        <w:rPr>
          <w:sz w:val="22"/>
          <w:szCs w:val="22"/>
          <w:lang w:val="x-none"/>
        </w:rPr>
        <w:t xml:space="preserve">в течение </w:t>
      </w:r>
      <w:r w:rsidRPr="00F878A7">
        <w:rPr>
          <w:sz w:val="22"/>
          <w:szCs w:val="22"/>
        </w:rPr>
        <w:t xml:space="preserve">10 </w:t>
      </w:r>
      <w:r w:rsidRPr="00F878A7">
        <w:rPr>
          <w:sz w:val="22"/>
          <w:szCs w:val="22"/>
          <w:lang w:val="x-none"/>
        </w:rPr>
        <w:t>(</w:t>
      </w:r>
      <w:r w:rsidRPr="00F878A7">
        <w:rPr>
          <w:sz w:val="22"/>
          <w:szCs w:val="22"/>
        </w:rPr>
        <w:t>десяти</w:t>
      </w:r>
      <w:r w:rsidRPr="00F878A7">
        <w:rPr>
          <w:sz w:val="22"/>
          <w:szCs w:val="22"/>
          <w:lang w:val="x-none"/>
        </w:rPr>
        <w:t xml:space="preserve">) </w:t>
      </w:r>
      <w:r w:rsidR="001C3098" w:rsidRPr="00F878A7">
        <w:rPr>
          <w:sz w:val="22"/>
          <w:szCs w:val="22"/>
        </w:rPr>
        <w:t xml:space="preserve">банковских </w:t>
      </w:r>
      <w:r w:rsidRPr="00F878A7">
        <w:rPr>
          <w:sz w:val="22"/>
          <w:szCs w:val="22"/>
          <w:lang w:val="x-none"/>
        </w:rPr>
        <w:t>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п.3.1.</w:t>
      </w:r>
      <w:r w:rsidRPr="00F878A7">
        <w:rPr>
          <w:sz w:val="22"/>
          <w:szCs w:val="22"/>
        </w:rPr>
        <w:t>1.</w:t>
      </w:r>
      <w:r w:rsidRPr="00F878A7">
        <w:rPr>
          <w:sz w:val="22"/>
          <w:szCs w:val="22"/>
          <w:lang w:val="x-none"/>
        </w:rPr>
        <w:t xml:space="preserve"> Договора</w:t>
      </w:r>
      <w:r w:rsidRPr="00F878A7">
        <w:rPr>
          <w:sz w:val="22"/>
          <w:szCs w:val="22"/>
        </w:rPr>
        <w:t>.</w:t>
      </w:r>
    </w:p>
    <w:p w:rsidR="004B203B" w:rsidRPr="00F878A7" w:rsidRDefault="0035014D" w:rsidP="00D61896">
      <w:pPr>
        <w:tabs>
          <w:tab w:val="left" w:pos="304"/>
        </w:tabs>
        <w:suppressAutoHyphens w:val="0"/>
        <w:spacing w:before="0" w:after="0" w:line="240" w:lineRule="auto"/>
        <w:ind w:firstLine="567"/>
        <w:contextualSpacing/>
        <w:rPr>
          <w:sz w:val="22"/>
          <w:szCs w:val="22"/>
        </w:rPr>
      </w:pPr>
      <w:r w:rsidRPr="00F878A7">
        <w:rPr>
          <w:sz w:val="22"/>
          <w:szCs w:val="22"/>
          <w:lang w:eastAsia="ru-RU"/>
        </w:rPr>
        <w:t>3.</w:t>
      </w:r>
      <w:r w:rsidR="0053082D" w:rsidRPr="00F878A7">
        <w:rPr>
          <w:sz w:val="22"/>
          <w:szCs w:val="22"/>
          <w:lang w:eastAsia="ru-RU"/>
        </w:rPr>
        <w:t>2</w:t>
      </w:r>
      <w:r w:rsidRPr="00F878A7">
        <w:rPr>
          <w:sz w:val="22"/>
          <w:szCs w:val="22"/>
          <w:lang w:eastAsia="ru-RU"/>
        </w:rPr>
        <w:t xml:space="preserve">. </w:t>
      </w:r>
      <w:r w:rsidR="004B203B" w:rsidRPr="00F878A7">
        <w:rPr>
          <w:sz w:val="22"/>
          <w:szCs w:val="22"/>
        </w:rPr>
        <w:t>Платежи по Договору производятся Заказчиком</w:t>
      </w:r>
      <w:r w:rsidR="00921FD7" w:rsidRPr="00F878A7">
        <w:rPr>
          <w:sz w:val="22"/>
          <w:szCs w:val="22"/>
        </w:rPr>
        <w:t xml:space="preserve"> в российских рублях</w:t>
      </w:r>
      <w:r w:rsidR="004B203B" w:rsidRPr="00F878A7">
        <w:rPr>
          <w:sz w:val="22"/>
          <w:szCs w:val="22"/>
        </w:rPr>
        <w:t xml:space="preserve">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w:t>
      </w:r>
      <w:r w:rsidR="001C62C3" w:rsidRPr="00F878A7">
        <w:rPr>
          <w:sz w:val="22"/>
          <w:szCs w:val="22"/>
        </w:rPr>
        <w:t xml:space="preserve">  поступлени</w:t>
      </w:r>
      <w:r w:rsidR="007A37D0" w:rsidRPr="00F878A7">
        <w:rPr>
          <w:sz w:val="22"/>
          <w:szCs w:val="22"/>
        </w:rPr>
        <w:t>я</w:t>
      </w:r>
      <w:r w:rsidR="001C62C3" w:rsidRPr="00F878A7">
        <w:rPr>
          <w:sz w:val="22"/>
          <w:szCs w:val="22"/>
        </w:rPr>
        <w:t xml:space="preserve"> денежных средств на корреспондентский счет банка Подрядчика</w:t>
      </w:r>
      <w:r w:rsidR="004B203B" w:rsidRPr="00F878A7">
        <w:rPr>
          <w:sz w:val="22"/>
          <w:szCs w:val="22"/>
        </w:rPr>
        <w:t>.</w:t>
      </w:r>
    </w:p>
    <w:p w:rsidR="004B203B" w:rsidRPr="00F878A7" w:rsidRDefault="004B203B" w:rsidP="00D61896">
      <w:pPr>
        <w:pStyle w:val="a9"/>
        <w:numPr>
          <w:ilvl w:val="1"/>
          <w:numId w:val="6"/>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r w:rsidR="00A424D5" w:rsidRPr="00F878A7">
        <w:rPr>
          <w:rFonts w:ascii="Times New Roman" w:hAnsi="Times New Roman" w:cs="Times New Roman"/>
          <w:sz w:val="22"/>
          <w:szCs w:val="22"/>
        </w:rPr>
        <w:t>.</w:t>
      </w:r>
    </w:p>
    <w:p w:rsidR="00A424D5" w:rsidRPr="00F878A7" w:rsidRDefault="00A424D5" w:rsidP="00D61896">
      <w:pPr>
        <w:pStyle w:val="a9"/>
        <w:numPr>
          <w:ilvl w:val="1"/>
          <w:numId w:val="6"/>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w:t>
      </w:r>
      <w:r w:rsidRPr="00F878A7">
        <w:rPr>
          <w:rFonts w:ascii="Times New Roman" w:hAnsi="Times New Roman" w:cs="Times New Roman"/>
          <w:sz w:val="22"/>
          <w:szCs w:val="22"/>
        </w:rPr>
        <w:lastRenderedPageBreak/>
        <w:t>главным бухгалтером</w:t>
      </w:r>
      <w:r w:rsidR="001D074D" w:rsidRPr="00F878A7">
        <w:rPr>
          <w:rFonts w:ascii="Times New Roman" w:hAnsi="Times New Roman" w:cs="Times New Roman"/>
          <w:sz w:val="22"/>
          <w:szCs w:val="22"/>
        </w:rPr>
        <w:t>,</w:t>
      </w:r>
      <w:r w:rsidRPr="00F878A7">
        <w:rPr>
          <w:rFonts w:ascii="Times New Roman" w:hAnsi="Times New Roman" w:cs="Times New Roman"/>
          <w:sz w:val="22"/>
          <w:szCs w:val="22"/>
        </w:rPr>
        <w:t xml:space="preserve">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B9383A" w:rsidRPr="00F878A7" w:rsidRDefault="00B9383A" w:rsidP="00D61896">
      <w:pPr>
        <w:pStyle w:val="a9"/>
        <w:numPr>
          <w:ilvl w:val="1"/>
          <w:numId w:val="6"/>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случае</w:t>
      </w:r>
      <w:proofErr w:type="gramStart"/>
      <w:r w:rsidRPr="00F878A7">
        <w:rPr>
          <w:rFonts w:ascii="Times New Roman" w:hAnsi="Times New Roman" w:cs="Times New Roman"/>
          <w:sz w:val="22"/>
          <w:szCs w:val="22"/>
        </w:rPr>
        <w:t>,</w:t>
      </w:r>
      <w:proofErr w:type="gramEnd"/>
      <w:r w:rsidRPr="00F878A7">
        <w:rPr>
          <w:rFonts w:ascii="Times New Roman" w:hAnsi="Times New Roman" w:cs="Times New Roman"/>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r w:rsidR="00047246" w:rsidRPr="00F878A7">
        <w:rPr>
          <w:rFonts w:ascii="Times New Roman" w:hAnsi="Times New Roman" w:cs="Times New Roman"/>
          <w:sz w:val="22"/>
          <w:szCs w:val="22"/>
        </w:rPr>
        <w:t>.</w:t>
      </w:r>
    </w:p>
    <w:p w:rsidR="00C8484F" w:rsidRPr="00F878A7" w:rsidRDefault="00C8484F" w:rsidP="00C8484F">
      <w:pPr>
        <w:pStyle w:val="a9"/>
        <w:numPr>
          <w:ilvl w:val="1"/>
          <w:numId w:val="6"/>
        </w:numPr>
        <w:tabs>
          <w:tab w:val="left" w:pos="993"/>
        </w:tabs>
        <w:ind w:left="0" w:firstLine="567"/>
        <w:rPr>
          <w:rFonts w:ascii="Times New Roman" w:hAnsi="Times New Roman" w:cs="Times New Roman"/>
          <w:sz w:val="22"/>
          <w:szCs w:val="22"/>
        </w:rPr>
      </w:pPr>
      <w:r w:rsidRPr="00F878A7">
        <w:rPr>
          <w:rFonts w:ascii="Times New Roman" w:hAnsi="Times New Roman" w:cs="Times New Roman"/>
          <w:sz w:val="22"/>
          <w:szCs w:val="22"/>
        </w:rPr>
        <w:t>Подрядчик, со дня получения сумм оплаты, частичной оплаты в счет предстоящих поставок товаров (выполнения работ, оказания услуг) выставляет соответствующие счета-фактуры на аванс не позднее пяти календарных дней, согласно п.3 ст.168 НК РФ.</w:t>
      </w:r>
    </w:p>
    <w:p w:rsidR="000D2DC4" w:rsidRPr="00F878A7" w:rsidRDefault="000D2DC4" w:rsidP="009C6EF5">
      <w:pPr>
        <w:spacing w:before="0" w:after="0" w:line="240" w:lineRule="auto"/>
        <w:ind w:firstLine="0"/>
        <w:rPr>
          <w:sz w:val="22"/>
          <w:szCs w:val="22"/>
        </w:rPr>
      </w:pPr>
    </w:p>
    <w:p w:rsidR="00174A44" w:rsidRPr="00F878A7" w:rsidRDefault="00F7001A" w:rsidP="00F7001A">
      <w:pPr>
        <w:spacing w:before="0" w:after="0" w:line="240" w:lineRule="auto"/>
        <w:ind w:firstLine="0"/>
        <w:jc w:val="center"/>
        <w:rPr>
          <w:b/>
          <w:sz w:val="22"/>
          <w:szCs w:val="22"/>
        </w:rPr>
      </w:pPr>
      <w:r w:rsidRPr="00F878A7">
        <w:rPr>
          <w:b/>
          <w:sz w:val="22"/>
          <w:szCs w:val="22"/>
        </w:rPr>
        <w:t xml:space="preserve">Статья 4. </w:t>
      </w:r>
      <w:r w:rsidR="00A424D5" w:rsidRPr="00F878A7">
        <w:rPr>
          <w:b/>
          <w:sz w:val="22"/>
          <w:szCs w:val="22"/>
        </w:rPr>
        <w:t>СРОКИ ВЫПОЛНЕНИЯ РАБОТ</w:t>
      </w:r>
      <w:r w:rsidR="000928BD" w:rsidRPr="00F878A7">
        <w:rPr>
          <w:b/>
          <w:sz w:val="22"/>
          <w:szCs w:val="22"/>
        </w:rPr>
        <w:t xml:space="preserve"> </w:t>
      </w:r>
    </w:p>
    <w:p w:rsidR="00C8484F" w:rsidRPr="00F878A7" w:rsidRDefault="00C8484F" w:rsidP="00C8484F">
      <w:pPr>
        <w:pStyle w:val="af9"/>
        <w:ind w:firstLine="567"/>
        <w:rPr>
          <w:sz w:val="22"/>
          <w:szCs w:val="22"/>
        </w:rPr>
      </w:pPr>
      <w:r w:rsidRPr="00F878A7">
        <w:rPr>
          <w:sz w:val="22"/>
          <w:szCs w:val="22"/>
          <w:lang w:val="ru-RU"/>
        </w:rPr>
        <w:t>4</w:t>
      </w:r>
      <w:r w:rsidRPr="00F878A7">
        <w:rPr>
          <w:sz w:val="22"/>
          <w:szCs w:val="22"/>
        </w:rPr>
        <w:t xml:space="preserve">.1 Срок выполнения Работ:  </w:t>
      </w:r>
    </w:p>
    <w:p w:rsidR="00C8484F" w:rsidRPr="00F878A7" w:rsidRDefault="00C8484F" w:rsidP="00C8484F">
      <w:pPr>
        <w:pStyle w:val="af9"/>
        <w:ind w:firstLine="567"/>
        <w:rPr>
          <w:b/>
          <w:sz w:val="22"/>
          <w:szCs w:val="22"/>
        </w:rPr>
      </w:pPr>
      <w:r w:rsidRPr="00F878A7">
        <w:rPr>
          <w:sz w:val="22"/>
          <w:szCs w:val="22"/>
          <w:lang w:val="ru-RU"/>
        </w:rPr>
        <w:t>4</w:t>
      </w:r>
      <w:r w:rsidRPr="00F878A7">
        <w:rPr>
          <w:sz w:val="22"/>
          <w:szCs w:val="22"/>
        </w:rPr>
        <w:t>.1.1. Дата начала Работ: дата</w:t>
      </w:r>
      <w:r w:rsidR="000F7B07" w:rsidRPr="00F878A7">
        <w:rPr>
          <w:sz w:val="22"/>
          <w:szCs w:val="22"/>
          <w:lang w:val="ru-RU"/>
        </w:rPr>
        <w:t xml:space="preserve"> заключения договора и</w:t>
      </w:r>
      <w:r w:rsidRPr="00F878A7">
        <w:rPr>
          <w:sz w:val="22"/>
          <w:szCs w:val="22"/>
        </w:rPr>
        <w:t xml:space="preserve"> перечисления авансового платежа в соответствии с п. </w:t>
      </w:r>
      <w:r w:rsidR="00B271D3" w:rsidRPr="00F878A7">
        <w:rPr>
          <w:sz w:val="22"/>
          <w:szCs w:val="22"/>
          <w:lang w:val="ru-RU"/>
        </w:rPr>
        <w:t>3.1.1.</w:t>
      </w:r>
      <w:r w:rsidRPr="00F878A7">
        <w:rPr>
          <w:sz w:val="22"/>
          <w:szCs w:val="22"/>
        </w:rPr>
        <w:t xml:space="preserve"> Договора;</w:t>
      </w:r>
    </w:p>
    <w:p w:rsidR="00C8484F" w:rsidRPr="00F878A7" w:rsidRDefault="00C8484F" w:rsidP="00C8484F">
      <w:pPr>
        <w:widowControl w:val="0"/>
        <w:spacing w:before="0" w:after="0"/>
        <w:ind w:firstLine="567"/>
        <w:rPr>
          <w:sz w:val="22"/>
          <w:szCs w:val="22"/>
        </w:rPr>
      </w:pPr>
      <w:r w:rsidRPr="00F878A7">
        <w:rPr>
          <w:sz w:val="22"/>
          <w:szCs w:val="22"/>
        </w:rPr>
        <w:t xml:space="preserve">4.1.2. </w:t>
      </w:r>
      <w:r w:rsidR="00ED121E" w:rsidRPr="00F878A7">
        <w:rPr>
          <w:sz w:val="22"/>
          <w:szCs w:val="22"/>
        </w:rPr>
        <w:t>Работы  по Договору должны быть</w:t>
      </w:r>
      <w:r w:rsidR="00E81615">
        <w:rPr>
          <w:sz w:val="22"/>
          <w:szCs w:val="22"/>
        </w:rPr>
        <w:t xml:space="preserve"> выполнены Подрядчиком в течение</w:t>
      </w:r>
      <w:r w:rsidR="00ED121E" w:rsidRPr="00F878A7">
        <w:rPr>
          <w:sz w:val="22"/>
          <w:szCs w:val="22"/>
        </w:rPr>
        <w:t xml:space="preserve"> </w:t>
      </w:r>
      <w:r w:rsidR="00A677FC">
        <w:rPr>
          <w:sz w:val="22"/>
          <w:szCs w:val="22"/>
        </w:rPr>
        <w:t>8</w:t>
      </w:r>
      <w:r w:rsidR="00B271D3" w:rsidRPr="00F878A7">
        <w:rPr>
          <w:sz w:val="22"/>
          <w:szCs w:val="22"/>
        </w:rPr>
        <w:t>0 (</w:t>
      </w:r>
      <w:r w:rsidR="00A677FC">
        <w:rPr>
          <w:sz w:val="22"/>
          <w:szCs w:val="22"/>
        </w:rPr>
        <w:t>восемьдесят</w:t>
      </w:r>
      <w:r w:rsidR="00B271D3" w:rsidRPr="00F878A7">
        <w:rPr>
          <w:sz w:val="22"/>
          <w:szCs w:val="22"/>
        </w:rPr>
        <w:t xml:space="preserve">) рабочих дней </w:t>
      </w:r>
      <w:proofErr w:type="gramStart"/>
      <w:r w:rsidR="00B271D3" w:rsidRPr="00F878A7">
        <w:rPr>
          <w:sz w:val="22"/>
          <w:szCs w:val="22"/>
        </w:rPr>
        <w:t>с даты перечисления</w:t>
      </w:r>
      <w:proofErr w:type="gramEnd"/>
      <w:r w:rsidR="00B271D3" w:rsidRPr="00F878A7">
        <w:rPr>
          <w:sz w:val="22"/>
          <w:szCs w:val="22"/>
        </w:rPr>
        <w:t xml:space="preserve"> авансового платежа согласно п.3.1.1.</w:t>
      </w:r>
      <w:r w:rsidRPr="00F878A7">
        <w:rPr>
          <w:sz w:val="22"/>
          <w:szCs w:val="22"/>
        </w:rPr>
        <w:t xml:space="preserve"> </w:t>
      </w:r>
    </w:p>
    <w:p w:rsidR="00C8484F" w:rsidRPr="00F878A7" w:rsidRDefault="00C8484F" w:rsidP="00C8484F">
      <w:pPr>
        <w:pStyle w:val="af9"/>
        <w:ind w:firstLine="567"/>
        <w:rPr>
          <w:b/>
          <w:i/>
          <w:sz w:val="22"/>
          <w:szCs w:val="22"/>
        </w:rPr>
      </w:pPr>
      <w:r w:rsidRPr="00F878A7">
        <w:rPr>
          <w:spacing w:val="-3"/>
          <w:sz w:val="22"/>
          <w:szCs w:val="22"/>
          <w:lang w:val="ru-RU"/>
        </w:rPr>
        <w:t>4</w:t>
      </w:r>
      <w:r w:rsidRPr="00F878A7">
        <w:rPr>
          <w:spacing w:val="-3"/>
          <w:sz w:val="22"/>
          <w:szCs w:val="22"/>
        </w:rPr>
        <w:t>.2.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3626B8" w:rsidRPr="00F878A7" w:rsidRDefault="003626B8" w:rsidP="00C8484F">
      <w:pPr>
        <w:pStyle w:val="a9"/>
        <w:numPr>
          <w:ilvl w:val="1"/>
          <w:numId w:val="29"/>
        </w:numPr>
        <w:tabs>
          <w:tab w:val="left" w:pos="851"/>
          <w:tab w:val="left" w:pos="993"/>
          <w:tab w:val="left" w:pos="1134"/>
        </w:tabs>
        <w:ind w:left="0" w:firstLine="567"/>
        <w:rPr>
          <w:rFonts w:ascii="Times New Roman" w:eastAsiaTheme="minorHAnsi" w:hAnsi="Times New Roman" w:cs="Times New Roman"/>
          <w:iCs/>
          <w:sz w:val="22"/>
          <w:szCs w:val="22"/>
          <w:lang w:eastAsia="en-US"/>
        </w:rPr>
      </w:pPr>
      <w:r w:rsidRPr="00F878A7">
        <w:rPr>
          <w:rFonts w:ascii="Times New Roman" w:eastAsiaTheme="minorHAnsi" w:hAnsi="Times New Roman" w:cs="Times New Roman"/>
          <w:iCs/>
          <w:sz w:val="22"/>
          <w:szCs w:val="22"/>
          <w:lang w:eastAsia="en-US"/>
        </w:rPr>
        <w:t xml:space="preserve">Под датой окончания Работ по Договору Стороны понимают завершение Работ в полном объеме и устранение Подрядчиком всех Дефектов/Недостатков и подписание Сторонами Акта </w:t>
      </w:r>
      <w:r w:rsidR="00BE646F" w:rsidRPr="00F878A7">
        <w:rPr>
          <w:rFonts w:ascii="Times New Roman" w:eastAsiaTheme="minorHAnsi" w:hAnsi="Times New Roman" w:cs="Times New Roman"/>
          <w:iCs/>
          <w:sz w:val="22"/>
          <w:szCs w:val="22"/>
          <w:lang w:eastAsia="en-US"/>
        </w:rPr>
        <w:t>сдачи-приемки выполненных Работ</w:t>
      </w:r>
      <w:r w:rsidRPr="00F878A7">
        <w:rPr>
          <w:rFonts w:ascii="Times New Roman" w:eastAsiaTheme="minorHAnsi" w:hAnsi="Times New Roman" w:cs="Times New Roman"/>
          <w:iCs/>
          <w:sz w:val="22"/>
          <w:szCs w:val="22"/>
          <w:lang w:eastAsia="en-US"/>
        </w:rPr>
        <w:t>.</w:t>
      </w:r>
    </w:p>
    <w:p w:rsidR="003760B8" w:rsidRPr="00F878A7" w:rsidRDefault="003760B8" w:rsidP="0041040D">
      <w:pPr>
        <w:pStyle w:val="a9"/>
        <w:tabs>
          <w:tab w:val="left" w:pos="426"/>
        </w:tabs>
        <w:ind w:firstLine="0"/>
        <w:rPr>
          <w:rFonts w:ascii="Times New Roman" w:eastAsiaTheme="minorHAnsi" w:hAnsi="Times New Roman" w:cs="Times New Roman"/>
          <w:iCs/>
          <w:sz w:val="22"/>
          <w:szCs w:val="22"/>
          <w:lang w:eastAsia="en-US"/>
        </w:rPr>
      </w:pPr>
    </w:p>
    <w:p w:rsidR="003760B8" w:rsidRPr="00F878A7" w:rsidRDefault="005168D6" w:rsidP="003760B8">
      <w:pPr>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 xml:space="preserve">Статья </w:t>
      </w:r>
      <w:r w:rsidR="003760B8" w:rsidRPr="00F878A7">
        <w:rPr>
          <w:b/>
          <w:bCs/>
          <w:sz w:val="22"/>
          <w:szCs w:val="22"/>
          <w:lang w:eastAsia="ru-RU"/>
        </w:rPr>
        <w:t>5. ОБЕСПЕЧЕНИЕ РАБОТ НА ОБЪЕК</w:t>
      </w:r>
      <w:r w:rsidR="00476907" w:rsidRPr="00F878A7">
        <w:rPr>
          <w:b/>
          <w:bCs/>
          <w:sz w:val="22"/>
          <w:szCs w:val="22"/>
          <w:lang w:eastAsia="ru-RU"/>
        </w:rPr>
        <w:t>ТЕ</w:t>
      </w:r>
      <w:r w:rsidR="003760B8" w:rsidRPr="00F878A7">
        <w:rPr>
          <w:b/>
          <w:bCs/>
          <w:sz w:val="22"/>
          <w:szCs w:val="22"/>
          <w:lang w:eastAsia="ru-RU"/>
        </w:rPr>
        <w:t xml:space="preserve"> МАТЕРИАЛАМИ И </w:t>
      </w:r>
    </w:p>
    <w:p w:rsidR="003760B8" w:rsidRPr="00F878A7" w:rsidRDefault="003760B8" w:rsidP="003760B8">
      <w:pPr>
        <w:tabs>
          <w:tab w:val="left" w:pos="9720"/>
        </w:tabs>
        <w:suppressAutoHyphens w:val="0"/>
        <w:autoSpaceDE w:val="0"/>
        <w:autoSpaceDN w:val="0"/>
        <w:adjustRightInd w:val="0"/>
        <w:spacing w:before="0" w:after="0" w:line="240" w:lineRule="auto"/>
        <w:ind w:right="22" w:firstLine="709"/>
        <w:jc w:val="center"/>
        <w:rPr>
          <w:sz w:val="22"/>
          <w:szCs w:val="22"/>
          <w:lang w:eastAsia="ru-RU"/>
        </w:rPr>
      </w:pPr>
      <w:r w:rsidRPr="00F878A7">
        <w:rPr>
          <w:b/>
          <w:bCs/>
          <w:sz w:val="22"/>
          <w:szCs w:val="22"/>
          <w:lang w:eastAsia="ru-RU"/>
        </w:rPr>
        <w:t>ОБОРУДОВАНИЕМ</w:t>
      </w:r>
    </w:p>
    <w:p w:rsidR="003760B8" w:rsidRPr="00F878A7" w:rsidRDefault="003760B8" w:rsidP="00271F01">
      <w:pPr>
        <w:tabs>
          <w:tab w:val="left" w:pos="993"/>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 xml:space="preserve">5.1. </w:t>
      </w:r>
      <w:proofErr w:type="gramStart"/>
      <w:r w:rsidRPr="00F878A7">
        <w:rPr>
          <w:sz w:val="22"/>
          <w:szCs w:val="22"/>
          <w:lang w:eastAsia="ru-RU"/>
        </w:rPr>
        <w:t>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w:t>
      </w:r>
      <w:r w:rsidR="00057D76" w:rsidRPr="00F878A7">
        <w:rPr>
          <w:sz w:val="22"/>
          <w:szCs w:val="22"/>
          <w:lang w:eastAsia="ru-RU"/>
        </w:rPr>
        <w:t xml:space="preserve"> обеспечить наличие необходимого инструмента, спецтехники и оборудования для производства работ, обеспечить </w:t>
      </w:r>
      <w:r w:rsidR="00D455D8" w:rsidRPr="00F878A7">
        <w:rPr>
          <w:sz w:val="22"/>
          <w:szCs w:val="22"/>
          <w:lang w:eastAsia="ru-RU"/>
        </w:rPr>
        <w:t>о</w:t>
      </w:r>
      <w:r w:rsidR="00057D76" w:rsidRPr="00F878A7">
        <w:rPr>
          <w:sz w:val="22"/>
          <w:szCs w:val="22"/>
          <w:lang w:eastAsia="ru-RU"/>
        </w:rPr>
        <w:t xml:space="preserve">свещение на </w:t>
      </w:r>
      <w:r w:rsidR="00D455D8" w:rsidRPr="00F878A7">
        <w:rPr>
          <w:sz w:val="22"/>
          <w:szCs w:val="22"/>
          <w:lang w:eastAsia="ru-RU"/>
        </w:rPr>
        <w:t>О</w:t>
      </w:r>
      <w:r w:rsidR="00057D76" w:rsidRPr="00F878A7">
        <w:rPr>
          <w:sz w:val="22"/>
          <w:szCs w:val="22"/>
          <w:lang w:eastAsia="ru-RU"/>
        </w:rPr>
        <w:t>бъект</w:t>
      </w:r>
      <w:r w:rsidR="00476907" w:rsidRPr="00F878A7">
        <w:rPr>
          <w:sz w:val="22"/>
          <w:szCs w:val="22"/>
          <w:lang w:eastAsia="ru-RU"/>
        </w:rPr>
        <w:t>а</w:t>
      </w:r>
      <w:r w:rsidR="00057D76" w:rsidRPr="00F878A7">
        <w:rPr>
          <w:sz w:val="22"/>
          <w:szCs w:val="22"/>
          <w:lang w:eastAsia="ru-RU"/>
        </w:rPr>
        <w:t xml:space="preserve"> в темное время суток</w:t>
      </w:r>
      <w:r w:rsidR="00D455D8" w:rsidRPr="00F878A7">
        <w:rPr>
          <w:sz w:val="22"/>
          <w:szCs w:val="22"/>
          <w:lang w:eastAsia="ru-RU"/>
        </w:rPr>
        <w:t>, обеспечить транспортные работы</w:t>
      </w:r>
      <w:r w:rsidR="00284C2D">
        <w:rPr>
          <w:sz w:val="22"/>
          <w:szCs w:val="22"/>
          <w:lang w:eastAsia="ru-RU"/>
        </w:rPr>
        <w:t>,</w:t>
      </w:r>
      <w:r w:rsidR="00057D76" w:rsidRPr="00F878A7">
        <w:rPr>
          <w:sz w:val="22"/>
          <w:szCs w:val="22"/>
          <w:lang w:eastAsia="ru-RU"/>
        </w:rPr>
        <w:t xml:space="preserve"> </w:t>
      </w:r>
      <w:r w:rsidRPr="00F878A7">
        <w:rPr>
          <w:sz w:val="22"/>
          <w:szCs w:val="22"/>
          <w:lang w:eastAsia="ru-RU"/>
        </w:rPr>
        <w:t xml:space="preserve">стоимость которых включена в Цену Договора. </w:t>
      </w:r>
      <w:proofErr w:type="gramEnd"/>
    </w:p>
    <w:p w:rsidR="003760B8" w:rsidRPr="00F878A7" w:rsidRDefault="003760B8" w:rsidP="00271F01">
      <w:pPr>
        <w:tabs>
          <w:tab w:val="left" w:pos="993"/>
        </w:tabs>
        <w:suppressAutoHyphens w:val="0"/>
        <w:spacing w:before="0" w:after="0" w:line="228" w:lineRule="auto"/>
        <w:ind w:firstLine="567"/>
        <w:rPr>
          <w:bCs/>
          <w:snapToGrid w:val="0"/>
          <w:sz w:val="22"/>
          <w:szCs w:val="22"/>
        </w:rPr>
      </w:pPr>
      <w:r w:rsidRPr="00F878A7">
        <w:rPr>
          <w:bCs/>
          <w:snapToGrid w:val="0"/>
          <w:sz w:val="22"/>
          <w:szCs w:val="22"/>
        </w:rPr>
        <w:t>5.2. На Подрядчике лежит риск утраты и/или случайного повреждения поставленных им материалов и оборудования, строительной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 и освобождать строительную площадку от строительного мусора и принадлежащего ему имущества). Подрядчик обязан обезопасить Заказчика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 их хранением на Строительной площадке (зоне производства работ), и вести переговоры и отвечать по всем искам, связанным с такой доставкой и хранением.</w:t>
      </w:r>
    </w:p>
    <w:p w:rsidR="003760B8" w:rsidRPr="00F878A7" w:rsidRDefault="003760B8" w:rsidP="00271F01">
      <w:pPr>
        <w:tabs>
          <w:tab w:val="left" w:pos="993"/>
        </w:tabs>
        <w:suppressAutoHyphens w:val="0"/>
        <w:spacing w:before="0" w:after="0" w:line="240" w:lineRule="auto"/>
        <w:ind w:firstLine="567"/>
        <w:rPr>
          <w:sz w:val="22"/>
          <w:szCs w:val="22"/>
          <w:lang w:eastAsia="ru-RU"/>
        </w:rPr>
      </w:pPr>
      <w:r w:rsidRPr="00F878A7">
        <w:rPr>
          <w:sz w:val="22"/>
          <w:szCs w:val="22"/>
          <w:lang w:eastAsia="ru-RU"/>
        </w:rPr>
        <w:t>5.3.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Подрядчик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дороги Объект</w:t>
      </w:r>
      <w:r w:rsidR="00476907" w:rsidRPr="00F878A7">
        <w:rPr>
          <w:sz w:val="22"/>
          <w:szCs w:val="22"/>
          <w:lang w:eastAsia="ru-RU"/>
        </w:rPr>
        <w:t>а</w:t>
      </w:r>
      <w:r w:rsidRPr="00F878A7">
        <w:rPr>
          <w:sz w:val="22"/>
          <w:szCs w:val="22"/>
          <w:lang w:eastAsia="ru-RU"/>
        </w:rPr>
        <w:t xml:space="preserve"> ТБО и иными отходами.</w:t>
      </w:r>
    </w:p>
    <w:p w:rsidR="006F2DA4" w:rsidRPr="00F878A7" w:rsidRDefault="006F2DA4" w:rsidP="006F2DA4">
      <w:pPr>
        <w:tabs>
          <w:tab w:val="left" w:pos="567"/>
        </w:tabs>
        <w:suppressAutoHyphens w:val="0"/>
        <w:spacing w:before="0" w:after="0" w:line="240" w:lineRule="auto"/>
        <w:ind w:firstLine="567"/>
        <w:rPr>
          <w:sz w:val="22"/>
          <w:szCs w:val="22"/>
          <w:lang w:eastAsia="ru-RU"/>
        </w:rPr>
      </w:pPr>
      <w:r w:rsidRPr="00F878A7">
        <w:rPr>
          <w:sz w:val="22"/>
          <w:szCs w:val="22"/>
          <w:lang w:eastAsia="ru-RU"/>
        </w:rPr>
        <w:t xml:space="preserve">5.4. Работы на Объекте осуществляется с частичным использованием материалов Заказчика, переданных Подрядчику на давальческой основе для производства Работ. Заказчик передает Подрядчику на давальческой основе часть материалов на основании накладной на отпуск материалов на сторону с пометкой «давальческие материалы» (форма М-15), согласно Комплектовочной ведомости. В случае использования Подрядчиком Материалов Заказчика не в полном объеме (прекращение работ по инициативе Заказчика, сокращение объемов работ, ошибка в проектной документации и т.д.), после окончания Работ не израсходованные материалы Заказчика возвращаются Заказчику на основании накладной на отпуск материалов на сторону с пометкой «возврат давальческих материалов» (форма М-15). Отчет об израсходованных </w:t>
      </w:r>
      <w:r w:rsidRPr="00F878A7">
        <w:rPr>
          <w:sz w:val="22"/>
          <w:szCs w:val="22"/>
          <w:lang w:eastAsia="ru-RU"/>
        </w:rPr>
        <w:lastRenderedPageBreak/>
        <w:t>материалах Заказчика при выполнении Работ представляется к каждому Акту о приемке выполненных работ формы №КС-2 в виде ведомости переработки давальческих</w:t>
      </w:r>
      <w:r w:rsidR="00734165">
        <w:rPr>
          <w:sz w:val="22"/>
          <w:szCs w:val="22"/>
          <w:lang w:eastAsia="ru-RU"/>
        </w:rPr>
        <w:t xml:space="preserve"> материалов поставки Заказчика</w:t>
      </w:r>
      <w:r w:rsidR="003B2F6B">
        <w:rPr>
          <w:sz w:val="22"/>
          <w:szCs w:val="22"/>
          <w:lang w:eastAsia="ru-RU"/>
        </w:rPr>
        <w:t xml:space="preserve">, </w:t>
      </w:r>
      <w:r w:rsidR="003B2F6B" w:rsidRPr="003B2F6B">
        <w:rPr>
          <w:sz w:val="22"/>
          <w:szCs w:val="22"/>
          <w:lang w:eastAsia="ru-RU"/>
        </w:rPr>
        <w:t xml:space="preserve">оформленной  по форме, согласованной Сторонами в  Приложении № </w:t>
      </w:r>
      <w:r w:rsidR="003B2F6B">
        <w:rPr>
          <w:sz w:val="22"/>
          <w:szCs w:val="22"/>
          <w:lang w:eastAsia="ru-RU"/>
        </w:rPr>
        <w:t>5</w:t>
      </w:r>
      <w:r w:rsidR="003B2F6B" w:rsidRPr="003B2F6B">
        <w:rPr>
          <w:sz w:val="22"/>
          <w:szCs w:val="22"/>
          <w:lang w:eastAsia="ru-RU"/>
        </w:rPr>
        <w:t xml:space="preserve"> к Договору.</w:t>
      </w:r>
    </w:p>
    <w:p w:rsidR="006F2DA4" w:rsidRPr="00F878A7" w:rsidRDefault="006F2DA4" w:rsidP="006F2DA4">
      <w:pPr>
        <w:tabs>
          <w:tab w:val="left" w:pos="567"/>
        </w:tabs>
        <w:suppressAutoHyphens w:val="0"/>
        <w:spacing w:before="0" w:after="0" w:line="240" w:lineRule="auto"/>
        <w:ind w:firstLine="709"/>
        <w:rPr>
          <w:sz w:val="22"/>
          <w:szCs w:val="22"/>
          <w:lang w:eastAsia="ru-RU"/>
        </w:rPr>
      </w:pPr>
      <w:r w:rsidRPr="00F878A7">
        <w:rPr>
          <w:sz w:val="22"/>
          <w:szCs w:val="22"/>
          <w:lang w:eastAsia="ru-RU"/>
        </w:rPr>
        <w:t>5.5. Риск утраты или порчи на переданные строительные материалы Заказчика лежит на Подрядчике с момента принятия Подрядчиком материалов Заказчика до момента передачи Заказчику остатка неиспользованных Материалов по накладной (форма М-15) и ведомости переработки давальческих материалов поставки Заказчика.</w:t>
      </w:r>
    </w:p>
    <w:p w:rsidR="006F2DA4" w:rsidRPr="00F878A7" w:rsidRDefault="006F2DA4" w:rsidP="006F2DA4">
      <w:pPr>
        <w:tabs>
          <w:tab w:val="left" w:pos="567"/>
        </w:tabs>
        <w:suppressAutoHyphens w:val="0"/>
        <w:spacing w:before="0" w:after="0" w:line="240" w:lineRule="auto"/>
        <w:ind w:firstLine="709"/>
        <w:rPr>
          <w:sz w:val="22"/>
          <w:szCs w:val="22"/>
          <w:lang w:eastAsia="ru-RU"/>
        </w:rPr>
      </w:pPr>
      <w:r w:rsidRPr="00F878A7">
        <w:rPr>
          <w:sz w:val="22"/>
          <w:szCs w:val="22"/>
          <w:lang w:eastAsia="ru-RU"/>
        </w:rPr>
        <w:t xml:space="preserve">5.6. В случае утраты или порчи переданных материалов Заказчика, Подрядчик обязан своими силами и за свой счет возместить в натуре </w:t>
      </w:r>
      <w:proofErr w:type="gramStart"/>
      <w:r w:rsidRPr="00F878A7">
        <w:rPr>
          <w:sz w:val="22"/>
          <w:szCs w:val="22"/>
          <w:lang w:eastAsia="ru-RU"/>
        </w:rPr>
        <w:t>утраченное</w:t>
      </w:r>
      <w:proofErr w:type="gramEnd"/>
      <w:r w:rsidRPr="00F878A7">
        <w:rPr>
          <w:sz w:val="22"/>
          <w:szCs w:val="22"/>
          <w:lang w:eastAsia="ru-RU"/>
        </w:rPr>
        <w:t xml:space="preserve"> и/или испорченные материалы Заказчика.</w:t>
      </w:r>
    </w:p>
    <w:p w:rsidR="006F2DA4" w:rsidRPr="00F878A7" w:rsidRDefault="006F2DA4" w:rsidP="006F2DA4">
      <w:pPr>
        <w:tabs>
          <w:tab w:val="left" w:pos="567"/>
        </w:tabs>
        <w:suppressAutoHyphens w:val="0"/>
        <w:spacing w:before="0" w:after="0" w:line="240" w:lineRule="auto"/>
        <w:ind w:firstLine="709"/>
        <w:rPr>
          <w:sz w:val="22"/>
          <w:szCs w:val="22"/>
          <w:lang w:eastAsia="ru-RU"/>
        </w:rPr>
      </w:pPr>
      <w:r w:rsidRPr="00F878A7">
        <w:rPr>
          <w:sz w:val="22"/>
          <w:szCs w:val="22"/>
          <w:lang w:eastAsia="ru-RU"/>
        </w:rPr>
        <w:t xml:space="preserve">5.7. </w:t>
      </w:r>
      <w:proofErr w:type="gramStart"/>
      <w:r w:rsidRPr="00F878A7">
        <w:rPr>
          <w:sz w:val="22"/>
          <w:szCs w:val="22"/>
          <w:lang w:eastAsia="ru-RU"/>
        </w:rPr>
        <w:t>В случае если Подрядчик не имеет возможности возместить в натуре утраченное или испорченные по его вине материалы Заказчика, он обязан возместить расходы Заказчика, понесенные последним при закупке утраченного (испорченного) оборудования и/или  материалов Заказчика, а также все расходы, понесенные Заказчиком в связи с закупкой такого оборудования и/или  материалов (оплата транспортных, погрузочно-разгрузочных и иных расходов), документально подтвержденных Заказчиком.</w:t>
      </w:r>
      <w:proofErr w:type="gramEnd"/>
    </w:p>
    <w:p w:rsidR="006F2DA4" w:rsidRPr="00F878A7" w:rsidRDefault="006F2DA4" w:rsidP="006F2DA4">
      <w:pPr>
        <w:tabs>
          <w:tab w:val="left" w:pos="567"/>
        </w:tabs>
        <w:suppressAutoHyphens w:val="0"/>
        <w:spacing w:before="0" w:after="0" w:line="240" w:lineRule="auto"/>
        <w:ind w:firstLine="709"/>
        <w:rPr>
          <w:sz w:val="22"/>
          <w:szCs w:val="22"/>
          <w:lang w:eastAsia="ru-RU"/>
        </w:rPr>
      </w:pPr>
      <w:r w:rsidRPr="00F878A7">
        <w:rPr>
          <w:sz w:val="22"/>
          <w:szCs w:val="22"/>
          <w:lang w:eastAsia="ru-RU"/>
        </w:rPr>
        <w:t>5.8. Подрядчик отвечает за соответствие используемых материалов и оборудования, строительный и иной техники требованиям Договора, в том числе техническим регламентам, спецификациям рабочей документации,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строительная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строительной техники, автотранспорта и т.д.) на Объект.</w:t>
      </w:r>
    </w:p>
    <w:p w:rsidR="003B11E8" w:rsidRPr="00F878A7" w:rsidRDefault="003B11E8" w:rsidP="005168D6">
      <w:pPr>
        <w:pStyle w:val="a9"/>
        <w:ind w:left="360" w:firstLine="0"/>
        <w:jc w:val="center"/>
        <w:rPr>
          <w:rFonts w:ascii="Times New Roman" w:hAnsi="Times New Roman" w:cs="Times New Roman"/>
          <w:b/>
          <w:bCs/>
          <w:sz w:val="22"/>
          <w:szCs w:val="22"/>
        </w:rPr>
      </w:pPr>
    </w:p>
    <w:p w:rsidR="00D97146" w:rsidRPr="00F878A7" w:rsidRDefault="005168D6" w:rsidP="005168D6">
      <w:pPr>
        <w:pStyle w:val="a9"/>
        <w:ind w:left="360" w:firstLine="0"/>
        <w:jc w:val="center"/>
        <w:rPr>
          <w:rFonts w:ascii="Times New Roman" w:hAnsi="Times New Roman" w:cs="Times New Roman"/>
          <w:sz w:val="22"/>
          <w:szCs w:val="22"/>
        </w:rPr>
      </w:pPr>
      <w:r w:rsidRPr="00F878A7">
        <w:rPr>
          <w:rFonts w:ascii="Times New Roman" w:hAnsi="Times New Roman" w:cs="Times New Roman"/>
          <w:b/>
          <w:bCs/>
          <w:sz w:val="22"/>
          <w:szCs w:val="22"/>
        </w:rPr>
        <w:t xml:space="preserve">Статья 6. </w:t>
      </w:r>
      <w:r w:rsidR="00084087" w:rsidRPr="00F878A7">
        <w:rPr>
          <w:rFonts w:ascii="Times New Roman" w:hAnsi="Times New Roman" w:cs="Times New Roman"/>
          <w:b/>
          <w:bCs/>
          <w:sz w:val="22"/>
          <w:szCs w:val="22"/>
        </w:rPr>
        <w:t>ПРАВА И ОБЯЗАННОСТИ ЗАКАЗЧИКА</w:t>
      </w:r>
    </w:p>
    <w:p w:rsidR="00084087" w:rsidRPr="00F878A7" w:rsidRDefault="00084087" w:rsidP="00271F01">
      <w:pPr>
        <w:pStyle w:val="a9"/>
        <w:numPr>
          <w:ilvl w:val="1"/>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b/>
          <w:sz w:val="22"/>
          <w:szCs w:val="22"/>
        </w:rPr>
        <w:t>Заказчик обязан:</w:t>
      </w:r>
    </w:p>
    <w:p w:rsidR="002F1678" w:rsidRPr="00F878A7" w:rsidRDefault="002F1678"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Не позднее 1 (одного) рабочего дня с момента подписания настоящего Договора назначить Ответственное лицо по Договору и письменно уведомить об этом </w:t>
      </w:r>
      <w:r w:rsidR="002B4F59" w:rsidRPr="00F878A7">
        <w:rPr>
          <w:rFonts w:ascii="Times New Roman" w:hAnsi="Times New Roman" w:cs="Times New Roman"/>
          <w:sz w:val="22"/>
          <w:szCs w:val="22"/>
        </w:rPr>
        <w:t>Подрядчика</w:t>
      </w:r>
      <w:r w:rsidRPr="00F878A7">
        <w:rPr>
          <w:rFonts w:ascii="Times New Roman" w:hAnsi="Times New Roman" w:cs="Times New Roman"/>
          <w:sz w:val="22"/>
          <w:szCs w:val="22"/>
        </w:rPr>
        <w:t>.</w:t>
      </w:r>
    </w:p>
    <w:p w:rsidR="002F1678" w:rsidRPr="00F878A7" w:rsidRDefault="002F1678"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В случае изменения Ответственного лица в течение 2 (двух) рабочих дней со дня такого изменения предоставить </w:t>
      </w:r>
      <w:r w:rsidR="000D2DC4" w:rsidRPr="00F878A7">
        <w:rPr>
          <w:rFonts w:ascii="Times New Roman" w:hAnsi="Times New Roman" w:cs="Times New Roman"/>
          <w:sz w:val="22"/>
          <w:szCs w:val="22"/>
        </w:rPr>
        <w:t>Подрядчику</w:t>
      </w:r>
      <w:r w:rsidRPr="00F878A7">
        <w:rPr>
          <w:rFonts w:ascii="Times New Roman" w:hAnsi="Times New Roman" w:cs="Times New Roman"/>
          <w:sz w:val="22"/>
          <w:szCs w:val="22"/>
        </w:rPr>
        <w:t xml:space="preserve"> заверенное письмо о новом назначении Ответственного лица.</w:t>
      </w:r>
    </w:p>
    <w:p w:rsidR="002F1678" w:rsidRPr="00F878A7" w:rsidRDefault="00084087"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Произвести приемку и оплату выполненных Подрядчиком Работ, объем</w:t>
      </w:r>
      <w:r w:rsidR="005168D6" w:rsidRPr="00F878A7">
        <w:rPr>
          <w:rFonts w:ascii="Times New Roman" w:hAnsi="Times New Roman" w:cs="Times New Roman"/>
          <w:sz w:val="22"/>
          <w:szCs w:val="22"/>
        </w:rPr>
        <w:t xml:space="preserve">, </w:t>
      </w:r>
      <w:r w:rsidRPr="00F878A7">
        <w:rPr>
          <w:rFonts w:ascii="Times New Roman" w:hAnsi="Times New Roman" w:cs="Times New Roman"/>
          <w:sz w:val="22"/>
          <w:szCs w:val="22"/>
        </w:rPr>
        <w:t xml:space="preserve"> и качество которых соответствуют условиям Договора</w:t>
      </w:r>
      <w:r w:rsidR="00BB0514" w:rsidRPr="00F878A7">
        <w:rPr>
          <w:rFonts w:ascii="Times New Roman" w:hAnsi="Times New Roman" w:cs="Times New Roman"/>
          <w:sz w:val="22"/>
          <w:szCs w:val="22"/>
        </w:rPr>
        <w:t xml:space="preserve"> и Приложений к нему</w:t>
      </w:r>
      <w:r w:rsidR="00124B9A" w:rsidRPr="00F878A7">
        <w:rPr>
          <w:rFonts w:ascii="Times New Roman" w:hAnsi="Times New Roman" w:cs="Times New Roman"/>
          <w:sz w:val="22"/>
          <w:szCs w:val="22"/>
        </w:rPr>
        <w:t>.</w:t>
      </w:r>
    </w:p>
    <w:p w:rsidR="00124B9A" w:rsidRPr="00F878A7" w:rsidRDefault="00124B9A"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rsidR="00D455D8" w:rsidRPr="00F878A7" w:rsidRDefault="001A67F4" w:rsidP="00271F01">
      <w:pPr>
        <w:pStyle w:val="a9"/>
        <w:numPr>
          <w:ilvl w:val="2"/>
          <w:numId w:val="9"/>
        </w:numPr>
        <w:tabs>
          <w:tab w:val="left" w:pos="0"/>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В течение 3 (Трех) рабочих дней </w:t>
      </w:r>
      <w:proofErr w:type="gramStart"/>
      <w:r w:rsidRPr="00F878A7">
        <w:rPr>
          <w:rFonts w:ascii="Times New Roman" w:hAnsi="Times New Roman" w:cs="Times New Roman"/>
          <w:sz w:val="22"/>
          <w:szCs w:val="22"/>
        </w:rPr>
        <w:t>с даты заключения</w:t>
      </w:r>
      <w:proofErr w:type="gramEnd"/>
      <w:r w:rsidRPr="00F878A7">
        <w:rPr>
          <w:rFonts w:ascii="Times New Roman" w:hAnsi="Times New Roman" w:cs="Times New Roman"/>
          <w:sz w:val="22"/>
          <w:szCs w:val="22"/>
        </w:rPr>
        <w:t xml:space="preserve"> Договора передать Подрядчику Строительную площадку (место производства работ), путем подписания Сторонами Акта приема-передачи Строительной площадки (место производства работ)</w:t>
      </w:r>
      <w:r w:rsidR="00965ED9" w:rsidRPr="00F878A7">
        <w:rPr>
          <w:rFonts w:ascii="Times New Roman" w:hAnsi="Times New Roman" w:cs="Times New Roman"/>
          <w:sz w:val="22"/>
          <w:szCs w:val="22"/>
        </w:rPr>
        <w:t>.</w:t>
      </w:r>
      <w:r w:rsidR="008B2A0C" w:rsidRPr="00F878A7">
        <w:rPr>
          <w:rFonts w:ascii="Times New Roman" w:hAnsi="Times New Roman" w:cs="Times New Roman"/>
          <w:sz w:val="22"/>
          <w:szCs w:val="22"/>
        </w:rPr>
        <w:t xml:space="preserve"> </w:t>
      </w:r>
    </w:p>
    <w:p w:rsidR="00124B9A" w:rsidRPr="00F878A7" w:rsidRDefault="00124B9A" w:rsidP="00271F01">
      <w:pPr>
        <w:pStyle w:val="a9"/>
        <w:numPr>
          <w:ilvl w:val="2"/>
          <w:numId w:val="9"/>
        </w:numPr>
        <w:tabs>
          <w:tab w:val="left" w:pos="0"/>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Предоставить Подрядчику на весь период выполнения Работ свободный доступ на Объект, подъезд к месту выполнения Работ. При необходимости обеспечить на время действия Договора транспорт и работников Подрядчика пропусками на территорию Объект</w:t>
      </w:r>
      <w:r w:rsidR="00476907" w:rsidRPr="00F878A7">
        <w:rPr>
          <w:rFonts w:ascii="Times New Roman" w:hAnsi="Times New Roman" w:cs="Times New Roman"/>
          <w:sz w:val="22"/>
          <w:szCs w:val="22"/>
        </w:rPr>
        <w:t>а</w:t>
      </w:r>
      <w:r w:rsidR="009F1DA1" w:rsidRPr="00F878A7">
        <w:rPr>
          <w:rFonts w:ascii="Times New Roman" w:hAnsi="Times New Roman" w:cs="Times New Roman"/>
          <w:sz w:val="22"/>
          <w:szCs w:val="22"/>
        </w:rPr>
        <w:t xml:space="preserve"> в порядке и в соответствии с действующими локальными нормативными актами Заказчика</w:t>
      </w:r>
      <w:r w:rsidRPr="00F878A7">
        <w:rPr>
          <w:rFonts w:ascii="Times New Roman" w:hAnsi="Times New Roman" w:cs="Times New Roman"/>
          <w:sz w:val="22"/>
          <w:szCs w:val="22"/>
        </w:rPr>
        <w:t>.</w:t>
      </w:r>
    </w:p>
    <w:p w:rsidR="001A67F4" w:rsidRPr="00F878A7" w:rsidRDefault="001A67F4" w:rsidP="00271F01">
      <w:pPr>
        <w:pStyle w:val="a9"/>
        <w:numPr>
          <w:ilvl w:val="2"/>
          <w:numId w:val="9"/>
        </w:numPr>
        <w:tabs>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Рассмотреть, и при отсутствии замечаний согласовать направленную на рассмотрение Подрядчиком </w:t>
      </w:r>
      <w:r w:rsidR="00614698" w:rsidRPr="00F878A7">
        <w:rPr>
          <w:rFonts w:ascii="Times New Roman" w:hAnsi="Times New Roman" w:cs="Times New Roman"/>
          <w:sz w:val="22"/>
          <w:szCs w:val="22"/>
        </w:rPr>
        <w:t xml:space="preserve">проектную </w:t>
      </w:r>
      <w:r w:rsidR="00271F01" w:rsidRPr="00F878A7">
        <w:rPr>
          <w:rFonts w:ascii="Times New Roman" w:hAnsi="Times New Roman" w:cs="Times New Roman"/>
          <w:sz w:val="22"/>
          <w:szCs w:val="22"/>
        </w:rPr>
        <w:t>документацию</w:t>
      </w:r>
      <w:r w:rsidRPr="00F878A7">
        <w:rPr>
          <w:rFonts w:ascii="Times New Roman" w:hAnsi="Times New Roman" w:cs="Times New Roman"/>
          <w:sz w:val="22"/>
          <w:szCs w:val="22"/>
        </w:rPr>
        <w:t xml:space="preserve">. Замечания к </w:t>
      </w:r>
      <w:r w:rsidR="00271F01" w:rsidRPr="00F878A7">
        <w:rPr>
          <w:rFonts w:ascii="Times New Roman" w:hAnsi="Times New Roman" w:cs="Times New Roman"/>
          <w:sz w:val="22"/>
          <w:szCs w:val="22"/>
        </w:rPr>
        <w:t>проектной документации</w:t>
      </w:r>
      <w:r w:rsidRPr="00F878A7">
        <w:rPr>
          <w:rFonts w:ascii="Times New Roman" w:hAnsi="Times New Roman" w:cs="Times New Roman"/>
          <w:sz w:val="22"/>
          <w:szCs w:val="22"/>
        </w:rPr>
        <w:t xml:space="preserve"> направляются Заказчиком и подлежат устранению</w:t>
      </w:r>
      <w:r w:rsidR="00965ED9" w:rsidRPr="00F878A7">
        <w:rPr>
          <w:rFonts w:ascii="Times New Roman" w:hAnsi="Times New Roman" w:cs="Times New Roman"/>
          <w:sz w:val="22"/>
          <w:szCs w:val="22"/>
        </w:rPr>
        <w:t xml:space="preserve"> Подрядчиком в кратчайшие сроки.</w:t>
      </w:r>
    </w:p>
    <w:p w:rsidR="001A67F4" w:rsidRPr="00F878A7" w:rsidRDefault="003760B8" w:rsidP="00271F01">
      <w:pPr>
        <w:tabs>
          <w:tab w:val="left" w:pos="993"/>
        </w:tabs>
        <w:spacing w:before="0" w:after="0" w:line="240" w:lineRule="auto"/>
        <w:ind w:firstLine="567"/>
        <w:rPr>
          <w:sz w:val="22"/>
          <w:szCs w:val="22"/>
        </w:rPr>
      </w:pPr>
      <w:r w:rsidRPr="00F878A7">
        <w:rPr>
          <w:sz w:val="22"/>
          <w:szCs w:val="22"/>
        </w:rPr>
        <w:t>6</w:t>
      </w:r>
      <w:r w:rsidR="001A67F4" w:rsidRPr="00F878A7">
        <w:rPr>
          <w:sz w:val="22"/>
          <w:szCs w:val="22"/>
        </w:rPr>
        <w:t>.1.</w:t>
      </w:r>
      <w:r w:rsidR="00FD4A15" w:rsidRPr="00F878A7">
        <w:rPr>
          <w:sz w:val="22"/>
          <w:szCs w:val="22"/>
        </w:rPr>
        <w:t>8</w:t>
      </w:r>
      <w:r w:rsidR="001A67F4" w:rsidRPr="00F878A7">
        <w:rPr>
          <w:sz w:val="22"/>
          <w:szCs w:val="22"/>
        </w:rPr>
        <w:t>.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rsidR="00124B9A" w:rsidRPr="00F878A7" w:rsidRDefault="00124B9A" w:rsidP="00271F01">
      <w:pPr>
        <w:pStyle w:val="a9"/>
        <w:numPr>
          <w:ilvl w:val="1"/>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b/>
          <w:sz w:val="22"/>
          <w:szCs w:val="22"/>
        </w:rPr>
        <w:t>Заказчик вправе:</w:t>
      </w:r>
    </w:p>
    <w:p w:rsidR="00124B9A" w:rsidRPr="00F878A7" w:rsidRDefault="00124B9A"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CF3907" w:rsidRPr="00F878A7">
        <w:rPr>
          <w:rFonts w:ascii="Times New Roman" w:hAnsi="Times New Roman" w:cs="Times New Roman"/>
          <w:sz w:val="22"/>
          <w:szCs w:val="22"/>
        </w:rPr>
        <w:t>Техническому заданию</w:t>
      </w:r>
      <w:r w:rsidRPr="00F878A7">
        <w:rPr>
          <w:rFonts w:ascii="Times New Roman" w:hAnsi="Times New Roman" w:cs="Times New Roman"/>
          <w:sz w:val="22"/>
          <w:szCs w:val="22"/>
        </w:rPr>
        <w:t>, а также качеством материалов и оборудования</w:t>
      </w:r>
      <w:r w:rsidR="00CF3907" w:rsidRPr="00F878A7">
        <w:rPr>
          <w:rFonts w:ascii="Times New Roman" w:hAnsi="Times New Roman" w:cs="Times New Roman"/>
          <w:sz w:val="22"/>
          <w:szCs w:val="22"/>
        </w:rPr>
        <w:t>.</w:t>
      </w:r>
    </w:p>
    <w:p w:rsidR="00CF3907" w:rsidRPr="00F878A7" w:rsidRDefault="00CF3907"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lastRenderedPageBreak/>
        <w:t>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1A67F4" w:rsidRPr="00F878A7" w:rsidRDefault="001A67F4"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w:t>
      </w:r>
      <w:r w:rsidR="00476907" w:rsidRPr="00F878A7">
        <w:rPr>
          <w:rFonts w:ascii="Times New Roman" w:hAnsi="Times New Roman" w:cs="Times New Roman"/>
          <w:sz w:val="22"/>
          <w:szCs w:val="22"/>
        </w:rPr>
        <w:t>а</w:t>
      </w:r>
      <w:r w:rsidRPr="00F878A7">
        <w:rPr>
          <w:rFonts w:ascii="Times New Roman" w:hAnsi="Times New Roman" w:cs="Times New Roman"/>
          <w:sz w:val="22"/>
          <w:szCs w:val="22"/>
        </w:rPr>
        <w:t>.</w:t>
      </w:r>
    </w:p>
    <w:p w:rsidR="001A67F4" w:rsidRPr="00F878A7" w:rsidRDefault="001A67F4" w:rsidP="00271F01">
      <w:pPr>
        <w:pStyle w:val="a9"/>
        <w:numPr>
          <w:ilvl w:val="2"/>
          <w:numId w:val="9"/>
        </w:numPr>
        <w:tabs>
          <w:tab w:val="left" w:pos="709"/>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случае неисполнения Подрядчиком обязательств, предусмотренных п.</w:t>
      </w:r>
      <w:r w:rsidR="003760B8" w:rsidRPr="00F878A7">
        <w:rPr>
          <w:rFonts w:ascii="Times New Roman" w:hAnsi="Times New Roman" w:cs="Times New Roman"/>
          <w:sz w:val="22"/>
          <w:szCs w:val="22"/>
        </w:rPr>
        <w:t>7</w:t>
      </w:r>
      <w:r w:rsidR="001A3F75" w:rsidRPr="00F878A7">
        <w:rPr>
          <w:rFonts w:ascii="Times New Roman" w:hAnsi="Times New Roman" w:cs="Times New Roman"/>
          <w:sz w:val="22"/>
          <w:szCs w:val="22"/>
        </w:rPr>
        <w:t>.1.</w:t>
      </w:r>
      <w:r w:rsidR="00357579" w:rsidRPr="00F878A7">
        <w:rPr>
          <w:rFonts w:ascii="Times New Roman" w:hAnsi="Times New Roman" w:cs="Times New Roman"/>
          <w:sz w:val="22"/>
          <w:szCs w:val="22"/>
        </w:rPr>
        <w:t>37</w:t>
      </w:r>
      <w:r w:rsidRPr="00F878A7">
        <w:rPr>
          <w:rFonts w:ascii="Times New Roman" w:hAnsi="Times New Roman" w:cs="Times New Roman"/>
          <w:sz w:val="22"/>
          <w:szCs w:val="22"/>
        </w:rPr>
        <w:t xml:space="preserve"> Договора по освобождению строительной площадки, Заказчик вправе  освободить строительную площадку от имущества Подрядчика, произвести уборку строительной площадки и удержать суммы, затраченные Заказчиком на выполнение этих мероприятий, за счет суммы подлежащей перечислению Подрядчику в счет оплаты выполненных Работ, либо Подрядчик возмещает указанные затраты Заказчику в течени</w:t>
      </w:r>
      <w:proofErr w:type="gramStart"/>
      <w:r w:rsidRPr="00F878A7">
        <w:rPr>
          <w:rFonts w:ascii="Times New Roman" w:hAnsi="Times New Roman" w:cs="Times New Roman"/>
          <w:sz w:val="22"/>
          <w:szCs w:val="22"/>
        </w:rPr>
        <w:t>и</w:t>
      </w:r>
      <w:proofErr w:type="gramEnd"/>
      <w:r w:rsidRPr="00F878A7">
        <w:rPr>
          <w:rFonts w:ascii="Times New Roman" w:hAnsi="Times New Roman" w:cs="Times New Roman"/>
          <w:sz w:val="22"/>
          <w:szCs w:val="22"/>
        </w:rPr>
        <w:t xml:space="preserve"> 3 (Трех) банковских дней с даты выставления Заказчиком счета на оплату.</w:t>
      </w:r>
    </w:p>
    <w:p w:rsidR="00CF3907" w:rsidRPr="00F878A7" w:rsidRDefault="00CF3907" w:rsidP="00271F01">
      <w:pPr>
        <w:pStyle w:val="a9"/>
        <w:numPr>
          <w:ilvl w:val="2"/>
          <w:numId w:val="9"/>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rsidR="00CF3907" w:rsidRPr="00F878A7" w:rsidRDefault="007D403C"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rsidR="007D403C" w:rsidRPr="00F878A7" w:rsidRDefault="007D403C"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соразмерного уменьшения установленной за Работу цены (в том числе путем не выплаты предусмотренной Договором цены в соответствующей части, а в случае, если Работы уже оплачены, требовать возврата Подрядчиком денежных средств);</w:t>
      </w:r>
    </w:p>
    <w:p w:rsidR="007D403C" w:rsidRPr="00F878A7" w:rsidRDefault="007D403C" w:rsidP="00271F01">
      <w:pPr>
        <w:pStyle w:val="a9"/>
        <w:numPr>
          <w:ilvl w:val="0"/>
          <w:numId w:val="1"/>
        </w:numPr>
        <w:tabs>
          <w:tab w:val="left" w:pos="851"/>
          <w:tab w:val="left" w:pos="993"/>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возмещения своих расходов, понесенных при устранении недостатков (в том числе путем не выплаты предусмотренной Договором цены в соответствующем размере, а в случае, если Работы уже оплачены, - требовать возврата Подрядчиком денежных средств).</w:t>
      </w:r>
    </w:p>
    <w:p w:rsidR="00BE59F1" w:rsidRPr="00F878A7" w:rsidRDefault="003760B8" w:rsidP="00271F01">
      <w:pPr>
        <w:pStyle w:val="a9"/>
        <w:tabs>
          <w:tab w:val="left" w:pos="851"/>
          <w:tab w:val="left" w:pos="993"/>
          <w:tab w:val="left" w:pos="1134"/>
        </w:tabs>
        <w:ind w:firstLine="567"/>
        <w:rPr>
          <w:rFonts w:ascii="Times New Roman" w:hAnsi="Times New Roman" w:cs="Times New Roman"/>
          <w:sz w:val="22"/>
          <w:szCs w:val="22"/>
        </w:rPr>
      </w:pPr>
      <w:r w:rsidRPr="00F878A7">
        <w:rPr>
          <w:rFonts w:ascii="Times New Roman" w:hAnsi="Times New Roman" w:cs="Times New Roman"/>
          <w:sz w:val="22"/>
          <w:szCs w:val="22"/>
        </w:rPr>
        <w:t>6</w:t>
      </w:r>
      <w:r w:rsidR="00BE59F1" w:rsidRPr="00F878A7">
        <w:rPr>
          <w:rFonts w:ascii="Times New Roman" w:hAnsi="Times New Roman" w:cs="Times New Roman"/>
          <w:sz w:val="22"/>
          <w:szCs w:val="22"/>
        </w:rPr>
        <w:t>.2.6. Заказчик имеет иные права, предусмотренные законодательством Российской Федерации и настоящим Договором.</w:t>
      </w:r>
    </w:p>
    <w:p w:rsidR="00BE59F1" w:rsidRPr="00F878A7" w:rsidRDefault="003760B8" w:rsidP="00271F01">
      <w:pPr>
        <w:pStyle w:val="a9"/>
        <w:tabs>
          <w:tab w:val="left" w:pos="851"/>
          <w:tab w:val="left" w:pos="993"/>
          <w:tab w:val="left" w:pos="1134"/>
        </w:tabs>
        <w:ind w:firstLine="567"/>
        <w:rPr>
          <w:rFonts w:ascii="Times New Roman" w:hAnsi="Times New Roman" w:cs="Times New Roman"/>
          <w:sz w:val="22"/>
          <w:szCs w:val="22"/>
        </w:rPr>
      </w:pPr>
      <w:r w:rsidRPr="00F878A7">
        <w:rPr>
          <w:rFonts w:ascii="Times New Roman" w:hAnsi="Times New Roman" w:cs="Times New Roman"/>
          <w:sz w:val="22"/>
          <w:szCs w:val="22"/>
        </w:rPr>
        <w:t>6</w:t>
      </w:r>
      <w:r w:rsidR="00BE59F1" w:rsidRPr="00F878A7">
        <w:rPr>
          <w:rFonts w:ascii="Times New Roman" w:hAnsi="Times New Roman" w:cs="Times New Roman"/>
          <w:sz w:val="22"/>
          <w:szCs w:val="22"/>
        </w:rPr>
        <w:t xml:space="preserve">.2.7. </w:t>
      </w:r>
      <w:proofErr w:type="gramStart"/>
      <w:r w:rsidR="00BE59F1" w:rsidRPr="00F878A7">
        <w:rPr>
          <w:rFonts w:ascii="Times New Roman" w:hAnsi="Times New Roman" w:cs="Times New Roman"/>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1872DC" w:rsidRPr="00F878A7" w:rsidRDefault="001872DC" w:rsidP="004D1D77">
      <w:pPr>
        <w:pStyle w:val="a9"/>
        <w:tabs>
          <w:tab w:val="left" w:pos="851"/>
          <w:tab w:val="left" w:pos="1134"/>
        </w:tabs>
        <w:ind w:firstLine="426"/>
        <w:rPr>
          <w:rFonts w:ascii="Times New Roman" w:hAnsi="Times New Roman" w:cs="Times New Roman"/>
          <w:sz w:val="22"/>
          <w:szCs w:val="22"/>
        </w:rPr>
      </w:pPr>
    </w:p>
    <w:p w:rsidR="00CF3907" w:rsidRPr="00F878A7" w:rsidRDefault="00BC54DC" w:rsidP="00BC54DC">
      <w:pPr>
        <w:pStyle w:val="a9"/>
        <w:ind w:left="360" w:firstLine="0"/>
        <w:jc w:val="center"/>
        <w:rPr>
          <w:rFonts w:ascii="Times New Roman" w:hAnsi="Times New Roman" w:cs="Times New Roman"/>
          <w:sz w:val="22"/>
          <w:szCs w:val="22"/>
        </w:rPr>
      </w:pPr>
      <w:r w:rsidRPr="00F878A7">
        <w:rPr>
          <w:rFonts w:ascii="Times New Roman" w:hAnsi="Times New Roman" w:cs="Times New Roman"/>
          <w:b/>
          <w:bCs/>
          <w:sz w:val="22"/>
          <w:szCs w:val="22"/>
        </w:rPr>
        <w:t xml:space="preserve">Статья 7. </w:t>
      </w:r>
      <w:r w:rsidR="007D403C" w:rsidRPr="00F878A7">
        <w:rPr>
          <w:rFonts w:ascii="Times New Roman" w:hAnsi="Times New Roman" w:cs="Times New Roman"/>
          <w:b/>
          <w:bCs/>
          <w:sz w:val="22"/>
          <w:szCs w:val="22"/>
        </w:rPr>
        <w:t>ПРАВА И ОБЯЗАННОСТИ ПОДРЯДЧИКА</w:t>
      </w:r>
    </w:p>
    <w:p w:rsidR="00FE05D5" w:rsidRPr="00F878A7" w:rsidRDefault="00003504" w:rsidP="00271F01">
      <w:pPr>
        <w:pStyle w:val="a9"/>
        <w:numPr>
          <w:ilvl w:val="1"/>
          <w:numId w:val="17"/>
        </w:numPr>
        <w:tabs>
          <w:tab w:val="left" w:pos="993"/>
          <w:tab w:val="left" w:pos="1134"/>
          <w:tab w:val="left" w:pos="1276"/>
        </w:tabs>
        <w:ind w:left="0" w:firstLine="567"/>
        <w:rPr>
          <w:rFonts w:ascii="Times New Roman" w:hAnsi="Times New Roman" w:cs="Times New Roman"/>
          <w:b/>
          <w:sz w:val="22"/>
          <w:szCs w:val="22"/>
        </w:rPr>
      </w:pPr>
      <w:r w:rsidRPr="00F878A7">
        <w:rPr>
          <w:rFonts w:ascii="Times New Roman" w:hAnsi="Times New Roman" w:cs="Times New Roman"/>
          <w:b/>
          <w:sz w:val="22"/>
          <w:szCs w:val="22"/>
        </w:rPr>
        <w:t>Подрядчик обязан</w:t>
      </w:r>
      <w:r w:rsidR="00CB4BB2" w:rsidRPr="00F878A7">
        <w:rPr>
          <w:rFonts w:ascii="Times New Roman" w:hAnsi="Times New Roman" w:cs="Times New Roman"/>
          <w:b/>
          <w:sz w:val="22"/>
          <w:szCs w:val="22"/>
        </w:rPr>
        <w:t>:</w:t>
      </w:r>
    </w:p>
    <w:p w:rsidR="00045322" w:rsidRPr="00F878A7" w:rsidRDefault="00045322" w:rsidP="006A7375">
      <w:pPr>
        <w:pStyle w:val="a9"/>
        <w:numPr>
          <w:ilvl w:val="2"/>
          <w:numId w:val="17"/>
        </w:numPr>
        <w:tabs>
          <w:tab w:val="left" w:pos="993"/>
          <w:tab w:val="left" w:pos="1134"/>
          <w:tab w:val="left" w:pos="1276"/>
        </w:tabs>
        <w:ind w:left="0" w:firstLine="567"/>
        <w:rPr>
          <w:rFonts w:ascii="Times New Roman" w:hAnsi="Times New Roman" w:cs="Times New Roman"/>
          <w:sz w:val="22"/>
          <w:szCs w:val="22"/>
        </w:rPr>
      </w:pPr>
      <w:proofErr w:type="gramStart"/>
      <w:r w:rsidRPr="00F878A7">
        <w:rPr>
          <w:rFonts w:ascii="Times New Roman" w:hAnsi="Times New Roman" w:cs="Times New Roman"/>
          <w:sz w:val="22"/>
          <w:szCs w:val="22"/>
        </w:rPr>
        <w:t>Выполнить Работы, предусмотренные настоящим Договором в соответствии с требованиями нормативных и законодательных актов, в том числе  ГОСТам, СНиПам, ТУ и т.п., относящихся к выполнению Работ, а также требования к применяемым  Подрядчиком импортным материалам и оборудованию (если применимо), действующие в Российской Федерации в период действия Договора и любые иные нормы и правила, регулирующие порядок и требования по выполнению Работ и</w:t>
      </w:r>
      <w:proofErr w:type="gramEnd"/>
      <w:r w:rsidRPr="00F878A7">
        <w:rPr>
          <w:rFonts w:ascii="Times New Roman" w:hAnsi="Times New Roman" w:cs="Times New Roman"/>
          <w:sz w:val="22"/>
          <w:szCs w:val="22"/>
        </w:rPr>
        <w:t xml:space="preserve"> сдаче их результатов (далее – Нормы и Правила). Все требования  Норм и правил (включая те, которые могут носить рекомендательный характер) являются обязательными для Подрядчика, если иное не будет предусмотрено Договором в отношении норм, носящих рекомендательный характер, и сдать результат</w:t>
      </w:r>
      <w:r w:rsidR="00CB4BB2" w:rsidRPr="00F878A7">
        <w:rPr>
          <w:rFonts w:ascii="Times New Roman" w:hAnsi="Times New Roman" w:cs="Times New Roman"/>
          <w:sz w:val="22"/>
          <w:szCs w:val="22"/>
        </w:rPr>
        <w:t>ы</w:t>
      </w:r>
      <w:r w:rsidRPr="00F878A7">
        <w:rPr>
          <w:rFonts w:ascii="Times New Roman" w:hAnsi="Times New Roman" w:cs="Times New Roman"/>
          <w:sz w:val="22"/>
          <w:szCs w:val="22"/>
        </w:rPr>
        <w:t xml:space="preserve"> Работ Заказчику в срок</w:t>
      </w:r>
      <w:r w:rsidR="002D2732" w:rsidRPr="00F878A7">
        <w:rPr>
          <w:rFonts w:ascii="Times New Roman" w:hAnsi="Times New Roman" w:cs="Times New Roman"/>
          <w:sz w:val="22"/>
          <w:szCs w:val="22"/>
        </w:rPr>
        <w:t>и</w:t>
      </w:r>
      <w:r w:rsidRPr="00F878A7">
        <w:rPr>
          <w:rFonts w:ascii="Times New Roman" w:hAnsi="Times New Roman" w:cs="Times New Roman"/>
          <w:sz w:val="22"/>
          <w:szCs w:val="22"/>
        </w:rPr>
        <w:t>, предусмотренны</w:t>
      </w:r>
      <w:r w:rsidR="002D2732" w:rsidRPr="00F878A7">
        <w:rPr>
          <w:rFonts w:ascii="Times New Roman" w:hAnsi="Times New Roman" w:cs="Times New Roman"/>
          <w:sz w:val="22"/>
          <w:szCs w:val="22"/>
        </w:rPr>
        <w:t>е</w:t>
      </w:r>
      <w:r w:rsidRPr="00F878A7">
        <w:rPr>
          <w:rFonts w:ascii="Times New Roman" w:hAnsi="Times New Roman" w:cs="Times New Roman"/>
          <w:sz w:val="22"/>
          <w:szCs w:val="22"/>
        </w:rPr>
        <w:t xml:space="preserve"> Договором.</w:t>
      </w:r>
    </w:p>
    <w:p w:rsidR="0044012F" w:rsidRPr="00F878A7" w:rsidRDefault="0044012F" w:rsidP="006A7375">
      <w:pPr>
        <w:pStyle w:val="a9"/>
        <w:numPr>
          <w:ilvl w:val="2"/>
          <w:numId w:val="17"/>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В течение 3 (трех) рабочих дней после заключения Договора назначить приказом по организации ответственных лиц на </w:t>
      </w:r>
      <w:r w:rsidR="002D2732" w:rsidRPr="00F878A7">
        <w:rPr>
          <w:rFonts w:ascii="Times New Roman" w:hAnsi="Times New Roman" w:cs="Times New Roman"/>
          <w:sz w:val="22"/>
          <w:szCs w:val="22"/>
        </w:rPr>
        <w:t>О</w:t>
      </w:r>
      <w:r w:rsidRPr="00F878A7">
        <w:rPr>
          <w:rFonts w:ascii="Times New Roman" w:hAnsi="Times New Roman" w:cs="Times New Roman"/>
          <w:sz w:val="22"/>
          <w:szCs w:val="22"/>
        </w:rPr>
        <w:t>бъект</w:t>
      </w:r>
      <w:r w:rsidR="00476907" w:rsidRPr="00F878A7">
        <w:rPr>
          <w:rFonts w:ascii="Times New Roman" w:hAnsi="Times New Roman" w:cs="Times New Roman"/>
          <w:sz w:val="22"/>
          <w:szCs w:val="22"/>
        </w:rPr>
        <w:t>е</w:t>
      </w:r>
      <w:r w:rsidRPr="00F878A7">
        <w:rPr>
          <w:rFonts w:ascii="Times New Roman" w:hAnsi="Times New Roman" w:cs="Times New Roman"/>
          <w:sz w:val="22"/>
          <w:szCs w:val="22"/>
        </w:rPr>
        <w:t>, которые вправе осуществлять от имени Подрядчика обязательства, принадлежащие Подрядчику в соответствии с Договором, в том числе:</w:t>
      </w:r>
    </w:p>
    <w:p w:rsidR="0044012F" w:rsidRPr="00F878A7" w:rsidRDefault="0044012F" w:rsidP="00A3544C">
      <w:pPr>
        <w:tabs>
          <w:tab w:val="left" w:pos="993"/>
          <w:tab w:val="left" w:pos="1134"/>
          <w:tab w:val="left" w:pos="1276"/>
        </w:tabs>
        <w:spacing w:before="0" w:after="0" w:line="240" w:lineRule="auto"/>
        <w:ind w:firstLine="567"/>
        <w:rPr>
          <w:sz w:val="22"/>
          <w:szCs w:val="22"/>
        </w:rPr>
      </w:pPr>
      <w:r w:rsidRPr="00F878A7">
        <w:rPr>
          <w:sz w:val="22"/>
          <w:szCs w:val="22"/>
        </w:rPr>
        <w:t>- за производство Работ;</w:t>
      </w:r>
    </w:p>
    <w:p w:rsidR="0044012F" w:rsidRPr="00F878A7" w:rsidRDefault="0044012F" w:rsidP="00A3544C">
      <w:pPr>
        <w:tabs>
          <w:tab w:val="left" w:pos="993"/>
          <w:tab w:val="left" w:pos="1134"/>
          <w:tab w:val="left" w:pos="1276"/>
        </w:tabs>
        <w:spacing w:before="0" w:after="0" w:line="240" w:lineRule="auto"/>
        <w:ind w:firstLine="567"/>
        <w:rPr>
          <w:sz w:val="22"/>
          <w:szCs w:val="22"/>
        </w:rPr>
      </w:pPr>
      <w:r w:rsidRPr="00F878A7">
        <w:rPr>
          <w:sz w:val="22"/>
          <w:szCs w:val="22"/>
        </w:rPr>
        <w:t>- за поставку материалов и оборудования</w:t>
      </w:r>
      <w:r w:rsidR="001D074D" w:rsidRPr="00F878A7">
        <w:rPr>
          <w:sz w:val="22"/>
          <w:szCs w:val="22"/>
        </w:rPr>
        <w:t>,</w:t>
      </w:r>
      <w:r w:rsidRPr="00F878A7">
        <w:rPr>
          <w:sz w:val="22"/>
          <w:szCs w:val="22"/>
        </w:rPr>
        <w:t xml:space="preserve"> и иных материально-технических ресурсов;</w:t>
      </w:r>
    </w:p>
    <w:p w:rsidR="006948BD" w:rsidRPr="00F878A7" w:rsidRDefault="0044012F" w:rsidP="00A3544C">
      <w:pPr>
        <w:tabs>
          <w:tab w:val="left" w:pos="993"/>
          <w:tab w:val="left" w:pos="1134"/>
          <w:tab w:val="left" w:pos="1276"/>
        </w:tabs>
        <w:spacing w:before="0" w:after="0" w:line="240" w:lineRule="auto"/>
        <w:ind w:firstLine="567"/>
        <w:rPr>
          <w:sz w:val="22"/>
          <w:szCs w:val="22"/>
        </w:rPr>
      </w:pPr>
      <w:r w:rsidRPr="00F878A7">
        <w:rPr>
          <w:sz w:val="22"/>
          <w:szCs w:val="22"/>
        </w:rPr>
        <w:t>- за обеспечение безопасности Объект</w:t>
      </w:r>
      <w:r w:rsidR="00476907" w:rsidRPr="00F878A7">
        <w:rPr>
          <w:sz w:val="22"/>
          <w:szCs w:val="22"/>
        </w:rPr>
        <w:t>а</w:t>
      </w:r>
      <w:r w:rsidRPr="00F878A7">
        <w:rPr>
          <w:sz w:val="22"/>
          <w:szCs w:val="22"/>
        </w:rPr>
        <w:t>, пропускного и внутриобъектового режимов на Объект</w:t>
      </w:r>
      <w:r w:rsidR="00476907" w:rsidRPr="00F878A7">
        <w:rPr>
          <w:sz w:val="22"/>
          <w:szCs w:val="22"/>
        </w:rPr>
        <w:t>е</w:t>
      </w:r>
      <w:r w:rsidRPr="00F878A7">
        <w:rPr>
          <w:sz w:val="22"/>
          <w:szCs w:val="22"/>
        </w:rPr>
        <w:t xml:space="preserve">, соблюдение специального контроля. </w:t>
      </w:r>
    </w:p>
    <w:p w:rsidR="00045322" w:rsidRPr="00F878A7" w:rsidRDefault="00045322" w:rsidP="006A7375">
      <w:pPr>
        <w:pStyle w:val="a4"/>
        <w:numPr>
          <w:ilvl w:val="2"/>
          <w:numId w:val="17"/>
        </w:numPr>
        <w:tabs>
          <w:tab w:val="left" w:pos="426"/>
          <w:tab w:val="left" w:pos="993"/>
          <w:tab w:val="left" w:pos="1134"/>
          <w:tab w:val="left" w:pos="1276"/>
        </w:tabs>
        <w:spacing w:before="0" w:after="0" w:line="240" w:lineRule="auto"/>
        <w:ind w:left="0" w:firstLine="567"/>
        <w:rPr>
          <w:sz w:val="22"/>
          <w:szCs w:val="22"/>
        </w:rPr>
      </w:pPr>
      <w:r w:rsidRPr="00F878A7">
        <w:rPr>
          <w:sz w:val="22"/>
          <w:szCs w:val="22"/>
        </w:rPr>
        <w:t>Для совершения юридических действий, в том числе для сдачи выполненных Работ, Подрядчик обязан выдать доверенность уполномоченному лицу.</w:t>
      </w:r>
    </w:p>
    <w:p w:rsidR="00B66382" w:rsidRPr="00F878A7" w:rsidRDefault="003C4711" w:rsidP="00A3544C">
      <w:pPr>
        <w:pStyle w:val="a4"/>
        <w:numPr>
          <w:ilvl w:val="2"/>
          <w:numId w:val="10"/>
        </w:numPr>
        <w:tabs>
          <w:tab w:val="left" w:pos="426"/>
          <w:tab w:val="left" w:pos="993"/>
          <w:tab w:val="left" w:pos="1134"/>
          <w:tab w:val="left" w:pos="1276"/>
        </w:tabs>
        <w:spacing w:before="0" w:after="0" w:line="240" w:lineRule="auto"/>
        <w:ind w:left="0" w:firstLine="567"/>
        <w:rPr>
          <w:sz w:val="22"/>
          <w:szCs w:val="22"/>
        </w:rPr>
      </w:pPr>
      <w:r w:rsidRPr="00F878A7">
        <w:rPr>
          <w:sz w:val="22"/>
          <w:szCs w:val="22"/>
        </w:rPr>
        <w:t>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rsidR="00CB4BB2" w:rsidRPr="00F878A7" w:rsidRDefault="00CB4BB2" w:rsidP="00A3544C">
      <w:pPr>
        <w:pStyle w:val="a9"/>
        <w:numPr>
          <w:ilvl w:val="2"/>
          <w:numId w:val="10"/>
        </w:numPr>
        <w:tabs>
          <w:tab w:val="left" w:pos="-142"/>
          <w:tab w:val="left" w:pos="851"/>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В течение </w:t>
      </w:r>
      <w:r w:rsidR="00A94EF9" w:rsidRPr="00F878A7">
        <w:rPr>
          <w:rFonts w:ascii="Times New Roman" w:hAnsi="Times New Roman" w:cs="Times New Roman"/>
          <w:sz w:val="22"/>
          <w:szCs w:val="22"/>
        </w:rPr>
        <w:t>5</w:t>
      </w:r>
      <w:r w:rsidR="005154CB" w:rsidRPr="00F878A7">
        <w:rPr>
          <w:rFonts w:ascii="Times New Roman" w:hAnsi="Times New Roman" w:cs="Times New Roman"/>
          <w:sz w:val="22"/>
          <w:szCs w:val="22"/>
        </w:rPr>
        <w:t xml:space="preserve"> </w:t>
      </w:r>
      <w:r w:rsidRPr="00F878A7">
        <w:rPr>
          <w:rFonts w:ascii="Times New Roman" w:hAnsi="Times New Roman" w:cs="Times New Roman"/>
          <w:sz w:val="22"/>
          <w:szCs w:val="22"/>
        </w:rPr>
        <w:t>(</w:t>
      </w:r>
      <w:r w:rsidR="00A94EF9" w:rsidRPr="00F878A7">
        <w:rPr>
          <w:rFonts w:ascii="Times New Roman" w:hAnsi="Times New Roman" w:cs="Times New Roman"/>
          <w:sz w:val="22"/>
          <w:szCs w:val="22"/>
        </w:rPr>
        <w:t>пяти</w:t>
      </w:r>
      <w:r w:rsidRPr="00F878A7">
        <w:rPr>
          <w:rFonts w:ascii="Times New Roman" w:hAnsi="Times New Roman" w:cs="Times New Roman"/>
          <w:sz w:val="22"/>
          <w:szCs w:val="22"/>
        </w:rPr>
        <w:t>) календарных дней с момента заключения Договора разработать за счёт собственных сре</w:t>
      </w:r>
      <w:proofErr w:type="gramStart"/>
      <w:r w:rsidRPr="00F878A7">
        <w:rPr>
          <w:rFonts w:ascii="Times New Roman" w:hAnsi="Times New Roman" w:cs="Times New Roman"/>
          <w:sz w:val="22"/>
          <w:szCs w:val="22"/>
        </w:rPr>
        <w:t>дств</w:t>
      </w:r>
      <w:r w:rsidR="002D2732" w:rsidRPr="00F878A7">
        <w:rPr>
          <w:rFonts w:ascii="Times New Roman" w:hAnsi="Times New Roman" w:cs="Times New Roman"/>
          <w:sz w:val="22"/>
          <w:szCs w:val="22"/>
        </w:rPr>
        <w:t xml:space="preserve"> </w:t>
      </w:r>
      <w:r w:rsidRPr="00F878A7">
        <w:rPr>
          <w:rFonts w:ascii="Times New Roman" w:hAnsi="Times New Roman" w:cs="Times New Roman"/>
          <w:sz w:val="22"/>
          <w:szCs w:val="22"/>
        </w:rPr>
        <w:t>пр</w:t>
      </w:r>
      <w:proofErr w:type="gramEnd"/>
      <w:r w:rsidRPr="00F878A7">
        <w:rPr>
          <w:rFonts w:ascii="Times New Roman" w:hAnsi="Times New Roman" w:cs="Times New Roman"/>
          <w:sz w:val="22"/>
          <w:szCs w:val="22"/>
        </w:rPr>
        <w:t>оект производства работ (ППР), план-график производства Работ и согласовать их с Заказчиком.</w:t>
      </w:r>
    </w:p>
    <w:p w:rsidR="00187600" w:rsidRPr="00F878A7" w:rsidRDefault="00187600" w:rsidP="00A3544C">
      <w:pPr>
        <w:pStyle w:val="a9"/>
        <w:numPr>
          <w:ilvl w:val="2"/>
          <w:numId w:val="10"/>
        </w:numPr>
        <w:tabs>
          <w:tab w:val="left" w:pos="-142"/>
          <w:tab w:val="left" w:pos="0"/>
          <w:tab w:val="left" w:pos="993"/>
          <w:tab w:val="left" w:pos="1134"/>
          <w:tab w:val="left" w:pos="1276"/>
        </w:tabs>
        <w:ind w:left="0" w:firstLine="567"/>
        <w:rPr>
          <w:rFonts w:ascii="Times New Roman" w:hAnsi="Times New Roman" w:cs="Times New Roman"/>
          <w:sz w:val="22"/>
          <w:szCs w:val="22"/>
        </w:rPr>
      </w:pPr>
      <w:proofErr w:type="gramStart"/>
      <w:r w:rsidRPr="00F878A7">
        <w:rPr>
          <w:rFonts w:ascii="Times New Roman" w:hAnsi="Times New Roman" w:cs="Times New Roman"/>
          <w:sz w:val="22"/>
          <w:szCs w:val="22"/>
        </w:rPr>
        <w:lastRenderedPageBreak/>
        <w:t>Предоставить Заказчику доказательства</w:t>
      </w:r>
      <w:proofErr w:type="gramEnd"/>
      <w:r w:rsidRPr="00F878A7">
        <w:rPr>
          <w:rFonts w:ascii="Times New Roman" w:hAnsi="Times New Roman" w:cs="Times New Roman"/>
          <w:sz w:val="22"/>
          <w:szCs w:val="22"/>
        </w:rPr>
        <w:t>, заключенного Подрядчиком договора страхования рисков, связанных с выполнением работ, на условиях, предусмотренных настоящим Договором.</w:t>
      </w:r>
    </w:p>
    <w:p w:rsidR="00045322" w:rsidRPr="00F878A7" w:rsidRDefault="00045322" w:rsidP="00271F01">
      <w:pPr>
        <w:pStyle w:val="a9"/>
        <w:numPr>
          <w:ilvl w:val="2"/>
          <w:numId w:val="10"/>
        </w:numPr>
        <w:tabs>
          <w:tab w:val="left" w:pos="-142"/>
          <w:tab w:val="left" w:pos="0"/>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Обеспечить Объект всеми необходимыми материалами и изделиями; использовать в ходе выполнения Работ качественные материалы, оборудование, которые перед началом производства Работ подлежат согласованию с Заказчиком. </w:t>
      </w:r>
    </w:p>
    <w:p w:rsidR="00045322" w:rsidRPr="00F878A7" w:rsidRDefault="00045322" w:rsidP="00271F01">
      <w:pPr>
        <w:tabs>
          <w:tab w:val="left" w:pos="-142"/>
          <w:tab w:val="left" w:pos="0"/>
          <w:tab w:val="left" w:pos="993"/>
          <w:tab w:val="left" w:pos="1134"/>
          <w:tab w:val="left" w:pos="1276"/>
        </w:tabs>
        <w:spacing w:before="0" w:after="0" w:line="240" w:lineRule="auto"/>
        <w:ind w:firstLine="567"/>
        <w:rPr>
          <w:sz w:val="22"/>
          <w:szCs w:val="22"/>
        </w:rPr>
      </w:pPr>
      <w:r w:rsidRPr="00F878A7">
        <w:rPr>
          <w:sz w:val="22"/>
          <w:szCs w:val="22"/>
        </w:rPr>
        <w:t>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rsidR="00045322" w:rsidRPr="00F878A7" w:rsidRDefault="00045322" w:rsidP="00271F01">
      <w:pPr>
        <w:tabs>
          <w:tab w:val="left" w:pos="-142"/>
          <w:tab w:val="left" w:pos="0"/>
          <w:tab w:val="left" w:pos="993"/>
          <w:tab w:val="left" w:pos="1134"/>
          <w:tab w:val="left" w:pos="1276"/>
        </w:tabs>
        <w:spacing w:before="0" w:after="0" w:line="240" w:lineRule="auto"/>
        <w:ind w:firstLine="567"/>
        <w:rPr>
          <w:sz w:val="22"/>
          <w:szCs w:val="22"/>
        </w:rPr>
      </w:pPr>
      <w:r w:rsidRPr="00F878A7">
        <w:rPr>
          <w:sz w:val="22"/>
          <w:szCs w:val="22"/>
        </w:rPr>
        <w:t xml:space="preserve"> Любые отклонения от нормативной технической, сметной документации, альбома эскизов, в том числе, не влияющие на технологию и качество выполняемых Работ, Подрядчик обязан согласовать с Заказчиком.</w:t>
      </w:r>
    </w:p>
    <w:p w:rsidR="00DF4967" w:rsidRPr="00F878A7"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proofErr w:type="gramStart"/>
      <w:r w:rsidRPr="00F878A7">
        <w:rPr>
          <w:rFonts w:ascii="Times New Roman" w:hAnsi="Times New Roman" w:cs="Times New Roman"/>
          <w:sz w:val="22"/>
          <w:szCs w:val="22"/>
        </w:rPr>
        <w:t>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 и оборудования, выполненных или выполняемых Работ, их соответствие условиям Договора, подтверждающие надежность обеспечения охраны Объект</w:t>
      </w:r>
      <w:r w:rsidR="00476907" w:rsidRPr="00F878A7">
        <w:rPr>
          <w:rFonts w:ascii="Times New Roman" w:hAnsi="Times New Roman" w:cs="Times New Roman"/>
          <w:sz w:val="22"/>
          <w:szCs w:val="22"/>
        </w:rPr>
        <w:t>а</w:t>
      </w:r>
      <w:r w:rsidRPr="00F878A7">
        <w:rPr>
          <w:rFonts w:ascii="Times New Roman" w:hAnsi="Times New Roman" w:cs="Times New Roman"/>
          <w:sz w:val="22"/>
          <w:szCs w:val="22"/>
        </w:rPr>
        <w:t>, организации пропускного и внутриобъектового режимов, специального контроля.</w:t>
      </w:r>
      <w:proofErr w:type="gramEnd"/>
    </w:p>
    <w:p w:rsidR="005A6407" w:rsidRPr="00F878A7" w:rsidRDefault="002D2732"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5A6407" w:rsidRPr="00F878A7">
        <w:rPr>
          <w:rFonts w:ascii="Times New Roman" w:hAnsi="Times New Roman" w:cs="Times New Roman"/>
          <w:sz w:val="22"/>
          <w:szCs w:val="22"/>
        </w:rPr>
        <w:t>При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природной среды,</w:t>
      </w:r>
      <w:r w:rsidR="00821DEE" w:rsidRPr="00F878A7">
        <w:rPr>
          <w:rFonts w:ascii="Times New Roman" w:hAnsi="Times New Roman" w:cs="Times New Roman"/>
          <w:sz w:val="22"/>
          <w:szCs w:val="22"/>
        </w:rPr>
        <w:t xml:space="preserve"> </w:t>
      </w:r>
      <w:r w:rsidR="005A6407" w:rsidRPr="00F878A7">
        <w:rPr>
          <w:rFonts w:ascii="Times New Roman" w:hAnsi="Times New Roman" w:cs="Times New Roman"/>
          <w:sz w:val="22"/>
          <w:szCs w:val="22"/>
        </w:rPr>
        <w:t>электробезопасности, промышленной безопасности. При выполнении работ обеспечить ограждение опасных зон</w:t>
      </w:r>
      <w:r w:rsidR="00FE05D5" w:rsidRPr="00F878A7">
        <w:rPr>
          <w:rFonts w:ascii="Times New Roman" w:hAnsi="Times New Roman" w:cs="Times New Roman"/>
          <w:sz w:val="22"/>
          <w:szCs w:val="22"/>
        </w:rPr>
        <w:t>.</w:t>
      </w:r>
    </w:p>
    <w:p w:rsidR="00DF4967" w:rsidRPr="00F878A7"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proofErr w:type="gramStart"/>
      <w:r w:rsidRPr="00F878A7">
        <w:rPr>
          <w:rFonts w:ascii="Times New Roman" w:hAnsi="Times New Roman" w:cs="Times New Roman"/>
          <w:sz w:val="22"/>
          <w:szCs w:val="22"/>
        </w:rPr>
        <w:t xml:space="preserve">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w:t>
      </w:r>
      <w:r w:rsidR="00D65460" w:rsidRPr="00F878A7">
        <w:rPr>
          <w:rFonts w:ascii="Times New Roman" w:hAnsi="Times New Roman" w:cs="Times New Roman"/>
          <w:sz w:val="22"/>
          <w:szCs w:val="22"/>
        </w:rPr>
        <w:t>проектной</w:t>
      </w:r>
      <w:r w:rsidRPr="00F878A7">
        <w:rPr>
          <w:rFonts w:ascii="Times New Roman" w:hAnsi="Times New Roman" w:cs="Times New Roman"/>
          <w:sz w:val="22"/>
          <w:szCs w:val="22"/>
        </w:rPr>
        <w:t xml:space="preserve"> документации, требований законодательства РФ, иных правовых актов, технических регламентов, строительных норм и правил), которые выявлены в</w:t>
      </w:r>
      <w:proofErr w:type="gramEnd"/>
      <w:r w:rsidRPr="00F878A7">
        <w:rPr>
          <w:rFonts w:ascii="Times New Roman" w:hAnsi="Times New Roman" w:cs="Times New Roman"/>
          <w:sz w:val="22"/>
          <w:szCs w:val="22"/>
        </w:rPr>
        <w:t xml:space="preserve"> период выполнения Работ по Договору, при приемке Работ или после подписания Сторонами последнего акта о приемке выполненных Работ.</w:t>
      </w:r>
    </w:p>
    <w:p w:rsidR="00FE05D5" w:rsidRPr="00F878A7"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FE05D5" w:rsidRPr="00F878A7">
        <w:rPr>
          <w:rFonts w:ascii="Times New Roman" w:hAnsi="Times New Roman" w:cs="Times New Roman"/>
          <w:sz w:val="22"/>
          <w:szCs w:val="22"/>
        </w:rPr>
        <w:t>Немедленно (в течение суток) письменно известить Заказчика и до получения от него письменных указаний приостановить Работы при обнаружении:</w:t>
      </w:r>
    </w:p>
    <w:p w:rsidR="00FE05D5" w:rsidRPr="00F878A7" w:rsidRDefault="004D1D77" w:rsidP="00271F01">
      <w:pPr>
        <w:pStyle w:val="a9"/>
        <w:numPr>
          <w:ilvl w:val="0"/>
          <w:numId w:val="2"/>
        </w:numPr>
        <w:tabs>
          <w:tab w:val="left" w:pos="709"/>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FE05D5" w:rsidRPr="00F878A7">
        <w:rPr>
          <w:rFonts w:ascii="Times New Roman" w:hAnsi="Times New Roman" w:cs="Times New Roman"/>
          <w:sz w:val="22"/>
          <w:szCs w:val="22"/>
        </w:rPr>
        <w:t>возможных неблагоприятных для Заказчика последствий, которые могут возникнуть при выполнении указаний Заказчика о способе выполнения Работ</w:t>
      </w:r>
    </w:p>
    <w:p w:rsidR="00FE05D5" w:rsidRPr="00F878A7" w:rsidRDefault="004D1D77" w:rsidP="00271F01">
      <w:pPr>
        <w:pStyle w:val="a9"/>
        <w:numPr>
          <w:ilvl w:val="0"/>
          <w:numId w:val="2"/>
        </w:numPr>
        <w:tabs>
          <w:tab w:val="left" w:pos="709"/>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FE05D5" w:rsidRPr="00F878A7">
        <w:rPr>
          <w:rFonts w:ascii="Times New Roman" w:hAnsi="Times New Roman" w:cs="Times New Roman"/>
          <w:sz w:val="22"/>
          <w:szCs w:val="22"/>
        </w:rPr>
        <w:t>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rsidR="00FE05D5" w:rsidRPr="00F878A7"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6F348D" w:rsidRPr="00F878A7">
        <w:rPr>
          <w:rFonts w:ascii="Times New Roman" w:hAnsi="Times New Roman" w:cs="Times New Roman"/>
          <w:sz w:val="22"/>
          <w:szCs w:val="22"/>
        </w:rPr>
        <w:t>В случае обнаружения в ходе выполнения Работ, 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дополнительных работ, стоимость  работ остается неизменной.</w:t>
      </w:r>
    </w:p>
    <w:p w:rsidR="00DF4967" w:rsidRPr="00F878A7"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Обеспечить производство Работ автономными источниками электроснабжения, необходимыми для выполнения Работ, являющихся предметом Договора.</w:t>
      </w:r>
    </w:p>
    <w:p w:rsidR="00DF4967" w:rsidRPr="00F878A7" w:rsidRDefault="00DF4967" w:rsidP="00271F01">
      <w:pPr>
        <w:pStyle w:val="a9"/>
        <w:numPr>
          <w:ilvl w:val="2"/>
          <w:numId w:val="10"/>
        </w:numPr>
        <w:tabs>
          <w:tab w:val="left" w:pos="0"/>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Привлечь для выполнения Работ, связанных со вскрытием подземных коммуникаций, эксплуатационную организацию, а при выполнении этих Работ Подрядчиком - получить разрешение эксплуатационной организации и обеспечить её надзор за выполнением указанных Работ.</w:t>
      </w:r>
    </w:p>
    <w:p w:rsidR="006F348D" w:rsidRPr="00F878A7"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6F348D" w:rsidRPr="00F878A7">
        <w:rPr>
          <w:rFonts w:ascii="Times New Roman" w:hAnsi="Times New Roman" w:cs="Times New Roman"/>
          <w:sz w:val="22"/>
          <w:szCs w:val="22"/>
        </w:rPr>
        <w:t>Передать результаты выполненных Работ Заказчику, в порядке и сроки, предусмотренные Договором.</w:t>
      </w:r>
    </w:p>
    <w:p w:rsidR="00DF4967" w:rsidRPr="00F878A7" w:rsidRDefault="00DF4967"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Соблюдать законодательство Российской Федерации в области охраны окружающей среды, в том числе законодательство об особо охраняемых природных территориях, и выполнять дополнительные экологические требования; соблюдать экологические и природоохранные требования в соответствии со стандартами серии ISO 14001.</w:t>
      </w:r>
    </w:p>
    <w:p w:rsidR="00DF4967" w:rsidRPr="00F878A7" w:rsidRDefault="00DF4967"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Обеспечить приемку, разгрузку, складирование и сохранность поступающих на Объект материалов, осуществлять входящий контроль качества, вести соответствующий учёт.</w:t>
      </w:r>
    </w:p>
    <w:p w:rsidR="00BC2312" w:rsidRPr="00F878A7" w:rsidRDefault="00BC2312"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В процессе проведения Работ обеспечить собственными силами и за свой счет систематическую уборку зоны производства работ на Объект</w:t>
      </w:r>
      <w:r w:rsidR="00476907" w:rsidRPr="00F878A7">
        <w:rPr>
          <w:rFonts w:ascii="Times New Roman" w:hAnsi="Times New Roman" w:cs="Times New Roman"/>
          <w:sz w:val="22"/>
          <w:szCs w:val="22"/>
        </w:rPr>
        <w:t>е</w:t>
      </w:r>
      <w:r w:rsidRPr="00F878A7">
        <w:rPr>
          <w:rFonts w:ascii="Times New Roman" w:hAnsi="Times New Roman" w:cs="Times New Roman"/>
          <w:sz w:val="22"/>
          <w:szCs w:val="22"/>
        </w:rPr>
        <w:t xml:space="preserve">, а по завершении Работ </w:t>
      </w:r>
      <w:r w:rsidRPr="00F878A7">
        <w:rPr>
          <w:rFonts w:ascii="Times New Roman" w:hAnsi="Times New Roman" w:cs="Times New Roman"/>
          <w:sz w:val="22"/>
          <w:szCs w:val="22"/>
        </w:rPr>
        <w:lastRenderedPageBreak/>
        <w:t>окончательную уборку зоны производства работ на Объект</w:t>
      </w:r>
      <w:r w:rsidR="00476907" w:rsidRPr="00F878A7">
        <w:rPr>
          <w:rFonts w:ascii="Times New Roman" w:hAnsi="Times New Roman" w:cs="Times New Roman"/>
          <w:sz w:val="22"/>
          <w:szCs w:val="22"/>
        </w:rPr>
        <w:t>е</w:t>
      </w:r>
      <w:r w:rsidRPr="00F878A7">
        <w:rPr>
          <w:rFonts w:ascii="Times New Roman" w:hAnsi="Times New Roman" w:cs="Times New Roman"/>
          <w:sz w:val="22"/>
          <w:szCs w:val="22"/>
        </w:rPr>
        <w:t xml:space="preserve"> и прилегающей непосредственно к ней территории от отходов производства и потребления</w:t>
      </w:r>
      <w:r w:rsidR="00DA29A1" w:rsidRPr="00F878A7">
        <w:rPr>
          <w:rFonts w:ascii="Times New Roman" w:hAnsi="Times New Roman" w:cs="Times New Roman"/>
          <w:sz w:val="22"/>
          <w:szCs w:val="22"/>
        </w:rPr>
        <w:t>.</w:t>
      </w:r>
    </w:p>
    <w:p w:rsidR="00271F01" w:rsidRPr="00F878A7" w:rsidRDefault="00541670"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 </w:t>
      </w:r>
      <w:r w:rsidR="00293635" w:rsidRPr="00F878A7">
        <w:rPr>
          <w:rFonts w:ascii="Times New Roman" w:hAnsi="Times New Roman" w:cs="Times New Roman"/>
          <w:sz w:val="22"/>
          <w:szCs w:val="22"/>
        </w:rPr>
        <w:t>За свой счет устранить недостатки, выявленные Заказчиком в процессе выполнения Работ.</w:t>
      </w:r>
    </w:p>
    <w:p w:rsidR="00271F01" w:rsidRPr="00F878A7"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Осуществлять систематический производственный </w:t>
      </w:r>
      <w:proofErr w:type="gramStart"/>
      <w:r w:rsidRPr="00F878A7">
        <w:rPr>
          <w:rFonts w:ascii="Times New Roman" w:hAnsi="Times New Roman" w:cs="Times New Roman"/>
          <w:sz w:val="22"/>
          <w:szCs w:val="22"/>
        </w:rPr>
        <w:t>контроль за</w:t>
      </w:r>
      <w:proofErr w:type="gramEnd"/>
      <w:r w:rsidRPr="00F878A7">
        <w:rPr>
          <w:rFonts w:ascii="Times New Roman" w:hAnsi="Times New Roman" w:cs="Times New Roman"/>
          <w:sz w:val="22"/>
          <w:szCs w:val="22"/>
        </w:rPr>
        <w:t xml:space="preserve"> выполнением работ. </w:t>
      </w:r>
    </w:p>
    <w:p w:rsidR="00271F01" w:rsidRPr="00F878A7"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По окончании работ вывезти с Места проведения работ</w:t>
      </w:r>
      <w:r w:rsidR="00187600" w:rsidRPr="00F878A7">
        <w:rPr>
          <w:rFonts w:ascii="Times New Roman" w:hAnsi="Times New Roman" w:cs="Times New Roman"/>
          <w:sz w:val="22"/>
          <w:szCs w:val="22"/>
        </w:rPr>
        <w:t>,</w:t>
      </w:r>
      <w:r w:rsidRPr="00F878A7">
        <w:rPr>
          <w:rFonts w:ascii="Times New Roman" w:hAnsi="Times New Roman" w:cs="Times New Roman"/>
          <w:sz w:val="22"/>
          <w:szCs w:val="22"/>
        </w:rPr>
        <w:t xml:space="preserve"> принадлежащие ему инструменты, строительную технику, иное оборудование и материалы. </w:t>
      </w:r>
    </w:p>
    <w:p w:rsidR="00271F01" w:rsidRPr="00F878A7"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 xml:space="preserve">Обеспечить участие своего представителя в оперативных совещаниях по </w:t>
      </w:r>
      <w:r w:rsidR="00D455D8" w:rsidRPr="00F878A7">
        <w:rPr>
          <w:rFonts w:ascii="Times New Roman" w:hAnsi="Times New Roman" w:cs="Times New Roman"/>
          <w:sz w:val="22"/>
          <w:szCs w:val="22"/>
        </w:rPr>
        <w:t>устройству</w:t>
      </w:r>
      <w:r w:rsidRPr="00F878A7">
        <w:rPr>
          <w:rFonts w:ascii="Times New Roman" w:hAnsi="Times New Roman" w:cs="Times New Roman"/>
          <w:sz w:val="22"/>
          <w:szCs w:val="22"/>
        </w:rPr>
        <w:t xml:space="preserve"> Объект</w:t>
      </w:r>
      <w:r w:rsidR="00476907" w:rsidRPr="00F878A7">
        <w:rPr>
          <w:rFonts w:ascii="Times New Roman" w:hAnsi="Times New Roman" w:cs="Times New Roman"/>
          <w:sz w:val="22"/>
          <w:szCs w:val="22"/>
        </w:rPr>
        <w:t>а</w:t>
      </w:r>
      <w:r w:rsidRPr="00F878A7">
        <w:rPr>
          <w:rFonts w:ascii="Times New Roman" w:hAnsi="Times New Roman" w:cs="Times New Roman"/>
          <w:sz w:val="22"/>
          <w:szCs w:val="22"/>
        </w:rPr>
        <w:t xml:space="preserve">, проводимых Заказчиком в период проведения работ с участием </w:t>
      </w:r>
      <w:r w:rsidR="005B2523" w:rsidRPr="00F878A7">
        <w:rPr>
          <w:rFonts w:ascii="Times New Roman" w:hAnsi="Times New Roman" w:cs="Times New Roman"/>
          <w:sz w:val="22"/>
          <w:szCs w:val="22"/>
        </w:rPr>
        <w:t>Подрядчика</w:t>
      </w:r>
      <w:r w:rsidRPr="00F878A7">
        <w:rPr>
          <w:rFonts w:ascii="Times New Roman" w:hAnsi="Times New Roman" w:cs="Times New Roman"/>
          <w:sz w:val="22"/>
          <w:szCs w:val="22"/>
        </w:rPr>
        <w:t xml:space="preserve">. </w:t>
      </w:r>
    </w:p>
    <w:p w:rsidR="00271F01" w:rsidRPr="00F878A7" w:rsidRDefault="00C27F44"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Сдать результат работы Заказчику по акту (актам) приема-передачи в установленный Сторонами срок.</w:t>
      </w:r>
    </w:p>
    <w:p w:rsidR="00C27F44" w:rsidRPr="00F878A7" w:rsidRDefault="005B2523" w:rsidP="00271F01">
      <w:pPr>
        <w:pStyle w:val="a9"/>
        <w:numPr>
          <w:ilvl w:val="2"/>
          <w:numId w:val="10"/>
        </w:numPr>
        <w:tabs>
          <w:tab w:val="left" w:pos="993"/>
          <w:tab w:val="left" w:pos="1134"/>
          <w:tab w:val="left" w:pos="1276"/>
        </w:tabs>
        <w:ind w:left="0" w:firstLine="567"/>
        <w:rPr>
          <w:rFonts w:ascii="Times New Roman" w:hAnsi="Times New Roman" w:cs="Times New Roman"/>
          <w:sz w:val="22"/>
          <w:szCs w:val="22"/>
        </w:rPr>
      </w:pPr>
      <w:r w:rsidRPr="00F878A7">
        <w:rPr>
          <w:rFonts w:ascii="Times New Roman" w:hAnsi="Times New Roman" w:cs="Times New Roman"/>
          <w:sz w:val="22"/>
          <w:szCs w:val="22"/>
        </w:rPr>
        <w:t>Подрядчик</w:t>
      </w:r>
      <w:r w:rsidR="00C27F44" w:rsidRPr="00F878A7">
        <w:rPr>
          <w:rFonts w:ascii="Times New Roman" w:hAnsi="Times New Roman" w:cs="Times New Roman"/>
          <w:sz w:val="22"/>
          <w:szCs w:val="22"/>
        </w:rPr>
        <w:t xml:space="preserve"> имеет право на заключение от своего имени в интересах Заказчика договоров с третьими лицами на проведение специальных работ, если они являются предметом настоящего договора</w:t>
      </w:r>
      <w:r w:rsidR="00B21A2F" w:rsidRPr="00F878A7">
        <w:rPr>
          <w:rFonts w:ascii="Times New Roman" w:hAnsi="Times New Roman" w:cs="Times New Roman"/>
          <w:sz w:val="22"/>
          <w:szCs w:val="22"/>
        </w:rPr>
        <w:t>.</w:t>
      </w:r>
      <w:r w:rsidR="00C27F44" w:rsidRPr="00F878A7">
        <w:rPr>
          <w:rFonts w:ascii="Times New Roman" w:hAnsi="Times New Roman" w:cs="Times New Roman"/>
          <w:sz w:val="22"/>
          <w:szCs w:val="22"/>
        </w:rPr>
        <w:t xml:space="preserve"> </w:t>
      </w:r>
    </w:p>
    <w:p w:rsidR="00271F01" w:rsidRPr="00F878A7" w:rsidRDefault="00C27F44" w:rsidP="00271F01">
      <w:pPr>
        <w:tabs>
          <w:tab w:val="left" w:pos="993"/>
          <w:tab w:val="left" w:pos="1134"/>
          <w:tab w:val="left" w:pos="1276"/>
        </w:tabs>
        <w:spacing w:before="0" w:after="0" w:line="240" w:lineRule="auto"/>
        <w:ind w:firstLine="567"/>
        <w:rPr>
          <w:sz w:val="22"/>
          <w:szCs w:val="22"/>
        </w:rPr>
      </w:pPr>
      <w:r w:rsidRPr="00F878A7">
        <w:rPr>
          <w:sz w:val="22"/>
          <w:szCs w:val="22"/>
        </w:rPr>
        <w:t xml:space="preserve">По заключенным </w:t>
      </w:r>
      <w:r w:rsidR="005B2523" w:rsidRPr="00F878A7">
        <w:rPr>
          <w:sz w:val="22"/>
          <w:szCs w:val="22"/>
        </w:rPr>
        <w:t>Подрядчиком</w:t>
      </w:r>
      <w:r w:rsidRPr="00F878A7">
        <w:rPr>
          <w:sz w:val="22"/>
          <w:szCs w:val="22"/>
        </w:rPr>
        <w:t xml:space="preserve"> договорам с третьими лицами права и обязанности приобретает </w:t>
      </w:r>
      <w:r w:rsidR="005B2523" w:rsidRPr="00F878A7">
        <w:rPr>
          <w:sz w:val="22"/>
          <w:szCs w:val="22"/>
        </w:rPr>
        <w:t>Подрядчик</w:t>
      </w:r>
      <w:r w:rsidRPr="00F878A7">
        <w:rPr>
          <w:sz w:val="22"/>
          <w:szCs w:val="22"/>
        </w:rPr>
        <w:t xml:space="preserve"> и несет перед Заказчиком ответственность за результаты их деятельности. Оплата работ по договорам, заключаемым с третьими лицами, осуществляется </w:t>
      </w:r>
      <w:r w:rsidR="005B2523" w:rsidRPr="00F878A7">
        <w:rPr>
          <w:sz w:val="22"/>
          <w:szCs w:val="22"/>
        </w:rPr>
        <w:t>Подрядчиком</w:t>
      </w:r>
      <w:r w:rsidRPr="00F878A7">
        <w:rPr>
          <w:sz w:val="22"/>
          <w:szCs w:val="22"/>
        </w:rPr>
        <w:t xml:space="preserve"> в ра</w:t>
      </w:r>
      <w:r w:rsidR="00271F01" w:rsidRPr="00F878A7">
        <w:rPr>
          <w:sz w:val="22"/>
          <w:szCs w:val="22"/>
        </w:rPr>
        <w:t xml:space="preserve">мках цены настоящего договора. </w:t>
      </w:r>
    </w:p>
    <w:p w:rsidR="00271F01" w:rsidRPr="00F878A7" w:rsidRDefault="00271F01"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 xml:space="preserve"> </w:t>
      </w:r>
      <w:r w:rsidR="00C27F44" w:rsidRPr="00F878A7">
        <w:rPr>
          <w:sz w:val="22"/>
          <w:szCs w:val="22"/>
        </w:rPr>
        <w:t xml:space="preserve">Соблюдать установленные правила дорожного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получить в ГИБДД и иных компетентных органах разрешения и согласования на перемещение негабаритных строительных машин, механизмов, оборудования, конструкций, материалов и опасных грузов. </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Обеспечить за счет собственных средств выполнение требований промышленной, радиационной безопасности, необходимых противопожарных мероприятий, санитарно-гигиенических требований, мероприятий по охране труда и технике безопасности, охране окружающей среды и зеленых насаждений на  территории Объект</w:t>
      </w:r>
      <w:r w:rsidR="00476907" w:rsidRPr="00F878A7">
        <w:rPr>
          <w:sz w:val="22"/>
          <w:szCs w:val="22"/>
        </w:rPr>
        <w:t>а</w:t>
      </w:r>
      <w:r w:rsidRPr="00F878A7">
        <w:rPr>
          <w:sz w:val="22"/>
          <w:szCs w:val="22"/>
        </w:rPr>
        <w:t>.</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 xml:space="preserve">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w:t>
      </w:r>
      <w:r w:rsidR="0013667C" w:rsidRPr="00F878A7">
        <w:rPr>
          <w:sz w:val="22"/>
          <w:szCs w:val="22"/>
        </w:rPr>
        <w:t>Подрядчиком</w:t>
      </w:r>
      <w:r w:rsidRPr="00F878A7">
        <w:rPr>
          <w:sz w:val="22"/>
          <w:szCs w:val="22"/>
        </w:rPr>
        <w:t>, в процессе выполнения Работ в специальной форме и строительных касках.</w:t>
      </w:r>
    </w:p>
    <w:p w:rsidR="00271F01" w:rsidRPr="00F878A7" w:rsidRDefault="00CF4866"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Обеспечить в процессе проведения Работ собственными силами и за счет договорной цены систематическую уборку Объект</w:t>
      </w:r>
      <w:r w:rsidR="00476907" w:rsidRPr="00F878A7">
        <w:rPr>
          <w:sz w:val="22"/>
          <w:szCs w:val="22"/>
        </w:rPr>
        <w:t>а</w:t>
      </w:r>
      <w:r w:rsidRPr="00F878A7">
        <w:rPr>
          <w:sz w:val="22"/>
          <w:szCs w:val="22"/>
        </w:rPr>
        <w:t xml:space="preserve">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 xml:space="preserve">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w:t>
      </w:r>
      <w:r w:rsidR="0013667C" w:rsidRPr="00F878A7">
        <w:rPr>
          <w:sz w:val="22"/>
          <w:szCs w:val="22"/>
        </w:rPr>
        <w:t>Подрядчику</w:t>
      </w:r>
      <w:r w:rsidRPr="00F878A7">
        <w:rPr>
          <w:sz w:val="22"/>
          <w:szCs w:val="22"/>
        </w:rPr>
        <w:t xml:space="preserve"> либо Заказчику в связи с некачественным выполнением </w:t>
      </w:r>
      <w:r w:rsidR="0013667C" w:rsidRPr="00F878A7">
        <w:rPr>
          <w:sz w:val="22"/>
          <w:szCs w:val="22"/>
        </w:rPr>
        <w:t>Подрядчиком</w:t>
      </w:r>
      <w:r w:rsidRPr="00F878A7">
        <w:rPr>
          <w:sz w:val="22"/>
          <w:szCs w:val="22"/>
        </w:rPr>
        <w:t xml:space="preserve"> Работ и/или выполнением Работ без соответствующих лицензий (иных необходимых разрешений), и/или в связи ненадлежащим исполнением </w:t>
      </w:r>
      <w:r w:rsidR="0013667C" w:rsidRPr="00F878A7">
        <w:rPr>
          <w:sz w:val="22"/>
          <w:szCs w:val="22"/>
        </w:rPr>
        <w:t>Подрядчиком</w:t>
      </w:r>
      <w:r w:rsidRPr="00F878A7">
        <w:rPr>
          <w:sz w:val="22"/>
          <w:szCs w:val="22"/>
        </w:rPr>
        <w:t xml:space="preserve"> иных обязательств по Договору.</w:t>
      </w:r>
    </w:p>
    <w:p w:rsidR="00271F01" w:rsidRPr="00F878A7" w:rsidRDefault="00B354FA"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w:t>
      </w:r>
      <w:proofErr w:type="gramStart"/>
      <w:r w:rsidRPr="00F878A7">
        <w:rPr>
          <w:sz w:val="22"/>
          <w:szCs w:val="22"/>
        </w:rPr>
        <w:t>,</w:t>
      </w:r>
      <w:proofErr w:type="gramEnd"/>
      <w:r w:rsidRPr="00F878A7">
        <w:rPr>
          <w:sz w:val="22"/>
          <w:szCs w:val="22"/>
        </w:rPr>
        <w:t xml:space="preserve">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 xml:space="preserve">Извещать Заказчика за 2 (два) рабочих дня до начала приемки и скрытых Работ, </w:t>
      </w:r>
      <w:r w:rsidR="0013667C" w:rsidRPr="00F878A7">
        <w:rPr>
          <w:sz w:val="22"/>
          <w:szCs w:val="22"/>
        </w:rPr>
        <w:t>Подрядчик</w:t>
      </w:r>
      <w:r w:rsidRPr="00F878A7">
        <w:rPr>
          <w:sz w:val="22"/>
          <w:szCs w:val="22"/>
        </w:rPr>
        <w:t xml:space="preserve">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w:t>
      </w:r>
      <w:r w:rsidR="0013667C" w:rsidRPr="00F878A7">
        <w:rPr>
          <w:sz w:val="22"/>
          <w:szCs w:val="22"/>
        </w:rPr>
        <w:t>Подрядчик</w:t>
      </w:r>
      <w:r w:rsidRPr="00F878A7">
        <w:rPr>
          <w:sz w:val="22"/>
          <w:szCs w:val="22"/>
        </w:rPr>
        <w:t xml:space="preserve"> несет ответственность за ненадлежащее качество Работ и неполное их выполнение.</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lastRenderedPageBreak/>
        <w:t>Принимать все необходимые меры для предотвращения причинения ущерба или повреждения в процессе выполнения Работ на Объект</w:t>
      </w:r>
      <w:r w:rsidR="00476907" w:rsidRPr="00F878A7">
        <w:rPr>
          <w:sz w:val="22"/>
          <w:szCs w:val="22"/>
        </w:rPr>
        <w:t>е</w:t>
      </w:r>
      <w:r w:rsidRPr="00F878A7">
        <w:rPr>
          <w:sz w:val="22"/>
          <w:szCs w:val="22"/>
        </w:rPr>
        <w:t xml:space="preserve"> различным сооружениям  транспортом (иной строительной техникой) </w:t>
      </w:r>
      <w:r w:rsidR="0013667C" w:rsidRPr="00F878A7">
        <w:rPr>
          <w:sz w:val="22"/>
          <w:szCs w:val="22"/>
        </w:rPr>
        <w:t>Подрядчика</w:t>
      </w:r>
      <w:r w:rsidRPr="00F878A7">
        <w:rPr>
          <w:sz w:val="22"/>
          <w:szCs w:val="22"/>
        </w:rPr>
        <w:t xml:space="preserve"> (его перевозчиков, поставщиков).</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proofErr w:type="gramStart"/>
      <w:r w:rsidRPr="00F878A7">
        <w:rPr>
          <w:sz w:val="22"/>
          <w:szCs w:val="22"/>
        </w:rPr>
        <w:t>Постоянно вести общий и специальный журналы Работ, форма которых утверждена Приказом Ростехнадзора от 12.01.2007 № 7, а также журнал учета выполненных Работ по форме № КС-6а, своевременно оформлять и представлять Заказчику исполнительную документацию в соответствии с Приказом Ростехнадзора от 26.12.2006 № 1128 и всю первичную документацию о выполненных Работах в соответствии с формами, утвержденными постановлением Госкомстата России от 11.11.1999 № 100.</w:t>
      </w:r>
      <w:proofErr w:type="gramEnd"/>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Одновременно с актами о приемке выполненных Работ, предоставлять Заказчику на предъявляемые к приемке Работы исполнительную документацию в 2 (двух) экземплярах и один экземпляр в электронном виде с отметкой уполномоченного представителя, осуществляющего строительный контроль.</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Журнал учета выполненных Работ (форма № КС-6а) передается Заказчику при сдаче выполненных Работ и должен храниться на Объект</w:t>
      </w:r>
      <w:r w:rsidR="00476907" w:rsidRPr="00F878A7">
        <w:rPr>
          <w:sz w:val="22"/>
          <w:szCs w:val="22"/>
        </w:rPr>
        <w:t>е</w:t>
      </w:r>
      <w:r w:rsidRPr="00F878A7">
        <w:rPr>
          <w:sz w:val="22"/>
          <w:szCs w:val="22"/>
        </w:rPr>
        <w:t xml:space="preserve"> в 1 (одном) экземпляре на бумажном носителе.</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 а также строительный мусор. При готовности к сдаче Объект</w:t>
      </w:r>
      <w:r w:rsidR="00476907" w:rsidRPr="00F878A7">
        <w:rPr>
          <w:sz w:val="22"/>
          <w:szCs w:val="22"/>
        </w:rPr>
        <w:t>а</w:t>
      </w:r>
      <w:r w:rsidRPr="00F878A7">
        <w:rPr>
          <w:sz w:val="22"/>
          <w:szCs w:val="22"/>
        </w:rPr>
        <w:t xml:space="preserve"> известить об этом Заказчика не менее чем за 3 (три) рабо</w:t>
      </w:r>
      <w:r w:rsidR="008176B8" w:rsidRPr="00F878A7">
        <w:rPr>
          <w:sz w:val="22"/>
          <w:szCs w:val="22"/>
        </w:rPr>
        <w:t>чих дня до предполагаемой даты.</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Организовать сдачу-приемку результатов выполненных Работ по Договору.</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Принять участие в Работе приемочной комиссии в случае ее создания в порядке, предусмотренном п.</w:t>
      </w:r>
      <w:r w:rsidR="00C60BE7" w:rsidRPr="00F878A7">
        <w:rPr>
          <w:sz w:val="22"/>
          <w:szCs w:val="22"/>
        </w:rPr>
        <w:t>10</w:t>
      </w:r>
      <w:r w:rsidR="00826698" w:rsidRPr="00F878A7">
        <w:rPr>
          <w:sz w:val="22"/>
          <w:szCs w:val="22"/>
        </w:rPr>
        <w:t>.</w:t>
      </w:r>
      <w:r w:rsidR="00C15663" w:rsidRPr="00F878A7">
        <w:rPr>
          <w:sz w:val="22"/>
          <w:szCs w:val="22"/>
        </w:rPr>
        <w:t>3</w:t>
      </w:r>
      <w:r w:rsidRPr="00F878A7">
        <w:rPr>
          <w:sz w:val="22"/>
          <w:szCs w:val="22"/>
        </w:rPr>
        <w:t xml:space="preserve">. Договора. </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Принять от Заказчика Строительную площадку (зоны производства Работ) и совместно с Заказчиком подписать Акт о приемке Строительной площадки для производства Работ.</w:t>
      </w:r>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proofErr w:type="gramStart"/>
      <w:r w:rsidRPr="00F878A7">
        <w:rPr>
          <w:sz w:val="22"/>
          <w:szCs w:val="22"/>
        </w:rPr>
        <w:t>Оплачивать начисленные Надзорными органами и иными уполномоченными лицами штрафные санкции Заказчику, за допущенные по вине Подрядчика  нарушения правил выполнения Работ, нарушение норм природоохранного законодательства, правил техники безопасности, правил пожарной безопасности и/или в связи ненадлежащим исполнением Подрядчиком иных обязательств по Договору и т.д.</w:t>
      </w:r>
      <w:proofErr w:type="gramEnd"/>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 xml:space="preserve">Соблюдать и обеспечивать соблюдение привлеченными им лицами при производстве 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 и безопасности дорожного движения, и иные меры, установленные для Подрядчика Нормами и правилами. </w:t>
      </w:r>
      <w:proofErr w:type="gramStart"/>
      <w:r w:rsidRPr="00F878A7">
        <w:rPr>
          <w:sz w:val="22"/>
          <w:szCs w:val="22"/>
        </w:rPr>
        <w:t>Подрядчик несет ответственность, установленную Нормами и правилами</w:t>
      </w:r>
      <w:r w:rsidR="001872DC" w:rsidRPr="00F878A7">
        <w:rPr>
          <w:sz w:val="22"/>
          <w:szCs w:val="22"/>
        </w:rPr>
        <w:t>,</w:t>
      </w:r>
      <w:r w:rsidRPr="00F878A7">
        <w:rPr>
          <w:sz w:val="22"/>
          <w:szCs w:val="22"/>
        </w:rPr>
        <w:t xml:space="preserve">  и Договором, в том числе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w:t>
      </w:r>
      <w:r w:rsidR="00476907" w:rsidRPr="00F878A7">
        <w:rPr>
          <w:sz w:val="22"/>
          <w:szCs w:val="22"/>
        </w:rPr>
        <w:t>е</w:t>
      </w:r>
      <w:r w:rsidRPr="00F878A7">
        <w:rPr>
          <w:sz w:val="22"/>
          <w:szCs w:val="22"/>
        </w:rPr>
        <w:t>.</w:t>
      </w:r>
      <w:proofErr w:type="gramEnd"/>
    </w:p>
    <w:p w:rsidR="00271F01" w:rsidRPr="00F878A7" w:rsidRDefault="00C27F44"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rsidR="00271F01" w:rsidRPr="00F878A7" w:rsidRDefault="009F1DA1"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sz w:val="22"/>
          <w:szCs w:val="22"/>
        </w:rPr>
        <w:t>Производить очистку транспорта, выезжающего с территории строительной площадки, оборудовать мойку для колёс автомобилей (при необходимости, или по требованию Заказчика).</w:t>
      </w:r>
    </w:p>
    <w:p w:rsidR="00892935" w:rsidRPr="00F878A7" w:rsidRDefault="00892935" w:rsidP="00271F01">
      <w:pPr>
        <w:pStyle w:val="a4"/>
        <w:numPr>
          <w:ilvl w:val="2"/>
          <w:numId w:val="10"/>
        </w:numPr>
        <w:tabs>
          <w:tab w:val="left" w:pos="993"/>
          <w:tab w:val="left" w:pos="1134"/>
          <w:tab w:val="left" w:pos="1276"/>
        </w:tabs>
        <w:spacing w:before="0" w:after="0" w:line="240" w:lineRule="auto"/>
        <w:ind w:left="0" w:firstLine="567"/>
        <w:rPr>
          <w:sz w:val="22"/>
          <w:szCs w:val="22"/>
        </w:rPr>
      </w:pPr>
      <w:r w:rsidRPr="00F878A7">
        <w:rPr>
          <w:bCs/>
          <w:sz w:val="22"/>
          <w:szCs w:val="22"/>
        </w:rPr>
        <w:t xml:space="preserve">Устранить за свой счет недостатки и неточности, выявленные Заказчиком, а также согласующими и/или экспертными организациями в разработанной  проектной документации. </w:t>
      </w:r>
    </w:p>
    <w:p w:rsidR="00E051D8" w:rsidRPr="00F878A7" w:rsidRDefault="00B9170A" w:rsidP="00271F01">
      <w:pPr>
        <w:tabs>
          <w:tab w:val="left" w:pos="993"/>
          <w:tab w:val="left" w:pos="1134"/>
          <w:tab w:val="left" w:pos="1276"/>
        </w:tabs>
        <w:spacing w:before="0" w:after="0" w:line="240" w:lineRule="auto"/>
        <w:ind w:firstLine="567"/>
        <w:rPr>
          <w:b/>
          <w:sz w:val="22"/>
          <w:szCs w:val="22"/>
        </w:rPr>
      </w:pPr>
      <w:r w:rsidRPr="00F878A7">
        <w:rPr>
          <w:b/>
          <w:sz w:val="22"/>
          <w:szCs w:val="22"/>
        </w:rPr>
        <w:t xml:space="preserve">7.2 </w:t>
      </w:r>
      <w:r w:rsidR="0013667C" w:rsidRPr="00F878A7">
        <w:rPr>
          <w:b/>
          <w:sz w:val="22"/>
          <w:szCs w:val="22"/>
        </w:rPr>
        <w:t xml:space="preserve">. </w:t>
      </w:r>
      <w:r w:rsidR="00E051D8" w:rsidRPr="00F878A7">
        <w:rPr>
          <w:b/>
          <w:sz w:val="22"/>
          <w:szCs w:val="22"/>
        </w:rPr>
        <w:t>Подрядчик имеет право:</w:t>
      </w:r>
    </w:p>
    <w:p w:rsidR="00E051D8" w:rsidRPr="00F878A7" w:rsidRDefault="00B9170A" w:rsidP="00271F01">
      <w:pPr>
        <w:tabs>
          <w:tab w:val="left" w:pos="993"/>
          <w:tab w:val="left" w:pos="1134"/>
          <w:tab w:val="left" w:pos="1276"/>
        </w:tabs>
        <w:spacing w:before="0" w:after="0" w:line="240" w:lineRule="auto"/>
        <w:ind w:firstLine="567"/>
        <w:rPr>
          <w:sz w:val="22"/>
          <w:szCs w:val="22"/>
        </w:rPr>
      </w:pPr>
      <w:r w:rsidRPr="00F878A7">
        <w:rPr>
          <w:sz w:val="22"/>
          <w:szCs w:val="22"/>
        </w:rPr>
        <w:t>7</w:t>
      </w:r>
      <w:r w:rsidR="0013667C" w:rsidRPr="00F878A7">
        <w:rPr>
          <w:sz w:val="22"/>
          <w:szCs w:val="22"/>
        </w:rPr>
        <w:t>.2.1.</w:t>
      </w:r>
      <w:r w:rsidR="00B354FA" w:rsidRPr="00F878A7">
        <w:rPr>
          <w:sz w:val="22"/>
          <w:szCs w:val="22"/>
        </w:rPr>
        <w:t xml:space="preserve"> </w:t>
      </w:r>
      <w:r w:rsidR="00E051D8" w:rsidRPr="00F878A7">
        <w:rPr>
          <w:sz w:val="22"/>
          <w:szCs w:val="22"/>
        </w:rPr>
        <w:t>Требовать своевременного подписания Заказчиком акта сдачи-приемки при надлежащем выполнении Подрядчиком работ</w:t>
      </w:r>
      <w:r w:rsidR="002562E5" w:rsidRPr="00F878A7">
        <w:rPr>
          <w:sz w:val="22"/>
          <w:szCs w:val="22"/>
        </w:rPr>
        <w:t>.</w:t>
      </w:r>
    </w:p>
    <w:p w:rsidR="00320FBB" w:rsidRPr="00F878A7" w:rsidRDefault="00B9170A" w:rsidP="00271F01">
      <w:pPr>
        <w:pStyle w:val="a9"/>
        <w:tabs>
          <w:tab w:val="left" w:pos="993"/>
          <w:tab w:val="left" w:pos="1134"/>
          <w:tab w:val="left" w:pos="1276"/>
        </w:tabs>
        <w:ind w:firstLine="567"/>
        <w:rPr>
          <w:rFonts w:ascii="Times New Roman" w:hAnsi="Times New Roman" w:cs="Times New Roman"/>
          <w:color w:val="000000"/>
          <w:sz w:val="22"/>
          <w:szCs w:val="22"/>
        </w:rPr>
      </w:pPr>
      <w:r w:rsidRPr="00F878A7">
        <w:rPr>
          <w:rFonts w:ascii="Times New Roman" w:hAnsi="Times New Roman" w:cs="Times New Roman"/>
          <w:sz w:val="22"/>
          <w:szCs w:val="22"/>
        </w:rPr>
        <w:lastRenderedPageBreak/>
        <w:t>7</w:t>
      </w:r>
      <w:r w:rsidR="0013667C" w:rsidRPr="00F878A7">
        <w:rPr>
          <w:rFonts w:ascii="Times New Roman" w:hAnsi="Times New Roman" w:cs="Times New Roman"/>
          <w:sz w:val="22"/>
          <w:szCs w:val="22"/>
        </w:rPr>
        <w:t>.2.2.</w:t>
      </w:r>
      <w:r w:rsidR="005515BC" w:rsidRPr="00F878A7">
        <w:rPr>
          <w:rFonts w:ascii="Times New Roman" w:hAnsi="Times New Roman" w:cs="Times New Roman"/>
          <w:b/>
          <w:sz w:val="22"/>
          <w:szCs w:val="22"/>
        </w:rPr>
        <w:t xml:space="preserve"> </w:t>
      </w:r>
      <w:r w:rsidR="005515BC" w:rsidRPr="00F878A7">
        <w:rPr>
          <w:rFonts w:ascii="Times New Roman" w:hAnsi="Times New Roman" w:cs="Times New Roman"/>
          <w:color w:val="000000"/>
          <w:sz w:val="22"/>
          <w:szCs w:val="22"/>
        </w:rPr>
        <w:t>Подрядчик не вправе уступать свои права и обязательства по Договору третьему  лицу</w:t>
      </w:r>
      <w:r w:rsidR="00AA4CF3" w:rsidRPr="00F878A7">
        <w:rPr>
          <w:rFonts w:ascii="Times New Roman" w:hAnsi="Times New Roman" w:cs="Times New Roman"/>
          <w:color w:val="000000"/>
          <w:sz w:val="22"/>
          <w:szCs w:val="22"/>
        </w:rPr>
        <w:t xml:space="preserve"> без письменного согласия Заказчика</w:t>
      </w:r>
      <w:r w:rsidR="005515BC" w:rsidRPr="00F878A7">
        <w:rPr>
          <w:rFonts w:ascii="Times New Roman" w:hAnsi="Times New Roman" w:cs="Times New Roman"/>
          <w:color w:val="000000"/>
          <w:sz w:val="22"/>
          <w:szCs w:val="22"/>
        </w:rPr>
        <w:t>. В случае переуступки прав и обязанностей по Договору третьему лицу</w:t>
      </w:r>
      <w:r w:rsidR="00AA4CF3" w:rsidRPr="00F878A7">
        <w:rPr>
          <w:rFonts w:ascii="Times New Roman" w:hAnsi="Times New Roman" w:cs="Times New Roman"/>
          <w:color w:val="000000"/>
          <w:sz w:val="22"/>
          <w:szCs w:val="22"/>
        </w:rPr>
        <w:t xml:space="preserve"> без согласования с Заказчиком</w:t>
      </w:r>
      <w:r w:rsidR="005515BC" w:rsidRPr="00F878A7">
        <w:rPr>
          <w:rFonts w:ascii="Times New Roman" w:hAnsi="Times New Roman" w:cs="Times New Roman"/>
          <w:color w:val="000000"/>
          <w:sz w:val="22"/>
          <w:szCs w:val="22"/>
        </w:rPr>
        <w:t>, Заказчик вправе потребовать от Подрядчика уплаты штрафной неустойки в размере 30% (тридцать  процентов) от цены Договора.</w:t>
      </w:r>
    </w:p>
    <w:p w:rsidR="000A5132" w:rsidRPr="00F878A7" w:rsidRDefault="000A5132" w:rsidP="00271F01">
      <w:pPr>
        <w:pStyle w:val="a9"/>
        <w:tabs>
          <w:tab w:val="left" w:pos="993"/>
          <w:tab w:val="left" w:pos="1134"/>
          <w:tab w:val="left" w:pos="1276"/>
        </w:tabs>
        <w:ind w:firstLine="567"/>
        <w:rPr>
          <w:rFonts w:ascii="Times New Roman" w:hAnsi="Times New Roman" w:cs="Times New Roman"/>
          <w:color w:val="000000"/>
          <w:sz w:val="22"/>
          <w:szCs w:val="22"/>
        </w:rPr>
      </w:pPr>
      <w:r w:rsidRPr="00F878A7">
        <w:rPr>
          <w:rFonts w:ascii="Times New Roman" w:hAnsi="Times New Roman" w:cs="Times New Roman"/>
          <w:color w:val="000000"/>
          <w:sz w:val="22"/>
          <w:szCs w:val="22"/>
        </w:rPr>
        <w:t xml:space="preserve">7.2.3. Приостановить Работы на Объекте в случае </w:t>
      </w:r>
      <w:r w:rsidR="00C15663" w:rsidRPr="00F878A7">
        <w:rPr>
          <w:rFonts w:ascii="Times New Roman" w:hAnsi="Times New Roman" w:cs="Times New Roman"/>
          <w:color w:val="000000"/>
          <w:sz w:val="22"/>
          <w:szCs w:val="22"/>
        </w:rPr>
        <w:t xml:space="preserve">просрочки исполнения </w:t>
      </w:r>
      <w:r w:rsidRPr="00F878A7">
        <w:rPr>
          <w:rFonts w:ascii="Times New Roman" w:hAnsi="Times New Roman" w:cs="Times New Roman"/>
          <w:color w:val="000000"/>
          <w:sz w:val="22"/>
          <w:szCs w:val="22"/>
        </w:rPr>
        <w:t xml:space="preserve">Заказчиком </w:t>
      </w:r>
      <w:r w:rsidR="00C15663" w:rsidRPr="00F878A7">
        <w:rPr>
          <w:rFonts w:ascii="Times New Roman" w:hAnsi="Times New Roman" w:cs="Times New Roman"/>
          <w:color w:val="000000"/>
          <w:sz w:val="22"/>
          <w:szCs w:val="22"/>
        </w:rPr>
        <w:t xml:space="preserve">обязательств по оплате, </w:t>
      </w:r>
      <w:r w:rsidRPr="00F878A7">
        <w:rPr>
          <w:rFonts w:ascii="Times New Roman" w:hAnsi="Times New Roman" w:cs="Times New Roman"/>
          <w:color w:val="000000"/>
          <w:sz w:val="22"/>
          <w:szCs w:val="22"/>
        </w:rPr>
        <w:t xml:space="preserve">согласно п. 3.1.2. </w:t>
      </w:r>
      <w:r w:rsidR="00C15663" w:rsidRPr="00F878A7">
        <w:rPr>
          <w:rFonts w:ascii="Times New Roman" w:hAnsi="Times New Roman" w:cs="Times New Roman"/>
          <w:color w:val="000000"/>
          <w:sz w:val="22"/>
          <w:szCs w:val="22"/>
        </w:rPr>
        <w:t xml:space="preserve">Договора, </w:t>
      </w:r>
      <w:r w:rsidRPr="00F878A7">
        <w:rPr>
          <w:rFonts w:ascii="Times New Roman" w:hAnsi="Times New Roman" w:cs="Times New Roman"/>
          <w:color w:val="000000"/>
          <w:sz w:val="22"/>
          <w:szCs w:val="22"/>
        </w:rPr>
        <w:t xml:space="preserve">более </w:t>
      </w:r>
      <w:r w:rsidR="00C15663" w:rsidRPr="00F878A7">
        <w:rPr>
          <w:rFonts w:ascii="Times New Roman" w:hAnsi="Times New Roman" w:cs="Times New Roman"/>
          <w:color w:val="000000"/>
          <w:sz w:val="22"/>
          <w:szCs w:val="22"/>
        </w:rPr>
        <w:t xml:space="preserve">чем на </w:t>
      </w:r>
      <w:r w:rsidRPr="00F878A7">
        <w:rPr>
          <w:rFonts w:ascii="Times New Roman" w:hAnsi="Times New Roman" w:cs="Times New Roman"/>
          <w:color w:val="000000"/>
          <w:sz w:val="22"/>
          <w:szCs w:val="22"/>
        </w:rPr>
        <w:t>30 (</w:t>
      </w:r>
      <w:r w:rsidR="00C15663" w:rsidRPr="00F878A7">
        <w:rPr>
          <w:rFonts w:ascii="Times New Roman" w:hAnsi="Times New Roman" w:cs="Times New Roman"/>
          <w:color w:val="000000"/>
          <w:sz w:val="22"/>
          <w:szCs w:val="22"/>
        </w:rPr>
        <w:t>тридцать</w:t>
      </w:r>
      <w:r w:rsidRPr="00F878A7">
        <w:rPr>
          <w:rFonts w:ascii="Times New Roman" w:hAnsi="Times New Roman" w:cs="Times New Roman"/>
          <w:color w:val="000000"/>
          <w:sz w:val="22"/>
          <w:szCs w:val="22"/>
        </w:rPr>
        <w:t>) календарных</w:t>
      </w:r>
      <w:r w:rsidR="00C15663" w:rsidRPr="00F878A7">
        <w:rPr>
          <w:rFonts w:ascii="Times New Roman" w:hAnsi="Times New Roman" w:cs="Times New Roman"/>
          <w:color w:val="000000"/>
          <w:sz w:val="22"/>
          <w:szCs w:val="22"/>
        </w:rPr>
        <w:t xml:space="preserve"> дней</w:t>
      </w:r>
      <w:r w:rsidRPr="00F878A7">
        <w:rPr>
          <w:rFonts w:ascii="Times New Roman" w:hAnsi="Times New Roman" w:cs="Times New Roman"/>
          <w:color w:val="000000"/>
          <w:sz w:val="22"/>
          <w:szCs w:val="22"/>
        </w:rPr>
        <w:t xml:space="preserve">, до момента поступления денежных средств на корреспондентский </w:t>
      </w:r>
      <w:r w:rsidR="00C15663" w:rsidRPr="00F878A7">
        <w:rPr>
          <w:rFonts w:ascii="Times New Roman" w:hAnsi="Times New Roman" w:cs="Times New Roman"/>
          <w:color w:val="000000"/>
          <w:sz w:val="22"/>
          <w:szCs w:val="22"/>
        </w:rPr>
        <w:t xml:space="preserve">счет банка </w:t>
      </w:r>
      <w:r w:rsidRPr="00F878A7">
        <w:rPr>
          <w:rFonts w:ascii="Times New Roman" w:hAnsi="Times New Roman" w:cs="Times New Roman"/>
          <w:color w:val="000000"/>
          <w:sz w:val="22"/>
          <w:szCs w:val="22"/>
        </w:rPr>
        <w:t>Подрядчика.</w:t>
      </w:r>
    </w:p>
    <w:p w:rsidR="001872DC" w:rsidRPr="00F878A7" w:rsidRDefault="001872DC" w:rsidP="008176B8">
      <w:pPr>
        <w:pStyle w:val="a9"/>
        <w:ind w:firstLine="426"/>
        <w:rPr>
          <w:rFonts w:ascii="Times New Roman" w:hAnsi="Times New Roman" w:cs="Times New Roman"/>
          <w:color w:val="000000"/>
          <w:sz w:val="22"/>
          <w:szCs w:val="22"/>
        </w:rPr>
      </w:pPr>
    </w:p>
    <w:p w:rsidR="00E2257D" w:rsidRPr="00F878A7" w:rsidRDefault="00BC54DC" w:rsidP="00271F01">
      <w:pPr>
        <w:widowControl w:val="0"/>
        <w:tabs>
          <w:tab w:val="left" w:pos="9720"/>
        </w:tabs>
        <w:suppressAutoHyphens w:val="0"/>
        <w:autoSpaceDE w:val="0"/>
        <w:autoSpaceDN w:val="0"/>
        <w:adjustRightInd w:val="0"/>
        <w:spacing w:before="0" w:after="0" w:line="240" w:lineRule="auto"/>
        <w:ind w:right="22" w:firstLine="0"/>
        <w:jc w:val="center"/>
        <w:rPr>
          <w:b/>
          <w:bCs/>
          <w:sz w:val="22"/>
          <w:szCs w:val="22"/>
          <w:lang w:eastAsia="ru-RU"/>
        </w:rPr>
      </w:pPr>
      <w:r w:rsidRPr="00F878A7">
        <w:rPr>
          <w:b/>
          <w:bCs/>
          <w:sz w:val="22"/>
          <w:szCs w:val="22"/>
          <w:lang w:eastAsia="ru-RU"/>
        </w:rPr>
        <w:t xml:space="preserve">Статья </w:t>
      </w:r>
      <w:r w:rsidR="00027103" w:rsidRPr="00F878A7">
        <w:rPr>
          <w:b/>
          <w:bCs/>
          <w:sz w:val="22"/>
          <w:szCs w:val="22"/>
          <w:lang w:eastAsia="ru-RU"/>
        </w:rPr>
        <w:t>8</w:t>
      </w:r>
      <w:r w:rsidR="00E2257D" w:rsidRPr="00F878A7">
        <w:rPr>
          <w:b/>
          <w:bCs/>
          <w:sz w:val="22"/>
          <w:szCs w:val="22"/>
          <w:lang w:eastAsia="ru-RU"/>
        </w:rPr>
        <w:t>. РАСПРЕДЕЛЕНИЕ РИСКОВ</w:t>
      </w:r>
    </w:p>
    <w:p w:rsidR="00E2257D" w:rsidRPr="00F878A7" w:rsidRDefault="00027103" w:rsidP="00BE646F">
      <w:pPr>
        <w:widowControl w:val="0"/>
        <w:suppressAutoHyphens w:val="0"/>
        <w:autoSpaceDE w:val="0"/>
        <w:autoSpaceDN w:val="0"/>
        <w:adjustRightInd w:val="0"/>
        <w:spacing w:before="0" w:after="0" w:line="240" w:lineRule="auto"/>
        <w:ind w:firstLine="567"/>
        <w:outlineLvl w:val="3"/>
        <w:rPr>
          <w:sz w:val="22"/>
          <w:szCs w:val="22"/>
          <w:lang w:eastAsia="ru-RU"/>
        </w:rPr>
      </w:pPr>
      <w:r w:rsidRPr="00F878A7">
        <w:rPr>
          <w:sz w:val="22"/>
          <w:szCs w:val="22"/>
          <w:lang w:eastAsia="ru-RU"/>
        </w:rPr>
        <w:t>8</w:t>
      </w:r>
      <w:r w:rsidR="00E2257D" w:rsidRPr="00F878A7">
        <w:rPr>
          <w:sz w:val="22"/>
          <w:szCs w:val="22"/>
          <w:lang w:eastAsia="ru-RU"/>
        </w:rPr>
        <w:t>.1. Подрядчик несет полную ответственность за сохранность и риск случайной гибели или повреждения</w:t>
      </w:r>
      <w:r w:rsidR="001872DC" w:rsidRPr="00F878A7">
        <w:rPr>
          <w:sz w:val="22"/>
          <w:szCs w:val="22"/>
          <w:lang w:eastAsia="ru-RU"/>
        </w:rPr>
        <w:t>,</w:t>
      </w:r>
      <w:r w:rsidR="00E2257D" w:rsidRPr="00F878A7">
        <w:rPr>
          <w:sz w:val="22"/>
          <w:szCs w:val="22"/>
          <w:lang w:eastAsia="ru-RU"/>
        </w:rPr>
        <w:t xml:space="preserve"> находящихся на строительной площадке материалов, изделий, конструкций, оборудования, техники, в том числе переданных ему Заказчиком (в случае передачи), которые используются для выполнения Работ по настоящему Договору, </w:t>
      </w:r>
    </w:p>
    <w:p w:rsidR="00E2257D" w:rsidRPr="00F878A7" w:rsidRDefault="00027103"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rFonts w:eastAsia="Calibri"/>
          <w:sz w:val="22"/>
          <w:szCs w:val="22"/>
          <w:lang w:eastAsia="ru-RU"/>
        </w:rPr>
        <w:t>8</w:t>
      </w:r>
      <w:r w:rsidR="00E2257D" w:rsidRPr="00F878A7">
        <w:rPr>
          <w:rFonts w:eastAsia="Calibri"/>
          <w:sz w:val="22"/>
          <w:szCs w:val="22"/>
          <w:lang w:eastAsia="ru-RU"/>
        </w:rPr>
        <w:t>.2. Подрядчик несет риск случайной гибели или случайного повреждения результата выполненных Работ, и в</w:t>
      </w:r>
      <w:r w:rsidR="00E2257D" w:rsidRPr="00F878A7">
        <w:rPr>
          <w:sz w:val="22"/>
          <w:szCs w:val="22"/>
          <w:lang w:eastAsia="ru-RU"/>
        </w:rPr>
        <w:t xml:space="preserve">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E2257D" w:rsidRPr="00F878A7" w:rsidRDefault="00027103"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8</w:t>
      </w:r>
      <w:r w:rsidR="00E2257D" w:rsidRPr="00F878A7">
        <w:rPr>
          <w:sz w:val="22"/>
          <w:szCs w:val="22"/>
          <w:lang w:eastAsia="ru-RU"/>
        </w:rPr>
        <w:t>.3.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приемки выполненных работ (</w:t>
      </w:r>
      <w:r w:rsidR="00E2257D" w:rsidRPr="00F878A7">
        <w:rPr>
          <w:rFonts w:eastAsia="Calibri"/>
          <w:sz w:val="22"/>
          <w:szCs w:val="22"/>
          <w:lang w:eastAsia="ru-RU"/>
        </w:rPr>
        <w:t>форма № КС-2).</w:t>
      </w:r>
    </w:p>
    <w:p w:rsidR="00E2257D" w:rsidRPr="00F878A7" w:rsidRDefault="00027103" w:rsidP="00BE646F">
      <w:pPr>
        <w:suppressAutoHyphens w:val="0"/>
        <w:spacing w:before="0" w:after="0"/>
        <w:ind w:firstLine="567"/>
        <w:rPr>
          <w:sz w:val="22"/>
          <w:szCs w:val="22"/>
          <w:lang w:eastAsia="ru-RU"/>
        </w:rPr>
      </w:pPr>
      <w:r w:rsidRPr="00F878A7">
        <w:rPr>
          <w:sz w:val="22"/>
          <w:szCs w:val="22"/>
          <w:lang w:eastAsia="ru-RU"/>
        </w:rPr>
        <w:t>8</w:t>
      </w:r>
      <w:r w:rsidR="00E2257D" w:rsidRPr="00F878A7">
        <w:rPr>
          <w:sz w:val="22"/>
          <w:szCs w:val="22"/>
          <w:lang w:eastAsia="ru-RU"/>
        </w:rPr>
        <w:t>.4.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E2257D" w:rsidRPr="00F878A7" w:rsidRDefault="00027103" w:rsidP="00BE646F">
      <w:pPr>
        <w:suppressAutoHyphens w:val="0"/>
        <w:spacing w:before="0" w:after="0"/>
        <w:ind w:firstLine="567"/>
        <w:rPr>
          <w:sz w:val="22"/>
          <w:szCs w:val="22"/>
          <w:lang w:eastAsia="ru-RU"/>
        </w:rPr>
      </w:pPr>
      <w:r w:rsidRPr="00F878A7">
        <w:rPr>
          <w:sz w:val="22"/>
          <w:szCs w:val="22"/>
          <w:lang w:eastAsia="ru-RU"/>
        </w:rPr>
        <w:t>8</w:t>
      </w:r>
      <w:r w:rsidR="00E2257D" w:rsidRPr="00F878A7">
        <w:rPr>
          <w:sz w:val="22"/>
          <w:szCs w:val="22"/>
          <w:lang w:eastAsia="ru-RU"/>
        </w:rPr>
        <w:t>.5. В случае, если в результате действий (бездействия) Подрядчика будет причинен вред Заказчику, и</w:t>
      </w:r>
      <w:r w:rsidR="00B168A8" w:rsidRPr="00F878A7">
        <w:rPr>
          <w:sz w:val="22"/>
          <w:szCs w:val="22"/>
          <w:lang w:eastAsia="ru-RU"/>
        </w:rPr>
        <w:t xml:space="preserve"> </w:t>
      </w:r>
      <w:r w:rsidR="00E2257D" w:rsidRPr="00F878A7">
        <w:rPr>
          <w:sz w:val="22"/>
          <w:szCs w:val="22"/>
          <w:lang w:eastAsia="ru-RU"/>
        </w:rPr>
        <w:t xml:space="preserve">(или) имуществу Заказчика, </w:t>
      </w:r>
      <w:proofErr w:type="gramStart"/>
      <w:r w:rsidR="00E2257D" w:rsidRPr="00F878A7">
        <w:rPr>
          <w:sz w:val="22"/>
          <w:szCs w:val="22"/>
          <w:lang w:eastAsia="ru-RU"/>
        </w:rPr>
        <w:t>и(</w:t>
      </w:r>
      <w:proofErr w:type="gramEnd"/>
      <w:r w:rsidR="00E2257D" w:rsidRPr="00F878A7">
        <w:rPr>
          <w:sz w:val="22"/>
          <w:szCs w:val="22"/>
          <w:lang w:eastAsia="ru-RU"/>
        </w:rPr>
        <w:t xml:space="preserve">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1872DC" w:rsidRPr="00F878A7" w:rsidRDefault="001872DC" w:rsidP="001872DC">
      <w:pPr>
        <w:suppressAutoHyphens w:val="0"/>
        <w:spacing w:before="0" w:after="0"/>
        <w:ind w:firstLine="426"/>
        <w:rPr>
          <w:sz w:val="22"/>
          <w:szCs w:val="22"/>
          <w:lang w:eastAsia="ru-RU"/>
        </w:rPr>
      </w:pPr>
    </w:p>
    <w:p w:rsidR="00003504" w:rsidRPr="00F878A7" w:rsidRDefault="00BC54DC" w:rsidP="00027103">
      <w:pPr>
        <w:pStyle w:val="a9"/>
        <w:ind w:firstLine="0"/>
        <w:jc w:val="center"/>
        <w:rPr>
          <w:rFonts w:ascii="Times New Roman" w:hAnsi="Times New Roman" w:cs="Times New Roman"/>
          <w:sz w:val="22"/>
          <w:szCs w:val="22"/>
        </w:rPr>
      </w:pPr>
      <w:r w:rsidRPr="00F878A7">
        <w:rPr>
          <w:rFonts w:ascii="Times New Roman" w:hAnsi="Times New Roman" w:cs="Times New Roman"/>
          <w:b/>
          <w:bCs/>
          <w:sz w:val="22"/>
          <w:szCs w:val="22"/>
        </w:rPr>
        <w:t xml:space="preserve">Статья </w:t>
      </w:r>
      <w:r w:rsidR="00A94EF9" w:rsidRPr="00F878A7">
        <w:rPr>
          <w:rFonts w:ascii="Times New Roman" w:hAnsi="Times New Roman" w:cs="Times New Roman"/>
          <w:b/>
          <w:bCs/>
          <w:sz w:val="22"/>
          <w:szCs w:val="22"/>
        </w:rPr>
        <w:t>9</w:t>
      </w:r>
      <w:r w:rsidR="00027103" w:rsidRPr="00F878A7">
        <w:rPr>
          <w:rFonts w:ascii="Times New Roman" w:hAnsi="Times New Roman" w:cs="Times New Roman"/>
          <w:b/>
          <w:bCs/>
          <w:sz w:val="22"/>
          <w:szCs w:val="22"/>
        </w:rPr>
        <w:t>.</w:t>
      </w:r>
      <w:r w:rsidRPr="00F878A7">
        <w:rPr>
          <w:rFonts w:ascii="Times New Roman" w:hAnsi="Times New Roman" w:cs="Times New Roman"/>
          <w:b/>
          <w:bCs/>
          <w:sz w:val="22"/>
          <w:szCs w:val="22"/>
        </w:rPr>
        <w:t xml:space="preserve"> </w:t>
      </w:r>
      <w:r w:rsidR="00320FBB" w:rsidRPr="00F878A7">
        <w:rPr>
          <w:rFonts w:ascii="Times New Roman" w:hAnsi="Times New Roman" w:cs="Times New Roman"/>
          <w:b/>
          <w:bCs/>
          <w:sz w:val="22"/>
          <w:szCs w:val="22"/>
        </w:rPr>
        <w:t>СДАЧА И ПРИЕМКА РАБОТ</w:t>
      </w:r>
      <w:r w:rsidR="008176B8" w:rsidRPr="00F878A7">
        <w:rPr>
          <w:rFonts w:ascii="Times New Roman" w:hAnsi="Times New Roman" w:cs="Times New Roman"/>
          <w:b/>
          <w:bCs/>
          <w:sz w:val="22"/>
          <w:szCs w:val="22"/>
        </w:rPr>
        <w:t>, ДОПОЛНИТЕЛЬНЫЕ РАБОТЫ</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.1. Работы, подлежащие сдаче-приемке, должны приниматься уполномоченным представителем Заказчика либо Приемочной комиссией</w:t>
      </w:r>
      <w:r w:rsidR="00FF68B2" w:rsidRPr="00F878A7">
        <w:rPr>
          <w:sz w:val="22"/>
          <w:szCs w:val="22"/>
          <w:lang w:eastAsia="ru-RU"/>
        </w:rPr>
        <w:t>,</w:t>
      </w:r>
      <w:r w:rsidR="00B21A2F" w:rsidRPr="00F878A7">
        <w:rPr>
          <w:sz w:val="22"/>
          <w:szCs w:val="22"/>
          <w:lang w:eastAsia="ru-RU"/>
        </w:rPr>
        <w:t xml:space="preserve"> формируемой в порядке, установленном п</w:t>
      </w:r>
      <w:r w:rsidR="00C60BE7" w:rsidRPr="00F878A7">
        <w:rPr>
          <w:sz w:val="22"/>
          <w:szCs w:val="22"/>
          <w:lang w:eastAsia="ru-RU"/>
        </w:rPr>
        <w:t>.</w:t>
      </w:r>
      <w:r w:rsidR="008773A7">
        <w:rPr>
          <w:sz w:val="22"/>
          <w:szCs w:val="22"/>
          <w:lang w:eastAsia="ru-RU"/>
        </w:rPr>
        <w:t>9</w:t>
      </w:r>
      <w:r w:rsidR="00B21A2F" w:rsidRPr="00F878A7">
        <w:rPr>
          <w:sz w:val="22"/>
          <w:szCs w:val="22"/>
          <w:lang w:eastAsia="ru-RU"/>
        </w:rPr>
        <w:t xml:space="preserve">.3. Договора. </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 xml:space="preserve">.2. Сдача-приемка выполненных Работ осуществляется по журналу учета выполненных работ (форма № КС-6а), акту о приемке выполненных работ (форма №КС-2), справке о стоимости выполненных работ и затрат (форма №КС-3). </w:t>
      </w:r>
    </w:p>
    <w:p w:rsidR="00B21A2F" w:rsidRPr="00F878A7" w:rsidRDefault="00A94EF9" w:rsidP="00BE646F">
      <w:pPr>
        <w:widowControl w:val="0"/>
        <w:tabs>
          <w:tab w:val="left" w:pos="709"/>
        </w:tabs>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 xml:space="preserve">.3. Приемочная комиссия создается Заказчиком в составе своих представителей и представителей Подрядчика. Приемочная комиссия приступает к приемке Работ в порядке, предусмотренном </w:t>
      </w:r>
      <w:proofErr w:type="spellStart"/>
      <w:r w:rsidR="00B21A2F" w:rsidRPr="00F878A7">
        <w:rPr>
          <w:sz w:val="22"/>
          <w:szCs w:val="22"/>
          <w:lang w:eastAsia="ru-RU"/>
        </w:rPr>
        <w:t>п</w:t>
      </w:r>
      <w:r w:rsidR="00C15663" w:rsidRPr="00F878A7">
        <w:rPr>
          <w:sz w:val="22"/>
          <w:szCs w:val="22"/>
          <w:lang w:eastAsia="ru-RU"/>
        </w:rPr>
        <w:t>п</w:t>
      </w:r>
      <w:proofErr w:type="spellEnd"/>
      <w:r w:rsidR="00B21A2F" w:rsidRPr="00F878A7">
        <w:rPr>
          <w:sz w:val="22"/>
          <w:szCs w:val="22"/>
          <w:lang w:eastAsia="ru-RU"/>
        </w:rPr>
        <w:t xml:space="preserve">. </w:t>
      </w:r>
      <w:r w:rsidRPr="00F878A7">
        <w:rPr>
          <w:sz w:val="22"/>
          <w:szCs w:val="22"/>
          <w:lang w:eastAsia="ru-RU"/>
        </w:rPr>
        <w:t>9</w:t>
      </w:r>
      <w:r w:rsidR="00B21A2F" w:rsidRPr="00F878A7">
        <w:rPr>
          <w:sz w:val="22"/>
          <w:szCs w:val="22"/>
          <w:lang w:eastAsia="ru-RU"/>
        </w:rPr>
        <w:t>.</w:t>
      </w:r>
      <w:r w:rsidR="00B168A8" w:rsidRPr="00F878A7">
        <w:rPr>
          <w:sz w:val="22"/>
          <w:szCs w:val="22"/>
          <w:lang w:eastAsia="ru-RU"/>
        </w:rPr>
        <w:t>8.</w:t>
      </w:r>
      <w:r w:rsidR="00C15663" w:rsidRPr="00F878A7">
        <w:rPr>
          <w:sz w:val="22"/>
          <w:szCs w:val="22"/>
          <w:lang w:eastAsia="ru-RU"/>
        </w:rPr>
        <w:t xml:space="preserve">, </w:t>
      </w:r>
      <w:r w:rsidRPr="00F878A7">
        <w:rPr>
          <w:sz w:val="22"/>
          <w:szCs w:val="22"/>
          <w:lang w:eastAsia="ru-RU"/>
        </w:rPr>
        <w:t>9</w:t>
      </w:r>
      <w:r w:rsidR="00C15663" w:rsidRPr="00F878A7">
        <w:rPr>
          <w:sz w:val="22"/>
          <w:szCs w:val="22"/>
          <w:lang w:eastAsia="ru-RU"/>
        </w:rPr>
        <w:t>.9</w:t>
      </w:r>
      <w:r w:rsidR="00B21A2F" w:rsidRPr="00F878A7">
        <w:rPr>
          <w:sz w:val="22"/>
          <w:szCs w:val="22"/>
          <w:lang w:eastAsia="ru-RU"/>
        </w:rPr>
        <w:t xml:space="preserve"> Договора, не позднее чем через 5 (пять) календарных дней после получения извещения Подрядчика о готовности к сдаче результатов работ. </w:t>
      </w:r>
    </w:p>
    <w:p w:rsidR="00B21A2F" w:rsidRPr="00F878A7" w:rsidRDefault="00B21A2F" w:rsidP="00BE646F">
      <w:pPr>
        <w:widowControl w:val="0"/>
        <w:tabs>
          <w:tab w:val="left" w:pos="709"/>
        </w:tabs>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В случае отказа отдельных членов приемочной комиссии от подписания Акта приемки они должны представить председателю приемочной комиссии заключение с изложением замечаний, входящих в их компетенцию и имеющим отношение к выполнению требований технической документации и нормативных документов. Указанные в заключениях требования должны быть выполнены Подрядчиком в согласованный Приемочной комиссией срок.</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w:t>
      </w:r>
      <w:r w:rsidR="00B168A8" w:rsidRPr="00F878A7">
        <w:rPr>
          <w:sz w:val="22"/>
          <w:szCs w:val="22"/>
          <w:lang w:eastAsia="ru-RU"/>
        </w:rPr>
        <w:t>4</w:t>
      </w:r>
      <w:r w:rsidR="00B21A2F" w:rsidRPr="00F878A7">
        <w:rPr>
          <w:sz w:val="22"/>
          <w:szCs w:val="22"/>
          <w:lang w:eastAsia="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w:t>
      </w:r>
      <w:r w:rsidR="00B168A8" w:rsidRPr="00F878A7">
        <w:rPr>
          <w:sz w:val="22"/>
          <w:szCs w:val="22"/>
          <w:lang w:eastAsia="ru-RU"/>
        </w:rPr>
        <w:t>5</w:t>
      </w:r>
      <w:r w:rsidR="00B21A2F" w:rsidRPr="00F878A7">
        <w:rPr>
          <w:sz w:val="22"/>
          <w:szCs w:val="22"/>
          <w:lang w:eastAsia="ru-RU"/>
        </w:rPr>
        <w:t>. Если по характеру выполненных Работ их приемке должны предшествовать испытания, то такие Работы принимаются только при положительном результате испытаний. По требованиям Заказчика Подрядчик обязан провести дополнительные испытания за свой счет.</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w:t>
      </w:r>
      <w:r w:rsidR="00B168A8" w:rsidRPr="00F878A7">
        <w:rPr>
          <w:sz w:val="22"/>
          <w:szCs w:val="22"/>
          <w:lang w:eastAsia="ru-RU"/>
        </w:rPr>
        <w:t>6</w:t>
      </w:r>
      <w:r w:rsidR="00B21A2F" w:rsidRPr="00F878A7">
        <w:rPr>
          <w:sz w:val="22"/>
          <w:szCs w:val="22"/>
          <w:lang w:eastAsia="ru-RU"/>
        </w:rPr>
        <w:t>. В случае проведения предварительных испытаний Подрядчик письменно уведомляет Заказчика о времени проведения проверки за 2 (два) рабочих дня до начала испытаний. Отсутствие при испытаниях представителя Заказчика, извещенного надлежащим образом о времени и месте предварительных испытаний, не освобождает Подрядчика от ответственности за качество выполненных Работ и используемых материалов.</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lastRenderedPageBreak/>
        <w:t>9</w:t>
      </w:r>
      <w:r w:rsidR="00B21A2F" w:rsidRPr="00F878A7">
        <w:rPr>
          <w:sz w:val="22"/>
          <w:szCs w:val="22"/>
          <w:lang w:eastAsia="ru-RU"/>
        </w:rPr>
        <w:t>.</w:t>
      </w:r>
      <w:r w:rsidR="00B168A8" w:rsidRPr="00F878A7">
        <w:rPr>
          <w:sz w:val="22"/>
          <w:szCs w:val="22"/>
          <w:lang w:eastAsia="ru-RU"/>
        </w:rPr>
        <w:t>7</w:t>
      </w:r>
      <w:r w:rsidR="00B21A2F" w:rsidRPr="00F878A7">
        <w:rPr>
          <w:sz w:val="22"/>
          <w:szCs w:val="22"/>
          <w:lang w:eastAsia="ru-RU"/>
        </w:rPr>
        <w:t>. В случае неявки уполномоченного представителя Заказчика для приемки Работ и скрытых Работ, уведомленного надлежащим образом, Работы считаются выполненными Подрядчиком надлежащим образом. Если скрытые Работы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Работ согласно указанию Заказчика (его уполномоченного представителя), а затем восстановить ее за свой счет.</w:t>
      </w:r>
    </w:p>
    <w:p w:rsidR="00E2257D" w:rsidRPr="00F878A7" w:rsidRDefault="00A94EF9" w:rsidP="00BE646F">
      <w:pPr>
        <w:pStyle w:val="a9"/>
        <w:ind w:firstLine="567"/>
        <w:rPr>
          <w:rFonts w:ascii="Times New Roman" w:hAnsi="Times New Roman" w:cs="Times New Roman"/>
          <w:b/>
          <w:sz w:val="22"/>
          <w:szCs w:val="22"/>
        </w:rPr>
      </w:pPr>
      <w:r w:rsidRPr="00F878A7">
        <w:rPr>
          <w:rFonts w:ascii="Times New Roman" w:hAnsi="Times New Roman" w:cs="Times New Roman"/>
          <w:b/>
          <w:sz w:val="22"/>
          <w:szCs w:val="22"/>
        </w:rPr>
        <w:t>9</w:t>
      </w:r>
      <w:r w:rsidR="00E2257D" w:rsidRPr="00F878A7">
        <w:rPr>
          <w:rFonts w:ascii="Times New Roman" w:hAnsi="Times New Roman" w:cs="Times New Roman"/>
          <w:b/>
          <w:sz w:val="22"/>
          <w:szCs w:val="22"/>
        </w:rPr>
        <w:t>.</w:t>
      </w:r>
      <w:r w:rsidR="00B168A8" w:rsidRPr="00F878A7">
        <w:rPr>
          <w:rFonts w:ascii="Times New Roman" w:hAnsi="Times New Roman" w:cs="Times New Roman"/>
          <w:b/>
          <w:sz w:val="22"/>
          <w:szCs w:val="22"/>
        </w:rPr>
        <w:t>8</w:t>
      </w:r>
      <w:r w:rsidR="00E2257D" w:rsidRPr="00F878A7">
        <w:rPr>
          <w:rFonts w:ascii="Times New Roman" w:hAnsi="Times New Roman" w:cs="Times New Roman"/>
          <w:b/>
          <w:sz w:val="22"/>
          <w:szCs w:val="22"/>
        </w:rPr>
        <w:t xml:space="preserve">. Приемка выполненных </w:t>
      </w:r>
      <w:r w:rsidR="00B909CF" w:rsidRPr="00F878A7">
        <w:rPr>
          <w:rFonts w:ascii="Times New Roman" w:hAnsi="Times New Roman" w:cs="Times New Roman"/>
          <w:b/>
          <w:sz w:val="22"/>
          <w:szCs w:val="22"/>
        </w:rPr>
        <w:t>монтажных</w:t>
      </w:r>
      <w:r w:rsidRPr="00F878A7">
        <w:rPr>
          <w:rFonts w:ascii="Times New Roman" w:hAnsi="Times New Roman" w:cs="Times New Roman"/>
          <w:b/>
          <w:sz w:val="22"/>
          <w:szCs w:val="22"/>
        </w:rPr>
        <w:t xml:space="preserve"> и пуско-наладочных</w:t>
      </w:r>
      <w:r w:rsidR="003E6546" w:rsidRPr="00F878A7">
        <w:rPr>
          <w:rFonts w:ascii="Times New Roman" w:hAnsi="Times New Roman" w:cs="Times New Roman"/>
          <w:b/>
          <w:sz w:val="22"/>
          <w:szCs w:val="22"/>
        </w:rPr>
        <w:t xml:space="preserve"> </w:t>
      </w:r>
      <w:r w:rsidR="00E2257D" w:rsidRPr="00F878A7">
        <w:rPr>
          <w:rFonts w:ascii="Times New Roman" w:hAnsi="Times New Roman" w:cs="Times New Roman"/>
          <w:b/>
          <w:sz w:val="22"/>
          <w:szCs w:val="22"/>
        </w:rPr>
        <w:t>работ осуществляется в следующем порядке:</w:t>
      </w:r>
    </w:p>
    <w:p w:rsidR="00B21A2F"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B21A2F" w:rsidRPr="00F878A7">
        <w:rPr>
          <w:sz w:val="22"/>
          <w:szCs w:val="22"/>
          <w:lang w:eastAsia="ru-RU"/>
        </w:rPr>
        <w:t>.</w:t>
      </w:r>
      <w:r w:rsidR="00B168A8" w:rsidRPr="00F878A7">
        <w:rPr>
          <w:sz w:val="22"/>
          <w:szCs w:val="22"/>
          <w:lang w:eastAsia="ru-RU"/>
        </w:rPr>
        <w:t>8</w:t>
      </w:r>
      <w:r w:rsidR="00B21A2F" w:rsidRPr="00F878A7">
        <w:rPr>
          <w:sz w:val="22"/>
          <w:szCs w:val="22"/>
          <w:lang w:eastAsia="ru-RU"/>
        </w:rPr>
        <w:t xml:space="preserve">.1. </w:t>
      </w:r>
      <w:proofErr w:type="gramStart"/>
      <w:r w:rsidR="00B21A2F" w:rsidRPr="00F878A7">
        <w:rPr>
          <w:sz w:val="22"/>
          <w:szCs w:val="22"/>
          <w:lang w:eastAsia="ru-RU"/>
        </w:rPr>
        <w:t>Подрядчик предоставляет Заказчику до момента приемки работ журнал учета выполненных работ (форма КС-6а), акт о приемке выполненных работ (форма № КС-2) с исполнительной документацией и ведомостью исполнительной документации, предъявляемой при сдаче-приемке работ, оформленной по форме Приложения №</w:t>
      </w:r>
      <w:r w:rsidR="00CD6A09" w:rsidRPr="00F878A7">
        <w:rPr>
          <w:sz w:val="22"/>
          <w:szCs w:val="22"/>
          <w:lang w:eastAsia="ru-RU"/>
        </w:rPr>
        <w:t>3</w:t>
      </w:r>
      <w:r w:rsidR="00614698" w:rsidRPr="00F878A7">
        <w:rPr>
          <w:sz w:val="22"/>
          <w:szCs w:val="22"/>
          <w:lang w:eastAsia="ru-RU"/>
        </w:rPr>
        <w:t xml:space="preserve"> </w:t>
      </w:r>
      <w:r w:rsidR="00B21A2F" w:rsidRPr="00F878A7">
        <w:rPr>
          <w:sz w:val="22"/>
          <w:szCs w:val="22"/>
          <w:lang w:eastAsia="ru-RU"/>
        </w:rPr>
        <w:t>к Договору), справку о стоимости выполненных работ и затрат (форма № КС-3), документы на оборудование и материалы (сертификаты соответствия, паспорта, товар</w:t>
      </w:r>
      <w:r w:rsidR="00EF256E" w:rsidRPr="00F878A7">
        <w:rPr>
          <w:sz w:val="22"/>
          <w:szCs w:val="22"/>
          <w:lang w:eastAsia="ru-RU"/>
        </w:rPr>
        <w:t>ные накладные по форме ТОРГ-12</w:t>
      </w:r>
      <w:proofErr w:type="gramEnd"/>
      <w:r w:rsidR="00EF256E" w:rsidRPr="00F878A7">
        <w:rPr>
          <w:sz w:val="22"/>
          <w:szCs w:val="22"/>
          <w:lang w:eastAsia="ru-RU"/>
        </w:rPr>
        <w:t xml:space="preserve"> </w:t>
      </w:r>
      <w:r w:rsidR="00B21A2F" w:rsidRPr="00F878A7">
        <w:rPr>
          <w:sz w:val="22"/>
          <w:szCs w:val="22"/>
          <w:lang w:eastAsia="ru-RU"/>
        </w:rPr>
        <w:t>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2D3F96" w:rsidRPr="00F878A7" w:rsidRDefault="00A94EF9" w:rsidP="00BE646F">
      <w:pPr>
        <w:pStyle w:val="a9"/>
        <w:tabs>
          <w:tab w:val="left" w:pos="993"/>
        </w:tabs>
        <w:ind w:firstLine="567"/>
        <w:rPr>
          <w:rFonts w:ascii="Times New Roman" w:hAnsi="Times New Roman" w:cs="Times New Roman"/>
          <w:sz w:val="22"/>
          <w:szCs w:val="22"/>
          <w:lang w:eastAsia="ru-RU"/>
        </w:rPr>
      </w:pPr>
      <w:r w:rsidRPr="00F878A7">
        <w:rPr>
          <w:rFonts w:ascii="Times New Roman" w:hAnsi="Times New Roman" w:cs="Times New Roman"/>
          <w:sz w:val="22"/>
          <w:szCs w:val="22"/>
          <w:lang w:eastAsia="ru-RU"/>
        </w:rPr>
        <w:t>9</w:t>
      </w:r>
      <w:r w:rsidR="002D3F96" w:rsidRPr="00F878A7">
        <w:rPr>
          <w:rFonts w:ascii="Times New Roman" w:hAnsi="Times New Roman" w:cs="Times New Roman"/>
          <w:sz w:val="22"/>
          <w:szCs w:val="22"/>
          <w:lang w:eastAsia="ru-RU"/>
        </w:rPr>
        <w:t>.</w:t>
      </w:r>
      <w:r w:rsidR="00B168A8" w:rsidRPr="00F878A7">
        <w:rPr>
          <w:rFonts w:ascii="Times New Roman" w:hAnsi="Times New Roman" w:cs="Times New Roman"/>
          <w:sz w:val="22"/>
          <w:szCs w:val="22"/>
          <w:lang w:eastAsia="ru-RU"/>
        </w:rPr>
        <w:t>8</w:t>
      </w:r>
      <w:r w:rsidR="002D3F96" w:rsidRPr="00F878A7">
        <w:rPr>
          <w:rFonts w:ascii="Times New Roman" w:hAnsi="Times New Roman" w:cs="Times New Roman"/>
          <w:sz w:val="22"/>
          <w:szCs w:val="22"/>
          <w:lang w:eastAsia="ru-RU"/>
        </w:rPr>
        <w:t>.2.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E2257D"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lang w:eastAsia="ru-RU"/>
        </w:rPr>
        <w:t>9</w:t>
      </w:r>
      <w:r w:rsidR="00E2257D" w:rsidRPr="00F878A7">
        <w:rPr>
          <w:rFonts w:ascii="Times New Roman" w:hAnsi="Times New Roman" w:cs="Times New Roman"/>
          <w:sz w:val="22"/>
          <w:szCs w:val="22"/>
          <w:lang w:eastAsia="ru-RU"/>
        </w:rPr>
        <w:t>.</w:t>
      </w:r>
      <w:r w:rsidR="00B168A8" w:rsidRPr="00F878A7">
        <w:rPr>
          <w:rFonts w:ascii="Times New Roman" w:hAnsi="Times New Roman" w:cs="Times New Roman"/>
          <w:sz w:val="22"/>
          <w:szCs w:val="22"/>
          <w:lang w:eastAsia="ru-RU"/>
        </w:rPr>
        <w:t>8</w:t>
      </w:r>
      <w:r w:rsidR="00E2257D" w:rsidRPr="00F878A7">
        <w:rPr>
          <w:rFonts w:ascii="Times New Roman" w:hAnsi="Times New Roman" w:cs="Times New Roman"/>
          <w:sz w:val="22"/>
          <w:szCs w:val="22"/>
          <w:lang w:eastAsia="ru-RU"/>
        </w:rPr>
        <w:t>.3. Заказчик в течение 5 (пят</w:t>
      </w:r>
      <w:r w:rsidR="00E2257D" w:rsidRPr="00F878A7">
        <w:rPr>
          <w:rFonts w:ascii="Times New Roman" w:hAnsi="Times New Roman" w:cs="Times New Roman"/>
          <w:sz w:val="22"/>
          <w:szCs w:val="22"/>
        </w:rPr>
        <w:t>и) рабочих дней со дня получения документации от Подрядчика, указанной в п.</w:t>
      </w:r>
      <w:r w:rsidRPr="00F878A7">
        <w:rPr>
          <w:rFonts w:ascii="Times New Roman" w:hAnsi="Times New Roman" w:cs="Times New Roman"/>
          <w:sz w:val="22"/>
          <w:szCs w:val="22"/>
        </w:rPr>
        <w:t>9</w:t>
      </w:r>
      <w:r w:rsidR="00E2257D" w:rsidRPr="00F878A7">
        <w:rPr>
          <w:rFonts w:ascii="Times New Roman" w:hAnsi="Times New Roman" w:cs="Times New Roman"/>
          <w:sz w:val="22"/>
          <w:szCs w:val="22"/>
        </w:rPr>
        <w:t>.</w:t>
      </w:r>
      <w:r w:rsidR="00B168A8" w:rsidRPr="00F878A7">
        <w:rPr>
          <w:rFonts w:ascii="Times New Roman" w:hAnsi="Times New Roman" w:cs="Times New Roman"/>
          <w:sz w:val="22"/>
          <w:szCs w:val="22"/>
        </w:rPr>
        <w:t>8</w:t>
      </w:r>
      <w:r w:rsidR="00E2257D" w:rsidRPr="00F878A7">
        <w:rPr>
          <w:rFonts w:ascii="Times New Roman" w:hAnsi="Times New Roman" w:cs="Times New Roman"/>
          <w:sz w:val="22"/>
          <w:szCs w:val="22"/>
        </w:rPr>
        <w:t>.1. Договора, 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E2257D" w:rsidRPr="00F878A7" w:rsidRDefault="00E2257D" w:rsidP="00BE646F">
      <w:pPr>
        <w:pStyle w:val="a9"/>
        <w:tabs>
          <w:tab w:val="left" w:pos="993"/>
        </w:tabs>
        <w:ind w:firstLine="567"/>
        <w:rPr>
          <w:rFonts w:ascii="Times New Roman" w:hAnsi="Times New Roman" w:cs="Times New Roman"/>
          <w:sz w:val="22"/>
          <w:szCs w:val="22"/>
        </w:rPr>
      </w:pPr>
      <w:proofErr w:type="gramStart"/>
      <w:r w:rsidRPr="00F878A7">
        <w:rPr>
          <w:rFonts w:ascii="Times New Roman" w:hAnsi="Times New Roman" w:cs="Times New Roman"/>
          <w:sz w:val="22"/>
          <w:szCs w:val="22"/>
        </w:rPr>
        <w:t xml:space="preserve">- если работы или часть работ, указанных в акте, выполнены с нарушением условий Договора, некачественно, то Заказчик принимает и оплачивает только качественно выполненные работы по ценам, согласованным в </w:t>
      </w:r>
      <w:r w:rsidR="00FE41E9" w:rsidRPr="00F878A7">
        <w:rPr>
          <w:rFonts w:ascii="Times New Roman" w:hAnsi="Times New Roman" w:cs="Times New Roman"/>
          <w:sz w:val="22"/>
          <w:szCs w:val="22"/>
        </w:rPr>
        <w:t>Локальном ресурсном сметном расчете (Приложение № 2 к Договору)</w:t>
      </w:r>
      <w:r w:rsidRPr="00F878A7">
        <w:rPr>
          <w:rFonts w:ascii="Times New Roman" w:hAnsi="Times New Roman" w:cs="Times New Roman"/>
          <w:sz w:val="22"/>
          <w:szCs w:val="22"/>
        </w:rPr>
        <w:t>,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w:t>
      </w:r>
      <w:proofErr w:type="gramEnd"/>
      <w:r w:rsidRPr="00F878A7">
        <w:rPr>
          <w:rFonts w:ascii="Times New Roman" w:hAnsi="Times New Roman" w:cs="Times New Roman"/>
          <w:sz w:val="22"/>
          <w:szCs w:val="22"/>
        </w:rPr>
        <w:t xml:space="preserve"> требования безвозмездного устранения недостатков от Подрядчика). </w:t>
      </w:r>
    </w:p>
    <w:p w:rsidR="00B75DF1" w:rsidRPr="00F878A7" w:rsidRDefault="00A94EF9" w:rsidP="00BE646F">
      <w:pPr>
        <w:pStyle w:val="a9"/>
        <w:tabs>
          <w:tab w:val="left" w:pos="993"/>
        </w:tabs>
        <w:ind w:firstLine="567"/>
        <w:rPr>
          <w:rFonts w:ascii="Times New Roman" w:hAnsi="Times New Roman" w:cs="Times New Roman"/>
          <w:b/>
          <w:sz w:val="22"/>
          <w:szCs w:val="22"/>
        </w:rPr>
      </w:pPr>
      <w:r w:rsidRPr="00F878A7">
        <w:rPr>
          <w:rFonts w:ascii="Times New Roman" w:hAnsi="Times New Roman" w:cs="Times New Roman"/>
          <w:b/>
          <w:sz w:val="22"/>
          <w:szCs w:val="22"/>
        </w:rPr>
        <w:t>9</w:t>
      </w:r>
      <w:r w:rsidR="00B75DF1" w:rsidRPr="00F878A7">
        <w:rPr>
          <w:rFonts w:ascii="Times New Roman" w:hAnsi="Times New Roman" w:cs="Times New Roman"/>
          <w:b/>
          <w:sz w:val="22"/>
          <w:szCs w:val="22"/>
        </w:rPr>
        <w:t>.</w:t>
      </w:r>
      <w:r w:rsidR="00B168A8" w:rsidRPr="00F878A7">
        <w:rPr>
          <w:rFonts w:ascii="Times New Roman" w:hAnsi="Times New Roman" w:cs="Times New Roman"/>
          <w:b/>
          <w:sz w:val="22"/>
          <w:szCs w:val="22"/>
        </w:rPr>
        <w:t>9</w:t>
      </w:r>
      <w:r w:rsidR="00B75DF1" w:rsidRPr="00F878A7">
        <w:rPr>
          <w:rFonts w:ascii="Times New Roman" w:hAnsi="Times New Roman" w:cs="Times New Roman"/>
          <w:b/>
          <w:sz w:val="22"/>
          <w:szCs w:val="22"/>
        </w:rPr>
        <w:t xml:space="preserve">. Сдача-приемка выполненных Работ по </w:t>
      </w:r>
      <w:r w:rsidR="00AF6F24" w:rsidRPr="00F878A7">
        <w:rPr>
          <w:rFonts w:ascii="Times New Roman" w:hAnsi="Times New Roman" w:cs="Times New Roman"/>
          <w:b/>
          <w:sz w:val="22"/>
          <w:szCs w:val="22"/>
        </w:rPr>
        <w:t xml:space="preserve">разработке </w:t>
      </w:r>
      <w:r w:rsidR="00D65460" w:rsidRPr="00F878A7">
        <w:rPr>
          <w:rFonts w:ascii="Times New Roman" w:hAnsi="Times New Roman" w:cs="Times New Roman"/>
          <w:b/>
          <w:sz w:val="22"/>
          <w:szCs w:val="22"/>
        </w:rPr>
        <w:t>проектной документации</w:t>
      </w:r>
      <w:r w:rsidR="00AF6F24" w:rsidRPr="00F878A7">
        <w:rPr>
          <w:rFonts w:ascii="Times New Roman" w:hAnsi="Times New Roman" w:cs="Times New Roman"/>
          <w:b/>
          <w:sz w:val="22"/>
          <w:szCs w:val="22"/>
        </w:rPr>
        <w:t xml:space="preserve"> </w:t>
      </w:r>
      <w:r w:rsidR="00B75DF1" w:rsidRPr="00F878A7">
        <w:rPr>
          <w:rFonts w:ascii="Times New Roman" w:hAnsi="Times New Roman" w:cs="Times New Roman"/>
          <w:b/>
          <w:sz w:val="22"/>
          <w:szCs w:val="22"/>
        </w:rPr>
        <w:t>осуществляется в следующем порядке:</w:t>
      </w:r>
    </w:p>
    <w:p w:rsidR="00B75DF1"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B75DF1" w:rsidRPr="00F878A7">
        <w:rPr>
          <w:rFonts w:ascii="Times New Roman" w:hAnsi="Times New Roman" w:cs="Times New Roman"/>
          <w:sz w:val="22"/>
          <w:szCs w:val="22"/>
        </w:rPr>
        <w:t>.</w:t>
      </w:r>
      <w:r w:rsidR="00B168A8" w:rsidRPr="00F878A7">
        <w:rPr>
          <w:rFonts w:ascii="Times New Roman" w:hAnsi="Times New Roman" w:cs="Times New Roman"/>
          <w:sz w:val="22"/>
          <w:szCs w:val="22"/>
        </w:rPr>
        <w:t>9</w:t>
      </w:r>
      <w:r w:rsidR="00B75DF1" w:rsidRPr="00F878A7">
        <w:rPr>
          <w:rFonts w:ascii="Times New Roman" w:hAnsi="Times New Roman" w:cs="Times New Roman"/>
          <w:sz w:val="22"/>
          <w:szCs w:val="22"/>
        </w:rPr>
        <w:t>.1</w:t>
      </w:r>
      <w:r w:rsidR="000D039B" w:rsidRPr="00F878A7">
        <w:rPr>
          <w:rFonts w:ascii="Times New Roman" w:hAnsi="Times New Roman" w:cs="Times New Roman"/>
          <w:sz w:val="22"/>
          <w:szCs w:val="22"/>
        </w:rPr>
        <w:t>.</w:t>
      </w:r>
      <w:r w:rsidR="00B75DF1" w:rsidRPr="00F878A7">
        <w:rPr>
          <w:rFonts w:ascii="Times New Roman" w:hAnsi="Times New Roman" w:cs="Times New Roman"/>
          <w:sz w:val="22"/>
          <w:szCs w:val="22"/>
        </w:rPr>
        <w:t xml:space="preserve"> В течение 3 (трех) рабочих дней </w:t>
      </w:r>
      <w:proofErr w:type="gramStart"/>
      <w:r w:rsidR="00B75DF1" w:rsidRPr="00F878A7">
        <w:rPr>
          <w:rFonts w:ascii="Times New Roman" w:hAnsi="Times New Roman" w:cs="Times New Roman"/>
          <w:sz w:val="22"/>
          <w:szCs w:val="22"/>
        </w:rPr>
        <w:t>с даты завершения</w:t>
      </w:r>
      <w:proofErr w:type="gramEnd"/>
      <w:r w:rsidR="00B75DF1" w:rsidRPr="00F878A7">
        <w:rPr>
          <w:rFonts w:ascii="Times New Roman" w:hAnsi="Times New Roman" w:cs="Times New Roman"/>
          <w:sz w:val="22"/>
          <w:szCs w:val="22"/>
        </w:rPr>
        <w:t xml:space="preserve"> Работ </w:t>
      </w:r>
      <w:r w:rsidR="00AF6F24" w:rsidRPr="00F878A7">
        <w:rPr>
          <w:rFonts w:ascii="Times New Roman" w:hAnsi="Times New Roman" w:cs="Times New Roman"/>
          <w:sz w:val="22"/>
          <w:szCs w:val="22"/>
        </w:rPr>
        <w:t xml:space="preserve">по </w:t>
      </w:r>
      <w:r w:rsidR="00FB1129" w:rsidRPr="00F878A7">
        <w:rPr>
          <w:rFonts w:ascii="Times New Roman" w:hAnsi="Times New Roman" w:cs="Times New Roman"/>
          <w:sz w:val="22"/>
          <w:szCs w:val="22"/>
        </w:rPr>
        <w:t xml:space="preserve">разработке </w:t>
      </w:r>
      <w:r w:rsidR="00D65460" w:rsidRPr="00F878A7">
        <w:rPr>
          <w:rFonts w:ascii="Times New Roman" w:hAnsi="Times New Roman" w:cs="Times New Roman"/>
          <w:sz w:val="22"/>
          <w:szCs w:val="22"/>
        </w:rPr>
        <w:t>проектной документации</w:t>
      </w:r>
      <w:r w:rsidR="00AF6F24" w:rsidRPr="00F878A7">
        <w:rPr>
          <w:rFonts w:ascii="Times New Roman" w:hAnsi="Times New Roman" w:cs="Times New Roman"/>
          <w:sz w:val="22"/>
          <w:szCs w:val="22"/>
        </w:rPr>
        <w:t>, Подрядчик передает Заказчику акты сдачи-приемки выполненных проектных (изыскательск</w:t>
      </w:r>
      <w:r w:rsidR="00C60BE7" w:rsidRPr="00F878A7">
        <w:rPr>
          <w:rFonts w:ascii="Times New Roman" w:hAnsi="Times New Roman" w:cs="Times New Roman"/>
          <w:sz w:val="22"/>
          <w:szCs w:val="22"/>
        </w:rPr>
        <w:t>их) работ, исполнительные сметы, н</w:t>
      </w:r>
      <w:r w:rsidR="00B75DF1" w:rsidRPr="00F878A7">
        <w:rPr>
          <w:rFonts w:ascii="Times New Roman" w:hAnsi="Times New Roman" w:cs="Times New Roman"/>
          <w:sz w:val="22"/>
          <w:szCs w:val="22"/>
        </w:rPr>
        <w:t>акладн</w:t>
      </w:r>
      <w:r w:rsidR="00AF6F24" w:rsidRPr="00F878A7">
        <w:rPr>
          <w:rFonts w:ascii="Times New Roman" w:hAnsi="Times New Roman" w:cs="Times New Roman"/>
          <w:sz w:val="22"/>
          <w:szCs w:val="22"/>
        </w:rPr>
        <w:t>ые</w:t>
      </w:r>
      <w:r w:rsidR="00B75DF1" w:rsidRPr="00F878A7">
        <w:rPr>
          <w:rFonts w:ascii="Times New Roman" w:hAnsi="Times New Roman" w:cs="Times New Roman"/>
          <w:sz w:val="22"/>
          <w:szCs w:val="22"/>
        </w:rPr>
        <w:t xml:space="preserve"> о приемке-передаче документации, оформленные Подрядчиком, в соответствии с требованиями, указанными в Техническом задании (Приложение №1 к Договору). </w:t>
      </w:r>
    </w:p>
    <w:p w:rsidR="003E6546" w:rsidRPr="00F878A7" w:rsidRDefault="00A94EF9" w:rsidP="00A94EF9">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B75DF1" w:rsidRPr="00F878A7">
        <w:rPr>
          <w:rFonts w:ascii="Times New Roman" w:hAnsi="Times New Roman" w:cs="Times New Roman"/>
          <w:sz w:val="22"/>
          <w:szCs w:val="22"/>
        </w:rPr>
        <w:t>.</w:t>
      </w:r>
      <w:r w:rsidR="00B168A8" w:rsidRPr="00F878A7">
        <w:rPr>
          <w:rFonts w:ascii="Times New Roman" w:hAnsi="Times New Roman" w:cs="Times New Roman"/>
          <w:sz w:val="22"/>
          <w:szCs w:val="22"/>
        </w:rPr>
        <w:t>9</w:t>
      </w:r>
      <w:r w:rsidR="00B75DF1" w:rsidRPr="00F878A7">
        <w:rPr>
          <w:rFonts w:ascii="Times New Roman" w:hAnsi="Times New Roman" w:cs="Times New Roman"/>
          <w:sz w:val="22"/>
          <w:szCs w:val="22"/>
        </w:rPr>
        <w:t xml:space="preserve">.2. </w:t>
      </w:r>
      <w:r w:rsidR="00FB1129" w:rsidRPr="00F878A7">
        <w:rPr>
          <w:rFonts w:ascii="Times New Roman" w:hAnsi="Times New Roman" w:cs="Times New Roman"/>
          <w:sz w:val="22"/>
          <w:szCs w:val="22"/>
        </w:rPr>
        <w:t xml:space="preserve">Проектная </w:t>
      </w:r>
      <w:r w:rsidR="00B75DF1" w:rsidRPr="00F878A7">
        <w:rPr>
          <w:rFonts w:ascii="Times New Roman" w:hAnsi="Times New Roman" w:cs="Times New Roman"/>
          <w:sz w:val="22"/>
          <w:szCs w:val="22"/>
        </w:rPr>
        <w:t xml:space="preserve">документация </w:t>
      </w:r>
      <w:r w:rsidR="00AF6F24" w:rsidRPr="00F878A7">
        <w:rPr>
          <w:rFonts w:ascii="Times New Roman" w:hAnsi="Times New Roman" w:cs="Times New Roman"/>
          <w:sz w:val="22"/>
          <w:szCs w:val="22"/>
        </w:rPr>
        <w:t xml:space="preserve">и </w:t>
      </w:r>
      <w:r w:rsidR="00D65460" w:rsidRPr="00F878A7">
        <w:rPr>
          <w:rFonts w:ascii="Times New Roman" w:hAnsi="Times New Roman" w:cs="Times New Roman"/>
          <w:sz w:val="22"/>
          <w:szCs w:val="22"/>
        </w:rPr>
        <w:t>исполнительная</w:t>
      </w:r>
      <w:r w:rsidR="00AF6F24" w:rsidRPr="00F878A7">
        <w:rPr>
          <w:rFonts w:ascii="Times New Roman" w:hAnsi="Times New Roman" w:cs="Times New Roman"/>
          <w:sz w:val="22"/>
          <w:szCs w:val="22"/>
        </w:rPr>
        <w:t xml:space="preserve"> документация </w:t>
      </w:r>
      <w:r w:rsidR="00B75DF1" w:rsidRPr="00F878A7">
        <w:rPr>
          <w:rFonts w:ascii="Times New Roman" w:hAnsi="Times New Roman" w:cs="Times New Roman"/>
          <w:sz w:val="22"/>
          <w:szCs w:val="22"/>
        </w:rPr>
        <w:t xml:space="preserve">передается Заказчику </w:t>
      </w:r>
      <w:r w:rsidR="00D65460" w:rsidRPr="00F878A7">
        <w:rPr>
          <w:rFonts w:ascii="Times New Roman" w:hAnsi="Times New Roman" w:cs="Times New Roman"/>
          <w:sz w:val="22"/>
          <w:szCs w:val="22"/>
        </w:rPr>
        <w:t xml:space="preserve">на бумажных носителях, </w:t>
      </w:r>
      <w:proofErr w:type="gramStart"/>
      <w:r w:rsidR="00D65460" w:rsidRPr="00F878A7">
        <w:rPr>
          <w:rFonts w:ascii="Times New Roman" w:hAnsi="Times New Roman" w:cs="Times New Roman"/>
          <w:sz w:val="22"/>
          <w:szCs w:val="22"/>
        </w:rPr>
        <w:t>сброшюрованную</w:t>
      </w:r>
      <w:proofErr w:type="gramEnd"/>
      <w:r w:rsidR="00D65460" w:rsidRPr="00F878A7">
        <w:rPr>
          <w:rFonts w:ascii="Times New Roman" w:hAnsi="Times New Roman" w:cs="Times New Roman"/>
          <w:sz w:val="22"/>
          <w:szCs w:val="22"/>
        </w:rPr>
        <w:t xml:space="preserve">, в </w:t>
      </w:r>
      <w:r w:rsidRPr="00F878A7">
        <w:rPr>
          <w:rFonts w:ascii="Times New Roman" w:hAnsi="Times New Roman" w:cs="Times New Roman"/>
          <w:sz w:val="22"/>
          <w:szCs w:val="22"/>
        </w:rPr>
        <w:t>2</w:t>
      </w:r>
      <w:r w:rsidR="00D65460" w:rsidRPr="00F878A7">
        <w:rPr>
          <w:rFonts w:ascii="Times New Roman" w:hAnsi="Times New Roman" w:cs="Times New Roman"/>
          <w:sz w:val="22"/>
          <w:szCs w:val="22"/>
        </w:rPr>
        <w:t xml:space="preserve">-х экземплярах. Электронные копии передаются Заказчику на CD-R дисках в </w:t>
      </w:r>
      <w:r w:rsidRPr="00F878A7">
        <w:rPr>
          <w:rFonts w:ascii="Times New Roman" w:hAnsi="Times New Roman" w:cs="Times New Roman"/>
          <w:sz w:val="22"/>
          <w:szCs w:val="22"/>
        </w:rPr>
        <w:t>1</w:t>
      </w:r>
      <w:r w:rsidR="00D65460" w:rsidRPr="00F878A7">
        <w:rPr>
          <w:rFonts w:ascii="Times New Roman" w:hAnsi="Times New Roman" w:cs="Times New Roman"/>
          <w:sz w:val="22"/>
          <w:szCs w:val="22"/>
        </w:rPr>
        <w:t>-</w:t>
      </w:r>
      <w:r w:rsidRPr="00F878A7">
        <w:rPr>
          <w:rFonts w:ascii="Times New Roman" w:hAnsi="Times New Roman" w:cs="Times New Roman"/>
          <w:sz w:val="22"/>
          <w:szCs w:val="22"/>
        </w:rPr>
        <w:t>ом</w:t>
      </w:r>
      <w:r w:rsidR="00D65460" w:rsidRPr="00F878A7">
        <w:rPr>
          <w:rFonts w:ascii="Times New Roman" w:hAnsi="Times New Roman" w:cs="Times New Roman"/>
          <w:sz w:val="22"/>
          <w:szCs w:val="22"/>
        </w:rPr>
        <w:t xml:space="preserve"> экземплярах. Состав и содержание диска должны соответствовать комплекту документации. Формат графических материалов –</w:t>
      </w:r>
      <w:r w:rsidRPr="00F878A7">
        <w:rPr>
          <w:rFonts w:ascii="Times New Roman" w:hAnsi="Times New Roman" w:cs="Times New Roman"/>
          <w:sz w:val="22"/>
          <w:szCs w:val="22"/>
        </w:rPr>
        <w:tab/>
        <w:t xml:space="preserve">текстовые документы – в форматах MS </w:t>
      </w:r>
      <w:proofErr w:type="spellStart"/>
      <w:r w:rsidRPr="00F878A7">
        <w:rPr>
          <w:rFonts w:ascii="Times New Roman" w:hAnsi="Times New Roman" w:cs="Times New Roman"/>
          <w:sz w:val="22"/>
          <w:szCs w:val="22"/>
        </w:rPr>
        <w:t>Word</w:t>
      </w:r>
      <w:proofErr w:type="spellEnd"/>
      <w:r w:rsidRPr="00F878A7">
        <w:rPr>
          <w:rFonts w:ascii="Times New Roman" w:hAnsi="Times New Roman" w:cs="Times New Roman"/>
          <w:sz w:val="22"/>
          <w:szCs w:val="22"/>
        </w:rPr>
        <w:t xml:space="preserve">, MS </w:t>
      </w:r>
      <w:proofErr w:type="spellStart"/>
      <w:r w:rsidRPr="00F878A7">
        <w:rPr>
          <w:rFonts w:ascii="Times New Roman" w:hAnsi="Times New Roman" w:cs="Times New Roman"/>
          <w:sz w:val="22"/>
          <w:szCs w:val="22"/>
        </w:rPr>
        <w:t>Excel</w:t>
      </w:r>
      <w:proofErr w:type="spellEnd"/>
      <w:r w:rsidRPr="00F878A7">
        <w:rPr>
          <w:rFonts w:ascii="Times New Roman" w:hAnsi="Times New Roman" w:cs="Times New Roman"/>
          <w:sz w:val="22"/>
          <w:szCs w:val="22"/>
        </w:rPr>
        <w:t xml:space="preserve">, </w:t>
      </w:r>
      <w:proofErr w:type="spellStart"/>
      <w:r w:rsidRPr="00F878A7">
        <w:rPr>
          <w:rFonts w:ascii="Times New Roman" w:hAnsi="Times New Roman" w:cs="Times New Roman"/>
          <w:sz w:val="22"/>
          <w:szCs w:val="22"/>
        </w:rPr>
        <w:t>AutoCAD</w:t>
      </w:r>
      <w:proofErr w:type="spellEnd"/>
      <w:r w:rsidRPr="00F878A7">
        <w:rPr>
          <w:rFonts w:ascii="Times New Roman" w:hAnsi="Times New Roman" w:cs="Times New Roman"/>
          <w:sz w:val="22"/>
          <w:szCs w:val="22"/>
        </w:rPr>
        <w:t xml:space="preserve">; структурные схемы и схемы расположения оборудования, чертежи (в масштабе) с нанесенными на них трассами прокладки кабелей, устройств кабельной канализации, коммутационного оборудования, информационных розеток – в формате </w:t>
      </w:r>
      <w:proofErr w:type="spellStart"/>
      <w:r w:rsidRPr="00F878A7">
        <w:rPr>
          <w:rFonts w:ascii="Times New Roman" w:hAnsi="Times New Roman" w:cs="Times New Roman"/>
          <w:sz w:val="22"/>
          <w:szCs w:val="22"/>
        </w:rPr>
        <w:t>AutoCAD</w:t>
      </w:r>
      <w:proofErr w:type="spellEnd"/>
      <w:r w:rsidRPr="00F878A7">
        <w:rPr>
          <w:rFonts w:ascii="Times New Roman" w:hAnsi="Times New Roman" w:cs="Times New Roman"/>
          <w:sz w:val="22"/>
          <w:szCs w:val="22"/>
        </w:rPr>
        <w:t xml:space="preserve">; таблицы соединений, данные по кабелям (тип, длина, маркировка) – в формате XLS, DWG. </w:t>
      </w:r>
      <w:r w:rsidR="00EB2DA3" w:rsidRPr="00F878A7">
        <w:rPr>
          <w:rFonts w:ascii="Times New Roman" w:hAnsi="Times New Roman" w:cs="Times New Roman"/>
          <w:sz w:val="22"/>
          <w:szCs w:val="22"/>
        </w:rPr>
        <w:t>Также вся проектная документация с подписями и печатями в отсканированном виде передается на CD-R дисках в двух экземплярах.</w:t>
      </w:r>
      <w:r w:rsidR="00B909CF" w:rsidRPr="00F878A7">
        <w:rPr>
          <w:rFonts w:ascii="Times New Roman" w:hAnsi="Times New Roman" w:cs="Times New Roman"/>
          <w:sz w:val="22"/>
          <w:szCs w:val="22"/>
        </w:rPr>
        <w:t xml:space="preserve"> </w:t>
      </w:r>
      <w:r w:rsidR="00B332C3" w:rsidRPr="00F878A7">
        <w:rPr>
          <w:rFonts w:ascii="Times New Roman" w:hAnsi="Times New Roman" w:cs="Times New Roman"/>
          <w:sz w:val="22"/>
          <w:szCs w:val="22"/>
        </w:rPr>
        <w:t xml:space="preserve">Одновременно с </w:t>
      </w:r>
      <w:r w:rsidR="00246349" w:rsidRPr="00F878A7">
        <w:rPr>
          <w:rFonts w:ascii="Times New Roman" w:hAnsi="Times New Roman" w:cs="Times New Roman"/>
          <w:sz w:val="22"/>
          <w:szCs w:val="22"/>
        </w:rPr>
        <w:t xml:space="preserve">передачей </w:t>
      </w:r>
      <w:r w:rsidR="00FB1129" w:rsidRPr="00F878A7">
        <w:rPr>
          <w:rFonts w:ascii="Times New Roman" w:hAnsi="Times New Roman" w:cs="Times New Roman"/>
          <w:sz w:val="22"/>
          <w:szCs w:val="22"/>
        </w:rPr>
        <w:t>документации</w:t>
      </w:r>
      <w:r w:rsidR="00246349" w:rsidRPr="00F878A7">
        <w:rPr>
          <w:rFonts w:ascii="Times New Roman" w:hAnsi="Times New Roman" w:cs="Times New Roman"/>
          <w:sz w:val="22"/>
          <w:szCs w:val="22"/>
        </w:rPr>
        <w:t>,</w:t>
      </w:r>
      <w:r w:rsidR="00B332C3" w:rsidRPr="00F878A7">
        <w:rPr>
          <w:rFonts w:ascii="Times New Roman" w:hAnsi="Times New Roman" w:cs="Times New Roman"/>
          <w:sz w:val="22"/>
          <w:szCs w:val="22"/>
        </w:rPr>
        <w:t xml:space="preserve"> Подрядчик передает Заказчику в двух экземплярах Акты приема-передачи исключительного права</w:t>
      </w:r>
      <w:r w:rsidR="00FB1129" w:rsidRPr="00F878A7">
        <w:rPr>
          <w:rFonts w:ascii="Times New Roman" w:hAnsi="Times New Roman" w:cs="Times New Roman"/>
          <w:sz w:val="22"/>
          <w:szCs w:val="22"/>
        </w:rPr>
        <w:t xml:space="preserve"> на разработанную документацию </w:t>
      </w:r>
      <w:r w:rsidR="00B332C3" w:rsidRPr="00F878A7">
        <w:rPr>
          <w:rFonts w:ascii="Times New Roman" w:hAnsi="Times New Roman" w:cs="Times New Roman"/>
          <w:sz w:val="22"/>
          <w:szCs w:val="22"/>
        </w:rPr>
        <w:t>в следующем порядке:</w:t>
      </w:r>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044958" w:rsidRPr="00F878A7">
        <w:rPr>
          <w:rFonts w:ascii="Times New Roman" w:hAnsi="Times New Roman" w:cs="Times New Roman"/>
          <w:sz w:val="22"/>
          <w:szCs w:val="22"/>
        </w:rPr>
        <w:t xml:space="preserve">.9.2.1. Подрядчик передает (отчуждает) Заказчику, а Заказчик принимает по Акту приема-передачи исключительного  права,  неограниченные исключительные права на </w:t>
      </w:r>
      <w:r w:rsidR="00D65460" w:rsidRPr="00F878A7">
        <w:rPr>
          <w:rFonts w:ascii="Times New Roman" w:hAnsi="Times New Roman" w:cs="Times New Roman"/>
          <w:sz w:val="22"/>
          <w:szCs w:val="22"/>
        </w:rPr>
        <w:t xml:space="preserve">проектную </w:t>
      </w:r>
      <w:r w:rsidR="00044958" w:rsidRPr="00F878A7">
        <w:rPr>
          <w:rFonts w:ascii="Times New Roman" w:hAnsi="Times New Roman" w:cs="Times New Roman"/>
          <w:sz w:val="22"/>
          <w:szCs w:val="22"/>
        </w:rPr>
        <w:t>документацию,  разработанн</w:t>
      </w:r>
      <w:r w:rsidR="00FB1129" w:rsidRPr="00F878A7">
        <w:rPr>
          <w:rFonts w:ascii="Times New Roman" w:hAnsi="Times New Roman" w:cs="Times New Roman"/>
          <w:sz w:val="22"/>
          <w:szCs w:val="22"/>
        </w:rPr>
        <w:t>ую</w:t>
      </w:r>
      <w:r w:rsidR="00044958" w:rsidRPr="00F878A7">
        <w:rPr>
          <w:rFonts w:ascii="Times New Roman" w:hAnsi="Times New Roman" w:cs="Times New Roman"/>
          <w:sz w:val="22"/>
          <w:szCs w:val="22"/>
        </w:rPr>
        <w:t xml:space="preserve"> Подрядчиком или привлеченными им Субподрядными организациями:</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воспроизведение;</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lastRenderedPageBreak/>
        <w:t>•</w:t>
      </w:r>
      <w:r w:rsidRPr="00F878A7">
        <w:rPr>
          <w:rFonts w:ascii="Times New Roman" w:hAnsi="Times New Roman" w:cs="Times New Roman"/>
          <w:sz w:val="22"/>
          <w:szCs w:val="22"/>
        </w:rPr>
        <w:tab/>
        <w:t>право на распространение;</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публичный показ;</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передачу в эфир;</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сообщение для всеобщего сведения по кабелю;</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перевод;</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 xml:space="preserve">право на переработку; </w:t>
      </w:r>
    </w:p>
    <w:p w:rsidR="00044958" w:rsidRPr="00F878A7" w:rsidRDefault="00044958"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право на практическую реализацию.</w:t>
      </w:r>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044958" w:rsidRPr="00F878A7">
        <w:rPr>
          <w:rFonts w:ascii="Times New Roman" w:hAnsi="Times New Roman" w:cs="Times New Roman"/>
          <w:sz w:val="22"/>
          <w:szCs w:val="22"/>
        </w:rPr>
        <w:t xml:space="preserve">.9.2.2. С момента подписания Сторонами Акта  приема-передачи исключительного права на </w:t>
      </w:r>
      <w:r w:rsidR="00FB1129" w:rsidRPr="00F878A7">
        <w:rPr>
          <w:rFonts w:ascii="Times New Roman" w:hAnsi="Times New Roman" w:cs="Times New Roman"/>
          <w:sz w:val="22"/>
          <w:szCs w:val="22"/>
        </w:rPr>
        <w:t xml:space="preserve">проектную </w:t>
      </w:r>
      <w:r w:rsidR="006D7029" w:rsidRPr="00F878A7">
        <w:rPr>
          <w:rFonts w:ascii="Times New Roman" w:hAnsi="Times New Roman" w:cs="Times New Roman"/>
          <w:sz w:val="22"/>
          <w:szCs w:val="22"/>
        </w:rPr>
        <w:t>документацию</w:t>
      </w:r>
      <w:r w:rsidR="00044958" w:rsidRPr="00F878A7">
        <w:rPr>
          <w:rFonts w:ascii="Times New Roman" w:hAnsi="Times New Roman" w:cs="Times New Roman"/>
          <w:sz w:val="22"/>
          <w:szCs w:val="22"/>
        </w:rPr>
        <w:t>,  Подрядчик вправе использовать документацию в объеме, согласованном Сторонами в Договоре.</w:t>
      </w:r>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6D7029" w:rsidRPr="00F878A7">
        <w:rPr>
          <w:rFonts w:ascii="Times New Roman" w:hAnsi="Times New Roman" w:cs="Times New Roman"/>
          <w:sz w:val="22"/>
          <w:szCs w:val="22"/>
        </w:rPr>
        <w:t>.9.2.3</w:t>
      </w:r>
      <w:r w:rsidR="00044958" w:rsidRPr="00F878A7">
        <w:rPr>
          <w:rFonts w:ascii="Times New Roman" w:hAnsi="Times New Roman" w:cs="Times New Roman"/>
          <w:sz w:val="22"/>
          <w:szCs w:val="22"/>
        </w:rPr>
        <w:t xml:space="preserve"> Исключительные права на </w:t>
      </w:r>
      <w:r w:rsidR="00FB1129" w:rsidRPr="00F878A7">
        <w:rPr>
          <w:rFonts w:ascii="Times New Roman" w:hAnsi="Times New Roman" w:cs="Times New Roman"/>
          <w:sz w:val="22"/>
          <w:szCs w:val="22"/>
        </w:rPr>
        <w:t xml:space="preserve">проектную </w:t>
      </w:r>
      <w:r w:rsidR="00044958" w:rsidRPr="00F878A7">
        <w:rPr>
          <w:rFonts w:ascii="Times New Roman" w:hAnsi="Times New Roman" w:cs="Times New Roman"/>
          <w:sz w:val="22"/>
          <w:szCs w:val="22"/>
        </w:rPr>
        <w:t>документацию</w:t>
      </w:r>
      <w:r w:rsidR="00FB1129" w:rsidRPr="00F878A7">
        <w:rPr>
          <w:rFonts w:ascii="Times New Roman" w:hAnsi="Times New Roman" w:cs="Times New Roman"/>
          <w:sz w:val="22"/>
          <w:szCs w:val="22"/>
        </w:rPr>
        <w:t xml:space="preserve"> </w:t>
      </w:r>
      <w:r w:rsidR="00044958" w:rsidRPr="00F878A7">
        <w:rPr>
          <w:rFonts w:ascii="Times New Roman" w:hAnsi="Times New Roman" w:cs="Times New Roman"/>
          <w:sz w:val="22"/>
          <w:szCs w:val="22"/>
        </w:rPr>
        <w:t>предаются бессрочно и распространяются как на территории Российской Федерации, так и на территории любого другого государства.</w:t>
      </w:r>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6D7029" w:rsidRPr="00F878A7">
        <w:rPr>
          <w:rFonts w:ascii="Times New Roman" w:hAnsi="Times New Roman" w:cs="Times New Roman"/>
          <w:sz w:val="22"/>
          <w:szCs w:val="22"/>
        </w:rPr>
        <w:t>.9.2.4.</w:t>
      </w:r>
      <w:r w:rsidR="00044958" w:rsidRPr="00F878A7">
        <w:rPr>
          <w:rFonts w:ascii="Times New Roman" w:hAnsi="Times New Roman" w:cs="Times New Roman"/>
          <w:sz w:val="22"/>
          <w:szCs w:val="22"/>
        </w:rPr>
        <w:t xml:space="preserve">  </w:t>
      </w:r>
      <w:proofErr w:type="gramStart"/>
      <w:r w:rsidR="006D7029" w:rsidRPr="00F878A7">
        <w:rPr>
          <w:rFonts w:ascii="Times New Roman" w:hAnsi="Times New Roman" w:cs="Times New Roman"/>
          <w:sz w:val="22"/>
          <w:szCs w:val="22"/>
        </w:rPr>
        <w:t>Подрядчик</w:t>
      </w:r>
      <w:r w:rsidR="00044958" w:rsidRPr="00F878A7">
        <w:rPr>
          <w:rFonts w:ascii="Times New Roman" w:hAnsi="Times New Roman" w:cs="Times New Roman"/>
          <w:sz w:val="22"/>
          <w:szCs w:val="22"/>
        </w:rPr>
        <w:t xml:space="preserve"> гарантирует Заказчику, что  любые произведения, входящие в </w:t>
      </w:r>
      <w:r w:rsidR="00FB1129" w:rsidRPr="00F878A7">
        <w:rPr>
          <w:rFonts w:ascii="Times New Roman" w:hAnsi="Times New Roman" w:cs="Times New Roman"/>
          <w:sz w:val="22"/>
          <w:szCs w:val="22"/>
        </w:rPr>
        <w:t xml:space="preserve">проектную </w:t>
      </w:r>
      <w:r w:rsidR="00044958" w:rsidRPr="00F878A7">
        <w:rPr>
          <w:rFonts w:ascii="Times New Roman" w:hAnsi="Times New Roman" w:cs="Times New Roman"/>
          <w:sz w:val="22"/>
          <w:szCs w:val="22"/>
        </w:rPr>
        <w:t xml:space="preserve">документацию, созданы лицами (авторами), состоящими в  трудовых отношениях  с   </w:t>
      </w:r>
      <w:r w:rsidR="006D7029" w:rsidRPr="00F878A7">
        <w:rPr>
          <w:rFonts w:ascii="Times New Roman" w:hAnsi="Times New Roman" w:cs="Times New Roman"/>
          <w:sz w:val="22"/>
          <w:szCs w:val="22"/>
        </w:rPr>
        <w:t>Подрядчиком</w:t>
      </w:r>
      <w:r w:rsidR="00044958" w:rsidRPr="00F878A7">
        <w:rPr>
          <w:rFonts w:ascii="Times New Roman" w:hAnsi="Times New Roman" w:cs="Times New Roman"/>
          <w:sz w:val="22"/>
          <w:szCs w:val="22"/>
        </w:rPr>
        <w:t xml:space="preserve"> в рамках выполнения ими служебных обязанностей или служебного задания,  и  в  силу,   имеющихся с ними трудовых договоров, последние  не могут  предъявить   какие-либо  претензии  и  иски, вытекающие вследствие отчуждения  </w:t>
      </w:r>
      <w:r w:rsidR="006D7029" w:rsidRPr="00F878A7">
        <w:rPr>
          <w:rFonts w:ascii="Times New Roman" w:hAnsi="Times New Roman" w:cs="Times New Roman"/>
          <w:sz w:val="22"/>
          <w:szCs w:val="22"/>
        </w:rPr>
        <w:t>Подрядчиком</w:t>
      </w:r>
      <w:r w:rsidR="00044958" w:rsidRPr="00F878A7">
        <w:rPr>
          <w:rFonts w:ascii="Times New Roman" w:hAnsi="Times New Roman" w:cs="Times New Roman"/>
          <w:sz w:val="22"/>
          <w:szCs w:val="22"/>
        </w:rPr>
        <w:t xml:space="preserve"> исключительных прав на </w:t>
      </w:r>
      <w:r w:rsidR="00FB1129" w:rsidRPr="00F878A7">
        <w:rPr>
          <w:rFonts w:ascii="Times New Roman" w:hAnsi="Times New Roman" w:cs="Times New Roman"/>
          <w:sz w:val="22"/>
          <w:szCs w:val="22"/>
        </w:rPr>
        <w:t xml:space="preserve">проектную </w:t>
      </w:r>
      <w:r w:rsidR="00044958" w:rsidRPr="00F878A7">
        <w:rPr>
          <w:rFonts w:ascii="Times New Roman" w:hAnsi="Times New Roman" w:cs="Times New Roman"/>
          <w:sz w:val="22"/>
          <w:szCs w:val="22"/>
        </w:rPr>
        <w:t xml:space="preserve">документацию Заказчику. </w:t>
      </w:r>
      <w:proofErr w:type="gramEnd"/>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3E6546" w:rsidRPr="00F878A7">
        <w:rPr>
          <w:rFonts w:ascii="Times New Roman" w:hAnsi="Times New Roman" w:cs="Times New Roman"/>
          <w:sz w:val="22"/>
          <w:szCs w:val="22"/>
        </w:rPr>
        <w:t>.9.2</w:t>
      </w:r>
      <w:r w:rsidR="00044958" w:rsidRPr="00F878A7">
        <w:rPr>
          <w:rFonts w:ascii="Times New Roman" w:hAnsi="Times New Roman" w:cs="Times New Roman"/>
          <w:sz w:val="22"/>
          <w:szCs w:val="22"/>
        </w:rPr>
        <w:t xml:space="preserve">.5.  </w:t>
      </w:r>
      <w:proofErr w:type="gramStart"/>
      <w:r w:rsidR="006D7029" w:rsidRPr="00F878A7">
        <w:rPr>
          <w:rFonts w:ascii="Times New Roman" w:hAnsi="Times New Roman" w:cs="Times New Roman"/>
          <w:sz w:val="22"/>
          <w:szCs w:val="22"/>
        </w:rPr>
        <w:t>Подрядчик</w:t>
      </w:r>
      <w:r w:rsidR="00044958" w:rsidRPr="00F878A7">
        <w:rPr>
          <w:rFonts w:ascii="Times New Roman" w:hAnsi="Times New Roman" w:cs="Times New Roman"/>
          <w:sz w:val="22"/>
          <w:szCs w:val="22"/>
        </w:rPr>
        <w:t xml:space="preserve"> гарантирует Заказчику,   что   любые произведения, входящие в</w:t>
      </w:r>
      <w:r w:rsidR="00FB1129" w:rsidRPr="00F878A7">
        <w:rPr>
          <w:rFonts w:ascii="Times New Roman" w:hAnsi="Times New Roman" w:cs="Times New Roman"/>
          <w:sz w:val="22"/>
          <w:szCs w:val="22"/>
        </w:rPr>
        <w:t xml:space="preserve"> проектную </w:t>
      </w:r>
      <w:r w:rsidR="00044958" w:rsidRPr="00F878A7">
        <w:rPr>
          <w:rFonts w:ascii="Times New Roman" w:hAnsi="Times New Roman" w:cs="Times New Roman"/>
          <w:sz w:val="22"/>
          <w:szCs w:val="22"/>
        </w:rPr>
        <w:t xml:space="preserve">документацию,  выполненные привлеченными </w:t>
      </w:r>
      <w:r w:rsidR="006D7029" w:rsidRPr="00F878A7">
        <w:rPr>
          <w:rFonts w:ascii="Times New Roman" w:hAnsi="Times New Roman" w:cs="Times New Roman"/>
          <w:sz w:val="22"/>
          <w:szCs w:val="22"/>
        </w:rPr>
        <w:t>Подрядчиком</w:t>
      </w:r>
      <w:r w:rsidR="00044958" w:rsidRPr="00F878A7">
        <w:rPr>
          <w:rFonts w:ascii="Times New Roman" w:hAnsi="Times New Roman" w:cs="Times New Roman"/>
          <w:sz w:val="22"/>
          <w:szCs w:val="22"/>
        </w:rPr>
        <w:t xml:space="preserve">   Субподрядными организациями,   созданы лицами (авторами),  состоящими в  трудовых отношениях  с  Субподрядными организациями в рамках выполнения служебных обязанностей или служебного задания,  и  в  силу,   имеющихся у  Субподрядных организаций с ними трудовых договоров, последние не  могут  предъявить    к Заказчику  какие-либо  претензии  и  иски, вытекающие из отчуждения исключительных  прав. </w:t>
      </w:r>
      <w:proofErr w:type="gramEnd"/>
    </w:p>
    <w:p w:rsidR="00044958"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6D7029" w:rsidRPr="00F878A7">
        <w:rPr>
          <w:rFonts w:ascii="Times New Roman" w:hAnsi="Times New Roman" w:cs="Times New Roman"/>
          <w:sz w:val="22"/>
          <w:szCs w:val="22"/>
        </w:rPr>
        <w:t>.9.2.6.</w:t>
      </w:r>
      <w:r w:rsidR="00044958" w:rsidRPr="00F878A7">
        <w:rPr>
          <w:rFonts w:ascii="Times New Roman" w:hAnsi="Times New Roman" w:cs="Times New Roman"/>
          <w:sz w:val="22"/>
          <w:szCs w:val="22"/>
        </w:rPr>
        <w:t xml:space="preserve"> </w:t>
      </w:r>
      <w:proofErr w:type="gramStart"/>
      <w:r w:rsidR="006D7029" w:rsidRPr="00F878A7">
        <w:rPr>
          <w:rFonts w:ascii="Times New Roman" w:hAnsi="Times New Roman" w:cs="Times New Roman"/>
          <w:sz w:val="22"/>
          <w:szCs w:val="22"/>
        </w:rPr>
        <w:t>Подрядчик</w:t>
      </w:r>
      <w:r w:rsidR="00044958" w:rsidRPr="00F878A7">
        <w:rPr>
          <w:rFonts w:ascii="Times New Roman" w:hAnsi="Times New Roman" w:cs="Times New Roman"/>
          <w:sz w:val="22"/>
          <w:szCs w:val="22"/>
        </w:rPr>
        <w:t xml:space="preserve">   гарантирует Заказчику, что в случае   предъявления   к  Заказчику  любыми лицами претензий и исков,  возникающих  вследствие  отчуждения Заказчику  исключительных прав  на  </w:t>
      </w:r>
      <w:r w:rsidR="00FB1129" w:rsidRPr="00F878A7">
        <w:rPr>
          <w:rFonts w:ascii="Times New Roman" w:hAnsi="Times New Roman" w:cs="Times New Roman"/>
          <w:sz w:val="22"/>
          <w:szCs w:val="22"/>
        </w:rPr>
        <w:t xml:space="preserve">проектную </w:t>
      </w:r>
      <w:r w:rsidR="00044958" w:rsidRPr="00F878A7">
        <w:rPr>
          <w:rFonts w:ascii="Times New Roman" w:hAnsi="Times New Roman" w:cs="Times New Roman"/>
          <w:sz w:val="22"/>
          <w:szCs w:val="22"/>
        </w:rPr>
        <w:t xml:space="preserve">документацию, </w:t>
      </w:r>
      <w:r w:rsidR="006D7029" w:rsidRPr="00F878A7">
        <w:rPr>
          <w:rFonts w:ascii="Times New Roman" w:hAnsi="Times New Roman" w:cs="Times New Roman"/>
          <w:sz w:val="22"/>
          <w:szCs w:val="22"/>
        </w:rPr>
        <w:t>Подрядчик</w:t>
      </w:r>
      <w:r w:rsidR="00044958" w:rsidRPr="00F878A7">
        <w:rPr>
          <w:rFonts w:ascii="Times New Roman" w:hAnsi="Times New Roman" w:cs="Times New Roman"/>
          <w:sz w:val="22"/>
          <w:szCs w:val="22"/>
        </w:rPr>
        <w:t xml:space="preserve">  выступит в качестве солидарного ответчика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юрисдикционного органа,  возместит Заказчику причиненные в  связи с этим убытки. </w:t>
      </w:r>
      <w:proofErr w:type="gramEnd"/>
    </w:p>
    <w:p w:rsidR="00B75DF1"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B168A8" w:rsidRPr="00F878A7">
        <w:rPr>
          <w:rFonts w:ascii="Times New Roman" w:hAnsi="Times New Roman" w:cs="Times New Roman"/>
          <w:sz w:val="22"/>
          <w:szCs w:val="22"/>
        </w:rPr>
        <w:t>.9</w:t>
      </w:r>
      <w:r w:rsidR="00B75DF1" w:rsidRPr="00F878A7">
        <w:rPr>
          <w:rFonts w:ascii="Times New Roman" w:hAnsi="Times New Roman" w:cs="Times New Roman"/>
          <w:sz w:val="22"/>
          <w:szCs w:val="22"/>
        </w:rPr>
        <w:t xml:space="preserve">.3. В Накладной о приемке-передаче документации Подрядчик указывает: число, месяц, год, наименование и количество экземпляров передаваемых Заказчику Документов. Накладная о приемке-передаче документации заверяется подписью ответственного Представителя Подрядчика и его печатью. Ответственный Представитель Заказчика проверяет комплектность принимаемых им </w:t>
      </w:r>
      <w:r w:rsidR="00953E24" w:rsidRPr="00F878A7">
        <w:rPr>
          <w:rFonts w:ascii="Times New Roman" w:hAnsi="Times New Roman" w:cs="Times New Roman"/>
          <w:sz w:val="22"/>
          <w:szCs w:val="22"/>
        </w:rPr>
        <w:t>д</w:t>
      </w:r>
      <w:r w:rsidR="00B75DF1" w:rsidRPr="00F878A7">
        <w:rPr>
          <w:rFonts w:ascii="Times New Roman" w:hAnsi="Times New Roman" w:cs="Times New Roman"/>
          <w:sz w:val="22"/>
          <w:szCs w:val="22"/>
        </w:rPr>
        <w:t xml:space="preserve">окументов по Накладной о приемке-передаче  документации, после чего  последняя заверяется со стороны Заказчика подписью ответственного Представителя с указанием даты получения. Подписание Заказчиком Накладной о приемке-передаче  документации означает приемку Заказчиком </w:t>
      </w:r>
      <w:r w:rsidR="00953E24" w:rsidRPr="00F878A7">
        <w:rPr>
          <w:rFonts w:ascii="Times New Roman" w:hAnsi="Times New Roman" w:cs="Times New Roman"/>
          <w:sz w:val="22"/>
          <w:szCs w:val="22"/>
        </w:rPr>
        <w:t>д</w:t>
      </w:r>
      <w:r w:rsidR="00B75DF1" w:rsidRPr="00F878A7">
        <w:rPr>
          <w:rFonts w:ascii="Times New Roman" w:hAnsi="Times New Roman" w:cs="Times New Roman"/>
          <w:sz w:val="22"/>
          <w:szCs w:val="22"/>
        </w:rPr>
        <w:t>окументов.</w:t>
      </w:r>
    </w:p>
    <w:p w:rsidR="00B75DF1"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B75DF1" w:rsidRPr="00F878A7">
        <w:rPr>
          <w:rFonts w:ascii="Times New Roman" w:hAnsi="Times New Roman" w:cs="Times New Roman"/>
          <w:sz w:val="22"/>
          <w:szCs w:val="22"/>
        </w:rPr>
        <w:t>.</w:t>
      </w:r>
      <w:r w:rsidR="00B168A8" w:rsidRPr="00F878A7">
        <w:rPr>
          <w:rFonts w:ascii="Times New Roman" w:hAnsi="Times New Roman" w:cs="Times New Roman"/>
          <w:sz w:val="22"/>
          <w:szCs w:val="22"/>
        </w:rPr>
        <w:t>9</w:t>
      </w:r>
      <w:r w:rsidR="00B75DF1" w:rsidRPr="00F878A7">
        <w:rPr>
          <w:rFonts w:ascii="Times New Roman" w:hAnsi="Times New Roman" w:cs="Times New Roman"/>
          <w:sz w:val="22"/>
          <w:szCs w:val="22"/>
        </w:rPr>
        <w:t xml:space="preserve">.4. В течение 10 (десяти) Дней после получения от Подрядчика </w:t>
      </w:r>
      <w:r w:rsidR="00953E24" w:rsidRPr="00F878A7">
        <w:rPr>
          <w:rFonts w:ascii="Times New Roman" w:hAnsi="Times New Roman" w:cs="Times New Roman"/>
          <w:sz w:val="22"/>
          <w:szCs w:val="22"/>
        </w:rPr>
        <w:t>д</w:t>
      </w:r>
      <w:r w:rsidR="00B75DF1" w:rsidRPr="00F878A7">
        <w:rPr>
          <w:rFonts w:ascii="Times New Roman" w:hAnsi="Times New Roman" w:cs="Times New Roman"/>
          <w:sz w:val="22"/>
          <w:szCs w:val="22"/>
        </w:rPr>
        <w:t>окументов, указанных в п.</w:t>
      </w:r>
      <w:r w:rsidRPr="00F878A7">
        <w:rPr>
          <w:rFonts w:ascii="Times New Roman" w:hAnsi="Times New Roman" w:cs="Times New Roman"/>
          <w:sz w:val="22"/>
          <w:szCs w:val="22"/>
        </w:rPr>
        <w:t>9</w:t>
      </w:r>
      <w:r w:rsidR="00B75DF1" w:rsidRPr="00F878A7">
        <w:rPr>
          <w:rFonts w:ascii="Times New Roman" w:hAnsi="Times New Roman" w:cs="Times New Roman"/>
          <w:sz w:val="22"/>
          <w:szCs w:val="22"/>
        </w:rPr>
        <w:t>.</w:t>
      </w:r>
      <w:r w:rsidR="00B40D21" w:rsidRPr="00F878A7">
        <w:rPr>
          <w:rFonts w:ascii="Times New Roman" w:hAnsi="Times New Roman" w:cs="Times New Roman"/>
          <w:sz w:val="22"/>
          <w:szCs w:val="22"/>
        </w:rPr>
        <w:t>9</w:t>
      </w:r>
      <w:r w:rsidR="00B75DF1" w:rsidRPr="00F878A7">
        <w:rPr>
          <w:rFonts w:ascii="Times New Roman" w:hAnsi="Times New Roman" w:cs="Times New Roman"/>
          <w:sz w:val="22"/>
          <w:szCs w:val="22"/>
        </w:rPr>
        <w:t>.1.</w:t>
      </w:r>
      <w:r w:rsidR="00D65460" w:rsidRPr="00F878A7">
        <w:rPr>
          <w:rFonts w:ascii="Times New Roman" w:hAnsi="Times New Roman" w:cs="Times New Roman"/>
          <w:sz w:val="22"/>
          <w:szCs w:val="22"/>
        </w:rPr>
        <w:t xml:space="preserve"> </w:t>
      </w:r>
      <w:r w:rsidR="00B75DF1" w:rsidRPr="00F878A7">
        <w:rPr>
          <w:rFonts w:ascii="Times New Roman" w:hAnsi="Times New Roman" w:cs="Times New Roman"/>
          <w:sz w:val="22"/>
          <w:szCs w:val="22"/>
        </w:rPr>
        <w:t>Договора, Заказчик обязан принять результаты Работ</w:t>
      </w:r>
      <w:r w:rsidR="00AF6F24" w:rsidRPr="00F878A7">
        <w:rPr>
          <w:rFonts w:ascii="Times New Roman" w:hAnsi="Times New Roman" w:cs="Times New Roman"/>
          <w:sz w:val="22"/>
          <w:szCs w:val="22"/>
        </w:rPr>
        <w:t xml:space="preserve"> по разработке</w:t>
      </w:r>
      <w:r w:rsidR="00FB1129" w:rsidRPr="00F878A7">
        <w:rPr>
          <w:rFonts w:ascii="Times New Roman" w:hAnsi="Times New Roman" w:cs="Times New Roman"/>
          <w:sz w:val="22"/>
          <w:szCs w:val="22"/>
        </w:rPr>
        <w:t xml:space="preserve"> </w:t>
      </w:r>
      <w:r w:rsidR="00D65460" w:rsidRPr="00F878A7">
        <w:rPr>
          <w:rFonts w:ascii="Times New Roman" w:hAnsi="Times New Roman" w:cs="Times New Roman"/>
          <w:sz w:val="22"/>
          <w:szCs w:val="22"/>
        </w:rPr>
        <w:t xml:space="preserve">проектной документации </w:t>
      </w:r>
      <w:r w:rsidR="00B75DF1" w:rsidRPr="00F878A7">
        <w:rPr>
          <w:rFonts w:ascii="Times New Roman" w:hAnsi="Times New Roman" w:cs="Times New Roman"/>
          <w:sz w:val="22"/>
          <w:szCs w:val="22"/>
        </w:rPr>
        <w:t>и при отсутствии замечаний подписать представленный Акт сдачи-приемки выполненных Работ</w:t>
      </w:r>
      <w:r w:rsidR="00A74FC2" w:rsidRPr="00F878A7">
        <w:rPr>
          <w:rFonts w:ascii="Times New Roman" w:hAnsi="Times New Roman" w:cs="Times New Roman"/>
          <w:sz w:val="22"/>
          <w:szCs w:val="22"/>
        </w:rPr>
        <w:t xml:space="preserve"> </w:t>
      </w:r>
      <w:r w:rsidR="00B75DF1" w:rsidRPr="00F878A7">
        <w:rPr>
          <w:rFonts w:ascii="Times New Roman" w:hAnsi="Times New Roman" w:cs="Times New Roman"/>
          <w:sz w:val="22"/>
          <w:szCs w:val="22"/>
        </w:rPr>
        <w:t>с указанием даты его подписания Заказчиком и направить один его экземпляр Подрядчику.</w:t>
      </w:r>
    </w:p>
    <w:p w:rsidR="00B75DF1"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B75DF1" w:rsidRPr="00F878A7">
        <w:rPr>
          <w:rFonts w:ascii="Times New Roman" w:hAnsi="Times New Roman" w:cs="Times New Roman"/>
          <w:sz w:val="22"/>
          <w:szCs w:val="22"/>
        </w:rPr>
        <w:t>.</w:t>
      </w:r>
      <w:r w:rsidR="00B168A8" w:rsidRPr="00F878A7">
        <w:rPr>
          <w:rFonts w:ascii="Times New Roman" w:hAnsi="Times New Roman" w:cs="Times New Roman"/>
          <w:sz w:val="22"/>
          <w:szCs w:val="22"/>
        </w:rPr>
        <w:t>9</w:t>
      </w:r>
      <w:r w:rsidR="00B75DF1" w:rsidRPr="00F878A7">
        <w:rPr>
          <w:rFonts w:ascii="Times New Roman" w:hAnsi="Times New Roman" w:cs="Times New Roman"/>
          <w:sz w:val="22"/>
          <w:szCs w:val="22"/>
        </w:rPr>
        <w:t xml:space="preserve">.5. При наличии замечаний к </w:t>
      </w:r>
      <w:r w:rsidR="00953E24" w:rsidRPr="00F878A7">
        <w:rPr>
          <w:rFonts w:ascii="Times New Roman" w:hAnsi="Times New Roman" w:cs="Times New Roman"/>
          <w:sz w:val="22"/>
          <w:szCs w:val="22"/>
        </w:rPr>
        <w:t>д</w:t>
      </w:r>
      <w:r w:rsidR="00B75DF1" w:rsidRPr="00F878A7">
        <w:rPr>
          <w:rFonts w:ascii="Times New Roman" w:hAnsi="Times New Roman" w:cs="Times New Roman"/>
          <w:sz w:val="22"/>
          <w:szCs w:val="22"/>
        </w:rPr>
        <w:t>окументам, предоставленны</w:t>
      </w:r>
      <w:r w:rsidR="000B1833" w:rsidRPr="00F878A7">
        <w:rPr>
          <w:rFonts w:ascii="Times New Roman" w:hAnsi="Times New Roman" w:cs="Times New Roman"/>
          <w:sz w:val="22"/>
          <w:szCs w:val="22"/>
        </w:rPr>
        <w:t>х</w:t>
      </w:r>
      <w:r w:rsidR="00B75DF1" w:rsidRPr="00F878A7">
        <w:rPr>
          <w:rFonts w:ascii="Times New Roman" w:hAnsi="Times New Roman" w:cs="Times New Roman"/>
          <w:sz w:val="22"/>
          <w:szCs w:val="22"/>
        </w:rPr>
        <w:t xml:space="preserve"> Подрядчиком, Заказчик в указанный</w:t>
      </w:r>
      <w:r w:rsidR="00953E24" w:rsidRPr="00F878A7">
        <w:rPr>
          <w:rFonts w:ascii="Times New Roman" w:hAnsi="Times New Roman" w:cs="Times New Roman"/>
          <w:sz w:val="22"/>
          <w:szCs w:val="22"/>
        </w:rPr>
        <w:t xml:space="preserve"> в п.</w:t>
      </w:r>
      <w:r w:rsidRPr="00F878A7">
        <w:rPr>
          <w:rFonts w:ascii="Times New Roman" w:hAnsi="Times New Roman" w:cs="Times New Roman"/>
          <w:sz w:val="22"/>
          <w:szCs w:val="22"/>
        </w:rPr>
        <w:t>9</w:t>
      </w:r>
      <w:r w:rsidR="00953E24" w:rsidRPr="00F878A7">
        <w:rPr>
          <w:rFonts w:ascii="Times New Roman" w:hAnsi="Times New Roman" w:cs="Times New Roman"/>
          <w:sz w:val="22"/>
          <w:szCs w:val="22"/>
        </w:rPr>
        <w:t xml:space="preserve">.9.4. </w:t>
      </w:r>
      <w:r w:rsidR="00B75DF1" w:rsidRPr="00F878A7">
        <w:rPr>
          <w:rFonts w:ascii="Times New Roman" w:hAnsi="Times New Roman" w:cs="Times New Roman"/>
          <w:sz w:val="22"/>
          <w:szCs w:val="22"/>
        </w:rPr>
        <w:t>срок</w:t>
      </w:r>
      <w:r w:rsidR="00953E24" w:rsidRPr="00F878A7">
        <w:rPr>
          <w:rFonts w:ascii="Times New Roman" w:hAnsi="Times New Roman" w:cs="Times New Roman"/>
          <w:sz w:val="22"/>
          <w:szCs w:val="22"/>
        </w:rPr>
        <w:t>,</w:t>
      </w:r>
      <w:r w:rsidR="00B75DF1" w:rsidRPr="00F878A7">
        <w:rPr>
          <w:rFonts w:ascii="Times New Roman" w:hAnsi="Times New Roman" w:cs="Times New Roman"/>
          <w:sz w:val="22"/>
          <w:szCs w:val="22"/>
        </w:rPr>
        <w:t xml:space="preserve"> направляет Подрядчику мотивированный письменный отказ от подписания Акта</w:t>
      </w:r>
      <w:r w:rsidR="000B1833" w:rsidRPr="00F878A7">
        <w:rPr>
          <w:rFonts w:ascii="Times New Roman" w:hAnsi="Times New Roman" w:cs="Times New Roman"/>
          <w:sz w:val="22"/>
          <w:szCs w:val="22"/>
        </w:rPr>
        <w:t xml:space="preserve"> сдачи-приемки выполненных работ по разработке </w:t>
      </w:r>
      <w:r w:rsidR="00D65460" w:rsidRPr="00F878A7">
        <w:rPr>
          <w:rFonts w:ascii="Times New Roman" w:hAnsi="Times New Roman" w:cs="Times New Roman"/>
          <w:sz w:val="22"/>
          <w:szCs w:val="22"/>
        </w:rPr>
        <w:t>проектной документации</w:t>
      </w:r>
      <w:r w:rsidR="000B1833" w:rsidRPr="00F878A7">
        <w:rPr>
          <w:rFonts w:ascii="Times New Roman" w:hAnsi="Times New Roman" w:cs="Times New Roman"/>
          <w:sz w:val="22"/>
          <w:szCs w:val="22"/>
        </w:rPr>
        <w:t xml:space="preserve">, при этом Сторонами составляется двусторонний Акт с перечнем необходимых доработок и сроков их устранения. </w:t>
      </w:r>
      <w:r w:rsidR="00A74FC2" w:rsidRPr="00F878A7">
        <w:rPr>
          <w:rFonts w:ascii="Times New Roman" w:hAnsi="Times New Roman" w:cs="Times New Roman"/>
          <w:sz w:val="22"/>
          <w:szCs w:val="22"/>
        </w:rPr>
        <w:t>Подрядчик обязан устранить все обнаруженные недостатки своими силами и за свой счет в сроки, установленные Заказчиком</w:t>
      </w:r>
      <w:r w:rsidR="000B1833" w:rsidRPr="00F878A7">
        <w:rPr>
          <w:rFonts w:ascii="Times New Roman" w:hAnsi="Times New Roman" w:cs="Times New Roman"/>
          <w:sz w:val="22"/>
          <w:szCs w:val="22"/>
        </w:rPr>
        <w:t xml:space="preserve"> в Акте</w:t>
      </w:r>
      <w:r w:rsidR="00A74FC2" w:rsidRPr="00F878A7">
        <w:rPr>
          <w:rFonts w:ascii="Times New Roman" w:hAnsi="Times New Roman" w:cs="Times New Roman"/>
          <w:sz w:val="22"/>
          <w:szCs w:val="22"/>
        </w:rPr>
        <w:t xml:space="preserve">. </w:t>
      </w:r>
      <w:r w:rsidR="00B75DF1" w:rsidRPr="00F878A7">
        <w:rPr>
          <w:rFonts w:ascii="Times New Roman" w:hAnsi="Times New Roman" w:cs="Times New Roman"/>
          <w:sz w:val="22"/>
          <w:szCs w:val="22"/>
        </w:rPr>
        <w:t>Дата получения Подрядчиком мотивированного отказа Заказчика считается датой, с которой Заказчик вправе начать начисление пени за просрочку исполнения Подрядчиком условий Договора.</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w:t>
      </w:r>
      <w:r w:rsidR="00B168A8" w:rsidRPr="00F878A7">
        <w:rPr>
          <w:sz w:val="22"/>
          <w:szCs w:val="22"/>
          <w:lang w:eastAsia="ru-RU"/>
        </w:rPr>
        <w:t>10</w:t>
      </w:r>
      <w:r w:rsidR="002D3F96" w:rsidRPr="00F878A7">
        <w:rPr>
          <w:sz w:val="22"/>
          <w:szCs w:val="22"/>
          <w:lang w:eastAsia="ru-RU"/>
        </w:rPr>
        <w:t>. После выполнения работ в полном объеме, устранения недостатков актов о приемке выполненных работ, Подрядчик извещает Заказчика о готовности к сдаче Работ в срок не менее</w:t>
      </w:r>
      <w:proofErr w:type="gramStart"/>
      <w:r w:rsidR="002D3F96" w:rsidRPr="00F878A7">
        <w:rPr>
          <w:sz w:val="22"/>
          <w:szCs w:val="22"/>
          <w:lang w:eastAsia="ru-RU"/>
        </w:rPr>
        <w:t>,</w:t>
      </w:r>
      <w:proofErr w:type="gramEnd"/>
      <w:r w:rsidR="002D3F96" w:rsidRPr="00F878A7">
        <w:rPr>
          <w:sz w:val="22"/>
          <w:szCs w:val="22"/>
          <w:lang w:eastAsia="ru-RU"/>
        </w:rPr>
        <w:t xml:space="preserve"> чем за 3 (три) рабочих дня до предполагаемой даты. </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1</w:t>
      </w:r>
      <w:r w:rsidR="002D3F96" w:rsidRPr="00F878A7">
        <w:rPr>
          <w:sz w:val="22"/>
          <w:szCs w:val="22"/>
          <w:lang w:eastAsia="ru-RU"/>
        </w:rPr>
        <w:t>.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lastRenderedPageBreak/>
        <w:t>9</w:t>
      </w:r>
      <w:r w:rsidR="002D3F96" w:rsidRPr="00F878A7">
        <w:rPr>
          <w:sz w:val="22"/>
          <w:szCs w:val="22"/>
          <w:lang w:eastAsia="ru-RU"/>
        </w:rPr>
        <w:t>.1</w:t>
      </w:r>
      <w:r w:rsidR="00B168A8" w:rsidRPr="00F878A7">
        <w:rPr>
          <w:sz w:val="22"/>
          <w:szCs w:val="22"/>
          <w:lang w:eastAsia="ru-RU"/>
        </w:rPr>
        <w:t>2</w:t>
      </w:r>
      <w:r w:rsidR="002D3F96" w:rsidRPr="00F878A7">
        <w:rPr>
          <w:sz w:val="22"/>
          <w:szCs w:val="22"/>
          <w:lang w:eastAsia="ru-RU"/>
        </w:rPr>
        <w:t>.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3</w:t>
      </w:r>
      <w:r w:rsidR="002D3F96" w:rsidRPr="00F878A7">
        <w:rPr>
          <w:sz w:val="22"/>
          <w:szCs w:val="22"/>
          <w:lang w:eastAsia="ru-RU"/>
        </w:rPr>
        <w:t>.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2D3F96" w:rsidRPr="00F878A7" w:rsidRDefault="00A94EF9" w:rsidP="00BE646F">
      <w:pPr>
        <w:suppressAutoHyphens w:val="0"/>
        <w:spacing w:before="0" w:after="0" w:line="240" w:lineRule="auto"/>
        <w:ind w:firstLine="567"/>
        <w:contextualSpacing/>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4</w:t>
      </w:r>
      <w:r w:rsidR="002D3F96" w:rsidRPr="00F878A7">
        <w:rPr>
          <w:sz w:val="22"/>
          <w:szCs w:val="22"/>
          <w:lang w:eastAsia="ru-RU"/>
        </w:rPr>
        <w:t xml:space="preserve">. </w:t>
      </w:r>
      <w:r w:rsidR="002D3F96" w:rsidRPr="00F878A7">
        <w:rPr>
          <w:rFonts w:eastAsia="Calibri"/>
          <w:sz w:val="22"/>
          <w:szCs w:val="22"/>
          <w:lang w:eastAsia="ru-RU"/>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2D3F96" w:rsidRPr="00F878A7"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F878A7">
        <w:rPr>
          <w:rFonts w:eastAsia="Calibri"/>
          <w:sz w:val="22"/>
          <w:szCs w:val="22"/>
          <w:lang w:eastAsia="ru-RU"/>
        </w:rPr>
        <w:t xml:space="preserve">- безвозмездного устранения недостатков </w:t>
      </w:r>
      <w:r w:rsidRPr="00F878A7">
        <w:rPr>
          <w:sz w:val="22"/>
          <w:szCs w:val="22"/>
          <w:lang w:eastAsia="ru-RU"/>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F878A7">
        <w:rPr>
          <w:rFonts w:eastAsia="Calibri"/>
          <w:sz w:val="22"/>
          <w:szCs w:val="22"/>
          <w:lang w:eastAsia="ru-RU"/>
        </w:rPr>
        <w:t>;</w:t>
      </w:r>
    </w:p>
    <w:p w:rsidR="002D3F96" w:rsidRPr="00F878A7"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F878A7">
        <w:rPr>
          <w:rFonts w:eastAsia="Calibri"/>
          <w:sz w:val="22"/>
          <w:szCs w:val="22"/>
          <w:lang w:eastAsia="ru-RU"/>
        </w:rPr>
        <w:t>- соразмерного уменьшения установленной за работу цены (в том числе путем не выплаты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2D3F96" w:rsidRPr="00F878A7" w:rsidRDefault="002D3F96" w:rsidP="00BE646F">
      <w:pPr>
        <w:tabs>
          <w:tab w:val="left" w:pos="9720"/>
        </w:tabs>
        <w:suppressAutoHyphens w:val="0"/>
        <w:autoSpaceDE w:val="0"/>
        <w:autoSpaceDN w:val="0"/>
        <w:adjustRightInd w:val="0"/>
        <w:spacing w:before="0" w:after="0" w:line="240" w:lineRule="auto"/>
        <w:ind w:right="22" w:firstLine="567"/>
        <w:rPr>
          <w:rFonts w:eastAsia="Calibri"/>
          <w:sz w:val="22"/>
          <w:szCs w:val="22"/>
          <w:lang w:eastAsia="ru-RU"/>
        </w:rPr>
      </w:pPr>
      <w:r w:rsidRPr="00F878A7">
        <w:rPr>
          <w:rFonts w:eastAsia="Calibri"/>
          <w:sz w:val="22"/>
          <w:szCs w:val="22"/>
          <w:lang w:eastAsia="ru-RU"/>
        </w:rPr>
        <w:t>- возмещения своих расходов, понесенных при устранении недостатков (в том числе путем не выплаты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5</w:t>
      </w:r>
      <w:r w:rsidR="002D3F96" w:rsidRPr="00F878A7">
        <w:rPr>
          <w:sz w:val="22"/>
          <w:szCs w:val="22"/>
          <w:lang w:eastAsia="ru-RU"/>
        </w:rPr>
        <w:t>.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2D3F96" w:rsidRPr="00F878A7" w:rsidRDefault="00A94EF9" w:rsidP="00BE646F">
      <w:pPr>
        <w:tabs>
          <w:tab w:val="left" w:pos="709"/>
        </w:tabs>
        <w:suppressAutoHyphens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6</w:t>
      </w:r>
      <w:r w:rsidR="002D3F96" w:rsidRPr="00F878A7">
        <w:rPr>
          <w:sz w:val="22"/>
          <w:szCs w:val="22"/>
          <w:lang w:eastAsia="ru-RU"/>
        </w:rPr>
        <w:t>.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7</w:t>
      </w:r>
      <w:r w:rsidR="002D3F96" w:rsidRPr="00F878A7">
        <w:rPr>
          <w:sz w:val="22"/>
          <w:szCs w:val="22"/>
          <w:lang w:eastAsia="ru-RU"/>
        </w:rPr>
        <w:t xml:space="preserve">. </w:t>
      </w:r>
      <w:proofErr w:type="gramStart"/>
      <w:r w:rsidR="002D3F96" w:rsidRPr="00F878A7">
        <w:rPr>
          <w:sz w:val="22"/>
          <w:szCs w:val="22"/>
          <w:lang w:eastAsia="ru-RU"/>
        </w:rPr>
        <w:t>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цены,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8</w:t>
      </w:r>
      <w:r w:rsidR="002D3F96" w:rsidRPr="00F878A7">
        <w:rPr>
          <w:sz w:val="22"/>
          <w:szCs w:val="22"/>
          <w:lang w:eastAsia="ru-RU"/>
        </w:rPr>
        <w:t>. Акт на производство дополнительных работ (или исключение ряда работ) должен содержать следующие подписи и печати (штампы) (при наличии):</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8</w:t>
      </w:r>
      <w:r w:rsidR="002D3F96" w:rsidRPr="00F878A7">
        <w:rPr>
          <w:sz w:val="22"/>
          <w:szCs w:val="22"/>
          <w:lang w:eastAsia="ru-RU"/>
        </w:rPr>
        <w:t>.1. подпись и печать (при наличии) Подрядчика;</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8</w:t>
      </w:r>
      <w:r w:rsidR="002D3F96" w:rsidRPr="00F878A7">
        <w:rPr>
          <w:sz w:val="22"/>
          <w:szCs w:val="22"/>
          <w:lang w:eastAsia="ru-RU"/>
        </w:rPr>
        <w:t>.2. подпись и печать  ответственного лица Заказчика;</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8</w:t>
      </w:r>
      <w:r w:rsidR="002D3F96" w:rsidRPr="00F878A7">
        <w:rPr>
          <w:sz w:val="22"/>
          <w:szCs w:val="22"/>
          <w:lang w:eastAsia="ru-RU"/>
        </w:rPr>
        <w:t>.3. подпись и штамп (при наличии) представителя строительного контроля;</w:t>
      </w:r>
    </w:p>
    <w:p w:rsidR="002D3F96" w:rsidRPr="00F878A7" w:rsidRDefault="002D3F96"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В Акте на исключаемые работы – наименование работ, единица измерения, цена за единицу измерения должны соответствовать Локальной смете</w:t>
      </w:r>
      <w:r w:rsidR="00B40D21" w:rsidRPr="00F878A7">
        <w:rPr>
          <w:sz w:val="22"/>
          <w:szCs w:val="22"/>
          <w:lang w:eastAsia="ru-RU"/>
        </w:rPr>
        <w:t>.</w:t>
      </w:r>
      <w:r w:rsidRPr="00F878A7">
        <w:rPr>
          <w:sz w:val="22"/>
          <w:szCs w:val="22"/>
          <w:lang w:eastAsia="ru-RU"/>
        </w:rPr>
        <w:t xml:space="preserve"> </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.1</w:t>
      </w:r>
      <w:r w:rsidR="00B168A8" w:rsidRPr="00F878A7">
        <w:rPr>
          <w:sz w:val="22"/>
          <w:szCs w:val="22"/>
          <w:lang w:eastAsia="ru-RU"/>
        </w:rPr>
        <w:t>9</w:t>
      </w:r>
      <w:r w:rsidR="002D3F96" w:rsidRPr="00F878A7">
        <w:rPr>
          <w:sz w:val="22"/>
          <w:szCs w:val="22"/>
          <w:lang w:eastAsia="ru-RU"/>
        </w:rPr>
        <w:t xml:space="preserve">. Учет дополнительных работ производится  </w:t>
      </w:r>
      <w:proofErr w:type="gramStart"/>
      <w:r w:rsidR="002D3F96" w:rsidRPr="00F878A7">
        <w:rPr>
          <w:sz w:val="22"/>
          <w:szCs w:val="22"/>
          <w:lang w:eastAsia="ru-RU"/>
        </w:rPr>
        <w:t>согласно пункта</w:t>
      </w:r>
      <w:proofErr w:type="gramEnd"/>
      <w:r w:rsidR="002D3F96" w:rsidRPr="00F878A7">
        <w:rPr>
          <w:sz w:val="22"/>
          <w:szCs w:val="22"/>
          <w:lang w:eastAsia="ru-RU"/>
        </w:rPr>
        <w:t xml:space="preserve"> 7.1.</w:t>
      </w:r>
      <w:r w:rsidR="00614698" w:rsidRPr="00F878A7">
        <w:rPr>
          <w:sz w:val="22"/>
          <w:szCs w:val="22"/>
          <w:lang w:eastAsia="ru-RU"/>
        </w:rPr>
        <w:t>3</w:t>
      </w:r>
      <w:r w:rsidR="00CD6A09" w:rsidRPr="00F878A7">
        <w:rPr>
          <w:sz w:val="22"/>
          <w:szCs w:val="22"/>
          <w:lang w:eastAsia="ru-RU"/>
        </w:rPr>
        <w:t>4</w:t>
      </w:r>
      <w:r w:rsidR="002D3F96" w:rsidRPr="00F878A7">
        <w:rPr>
          <w:sz w:val="22"/>
          <w:szCs w:val="22"/>
          <w:lang w:eastAsia="ru-RU"/>
        </w:rPr>
        <w:t>. настоящего Договора.</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w:t>
      </w:r>
      <w:r w:rsidR="00B168A8" w:rsidRPr="00F878A7">
        <w:rPr>
          <w:sz w:val="22"/>
          <w:szCs w:val="22"/>
          <w:lang w:eastAsia="ru-RU"/>
        </w:rPr>
        <w:t>20</w:t>
      </w:r>
      <w:r w:rsidR="002D3F96" w:rsidRPr="00F878A7">
        <w:rPr>
          <w:sz w:val="22"/>
          <w:szCs w:val="22"/>
          <w:lang w:eastAsia="ru-RU"/>
        </w:rPr>
        <w:t>. Приемка дополнительных работ производится в соответствии с оформленным дополнительным соглашением на основании разработанной, утвержденной сметной документации.</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.2</w:t>
      </w:r>
      <w:r w:rsidR="00B168A8" w:rsidRPr="00F878A7">
        <w:rPr>
          <w:sz w:val="22"/>
          <w:szCs w:val="22"/>
          <w:lang w:eastAsia="ru-RU"/>
        </w:rPr>
        <w:t>1</w:t>
      </w:r>
      <w:r w:rsidR="002D3F96" w:rsidRPr="00F878A7">
        <w:rPr>
          <w:sz w:val="22"/>
          <w:szCs w:val="22"/>
          <w:lang w:eastAsia="ru-RU"/>
        </w:rPr>
        <w:t>. Подрядчик, не согласовавший с Заказчиком необходимость выполнения дополнительных работ, не учтенных в проектной документации, не вправе требовать от Заказчика оплаты выполненных им дополнительных работ и возмещения</w:t>
      </w:r>
      <w:r w:rsidR="00FF68B2" w:rsidRPr="00F878A7">
        <w:rPr>
          <w:sz w:val="22"/>
          <w:szCs w:val="22"/>
          <w:lang w:eastAsia="ru-RU"/>
        </w:rPr>
        <w:t>,</w:t>
      </w:r>
      <w:r w:rsidR="002D3F96" w:rsidRPr="00F878A7">
        <w:rPr>
          <w:sz w:val="22"/>
          <w:szCs w:val="22"/>
          <w:lang w:eastAsia="ru-RU"/>
        </w:rPr>
        <w:t xml:space="preserve"> вызванных этим убытков.</w:t>
      </w:r>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.2</w:t>
      </w:r>
      <w:r w:rsidR="00B168A8" w:rsidRPr="00F878A7">
        <w:rPr>
          <w:sz w:val="22"/>
          <w:szCs w:val="22"/>
          <w:lang w:eastAsia="ru-RU"/>
        </w:rPr>
        <w:t>2</w:t>
      </w:r>
      <w:r w:rsidR="002D3F96" w:rsidRPr="00F878A7">
        <w:rPr>
          <w:sz w:val="22"/>
          <w:szCs w:val="22"/>
          <w:lang w:eastAsia="ru-RU"/>
        </w:rPr>
        <w:t>.</w:t>
      </w:r>
      <w:r w:rsidR="002D3F96" w:rsidRPr="00F878A7">
        <w:rPr>
          <w:sz w:val="22"/>
          <w:szCs w:val="22"/>
          <w:lang w:eastAsia="ru-RU"/>
        </w:rPr>
        <w:tab/>
      </w:r>
      <w:proofErr w:type="gramStart"/>
      <w:r w:rsidR="002D3F96" w:rsidRPr="00F878A7">
        <w:rPr>
          <w:sz w:val="22"/>
          <w:szCs w:val="22"/>
          <w:lang w:eastAsia="ru-RU"/>
        </w:rPr>
        <w:t>Если возникает необходимость выполнения дополнительных работ, не включенных в Ведомость объемов работ (</w:t>
      </w:r>
      <w:r w:rsidR="00B168A8" w:rsidRPr="00F878A7">
        <w:rPr>
          <w:sz w:val="22"/>
          <w:szCs w:val="22"/>
          <w:lang w:eastAsia="ru-RU"/>
        </w:rPr>
        <w:t>П</w:t>
      </w:r>
      <w:r w:rsidR="002D3F96" w:rsidRPr="00F878A7">
        <w:rPr>
          <w:sz w:val="22"/>
          <w:szCs w:val="22"/>
          <w:lang w:eastAsia="ru-RU"/>
        </w:rPr>
        <w:t>риложение №</w:t>
      </w:r>
      <w:r w:rsidR="00B168A8" w:rsidRPr="00F878A7">
        <w:rPr>
          <w:sz w:val="22"/>
          <w:szCs w:val="22"/>
          <w:lang w:eastAsia="ru-RU"/>
        </w:rPr>
        <w:t xml:space="preserve"> </w:t>
      </w:r>
      <w:r w:rsidR="00114928" w:rsidRPr="00F878A7">
        <w:rPr>
          <w:sz w:val="22"/>
          <w:szCs w:val="22"/>
          <w:lang w:eastAsia="ru-RU"/>
        </w:rPr>
        <w:t>1</w:t>
      </w:r>
      <w:r w:rsidR="002D3F96" w:rsidRPr="00F878A7">
        <w:rPr>
          <w:sz w:val="22"/>
          <w:szCs w:val="22"/>
          <w:lang w:eastAsia="ru-RU"/>
        </w:rPr>
        <w:t xml:space="preserve"> к Техническому заданию) (далее – Ведомость) или исключения из Ведомости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w:t>
      </w:r>
      <w:r w:rsidRPr="00F878A7">
        <w:rPr>
          <w:sz w:val="22"/>
          <w:szCs w:val="22"/>
          <w:lang w:eastAsia="ru-RU"/>
        </w:rPr>
        <w:t>9</w:t>
      </w:r>
      <w:r w:rsidR="002D3F96" w:rsidRPr="00F878A7">
        <w:rPr>
          <w:sz w:val="22"/>
          <w:szCs w:val="22"/>
          <w:lang w:eastAsia="ru-RU"/>
        </w:rPr>
        <w:t>.1</w:t>
      </w:r>
      <w:r w:rsidR="00B168A8" w:rsidRPr="00F878A7">
        <w:rPr>
          <w:sz w:val="22"/>
          <w:szCs w:val="22"/>
          <w:lang w:eastAsia="ru-RU"/>
        </w:rPr>
        <w:t>7</w:t>
      </w:r>
      <w:r w:rsidR="002D3F96" w:rsidRPr="00F878A7">
        <w:rPr>
          <w:sz w:val="22"/>
          <w:szCs w:val="22"/>
          <w:lang w:eastAsia="ru-RU"/>
        </w:rPr>
        <w:t xml:space="preserve">, </w:t>
      </w:r>
      <w:r w:rsidRPr="00F878A7">
        <w:rPr>
          <w:sz w:val="22"/>
          <w:szCs w:val="22"/>
          <w:lang w:eastAsia="ru-RU"/>
        </w:rPr>
        <w:t>9</w:t>
      </w:r>
      <w:r w:rsidR="002D3F96" w:rsidRPr="00F878A7">
        <w:rPr>
          <w:sz w:val="22"/>
          <w:szCs w:val="22"/>
          <w:lang w:eastAsia="ru-RU"/>
        </w:rPr>
        <w:t>.1</w:t>
      </w:r>
      <w:r w:rsidR="00B168A8" w:rsidRPr="00F878A7">
        <w:rPr>
          <w:sz w:val="22"/>
          <w:szCs w:val="22"/>
          <w:lang w:eastAsia="ru-RU"/>
        </w:rPr>
        <w:t>8.</w:t>
      </w:r>
      <w:r w:rsidR="002D3F96" w:rsidRPr="00F878A7">
        <w:rPr>
          <w:sz w:val="22"/>
          <w:szCs w:val="22"/>
          <w:lang w:eastAsia="ru-RU"/>
        </w:rPr>
        <w:t xml:space="preserve">  настоящего Договора, направляет Подрядчику, Акт на производство дополнительных работ (исключения ряда работ) для составлении откорректированной</w:t>
      </w:r>
      <w:proofErr w:type="gramEnd"/>
      <w:r w:rsidR="002D3F96" w:rsidRPr="00F878A7">
        <w:rPr>
          <w:sz w:val="22"/>
          <w:szCs w:val="22"/>
          <w:lang w:eastAsia="ru-RU"/>
        </w:rPr>
        <w:t xml:space="preserve"> </w:t>
      </w:r>
      <w:proofErr w:type="gramStart"/>
      <w:r w:rsidR="002D3F96" w:rsidRPr="00F878A7">
        <w:rPr>
          <w:sz w:val="22"/>
          <w:szCs w:val="22"/>
          <w:lang w:eastAsia="ru-RU"/>
        </w:rPr>
        <w:t>Ведомости и локальной сметы стоимости изменения объемов выполняемых работ (включаемые дополнительные/ исключаемые работы.</w:t>
      </w:r>
      <w:proofErr w:type="gramEnd"/>
    </w:p>
    <w:p w:rsidR="002D3F96" w:rsidRPr="00F878A7" w:rsidRDefault="00A94EF9" w:rsidP="00BE646F">
      <w:pPr>
        <w:widowControl w:val="0"/>
        <w:suppressAutoHyphens w:val="0"/>
        <w:autoSpaceDE w:val="0"/>
        <w:autoSpaceDN w:val="0"/>
        <w:adjustRightInd w:val="0"/>
        <w:spacing w:before="0" w:after="0" w:line="240" w:lineRule="auto"/>
        <w:ind w:firstLine="567"/>
        <w:rPr>
          <w:sz w:val="22"/>
          <w:szCs w:val="22"/>
          <w:lang w:eastAsia="ru-RU"/>
        </w:rPr>
      </w:pPr>
      <w:r w:rsidRPr="00F878A7">
        <w:rPr>
          <w:sz w:val="22"/>
          <w:szCs w:val="22"/>
          <w:lang w:eastAsia="ru-RU"/>
        </w:rPr>
        <w:t>9</w:t>
      </w:r>
      <w:r w:rsidR="002D3F96" w:rsidRPr="00F878A7">
        <w:rPr>
          <w:sz w:val="22"/>
          <w:szCs w:val="22"/>
          <w:lang w:eastAsia="ru-RU"/>
        </w:rPr>
        <w:t>.2</w:t>
      </w:r>
      <w:r w:rsidR="00FF68B2" w:rsidRPr="00F878A7">
        <w:rPr>
          <w:sz w:val="22"/>
          <w:szCs w:val="22"/>
          <w:lang w:eastAsia="ru-RU"/>
        </w:rPr>
        <w:t>3</w:t>
      </w:r>
      <w:r w:rsidR="002D3F96" w:rsidRPr="00F878A7">
        <w:rPr>
          <w:sz w:val="22"/>
          <w:szCs w:val="22"/>
          <w:lang w:eastAsia="ru-RU"/>
        </w:rPr>
        <w:t xml:space="preserve">. 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откорректированные </w:t>
      </w:r>
      <w:r w:rsidR="002D3F96" w:rsidRPr="00F878A7">
        <w:rPr>
          <w:sz w:val="22"/>
          <w:szCs w:val="22"/>
          <w:lang w:eastAsia="ru-RU"/>
        </w:rPr>
        <w:lastRenderedPageBreak/>
        <w:t>Ведомости и локальную смету стоимости изменения объемов выполняемых работ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5749DD"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953E24" w:rsidRPr="00F878A7">
        <w:rPr>
          <w:rFonts w:ascii="Times New Roman" w:hAnsi="Times New Roman" w:cs="Times New Roman"/>
          <w:sz w:val="22"/>
          <w:szCs w:val="22"/>
        </w:rPr>
        <w:t>.2</w:t>
      </w:r>
      <w:r w:rsidR="00FF68B2" w:rsidRPr="00F878A7">
        <w:rPr>
          <w:rFonts w:ascii="Times New Roman" w:hAnsi="Times New Roman" w:cs="Times New Roman"/>
          <w:sz w:val="22"/>
          <w:szCs w:val="22"/>
        </w:rPr>
        <w:t>4</w:t>
      </w:r>
      <w:r w:rsidR="00953E24" w:rsidRPr="00F878A7">
        <w:rPr>
          <w:rFonts w:ascii="Times New Roman" w:hAnsi="Times New Roman" w:cs="Times New Roman"/>
          <w:sz w:val="22"/>
          <w:szCs w:val="22"/>
        </w:rPr>
        <w:t xml:space="preserve">. Право на результат </w:t>
      </w:r>
      <w:r w:rsidR="00614698" w:rsidRPr="00F878A7">
        <w:rPr>
          <w:rFonts w:ascii="Times New Roman" w:hAnsi="Times New Roman" w:cs="Times New Roman"/>
          <w:sz w:val="22"/>
          <w:szCs w:val="22"/>
        </w:rPr>
        <w:t xml:space="preserve">Работ </w:t>
      </w:r>
      <w:r w:rsidR="00953E24" w:rsidRPr="00F878A7">
        <w:rPr>
          <w:rFonts w:ascii="Times New Roman" w:hAnsi="Times New Roman" w:cs="Times New Roman"/>
          <w:sz w:val="22"/>
          <w:szCs w:val="22"/>
        </w:rPr>
        <w:t>переходит от Подрядчика к Заказчику с момента подписания Сторонами акта сдачи-приемки выполненных работ.</w:t>
      </w:r>
    </w:p>
    <w:p w:rsidR="002359C0" w:rsidRPr="00F878A7" w:rsidRDefault="00A94EF9" w:rsidP="00BE646F">
      <w:pPr>
        <w:pStyle w:val="a9"/>
        <w:tabs>
          <w:tab w:val="left" w:pos="993"/>
        </w:tabs>
        <w:ind w:firstLine="567"/>
        <w:rPr>
          <w:rFonts w:ascii="Times New Roman" w:hAnsi="Times New Roman" w:cs="Times New Roman"/>
          <w:sz w:val="22"/>
          <w:szCs w:val="22"/>
        </w:rPr>
      </w:pPr>
      <w:r w:rsidRPr="00F878A7">
        <w:rPr>
          <w:rFonts w:ascii="Times New Roman" w:hAnsi="Times New Roman" w:cs="Times New Roman"/>
          <w:sz w:val="22"/>
          <w:szCs w:val="22"/>
        </w:rPr>
        <w:t>9</w:t>
      </w:r>
      <w:r w:rsidR="002359C0" w:rsidRPr="00F878A7">
        <w:rPr>
          <w:rFonts w:ascii="Times New Roman" w:hAnsi="Times New Roman" w:cs="Times New Roman"/>
          <w:sz w:val="22"/>
          <w:szCs w:val="22"/>
        </w:rPr>
        <w:t>.2</w:t>
      </w:r>
      <w:r w:rsidR="00FF68B2" w:rsidRPr="00F878A7">
        <w:rPr>
          <w:rFonts w:ascii="Times New Roman" w:hAnsi="Times New Roman" w:cs="Times New Roman"/>
          <w:sz w:val="22"/>
          <w:szCs w:val="22"/>
        </w:rPr>
        <w:t>5</w:t>
      </w:r>
      <w:r w:rsidR="002359C0" w:rsidRPr="00F878A7">
        <w:rPr>
          <w:rFonts w:ascii="Times New Roman" w:hAnsi="Times New Roman" w:cs="Times New Roman"/>
          <w:sz w:val="22"/>
          <w:szCs w:val="22"/>
        </w:rPr>
        <w:t xml:space="preserve">. </w:t>
      </w:r>
      <w:r w:rsidR="00614698" w:rsidRPr="00F878A7">
        <w:rPr>
          <w:rFonts w:ascii="Times New Roman" w:hAnsi="Times New Roman" w:cs="Times New Roman"/>
          <w:sz w:val="22"/>
          <w:szCs w:val="22"/>
        </w:rPr>
        <w:t>И</w:t>
      </w:r>
      <w:r w:rsidR="002359C0" w:rsidRPr="00F878A7">
        <w:rPr>
          <w:rFonts w:ascii="Times New Roman" w:hAnsi="Times New Roman" w:cs="Times New Roman"/>
          <w:sz w:val="22"/>
          <w:szCs w:val="22"/>
        </w:rPr>
        <w:t>сключительные права</w:t>
      </w:r>
      <w:r w:rsidR="00614698" w:rsidRPr="00F878A7">
        <w:rPr>
          <w:rFonts w:ascii="Times New Roman" w:hAnsi="Times New Roman" w:cs="Times New Roman"/>
          <w:sz w:val="22"/>
          <w:szCs w:val="22"/>
        </w:rPr>
        <w:t xml:space="preserve"> на результаты выполненных работ</w:t>
      </w:r>
      <w:r w:rsidR="002359C0" w:rsidRPr="00F878A7">
        <w:rPr>
          <w:rFonts w:ascii="Times New Roman" w:hAnsi="Times New Roman" w:cs="Times New Roman"/>
          <w:sz w:val="22"/>
          <w:szCs w:val="22"/>
        </w:rPr>
        <w:t xml:space="preserve"> по разработке </w:t>
      </w:r>
      <w:r w:rsidR="008176B8" w:rsidRPr="00F878A7">
        <w:rPr>
          <w:rFonts w:ascii="Times New Roman" w:hAnsi="Times New Roman" w:cs="Times New Roman"/>
          <w:sz w:val="22"/>
          <w:szCs w:val="22"/>
        </w:rPr>
        <w:t xml:space="preserve">проектной </w:t>
      </w:r>
      <w:r w:rsidR="002359C0" w:rsidRPr="00F878A7">
        <w:rPr>
          <w:rFonts w:ascii="Times New Roman" w:hAnsi="Times New Roman" w:cs="Times New Roman"/>
          <w:sz w:val="22"/>
          <w:szCs w:val="22"/>
        </w:rPr>
        <w:t xml:space="preserve">документации переходит от Подрядчика к Заказчику с момента подписания Сторонами акта приема-передачи исключительного права по форме Приложения № </w:t>
      </w:r>
      <w:r w:rsidR="00CD6A09" w:rsidRPr="00F878A7">
        <w:rPr>
          <w:rFonts w:ascii="Times New Roman" w:hAnsi="Times New Roman" w:cs="Times New Roman"/>
          <w:sz w:val="22"/>
          <w:szCs w:val="22"/>
        </w:rPr>
        <w:t>4</w:t>
      </w:r>
      <w:r w:rsidR="002359C0" w:rsidRPr="00F878A7">
        <w:rPr>
          <w:rFonts w:ascii="Times New Roman" w:hAnsi="Times New Roman" w:cs="Times New Roman"/>
          <w:sz w:val="22"/>
          <w:szCs w:val="22"/>
        </w:rPr>
        <w:t xml:space="preserve"> к Договору.</w:t>
      </w:r>
    </w:p>
    <w:p w:rsidR="00FF68B2" w:rsidRPr="00F878A7" w:rsidRDefault="00FF68B2" w:rsidP="008176B8">
      <w:pPr>
        <w:pStyle w:val="a9"/>
        <w:tabs>
          <w:tab w:val="left" w:pos="993"/>
        </w:tabs>
        <w:ind w:firstLine="426"/>
        <w:rPr>
          <w:rFonts w:ascii="Times New Roman" w:hAnsi="Times New Roman" w:cs="Times New Roman"/>
          <w:sz w:val="22"/>
          <w:szCs w:val="22"/>
        </w:rPr>
      </w:pPr>
    </w:p>
    <w:p w:rsidR="005749DD" w:rsidRPr="00F878A7" w:rsidRDefault="00FF68B2" w:rsidP="00FF68B2">
      <w:pPr>
        <w:pStyle w:val="a9"/>
        <w:jc w:val="center"/>
        <w:rPr>
          <w:rFonts w:ascii="Times New Roman" w:hAnsi="Times New Roman" w:cs="Times New Roman"/>
          <w:sz w:val="22"/>
          <w:szCs w:val="22"/>
        </w:rPr>
      </w:pPr>
      <w:r w:rsidRPr="00F878A7">
        <w:rPr>
          <w:rFonts w:ascii="Times New Roman" w:hAnsi="Times New Roman" w:cs="Times New Roman"/>
          <w:b/>
          <w:bCs/>
          <w:sz w:val="22"/>
          <w:szCs w:val="22"/>
        </w:rPr>
        <w:t>Статья 1</w:t>
      </w:r>
      <w:r w:rsidR="00A94EF9" w:rsidRPr="00F878A7">
        <w:rPr>
          <w:rFonts w:ascii="Times New Roman" w:hAnsi="Times New Roman" w:cs="Times New Roman"/>
          <w:b/>
          <w:bCs/>
          <w:sz w:val="22"/>
          <w:szCs w:val="22"/>
        </w:rPr>
        <w:t>0</w:t>
      </w:r>
      <w:r w:rsidRPr="00F878A7">
        <w:rPr>
          <w:rFonts w:ascii="Times New Roman" w:hAnsi="Times New Roman" w:cs="Times New Roman"/>
          <w:b/>
          <w:bCs/>
          <w:sz w:val="22"/>
          <w:szCs w:val="22"/>
        </w:rPr>
        <w:t xml:space="preserve">. </w:t>
      </w:r>
      <w:r w:rsidR="005749DD" w:rsidRPr="00F878A7">
        <w:rPr>
          <w:rFonts w:ascii="Times New Roman" w:hAnsi="Times New Roman" w:cs="Times New Roman"/>
          <w:b/>
          <w:bCs/>
          <w:sz w:val="22"/>
          <w:szCs w:val="22"/>
        </w:rPr>
        <w:t>ГАРАНТИИ КАЧЕСТВА РАБОТ</w:t>
      </w:r>
    </w:p>
    <w:p w:rsidR="002D3F96" w:rsidRPr="00F878A7" w:rsidRDefault="002D3F96" w:rsidP="00BE646F">
      <w:pPr>
        <w:pStyle w:val="33"/>
        <w:shd w:val="clear" w:color="auto" w:fill="auto"/>
        <w:tabs>
          <w:tab w:val="left" w:pos="1260"/>
        </w:tabs>
        <w:spacing w:before="0" w:after="0" w:line="240" w:lineRule="auto"/>
        <w:ind w:firstLine="567"/>
        <w:rPr>
          <w:b/>
          <w:sz w:val="22"/>
          <w:szCs w:val="22"/>
        </w:rPr>
      </w:pPr>
      <w:r w:rsidRPr="00F878A7">
        <w:rPr>
          <w:b/>
          <w:sz w:val="22"/>
          <w:szCs w:val="22"/>
        </w:rPr>
        <w:t>1</w:t>
      </w:r>
      <w:r w:rsidR="00A94EF9" w:rsidRPr="00F878A7">
        <w:rPr>
          <w:b/>
          <w:sz w:val="22"/>
          <w:szCs w:val="22"/>
        </w:rPr>
        <w:t>0</w:t>
      </w:r>
      <w:r w:rsidRPr="00F878A7">
        <w:rPr>
          <w:b/>
          <w:sz w:val="22"/>
          <w:szCs w:val="22"/>
        </w:rPr>
        <w:t>.1. Подрядчик гарантирует:</w:t>
      </w:r>
    </w:p>
    <w:p w:rsidR="002D3F96" w:rsidRPr="00F878A7" w:rsidRDefault="002D3F96" w:rsidP="00BE646F">
      <w:pPr>
        <w:pStyle w:val="33"/>
        <w:shd w:val="clear" w:color="auto" w:fill="auto"/>
        <w:tabs>
          <w:tab w:val="left" w:pos="1260"/>
        </w:tabs>
        <w:spacing w:before="0" w:after="0" w:line="240" w:lineRule="auto"/>
        <w:ind w:firstLine="567"/>
        <w:rPr>
          <w:sz w:val="22"/>
          <w:szCs w:val="22"/>
        </w:rPr>
      </w:pPr>
      <w:r w:rsidRPr="00F878A7">
        <w:rPr>
          <w:sz w:val="22"/>
          <w:szCs w:val="22"/>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2D3F96" w:rsidRPr="00F878A7" w:rsidRDefault="002D3F96" w:rsidP="00BE646F">
      <w:pPr>
        <w:pStyle w:val="31"/>
        <w:tabs>
          <w:tab w:val="left" w:pos="9720"/>
        </w:tabs>
        <w:spacing w:before="0" w:after="0" w:line="240" w:lineRule="auto"/>
        <w:ind w:left="0" w:firstLine="567"/>
        <w:rPr>
          <w:sz w:val="22"/>
          <w:szCs w:val="22"/>
        </w:rPr>
      </w:pPr>
      <w:r w:rsidRPr="00F878A7">
        <w:rPr>
          <w:sz w:val="22"/>
          <w:szCs w:val="22"/>
        </w:rPr>
        <w:t>- качество выполнения всех работ в соответствии с условиями Договора;</w:t>
      </w:r>
    </w:p>
    <w:p w:rsidR="002D3F96" w:rsidRPr="00F878A7" w:rsidRDefault="002D3F96" w:rsidP="00BE646F">
      <w:pPr>
        <w:pStyle w:val="33"/>
        <w:shd w:val="clear" w:color="auto" w:fill="auto"/>
        <w:spacing w:before="0" w:after="0" w:line="240" w:lineRule="auto"/>
        <w:ind w:firstLine="567"/>
        <w:rPr>
          <w:sz w:val="22"/>
          <w:szCs w:val="22"/>
        </w:rPr>
      </w:pPr>
      <w:r w:rsidRPr="00F878A7">
        <w:rPr>
          <w:sz w:val="22"/>
          <w:szCs w:val="22"/>
        </w:rPr>
        <w:t>- своевременное устранение недостатков в результате выполненных работ;</w:t>
      </w:r>
    </w:p>
    <w:p w:rsidR="002D3F96" w:rsidRPr="00F878A7" w:rsidRDefault="002D3F96" w:rsidP="00BE646F">
      <w:pPr>
        <w:pStyle w:val="31"/>
        <w:tabs>
          <w:tab w:val="left" w:pos="9720"/>
        </w:tabs>
        <w:spacing w:before="0" w:after="0" w:line="240" w:lineRule="auto"/>
        <w:ind w:left="0" w:firstLine="567"/>
        <w:rPr>
          <w:sz w:val="22"/>
          <w:szCs w:val="22"/>
        </w:rPr>
      </w:pPr>
      <w:r w:rsidRPr="00F878A7">
        <w:rPr>
          <w:sz w:val="22"/>
          <w:szCs w:val="22"/>
        </w:rPr>
        <w:t xml:space="preserve">- выполнение работ, являющихся предметом настоящего Договора, в соответствии с </w:t>
      </w:r>
      <w:r w:rsidR="00D65460" w:rsidRPr="00F878A7">
        <w:rPr>
          <w:sz w:val="22"/>
          <w:szCs w:val="22"/>
        </w:rPr>
        <w:t>проектной</w:t>
      </w:r>
      <w:r w:rsidRPr="00F878A7">
        <w:rPr>
          <w:sz w:val="22"/>
          <w:szCs w:val="22"/>
        </w:rPr>
        <w:t xml:space="preserve"> документацией, строительными нормами и правилами (СНиП), техническими регламентами, иными нормативными правовыми актами РФ и условиями Договора.</w:t>
      </w:r>
    </w:p>
    <w:p w:rsidR="002D3F96" w:rsidRPr="00F878A7" w:rsidRDefault="002D3F96" w:rsidP="00BE646F">
      <w:pPr>
        <w:pStyle w:val="31"/>
        <w:tabs>
          <w:tab w:val="left" w:pos="9720"/>
        </w:tabs>
        <w:spacing w:before="0" w:after="0" w:line="240" w:lineRule="auto"/>
        <w:ind w:left="0" w:firstLine="567"/>
        <w:rPr>
          <w:b/>
          <w:sz w:val="22"/>
          <w:szCs w:val="22"/>
        </w:rPr>
      </w:pPr>
      <w:r w:rsidRPr="00F878A7">
        <w:rPr>
          <w:b/>
          <w:sz w:val="22"/>
          <w:szCs w:val="22"/>
        </w:rPr>
        <w:t>1</w:t>
      </w:r>
      <w:r w:rsidR="00A94EF9" w:rsidRPr="00F878A7">
        <w:rPr>
          <w:b/>
          <w:sz w:val="22"/>
          <w:szCs w:val="22"/>
        </w:rPr>
        <w:t>0</w:t>
      </w:r>
      <w:r w:rsidRPr="00F878A7">
        <w:rPr>
          <w:b/>
          <w:sz w:val="22"/>
          <w:szCs w:val="22"/>
        </w:rPr>
        <w:t>.2. Гарантийный период</w:t>
      </w:r>
      <w:r w:rsidR="00B168A8" w:rsidRPr="00F878A7">
        <w:rPr>
          <w:b/>
          <w:sz w:val="22"/>
          <w:szCs w:val="22"/>
        </w:rPr>
        <w:t>:</w:t>
      </w:r>
    </w:p>
    <w:p w:rsidR="002D3F96" w:rsidRPr="00F878A7" w:rsidRDefault="00FF68B2" w:rsidP="00BE646F">
      <w:pPr>
        <w:pStyle w:val="31"/>
        <w:tabs>
          <w:tab w:val="left" w:pos="9720"/>
        </w:tabs>
        <w:spacing w:before="0" w:after="0" w:line="240" w:lineRule="auto"/>
        <w:ind w:left="0" w:firstLine="567"/>
        <w:rPr>
          <w:sz w:val="22"/>
          <w:szCs w:val="22"/>
        </w:rPr>
      </w:pPr>
      <w:r w:rsidRPr="00F878A7">
        <w:rPr>
          <w:sz w:val="22"/>
          <w:szCs w:val="22"/>
        </w:rPr>
        <w:t>1</w:t>
      </w:r>
      <w:r w:rsidR="00A94EF9" w:rsidRPr="00F878A7">
        <w:rPr>
          <w:sz w:val="22"/>
          <w:szCs w:val="22"/>
        </w:rPr>
        <w:t>0</w:t>
      </w:r>
      <w:r w:rsidRPr="00F878A7">
        <w:rPr>
          <w:sz w:val="22"/>
          <w:szCs w:val="22"/>
        </w:rPr>
        <w:t>.</w:t>
      </w:r>
      <w:r w:rsidR="00B168A8" w:rsidRPr="00F878A7">
        <w:rPr>
          <w:sz w:val="22"/>
          <w:szCs w:val="22"/>
        </w:rPr>
        <w:t xml:space="preserve">2.1. </w:t>
      </w:r>
      <w:r w:rsidR="002D3F96" w:rsidRPr="00F878A7">
        <w:rPr>
          <w:sz w:val="22"/>
          <w:szCs w:val="22"/>
        </w:rPr>
        <w:t xml:space="preserve">Гарантийный срок на результат работ по настоящему Договору устанавливается продолжительностью </w:t>
      </w:r>
      <w:r w:rsidR="00A94EF9" w:rsidRPr="00F878A7">
        <w:rPr>
          <w:sz w:val="22"/>
          <w:szCs w:val="22"/>
        </w:rPr>
        <w:t>12</w:t>
      </w:r>
      <w:r w:rsidR="006C5173" w:rsidRPr="00F878A7">
        <w:rPr>
          <w:sz w:val="22"/>
          <w:szCs w:val="22"/>
        </w:rPr>
        <w:t xml:space="preserve"> </w:t>
      </w:r>
      <w:r w:rsidR="002D3F96" w:rsidRPr="00F878A7">
        <w:rPr>
          <w:sz w:val="22"/>
          <w:szCs w:val="22"/>
        </w:rPr>
        <w:t>(</w:t>
      </w:r>
      <w:r w:rsidR="00A94EF9" w:rsidRPr="00F878A7">
        <w:rPr>
          <w:sz w:val="22"/>
          <w:szCs w:val="22"/>
        </w:rPr>
        <w:t>двенадцать</w:t>
      </w:r>
      <w:r w:rsidR="006C5173" w:rsidRPr="00F878A7">
        <w:rPr>
          <w:sz w:val="22"/>
          <w:szCs w:val="22"/>
        </w:rPr>
        <w:t xml:space="preserve"> месяц</w:t>
      </w:r>
      <w:r w:rsidR="00A94EF9" w:rsidRPr="00F878A7">
        <w:rPr>
          <w:sz w:val="22"/>
          <w:szCs w:val="22"/>
        </w:rPr>
        <w:t>ев</w:t>
      </w:r>
      <w:r w:rsidR="002D3F96" w:rsidRPr="00F878A7">
        <w:rPr>
          <w:sz w:val="22"/>
          <w:szCs w:val="22"/>
        </w:rPr>
        <w:t xml:space="preserve">), с момента подписания Сторонами Акта </w:t>
      </w:r>
      <w:r w:rsidR="00CD6A09" w:rsidRPr="00F878A7">
        <w:rPr>
          <w:sz w:val="22"/>
          <w:szCs w:val="22"/>
        </w:rPr>
        <w:t>сдачи-приемки</w:t>
      </w:r>
      <w:r w:rsidR="00DA3E87" w:rsidRPr="00F878A7">
        <w:rPr>
          <w:sz w:val="22"/>
          <w:szCs w:val="22"/>
        </w:rPr>
        <w:t xml:space="preserve"> работ</w:t>
      </w:r>
      <w:r w:rsidR="002D3F96" w:rsidRPr="00F878A7">
        <w:rPr>
          <w:sz w:val="22"/>
          <w:szCs w:val="22"/>
        </w:rPr>
        <w:t>.</w:t>
      </w:r>
    </w:p>
    <w:p w:rsidR="002D3F96" w:rsidRPr="00F878A7" w:rsidRDefault="00FF68B2" w:rsidP="00BE646F">
      <w:pPr>
        <w:pStyle w:val="31"/>
        <w:tabs>
          <w:tab w:val="left" w:pos="9720"/>
        </w:tabs>
        <w:spacing w:before="0" w:after="0" w:line="240" w:lineRule="auto"/>
        <w:ind w:left="0" w:firstLine="567"/>
        <w:rPr>
          <w:sz w:val="22"/>
          <w:szCs w:val="22"/>
        </w:rPr>
      </w:pPr>
      <w:r w:rsidRPr="00F878A7">
        <w:rPr>
          <w:sz w:val="22"/>
          <w:szCs w:val="22"/>
        </w:rPr>
        <w:t>1</w:t>
      </w:r>
      <w:r w:rsidR="00A94EF9" w:rsidRPr="00F878A7">
        <w:rPr>
          <w:sz w:val="22"/>
          <w:szCs w:val="22"/>
        </w:rPr>
        <w:t>0</w:t>
      </w:r>
      <w:r w:rsidR="002D3F96" w:rsidRPr="00F878A7">
        <w:rPr>
          <w:sz w:val="22"/>
          <w:szCs w:val="22"/>
        </w:rPr>
        <w:t>.2.</w:t>
      </w:r>
      <w:r w:rsidR="00B168A8" w:rsidRPr="00F878A7">
        <w:rPr>
          <w:sz w:val="22"/>
          <w:szCs w:val="22"/>
        </w:rPr>
        <w:t>2</w:t>
      </w:r>
      <w:r w:rsidR="002D3F96" w:rsidRPr="00F878A7">
        <w:rPr>
          <w:sz w:val="22"/>
          <w:szCs w:val="22"/>
        </w:rPr>
        <w:t xml:space="preserve">. Гарантийный срок на все оборудование и материалы по настоящему Договору устанавливается продолжительностью </w:t>
      </w:r>
      <w:r w:rsidR="00A94EF9" w:rsidRPr="00F878A7">
        <w:rPr>
          <w:sz w:val="22"/>
          <w:szCs w:val="22"/>
        </w:rPr>
        <w:t>12</w:t>
      </w:r>
      <w:r w:rsidR="006C5173" w:rsidRPr="00F878A7">
        <w:rPr>
          <w:sz w:val="22"/>
          <w:szCs w:val="22"/>
        </w:rPr>
        <w:t xml:space="preserve"> </w:t>
      </w:r>
      <w:r w:rsidR="002D3F96" w:rsidRPr="00F878A7">
        <w:rPr>
          <w:sz w:val="22"/>
          <w:szCs w:val="22"/>
        </w:rPr>
        <w:t>(</w:t>
      </w:r>
      <w:r w:rsidR="00A94EF9" w:rsidRPr="00F878A7">
        <w:rPr>
          <w:sz w:val="22"/>
          <w:szCs w:val="22"/>
        </w:rPr>
        <w:t>двенадцать</w:t>
      </w:r>
      <w:r w:rsidR="002D3F96" w:rsidRPr="00F878A7">
        <w:rPr>
          <w:sz w:val="22"/>
          <w:szCs w:val="22"/>
        </w:rPr>
        <w:t>) месяц</w:t>
      </w:r>
      <w:r w:rsidR="00A94EF9" w:rsidRPr="00F878A7">
        <w:rPr>
          <w:sz w:val="22"/>
          <w:szCs w:val="22"/>
        </w:rPr>
        <w:t>ев</w:t>
      </w:r>
      <w:r w:rsidR="002D3F96" w:rsidRPr="00F878A7">
        <w:rPr>
          <w:sz w:val="22"/>
          <w:szCs w:val="22"/>
        </w:rPr>
        <w:t xml:space="preserve">, с момента подписания Сторонами Акта о приемке выполненных работ. </w:t>
      </w:r>
    </w:p>
    <w:p w:rsidR="002D3F96" w:rsidRPr="00F878A7" w:rsidRDefault="002D3F96" w:rsidP="00BE646F">
      <w:pPr>
        <w:suppressAutoHyphens w:val="0"/>
        <w:spacing w:before="0" w:after="0" w:line="240" w:lineRule="auto"/>
        <w:ind w:firstLine="567"/>
        <w:jc w:val="left"/>
        <w:rPr>
          <w:b/>
          <w:sz w:val="22"/>
          <w:szCs w:val="22"/>
          <w:lang w:eastAsia="ru-RU"/>
        </w:rPr>
      </w:pPr>
      <w:r w:rsidRPr="00F878A7">
        <w:rPr>
          <w:b/>
          <w:sz w:val="22"/>
          <w:szCs w:val="22"/>
          <w:lang w:eastAsia="ru-RU"/>
        </w:rPr>
        <w:t>1</w:t>
      </w:r>
      <w:r w:rsidR="00A94EF9" w:rsidRPr="00F878A7">
        <w:rPr>
          <w:b/>
          <w:sz w:val="22"/>
          <w:szCs w:val="22"/>
          <w:lang w:eastAsia="ru-RU"/>
        </w:rPr>
        <w:t>0</w:t>
      </w:r>
      <w:r w:rsidRPr="00F878A7">
        <w:rPr>
          <w:b/>
          <w:sz w:val="22"/>
          <w:szCs w:val="22"/>
          <w:lang w:eastAsia="ru-RU"/>
        </w:rPr>
        <w:t>.3. Выполнение гарантийных обязательств</w:t>
      </w:r>
      <w:r w:rsidR="00B168A8" w:rsidRPr="00F878A7">
        <w:rPr>
          <w:b/>
          <w:sz w:val="22"/>
          <w:szCs w:val="22"/>
          <w:lang w:eastAsia="ru-RU"/>
        </w:rPr>
        <w:t>:</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.3.1</w:t>
      </w:r>
      <w:r w:rsidR="00B168A8" w:rsidRPr="00F878A7">
        <w:rPr>
          <w:sz w:val="22"/>
          <w:szCs w:val="22"/>
          <w:lang w:eastAsia="ru-RU"/>
        </w:rPr>
        <w:t>.</w:t>
      </w:r>
      <w:r w:rsidRPr="00F878A7">
        <w:rPr>
          <w:sz w:val="22"/>
          <w:szCs w:val="22"/>
          <w:lang w:eastAsia="ru-RU"/>
        </w:rPr>
        <w:t xml:space="preserve"> </w:t>
      </w:r>
      <w:proofErr w:type="gramStart"/>
      <w:r w:rsidRPr="00F878A7">
        <w:rPr>
          <w:sz w:val="22"/>
          <w:szCs w:val="22"/>
          <w:lang w:eastAsia="ru-RU"/>
        </w:rPr>
        <w:t xml:space="preserve">Если в течение Гарантийного периода выявится, что отдельные  Работы  или отдельные  части </w:t>
      </w:r>
      <w:r w:rsidR="00614698" w:rsidRPr="00F878A7">
        <w:rPr>
          <w:sz w:val="22"/>
          <w:szCs w:val="22"/>
          <w:lang w:eastAsia="ru-RU"/>
        </w:rPr>
        <w:t>Объекта</w:t>
      </w:r>
      <w:r w:rsidRPr="00F878A7">
        <w:rPr>
          <w:sz w:val="22"/>
          <w:szCs w:val="22"/>
          <w:lang w:eastAsia="ru-RU"/>
        </w:rPr>
        <w:t>,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Стороны, в течение 5 (Пяти) дней с момента обнаружения таких недостатков, дефектов составят Рекламационный акт, в котором  в обязательном порядке зафиксир</w:t>
      </w:r>
      <w:r w:rsidR="00744DDA" w:rsidRPr="00F878A7">
        <w:rPr>
          <w:sz w:val="22"/>
          <w:szCs w:val="22"/>
          <w:lang w:eastAsia="ru-RU"/>
        </w:rPr>
        <w:t>уют дату обнаружения дефекта</w:t>
      </w:r>
      <w:r w:rsidR="00896516" w:rsidRPr="00F878A7">
        <w:rPr>
          <w:sz w:val="22"/>
          <w:szCs w:val="22"/>
          <w:lang w:eastAsia="ru-RU"/>
        </w:rPr>
        <w:t xml:space="preserve"> и</w:t>
      </w:r>
      <w:proofErr w:type="gramEnd"/>
      <w:r w:rsidR="00896516" w:rsidRPr="00F878A7">
        <w:rPr>
          <w:sz w:val="22"/>
          <w:szCs w:val="22"/>
          <w:lang w:eastAsia="ru-RU"/>
        </w:rPr>
        <w:t xml:space="preserve"> Заказчик направит Подрядчику </w:t>
      </w:r>
      <w:proofErr w:type="gramStart"/>
      <w:r w:rsidR="00896516" w:rsidRPr="00F878A7">
        <w:rPr>
          <w:sz w:val="22"/>
          <w:szCs w:val="22"/>
          <w:lang w:eastAsia="ru-RU"/>
        </w:rPr>
        <w:t>соответствующею</w:t>
      </w:r>
      <w:proofErr w:type="gramEnd"/>
      <w:r w:rsidR="00896516" w:rsidRPr="00F878A7">
        <w:rPr>
          <w:sz w:val="22"/>
          <w:szCs w:val="22"/>
          <w:lang w:eastAsia="ru-RU"/>
        </w:rPr>
        <w:t xml:space="preserve"> претензию</w:t>
      </w:r>
      <w:r w:rsidRPr="00F878A7">
        <w:rPr>
          <w:sz w:val="22"/>
          <w:szCs w:val="22"/>
          <w:lang w:eastAsia="ru-RU"/>
        </w:rPr>
        <w:t xml:space="preserve">. </w:t>
      </w:r>
      <w:r w:rsidR="00896516" w:rsidRPr="00F878A7">
        <w:rPr>
          <w:sz w:val="22"/>
          <w:szCs w:val="22"/>
          <w:lang w:eastAsia="ru-RU"/>
        </w:rPr>
        <w:t>Подрядчик обязан устранить любой дефект своими силами и за свой счет в течение 10 (десяти) календарных дней от даты получения претензии Заказчика в удобное для Заказчика время.</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w:t>
      </w:r>
      <w:r w:rsidR="00744DDA" w:rsidRPr="00F878A7">
        <w:rPr>
          <w:sz w:val="22"/>
          <w:szCs w:val="22"/>
          <w:lang w:eastAsia="ru-RU"/>
        </w:rPr>
        <w:t xml:space="preserve"> </w:t>
      </w:r>
      <w:r w:rsidRPr="00F878A7">
        <w:rPr>
          <w:sz w:val="22"/>
          <w:szCs w:val="22"/>
          <w:lang w:eastAsia="ru-RU"/>
        </w:rPr>
        <w:t>соответствующими разрешениями, которая составит соответствующий акт, фиксирующий дефекты и недоделки.</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 xml:space="preserve">.3.3.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w:t>
      </w:r>
      <w:r w:rsidR="00614698" w:rsidRPr="00F878A7">
        <w:rPr>
          <w:sz w:val="22"/>
          <w:szCs w:val="22"/>
          <w:lang w:eastAsia="ru-RU"/>
        </w:rPr>
        <w:t xml:space="preserve">Объекта </w:t>
      </w:r>
      <w:r w:rsidRPr="00F878A7">
        <w:rPr>
          <w:sz w:val="22"/>
          <w:szCs w:val="22"/>
          <w:lang w:eastAsia="ru-RU"/>
        </w:rPr>
        <w:t xml:space="preserve">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 xml:space="preserve">.3.4.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 xml:space="preserve">.3.5. </w:t>
      </w:r>
      <w:proofErr w:type="gramStart"/>
      <w:r w:rsidRPr="00F878A7">
        <w:rPr>
          <w:sz w:val="22"/>
          <w:szCs w:val="22"/>
          <w:lang w:eastAsia="ru-RU"/>
        </w:rPr>
        <w:t xml:space="preserve">В случае, если Подрядчик не устранит дефекты, неисправности, недоделки и недостатки, указанные в Рекламационном акте, </w:t>
      </w:r>
      <w:r w:rsidR="00896516" w:rsidRPr="00F878A7">
        <w:rPr>
          <w:sz w:val="22"/>
          <w:szCs w:val="22"/>
          <w:lang w:eastAsia="ru-RU"/>
        </w:rPr>
        <w:t xml:space="preserve">в установленный срок, </w:t>
      </w:r>
      <w:r w:rsidRPr="00F878A7">
        <w:rPr>
          <w:sz w:val="22"/>
          <w:szCs w:val="22"/>
          <w:lang w:eastAsia="ru-RU"/>
        </w:rPr>
        <w:t xml:space="preserve">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roofErr w:type="gramEnd"/>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lastRenderedPageBreak/>
        <w:t>1</w:t>
      </w:r>
      <w:r w:rsidR="00A94EF9" w:rsidRPr="00F878A7">
        <w:rPr>
          <w:sz w:val="22"/>
          <w:szCs w:val="22"/>
          <w:lang w:eastAsia="ru-RU"/>
        </w:rPr>
        <w:t>0</w:t>
      </w:r>
      <w:r w:rsidRPr="00F878A7">
        <w:rPr>
          <w:sz w:val="22"/>
          <w:szCs w:val="22"/>
          <w:lang w:eastAsia="ru-RU"/>
        </w:rPr>
        <w:t>.3.6.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.3.7. В Гарантийный период Подрядчик обязуется также за свой счет производить замену или ремонт отдельных частей</w:t>
      </w:r>
      <w:r w:rsidR="00614698" w:rsidRPr="00F878A7">
        <w:rPr>
          <w:sz w:val="22"/>
          <w:szCs w:val="22"/>
          <w:lang w:eastAsia="ru-RU"/>
        </w:rPr>
        <w:t xml:space="preserve"> Объекта и</w:t>
      </w:r>
      <w:r w:rsidRPr="00F878A7">
        <w:rPr>
          <w:sz w:val="22"/>
          <w:szCs w:val="22"/>
          <w:lang w:eastAsia="ru-RU"/>
        </w:rPr>
        <w:t xml:space="preserve"> </w:t>
      </w:r>
      <w:r w:rsidR="00813BBB" w:rsidRPr="00F878A7">
        <w:rPr>
          <w:sz w:val="22"/>
          <w:szCs w:val="22"/>
          <w:lang w:eastAsia="ru-RU"/>
        </w:rPr>
        <w:t>оборудования</w:t>
      </w:r>
      <w:r w:rsidRPr="00F878A7">
        <w:rPr>
          <w:sz w:val="22"/>
          <w:szCs w:val="22"/>
          <w:lang w:eastAsia="ru-RU"/>
        </w:rPr>
        <w:t xml:space="preserve">, вышедших из строя из-за дефекта неправильного монтажа. </w:t>
      </w:r>
      <w:r w:rsidR="00813BBB" w:rsidRPr="00F878A7">
        <w:rPr>
          <w:sz w:val="22"/>
          <w:szCs w:val="22"/>
          <w:lang w:eastAsia="ru-RU"/>
        </w:rPr>
        <w:t xml:space="preserve">В случае замены дефектного оборудования </w:t>
      </w:r>
      <w:r w:rsidR="00614698" w:rsidRPr="00F878A7">
        <w:rPr>
          <w:sz w:val="22"/>
          <w:szCs w:val="22"/>
          <w:lang w:eastAsia="ru-RU"/>
        </w:rPr>
        <w:t xml:space="preserve">и частей Объекта </w:t>
      </w:r>
      <w:r w:rsidR="00813BBB" w:rsidRPr="00F878A7">
        <w:rPr>
          <w:sz w:val="22"/>
          <w:szCs w:val="22"/>
          <w:lang w:eastAsia="ru-RU"/>
        </w:rPr>
        <w:t>Гарантийный период на вновь установленное оборудование  назначается вновь</w:t>
      </w:r>
      <w:r w:rsidRPr="00F878A7">
        <w:rPr>
          <w:sz w:val="22"/>
          <w:szCs w:val="22"/>
          <w:lang w:eastAsia="ru-RU"/>
        </w:rPr>
        <w:t>.</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.3.8. В случае аварии Подрядчик в Гарантийный период по вызову Заказчика обеспечит прибытие своего Уполномоченного представителя в течение 2 (двух) дней, а в экстренных случаях – немедленно.</w:t>
      </w:r>
    </w:p>
    <w:p w:rsidR="002D3F96" w:rsidRPr="00F878A7" w:rsidRDefault="002D3F96" w:rsidP="00BE646F">
      <w:pPr>
        <w:suppressAutoHyphens w:val="0"/>
        <w:spacing w:before="0" w:after="0" w:line="240" w:lineRule="auto"/>
        <w:ind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2D3F96" w:rsidRPr="00F878A7" w:rsidRDefault="002D3F9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 что не исключает право Сторон обратиться в арбитражный суд по данному вопросу.</w:t>
      </w:r>
    </w:p>
    <w:p w:rsidR="002D3F96" w:rsidRPr="00F878A7" w:rsidRDefault="002D3F9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A94EF9" w:rsidRPr="00F878A7">
        <w:rPr>
          <w:sz w:val="22"/>
          <w:szCs w:val="22"/>
          <w:lang w:eastAsia="ru-RU"/>
        </w:rPr>
        <w:t>0</w:t>
      </w:r>
      <w:r w:rsidRPr="00F878A7">
        <w:rPr>
          <w:sz w:val="22"/>
          <w:szCs w:val="22"/>
          <w:lang w:eastAsia="ru-RU"/>
        </w:rPr>
        <w:t>.5.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счет в согласованные Сторонами сроки.</w:t>
      </w:r>
    </w:p>
    <w:p w:rsidR="00C4558D" w:rsidRPr="00F878A7" w:rsidRDefault="003C5CB3" w:rsidP="00BE646F">
      <w:pPr>
        <w:spacing w:before="0" w:after="0" w:line="240" w:lineRule="auto"/>
        <w:ind w:firstLine="567"/>
        <w:rPr>
          <w:b/>
          <w:sz w:val="22"/>
          <w:szCs w:val="22"/>
        </w:rPr>
      </w:pPr>
      <w:r w:rsidRPr="00F878A7">
        <w:rPr>
          <w:b/>
          <w:sz w:val="22"/>
          <w:szCs w:val="22"/>
        </w:rPr>
        <w:t>1</w:t>
      </w:r>
      <w:r w:rsidR="00A94EF9" w:rsidRPr="00F878A7">
        <w:rPr>
          <w:b/>
          <w:sz w:val="22"/>
          <w:szCs w:val="22"/>
        </w:rPr>
        <w:t>0</w:t>
      </w:r>
      <w:r w:rsidRPr="00F878A7">
        <w:rPr>
          <w:b/>
          <w:sz w:val="22"/>
          <w:szCs w:val="22"/>
        </w:rPr>
        <w:t>.</w:t>
      </w:r>
      <w:r w:rsidR="00CD6A09" w:rsidRPr="00F878A7">
        <w:rPr>
          <w:b/>
          <w:sz w:val="22"/>
          <w:szCs w:val="22"/>
        </w:rPr>
        <w:t>6</w:t>
      </w:r>
      <w:r w:rsidRPr="00F878A7">
        <w:rPr>
          <w:b/>
          <w:sz w:val="22"/>
          <w:szCs w:val="22"/>
        </w:rPr>
        <w:t xml:space="preserve">. </w:t>
      </w:r>
      <w:r w:rsidR="00C4558D" w:rsidRPr="00F878A7">
        <w:rPr>
          <w:b/>
          <w:sz w:val="22"/>
          <w:szCs w:val="22"/>
        </w:rPr>
        <w:t>Заверения Подрядчика.</w:t>
      </w:r>
    </w:p>
    <w:p w:rsidR="00C4558D" w:rsidRPr="00F878A7" w:rsidRDefault="00CA0847" w:rsidP="00BE646F">
      <w:pPr>
        <w:spacing w:before="0" w:after="0" w:line="240" w:lineRule="auto"/>
        <w:ind w:firstLine="567"/>
        <w:rPr>
          <w:sz w:val="22"/>
          <w:szCs w:val="22"/>
        </w:rPr>
      </w:pPr>
      <w:r w:rsidRPr="00F878A7">
        <w:rPr>
          <w:sz w:val="22"/>
          <w:szCs w:val="22"/>
        </w:rPr>
        <w:t>1</w:t>
      </w:r>
      <w:r w:rsidR="00A94EF9" w:rsidRPr="00F878A7">
        <w:rPr>
          <w:sz w:val="22"/>
          <w:szCs w:val="22"/>
        </w:rPr>
        <w:t>0</w:t>
      </w:r>
      <w:r w:rsidR="00C4558D" w:rsidRPr="00F878A7">
        <w:rPr>
          <w:sz w:val="22"/>
          <w:szCs w:val="22"/>
        </w:rPr>
        <w:t>.</w:t>
      </w:r>
      <w:r w:rsidR="00CD6A09" w:rsidRPr="00F878A7">
        <w:rPr>
          <w:sz w:val="22"/>
          <w:szCs w:val="22"/>
        </w:rPr>
        <w:t>6</w:t>
      </w:r>
      <w:r w:rsidR="00C4558D" w:rsidRPr="00F878A7">
        <w:rPr>
          <w:sz w:val="22"/>
          <w:szCs w:val="22"/>
        </w:rPr>
        <w:t>.1. Настоящим Подрядчик заявляет Заказчику, подтверждает и заверяет:</w:t>
      </w:r>
    </w:p>
    <w:p w:rsidR="00C4558D" w:rsidRPr="00F878A7" w:rsidRDefault="00C4558D" w:rsidP="00BE646F">
      <w:pPr>
        <w:spacing w:before="0" w:after="0" w:line="240" w:lineRule="auto"/>
        <w:ind w:firstLine="567"/>
        <w:rPr>
          <w:sz w:val="22"/>
          <w:szCs w:val="22"/>
        </w:rPr>
      </w:pPr>
      <w:proofErr w:type="gramStart"/>
      <w:r w:rsidRPr="00F878A7">
        <w:rPr>
          <w:sz w:val="22"/>
          <w:szCs w:val="22"/>
        </w:rPr>
        <w:t>•</w:t>
      </w:r>
      <w:r w:rsidRPr="00F878A7">
        <w:rPr>
          <w:sz w:val="22"/>
          <w:szCs w:val="22"/>
        </w:rPr>
        <w:tab/>
        <w:t xml:space="preserve">Заключение Договора не нарушает положения Устава Подрядчика, Договор подписывается лицом, надлежащим </w:t>
      </w:r>
      <w:r w:rsidR="00B168A8" w:rsidRPr="00F878A7">
        <w:rPr>
          <w:sz w:val="22"/>
          <w:szCs w:val="22"/>
        </w:rPr>
        <w:t>образом</w:t>
      </w:r>
      <w:r w:rsidR="00FF68B2" w:rsidRPr="00F878A7">
        <w:rPr>
          <w:sz w:val="22"/>
          <w:szCs w:val="22"/>
        </w:rPr>
        <w:t>,</w:t>
      </w:r>
      <w:r w:rsidRPr="00F878A7">
        <w:rPr>
          <w:sz w:val="22"/>
          <w:szCs w:val="22"/>
        </w:rPr>
        <w:t xml:space="preserve">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roofErr w:type="gramEnd"/>
    </w:p>
    <w:p w:rsidR="00C4558D" w:rsidRPr="00F878A7" w:rsidRDefault="00CA0847" w:rsidP="00BE646F">
      <w:pPr>
        <w:spacing w:before="0" w:after="0" w:line="240" w:lineRule="auto"/>
        <w:ind w:firstLine="567"/>
        <w:rPr>
          <w:sz w:val="22"/>
          <w:szCs w:val="22"/>
        </w:rPr>
      </w:pPr>
      <w:r w:rsidRPr="00F878A7">
        <w:rPr>
          <w:sz w:val="22"/>
          <w:szCs w:val="22"/>
        </w:rPr>
        <w:t>1</w:t>
      </w:r>
      <w:r w:rsidR="00A94EF9" w:rsidRPr="00F878A7">
        <w:rPr>
          <w:sz w:val="22"/>
          <w:szCs w:val="22"/>
        </w:rPr>
        <w:t>0</w:t>
      </w:r>
      <w:r w:rsidR="00C4558D" w:rsidRPr="00F878A7">
        <w:rPr>
          <w:sz w:val="22"/>
          <w:szCs w:val="22"/>
        </w:rPr>
        <w:t>.</w:t>
      </w:r>
      <w:r w:rsidR="00CD6A09" w:rsidRPr="00F878A7">
        <w:rPr>
          <w:sz w:val="22"/>
          <w:szCs w:val="22"/>
        </w:rPr>
        <w:t>6</w:t>
      </w:r>
      <w:r w:rsidR="00C4558D" w:rsidRPr="00F878A7">
        <w:rPr>
          <w:sz w:val="22"/>
          <w:szCs w:val="22"/>
        </w:rPr>
        <w:t xml:space="preserve">.2.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BE646F" w:rsidRPr="00F878A7">
        <w:rPr>
          <w:sz w:val="22"/>
          <w:szCs w:val="22"/>
        </w:rPr>
        <w:t>20</w:t>
      </w:r>
      <w:r w:rsidR="00C4558D" w:rsidRPr="00F878A7">
        <w:rPr>
          <w:sz w:val="22"/>
          <w:szCs w:val="22"/>
        </w:rPr>
        <w:t xml:space="preserve">% от суммы по договору без НДС. </w:t>
      </w:r>
    </w:p>
    <w:p w:rsidR="00C4558D" w:rsidRPr="00F878A7" w:rsidRDefault="00C4558D" w:rsidP="00C4558D">
      <w:pPr>
        <w:spacing w:before="0" w:after="0" w:line="240" w:lineRule="auto"/>
        <w:rPr>
          <w:sz w:val="22"/>
          <w:szCs w:val="22"/>
        </w:rPr>
      </w:pPr>
    </w:p>
    <w:p w:rsidR="00C4558D" w:rsidRPr="00F878A7" w:rsidRDefault="00FF68B2" w:rsidP="00C4558D">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Статья 1</w:t>
      </w:r>
      <w:r w:rsidR="003614B9" w:rsidRPr="00F878A7">
        <w:rPr>
          <w:b/>
          <w:bCs/>
          <w:sz w:val="22"/>
          <w:szCs w:val="22"/>
          <w:lang w:eastAsia="ru-RU"/>
        </w:rPr>
        <w:t>1</w:t>
      </w:r>
      <w:r w:rsidR="00C4558D" w:rsidRPr="00F878A7">
        <w:rPr>
          <w:b/>
          <w:bCs/>
          <w:sz w:val="22"/>
          <w:szCs w:val="22"/>
          <w:lang w:eastAsia="ru-RU"/>
        </w:rPr>
        <w:t xml:space="preserve">. КОНТРОЛЬ И НАДЗОР ЗАКАЗЧИКА </w:t>
      </w:r>
    </w:p>
    <w:p w:rsidR="00C4558D" w:rsidRPr="00F878A7" w:rsidRDefault="00C4558D" w:rsidP="00C4558D">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ЗА РЕАЛИЗАЦИЕЙ УСЛОВИЙ ДОГОВОРА</w:t>
      </w:r>
    </w:p>
    <w:p w:rsidR="00C4558D" w:rsidRPr="00F878A7" w:rsidRDefault="00C4558D"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3614B9" w:rsidRPr="00F878A7">
        <w:rPr>
          <w:sz w:val="22"/>
          <w:szCs w:val="22"/>
          <w:lang w:eastAsia="ru-RU"/>
        </w:rPr>
        <w:t>1</w:t>
      </w:r>
      <w:r w:rsidRPr="00F878A7">
        <w:rPr>
          <w:sz w:val="22"/>
          <w:szCs w:val="22"/>
          <w:lang w:eastAsia="ru-RU"/>
        </w:rPr>
        <w:t xml:space="preserve">.1.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 технической и сметной документации, выполнением Подрядчиком требований промышленной, пожарной, экологической безопасности, охраны труда. </w:t>
      </w:r>
    </w:p>
    <w:p w:rsidR="00C4558D" w:rsidRPr="00F878A7" w:rsidRDefault="00C4558D"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3614B9" w:rsidRPr="00F878A7">
        <w:rPr>
          <w:sz w:val="22"/>
          <w:szCs w:val="22"/>
          <w:lang w:eastAsia="ru-RU"/>
        </w:rPr>
        <w:t>1</w:t>
      </w:r>
      <w:r w:rsidRPr="00F878A7">
        <w:rPr>
          <w:sz w:val="22"/>
          <w:szCs w:val="22"/>
          <w:lang w:eastAsia="ru-RU"/>
        </w:rPr>
        <w:t>.2. Заказчик (его работники, представители и третье лицо, осуществляющее на основании договора с Заказчиком контроль или надзор, предусмотренный в пункте 1</w:t>
      </w:r>
      <w:r w:rsidR="00692B89">
        <w:rPr>
          <w:sz w:val="22"/>
          <w:szCs w:val="22"/>
          <w:lang w:eastAsia="ru-RU"/>
        </w:rPr>
        <w:t>1</w:t>
      </w:r>
      <w:r w:rsidRPr="00F878A7">
        <w:rPr>
          <w:sz w:val="22"/>
          <w:szCs w:val="22"/>
          <w:lang w:eastAsia="ru-RU"/>
        </w:rPr>
        <w:t xml:space="preserve">.1 Договора) имеет право беспрепятственного доступа ко всем видам работ в любое время в течение всего периода выполнения работ Подрядчиком. </w:t>
      </w:r>
    </w:p>
    <w:p w:rsidR="00C4558D" w:rsidRPr="00F878A7" w:rsidRDefault="00C4558D" w:rsidP="00C4558D">
      <w:pPr>
        <w:spacing w:before="0" w:after="0" w:line="240" w:lineRule="auto"/>
        <w:rPr>
          <w:sz w:val="22"/>
          <w:szCs w:val="22"/>
        </w:rPr>
      </w:pPr>
    </w:p>
    <w:p w:rsidR="00D02BE0" w:rsidRPr="00F878A7" w:rsidRDefault="00FF68B2" w:rsidP="00FF68B2">
      <w:pPr>
        <w:pStyle w:val="a9"/>
        <w:ind w:firstLine="0"/>
        <w:jc w:val="center"/>
        <w:rPr>
          <w:rFonts w:ascii="Times New Roman" w:hAnsi="Times New Roman" w:cs="Times New Roman"/>
          <w:sz w:val="22"/>
          <w:szCs w:val="22"/>
        </w:rPr>
      </w:pPr>
      <w:r w:rsidRPr="00F878A7">
        <w:rPr>
          <w:rFonts w:ascii="Times New Roman" w:hAnsi="Times New Roman" w:cs="Times New Roman"/>
          <w:b/>
          <w:bCs/>
          <w:sz w:val="22"/>
          <w:szCs w:val="22"/>
        </w:rPr>
        <w:t>Статья 1</w:t>
      </w:r>
      <w:r w:rsidR="003614B9" w:rsidRPr="00F878A7">
        <w:rPr>
          <w:rFonts w:ascii="Times New Roman" w:hAnsi="Times New Roman" w:cs="Times New Roman"/>
          <w:b/>
          <w:bCs/>
          <w:sz w:val="22"/>
          <w:szCs w:val="22"/>
        </w:rPr>
        <w:t>2</w:t>
      </w:r>
      <w:r w:rsidRPr="00F878A7">
        <w:rPr>
          <w:rFonts w:ascii="Times New Roman" w:hAnsi="Times New Roman" w:cs="Times New Roman"/>
          <w:b/>
          <w:bCs/>
          <w:sz w:val="22"/>
          <w:szCs w:val="22"/>
        </w:rPr>
        <w:t xml:space="preserve">. </w:t>
      </w:r>
      <w:r w:rsidR="00D02BE0" w:rsidRPr="00F878A7">
        <w:rPr>
          <w:rFonts w:ascii="Times New Roman" w:hAnsi="Times New Roman" w:cs="Times New Roman"/>
          <w:b/>
          <w:bCs/>
          <w:sz w:val="22"/>
          <w:szCs w:val="22"/>
        </w:rPr>
        <w:t>ИМУЩЕСТВЕННАЯ ОТВЕТСТВЕННОСТЬ</w:t>
      </w:r>
    </w:p>
    <w:p w:rsidR="00FF68B2" w:rsidRPr="00F878A7" w:rsidRDefault="00FF68B2" w:rsidP="00FF68B2">
      <w:pPr>
        <w:pStyle w:val="a4"/>
        <w:numPr>
          <w:ilvl w:val="0"/>
          <w:numId w:val="11"/>
        </w:numPr>
        <w:tabs>
          <w:tab w:val="left" w:pos="993"/>
        </w:tabs>
        <w:spacing w:before="0" w:after="0" w:line="240" w:lineRule="auto"/>
        <w:contextualSpacing w:val="0"/>
        <w:rPr>
          <w:vanish/>
          <w:sz w:val="22"/>
          <w:szCs w:val="22"/>
        </w:rPr>
      </w:pPr>
    </w:p>
    <w:p w:rsidR="00FF68B2" w:rsidRPr="00F878A7" w:rsidRDefault="00FF68B2" w:rsidP="00FF68B2">
      <w:pPr>
        <w:pStyle w:val="a4"/>
        <w:numPr>
          <w:ilvl w:val="0"/>
          <w:numId w:val="11"/>
        </w:numPr>
        <w:tabs>
          <w:tab w:val="left" w:pos="993"/>
        </w:tabs>
        <w:spacing w:before="0" w:after="0" w:line="240" w:lineRule="auto"/>
        <w:contextualSpacing w:val="0"/>
        <w:rPr>
          <w:vanish/>
          <w:sz w:val="22"/>
          <w:szCs w:val="22"/>
        </w:rPr>
      </w:pPr>
    </w:p>
    <w:p w:rsidR="00C4558D" w:rsidRPr="00F878A7" w:rsidRDefault="00C4558D" w:rsidP="008773A7">
      <w:pPr>
        <w:pStyle w:val="a9"/>
        <w:numPr>
          <w:ilvl w:val="1"/>
          <w:numId w:val="30"/>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с привлечением представителей организации по проведению строительного контроля, Подрядчик уплачивает Заказчику неустойку в размере 50 000 (пятьдесят тысяч) рублей за каждый день просрочки.</w:t>
      </w:r>
    </w:p>
    <w:p w:rsidR="00FF68B2" w:rsidRPr="00F878A7" w:rsidRDefault="00310C27" w:rsidP="008773A7">
      <w:pPr>
        <w:pStyle w:val="a9"/>
        <w:numPr>
          <w:ilvl w:val="1"/>
          <w:numId w:val="31"/>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случае нарушения Подрядчиком срок</w:t>
      </w:r>
      <w:r w:rsidR="00FD226F" w:rsidRPr="00F878A7">
        <w:rPr>
          <w:rFonts w:ascii="Times New Roman" w:hAnsi="Times New Roman" w:cs="Times New Roman"/>
          <w:sz w:val="22"/>
          <w:szCs w:val="22"/>
        </w:rPr>
        <w:t>а</w:t>
      </w:r>
      <w:r w:rsidRPr="00F878A7">
        <w:rPr>
          <w:rFonts w:ascii="Times New Roman" w:hAnsi="Times New Roman" w:cs="Times New Roman"/>
          <w:sz w:val="22"/>
          <w:szCs w:val="22"/>
        </w:rPr>
        <w:t xml:space="preserve"> окончания выполнения Работ</w:t>
      </w:r>
      <w:r w:rsidR="00746B73" w:rsidRPr="00F878A7">
        <w:rPr>
          <w:rFonts w:ascii="Times New Roman" w:hAnsi="Times New Roman" w:cs="Times New Roman"/>
          <w:sz w:val="22"/>
          <w:szCs w:val="22"/>
        </w:rPr>
        <w:t xml:space="preserve">, </w:t>
      </w:r>
      <w:r w:rsidRPr="00F878A7">
        <w:rPr>
          <w:rFonts w:ascii="Times New Roman" w:hAnsi="Times New Roman" w:cs="Times New Roman"/>
          <w:sz w:val="22"/>
          <w:szCs w:val="22"/>
        </w:rPr>
        <w:t>Подрядчик уплачивает Заказчику штрафную неустойку в размере 0,</w:t>
      </w:r>
      <w:r w:rsidR="003614B9" w:rsidRPr="00F878A7">
        <w:rPr>
          <w:rFonts w:ascii="Times New Roman" w:hAnsi="Times New Roman" w:cs="Times New Roman"/>
          <w:sz w:val="22"/>
          <w:szCs w:val="22"/>
        </w:rPr>
        <w:t>1</w:t>
      </w:r>
      <w:r w:rsidR="007A7288" w:rsidRPr="00F878A7">
        <w:rPr>
          <w:rFonts w:ascii="Times New Roman" w:hAnsi="Times New Roman" w:cs="Times New Roman"/>
          <w:sz w:val="22"/>
          <w:szCs w:val="22"/>
        </w:rPr>
        <w:t>%</w:t>
      </w:r>
      <w:r w:rsidR="004B0F0B" w:rsidRPr="00F878A7">
        <w:rPr>
          <w:rFonts w:ascii="Times New Roman" w:hAnsi="Times New Roman" w:cs="Times New Roman"/>
          <w:sz w:val="22"/>
          <w:szCs w:val="22"/>
        </w:rPr>
        <w:t xml:space="preserve"> </w:t>
      </w:r>
      <w:r w:rsidRPr="00F878A7">
        <w:rPr>
          <w:rFonts w:ascii="Times New Roman" w:hAnsi="Times New Roman" w:cs="Times New Roman"/>
          <w:sz w:val="22"/>
          <w:szCs w:val="22"/>
        </w:rPr>
        <w:t>(</w:t>
      </w:r>
      <w:r w:rsidR="0074103A" w:rsidRPr="00F878A7">
        <w:rPr>
          <w:rFonts w:ascii="Times New Roman" w:hAnsi="Times New Roman" w:cs="Times New Roman"/>
          <w:sz w:val="22"/>
          <w:szCs w:val="22"/>
        </w:rPr>
        <w:t xml:space="preserve">ноль целых </w:t>
      </w:r>
      <w:r w:rsidR="003614B9" w:rsidRPr="00F878A7">
        <w:rPr>
          <w:rFonts w:ascii="Times New Roman" w:hAnsi="Times New Roman" w:cs="Times New Roman"/>
          <w:sz w:val="22"/>
          <w:szCs w:val="22"/>
        </w:rPr>
        <w:t>одна</w:t>
      </w:r>
      <w:r w:rsidR="008176B8" w:rsidRPr="00F878A7">
        <w:rPr>
          <w:rFonts w:ascii="Times New Roman" w:hAnsi="Times New Roman" w:cs="Times New Roman"/>
          <w:sz w:val="22"/>
          <w:szCs w:val="22"/>
        </w:rPr>
        <w:t xml:space="preserve"> </w:t>
      </w:r>
      <w:r w:rsidR="003614B9" w:rsidRPr="00F878A7">
        <w:rPr>
          <w:rFonts w:ascii="Times New Roman" w:hAnsi="Times New Roman" w:cs="Times New Roman"/>
          <w:sz w:val="22"/>
          <w:szCs w:val="22"/>
        </w:rPr>
        <w:t>десятая</w:t>
      </w:r>
      <w:r w:rsidR="008176B8" w:rsidRPr="00F878A7">
        <w:rPr>
          <w:rFonts w:ascii="Times New Roman" w:hAnsi="Times New Roman" w:cs="Times New Roman"/>
          <w:sz w:val="22"/>
          <w:szCs w:val="22"/>
        </w:rPr>
        <w:t xml:space="preserve"> </w:t>
      </w:r>
      <w:r w:rsidR="0074103A" w:rsidRPr="00F878A7">
        <w:rPr>
          <w:rFonts w:ascii="Times New Roman" w:hAnsi="Times New Roman" w:cs="Times New Roman"/>
          <w:sz w:val="22"/>
          <w:szCs w:val="22"/>
        </w:rPr>
        <w:t>процента</w:t>
      </w:r>
      <w:r w:rsidRPr="00F878A7">
        <w:rPr>
          <w:rFonts w:ascii="Times New Roman" w:hAnsi="Times New Roman" w:cs="Times New Roman"/>
          <w:sz w:val="22"/>
          <w:szCs w:val="22"/>
        </w:rPr>
        <w:t>) от Цены Договора за каждый календарный день просрочки выполнения обязательств.</w:t>
      </w:r>
    </w:p>
    <w:p w:rsidR="00FF68B2" w:rsidRPr="00F878A7" w:rsidRDefault="00C4558D" w:rsidP="003614B9">
      <w:pPr>
        <w:pStyle w:val="a9"/>
        <w:numPr>
          <w:ilvl w:val="1"/>
          <w:numId w:val="31"/>
        </w:numPr>
        <w:tabs>
          <w:tab w:val="left" w:pos="1134"/>
        </w:tabs>
        <w:ind w:left="0" w:firstLine="567"/>
        <w:rPr>
          <w:rFonts w:ascii="Times New Roman" w:hAnsi="Times New Roman" w:cs="Times New Roman"/>
          <w:sz w:val="22"/>
          <w:szCs w:val="22"/>
        </w:rPr>
      </w:pPr>
      <w:proofErr w:type="gramStart"/>
      <w:r w:rsidRPr="00F878A7">
        <w:rPr>
          <w:rFonts w:ascii="Times New Roman" w:hAnsi="Times New Roman" w:cs="Times New Roman"/>
          <w:sz w:val="22"/>
          <w:szCs w:val="22"/>
        </w:rPr>
        <w:lastRenderedPageBreak/>
        <w:t>При непредставлении в установленный Договором срок актов выполненных работ по формам № КС-2, справок № КС-3, журнала учета выполненных работ (форма № КС-6а), исполнительной и другой предусмотренной законом и Договором документации, Подрядчик уплачивает Заказчику неустойку в размере 0,</w:t>
      </w:r>
      <w:r w:rsidR="006E227D" w:rsidRPr="00F878A7">
        <w:rPr>
          <w:rFonts w:ascii="Times New Roman" w:hAnsi="Times New Roman" w:cs="Times New Roman"/>
          <w:sz w:val="22"/>
          <w:szCs w:val="22"/>
        </w:rPr>
        <w:t>1</w:t>
      </w:r>
      <w:r w:rsidRPr="00F878A7">
        <w:rPr>
          <w:rFonts w:ascii="Times New Roman" w:hAnsi="Times New Roman" w:cs="Times New Roman"/>
          <w:sz w:val="22"/>
          <w:szCs w:val="22"/>
        </w:rPr>
        <w:t xml:space="preserve">% (ноль целых </w:t>
      </w:r>
      <w:r w:rsidR="006E227D" w:rsidRPr="00F878A7">
        <w:rPr>
          <w:rFonts w:ascii="Times New Roman" w:hAnsi="Times New Roman" w:cs="Times New Roman"/>
          <w:sz w:val="22"/>
          <w:szCs w:val="22"/>
        </w:rPr>
        <w:t>одна</w:t>
      </w:r>
      <w:r w:rsidR="004B0F0B" w:rsidRPr="00F878A7">
        <w:rPr>
          <w:rFonts w:ascii="Times New Roman" w:hAnsi="Times New Roman" w:cs="Times New Roman"/>
          <w:sz w:val="22"/>
          <w:szCs w:val="22"/>
        </w:rPr>
        <w:t xml:space="preserve"> десят</w:t>
      </w:r>
      <w:r w:rsidR="006E227D" w:rsidRPr="00F878A7">
        <w:rPr>
          <w:rFonts w:ascii="Times New Roman" w:hAnsi="Times New Roman" w:cs="Times New Roman"/>
          <w:sz w:val="22"/>
          <w:szCs w:val="22"/>
        </w:rPr>
        <w:t>ая</w:t>
      </w:r>
      <w:r w:rsidR="004B0F0B" w:rsidRPr="00F878A7">
        <w:rPr>
          <w:rFonts w:ascii="Times New Roman" w:hAnsi="Times New Roman" w:cs="Times New Roman"/>
          <w:sz w:val="22"/>
          <w:szCs w:val="22"/>
        </w:rPr>
        <w:t xml:space="preserve"> </w:t>
      </w:r>
      <w:r w:rsidRPr="00F878A7">
        <w:rPr>
          <w:rFonts w:ascii="Times New Roman" w:hAnsi="Times New Roman" w:cs="Times New Roman"/>
          <w:sz w:val="22"/>
          <w:szCs w:val="22"/>
        </w:rPr>
        <w:t>процента) от общей стоимости работ по Договору, на дату наступления срока выполнения работ, установленного в п. 4.1.</w:t>
      </w:r>
      <w:r w:rsidR="00F06818" w:rsidRPr="00F878A7">
        <w:rPr>
          <w:rFonts w:ascii="Times New Roman" w:hAnsi="Times New Roman" w:cs="Times New Roman"/>
          <w:sz w:val="22"/>
          <w:szCs w:val="22"/>
        </w:rPr>
        <w:t>1</w:t>
      </w:r>
      <w:r w:rsidR="00D24847" w:rsidRPr="00F878A7">
        <w:rPr>
          <w:rFonts w:ascii="Times New Roman" w:hAnsi="Times New Roman" w:cs="Times New Roman"/>
          <w:sz w:val="22"/>
          <w:szCs w:val="22"/>
        </w:rPr>
        <w:t xml:space="preserve">. </w:t>
      </w:r>
      <w:r w:rsidRPr="00F878A7">
        <w:rPr>
          <w:rFonts w:ascii="Times New Roman" w:hAnsi="Times New Roman" w:cs="Times New Roman"/>
          <w:sz w:val="22"/>
          <w:szCs w:val="22"/>
        </w:rPr>
        <w:t xml:space="preserve"> настоящего Договора,  за каждый</w:t>
      </w:r>
      <w:proofErr w:type="gramEnd"/>
      <w:r w:rsidRPr="00F878A7">
        <w:rPr>
          <w:rFonts w:ascii="Times New Roman" w:hAnsi="Times New Roman" w:cs="Times New Roman"/>
          <w:sz w:val="22"/>
          <w:szCs w:val="22"/>
        </w:rPr>
        <w:t xml:space="preserve"> день просрочки.</w:t>
      </w:r>
    </w:p>
    <w:p w:rsidR="00FF68B2" w:rsidRPr="00F878A7" w:rsidRDefault="00C4558D" w:rsidP="003614B9">
      <w:pPr>
        <w:pStyle w:val="a9"/>
        <w:numPr>
          <w:ilvl w:val="1"/>
          <w:numId w:val="31"/>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В случае нарушения установленных Заказчиком сроков устранения недостатков  в выполненной Работе, Подрядчик уплачивает Заказчику неустойку в размере 1 % (один процент) от стоимости работы, в которой обнаружены недост</w:t>
      </w:r>
      <w:r w:rsidR="00FF68B2" w:rsidRPr="00F878A7">
        <w:rPr>
          <w:rFonts w:ascii="Times New Roman" w:hAnsi="Times New Roman" w:cs="Times New Roman"/>
          <w:sz w:val="22"/>
          <w:szCs w:val="22"/>
        </w:rPr>
        <w:t>атки, за каждый день просрочки.</w:t>
      </w:r>
    </w:p>
    <w:p w:rsidR="00FF68B2" w:rsidRPr="00F878A7" w:rsidRDefault="00C4558D" w:rsidP="003614B9">
      <w:pPr>
        <w:pStyle w:val="a9"/>
        <w:numPr>
          <w:ilvl w:val="1"/>
          <w:numId w:val="31"/>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Подрядчик уплачивает Заказчику неустойку в размере 1 % (один процент) от стоимости работ, по которым допущено нарушение, за каждый день просрочки до даты принятия Заказчиком работ.</w:t>
      </w:r>
    </w:p>
    <w:p w:rsidR="00FF68B2" w:rsidRPr="00F878A7" w:rsidRDefault="00C4558D" w:rsidP="003614B9">
      <w:pPr>
        <w:pStyle w:val="a9"/>
        <w:numPr>
          <w:ilvl w:val="1"/>
          <w:numId w:val="31"/>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За неисполнение и/или ненадлежащие исполнение Подрядчиком природоохранного законодательства Российской Федерации Подрядчик несет имущественную и административную ответственность в соответствии с законодательством Российской Федерации.</w:t>
      </w:r>
    </w:p>
    <w:p w:rsidR="00C4558D" w:rsidRPr="00F878A7" w:rsidRDefault="00C4558D" w:rsidP="003614B9">
      <w:pPr>
        <w:pStyle w:val="a9"/>
        <w:numPr>
          <w:ilvl w:val="1"/>
          <w:numId w:val="31"/>
        </w:numPr>
        <w:tabs>
          <w:tab w:val="left" w:pos="1134"/>
        </w:tabs>
        <w:ind w:left="0" w:firstLine="567"/>
        <w:rPr>
          <w:rFonts w:ascii="Times New Roman" w:hAnsi="Times New Roman" w:cs="Times New Roman"/>
          <w:sz w:val="22"/>
          <w:szCs w:val="22"/>
        </w:rPr>
      </w:pPr>
      <w:r w:rsidRPr="00F878A7">
        <w:rPr>
          <w:rFonts w:ascii="Times New Roman" w:hAnsi="Times New Roman" w:cs="Times New Roman"/>
          <w:sz w:val="22"/>
          <w:szCs w:val="22"/>
        </w:rPr>
        <w:t>Подрядчик уплачивает Заказчику штраф в размере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rsidR="00C4558D" w:rsidRPr="00F878A7" w:rsidRDefault="00C4558D" w:rsidP="00BE646F">
      <w:pPr>
        <w:pStyle w:val="a9"/>
        <w:tabs>
          <w:tab w:val="left" w:pos="1134"/>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 xml:space="preserve"> по устранению вреда (ущерба) компонентам окружающей среды, причиненного в результате нарушения Подрядчиком законодательства РФ в области охраны окружающей среды при строительстве </w:t>
      </w:r>
      <w:r w:rsidR="00476907" w:rsidRPr="00F878A7">
        <w:rPr>
          <w:rFonts w:ascii="Times New Roman" w:hAnsi="Times New Roman" w:cs="Times New Roman"/>
          <w:sz w:val="22"/>
          <w:szCs w:val="22"/>
        </w:rPr>
        <w:t>Объекта</w:t>
      </w:r>
      <w:r w:rsidRPr="00F878A7">
        <w:rPr>
          <w:rFonts w:ascii="Times New Roman" w:hAnsi="Times New Roman" w:cs="Times New Roman"/>
          <w:sz w:val="22"/>
          <w:szCs w:val="22"/>
        </w:rPr>
        <w:t>;</w:t>
      </w:r>
    </w:p>
    <w:p w:rsidR="00C4558D" w:rsidRPr="00F878A7" w:rsidRDefault="00C4558D" w:rsidP="00BE646F">
      <w:pPr>
        <w:pStyle w:val="a9"/>
        <w:tabs>
          <w:tab w:val="left" w:pos="1134"/>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 xml:space="preserve"> по осуществлению за счет Подрядчика восстановления (рекультивации) нарушенных компонентов окружающей среды;</w:t>
      </w:r>
    </w:p>
    <w:p w:rsidR="001749A7" w:rsidRPr="00F878A7" w:rsidRDefault="00C4558D" w:rsidP="00BE646F">
      <w:pPr>
        <w:pStyle w:val="a9"/>
        <w:tabs>
          <w:tab w:val="left" w:pos="1134"/>
        </w:tabs>
        <w:ind w:firstLine="567"/>
        <w:rPr>
          <w:rFonts w:ascii="Times New Roman" w:hAnsi="Times New Roman" w:cs="Times New Roman"/>
          <w:sz w:val="22"/>
          <w:szCs w:val="22"/>
        </w:rPr>
      </w:pPr>
      <w:r w:rsidRPr="00F878A7">
        <w:rPr>
          <w:rFonts w:ascii="Times New Roman" w:hAnsi="Times New Roman" w:cs="Times New Roman"/>
          <w:sz w:val="22"/>
          <w:szCs w:val="22"/>
        </w:rPr>
        <w:t>-</w:t>
      </w:r>
      <w:r w:rsidRPr="00F878A7">
        <w:rPr>
          <w:rFonts w:ascii="Times New Roman" w:hAnsi="Times New Roman" w:cs="Times New Roman"/>
          <w:sz w:val="22"/>
          <w:szCs w:val="22"/>
        </w:rPr>
        <w:tab/>
        <w:t xml:space="preserve"> по устранению последствий чрезвычайных ситуаций природного и техногенного характера (развитие и активация экзогенных геологических после</w:t>
      </w:r>
      <w:r w:rsidR="001749A7" w:rsidRPr="00F878A7">
        <w:rPr>
          <w:rFonts w:ascii="Times New Roman" w:hAnsi="Times New Roman" w:cs="Times New Roman"/>
          <w:sz w:val="22"/>
          <w:szCs w:val="22"/>
        </w:rPr>
        <w:t>дствий - оползни, сели и т.д.).</w:t>
      </w: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1749A7" w:rsidP="00BE646F">
      <w:pPr>
        <w:pStyle w:val="a4"/>
        <w:numPr>
          <w:ilvl w:val="0"/>
          <w:numId w:val="18"/>
        </w:numPr>
        <w:tabs>
          <w:tab w:val="left" w:pos="1134"/>
        </w:tabs>
        <w:spacing w:before="0" w:after="0" w:line="240" w:lineRule="auto"/>
        <w:ind w:left="0" w:firstLine="567"/>
        <w:contextualSpacing w:val="0"/>
        <w:rPr>
          <w:vanish/>
          <w:sz w:val="22"/>
          <w:szCs w:val="22"/>
        </w:rPr>
      </w:pPr>
    </w:p>
    <w:p w:rsidR="001749A7" w:rsidRPr="00F878A7" w:rsidRDefault="00C4558D" w:rsidP="003614B9">
      <w:pPr>
        <w:pStyle w:val="a4"/>
        <w:numPr>
          <w:ilvl w:val="1"/>
          <w:numId w:val="31"/>
        </w:numPr>
        <w:spacing w:before="0" w:after="0" w:line="240" w:lineRule="auto"/>
        <w:ind w:left="0" w:firstLine="567"/>
        <w:rPr>
          <w:sz w:val="22"/>
          <w:szCs w:val="22"/>
        </w:rPr>
      </w:pPr>
      <w:proofErr w:type="gramStart"/>
      <w:r w:rsidRPr="00F878A7">
        <w:rPr>
          <w:sz w:val="22"/>
          <w:szCs w:val="22"/>
        </w:rPr>
        <w:t>При нарушении Подрядчиком законодательства в области обращения с отходами производства и потребления (отсутствие паспортов опасных отходов, журнала учета движения отходов, документов подтверждающих удаление (вывоз, утилизацию, размещение) отходов производства и потребления, документов подтверждающих право работы лиц с отходами I-V класса опасности), Подрядчик уплачивает Заказчику штраф в размере 50 000 (пятьдесят тысяч) рублей за каждый факт выявленного нарушения, подтвержденный соответствующим документом контролирующей</w:t>
      </w:r>
      <w:proofErr w:type="gramEnd"/>
      <w:r w:rsidRPr="00F878A7">
        <w:rPr>
          <w:sz w:val="22"/>
          <w:szCs w:val="22"/>
        </w:rPr>
        <w:t xml:space="preserve"> организации.</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За неоднократное (более 2 раз) невыполнение рекомендаций Заказчика по устранению нарушений природоохранного законодательства РФ, выявленных в результате проведенного мониторинга, Подрядчик выплачивает Заказчику штраф в размере 200 000 (двести тысяч) рублей.</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 xml:space="preserve">В случае просрочки исполнения Заказчиком обязательств по оплате выполненных и принятых Заказчиком </w:t>
      </w:r>
      <w:r w:rsidR="009522C7" w:rsidRPr="00F878A7">
        <w:rPr>
          <w:sz w:val="22"/>
          <w:szCs w:val="22"/>
        </w:rPr>
        <w:t>Р</w:t>
      </w:r>
      <w:r w:rsidRPr="00F878A7">
        <w:rPr>
          <w:sz w:val="22"/>
          <w:szCs w:val="22"/>
        </w:rPr>
        <w:t>абот по настоящему Договору, Подрядчик вправе потребовать уплаты неустойки (штрафа, пеней) в размере 0,</w:t>
      </w:r>
      <w:r w:rsidR="006C485D" w:rsidRPr="00F878A7">
        <w:rPr>
          <w:sz w:val="22"/>
          <w:szCs w:val="22"/>
        </w:rPr>
        <w:t>1</w:t>
      </w:r>
      <w:r w:rsidRPr="00F878A7">
        <w:rPr>
          <w:sz w:val="22"/>
          <w:szCs w:val="22"/>
        </w:rPr>
        <w:t>%</w:t>
      </w:r>
      <w:r w:rsidR="00746B73" w:rsidRPr="00F878A7">
        <w:rPr>
          <w:sz w:val="22"/>
          <w:szCs w:val="22"/>
        </w:rPr>
        <w:t xml:space="preserve"> </w:t>
      </w:r>
      <w:r w:rsidR="001D3A33" w:rsidRPr="00F878A7">
        <w:rPr>
          <w:sz w:val="22"/>
          <w:szCs w:val="22"/>
        </w:rPr>
        <w:t xml:space="preserve">(ноль целых </w:t>
      </w:r>
      <w:r w:rsidR="006C485D" w:rsidRPr="00F878A7">
        <w:rPr>
          <w:sz w:val="22"/>
          <w:szCs w:val="22"/>
        </w:rPr>
        <w:t>одна</w:t>
      </w:r>
      <w:r w:rsidR="004B0F0B" w:rsidRPr="00F878A7">
        <w:rPr>
          <w:sz w:val="22"/>
          <w:szCs w:val="22"/>
        </w:rPr>
        <w:t xml:space="preserve"> десят</w:t>
      </w:r>
      <w:r w:rsidR="006C485D" w:rsidRPr="00F878A7">
        <w:rPr>
          <w:sz w:val="22"/>
          <w:szCs w:val="22"/>
        </w:rPr>
        <w:t>ая</w:t>
      </w:r>
      <w:r w:rsidR="001D3A33" w:rsidRPr="00F878A7">
        <w:rPr>
          <w:sz w:val="22"/>
          <w:szCs w:val="22"/>
        </w:rPr>
        <w:t xml:space="preserve"> процента) </w:t>
      </w:r>
      <w:r w:rsidRPr="00F878A7">
        <w:rPr>
          <w:sz w:val="22"/>
          <w:szCs w:val="22"/>
        </w:rPr>
        <w:t xml:space="preserve"> от неоплаченной суммы</w:t>
      </w:r>
      <w:r w:rsidR="009522C7" w:rsidRPr="00F878A7">
        <w:rPr>
          <w:sz w:val="22"/>
          <w:szCs w:val="22"/>
        </w:rPr>
        <w:t>, но не более 10% от суммы задолженности</w:t>
      </w:r>
      <w:r w:rsidRPr="00F878A7">
        <w:rPr>
          <w:sz w:val="22"/>
          <w:szCs w:val="22"/>
        </w:rPr>
        <w:t>.</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 xml:space="preserve">В случае расторжения Договора, возмещение </w:t>
      </w:r>
      <w:proofErr w:type="gramStart"/>
      <w:r w:rsidRPr="00F878A7">
        <w:rPr>
          <w:sz w:val="22"/>
          <w:szCs w:val="22"/>
        </w:rPr>
        <w:t>расходов, понесенных Подрядчиком осуществляется</w:t>
      </w:r>
      <w:proofErr w:type="gramEnd"/>
      <w:r w:rsidRPr="00F878A7">
        <w:rPr>
          <w:sz w:val="22"/>
          <w:szCs w:val="22"/>
        </w:rPr>
        <w:t xml:space="preserve"> в пределах</w:t>
      </w:r>
      <w:r w:rsidR="009B10D3" w:rsidRPr="00F878A7">
        <w:rPr>
          <w:sz w:val="22"/>
          <w:szCs w:val="22"/>
        </w:rPr>
        <w:t>,</w:t>
      </w:r>
      <w:r w:rsidRPr="00F878A7">
        <w:rPr>
          <w:sz w:val="22"/>
          <w:szCs w:val="22"/>
        </w:rPr>
        <w:t xml:space="preserve"> фактически выполненных, но не оплаченных работ.</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Подрядчик обязан в течение 5 (пяти) банковских дней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Подрядчиком неустойки Заказчик оставляет за собой право приостановить оплату за выполненные работы или зачесть сумму неустойки в счет оплаты выполненных работ.</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proofErr w:type="gramStart"/>
      <w:r w:rsidRPr="00F878A7">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F878A7">
        <w:rPr>
          <w:sz w:val="22"/>
          <w:szCs w:val="22"/>
        </w:rPr>
        <w:t xml:space="preserve"> </w:t>
      </w:r>
      <w:proofErr w:type="gramStart"/>
      <w:r w:rsidRPr="00F878A7">
        <w:rPr>
          <w:sz w:val="22"/>
          <w:szCs w:val="22"/>
        </w:rPr>
        <w:t xml:space="preserve">Заказчика возникнут или могут возникнуть убытки, вызванные по вине  Подрядчика и/или привлеченных им Субподрядчиков вследствие просрочки выполнения ими Работ и/или устранения недостатков, и/или некачественного выполнения Работ и/или </w:t>
      </w:r>
      <w:r w:rsidRPr="00F878A7">
        <w:rPr>
          <w:sz w:val="22"/>
          <w:szCs w:val="22"/>
        </w:rPr>
        <w:lastRenderedPageBreak/>
        <w:t>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w:t>
      </w:r>
      <w:proofErr w:type="gramEnd"/>
      <w:r w:rsidRPr="00F878A7">
        <w:rPr>
          <w:sz w:val="22"/>
          <w:szCs w:val="22"/>
        </w:rPr>
        <w:t xml:space="preserve">, </w:t>
      </w:r>
      <w:proofErr w:type="gramStart"/>
      <w:r w:rsidRPr="00F878A7">
        <w:rPr>
          <w:sz w:val="22"/>
          <w:szCs w:val="22"/>
        </w:rPr>
        <w:t>а Подрядчик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Pr="00F878A7">
        <w:rPr>
          <w:sz w:val="22"/>
          <w:szCs w:val="22"/>
        </w:rPr>
        <w:t>,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1749A7"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 xml:space="preserve">В случае, если в результате действий (бездействия) Подрядчика или его Субподрядчиков будет причинен вред Заказчику, и (или) имуществу Заказчика, </w:t>
      </w:r>
      <w:proofErr w:type="gramStart"/>
      <w:r w:rsidRPr="00F878A7">
        <w:rPr>
          <w:sz w:val="22"/>
          <w:szCs w:val="22"/>
        </w:rPr>
        <w:t>и(</w:t>
      </w:r>
      <w:proofErr w:type="gramEnd"/>
      <w:r w:rsidRPr="00F878A7">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505B6B" w:rsidRPr="00F878A7" w:rsidRDefault="00C4558D" w:rsidP="003614B9">
      <w:pPr>
        <w:pStyle w:val="a4"/>
        <w:numPr>
          <w:ilvl w:val="1"/>
          <w:numId w:val="31"/>
        </w:numPr>
        <w:tabs>
          <w:tab w:val="left" w:pos="1134"/>
        </w:tabs>
        <w:spacing w:before="0" w:after="0" w:line="240" w:lineRule="auto"/>
        <w:ind w:left="0" w:firstLine="567"/>
        <w:rPr>
          <w:sz w:val="22"/>
          <w:szCs w:val="22"/>
        </w:rPr>
      </w:pPr>
      <w:r w:rsidRPr="00F878A7">
        <w:rPr>
          <w:sz w:val="22"/>
          <w:szCs w:val="22"/>
        </w:rPr>
        <w:t>Стороны пришли к согласию, что 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D815B3" w:rsidRPr="00F878A7" w:rsidRDefault="00D815B3" w:rsidP="00C4558D">
      <w:pPr>
        <w:pStyle w:val="a9"/>
        <w:tabs>
          <w:tab w:val="left" w:pos="993"/>
        </w:tabs>
        <w:ind w:firstLine="567"/>
        <w:rPr>
          <w:rFonts w:ascii="Times New Roman" w:hAnsi="Times New Roman" w:cs="Times New Roman"/>
          <w:sz w:val="22"/>
          <w:szCs w:val="22"/>
        </w:rPr>
      </w:pPr>
    </w:p>
    <w:p w:rsidR="00D815B3" w:rsidRPr="00F878A7" w:rsidRDefault="001749A7" w:rsidP="001749A7">
      <w:pPr>
        <w:suppressAutoHyphens w:val="0"/>
        <w:autoSpaceDE w:val="0"/>
        <w:autoSpaceDN w:val="0"/>
        <w:adjustRightInd w:val="0"/>
        <w:spacing w:before="0" w:after="0" w:line="240" w:lineRule="auto"/>
        <w:ind w:firstLine="709"/>
        <w:jc w:val="center"/>
        <w:rPr>
          <w:sz w:val="22"/>
          <w:szCs w:val="22"/>
          <w:lang w:eastAsia="ru-RU"/>
        </w:rPr>
      </w:pPr>
      <w:r w:rsidRPr="00F878A7">
        <w:rPr>
          <w:b/>
          <w:bCs/>
          <w:sz w:val="22"/>
          <w:szCs w:val="22"/>
          <w:lang w:eastAsia="ru-RU"/>
        </w:rPr>
        <w:t xml:space="preserve">Статья </w:t>
      </w:r>
      <w:r w:rsidR="00D815B3" w:rsidRPr="00F878A7">
        <w:rPr>
          <w:b/>
          <w:bCs/>
          <w:sz w:val="22"/>
          <w:szCs w:val="22"/>
          <w:lang w:eastAsia="ru-RU"/>
        </w:rPr>
        <w:t>1</w:t>
      </w:r>
      <w:r w:rsidR="009824A2" w:rsidRPr="00F878A7">
        <w:rPr>
          <w:b/>
          <w:bCs/>
          <w:sz w:val="22"/>
          <w:szCs w:val="22"/>
          <w:lang w:eastAsia="ru-RU"/>
        </w:rPr>
        <w:t>3</w:t>
      </w:r>
      <w:r w:rsidR="00D815B3" w:rsidRPr="00F878A7">
        <w:rPr>
          <w:b/>
          <w:bCs/>
          <w:sz w:val="22"/>
          <w:szCs w:val="22"/>
          <w:lang w:eastAsia="ru-RU"/>
        </w:rPr>
        <w:t>. ОБСТОЯТЕЛЬСТВА, ОСВОБОЖДАЮЩИЕ ОТ ОТВЕТСТВЕННОСТИ</w:t>
      </w:r>
    </w:p>
    <w:p w:rsidR="001749A7" w:rsidRPr="00F878A7" w:rsidRDefault="001749A7" w:rsidP="003614B9">
      <w:pPr>
        <w:pStyle w:val="a4"/>
        <w:numPr>
          <w:ilvl w:val="0"/>
          <w:numId w:val="31"/>
        </w:numPr>
        <w:suppressAutoHyphens w:val="0"/>
        <w:autoSpaceDE w:val="0"/>
        <w:autoSpaceDN w:val="0"/>
        <w:adjustRightInd w:val="0"/>
        <w:spacing w:before="0" w:after="0" w:line="240" w:lineRule="auto"/>
        <w:outlineLvl w:val="3"/>
        <w:rPr>
          <w:vanish/>
          <w:sz w:val="22"/>
          <w:szCs w:val="22"/>
          <w:lang w:eastAsia="ru-RU"/>
        </w:rPr>
      </w:pPr>
    </w:p>
    <w:p w:rsidR="00D815B3" w:rsidRPr="00F878A7" w:rsidRDefault="00D815B3" w:rsidP="003614B9">
      <w:pPr>
        <w:pStyle w:val="a4"/>
        <w:numPr>
          <w:ilvl w:val="1"/>
          <w:numId w:val="31"/>
        </w:numPr>
        <w:tabs>
          <w:tab w:val="left" w:pos="1134"/>
        </w:tabs>
        <w:suppressAutoHyphens w:val="0"/>
        <w:autoSpaceDE w:val="0"/>
        <w:autoSpaceDN w:val="0"/>
        <w:adjustRightInd w:val="0"/>
        <w:spacing w:before="0" w:after="0" w:line="240" w:lineRule="auto"/>
        <w:ind w:left="0" w:firstLine="567"/>
        <w:outlineLvl w:val="3"/>
        <w:rPr>
          <w:sz w:val="22"/>
          <w:szCs w:val="22"/>
          <w:lang w:eastAsia="ru-RU"/>
        </w:rPr>
      </w:pPr>
      <w:proofErr w:type="gramStart"/>
      <w:r w:rsidRPr="00F878A7">
        <w:rPr>
          <w:sz w:val="22"/>
          <w:szCs w:val="22"/>
          <w:lang w:eastAsia="ru-RU"/>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w:t>
      </w:r>
      <w:proofErr w:type="gramEnd"/>
      <w:r w:rsidRPr="00F878A7">
        <w:rPr>
          <w:sz w:val="22"/>
          <w:szCs w:val="22"/>
          <w:lang w:eastAsia="ru-RU"/>
        </w:rPr>
        <w:t xml:space="preserve">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823886" w:rsidRPr="00F878A7" w:rsidRDefault="00D815B3" w:rsidP="00BE646F">
      <w:pPr>
        <w:widowControl w:val="0"/>
        <w:tabs>
          <w:tab w:val="left" w:pos="1134"/>
        </w:tabs>
        <w:suppressAutoHyphens w:val="0"/>
        <w:autoSpaceDE w:val="0"/>
        <w:autoSpaceDN w:val="0"/>
        <w:adjustRightInd w:val="0"/>
        <w:spacing w:before="0" w:after="0" w:line="240" w:lineRule="auto"/>
        <w:ind w:firstLine="567"/>
        <w:contextualSpacing/>
        <w:rPr>
          <w:sz w:val="22"/>
          <w:szCs w:val="22"/>
          <w:lang w:eastAsia="ru-RU"/>
        </w:rPr>
      </w:pPr>
      <w:r w:rsidRPr="00F878A7">
        <w:rPr>
          <w:sz w:val="22"/>
          <w:szCs w:val="22"/>
          <w:lang w:eastAsia="ru-RU"/>
        </w:rPr>
        <w:t>При этом срок исполнения обязательств по Договору отодвигается на время дейст</w:t>
      </w:r>
      <w:r w:rsidR="00823886" w:rsidRPr="00F878A7">
        <w:rPr>
          <w:sz w:val="22"/>
          <w:szCs w:val="22"/>
          <w:lang w:eastAsia="ru-RU"/>
        </w:rPr>
        <w:t>вия таких обстоятельств.</w:t>
      </w:r>
    </w:p>
    <w:p w:rsidR="00823886" w:rsidRPr="00F878A7" w:rsidRDefault="00D815B3" w:rsidP="003614B9">
      <w:pPr>
        <w:pStyle w:val="a4"/>
        <w:widowControl w:val="0"/>
        <w:numPr>
          <w:ilvl w:val="1"/>
          <w:numId w:val="31"/>
        </w:numPr>
        <w:tabs>
          <w:tab w:val="left" w:pos="1134"/>
        </w:tabs>
        <w:suppressAutoHyphens w:val="0"/>
        <w:autoSpaceDE w:val="0"/>
        <w:autoSpaceDN w:val="0"/>
        <w:adjustRightInd w:val="0"/>
        <w:spacing w:before="0" w:after="0" w:line="240" w:lineRule="auto"/>
        <w:ind w:left="0" w:firstLine="567"/>
        <w:rPr>
          <w:sz w:val="22"/>
          <w:szCs w:val="22"/>
          <w:lang w:eastAsia="ru-RU"/>
        </w:rPr>
      </w:pPr>
      <w:r w:rsidRPr="00F878A7">
        <w:rPr>
          <w:sz w:val="22"/>
          <w:szCs w:val="22"/>
          <w:lang w:eastAsia="ru-RU"/>
        </w:rPr>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823886" w:rsidRPr="00F878A7" w:rsidRDefault="00D815B3" w:rsidP="003614B9">
      <w:pPr>
        <w:pStyle w:val="a4"/>
        <w:widowControl w:val="0"/>
        <w:numPr>
          <w:ilvl w:val="1"/>
          <w:numId w:val="31"/>
        </w:numPr>
        <w:tabs>
          <w:tab w:val="left" w:pos="1134"/>
        </w:tabs>
        <w:suppressAutoHyphens w:val="0"/>
        <w:autoSpaceDE w:val="0"/>
        <w:autoSpaceDN w:val="0"/>
        <w:adjustRightInd w:val="0"/>
        <w:spacing w:before="0" w:after="0" w:line="240" w:lineRule="auto"/>
        <w:ind w:left="0" w:firstLine="567"/>
        <w:rPr>
          <w:sz w:val="22"/>
          <w:szCs w:val="22"/>
          <w:lang w:eastAsia="ru-RU"/>
        </w:rPr>
      </w:pPr>
      <w:r w:rsidRPr="00F878A7">
        <w:rPr>
          <w:sz w:val="22"/>
          <w:szCs w:val="22"/>
          <w:lang w:eastAsia="ru-RU"/>
        </w:rPr>
        <w:t>Стороны обязаны продолжать исполнение всех своих обязательств, не затронутых действием обстоятельств непреодолимой силы.</w:t>
      </w:r>
    </w:p>
    <w:p w:rsidR="00823886" w:rsidRPr="00F878A7" w:rsidRDefault="00D815B3" w:rsidP="003614B9">
      <w:pPr>
        <w:pStyle w:val="a4"/>
        <w:widowControl w:val="0"/>
        <w:numPr>
          <w:ilvl w:val="1"/>
          <w:numId w:val="31"/>
        </w:numPr>
        <w:tabs>
          <w:tab w:val="left" w:pos="1134"/>
        </w:tabs>
        <w:suppressAutoHyphens w:val="0"/>
        <w:autoSpaceDE w:val="0"/>
        <w:autoSpaceDN w:val="0"/>
        <w:adjustRightInd w:val="0"/>
        <w:spacing w:before="0" w:after="0" w:line="240" w:lineRule="auto"/>
        <w:ind w:left="0" w:firstLine="567"/>
        <w:rPr>
          <w:sz w:val="22"/>
          <w:szCs w:val="22"/>
          <w:lang w:eastAsia="ru-RU"/>
        </w:rPr>
      </w:pPr>
      <w:r w:rsidRPr="00F878A7">
        <w:rPr>
          <w:sz w:val="22"/>
          <w:szCs w:val="22"/>
          <w:lang w:eastAsia="ru-RU"/>
        </w:rPr>
        <w:t>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823886" w:rsidRPr="00F878A7" w:rsidRDefault="00D815B3" w:rsidP="003614B9">
      <w:pPr>
        <w:pStyle w:val="a4"/>
        <w:widowControl w:val="0"/>
        <w:numPr>
          <w:ilvl w:val="1"/>
          <w:numId w:val="31"/>
        </w:numPr>
        <w:tabs>
          <w:tab w:val="left" w:pos="1134"/>
        </w:tabs>
        <w:suppressAutoHyphens w:val="0"/>
        <w:autoSpaceDE w:val="0"/>
        <w:autoSpaceDN w:val="0"/>
        <w:adjustRightInd w:val="0"/>
        <w:spacing w:before="0" w:after="0" w:line="240" w:lineRule="auto"/>
        <w:ind w:left="0" w:firstLine="567"/>
        <w:rPr>
          <w:sz w:val="22"/>
          <w:szCs w:val="22"/>
          <w:lang w:eastAsia="ru-RU"/>
        </w:rPr>
      </w:pPr>
      <w:proofErr w:type="gramStart"/>
      <w:r w:rsidRPr="00F878A7">
        <w:rPr>
          <w:sz w:val="22"/>
          <w:szCs w:val="22"/>
          <w:lang w:eastAsia="ru-RU"/>
        </w:rPr>
        <w:t>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roofErr w:type="gramEnd"/>
    </w:p>
    <w:p w:rsidR="00823886" w:rsidRPr="00C5624C" w:rsidRDefault="00D815B3" w:rsidP="00823886">
      <w:pPr>
        <w:pStyle w:val="a4"/>
        <w:widowControl w:val="0"/>
        <w:numPr>
          <w:ilvl w:val="1"/>
          <w:numId w:val="31"/>
        </w:numPr>
        <w:tabs>
          <w:tab w:val="left" w:pos="1134"/>
        </w:tabs>
        <w:suppressAutoHyphens w:val="0"/>
        <w:autoSpaceDE w:val="0"/>
        <w:autoSpaceDN w:val="0"/>
        <w:adjustRightInd w:val="0"/>
        <w:spacing w:before="0" w:after="0" w:line="240" w:lineRule="auto"/>
        <w:ind w:left="426" w:firstLine="0"/>
        <w:rPr>
          <w:sz w:val="22"/>
          <w:szCs w:val="22"/>
          <w:lang w:eastAsia="ru-RU"/>
        </w:rPr>
      </w:pPr>
      <w:r w:rsidRPr="00C5624C">
        <w:rPr>
          <w:sz w:val="22"/>
          <w:szCs w:val="22"/>
          <w:lang w:eastAsia="ru-RU"/>
        </w:rPr>
        <w:t>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bookmarkStart w:id="1" w:name="bookmark13"/>
    </w:p>
    <w:p w:rsidR="00CA0847" w:rsidRPr="00F878A7" w:rsidRDefault="00823886" w:rsidP="00823886">
      <w:pPr>
        <w:widowControl w:val="0"/>
        <w:suppressAutoHyphens w:val="0"/>
        <w:autoSpaceDE w:val="0"/>
        <w:autoSpaceDN w:val="0"/>
        <w:adjustRightInd w:val="0"/>
        <w:spacing w:before="0" w:after="0" w:line="240" w:lineRule="auto"/>
        <w:ind w:firstLine="0"/>
        <w:jc w:val="center"/>
        <w:rPr>
          <w:sz w:val="22"/>
          <w:szCs w:val="22"/>
          <w:lang w:eastAsia="ru-RU"/>
        </w:rPr>
      </w:pPr>
      <w:r w:rsidRPr="00F878A7">
        <w:rPr>
          <w:b/>
          <w:bCs/>
          <w:sz w:val="22"/>
          <w:szCs w:val="22"/>
        </w:rPr>
        <w:t>Статья 1</w:t>
      </w:r>
      <w:r w:rsidR="009824A2" w:rsidRPr="00F878A7">
        <w:rPr>
          <w:b/>
          <w:bCs/>
          <w:sz w:val="22"/>
          <w:szCs w:val="22"/>
        </w:rPr>
        <w:t>4</w:t>
      </w:r>
      <w:r w:rsidRPr="00F878A7">
        <w:rPr>
          <w:b/>
          <w:bCs/>
          <w:sz w:val="22"/>
          <w:szCs w:val="22"/>
        </w:rPr>
        <w:t xml:space="preserve">. </w:t>
      </w:r>
      <w:r w:rsidR="00CA0847" w:rsidRPr="00F878A7">
        <w:rPr>
          <w:b/>
          <w:bCs/>
          <w:sz w:val="22"/>
          <w:szCs w:val="22"/>
        </w:rPr>
        <w:t>КОНФИДЕНЦИАЛЬНОСТЬ</w:t>
      </w:r>
    </w:p>
    <w:p w:rsidR="00823886" w:rsidRPr="00F878A7" w:rsidRDefault="00823886"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 xml:space="preserve">.1. </w:t>
      </w:r>
      <w:r w:rsidR="00CA0847" w:rsidRPr="00F878A7">
        <w:rPr>
          <w:bCs/>
          <w:sz w:val="22"/>
          <w:szCs w:val="22"/>
          <w:lang w:eastAsia="ru-RU"/>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w:t>
      </w:r>
      <w:r w:rsidR="00CA0847" w:rsidRPr="00F878A7">
        <w:rPr>
          <w:bCs/>
          <w:sz w:val="22"/>
          <w:szCs w:val="22"/>
          <w:lang w:eastAsia="ru-RU"/>
        </w:rPr>
        <w:lastRenderedPageBreak/>
        <w:t>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823886" w:rsidRPr="00F878A7" w:rsidRDefault="00823886"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 xml:space="preserve">.2. </w:t>
      </w:r>
      <w:r w:rsidR="00CA0847" w:rsidRPr="00F878A7">
        <w:rPr>
          <w:bCs/>
          <w:sz w:val="22"/>
          <w:szCs w:val="22"/>
          <w:lang w:eastAsia="ru-RU"/>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823886" w:rsidRPr="00F878A7" w:rsidRDefault="00823886"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 xml:space="preserve">.3. </w:t>
      </w:r>
      <w:r w:rsidR="00CA0847" w:rsidRPr="00F878A7">
        <w:rPr>
          <w:bCs/>
          <w:sz w:val="22"/>
          <w:szCs w:val="22"/>
          <w:lang w:eastAsia="ru-RU"/>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823886" w:rsidRPr="00F878A7" w:rsidRDefault="00823886"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 xml:space="preserve">.4. </w:t>
      </w:r>
      <w:r w:rsidR="00CA0847" w:rsidRPr="00F878A7">
        <w:rPr>
          <w:bCs/>
          <w:sz w:val="22"/>
          <w:szCs w:val="22"/>
          <w:lang w:eastAsia="ru-RU"/>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823886" w:rsidRPr="00F878A7" w:rsidRDefault="00823886"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00CA0847" w:rsidRPr="00F878A7">
        <w:rPr>
          <w:bCs/>
          <w:sz w:val="22"/>
          <w:szCs w:val="22"/>
          <w:lang w:eastAsia="ru-RU"/>
        </w:rPr>
        <w:t xml:space="preserve">.5. </w:t>
      </w:r>
      <w:proofErr w:type="gramStart"/>
      <w:r w:rsidR="00CA0847" w:rsidRPr="00F878A7">
        <w:rPr>
          <w:bCs/>
          <w:sz w:val="22"/>
          <w:szCs w:val="22"/>
          <w:lang w:eastAsia="ru-RU"/>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823886" w:rsidRPr="00F878A7" w:rsidRDefault="00CA0847"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823886" w:rsidRPr="00F878A7" w:rsidRDefault="00CA0847"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A0847" w:rsidRPr="00F878A7" w:rsidRDefault="00CA0847" w:rsidP="00BE646F">
      <w:pPr>
        <w:suppressAutoHyphens w:val="0"/>
        <w:spacing w:before="0" w:after="0" w:line="240" w:lineRule="auto"/>
        <w:ind w:firstLine="567"/>
        <w:contextualSpacing/>
        <w:rPr>
          <w:bCs/>
          <w:sz w:val="22"/>
          <w:szCs w:val="22"/>
          <w:lang w:eastAsia="ru-RU"/>
        </w:rPr>
      </w:pPr>
      <w:r w:rsidRPr="00F878A7">
        <w:rPr>
          <w:bCs/>
          <w:sz w:val="22"/>
          <w:szCs w:val="22"/>
          <w:lang w:eastAsia="ru-RU"/>
        </w:rPr>
        <w:t>1</w:t>
      </w:r>
      <w:r w:rsidR="009824A2" w:rsidRPr="00F878A7">
        <w:rPr>
          <w:bCs/>
          <w:sz w:val="22"/>
          <w:szCs w:val="22"/>
          <w:lang w:eastAsia="ru-RU"/>
        </w:rPr>
        <w:t>4</w:t>
      </w:r>
      <w:r w:rsidRPr="00F878A7">
        <w:rPr>
          <w:bCs/>
          <w:sz w:val="22"/>
          <w:szCs w:val="22"/>
          <w:lang w:eastAsia="ru-RU"/>
        </w:rPr>
        <w:t>.8. Стороны самостоятельно обеспечивают защиту этих сведений в соответствии с требованиями законодательства Российской Федерации.</w:t>
      </w:r>
    </w:p>
    <w:p w:rsidR="009824A2" w:rsidRPr="00F878A7" w:rsidRDefault="009824A2" w:rsidP="009824A2">
      <w:pPr>
        <w:spacing w:after="0"/>
        <w:jc w:val="center"/>
        <w:rPr>
          <w:b/>
          <w:sz w:val="22"/>
          <w:szCs w:val="22"/>
        </w:rPr>
      </w:pPr>
      <w:r w:rsidRPr="00F878A7">
        <w:rPr>
          <w:b/>
          <w:sz w:val="22"/>
          <w:szCs w:val="22"/>
        </w:rPr>
        <w:t>15. АНТИКОРРУПЦИОННАЯ ОГОВОРКА</w:t>
      </w:r>
    </w:p>
    <w:p w:rsidR="009824A2" w:rsidRPr="00F878A7" w:rsidRDefault="009824A2" w:rsidP="009824A2">
      <w:pPr>
        <w:tabs>
          <w:tab w:val="left" w:pos="1134"/>
        </w:tabs>
        <w:spacing w:before="0" w:after="0"/>
        <w:ind w:firstLine="567"/>
        <w:rPr>
          <w:sz w:val="22"/>
          <w:szCs w:val="22"/>
        </w:rPr>
      </w:pPr>
      <w:r w:rsidRPr="00F878A7">
        <w:rPr>
          <w:sz w:val="22"/>
          <w:szCs w:val="22"/>
        </w:rPr>
        <w:t>15.1.</w:t>
      </w:r>
      <w:r w:rsidRPr="00F878A7">
        <w:rPr>
          <w:sz w:val="22"/>
          <w:szCs w:val="22"/>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824A2" w:rsidRPr="00F878A7" w:rsidRDefault="009824A2" w:rsidP="009824A2">
      <w:pPr>
        <w:tabs>
          <w:tab w:val="left" w:pos="1134"/>
        </w:tabs>
        <w:spacing w:before="0" w:after="0"/>
        <w:ind w:firstLine="567"/>
        <w:rPr>
          <w:sz w:val="22"/>
          <w:szCs w:val="22"/>
        </w:rPr>
      </w:pPr>
      <w:r w:rsidRPr="00F878A7">
        <w:rPr>
          <w:sz w:val="22"/>
          <w:szCs w:val="22"/>
        </w:rPr>
        <w:t>15.2.</w:t>
      </w:r>
      <w:r w:rsidRPr="00F878A7">
        <w:rPr>
          <w:sz w:val="22"/>
          <w:szCs w:val="22"/>
        </w:rPr>
        <w:tab/>
        <w:t>Подрядчик гарантирует, что:</w:t>
      </w:r>
    </w:p>
    <w:p w:rsidR="009824A2" w:rsidRPr="00F878A7" w:rsidRDefault="009824A2" w:rsidP="009824A2">
      <w:pPr>
        <w:tabs>
          <w:tab w:val="left" w:pos="1134"/>
        </w:tabs>
        <w:spacing w:before="0" w:after="0"/>
        <w:ind w:firstLine="567"/>
        <w:rPr>
          <w:sz w:val="22"/>
          <w:szCs w:val="22"/>
        </w:rPr>
      </w:pPr>
      <w:proofErr w:type="gramStart"/>
      <w:r w:rsidRPr="00F878A7">
        <w:rPr>
          <w:sz w:val="22"/>
          <w:szCs w:val="22"/>
        </w:rPr>
        <w:t>15.2.1.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F878A7">
        <w:rPr>
          <w:sz w:val="22"/>
          <w:szCs w:val="22"/>
        </w:rPr>
        <w:t xml:space="preserve"> </w:t>
      </w:r>
      <w:proofErr w:type="gramStart"/>
      <w:r w:rsidRPr="00F878A7">
        <w:rPr>
          <w:sz w:val="22"/>
          <w:szCs w:val="22"/>
        </w:rPr>
        <w:t>интересах</w:t>
      </w:r>
      <w:proofErr w:type="gramEnd"/>
      <w:r w:rsidRPr="00F878A7">
        <w:rPr>
          <w:sz w:val="22"/>
          <w:szCs w:val="22"/>
        </w:rPr>
        <w:t xml:space="preserve">; </w:t>
      </w:r>
    </w:p>
    <w:p w:rsidR="009824A2" w:rsidRPr="00F878A7" w:rsidRDefault="009824A2" w:rsidP="009824A2">
      <w:pPr>
        <w:tabs>
          <w:tab w:val="left" w:pos="1134"/>
        </w:tabs>
        <w:spacing w:before="0" w:after="0"/>
        <w:ind w:firstLine="567"/>
        <w:rPr>
          <w:sz w:val="22"/>
          <w:szCs w:val="22"/>
        </w:rPr>
      </w:pPr>
      <w:proofErr w:type="gramStart"/>
      <w:r w:rsidRPr="00F878A7">
        <w:rPr>
          <w:sz w:val="22"/>
          <w:szCs w:val="22"/>
        </w:rPr>
        <w:t xml:space="preserve">15.2.2.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9824A2" w:rsidRPr="00F878A7" w:rsidRDefault="009824A2" w:rsidP="009824A2">
      <w:pPr>
        <w:tabs>
          <w:tab w:val="left" w:pos="1134"/>
        </w:tabs>
        <w:spacing w:before="0" w:after="0"/>
        <w:ind w:firstLine="567"/>
        <w:rPr>
          <w:sz w:val="22"/>
          <w:szCs w:val="22"/>
        </w:rPr>
      </w:pPr>
      <w:proofErr w:type="gramStart"/>
      <w:r w:rsidRPr="00F878A7">
        <w:rPr>
          <w:sz w:val="22"/>
          <w:szCs w:val="22"/>
        </w:rPr>
        <w:t xml:space="preserve">15.2.3.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9824A2" w:rsidRPr="00F878A7" w:rsidRDefault="009824A2" w:rsidP="009824A2">
      <w:pPr>
        <w:tabs>
          <w:tab w:val="left" w:pos="1134"/>
        </w:tabs>
        <w:spacing w:before="0" w:after="0"/>
        <w:ind w:firstLine="567"/>
        <w:rPr>
          <w:sz w:val="22"/>
          <w:szCs w:val="22"/>
        </w:rPr>
      </w:pPr>
      <w:r w:rsidRPr="00F878A7">
        <w:rPr>
          <w:sz w:val="22"/>
          <w:szCs w:val="22"/>
        </w:rPr>
        <w:t>15.3.</w:t>
      </w:r>
      <w:r w:rsidRPr="00F878A7">
        <w:rPr>
          <w:sz w:val="22"/>
          <w:szCs w:val="22"/>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w:t>
      </w:r>
      <w:r w:rsidRPr="00F878A7">
        <w:rPr>
          <w:sz w:val="22"/>
          <w:szCs w:val="22"/>
        </w:rPr>
        <w:lastRenderedPageBreak/>
        <w:t xml:space="preserve">письменному запросу разумные объяснения в отношении операций и действий по настоящему Договору. </w:t>
      </w:r>
    </w:p>
    <w:p w:rsidR="009824A2" w:rsidRPr="00284C2D" w:rsidRDefault="009824A2" w:rsidP="009824A2">
      <w:pPr>
        <w:tabs>
          <w:tab w:val="left" w:pos="1134"/>
        </w:tabs>
        <w:spacing w:before="0" w:after="0"/>
        <w:ind w:firstLine="567"/>
        <w:rPr>
          <w:sz w:val="22"/>
          <w:szCs w:val="22"/>
        </w:rPr>
      </w:pPr>
      <w:r w:rsidRPr="00F878A7">
        <w:rPr>
          <w:sz w:val="22"/>
          <w:szCs w:val="22"/>
        </w:rPr>
        <w:t>15.4.</w:t>
      </w:r>
      <w:r w:rsidRPr="00F878A7">
        <w:rPr>
          <w:sz w:val="22"/>
          <w:szCs w:val="22"/>
        </w:rPr>
        <w:tab/>
      </w:r>
      <w:proofErr w:type="gramStart"/>
      <w:r w:rsidRPr="00F878A7">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hyperlink r:id="rId9" w:history="1">
        <w:r w:rsidR="00284C2D" w:rsidRPr="00E51EC1">
          <w:rPr>
            <w:rStyle w:val="af1"/>
            <w:sz w:val="22"/>
            <w:szCs w:val="22"/>
          </w:rPr>
          <w:t>doverie</w:t>
        </w:r>
        <w:proofErr w:type="gramEnd"/>
        <w:r w:rsidR="00284C2D" w:rsidRPr="00E51EC1">
          <w:rPr>
            <w:rStyle w:val="af1"/>
            <w:sz w:val="22"/>
            <w:szCs w:val="22"/>
          </w:rPr>
          <w:t>@</w:t>
        </w:r>
        <w:proofErr w:type="gramStart"/>
        <w:r w:rsidR="00284C2D" w:rsidRPr="00E51EC1">
          <w:rPr>
            <w:rStyle w:val="af1"/>
            <w:sz w:val="22"/>
            <w:szCs w:val="22"/>
            <w:lang w:val="en-US"/>
          </w:rPr>
          <w:t>kpresort</w:t>
        </w:r>
        <w:r w:rsidR="00284C2D" w:rsidRPr="00E51EC1">
          <w:rPr>
            <w:rStyle w:val="af1"/>
            <w:sz w:val="22"/>
            <w:szCs w:val="22"/>
          </w:rPr>
          <w:t>.</w:t>
        </w:r>
        <w:r w:rsidR="00284C2D" w:rsidRPr="00E51EC1">
          <w:rPr>
            <w:rStyle w:val="af1"/>
            <w:sz w:val="22"/>
            <w:szCs w:val="22"/>
            <w:lang w:val="en-US"/>
          </w:rPr>
          <w:t>ru</w:t>
        </w:r>
      </w:hyperlink>
      <w:r w:rsidR="00284C2D">
        <w:rPr>
          <w:sz w:val="22"/>
          <w:szCs w:val="22"/>
        </w:rPr>
        <w:t>.</w:t>
      </w:r>
      <w:proofErr w:type="gramEnd"/>
      <w:r w:rsidR="00284C2D" w:rsidRPr="00284C2D">
        <w:rPr>
          <w:sz w:val="22"/>
          <w:szCs w:val="22"/>
        </w:rPr>
        <w:t xml:space="preserve"> </w:t>
      </w:r>
      <w:r w:rsidR="00B7348A" w:rsidRPr="00B7348A">
        <w:t xml:space="preserve"> </w:t>
      </w:r>
    </w:p>
    <w:p w:rsidR="009824A2" w:rsidRPr="00F878A7" w:rsidRDefault="009824A2" w:rsidP="009824A2">
      <w:pPr>
        <w:tabs>
          <w:tab w:val="left" w:pos="1134"/>
        </w:tabs>
        <w:spacing w:before="0" w:after="0"/>
        <w:ind w:firstLine="567"/>
        <w:rPr>
          <w:sz w:val="22"/>
          <w:szCs w:val="22"/>
        </w:rPr>
      </w:pPr>
      <w:r w:rsidRPr="00F878A7">
        <w:rPr>
          <w:sz w:val="22"/>
          <w:szCs w:val="22"/>
        </w:rPr>
        <w:t>15.5.</w:t>
      </w:r>
      <w:r w:rsidRPr="00F878A7">
        <w:rPr>
          <w:sz w:val="22"/>
          <w:szCs w:val="22"/>
        </w:rPr>
        <w:tab/>
        <w:t xml:space="preserve">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r w:rsidR="008773A7">
        <w:rPr>
          <w:sz w:val="22"/>
          <w:szCs w:val="22"/>
        </w:rPr>
        <w:t>Подрядчику</w:t>
      </w:r>
      <w:r w:rsidR="008773A7" w:rsidRPr="00F878A7">
        <w:rPr>
          <w:sz w:val="22"/>
          <w:szCs w:val="22"/>
        </w:rPr>
        <w:t xml:space="preserve"> </w:t>
      </w:r>
      <w:r w:rsidRPr="00F878A7">
        <w:rPr>
          <w:sz w:val="22"/>
          <w:szCs w:val="22"/>
        </w:rPr>
        <w:t>письменное уведомление о расторжении.</w:t>
      </w:r>
    </w:p>
    <w:bookmarkEnd w:id="1"/>
    <w:p w:rsidR="00CA0847" w:rsidRPr="00F878A7" w:rsidRDefault="00823886" w:rsidP="00CA0847">
      <w:pPr>
        <w:suppressAutoHyphens w:val="0"/>
        <w:autoSpaceDE w:val="0"/>
        <w:autoSpaceDN w:val="0"/>
        <w:adjustRightInd w:val="0"/>
        <w:spacing w:before="0" w:after="0" w:line="240" w:lineRule="auto"/>
        <w:ind w:firstLine="709"/>
        <w:jc w:val="center"/>
        <w:rPr>
          <w:sz w:val="22"/>
          <w:szCs w:val="22"/>
          <w:lang w:eastAsia="ru-RU"/>
        </w:rPr>
      </w:pPr>
      <w:r w:rsidRPr="00F878A7">
        <w:rPr>
          <w:b/>
          <w:bCs/>
          <w:sz w:val="22"/>
          <w:szCs w:val="22"/>
          <w:lang w:eastAsia="ru-RU"/>
        </w:rPr>
        <w:t>Статья 16</w:t>
      </w:r>
      <w:r w:rsidR="00CA0847" w:rsidRPr="00F878A7">
        <w:rPr>
          <w:b/>
          <w:bCs/>
          <w:sz w:val="22"/>
          <w:szCs w:val="22"/>
          <w:lang w:eastAsia="ru-RU"/>
        </w:rPr>
        <w:t>. ВНЕСЕНИЕ ИЗМЕНЕНИЙ В ДОГОВОР</w:t>
      </w:r>
    </w:p>
    <w:p w:rsidR="00CA0847" w:rsidRPr="00F878A7" w:rsidRDefault="00CA0847" w:rsidP="00BE646F">
      <w:pPr>
        <w:widowControl w:val="0"/>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6</w:t>
      </w:r>
      <w:r w:rsidRPr="00F878A7">
        <w:rPr>
          <w:sz w:val="22"/>
          <w:szCs w:val="22"/>
          <w:lang w:eastAsia="ru-RU"/>
        </w:rPr>
        <w:t>.1. Любые изменения или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rsidR="00CA0847" w:rsidRPr="00F878A7"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 xml:space="preserve">Статья </w:t>
      </w:r>
      <w:r w:rsidR="00CA0847" w:rsidRPr="00F878A7">
        <w:rPr>
          <w:b/>
          <w:bCs/>
          <w:sz w:val="22"/>
          <w:szCs w:val="22"/>
          <w:lang w:eastAsia="ru-RU"/>
        </w:rPr>
        <w:t>1</w:t>
      </w:r>
      <w:r w:rsidRPr="00F878A7">
        <w:rPr>
          <w:b/>
          <w:bCs/>
          <w:sz w:val="22"/>
          <w:szCs w:val="22"/>
          <w:lang w:eastAsia="ru-RU"/>
        </w:rPr>
        <w:t>7</w:t>
      </w:r>
      <w:r w:rsidR="00CA0847" w:rsidRPr="00F878A7">
        <w:rPr>
          <w:b/>
          <w:bCs/>
          <w:sz w:val="22"/>
          <w:szCs w:val="22"/>
          <w:lang w:eastAsia="ru-RU"/>
        </w:rPr>
        <w:t>. РАЗРЕШЕНИЕ СПОРОВ МЕЖДУ СТОРОНАМИ</w:t>
      </w:r>
    </w:p>
    <w:p w:rsidR="00CA0847" w:rsidRPr="00F878A7" w:rsidRDefault="0082388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 xml:space="preserve">17.1. </w:t>
      </w:r>
      <w:r w:rsidR="00CA0847" w:rsidRPr="00F878A7">
        <w:rPr>
          <w:sz w:val="22"/>
          <w:szCs w:val="22"/>
          <w:lang w:eastAsia="ru-RU"/>
        </w:rPr>
        <w:t xml:space="preserve">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5 (пяти) календарных дней с момента ее получения Стороной. </w:t>
      </w:r>
    </w:p>
    <w:p w:rsidR="00CA0847" w:rsidRPr="00F878A7" w:rsidRDefault="00CA0847" w:rsidP="00BE646F">
      <w:pPr>
        <w:widowControl w:val="0"/>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7</w:t>
      </w:r>
      <w:r w:rsidRPr="00F878A7">
        <w:rPr>
          <w:sz w:val="22"/>
          <w:szCs w:val="22"/>
          <w:lang w:eastAsia="ru-RU"/>
        </w:rPr>
        <w:t>.2. При невозможности разрешить возникший между Сторонами спор в соответствии с пунктом 1</w:t>
      </w:r>
      <w:r w:rsidR="00823886" w:rsidRPr="00F878A7">
        <w:rPr>
          <w:sz w:val="22"/>
          <w:szCs w:val="22"/>
          <w:lang w:eastAsia="ru-RU"/>
        </w:rPr>
        <w:t>7</w:t>
      </w:r>
      <w:r w:rsidRPr="00F878A7">
        <w:rPr>
          <w:sz w:val="22"/>
          <w:szCs w:val="22"/>
          <w:lang w:eastAsia="ru-RU"/>
        </w:rPr>
        <w:t>.1 Договора, спор передается на рассмотрение в Арбитражный суд Краснодарского края.</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7</w:t>
      </w:r>
      <w:r w:rsidRPr="00F878A7">
        <w:rPr>
          <w:sz w:val="22"/>
          <w:szCs w:val="22"/>
          <w:lang w:eastAsia="ru-RU"/>
        </w:rPr>
        <w:t xml:space="preserve">.3.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w:t>
      </w:r>
      <w:proofErr w:type="gramStart"/>
      <w:r w:rsidRPr="00F878A7">
        <w:rPr>
          <w:sz w:val="22"/>
          <w:szCs w:val="22"/>
          <w:lang w:eastAsia="ru-RU"/>
        </w:rPr>
        <w:t>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roofErr w:type="gramEnd"/>
    </w:p>
    <w:p w:rsidR="00CA0847" w:rsidRPr="00F878A7" w:rsidRDefault="00CA0847"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p>
    <w:p w:rsidR="00CA0847" w:rsidRPr="00F878A7"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Статья 18</w:t>
      </w:r>
      <w:r w:rsidR="00CA0847" w:rsidRPr="00F878A7">
        <w:rPr>
          <w:b/>
          <w:bCs/>
          <w:sz w:val="22"/>
          <w:szCs w:val="22"/>
          <w:lang w:eastAsia="ru-RU"/>
        </w:rPr>
        <w:t>. ПРЕКРАЩЕНИЕ ДОГОВОРНЫХ ОТНОШЕНИЙ</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8</w:t>
      </w:r>
      <w:r w:rsidRPr="00F878A7">
        <w:rPr>
          <w:sz w:val="22"/>
          <w:szCs w:val="22"/>
          <w:lang w:eastAsia="ru-RU"/>
        </w:rPr>
        <w:t>.1</w:t>
      </w:r>
      <w:r w:rsidR="001D3A33" w:rsidRPr="00F878A7">
        <w:rPr>
          <w:sz w:val="22"/>
          <w:szCs w:val="22"/>
          <w:lang w:eastAsia="ru-RU"/>
        </w:rPr>
        <w:t>.</w:t>
      </w:r>
      <w:r w:rsidRPr="00F878A7">
        <w:rPr>
          <w:sz w:val="22"/>
          <w:szCs w:val="22"/>
          <w:lang w:eastAsia="ru-RU"/>
        </w:rPr>
        <w:t xml:space="preserve"> Заказчик вправе в любое время в течение действия Договора в одностороннем порядке отказаться от Договора </w:t>
      </w:r>
      <w:r w:rsidRPr="00F878A7">
        <w:rPr>
          <w:rFonts w:eastAsia="Calibri"/>
          <w:sz w:val="22"/>
          <w:szCs w:val="22"/>
          <w:lang w:eastAsia="ru-RU"/>
        </w:rPr>
        <w:t>и потребовать возмещения причиненных убытков</w:t>
      </w:r>
      <w:r w:rsidRPr="00F878A7">
        <w:rPr>
          <w:sz w:val="22"/>
          <w:szCs w:val="22"/>
          <w:lang w:eastAsia="ru-RU"/>
        </w:rPr>
        <w:t xml:space="preserve"> в следующих случаях:</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 задержки Подрядчиком начала выполнения работ более</w:t>
      </w:r>
      <w:proofErr w:type="gramStart"/>
      <w:r w:rsidRPr="00F878A7">
        <w:rPr>
          <w:sz w:val="22"/>
          <w:szCs w:val="22"/>
          <w:lang w:eastAsia="ru-RU"/>
        </w:rPr>
        <w:t>,</w:t>
      </w:r>
      <w:proofErr w:type="gramEnd"/>
      <w:r w:rsidRPr="00F878A7">
        <w:rPr>
          <w:sz w:val="22"/>
          <w:szCs w:val="22"/>
          <w:lang w:eastAsia="ru-RU"/>
        </w:rPr>
        <w:t xml:space="preserve"> чем на 10 (десять) календарных дней после заключения Договора по причинам, не зависящим от Заказчика;</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 нарушения Подрядчиком сроков выполнения работ</w:t>
      </w:r>
      <w:r w:rsidR="009522C7" w:rsidRPr="00F878A7">
        <w:rPr>
          <w:sz w:val="22"/>
          <w:szCs w:val="22"/>
          <w:lang w:eastAsia="ru-RU"/>
        </w:rPr>
        <w:t xml:space="preserve">, </w:t>
      </w:r>
      <w:r w:rsidRPr="00F878A7">
        <w:rPr>
          <w:sz w:val="22"/>
          <w:szCs w:val="22"/>
          <w:lang w:eastAsia="ru-RU"/>
        </w:rPr>
        <w:t xml:space="preserve">предусмотренных условиями настоящего Договора; </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 несоблюдения Подрядчиком требований по качеству Работ;</w:t>
      </w:r>
    </w:p>
    <w:p w:rsidR="00CA0847" w:rsidRPr="00F878A7" w:rsidRDefault="00CA0847" w:rsidP="00BE646F">
      <w:pPr>
        <w:suppressAutoHyphens w:val="0"/>
        <w:spacing w:before="0" w:after="0" w:line="240" w:lineRule="auto"/>
        <w:ind w:firstLine="567"/>
        <w:rPr>
          <w:rFonts w:eastAsia="Calibri"/>
          <w:sz w:val="22"/>
          <w:szCs w:val="22"/>
          <w:lang w:eastAsia="ru-RU"/>
        </w:rPr>
      </w:pPr>
      <w:r w:rsidRPr="00F878A7">
        <w:rPr>
          <w:rFonts w:eastAsia="Calibri"/>
          <w:sz w:val="22"/>
          <w:szCs w:val="22"/>
          <w:lang w:eastAsia="ru-RU"/>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rsidR="00CA0847" w:rsidRPr="00F878A7" w:rsidRDefault="00CA0847" w:rsidP="00BE646F">
      <w:pPr>
        <w:suppressAutoHyphens w:val="0"/>
        <w:spacing w:before="0" w:after="0" w:line="240" w:lineRule="auto"/>
        <w:ind w:firstLine="567"/>
        <w:rPr>
          <w:rFonts w:eastAsia="Calibri"/>
          <w:sz w:val="22"/>
          <w:szCs w:val="22"/>
          <w:lang w:eastAsia="ru-RU"/>
        </w:rPr>
      </w:pPr>
      <w:r w:rsidRPr="00F878A7">
        <w:rPr>
          <w:sz w:val="22"/>
          <w:szCs w:val="22"/>
          <w:lang w:eastAsia="ru-RU"/>
        </w:rPr>
        <w:t>– в иных случаях, предусмотренных Договором или законодательством РФ.</w:t>
      </w:r>
    </w:p>
    <w:p w:rsidR="00CA0847" w:rsidRPr="00F878A7" w:rsidRDefault="0082388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18</w:t>
      </w:r>
      <w:r w:rsidR="00CA0847" w:rsidRPr="00F878A7">
        <w:rPr>
          <w:sz w:val="22"/>
          <w:szCs w:val="22"/>
          <w:lang w:eastAsia="ru-RU"/>
        </w:rPr>
        <w:t xml:space="preserve">.2. </w:t>
      </w:r>
      <w:proofErr w:type="gramStart"/>
      <w:r w:rsidR="00CA0847" w:rsidRPr="00F878A7">
        <w:rPr>
          <w:sz w:val="22"/>
          <w:szCs w:val="22"/>
          <w:lang w:eastAsia="ru-RU"/>
        </w:rPr>
        <w:t>Заказчик имеет право приостановить осуществление работ по Договору, а также расторгнуть договор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2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w:t>
      </w:r>
      <w:proofErr w:type="gramEnd"/>
      <w:r w:rsidR="00CA0847" w:rsidRPr="00F878A7">
        <w:rPr>
          <w:sz w:val="22"/>
          <w:szCs w:val="22"/>
          <w:lang w:eastAsia="ru-RU"/>
        </w:rPr>
        <w:t xml:space="preserve"> при производстве работ.</w:t>
      </w:r>
    </w:p>
    <w:p w:rsidR="00823886" w:rsidRPr="00F878A7"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F878A7">
        <w:rPr>
          <w:sz w:val="22"/>
          <w:szCs w:val="22"/>
          <w:lang w:eastAsia="ru-RU"/>
        </w:rPr>
        <w:t>18</w:t>
      </w:r>
      <w:r w:rsidR="00CA0847" w:rsidRPr="00F878A7">
        <w:rPr>
          <w:sz w:val="22"/>
          <w:szCs w:val="22"/>
          <w:lang w:eastAsia="ru-RU"/>
        </w:rPr>
        <w:t xml:space="preserve">.3. </w:t>
      </w:r>
      <w:r w:rsidR="00CA0847" w:rsidRPr="00F878A7">
        <w:rPr>
          <w:rFonts w:eastAsia="Calibri"/>
          <w:sz w:val="22"/>
          <w:szCs w:val="22"/>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823886" w:rsidRPr="00F878A7"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F878A7">
        <w:rPr>
          <w:rFonts w:eastAsia="Calibri"/>
          <w:sz w:val="22"/>
          <w:szCs w:val="22"/>
          <w:lang w:eastAsia="ru-RU"/>
        </w:rPr>
        <w:t xml:space="preserve">18.4. </w:t>
      </w:r>
      <w:r w:rsidR="00CA0847" w:rsidRPr="00F878A7">
        <w:rPr>
          <w:sz w:val="22"/>
          <w:szCs w:val="22"/>
          <w:lang w:eastAsia="ru-RU"/>
        </w:rPr>
        <w:t>В случае</w:t>
      </w:r>
      <w:proofErr w:type="gramStart"/>
      <w:r w:rsidR="00CA0847" w:rsidRPr="00F878A7">
        <w:rPr>
          <w:sz w:val="22"/>
          <w:szCs w:val="22"/>
          <w:lang w:eastAsia="ru-RU"/>
        </w:rPr>
        <w:t>,</w:t>
      </w:r>
      <w:proofErr w:type="gramEnd"/>
      <w:r w:rsidR="00CA0847" w:rsidRPr="00F878A7">
        <w:rPr>
          <w:sz w:val="22"/>
          <w:szCs w:val="22"/>
          <w:lang w:eastAsia="ru-RU"/>
        </w:rPr>
        <w:t xml:space="preserve"> если в результате действий (бездействий) Подрядчика, Заказчику будет нанесен ущерб, Заказчик вправе удерживать на строительной площадке имущество Подрядчика до полного погашения задолженности. В противном случае имущество будет зачтено в счет долга.</w:t>
      </w:r>
    </w:p>
    <w:p w:rsidR="00823886" w:rsidRPr="00F878A7" w:rsidRDefault="00823886"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F878A7">
        <w:rPr>
          <w:rFonts w:eastAsia="Calibri"/>
          <w:sz w:val="22"/>
          <w:szCs w:val="22"/>
          <w:lang w:eastAsia="ru-RU"/>
        </w:rPr>
        <w:lastRenderedPageBreak/>
        <w:t xml:space="preserve">18.5. </w:t>
      </w:r>
      <w:proofErr w:type="gramStart"/>
      <w:r w:rsidR="00CA0847" w:rsidRPr="00F878A7">
        <w:rPr>
          <w:sz w:val="22"/>
          <w:szCs w:val="22"/>
          <w:lang w:eastAsia="ru-RU"/>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w:t>
      </w:r>
      <w:proofErr w:type="gramEnd"/>
      <w:r w:rsidR="00CA0847" w:rsidRPr="00F878A7">
        <w:rPr>
          <w:sz w:val="22"/>
          <w:szCs w:val="22"/>
          <w:lang w:eastAsia="ru-RU"/>
        </w:rPr>
        <w:t xml:space="preserve"> период с момента списания денежных средств по уплате аванса с расчетного счета Заказчика  до даты ее фактического возврата.</w:t>
      </w:r>
    </w:p>
    <w:p w:rsidR="00823886" w:rsidRPr="00F878A7" w:rsidRDefault="00CA0847"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F878A7">
        <w:rPr>
          <w:sz w:val="22"/>
          <w:szCs w:val="22"/>
          <w:lang w:eastAsia="ru-RU"/>
        </w:rPr>
        <w:t>1</w:t>
      </w:r>
      <w:r w:rsidR="00823886" w:rsidRPr="00F878A7">
        <w:rPr>
          <w:sz w:val="22"/>
          <w:szCs w:val="22"/>
          <w:lang w:eastAsia="ru-RU"/>
        </w:rPr>
        <w:t>8</w:t>
      </w:r>
      <w:r w:rsidRPr="00F878A7">
        <w:rPr>
          <w:sz w:val="22"/>
          <w:szCs w:val="22"/>
          <w:lang w:eastAsia="ru-RU"/>
        </w:rPr>
        <w:t>.6. В случае наступления любого из вышеперечисленных событий (п.1</w:t>
      </w:r>
      <w:r w:rsidR="00823886" w:rsidRPr="00F878A7">
        <w:rPr>
          <w:sz w:val="22"/>
          <w:szCs w:val="22"/>
          <w:lang w:eastAsia="ru-RU"/>
        </w:rPr>
        <w:t>8</w:t>
      </w:r>
      <w:r w:rsidRPr="00F878A7">
        <w:rPr>
          <w:sz w:val="22"/>
          <w:szCs w:val="22"/>
          <w:lang w:eastAsia="ru-RU"/>
        </w:rPr>
        <w:t>.1.),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CA0847" w:rsidRPr="00F878A7" w:rsidRDefault="00CA0847" w:rsidP="00BE646F">
      <w:pPr>
        <w:suppressAutoHyphens w:val="0"/>
        <w:autoSpaceDE w:val="0"/>
        <w:autoSpaceDN w:val="0"/>
        <w:adjustRightInd w:val="0"/>
        <w:spacing w:before="0" w:after="0" w:line="240" w:lineRule="auto"/>
        <w:ind w:firstLine="567"/>
        <w:outlineLvl w:val="3"/>
        <w:rPr>
          <w:rFonts w:eastAsia="Calibri"/>
          <w:sz w:val="22"/>
          <w:szCs w:val="22"/>
          <w:lang w:eastAsia="ru-RU"/>
        </w:rPr>
      </w:pPr>
      <w:r w:rsidRPr="00F878A7">
        <w:rPr>
          <w:sz w:val="22"/>
          <w:szCs w:val="22"/>
          <w:lang w:eastAsia="ru-RU"/>
        </w:rPr>
        <w:t>1</w:t>
      </w:r>
      <w:r w:rsidR="00823886" w:rsidRPr="00F878A7">
        <w:rPr>
          <w:sz w:val="22"/>
          <w:szCs w:val="22"/>
          <w:lang w:eastAsia="ru-RU"/>
        </w:rPr>
        <w:t>8</w:t>
      </w:r>
      <w:r w:rsidRPr="00F878A7">
        <w:rPr>
          <w:sz w:val="22"/>
          <w:szCs w:val="22"/>
          <w:lang w:eastAsia="ru-RU"/>
        </w:rPr>
        <w:t>.7. При досрочном расторжении Договора в одностороннем внесудебном порядке по основаниям, предусмотренным п.1</w:t>
      </w:r>
      <w:r w:rsidR="00823886" w:rsidRPr="00F878A7">
        <w:rPr>
          <w:sz w:val="22"/>
          <w:szCs w:val="22"/>
          <w:lang w:eastAsia="ru-RU"/>
        </w:rPr>
        <w:t>8</w:t>
      </w:r>
      <w:r w:rsidRPr="00F878A7">
        <w:rPr>
          <w:sz w:val="22"/>
          <w:szCs w:val="22"/>
          <w:lang w:eastAsia="ru-RU"/>
        </w:rPr>
        <w:t>.1-1</w:t>
      </w:r>
      <w:r w:rsidR="00823886" w:rsidRPr="00F878A7">
        <w:rPr>
          <w:sz w:val="22"/>
          <w:szCs w:val="22"/>
          <w:lang w:eastAsia="ru-RU"/>
        </w:rPr>
        <w:t>8</w:t>
      </w:r>
      <w:r w:rsidRPr="00F878A7">
        <w:rPr>
          <w:sz w:val="22"/>
          <w:szCs w:val="22"/>
          <w:lang w:eastAsia="ru-RU"/>
        </w:rPr>
        <w:t xml:space="preserve">.2. Договора, Подрядчик не освобождается от ответственности по уплате неустоек и штрафных санкций, предусмотренных Договором. </w:t>
      </w:r>
    </w:p>
    <w:p w:rsidR="00CA0847" w:rsidRPr="00F878A7" w:rsidRDefault="00CA0847" w:rsidP="00CA0847">
      <w:pPr>
        <w:suppressAutoHyphens w:val="0"/>
        <w:autoSpaceDE w:val="0"/>
        <w:autoSpaceDN w:val="0"/>
        <w:adjustRightInd w:val="0"/>
        <w:spacing w:before="0" w:after="0" w:line="240" w:lineRule="auto"/>
        <w:ind w:firstLine="709"/>
        <w:outlineLvl w:val="3"/>
        <w:rPr>
          <w:rFonts w:eastAsia="Calibri"/>
          <w:sz w:val="22"/>
          <w:szCs w:val="22"/>
          <w:lang w:eastAsia="ru-RU"/>
        </w:rPr>
      </w:pPr>
    </w:p>
    <w:p w:rsidR="00CA0847" w:rsidRPr="00F878A7" w:rsidRDefault="00823886" w:rsidP="00CA0847">
      <w:pPr>
        <w:widowControl w:val="0"/>
        <w:tabs>
          <w:tab w:val="left" w:pos="9720"/>
        </w:tabs>
        <w:suppressAutoHyphens w:val="0"/>
        <w:autoSpaceDE w:val="0"/>
        <w:autoSpaceDN w:val="0"/>
        <w:adjustRightInd w:val="0"/>
        <w:spacing w:before="0" w:after="0" w:line="240" w:lineRule="auto"/>
        <w:ind w:right="22" w:firstLine="709"/>
        <w:jc w:val="center"/>
        <w:rPr>
          <w:b/>
          <w:bCs/>
          <w:sz w:val="22"/>
          <w:szCs w:val="22"/>
          <w:lang w:eastAsia="ru-RU"/>
        </w:rPr>
      </w:pPr>
      <w:r w:rsidRPr="00F878A7">
        <w:rPr>
          <w:b/>
          <w:bCs/>
          <w:sz w:val="22"/>
          <w:szCs w:val="22"/>
          <w:lang w:eastAsia="ru-RU"/>
        </w:rPr>
        <w:t xml:space="preserve">Статья </w:t>
      </w:r>
      <w:r w:rsidR="00CA0847" w:rsidRPr="00F878A7">
        <w:rPr>
          <w:b/>
          <w:bCs/>
          <w:sz w:val="22"/>
          <w:szCs w:val="22"/>
          <w:lang w:eastAsia="ru-RU"/>
        </w:rPr>
        <w:t>1</w:t>
      </w:r>
      <w:r w:rsidRPr="00F878A7">
        <w:rPr>
          <w:b/>
          <w:bCs/>
          <w:sz w:val="22"/>
          <w:szCs w:val="22"/>
          <w:lang w:eastAsia="ru-RU"/>
        </w:rPr>
        <w:t>9</w:t>
      </w:r>
      <w:r w:rsidR="00CA0847" w:rsidRPr="00F878A7">
        <w:rPr>
          <w:b/>
          <w:bCs/>
          <w:sz w:val="22"/>
          <w:szCs w:val="22"/>
          <w:lang w:eastAsia="ru-RU"/>
        </w:rPr>
        <w:t>. ОСОБЫЕ УСЛОВИЯ</w:t>
      </w:r>
    </w:p>
    <w:p w:rsidR="00823886" w:rsidRPr="00F878A7" w:rsidRDefault="00CA0847" w:rsidP="00BE646F">
      <w:pPr>
        <w:suppressAutoHyphens w:val="0"/>
        <w:spacing w:before="0" w:after="0" w:line="240" w:lineRule="auto"/>
        <w:ind w:firstLine="567"/>
        <w:rPr>
          <w:sz w:val="22"/>
          <w:szCs w:val="22"/>
          <w:lang w:eastAsia="ru-RU"/>
        </w:rPr>
      </w:pPr>
      <w:r w:rsidRPr="00F878A7">
        <w:rPr>
          <w:sz w:val="22"/>
          <w:szCs w:val="22"/>
          <w:lang w:eastAsia="ru-RU"/>
        </w:rPr>
        <w:t>1</w:t>
      </w:r>
      <w:r w:rsidR="00823886" w:rsidRPr="00F878A7">
        <w:rPr>
          <w:sz w:val="22"/>
          <w:szCs w:val="22"/>
          <w:lang w:eastAsia="ru-RU"/>
        </w:rPr>
        <w:t>9</w:t>
      </w:r>
      <w:r w:rsidRPr="00F878A7">
        <w:rPr>
          <w:sz w:val="22"/>
          <w:szCs w:val="22"/>
          <w:lang w:eastAsia="ru-RU"/>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w:t>
      </w:r>
      <w:r w:rsidR="00823886" w:rsidRPr="00F878A7">
        <w:rPr>
          <w:sz w:val="22"/>
          <w:szCs w:val="22"/>
          <w:lang w:eastAsia="ru-RU"/>
        </w:rPr>
        <w:t>ь  процентов) от Цены Договора.</w:t>
      </w:r>
    </w:p>
    <w:p w:rsidR="00CA0847" w:rsidRPr="00F878A7" w:rsidRDefault="00823886" w:rsidP="00BE646F">
      <w:pPr>
        <w:suppressAutoHyphens w:val="0"/>
        <w:spacing w:before="0" w:after="0" w:line="240" w:lineRule="auto"/>
        <w:ind w:firstLine="567"/>
        <w:rPr>
          <w:sz w:val="22"/>
          <w:szCs w:val="22"/>
          <w:lang w:eastAsia="ru-RU"/>
        </w:rPr>
      </w:pPr>
      <w:r w:rsidRPr="00F878A7">
        <w:rPr>
          <w:sz w:val="22"/>
          <w:szCs w:val="22"/>
          <w:lang w:eastAsia="ru-RU"/>
        </w:rPr>
        <w:t xml:space="preserve">19.2. </w:t>
      </w:r>
      <w:r w:rsidR="00CA0847" w:rsidRPr="00F878A7">
        <w:rPr>
          <w:sz w:val="22"/>
          <w:szCs w:val="22"/>
          <w:lang w:eastAsia="ru-RU"/>
        </w:rPr>
        <w:t xml:space="preserve">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w:t>
      </w:r>
      <w:r w:rsidRPr="00F878A7">
        <w:rPr>
          <w:sz w:val="22"/>
          <w:szCs w:val="22"/>
          <w:lang w:eastAsia="ru-RU"/>
        </w:rPr>
        <w:t>20</w:t>
      </w:r>
      <w:r w:rsidR="00CA0847" w:rsidRPr="00F878A7">
        <w:rPr>
          <w:sz w:val="22"/>
          <w:szCs w:val="22"/>
          <w:lang w:eastAsia="ru-RU"/>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CA0847" w:rsidRPr="00F878A7" w:rsidRDefault="00CA0847" w:rsidP="00BE646F">
      <w:pPr>
        <w:suppressAutoHyphens w:val="0"/>
        <w:spacing w:before="0" w:after="0" w:line="240" w:lineRule="auto"/>
        <w:ind w:firstLine="567"/>
        <w:rPr>
          <w:color w:val="000000"/>
          <w:sz w:val="22"/>
          <w:szCs w:val="22"/>
          <w:lang w:eastAsia="ru-RU"/>
        </w:rPr>
      </w:pPr>
      <w:r w:rsidRPr="00F878A7">
        <w:rPr>
          <w:sz w:val="22"/>
          <w:szCs w:val="22"/>
          <w:lang w:eastAsia="ru-RU"/>
        </w:rPr>
        <w:t>1</w:t>
      </w:r>
      <w:r w:rsidR="00823886" w:rsidRPr="00F878A7">
        <w:rPr>
          <w:sz w:val="22"/>
          <w:szCs w:val="22"/>
          <w:lang w:eastAsia="ru-RU"/>
        </w:rPr>
        <w:t>9</w:t>
      </w:r>
      <w:r w:rsidRPr="00F878A7">
        <w:rPr>
          <w:sz w:val="22"/>
          <w:szCs w:val="22"/>
          <w:lang w:eastAsia="ru-RU"/>
        </w:rPr>
        <w:t xml:space="preserve">.3. </w:t>
      </w:r>
      <w:r w:rsidRPr="00F878A7">
        <w:rPr>
          <w:color w:val="000000"/>
          <w:sz w:val="22"/>
          <w:szCs w:val="22"/>
          <w:lang w:eastAsia="ru-RU"/>
        </w:rPr>
        <w:t>В случае изменения места нахождения, наименования или банковских реквизитов,</w:t>
      </w:r>
      <w:r w:rsidRPr="00F878A7">
        <w:rPr>
          <w:sz w:val="22"/>
          <w:szCs w:val="22"/>
          <w:lang w:eastAsia="ru-RU"/>
        </w:rPr>
        <w:t xml:space="preserve"> адреса электронной почты, организационно-правовой формы </w:t>
      </w:r>
      <w:r w:rsidRPr="00F878A7">
        <w:rPr>
          <w:color w:val="000000"/>
          <w:sz w:val="22"/>
          <w:szCs w:val="22"/>
          <w:lang w:eastAsia="ru-RU"/>
        </w:rPr>
        <w:t xml:space="preserve"> в течение действия настоящего Договора, Стороны обязаны в трехдневный срок уведомить об этом друг друга. </w:t>
      </w:r>
      <w:r w:rsidRPr="00F878A7">
        <w:rPr>
          <w:sz w:val="22"/>
          <w:szCs w:val="22"/>
          <w:lang w:eastAsia="ru-RU"/>
        </w:rPr>
        <w:t>Об изменении реквизитов Стороны подписывают Дополнительное соглашение. В случае</w:t>
      </w:r>
      <w:proofErr w:type="gramStart"/>
      <w:r w:rsidRPr="00F878A7">
        <w:rPr>
          <w:sz w:val="22"/>
          <w:szCs w:val="22"/>
          <w:lang w:eastAsia="ru-RU"/>
        </w:rPr>
        <w:t>,</w:t>
      </w:r>
      <w:proofErr w:type="gramEnd"/>
      <w:r w:rsidRPr="00F878A7">
        <w:rPr>
          <w:sz w:val="22"/>
          <w:szCs w:val="22"/>
          <w:lang w:eastAsia="ru-RU"/>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r w:rsidRPr="00F878A7">
        <w:rPr>
          <w:color w:val="000000"/>
          <w:sz w:val="22"/>
          <w:szCs w:val="22"/>
          <w:lang w:eastAsia="ru-RU"/>
        </w:rPr>
        <w:t>.</w:t>
      </w:r>
    </w:p>
    <w:p w:rsidR="00CA0847" w:rsidRPr="00F878A7" w:rsidRDefault="00823886"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19</w:t>
      </w:r>
      <w:r w:rsidR="00CA0847" w:rsidRPr="00F878A7">
        <w:rPr>
          <w:sz w:val="22"/>
          <w:szCs w:val="22"/>
          <w:lang w:eastAsia="ru-RU"/>
        </w:rPr>
        <w:t>.</w:t>
      </w:r>
      <w:r w:rsidRPr="00F878A7">
        <w:rPr>
          <w:sz w:val="22"/>
          <w:szCs w:val="22"/>
          <w:lang w:eastAsia="ru-RU"/>
        </w:rPr>
        <w:t>4</w:t>
      </w:r>
      <w:r w:rsidR="00CA0847" w:rsidRPr="00F878A7">
        <w:rPr>
          <w:sz w:val="22"/>
          <w:szCs w:val="22"/>
          <w:lang w:eastAsia="ru-RU"/>
        </w:rPr>
        <w:t>. При выполнении условий Договора Стороны руководствуются нормами действующего законодательства Российской Федерации.</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9</w:t>
      </w:r>
      <w:r w:rsidRPr="00F878A7">
        <w:rPr>
          <w:sz w:val="22"/>
          <w:szCs w:val="22"/>
          <w:lang w:eastAsia="ru-RU"/>
        </w:rPr>
        <w:t>.5. Настоящий договор составлен в 2 (двух) экземплярах, имеющих одинаковую юридическую силу – по одному для каждой Стороны.</w:t>
      </w:r>
    </w:p>
    <w:p w:rsidR="00CA0847" w:rsidRPr="00F878A7" w:rsidRDefault="00CA0847" w:rsidP="00BE646F">
      <w:pPr>
        <w:widowControl w:val="0"/>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sz w:val="22"/>
          <w:szCs w:val="22"/>
          <w:lang w:eastAsia="ru-RU"/>
        </w:rPr>
        <w:t>1</w:t>
      </w:r>
      <w:r w:rsidR="00823886" w:rsidRPr="00F878A7">
        <w:rPr>
          <w:sz w:val="22"/>
          <w:szCs w:val="22"/>
          <w:lang w:eastAsia="ru-RU"/>
        </w:rPr>
        <w:t>9</w:t>
      </w:r>
      <w:r w:rsidRPr="00F878A7">
        <w:rPr>
          <w:sz w:val="22"/>
          <w:szCs w:val="22"/>
          <w:lang w:eastAsia="ru-RU"/>
        </w:rPr>
        <w:t>.6. Договор вступает в силу после его подписания Сторонами и скрепления печатями Сторон, и действует до полного исполнения обязательств обеими Сторонами по Договору</w:t>
      </w:r>
      <w:r w:rsidRPr="00F878A7">
        <w:rPr>
          <w:bCs/>
          <w:sz w:val="22"/>
          <w:szCs w:val="22"/>
          <w:lang w:eastAsia="ru-RU"/>
        </w:rPr>
        <w:t>.</w:t>
      </w:r>
    </w:p>
    <w:p w:rsidR="00CA0847" w:rsidRPr="00F878A7" w:rsidRDefault="00CA0847"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F878A7">
        <w:rPr>
          <w:bCs/>
          <w:sz w:val="22"/>
          <w:szCs w:val="22"/>
          <w:lang w:eastAsia="ru-RU"/>
        </w:rPr>
        <w:t>1</w:t>
      </w:r>
      <w:r w:rsidR="00823886" w:rsidRPr="00F878A7">
        <w:rPr>
          <w:bCs/>
          <w:sz w:val="22"/>
          <w:szCs w:val="22"/>
          <w:lang w:eastAsia="ru-RU"/>
        </w:rPr>
        <w:t>9</w:t>
      </w:r>
      <w:r w:rsidRPr="00F878A7">
        <w:rPr>
          <w:bCs/>
          <w:sz w:val="22"/>
          <w:szCs w:val="22"/>
          <w:lang w:eastAsia="ru-RU"/>
        </w:rPr>
        <w:t>.7. Неотъемлемыми частями настоящего договора являются следующие приложения:</w:t>
      </w:r>
    </w:p>
    <w:p w:rsidR="00D815B3" w:rsidRPr="00F878A7" w:rsidRDefault="00D815B3"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F878A7">
        <w:rPr>
          <w:bCs/>
          <w:sz w:val="22"/>
          <w:szCs w:val="22"/>
          <w:lang w:eastAsia="ru-RU"/>
        </w:rPr>
        <w:t>– приложение №</w:t>
      </w:r>
      <w:r w:rsidR="00CA0847" w:rsidRPr="00F878A7">
        <w:rPr>
          <w:bCs/>
          <w:sz w:val="22"/>
          <w:szCs w:val="22"/>
          <w:lang w:eastAsia="ru-RU"/>
        </w:rPr>
        <w:t xml:space="preserve"> </w:t>
      </w:r>
      <w:r w:rsidRPr="00F878A7">
        <w:rPr>
          <w:bCs/>
          <w:sz w:val="22"/>
          <w:szCs w:val="22"/>
          <w:lang w:eastAsia="ru-RU"/>
        </w:rPr>
        <w:t xml:space="preserve">1 </w:t>
      </w:r>
      <w:r w:rsidRPr="00F878A7">
        <w:rPr>
          <w:bCs/>
          <w:sz w:val="22"/>
          <w:szCs w:val="22"/>
          <w:lang w:eastAsia="ru-RU"/>
        </w:rPr>
        <w:sym w:font="Symbol" w:char="002D"/>
      </w:r>
      <w:r w:rsidRPr="00F878A7">
        <w:rPr>
          <w:bCs/>
          <w:sz w:val="22"/>
          <w:szCs w:val="22"/>
          <w:lang w:eastAsia="ru-RU"/>
        </w:rPr>
        <w:t xml:space="preserve"> </w:t>
      </w:r>
      <w:r w:rsidRPr="00F878A7">
        <w:rPr>
          <w:sz w:val="22"/>
          <w:szCs w:val="22"/>
          <w:lang w:eastAsia="ru-RU"/>
        </w:rPr>
        <w:t>Техническое задание;</w:t>
      </w:r>
    </w:p>
    <w:p w:rsidR="00D815B3" w:rsidRPr="00F878A7" w:rsidRDefault="00D815B3" w:rsidP="00BE646F">
      <w:pPr>
        <w:tabs>
          <w:tab w:val="left" w:pos="9720"/>
        </w:tabs>
        <w:suppressAutoHyphens w:val="0"/>
        <w:autoSpaceDE w:val="0"/>
        <w:autoSpaceDN w:val="0"/>
        <w:adjustRightInd w:val="0"/>
        <w:spacing w:before="0" w:after="0" w:line="240" w:lineRule="auto"/>
        <w:ind w:right="22" w:firstLine="567"/>
        <w:rPr>
          <w:sz w:val="22"/>
          <w:szCs w:val="22"/>
          <w:lang w:eastAsia="ru-RU"/>
        </w:rPr>
      </w:pPr>
      <w:r w:rsidRPr="00F878A7">
        <w:rPr>
          <w:bCs/>
          <w:sz w:val="22"/>
          <w:szCs w:val="22"/>
          <w:lang w:eastAsia="ru-RU"/>
        </w:rPr>
        <w:t xml:space="preserve">– </w:t>
      </w:r>
      <w:r w:rsidRPr="00F878A7">
        <w:rPr>
          <w:sz w:val="22"/>
          <w:szCs w:val="22"/>
          <w:lang w:eastAsia="ru-RU"/>
        </w:rPr>
        <w:t>приложение №</w:t>
      </w:r>
      <w:r w:rsidR="00CA0847" w:rsidRPr="00F878A7">
        <w:rPr>
          <w:sz w:val="22"/>
          <w:szCs w:val="22"/>
          <w:lang w:eastAsia="ru-RU"/>
        </w:rPr>
        <w:t xml:space="preserve"> </w:t>
      </w:r>
      <w:r w:rsidRPr="00F878A7">
        <w:rPr>
          <w:sz w:val="22"/>
          <w:szCs w:val="22"/>
          <w:lang w:eastAsia="ru-RU"/>
        </w:rPr>
        <w:t xml:space="preserve">2 – </w:t>
      </w:r>
      <w:r w:rsidR="00ED606D" w:rsidRPr="00F878A7">
        <w:rPr>
          <w:sz w:val="22"/>
          <w:szCs w:val="22"/>
          <w:lang w:eastAsia="ru-RU"/>
        </w:rPr>
        <w:t>Локальный ресурсный сметный расчет</w:t>
      </w:r>
      <w:r w:rsidRPr="00F878A7">
        <w:rPr>
          <w:sz w:val="22"/>
          <w:szCs w:val="22"/>
          <w:lang w:eastAsia="ru-RU"/>
        </w:rPr>
        <w:t>;</w:t>
      </w:r>
    </w:p>
    <w:p w:rsidR="00D815B3" w:rsidRPr="00F878A7" w:rsidRDefault="00D815B3"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F878A7">
        <w:rPr>
          <w:bCs/>
          <w:sz w:val="22"/>
          <w:szCs w:val="22"/>
          <w:lang w:eastAsia="ru-RU"/>
        </w:rPr>
        <w:t>– приложение №</w:t>
      </w:r>
      <w:r w:rsidR="00CA0847" w:rsidRPr="00F878A7">
        <w:rPr>
          <w:bCs/>
          <w:sz w:val="22"/>
          <w:szCs w:val="22"/>
          <w:lang w:eastAsia="ru-RU"/>
        </w:rPr>
        <w:t xml:space="preserve"> </w:t>
      </w:r>
      <w:r w:rsidRPr="00F878A7">
        <w:rPr>
          <w:bCs/>
          <w:sz w:val="22"/>
          <w:szCs w:val="22"/>
          <w:lang w:eastAsia="ru-RU"/>
        </w:rPr>
        <w:t xml:space="preserve">3 – Ведомость исполнительной документации, предъявляемой при сдаче-приемке </w:t>
      </w:r>
      <w:r w:rsidR="00CA0847" w:rsidRPr="00F878A7">
        <w:rPr>
          <w:bCs/>
          <w:sz w:val="22"/>
          <w:szCs w:val="22"/>
          <w:lang w:eastAsia="ru-RU"/>
        </w:rPr>
        <w:t xml:space="preserve">  </w:t>
      </w:r>
      <w:r w:rsidRPr="00F878A7">
        <w:rPr>
          <w:bCs/>
          <w:sz w:val="22"/>
          <w:szCs w:val="22"/>
          <w:lang w:eastAsia="ru-RU"/>
        </w:rPr>
        <w:t>работ (Форма);</w:t>
      </w:r>
    </w:p>
    <w:p w:rsidR="00D815B3" w:rsidRDefault="00FF6029"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F878A7">
        <w:rPr>
          <w:bCs/>
          <w:sz w:val="22"/>
          <w:szCs w:val="22"/>
          <w:lang w:eastAsia="ru-RU"/>
        </w:rPr>
        <w:t>–</w:t>
      </w:r>
      <w:r w:rsidR="006D2968" w:rsidRPr="00F878A7">
        <w:rPr>
          <w:bCs/>
          <w:sz w:val="22"/>
          <w:szCs w:val="22"/>
          <w:lang w:eastAsia="ru-RU"/>
        </w:rPr>
        <w:t xml:space="preserve"> приложение № </w:t>
      </w:r>
      <w:r w:rsidR="00BE646F" w:rsidRPr="00F878A7">
        <w:rPr>
          <w:bCs/>
          <w:sz w:val="22"/>
          <w:szCs w:val="22"/>
          <w:lang w:eastAsia="ru-RU"/>
        </w:rPr>
        <w:t>4</w:t>
      </w:r>
      <w:r w:rsidR="006D2968" w:rsidRPr="00F878A7">
        <w:rPr>
          <w:bCs/>
          <w:sz w:val="22"/>
          <w:szCs w:val="22"/>
          <w:lang w:eastAsia="ru-RU"/>
        </w:rPr>
        <w:t xml:space="preserve"> </w:t>
      </w:r>
      <w:r w:rsidRPr="00F878A7">
        <w:rPr>
          <w:bCs/>
          <w:sz w:val="22"/>
          <w:szCs w:val="22"/>
          <w:lang w:eastAsia="ru-RU"/>
        </w:rPr>
        <w:t xml:space="preserve">– </w:t>
      </w:r>
      <w:r w:rsidR="006D2968" w:rsidRPr="00F878A7">
        <w:rPr>
          <w:bCs/>
          <w:sz w:val="22"/>
          <w:szCs w:val="22"/>
          <w:lang w:eastAsia="ru-RU"/>
        </w:rPr>
        <w:t>Акт приема-передачи исключительного права  (Ф</w:t>
      </w:r>
      <w:r w:rsidR="00DB23D2" w:rsidRPr="00F878A7">
        <w:rPr>
          <w:bCs/>
          <w:sz w:val="22"/>
          <w:szCs w:val="22"/>
          <w:lang w:eastAsia="ru-RU"/>
        </w:rPr>
        <w:t>орма</w:t>
      </w:r>
      <w:r w:rsidR="00BE646F" w:rsidRPr="00F878A7">
        <w:rPr>
          <w:bCs/>
          <w:sz w:val="22"/>
          <w:szCs w:val="22"/>
          <w:lang w:eastAsia="ru-RU"/>
        </w:rPr>
        <w:t>).</w:t>
      </w:r>
    </w:p>
    <w:p w:rsidR="00734165" w:rsidRPr="00F878A7" w:rsidRDefault="00734165" w:rsidP="00BE646F">
      <w:pPr>
        <w:tabs>
          <w:tab w:val="left" w:pos="9720"/>
        </w:tabs>
        <w:suppressAutoHyphens w:val="0"/>
        <w:autoSpaceDE w:val="0"/>
        <w:autoSpaceDN w:val="0"/>
        <w:adjustRightInd w:val="0"/>
        <w:spacing w:before="0" w:after="0" w:line="240" w:lineRule="auto"/>
        <w:ind w:right="22" w:firstLine="567"/>
        <w:rPr>
          <w:bCs/>
          <w:sz w:val="22"/>
          <w:szCs w:val="22"/>
          <w:lang w:eastAsia="ru-RU"/>
        </w:rPr>
      </w:pPr>
      <w:r w:rsidRPr="00734165">
        <w:rPr>
          <w:bCs/>
          <w:sz w:val="22"/>
          <w:szCs w:val="22"/>
          <w:lang w:eastAsia="ru-RU"/>
        </w:rPr>
        <w:t>- приложение №</w:t>
      </w:r>
      <w:r>
        <w:rPr>
          <w:bCs/>
          <w:sz w:val="22"/>
          <w:szCs w:val="22"/>
          <w:lang w:eastAsia="ru-RU"/>
        </w:rPr>
        <w:t xml:space="preserve"> 5</w:t>
      </w:r>
      <w:r w:rsidRPr="00734165">
        <w:rPr>
          <w:bCs/>
          <w:sz w:val="22"/>
          <w:szCs w:val="22"/>
          <w:lang w:eastAsia="ru-RU"/>
        </w:rPr>
        <w:t xml:space="preserve"> – Ведомость переработки давальческих материалов поставки Заказчика</w:t>
      </w:r>
      <w:r w:rsidR="00C26EF2">
        <w:rPr>
          <w:bCs/>
          <w:sz w:val="22"/>
          <w:szCs w:val="22"/>
          <w:lang w:eastAsia="ru-RU"/>
        </w:rPr>
        <w:t xml:space="preserve"> (форма).</w:t>
      </w:r>
    </w:p>
    <w:p w:rsidR="00BE646F" w:rsidRPr="00F878A7" w:rsidRDefault="00BE646F" w:rsidP="00BE646F">
      <w:pPr>
        <w:tabs>
          <w:tab w:val="left" w:pos="9720"/>
        </w:tabs>
        <w:suppressAutoHyphens w:val="0"/>
        <w:autoSpaceDE w:val="0"/>
        <w:autoSpaceDN w:val="0"/>
        <w:adjustRightInd w:val="0"/>
        <w:spacing w:before="0" w:after="0" w:line="240" w:lineRule="auto"/>
        <w:ind w:left="142" w:right="22" w:hanging="142"/>
        <w:rPr>
          <w:bCs/>
          <w:i/>
          <w:sz w:val="22"/>
          <w:szCs w:val="22"/>
          <w:lang w:eastAsia="ru-RU"/>
        </w:rPr>
      </w:pPr>
    </w:p>
    <w:p w:rsidR="00D815B3" w:rsidRPr="00F878A7" w:rsidRDefault="00823886"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r w:rsidRPr="00F878A7">
        <w:rPr>
          <w:b/>
          <w:bCs/>
          <w:sz w:val="22"/>
          <w:szCs w:val="22"/>
          <w:lang w:eastAsia="ru-RU"/>
        </w:rPr>
        <w:lastRenderedPageBreak/>
        <w:t>Статья 20</w:t>
      </w:r>
      <w:r w:rsidR="00D815B3" w:rsidRPr="00F878A7">
        <w:rPr>
          <w:b/>
          <w:bCs/>
          <w:sz w:val="22"/>
          <w:szCs w:val="22"/>
          <w:lang w:eastAsia="ru-RU"/>
        </w:rPr>
        <w:t>. ЮРИДИЧЕСКИЕ АДРЕСА, РЕКВИЗИТЫ И ПОДПИСИ СТОРОН:</w:t>
      </w:r>
    </w:p>
    <w:p w:rsidR="00D815B3" w:rsidRPr="00F878A7" w:rsidRDefault="00D815B3" w:rsidP="00D815B3">
      <w:pPr>
        <w:tabs>
          <w:tab w:val="left" w:pos="9720"/>
        </w:tabs>
        <w:suppressAutoHyphens w:val="0"/>
        <w:autoSpaceDE w:val="0"/>
        <w:autoSpaceDN w:val="0"/>
        <w:adjustRightInd w:val="0"/>
        <w:spacing w:before="0" w:after="0" w:line="240" w:lineRule="auto"/>
        <w:ind w:right="22" w:firstLine="709"/>
        <w:jc w:val="left"/>
        <w:rPr>
          <w:b/>
          <w:bCs/>
          <w:sz w:val="22"/>
          <w:szCs w:val="22"/>
          <w:lang w:eastAsia="ru-RU"/>
        </w:rPr>
      </w:pPr>
    </w:p>
    <w:tbl>
      <w:tblPr>
        <w:tblpPr w:leftFromText="180" w:rightFromText="180" w:vertAnchor="text" w:horzAnchor="margin" w:tblpX="-351" w:tblpY="62"/>
        <w:tblW w:w="9493" w:type="dxa"/>
        <w:tblLayout w:type="fixed"/>
        <w:tblLook w:val="0000" w:firstRow="0" w:lastRow="0" w:firstColumn="0" w:lastColumn="0" w:noHBand="0" w:noVBand="0"/>
      </w:tblPr>
      <w:tblGrid>
        <w:gridCol w:w="4815"/>
        <w:gridCol w:w="4678"/>
      </w:tblGrid>
      <w:tr w:rsidR="00D815B3" w:rsidRPr="00F878A7" w:rsidTr="00030FA5">
        <w:trPr>
          <w:trHeight w:hRule="exact" w:val="286"/>
        </w:trPr>
        <w:tc>
          <w:tcPr>
            <w:tcW w:w="4815" w:type="dxa"/>
          </w:tcPr>
          <w:p w:rsidR="00D815B3" w:rsidRPr="00F878A7" w:rsidRDefault="00D815B3" w:rsidP="009370CC">
            <w:pPr>
              <w:widowControl w:val="0"/>
              <w:tabs>
                <w:tab w:val="left" w:pos="9720"/>
              </w:tabs>
              <w:suppressAutoHyphens w:val="0"/>
              <w:autoSpaceDE w:val="0"/>
              <w:autoSpaceDN w:val="0"/>
              <w:adjustRightInd w:val="0"/>
              <w:spacing w:before="0" w:after="0" w:line="240" w:lineRule="auto"/>
              <w:ind w:right="22" w:firstLine="142"/>
              <w:rPr>
                <w:b/>
                <w:sz w:val="22"/>
                <w:szCs w:val="22"/>
                <w:lang w:eastAsia="ru-RU"/>
              </w:rPr>
            </w:pPr>
            <w:r w:rsidRPr="00F878A7">
              <w:rPr>
                <w:b/>
                <w:sz w:val="22"/>
                <w:szCs w:val="22"/>
                <w:lang w:eastAsia="ru-RU"/>
              </w:rPr>
              <w:t>ЗАКАЗЧИК:</w:t>
            </w:r>
          </w:p>
        </w:tc>
        <w:tc>
          <w:tcPr>
            <w:tcW w:w="4678" w:type="dxa"/>
          </w:tcPr>
          <w:p w:rsidR="00D815B3" w:rsidRPr="00F878A7" w:rsidRDefault="00D815B3" w:rsidP="00D759B2">
            <w:pPr>
              <w:widowControl w:val="0"/>
              <w:tabs>
                <w:tab w:val="left" w:pos="9720"/>
              </w:tabs>
              <w:suppressAutoHyphens w:val="0"/>
              <w:autoSpaceDE w:val="0"/>
              <w:autoSpaceDN w:val="0"/>
              <w:adjustRightInd w:val="0"/>
              <w:spacing w:before="0" w:after="0" w:line="240" w:lineRule="auto"/>
              <w:ind w:left="5" w:right="22" w:firstLine="0"/>
              <w:rPr>
                <w:b/>
                <w:sz w:val="22"/>
                <w:szCs w:val="22"/>
                <w:lang w:eastAsia="ru-RU"/>
              </w:rPr>
            </w:pPr>
            <w:r w:rsidRPr="00F878A7">
              <w:rPr>
                <w:b/>
                <w:sz w:val="22"/>
                <w:szCs w:val="22"/>
                <w:lang w:eastAsia="ru-RU"/>
              </w:rPr>
              <w:t>ПОДРЯДЧИК:</w:t>
            </w:r>
          </w:p>
        </w:tc>
      </w:tr>
      <w:tr w:rsidR="00D815B3" w:rsidRPr="00F878A7" w:rsidTr="00030FA5">
        <w:tc>
          <w:tcPr>
            <w:tcW w:w="4815" w:type="dxa"/>
          </w:tcPr>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r w:rsidRPr="00F878A7">
              <w:rPr>
                <w:b/>
                <w:sz w:val="22"/>
                <w:szCs w:val="22"/>
                <w:lang w:eastAsia="ru-RU"/>
              </w:rPr>
              <w:t>НАО «Красная поляна»</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 xml:space="preserve">Юр. адрес: 354000, Краснодарский край, г. Сочи, ул. </w:t>
            </w:r>
            <w:proofErr w:type="gramStart"/>
            <w:r w:rsidRPr="00F878A7">
              <w:rPr>
                <w:sz w:val="22"/>
                <w:szCs w:val="22"/>
                <w:lang w:eastAsia="ru-RU"/>
              </w:rPr>
              <w:t>Северная</w:t>
            </w:r>
            <w:proofErr w:type="gramEnd"/>
            <w:r w:rsidRPr="00F878A7">
              <w:rPr>
                <w:sz w:val="22"/>
                <w:szCs w:val="22"/>
                <w:lang w:eastAsia="ru-RU"/>
              </w:rPr>
              <w:t>,14а</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ИНН 2320102816</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КПП 232001001</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proofErr w:type="gramStart"/>
            <w:r w:rsidRPr="00F878A7">
              <w:rPr>
                <w:sz w:val="22"/>
                <w:szCs w:val="22"/>
                <w:lang w:eastAsia="ru-RU"/>
              </w:rPr>
              <w:t>р</w:t>
            </w:r>
            <w:proofErr w:type="gramEnd"/>
            <w:r w:rsidRPr="00F878A7">
              <w:rPr>
                <w:sz w:val="22"/>
                <w:szCs w:val="22"/>
                <w:lang w:eastAsia="ru-RU"/>
              </w:rPr>
              <w:t>/с 40702810912367031433</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в ГК «Банк развития и внешнеэкономической деятельности» (Внешэкономбанк)</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БИК 044525060</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r w:rsidRPr="00F878A7">
              <w:rPr>
                <w:sz w:val="22"/>
                <w:szCs w:val="22"/>
                <w:lang w:eastAsia="ru-RU"/>
              </w:rPr>
              <w:t>К/с 30101810500000000060</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sz w:val="22"/>
                <w:szCs w:val="22"/>
                <w:lang w:eastAsia="ru-RU"/>
              </w:rPr>
            </w:pPr>
            <w:proofErr w:type="gramStart"/>
            <w:r w:rsidRPr="00F878A7">
              <w:rPr>
                <w:sz w:val="22"/>
                <w:szCs w:val="22"/>
                <w:lang w:eastAsia="ru-RU"/>
              </w:rPr>
              <w:t>Е</w:t>
            </w:r>
            <w:proofErr w:type="gramEnd"/>
            <w:r w:rsidRPr="00F878A7">
              <w:rPr>
                <w:sz w:val="22"/>
                <w:szCs w:val="22"/>
                <w:lang w:eastAsia="ru-RU"/>
              </w:rPr>
              <w:t>-</w:t>
            </w:r>
            <w:r w:rsidRPr="00F878A7">
              <w:rPr>
                <w:sz w:val="22"/>
                <w:szCs w:val="22"/>
                <w:lang w:val="en-US" w:eastAsia="ru-RU"/>
              </w:rPr>
              <w:t>mail</w:t>
            </w:r>
            <w:r w:rsidRPr="00F878A7">
              <w:rPr>
                <w:sz w:val="22"/>
                <w:szCs w:val="22"/>
                <w:lang w:eastAsia="ru-RU"/>
              </w:rPr>
              <w:t xml:space="preserve">: </w:t>
            </w:r>
            <w:r w:rsidRPr="00F878A7">
              <w:rPr>
                <w:sz w:val="22"/>
                <w:szCs w:val="22"/>
                <w:lang w:val="en-US" w:eastAsia="ru-RU"/>
              </w:rPr>
              <w:t>info</w:t>
            </w:r>
            <w:r w:rsidRPr="00F878A7">
              <w:rPr>
                <w:sz w:val="22"/>
                <w:szCs w:val="22"/>
                <w:lang w:eastAsia="ru-RU"/>
              </w:rPr>
              <w:t>@</w:t>
            </w:r>
            <w:r w:rsidR="00B7348A" w:rsidRPr="00B7348A">
              <w:rPr>
                <w:lang w:eastAsia="ru-RU"/>
              </w:rPr>
              <w:t xml:space="preserve"> kpresort.ru</w:t>
            </w:r>
          </w:p>
          <w:p w:rsidR="00D815B3" w:rsidRPr="00F878A7" w:rsidRDefault="00D815B3"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r w:rsidRPr="00F878A7">
              <w:rPr>
                <w:sz w:val="22"/>
                <w:szCs w:val="22"/>
                <w:lang w:eastAsia="ru-RU"/>
              </w:rPr>
              <w:t>Тел.: 8 (862) 243-91-10</w:t>
            </w:r>
          </w:p>
        </w:tc>
        <w:tc>
          <w:tcPr>
            <w:tcW w:w="4678" w:type="dxa"/>
          </w:tcPr>
          <w:p w:rsidR="003F0085" w:rsidRPr="00F878A7" w:rsidRDefault="009824A2" w:rsidP="00BE646F">
            <w:pPr>
              <w:pStyle w:val="ConsNormal"/>
              <w:tabs>
                <w:tab w:val="left" w:pos="9720"/>
              </w:tabs>
              <w:ind w:left="33" w:right="22" w:firstLine="0"/>
              <w:rPr>
                <w:rFonts w:ascii="Times New Roman" w:hAnsi="Times New Roman" w:cs="Times New Roman"/>
                <w:b/>
                <w:iCs/>
                <w:sz w:val="22"/>
                <w:szCs w:val="22"/>
              </w:rPr>
            </w:pPr>
            <w:r w:rsidRPr="00F878A7">
              <w:rPr>
                <w:rFonts w:ascii="Times New Roman" w:hAnsi="Times New Roman" w:cs="Times New Roman"/>
                <w:b/>
                <w:iCs/>
                <w:sz w:val="22"/>
                <w:szCs w:val="22"/>
              </w:rPr>
              <w:t>_____________</w:t>
            </w:r>
          </w:p>
          <w:p w:rsidR="00EF256E" w:rsidRPr="00F878A7" w:rsidRDefault="00EF256E" w:rsidP="00EF256E">
            <w:pPr>
              <w:pStyle w:val="ConsNormal"/>
              <w:tabs>
                <w:tab w:val="left" w:pos="9720"/>
              </w:tabs>
              <w:ind w:left="33" w:right="22" w:firstLine="0"/>
              <w:rPr>
                <w:rFonts w:ascii="Times New Roman" w:hAnsi="Times New Roman" w:cs="Times New Roman"/>
                <w:iCs/>
                <w:sz w:val="22"/>
                <w:szCs w:val="22"/>
              </w:rPr>
            </w:pPr>
          </w:p>
        </w:tc>
      </w:tr>
      <w:tr w:rsidR="00C269D4" w:rsidRPr="00F878A7" w:rsidTr="00030FA5">
        <w:tc>
          <w:tcPr>
            <w:tcW w:w="4815" w:type="dxa"/>
          </w:tcPr>
          <w:p w:rsidR="00C269D4" w:rsidRPr="00F878A7" w:rsidRDefault="00C269D4" w:rsidP="009370CC">
            <w:pPr>
              <w:widowControl w:val="0"/>
              <w:tabs>
                <w:tab w:val="left" w:pos="9720"/>
              </w:tabs>
              <w:suppressAutoHyphens w:val="0"/>
              <w:autoSpaceDE w:val="0"/>
              <w:autoSpaceDN w:val="0"/>
              <w:adjustRightInd w:val="0"/>
              <w:spacing w:before="0" w:after="0" w:line="240" w:lineRule="auto"/>
              <w:ind w:left="142" w:right="22" w:firstLine="0"/>
              <w:rPr>
                <w:b/>
                <w:sz w:val="22"/>
                <w:szCs w:val="22"/>
                <w:lang w:eastAsia="ru-RU"/>
              </w:rPr>
            </w:pPr>
          </w:p>
        </w:tc>
        <w:tc>
          <w:tcPr>
            <w:tcW w:w="4678" w:type="dxa"/>
          </w:tcPr>
          <w:p w:rsidR="00C269D4" w:rsidRPr="00F878A7" w:rsidRDefault="00C269D4" w:rsidP="00C269D4">
            <w:pPr>
              <w:pStyle w:val="ConsNormal"/>
              <w:tabs>
                <w:tab w:val="left" w:pos="9720"/>
              </w:tabs>
              <w:ind w:left="33" w:right="22" w:firstLine="0"/>
              <w:jc w:val="both"/>
              <w:rPr>
                <w:rFonts w:ascii="Times New Roman" w:hAnsi="Times New Roman" w:cs="Times New Roman"/>
                <w:b/>
                <w:iCs/>
                <w:sz w:val="22"/>
                <w:szCs w:val="22"/>
              </w:rPr>
            </w:pPr>
          </w:p>
        </w:tc>
      </w:tr>
      <w:tr w:rsidR="00C269D4" w:rsidRPr="00F878A7" w:rsidTr="00030FA5">
        <w:tc>
          <w:tcPr>
            <w:tcW w:w="4815" w:type="dxa"/>
          </w:tcPr>
          <w:p w:rsidR="00030FA5" w:rsidRPr="00F878A7" w:rsidRDefault="00030FA5" w:rsidP="00030FA5">
            <w:pPr>
              <w:spacing w:before="0" w:after="0"/>
              <w:ind w:firstLine="0"/>
              <w:rPr>
                <w:b/>
                <w:sz w:val="22"/>
                <w:szCs w:val="22"/>
              </w:rPr>
            </w:pPr>
            <w:r w:rsidRPr="00F878A7">
              <w:rPr>
                <w:b/>
                <w:sz w:val="22"/>
                <w:szCs w:val="22"/>
              </w:rPr>
              <w:t>Генеральн</w:t>
            </w:r>
            <w:r w:rsidR="00BE646F" w:rsidRPr="00F878A7">
              <w:rPr>
                <w:b/>
                <w:sz w:val="22"/>
                <w:szCs w:val="22"/>
              </w:rPr>
              <w:t>ый директор</w:t>
            </w:r>
          </w:p>
          <w:p w:rsidR="00030FA5" w:rsidRPr="00F878A7" w:rsidRDefault="00030FA5" w:rsidP="00030FA5">
            <w:pPr>
              <w:spacing w:before="0" w:after="0"/>
              <w:ind w:firstLine="0"/>
              <w:rPr>
                <w:b/>
                <w:sz w:val="22"/>
                <w:szCs w:val="22"/>
              </w:rPr>
            </w:pPr>
          </w:p>
          <w:p w:rsidR="00BE646F" w:rsidRPr="00F878A7" w:rsidRDefault="00BE646F" w:rsidP="00030FA5">
            <w:pPr>
              <w:spacing w:before="0" w:after="0"/>
              <w:ind w:firstLine="0"/>
              <w:rPr>
                <w:b/>
                <w:sz w:val="22"/>
                <w:szCs w:val="22"/>
              </w:rPr>
            </w:pPr>
          </w:p>
          <w:p w:rsidR="00030FA5" w:rsidRPr="00F878A7" w:rsidRDefault="00BE646F" w:rsidP="00030FA5">
            <w:pPr>
              <w:spacing w:before="0" w:after="0"/>
              <w:ind w:firstLine="0"/>
              <w:rPr>
                <w:b/>
                <w:sz w:val="22"/>
                <w:szCs w:val="22"/>
              </w:rPr>
            </w:pPr>
            <w:r w:rsidRPr="00F878A7">
              <w:rPr>
                <w:b/>
                <w:sz w:val="22"/>
                <w:szCs w:val="22"/>
              </w:rPr>
              <w:t>______________________</w:t>
            </w:r>
            <w:r w:rsidR="00030FA5" w:rsidRPr="00F878A7">
              <w:rPr>
                <w:b/>
                <w:sz w:val="22"/>
                <w:szCs w:val="22"/>
              </w:rPr>
              <w:t>__/</w:t>
            </w:r>
            <w:r w:rsidRPr="00F878A7">
              <w:rPr>
                <w:b/>
                <w:sz w:val="22"/>
                <w:szCs w:val="22"/>
              </w:rPr>
              <w:t>А.А. Круковский</w:t>
            </w:r>
            <w:r w:rsidR="00030FA5" w:rsidRPr="00F878A7">
              <w:rPr>
                <w:b/>
                <w:sz w:val="22"/>
                <w:szCs w:val="22"/>
              </w:rPr>
              <w:t>/</w:t>
            </w:r>
          </w:p>
          <w:p w:rsidR="00C269D4" w:rsidRPr="00F878A7" w:rsidRDefault="00EF256E" w:rsidP="00EF256E">
            <w:pPr>
              <w:spacing w:before="0" w:after="0"/>
              <w:ind w:firstLine="0"/>
              <w:rPr>
                <w:b/>
                <w:sz w:val="22"/>
                <w:szCs w:val="22"/>
              </w:rPr>
            </w:pPr>
            <w:proofErr w:type="spellStart"/>
            <w:r w:rsidRPr="00F878A7">
              <w:rPr>
                <w:b/>
                <w:sz w:val="22"/>
                <w:szCs w:val="22"/>
              </w:rPr>
              <w:t>м.п</w:t>
            </w:r>
            <w:proofErr w:type="spellEnd"/>
            <w:r w:rsidRPr="00F878A7">
              <w:rPr>
                <w:b/>
                <w:sz w:val="22"/>
                <w:szCs w:val="22"/>
              </w:rPr>
              <w:t>.</w:t>
            </w:r>
          </w:p>
        </w:tc>
        <w:tc>
          <w:tcPr>
            <w:tcW w:w="4678" w:type="dxa"/>
          </w:tcPr>
          <w:p w:rsidR="00BE646F" w:rsidRPr="00F878A7" w:rsidRDefault="009824A2" w:rsidP="00030FA5">
            <w:pPr>
              <w:spacing w:before="0" w:after="0"/>
              <w:ind w:firstLine="0"/>
              <w:rPr>
                <w:b/>
                <w:sz w:val="22"/>
                <w:szCs w:val="22"/>
              </w:rPr>
            </w:pPr>
            <w:r w:rsidRPr="00F878A7">
              <w:rPr>
                <w:b/>
                <w:sz w:val="22"/>
                <w:szCs w:val="22"/>
              </w:rPr>
              <w:t>_____________</w:t>
            </w:r>
          </w:p>
          <w:p w:rsidR="00EF256E" w:rsidRPr="00F878A7" w:rsidRDefault="00EF256E" w:rsidP="00030FA5">
            <w:pPr>
              <w:spacing w:before="0" w:after="0"/>
              <w:ind w:firstLine="0"/>
              <w:rPr>
                <w:b/>
                <w:sz w:val="22"/>
                <w:szCs w:val="22"/>
              </w:rPr>
            </w:pPr>
          </w:p>
          <w:p w:rsidR="00ED606D" w:rsidRPr="00F878A7" w:rsidRDefault="00ED606D" w:rsidP="00030FA5">
            <w:pPr>
              <w:spacing w:before="0" w:after="0"/>
              <w:ind w:firstLine="0"/>
              <w:rPr>
                <w:b/>
                <w:sz w:val="22"/>
                <w:szCs w:val="22"/>
              </w:rPr>
            </w:pPr>
          </w:p>
          <w:p w:rsidR="00030FA5" w:rsidRPr="00F878A7" w:rsidRDefault="00BE646F" w:rsidP="00030FA5">
            <w:pPr>
              <w:spacing w:before="0" w:after="0"/>
              <w:ind w:firstLine="0"/>
              <w:rPr>
                <w:b/>
                <w:sz w:val="22"/>
                <w:szCs w:val="22"/>
              </w:rPr>
            </w:pPr>
            <w:r w:rsidRPr="00F878A7">
              <w:rPr>
                <w:b/>
                <w:sz w:val="22"/>
                <w:szCs w:val="22"/>
              </w:rPr>
              <w:t>______________________/</w:t>
            </w:r>
            <w:r w:rsidR="009824A2" w:rsidRPr="00F878A7">
              <w:rPr>
                <w:b/>
                <w:sz w:val="22"/>
                <w:szCs w:val="22"/>
              </w:rPr>
              <w:t>________________/</w:t>
            </w:r>
            <w:r w:rsidRPr="00F878A7">
              <w:rPr>
                <w:b/>
                <w:sz w:val="22"/>
                <w:szCs w:val="22"/>
              </w:rPr>
              <w:t xml:space="preserve"> </w:t>
            </w:r>
            <w:r w:rsidR="00030FA5" w:rsidRPr="00F878A7">
              <w:rPr>
                <w:b/>
                <w:sz w:val="22"/>
                <w:szCs w:val="22"/>
              </w:rPr>
              <w:t>/</w:t>
            </w:r>
          </w:p>
          <w:p w:rsidR="00C269D4" w:rsidRPr="00F878A7" w:rsidRDefault="00030FA5" w:rsidP="00030FA5">
            <w:pPr>
              <w:spacing w:before="0" w:after="0"/>
              <w:ind w:firstLine="0"/>
              <w:rPr>
                <w:b/>
                <w:iCs/>
                <w:sz w:val="22"/>
                <w:szCs w:val="22"/>
              </w:rPr>
            </w:pPr>
            <w:proofErr w:type="spellStart"/>
            <w:r w:rsidRPr="00F878A7">
              <w:rPr>
                <w:b/>
                <w:sz w:val="22"/>
                <w:szCs w:val="22"/>
              </w:rPr>
              <w:t>м.п</w:t>
            </w:r>
            <w:proofErr w:type="spellEnd"/>
            <w:r w:rsidRPr="00F878A7">
              <w:rPr>
                <w:b/>
                <w:sz w:val="22"/>
                <w:szCs w:val="22"/>
              </w:rPr>
              <w:t>.</w:t>
            </w:r>
          </w:p>
        </w:tc>
      </w:tr>
    </w:tbl>
    <w:p w:rsidR="0048752A" w:rsidRPr="003B11E8" w:rsidRDefault="0048752A" w:rsidP="0067273D">
      <w:pPr>
        <w:jc w:val="right"/>
        <w:rPr>
          <w:sz w:val="22"/>
          <w:szCs w:val="22"/>
          <w:lang w:eastAsia="ru-RU"/>
        </w:rPr>
      </w:pPr>
    </w:p>
    <w:p w:rsidR="0048752A" w:rsidRPr="003B11E8" w:rsidRDefault="0048752A">
      <w:pPr>
        <w:suppressAutoHyphens w:val="0"/>
        <w:spacing w:before="0" w:after="200" w:line="276" w:lineRule="auto"/>
        <w:ind w:firstLine="0"/>
        <w:jc w:val="left"/>
        <w:rPr>
          <w:sz w:val="22"/>
          <w:szCs w:val="22"/>
          <w:lang w:eastAsia="ru-RU"/>
        </w:rPr>
      </w:pPr>
      <w:r w:rsidRPr="003B11E8">
        <w:rPr>
          <w:sz w:val="22"/>
          <w:szCs w:val="22"/>
          <w:lang w:eastAsia="ru-RU"/>
        </w:rPr>
        <w:br w:type="page"/>
      </w:r>
    </w:p>
    <w:p w:rsidR="00A319EA" w:rsidRPr="00F878A7" w:rsidRDefault="00A319EA" w:rsidP="0067273D">
      <w:pPr>
        <w:jc w:val="right"/>
        <w:rPr>
          <w:sz w:val="22"/>
          <w:szCs w:val="22"/>
          <w:lang w:eastAsia="ru-RU"/>
        </w:rPr>
      </w:pPr>
      <w:r w:rsidRPr="00F878A7">
        <w:rPr>
          <w:sz w:val="22"/>
          <w:szCs w:val="22"/>
          <w:lang w:eastAsia="ru-RU"/>
        </w:rPr>
        <w:lastRenderedPageBreak/>
        <w:t>Приложение №</w:t>
      </w:r>
      <w:r w:rsidR="00893280" w:rsidRPr="00F878A7">
        <w:rPr>
          <w:sz w:val="22"/>
          <w:szCs w:val="22"/>
          <w:lang w:eastAsia="ru-RU"/>
        </w:rPr>
        <w:t xml:space="preserve"> </w:t>
      </w:r>
      <w:r w:rsidRPr="00F878A7">
        <w:rPr>
          <w:sz w:val="22"/>
          <w:szCs w:val="22"/>
          <w:lang w:eastAsia="ru-RU"/>
        </w:rPr>
        <w:t>1</w:t>
      </w:r>
    </w:p>
    <w:p w:rsidR="00A319EA" w:rsidRPr="00F878A7" w:rsidRDefault="00A319EA" w:rsidP="0067273D">
      <w:pPr>
        <w:suppressAutoHyphens w:val="0"/>
        <w:spacing w:before="0" w:after="0" w:line="240" w:lineRule="auto"/>
        <w:ind w:firstLine="0"/>
        <w:jc w:val="right"/>
        <w:rPr>
          <w:sz w:val="22"/>
          <w:szCs w:val="22"/>
          <w:lang w:eastAsia="ru-RU"/>
        </w:rPr>
      </w:pPr>
      <w:r w:rsidRPr="00F878A7">
        <w:rPr>
          <w:sz w:val="22"/>
          <w:szCs w:val="22"/>
          <w:lang w:eastAsia="ru-RU"/>
        </w:rPr>
        <w:t>к Договору №_</w:t>
      </w:r>
      <w:r w:rsidR="00826698" w:rsidRPr="00F878A7">
        <w:rPr>
          <w:sz w:val="22"/>
          <w:szCs w:val="22"/>
          <w:lang w:eastAsia="ru-RU"/>
        </w:rPr>
        <w:t>_</w:t>
      </w:r>
      <w:r w:rsidR="001D3A33" w:rsidRPr="00F878A7">
        <w:rPr>
          <w:sz w:val="22"/>
          <w:szCs w:val="22"/>
          <w:lang w:eastAsia="ru-RU"/>
        </w:rPr>
        <w:t>___</w:t>
      </w:r>
      <w:r w:rsidR="00826698" w:rsidRPr="00F878A7">
        <w:rPr>
          <w:sz w:val="22"/>
          <w:szCs w:val="22"/>
          <w:lang w:eastAsia="ru-RU"/>
        </w:rPr>
        <w:t>___</w:t>
      </w:r>
      <w:r w:rsidRPr="00F878A7">
        <w:rPr>
          <w:sz w:val="22"/>
          <w:szCs w:val="22"/>
          <w:lang w:eastAsia="ru-RU"/>
        </w:rPr>
        <w:t xml:space="preserve">_ </w:t>
      </w:r>
      <w:proofErr w:type="gramStart"/>
      <w:r w:rsidRPr="00F878A7">
        <w:rPr>
          <w:sz w:val="22"/>
          <w:szCs w:val="22"/>
          <w:lang w:eastAsia="ru-RU"/>
        </w:rPr>
        <w:t>от</w:t>
      </w:r>
      <w:proofErr w:type="gramEnd"/>
      <w:r w:rsidRPr="00F878A7">
        <w:rPr>
          <w:sz w:val="22"/>
          <w:szCs w:val="22"/>
          <w:lang w:eastAsia="ru-RU"/>
        </w:rPr>
        <w:t xml:space="preserve"> ___</w:t>
      </w:r>
      <w:r w:rsidR="00826698" w:rsidRPr="00F878A7">
        <w:rPr>
          <w:sz w:val="22"/>
          <w:szCs w:val="22"/>
          <w:lang w:eastAsia="ru-RU"/>
        </w:rPr>
        <w:t>__</w:t>
      </w:r>
      <w:r w:rsidRPr="00F878A7">
        <w:rPr>
          <w:sz w:val="22"/>
          <w:szCs w:val="22"/>
          <w:lang w:eastAsia="ru-RU"/>
        </w:rPr>
        <w:t>_</w:t>
      </w:r>
    </w:p>
    <w:p w:rsidR="001C5D1C" w:rsidRPr="001C5D1C" w:rsidRDefault="001C5D1C" w:rsidP="001C5D1C">
      <w:pPr>
        <w:suppressAutoHyphens w:val="0"/>
        <w:spacing w:before="0" w:after="0" w:line="240" w:lineRule="auto"/>
        <w:ind w:firstLine="567"/>
        <w:jc w:val="center"/>
        <w:rPr>
          <w:b/>
          <w:lang w:eastAsia="ru-RU"/>
        </w:rPr>
      </w:pPr>
      <w:r w:rsidRPr="001C5D1C">
        <w:rPr>
          <w:b/>
          <w:lang w:eastAsia="ru-RU"/>
        </w:rPr>
        <w:t xml:space="preserve">Техническое задание           </w:t>
      </w:r>
    </w:p>
    <w:p w:rsidR="001C5D1C" w:rsidRDefault="001C5D1C" w:rsidP="001C5D1C">
      <w:pPr>
        <w:jc w:val="center"/>
        <w:rPr>
          <w:b/>
          <w:sz w:val="22"/>
          <w:szCs w:val="22"/>
        </w:rPr>
      </w:pPr>
      <w:r w:rsidRPr="001C5D1C">
        <w:rPr>
          <w:b/>
          <w:lang w:eastAsia="ru-RU"/>
        </w:rPr>
        <w:t>на разработку проектной и рабочей документации</w:t>
      </w:r>
      <w:r w:rsidRPr="001C5D1C">
        <w:rPr>
          <w:b/>
          <w:bCs/>
          <w:lang w:eastAsia="ru-RU"/>
        </w:rPr>
        <w:t>, выполнение монтажных и пуско-наладочных работ автоматической пожарной сигнализации, системы оповещения управления эвакуацией людей при пожаре гостиницы</w:t>
      </w:r>
      <w:r w:rsidRPr="001C5D1C">
        <w:rPr>
          <w:rFonts w:ascii="Calibri" w:hAnsi="Calibri"/>
          <w:b/>
          <w:bCs/>
          <w:sz w:val="22"/>
          <w:szCs w:val="22"/>
          <w:lang w:eastAsia="ru-RU"/>
        </w:rPr>
        <w:t xml:space="preserve"> </w:t>
      </w:r>
      <w:r w:rsidRPr="001C5D1C">
        <w:rPr>
          <w:b/>
          <w:bCs/>
          <w:lang w:eastAsia="ru-RU"/>
        </w:rPr>
        <w:t>№5</w:t>
      </w:r>
    </w:p>
    <w:tbl>
      <w:tblPr>
        <w:tblW w:w="5382"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839"/>
        <w:gridCol w:w="6757"/>
      </w:tblGrid>
      <w:tr w:rsidR="001C5D1C" w:rsidRPr="001C5D1C" w:rsidTr="002D1E87">
        <w:tc>
          <w:tcPr>
            <w:tcW w:w="342" w:type="pct"/>
            <w:tcBorders>
              <w:top w:val="single" w:sz="4" w:space="0" w:color="auto"/>
              <w:left w:val="single" w:sz="4" w:space="0" w:color="auto"/>
              <w:bottom w:val="single" w:sz="4" w:space="0" w:color="auto"/>
              <w:right w:val="single" w:sz="4" w:space="0" w:color="auto"/>
            </w:tcBorders>
            <w:vAlign w:val="center"/>
          </w:tcPr>
          <w:p w:rsidR="001C5D1C" w:rsidRPr="001C5D1C" w:rsidRDefault="001C5D1C" w:rsidP="001C5D1C">
            <w:pPr>
              <w:suppressAutoHyphens w:val="0"/>
              <w:spacing w:before="0" w:after="0" w:line="240" w:lineRule="auto"/>
              <w:ind w:firstLine="0"/>
              <w:jc w:val="center"/>
              <w:rPr>
                <w:b/>
                <w:sz w:val="22"/>
                <w:szCs w:val="22"/>
                <w:lang w:eastAsia="ru-RU"/>
              </w:rPr>
            </w:pPr>
            <w:proofErr w:type="gramStart"/>
            <w:r w:rsidRPr="001C5D1C">
              <w:rPr>
                <w:b/>
                <w:sz w:val="22"/>
                <w:szCs w:val="22"/>
                <w:lang w:eastAsia="ru-RU"/>
              </w:rPr>
              <w:t>п</w:t>
            </w:r>
            <w:proofErr w:type="gramEnd"/>
            <w:r w:rsidRPr="001C5D1C">
              <w:rPr>
                <w:b/>
                <w:sz w:val="22"/>
                <w:szCs w:val="22"/>
                <w:lang w:eastAsia="ru-RU"/>
              </w:rPr>
              <w:t>/п</w:t>
            </w:r>
          </w:p>
        </w:tc>
        <w:tc>
          <w:tcPr>
            <w:tcW w:w="1378" w:type="pct"/>
            <w:tcBorders>
              <w:top w:val="single" w:sz="4" w:space="0" w:color="auto"/>
              <w:left w:val="single" w:sz="4" w:space="0" w:color="auto"/>
              <w:bottom w:val="single" w:sz="4" w:space="0" w:color="auto"/>
              <w:right w:val="single" w:sz="4" w:space="0" w:color="auto"/>
            </w:tcBorders>
            <w:vAlign w:val="center"/>
            <w:hideMark/>
          </w:tcPr>
          <w:p w:rsidR="001C5D1C" w:rsidRPr="001C5D1C" w:rsidRDefault="001C5D1C" w:rsidP="001C5D1C">
            <w:pPr>
              <w:suppressAutoHyphens w:val="0"/>
              <w:spacing w:before="0" w:after="0" w:line="240" w:lineRule="auto"/>
              <w:ind w:firstLine="0"/>
              <w:jc w:val="center"/>
              <w:rPr>
                <w:b/>
                <w:sz w:val="22"/>
                <w:szCs w:val="22"/>
                <w:lang w:eastAsia="ru-RU"/>
              </w:rPr>
            </w:pPr>
            <w:r w:rsidRPr="001C5D1C">
              <w:rPr>
                <w:b/>
                <w:sz w:val="22"/>
                <w:szCs w:val="22"/>
                <w:lang w:eastAsia="ru-RU"/>
              </w:rPr>
              <w:t>Перечень основных данных и требований</w:t>
            </w:r>
          </w:p>
        </w:tc>
        <w:tc>
          <w:tcPr>
            <w:tcW w:w="3280" w:type="pct"/>
            <w:tcBorders>
              <w:top w:val="single" w:sz="4" w:space="0" w:color="auto"/>
              <w:left w:val="single" w:sz="4" w:space="0" w:color="auto"/>
              <w:bottom w:val="single" w:sz="4" w:space="0" w:color="auto"/>
              <w:right w:val="single" w:sz="4" w:space="0" w:color="auto"/>
            </w:tcBorders>
            <w:vAlign w:val="center"/>
            <w:hideMark/>
          </w:tcPr>
          <w:p w:rsidR="001C5D1C" w:rsidRPr="001C5D1C" w:rsidRDefault="001C5D1C" w:rsidP="001C5D1C">
            <w:pPr>
              <w:suppressAutoHyphens w:val="0"/>
              <w:spacing w:before="0" w:after="0" w:line="240" w:lineRule="auto"/>
              <w:ind w:firstLine="0"/>
              <w:jc w:val="center"/>
              <w:rPr>
                <w:sz w:val="22"/>
                <w:szCs w:val="22"/>
                <w:lang w:eastAsia="ru-RU"/>
              </w:rPr>
            </w:pPr>
            <w:r w:rsidRPr="001C5D1C">
              <w:rPr>
                <w:b/>
                <w:sz w:val="22"/>
                <w:szCs w:val="22"/>
                <w:lang w:eastAsia="ru-RU"/>
              </w:rPr>
              <w:t>Содержание основных данных и требований</w:t>
            </w:r>
          </w:p>
        </w:tc>
      </w:tr>
      <w:tr w:rsidR="001C5D1C" w:rsidRPr="001C5D1C" w:rsidTr="002D1E87">
        <w:tc>
          <w:tcPr>
            <w:tcW w:w="342" w:type="pct"/>
            <w:tcBorders>
              <w:top w:val="single" w:sz="4" w:space="0" w:color="auto"/>
              <w:left w:val="single" w:sz="4" w:space="0" w:color="auto"/>
              <w:bottom w:val="single" w:sz="4" w:space="0" w:color="auto"/>
              <w:right w:val="single" w:sz="4" w:space="0" w:color="auto"/>
            </w:tcBorders>
            <w:vAlign w:val="center"/>
          </w:tcPr>
          <w:p w:rsidR="001C5D1C" w:rsidRPr="001C5D1C" w:rsidRDefault="001C5D1C" w:rsidP="001C5D1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sz w:val="22"/>
                <w:szCs w:val="22"/>
                <w:lang w:eastAsia="ru-RU"/>
              </w:rPr>
            </w:pPr>
            <w:r w:rsidRPr="001C5D1C">
              <w:rPr>
                <w:rFonts w:eastAsia="ヒラギノ角ゴ Pro W3"/>
                <w:sz w:val="22"/>
                <w:szCs w:val="22"/>
                <w:lang w:eastAsia="ru-RU"/>
              </w:rPr>
              <w:t>1</w:t>
            </w:r>
          </w:p>
        </w:tc>
        <w:tc>
          <w:tcPr>
            <w:tcW w:w="1378" w:type="pct"/>
            <w:tcBorders>
              <w:top w:val="single" w:sz="4" w:space="0" w:color="auto"/>
              <w:left w:val="single" w:sz="4" w:space="0" w:color="auto"/>
              <w:bottom w:val="single" w:sz="4" w:space="0" w:color="auto"/>
              <w:right w:val="single" w:sz="4" w:space="0" w:color="auto"/>
            </w:tcBorders>
            <w:hideMark/>
          </w:tcPr>
          <w:p w:rsidR="001C5D1C" w:rsidRPr="001C5D1C" w:rsidRDefault="001C5D1C" w:rsidP="001C5D1C">
            <w:pPr>
              <w:suppressAutoHyphens w:val="0"/>
              <w:spacing w:before="0" w:after="0" w:line="240" w:lineRule="auto"/>
              <w:ind w:firstLine="0"/>
              <w:rPr>
                <w:b/>
                <w:sz w:val="22"/>
                <w:szCs w:val="22"/>
                <w:lang w:eastAsia="ru-RU"/>
              </w:rPr>
            </w:pPr>
            <w:r w:rsidRPr="001C5D1C">
              <w:rPr>
                <w:sz w:val="22"/>
                <w:szCs w:val="22"/>
                <w:lang w:eastAsia="ru-RU"/>
              </w:rPr>
              <w:t>Предмет выполнения работ</w:t>
            </w:r>
          </w:p>
        </w:tc>
        <w:tc>
          <w:tcPr>
            <w:tcW w:w="3280" w:type="pct"/>
            <w:tcBorders>
              <w:top w:val="single" w:sz="4" w:space="0" w:color="auto"/>
              <w:left w:val="single" w:sz="4" w:space="0" w:color="auto"/>
              <w:bottom w:val="single" w:sz="4" w:space="0" w:color="auto"/>
              <w:right w:val="single" w:sz="4" w:space="0" w:color="auto"/>
            </w:tcBorders>
          </w:tcPr>
          <w:p w:rsidR="001C5D1C" w:rsidRPr="001C5D1C" w:rsidRDefault="001C5D1C" w:rsidP="001C5D1C">
            <w:pPr>
              <w:suppressAutoHyphens w:val="0"/>
              <w:spacing w:before="0" w:after="0" w:line="240" w:lineRule="auto"/>
              <w:ind w:firstLine="0"/>
              <w:rPr>
                <w:b/>
                <w:sz w:val="22"/>
                <w:szCs w:val="22"/>
                <w:lang w:eastAsia="ru-RU"/>
              </w:rPr>
            </w:pPr>
            <w:r w:rsidRPr="001C5D1C">
              <w:rPr>
                <w:lang w:eastAsia="ru-RU"/>
              </w:rPr>
              <w:t xml:space="preserve">Разработка проектной и рабочей документации, выполнение монтажных и пуско-наладочных работ автоматической пожарной сигнализации, системы оповещения управления эвакуацией людей при пожаре гостиницы №5, </w:t>
            </w:r>
            <w:proofErr w:type="spellStart"/>
            <w:r w:rsidRPr="001C5D1C">
              <w:rPr>
                <w:lang w:eastAsia="ru-RU"/>
              </w:rPr>
              <w:t>отм</w:t>
            </w:r>
            <w:proofErr w:type="spellEnd"/>
            <w:r w:rsidRPr="001C5D1C">
              <w:rPr>
                <w:lang w:eastAsia="ru-RU"/>
              </w:rPr>
              <w:t>. +960</w:t>
            </w:r>
          </w:p>
        </w:tc>
      </w:tr>
      <w:tr w:rsidR="001C5D1C" w:rsidRPr="001C5D1C" w:rsidTr="002D1E87">
        <w:tc>
          <w:tcPr>
            <w:tcW w:w="342" w:type="pct"/>
            <w:tcBorders>
              <w:top w:val="single" w:sz="4" w:space="0" w:color="auto"/>
              <w:left w:val="single" w:sz="4" w:space="0" w:color="auto"/>
              <w:bottom w:val="single" w:sz="4" w:space="0" w:color="auto"/>
              <w:right w:val="single" w:sz="4" w:space="0" w:color="auto"/>
            </w:tcBorders>
            <w:vAlign w:val="center"/>
          </w:tcPr>
          <w:p w:rsidR="001C5D1C" w:rsidRPr="001C5D1C" w:rsidRDefault="001C5D1C" w:rsidP="001C5D1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sz w:val="22"/>
                <w:szCs w:val="22"/>
                <w:lang w:eastAsia="ru-RU"/>
              </w:rPr>
            </w:pPr>
            <w:r w:rsidRPr="001C5D1C">
              <w:rPr>
                <w:rFonts w:eastAsia="ヒラギノ角ゴ Pro W3"/>
                <w:sz w:val="22"/>
                <w:szCs w:val="22"/>
                <w:lang w:eastAsia="ru-RU"/>
              </w:rPr>
              <w:t>2</w:t>
            </w:r>
          </w:p>
        </w:tc>
        <w:tc>
          <w:tcPr>
            <w:tcW w:w="1378" w:type="pct"/>
            <w:tcBorders>
              <w:top w:val="single" w:sz="4" w:space="0" w:color="auto"/>
              <w:left w:val="single" w:sz="4" w:space="0" w:color="auto"/>
              <w:bottom w:val="single" w:sz="4" w:space="0" w:color="auto"/>
              <w:right w:val="single" w:sz="4" w:space="0" w:color="auto"/>
            </w:tcBorders>
            <w:hideMark/>
          </w:tcPr>
          <w:p w:rsidR="001C5D1C" w:rsidRPr="001C5D1C" w:rsidRDefault="001C5D1C" w:rsidP="001C5D1C">
            <w:pPr>
              <w:suppressAutoHyphens w:val="0"/>
              <w:spacing w:before="0" w:after="0" w:line="240" w:lineRule="auto"/>
              <w:ind w:firstLine="0"/>
              <w:rPr>
                <w:sz w:val="22"/>
                <w:szCs w:val="22"/>
                <w:lang w:eastAsia="ru-RU"/>
              </w:rPr>
            </w:pPr>
            <w:r w:rsidRPr="001C5D1C">
              <w:rPr>
                <w:sz w:val="22"/>
                <w:szCs w:val="22"/>
                <w:lang w:eastAsia="ru-RU"/>
              </w:rPr>
              <w:t>Наименование объекта</w:t>
            </w:r>
          </w:p>
        </w:tc>
        <w:tc>
          <w:tcPr>
            <w:tcW w:w="3280" w:type="pct"/>
            <w:tcBorders>
              <w:top w:val="single" w:sz="4" w:space="0" w:color="auto"/>
              <w:left w:val="single" w:sz="4" w:space="0" w:color="auto"/>
              <w:bottom w:val="single" w:sz="4" w:space="0" w:color="auto"/>
              <w:right w:val="single" w:sz="4" w:space="0" w:color="auto"/>
            </w:tcBorders>
          </w:tcPr>
          <w:p w:rsidR="001C5D1C" w:rsidRPr="001C5D1C" w:rsidRDefault="001C5D1C" w:rsidP="001C5D1C">
            <w:pPr>
              <w:suppressAutoHyphens w:val="0"/>
              <w:spacing w:before="0" w:after="0" w:line="240" w:lineRule="auto"/>
              <w:ind w:firstLine="0"/>
              <w:rPr>
                <w:lang w:eastAsia="ru-RU"/>
              </w:rPr>
            </w:pPr>
            <w:r w:rsidRPr="001C5D1C">
              <w:rPr>
                <w:lang w:eastAsia="ru-RU"/>
              </w:rPr>
              <w:t xml:space="preserve">Гостиница №5, </w:t>
            </w:r>
            <w:proofErr w:type="spellStart"/>
            <w:r w:rsidRPr="001C5D1C">
              <w:rPr>
                <w:lang w:eastAsia="ru-RU"/>
              </w:rPr>
              <w:t>отм</w:t>
            </w:r>
            <w:proofErr w:type="spellEnd"/>
            <w:r w:rsidRPr="001C5D1C">
              <w:rPr>
                <w:lang w:eastAsia="ru-RU"/>
              </w:rPr>
              <w:t>. +960</w:t>
            </w:r>
          </w:p>
        </w:tc>
      </w:tr>
      <w:tr w:rsidR="001C5D1C" w:rsidRPr="001C5D1C" w:rsidTr="002D1E87">
        <w:tc>
          <w:tcPr>
            <w:tcW w:w="342" w:type="pct"/>
            <w:tcBorders>
              <w:top w:val="single" w:sz="4" w:space="0" w:color="auto"/>
              <w:left w:val="single" w:sz="4" w:space="0" w:color="auto"/>
              <w:bottom w:val="single" w:sz="4" w:space="0" w:color="auto"/>
              <w:right w:val="single" w:sz="4" w:space="0" w:color="auto"/>
            </w:tcBorders>
            <w:vAlign w:val="center"/>
          </w:tcPr>
          <w:p w:rsidR="001C5D1C" w:rsidRPr="001C5D1C" w:rsidRDefault="001C5D1C" w:rsidP="001C5D1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sz w:val="22"/>
                <w:szCs w:val="22"/>
                <w:lang w:eastAsia="ru-RU"/>
              </w:rPr>
            </w:pPr>
            <w:r w:rsidRPr="001C5D1C">
              <w:rPr>
                <w:rFonts w:eastAsia="ヒラギノ角ゴ Pro W3"/>
                <w:sz w:val="22"/>
                <w:szCs w:val="22"/>
                <w:lang w:eastAsia="ru-RU"/>
              </w:rPr>
              <w:t>3</w:t>
            </w:r>
          </w:p>
        </w:tc>
        <w:tc>
          <w:tcPr>
            <w:tcW w:w="1378" w:type="pct"/>
            <w:tcBorders>
              <w:top w:val="single" w:sz="4" w:space="0" w:color="auto"/>
              <w:left w:val="single" w:sz="4" w:space="0" w:color="auto"/>
              <w:bottom w:val="single" w:sz="4" w:space="0" w:color="auto"/>
              <w:right w:val="single" w:sz="4" w:space="0" w:color="auto"/>
            </w:tcBorders>
            <w:hideMark/>
          </w:tcPr>
          <w:p w:rsidR="001C5D1C" w:rsidRPr="001C5D1C" w:rsidRDefault="001C5D1C" w:rsidP="001C5D1C">
            <w:pPr>
              <w:suppressAutoHyphens w:val="0"/>
              <w:spacing w:before="0" w:after="0" w:line="240" w:lineRule="auto"/>
              <w:ind w:firstLine="0"/>
              <w:rPr>
                <w:b/>
                <w:sz w:val="22"/>
                <w:szCs w:val="22"/>
                <w:lang w:eastAsia="ru-RU"/>
              </w:rPr>
            </w:pPr>
            <w:r w:rsidRPr="001C5D1C">
              <w:rPr>
                <w:sz w:val="22"/>
                <w:szCs w:val="22"/>
                <w:lang w:eastAsia="ru-RU"/>
              </w:rPr>
              <w:t>Место выполнения работ</w:t>
            </w:r>
          </w:p>
        </w:tc>
        <w:tc>
          <w:tcPr>
            <w:tcW w:w="3280" w:type="pct"/>
            <w:tcBorders>
              <w:top w:val="single" w:sz="4" w:space="0" w:color="auto"/>
              <w:left w:val="single" w:sz="4" w:space="0" w:color="auto"/>
              <w:bottom w:val="single" w:sz="4" w:space="0" w:color="auto"/>
              <w:right w:val="single" w:sz="4" w:space="0" w:color="auto"/>
            </w:tcBorders>
          </w:tcPr>
          <w:p w:rsidR="001C5D1C" w:rsidRPr="001C5D1C" w:rsidRDefault="001C5D1C" w:rsidP="001C5D1C">
            <w:pPr>
              <w:suppressAutoHyphens w:val="0"/>
              <w:spacing w:before="0" w:after="0" w:line="240" w:lineRule="auto"/>
              <w:ind w:firstLine="0"/>
              <w:rPr>
                <w:sz w:val="22"/>
                <w:szCs w:val="22"/>
                <w:lang w:eastAsia="ru-RU"/>
              </w:rPr>
            </w:pPr>
            <w:r w:rsidRPr="001C5D1C">
              <w:rPr>
                <w:lang w:eastAsia="ru-RU"/>
              </w:rPr>
              <w:t xml:space="preserve">г. Сочи, Адлерский район, с. </w:t>
            </w:r>
            <w:proofErr w:type="spellStart"/>
            <w:r w:rsidRPr="001C5D1C">
              <w:rPr>
                <w:lang w:eastAsia="ru-RU"/>
              </w:rPr>
              <w:t>Эсто</w:t>
            </w:r>
            <w:proofErr w:type="spellEnd"/>
            <w:r w:rsidRPr="001C5D1C">
              <w:rPr>
                <w:lang w:eastAsia="ru-RU"/>
              </w:rPr>
              <w:t xml:space="preserve">-Садок, ул. </w:t>
            </w:r>
            <w:proofErr w:type="gramStart"/>
            <w:r w:rsidRPr="001C5D1C">
              <w:rPr>
                <w:lang w:eastAsia="ru-RU"/>
              </w:rPr>
              <w:t>Горная</w:t>
            </w:r>
            <w:proofErr w:type="gramEnd"/>
            <w:r w:rsidRPr="001C5D1C">
              <w:rPr>
                <w:lang w:eastAsia="ru-RU"/>
              </w:rPr>
              <w:t xml:space="preserve"> д.1</w:t>
            </w:r>
          </w:p>
        </w:tc>
      </w:tr>
      <w:tr w:rsidR="001C5D1C" w:rsidRPr="001C5D1C" w:rsidTr="002D1E87">
        <w:tc>
          <w:tcPr>
            <w:tcW w:w="342" w:type="pct"/>
            <w:tcBorders>
              <w:top w:val="single" w:sz="4" w:space="0" w:color="auto"/>
              <w:left w:val="single" w:sz="4" w:space="0" w:color="auto"/>
              <w:bottom w:val="single" w:sz="4" w:space="0" w:color="auto"/>
              <w:right w:val="single" w:sz="4" w:space="0" w:color="auto"/>
            </w:tcBorders>
            <w:vAlign w:val="center"/>
          </w:tcPr>
          <w:p w:rsidR="001C5D1C" w:rsidRPr="001C5D1C" w:rsidRDefault="001C5D1C" w:rsidP="001C5D1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color w:val="FF0000"/>
                <w:sz w:val="22"/>
                <w:szCs w:val="22"/>
                <w:lang w:eastAsia="ru-RU"/>
              </w:rPr>
            </w:pPr>
            <w:r w:rsidRPr="001C5D1C">
              <w:rPr>
                <w:rFonts w:eastAsia="ヒラギノ角ゴ Pro W3"/>
                <w:color w:val="000000"/>
                <w:sz w:val="22"/>
                <w:szCs w:val="22"/>
                <w:lang w:eastAsia="ru-RU"/>
              </w:rPr>
              <w:t>4</w:t>
            </w:r>
          </w:p>
        </w:tc>
        <w:tc>
          <w:tcPr>
            <w:tcW w:w="1378" w:type="pct"/>
            <w:tcBorders>
              <w:top w:val="single" w:sz="4" w:space="0" w:color="auto"/>
              <w:left w:val="single" w:sz="4" w:space="0" w:color="auto"/>
              <w:bottom w:val="single" w:sz="4" w:space="0" w:color="auto"/>
              <w:right w:val="single" w:sz="4" w:space="0" w:color="auto"/>
            </w:tcBorders>
            <w:hideMark/>
          </w:tcPr>
          <w:p w:rsidR="001C5D1C" w:rsidRPr="001C5D1C" w:rsidRDefault="001C5D1C" w:rsidP="001C5D1C">
            <w:pPr>
              <w:suppressAutoHyphens w:val="0"/>
              <w:spacing w:before="0" w:after="0" w:line="240" w:lineRule="auto"/>
              <w:ind w:firstLine="0"/>
              <w:rPr>
                <w:b/>
                <w:sz w:val="22"/>
                <w:szCs w:val="22"/>
                <w:lang w:eastAsia="ru-RU"/>
              </w:rPr>
            </w:pPr>
            <w:r w:rsidRPr="001C5D1C">
              <w:rPr>
                <w:sz w:val="22"/>
                <w:szCs w:val="22"/>
                <w:lang w:eastAsia="ru-RU"/>
              </w:rPr>
              <w:t>Срок (этапы) и условия выполнения работ</w:t>
            </w:r>
          </w:p>
        </w:tc>
        <w:tc>
          <w:tcPr>
            <w:tcW w:w="3280" w:type="pct"/>
            <w:tcBorders>
              <w:top w:val="single" w:sz="4" w:space="0" w:color="auto"/>
              <w:left w:val="single" w:sz="4" w:space="0" w:color="auto"/>
              <w:bottom w:val="single" w:sz="4" w:space="0" w:color="auto"/>
              <w:right w:val="single" w:sz="4" w:space="0" w:color="auto"/>
            </w:tcBorders>
          </w:tcPr>
          <w:p w:rsidR="001C5D1C" w:rsidRPr="001C5D1C" w:rsidRDefault="001C5D1C" w:rsidP="001C5D1C">
            <w:pPr>
              <w:suppressAutoHyphens w:val="0"/>
              <w:spacing w:before="0" w:after="0" w:line="240" w:lineRule="auto"/>
              <w:ind w:firstLine="0"/>
              <w:rPr>
                <w:lang w:eastAsia="ru-RU"/>
              </w:rPr>
            </w:pPr>
            <w:r w:rsidRPr="001C5D1C">
              <w:rPr>
                <w:lang w:eastAsia="ru-RU"/>
              </w:rPr>
              <w:t xml:space="preserve">Дата начала работ – </w:t>
            </w:r>
            <w:proofErr w:type="gramStart"/>
            <w:r w:rsidR="00401370">
              <w:rPr>
                <w:lang w:eastAsia="ru-RU"/>
              </w:rPr>
              <w:t xml:space="preserve">с </w:t>
            </w:r>
            <w:r w:rsidRPr="001C5D1C">
              <w:rPr>
                <w:lang w:eastAsia="ru-RU"/>
              </w:rPr>
              <w:t>дат</w:t>
            </w:r>
            <w:r w:rsidR="00401370">
              <w:rPr>
                <w:lang w:eastAsia="ru-RU"/>
              </w:rPr>
              <w:t>ы</w:t>
            </w:r>
            <w:r w:rsidRPr="001C5D1C">
              <w:rPr>
                <w:lang w:eastAsia="ru-RU"/>
              </w:rPr>
              <w:t xml:space="preserve"> заключения</w:t>
            </w:r>
            <w:proofErr w:type="gramEnd"/>
            <w:r w:rsidRPr="001C5D1C">
              <w:rPr>
                <w:lang w:eastAsia="ru-RU"/>
              </w:rPr>
              <w:t xml:space="preserve"> договора и оплаты авансового платежа</w:t>
            </w:r>
          </w:p>
          <w:p w:rsidR="001C5D1C" w:rsidRPr="001C5D1C" w:rsidRDefault="001C5D1C" w:rsidP="001C5D1C">
            <w:pPr>
              <w:suppressAutoHyphens w:val="0"/>
              <w:spacing w:before="0" w:after="0" w:line="240" w:lineRule="auto"/>
              <w:ind w:firstLine="0"/>
              <w:rPr>
                <w:lang w:eastAsia="ru-RU"/>
              </w:rPr>
            </w:pPr>
            <w:r w:rsidRPr="001C5D1C">
              <w:rPr>
                <w:lang w:eastAsia="ru-RU"/>
              </w:rPr>
              <w:t xml:space="preserve">Дата окончания работ - 80 рабочих дней </w:t>
            </w:r>
            <w:proofErr w:type="gramStart"/>
            <w:r w:rsidRPr="001C5D1C">
              <w:rPr>
                <w:lang w:eastAsia="ru-RU"/>
              </w:rPr>
              <w:t>с даты заключения</w:t>
            </w:r>
            <w:proofErr w:type="gramEnd"/>
            <w:r w:rsidRPr="001C5D1C">
              <w:rPr>
                <w:lang w:eastAsia="ru-RU"/>
              </w:rPr>
              <w:t xml:space="preserve"> договора и оплаты авансового платежа</w:t>
            </w:r>
          </w:p>
          <w:p w:rsidR="001C5D1C" w:rsidRPr="001C5D1C" w:rsidRDefault="001C5D1C" w:rsidP="001C5D1C">
            <w:pPr>
              <w:shd w:val="clear" w:color="auto" w:fill="FFFFFF"/>
              <w:suppressAutoHyphens w:val="0"/>
              <w:spacing w:before="0" w:after="0" w:line="240" w:lineRule="auto"/>
              <w:ind w:firstLine="0"/>
              <w:rPr>
                <w:sz w:val="22"/>
                <w:szCs w:val="22"/>
                <w:lang w:eastAsia="ru-RU"/>
              </w:rPr>
            </w:pPr>
          </w:p>
        </w:tc>
      </w:tr>
      <w:tr w:rsidR="001C5D1C" w:rsidRPr="001C5D1C" w:rsidTr="002D1E87">
        <w:tc>
          <w:tcPr>
            <w:tcW w:w="342" w:type="pct"/>
            <w:tcBorders>
              <w:top w:val="single" w:sz="4" w:space="0" w:color="auto"/>
              <w:left w:val="single" w:sz="4" w:space="0" w:color="auto"/>
              <w:bottom w:val="single" w:sz="4" w:space="0" w:color="auto"/>
              <w:right w:val="single" w:sz="4" w:space="0" w:color="auto"/>
            </w:tcBorders>
            <w:vAlign w:val="center"/>
          </w:tcPr>
          <w:p w:rsidR="001C5D1C" w:rsidRPr="001C5D1C" w:rsidRDefault="001C5D1C" w:rsidP="001C5D1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val="0"/>
              <w:spacing w:before="0" w:after="0" w:line="240" w:lineRule="auto"/>
              <w:ind w:firstLine="0"/>
              <w:jc w:val="center"/>
              <w:rPr>
                <w:sz w:val="22"/>
                <w:szCs w:val="22"/>
                <w:lang w:eastAsia="ru-RU"/>
              </w:rPr>
            </w:pPr>
            <w:r w:rsidRPr="001C5D1C">
              <w:rPr>
                <w:sz w:val="22"/>
                <w:szCs w:val="22"/>
                <w:lang w:eastAsia="ru-RU"/>
              </w:rPr>
              <w:t>5</w:t>
            </w:r>
          </w:p>
        </w:tc>
        <w:tc>
          <w:tcPr>
            <w:tcW w:w="1378" w:type="pct"/>
            <w:tcBorders>
              <w:top w:val="single" w:sz="4" w:space="0" w:color="auto"/>
              <w:left w:val="single" w:sz="4" w:space="0" w:color="auto"/>
              <w:bottom w:val="single" w:sz="4" w:space="0" w:color="auto"/>
              <w:right w:val="single" w:sz="4" w:space="0" w:color="auto"/>
            </w:tcBorders>
            <w:hideMark/>
          </w:tcPr>
          <w:p w:rsidR="001C5D1C" w:rsidRPr="001C5D1C" w:rsidRDefault="001C5D1C" w:rsidP="001C5D1C">
            <w:pPr>
              <w:suppressAutoHyphens w:val="0"/>
              <w:spacing w:before="0" w:after="0" w:line="240" w:lineRule="auto"/>
              <w:ind w:firstLine="0"/>
              <w:rPr>
                <w:sz w:val="22"/>
                <w:szCs w:val="22"/>
                <w:lang w:eastAsia="ru-RU"/>
              </w:rPr>
            </w:pPr>
            <w:r w:rsidRPr="001C5D1C">
              <w:rPr>
                <w:sz w:val="22"/>
                <w:szCs w:val="22"/>
                <w:lang w:eastAsia="ru-RU"/>
              </w:rPr>
              <w:t>Виды и Объемы выполняемых работ</w:t>
            </w:r>
          </w:p>
        </w:tc>
        <w:tc>
          <w:tcPr>
            <w:tcW w:w="3280" w:type="pct"/>
            <w:tcBorders>
              <w:top w:val="single" w:sz="4" w:space="0" w:color="auto"/>
              <w:left w:val="single" w:sz="4" w:space="0" w:color="auto"/>
              <w:bottom w:val="single" w:sz="4" w:space="0" w:color="auto"/>
              <w:right w:val="single" w:sz="4" w:space="0" w:color="auto"/>
            </w:tcBorders>
          </w:tcPr>
          <w:p w:rsidR="001C5D1C" w:rsidRPr="001C5D1C" w:rsidRDefault="001C5D1C" w:rsidP="001C5D1C">
            <w:pPr>
              <w:suppressAutoHyphens w:val="0"/>
              <w:spacing w:before="0" w:after="0" w:line="240" w:lineRule="auto"/>
              <w:ind w:firstLine="0"/>
              <w:rPr>
                <w:lang w:eastAsia="ru-RU"/>
              </w:rPr>
            </w:pPr>
            <w:r w:rsidRPr="001C5D1C">
              <w:rPr>
                <w:b/>
                <w:lang w:eastAsia="ru-RU"/>
              </w:rPr>
              <w:t>Назначение проектной документации:</w:t>
            </w:r>
            <w:r w:rsidRPr="001C5D1C">
              <w:rPr>
                <w:lang w:eastAsia="ru-RU"/>
              </w:rPr>
              <w:t xml:space="preserve"> предоставление и согласование инженерно-технических решений по автоматической пожарной сигнализации (АПС) и системы оповещения и управления эвакуацией (СОУЭ) для дальнейшей реализации в рабочей документации.</w:t>
            </w:r>
          </w:p>
          <w:p w:rsidR="001C5D1C" w:rsidRPr="001C5D1C" w:rsidRDefault="001C5D1C" w:rsidP="001C5D1C">
            <w:pPr>
              <w:suppressAutoHyphens w:val="0"/>
              <w:spacing w:before="0" w:after="0" w:line="240" w:lineRule="auto"/>
              <w:ind w:firstLine="0"/>
              <w:rPr>
                <w:lang w:eastAsia="ru-RU"/>
              </w:rPr>
            </w:pPr>
            <w:r w:rsidRPr="001C5D1C">
              <w:rPr>
                <w:lang w:eastAsia="ru-RU"/>
              </w:rPr>
              <w:t xml:space="preserve">Назначение рабочей документации: предоставление технических решений, принятых в утвержденной проектной документации, в объеме, необходимом и достаточном для монтажных и пусконаладочных работ АПС и СОУЭ.               </w:t>
            </w:r>
            <w:r w:rsidRPr="001C5D1C">
              <w:rPr>
                <w:b/>
                <w:lang w:eastAsia="ru-RU"/>
              </w:rPr>
              <w:t>Цели разработки проектной и рабочей документации</w:t>
            </w:r>
          </w:p>
          <w:p w:rsidR="001C5D1C" w:rsidRPr="001C5D1C" w:rsidRDefault="001C5D1C" w:rsidP="001C5D1C">
            <w:pPr>
              <w:suppressAutoHyphens w:val="0"/>
              <w:spacing w:before="0" w:after="0" w:line="240" w:lineRule="auto"/>
              <w:ind w:firstLine="0"/>
              <w:rPr>
                <w:lang w:eastAsia="ru-RU"/>
              </w:rPr>
            </w:pPr>
            <w:r w:rsidRPr="001C5D1C">
              <w:rPr>
                <w:lang w:eastAsia="ru-RU"/>
              </w:rPr>
              <w:t>Цель разработки проектной документации: принятие инженерно-технических решений по АПС и СОУЭ для оценки их соответствия требованиям данного технического задания, технических регламентов и документов в области стандартизации и нормативных документов с последующей реализацией в рабочей документации.</w:t>
            </w:r>
          </w:p>
          <w:p w:rsidR="001C5D1C" w:rsidRPr="001C5D1C" w:rsidRDefault="001C5D1C" w:rsidP="001C5D1C">
            <w:pPr>
              <w:suppressAutoHyphens w:val="0"/>
              <w:spacing w:before="0" w:after="0" w:line="240" w:lineRule="auto"/>
              <w:ind w:firstLine="0"/>
              <w:rPr>
                <w:lang w:eastAsia="ru-RU"/>
              </w:rPr>
            </w:pPr>
            <w:r w:rsidRPr="001C5D1C">
              <w:rPr>
                <w:lang w:eastAsia="ru-RU"/>
              </w:rPr>
              <w:t>Цель разработки рабочей документации: последующее проведение монтажных и пусконаладочных работ по АПС и СОУЭ в соответствии с рабочей документацией.</w:t>
            </w:r>
          </w:p>
          <w:p w:rsidR="001C5D1C" w:rsidRPr="001C5D1C" w:rsidRDefault="001C5D1C" w:rsidP="001C5D1C">
            <w:pPr>
              <w:suppressAutoHyphens w:val="0"/>
              <w:spacing w:before="0" w:after="0" w:line="240" w:lineRule="auto"/>
              <w:ind w:firstLine="0"/>
              <w:rPr>
                <w:lang w:eastAsia="ru-RU"/>
              </w:rPr>
            </w:pPr>
            <w:r w:rsidRPr="001C5D1C">
              <w:rPr>
                <w:lang w:eastAsia="ru-RU"/>
              </w:rPr>
              <w:t>Виды и объемы работ по монтажу и пусконаладочным работам установлены в Ведомости объемов работ Приложение № 1 к настоящему Техническому заданию.</w:t>
            </w:r>
          </w:p>
        </w:tc>
      </w:tr>
      <w:tr w:rsidR="001C5D1C" w:rsidRPr="001C5D1C" w:rsidTr="002D1E87">
        <w:tc>
          <w:tcPr>
            <w:tcW w:w="342" w:type="pct"/>
            <w:tcBorders>
              <w:top w:val="single" w:sz="4" w:space="0" w:color="auto"/>
              <w:left w:val="single" w:sz="4" w:space="0" w:color="auto"/>
              <w:bottom w:val="single" w:sz="4" w:space="0" w:color="auto"/>
              <w:right w:val="single" w:sz="4" w:space="0" w:color="auto"/>
            </w:tcBorders>
            <w:vAlign w:val="center"/>
          </w:tcPr>
          <w:p w:rsidR="001C5D1C" w:rsidRPr="001C5D1C" w:rsidRDefault="001C5D1C" w:rsidP="001C5D1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sz w:val="22"/>
                <w:szCs w:val="22"/>
                <w:lang w:eastAsia="ru-RU"/>
              </w:rPr>
            </w:pPr>
            <w:r w:rsidRPr="001C5D1C">
              <w:rPr>
                <w:rFonts w:eastAsia="ヒラギノ角ゴ Pro W3"/>
                <w:sz w:val="22"/>
                <w:szCs w:val="22"/>
                <w:lang w:eastAsia="ru-RU"/>
              </w:rPr>
              <w:t>6</w:t>
            </w:r>
          </w:p>
        </w:tc>
        <w:tc>
          <w:tcPr>
            <w:tcW w:w="1378" w:type="pct"/>
            <w:tcBorders>
              <w:top w:val="single" w:sz="4" w:space="0" w:color="auto"/>
              <w:left w:val="single" w:sz="4" w:space="0" w:color="auto"/>
              <w:bottom w:val="single" w:sz="4" w:space="0" w:color="auto"/>
              <w:right w:val="single" w:sz="4" w:space="0" w:color="auto"/>
            </w:tcBorders>
            <w:hideMark/>
          </w:tcPr>
          <w:p w:rsidR="001C5D1C" w:rsidRPr="001C5D1C" w:rsidRDefault="001C5D1C" w:rsidP="001C5D1C">
            <w:pPr>
              <w:suppressAutoHyphens w:val="0"/>
              <w:spacing w:before="0" w:after="0" w:line="240" w:lineRule="auto"/>
              <w:ind w:firstLine="0"/>
              <w:rPr>
                <w:b/>
                <w:sz w:val="22"/>
                <w:szCs w:val="22"/>
                <w:lang w:eastAsia="ru-RU"/>
              </w:rPr>
            </w:pPr>
            <w:r w:rsidRPr="001C5D1C">
              <w:rPr>
                <w:sz w:val="22"/>
                <w:szCs w:val="22"/>
                <w:lang w:eastAsia="ru-RU"/>
              </w:rPr>
              <w:t>Требования к привлекаемому персоналу. Обеспечение материалами и оборудованием для производства работ.</w:t>
            </w:r>
          </w:p>
        </w:tc>
        <w:tc>
          <w:tcPr>
            <w:tcW w:w="3280" w:type="pct"/>
            <w:tcBorders>
              <w:top w:val="single" w:sz="4" w:space="0" w:color="auto"/>
              <w:left w:val="single" w:sz="4" w:space="0" w:color="auto"/>
              <w:bottom w:val="single" w:sz="4" w:space="0" w:color="auto"/>
              <w:right w:val="single" w:sz="4" w:space="0" w:color="auto"/>
            </w:tcBorders>
          </w:tcPr>
          <w:p w:rsidR="001C5D1C" w:rsidRPr="001C5D1C" w:rsidRDefault="00730399" w:rsidP="001C5D1C">
            <w:pPr>
              <w:suppressAutoHyphens w:val="0"/>
              <w:spacing w:before="0" w:after="0" w:line="240" w:lineRule="auto"/>
              <w:ind w:firstLine="0"/>
              <w:rPr>
                <w:bCs/>
                <w:lang w:eastAsia="ru-RU"/>
              </w:rPr>
            </w:pPr>
            <w:r>
              <w:rPr>
                <w:bCs/>
                <w:lang w:eastAsia="ru-RU"/>
              </w:rPr>
              <w:t xml:space="preserve">1. </w:t>
            </w:r>
            <w:r w:rsidR="001C5D1C" w:rsidRPr="001C5D1C">
              <w:rPr>
                <w:bCs/>
                <w:lang w:eastAsia="ru-RU"/>
              </w:rPr>
              <w:t>Подрядчик должен являться членом саморегулируемой организации (СРО) в области:</w:t>
            </w:r>
          </w:p>
          <w:p w:rsidR="001C5D1C" w:rsidRPr="001C5D1C" w:rsidRDefault="001C5D1C" w:rsidP="001C5D1C">
            <w:pPr>
              <w:suppressAutoHyphens w:val="0"/>
              <w:spacing w:before="0" w:after="0" w:line="240" w:lineRule="auto"/>
              <w:ind w:firstLine="0"/>
              <w:rPr>
                <w:bCs/>
                <w:lang w:eastAsia="ru-RU"/>
              </w:rPr>
            </w:pPr>
            <w:r w:rsidRPr="001C5D1C">
              <w:rPr>
                <w:bCs/>
                <w:lang w:eastAsia="ru-RU"/>
              </w:rPr>
              <w:t>- инженерных изысканий и архитектурно-строительного проектирования за исключением случаев, предусмотренных п. 2.1. статьи 47, п. 4.1. статьи 48 Градостроительного кодекса РФ.</w:t>
            </w:r>
          </w:p>
          <w:p w:rsidR="001C5D1C" w:rsidRPr="001C5D1C" w:rsidRDefault="001C5D1C" w:rsidP="001C5D1C">
            <w:pPr>
              <w:suppressAutoHyphens w:val="0"/>
              <w:spacing w:before="0" w:after="0" w:line="240" w:lineRule="auto"/>
              <w:ind w:firstLine="0"/>
              <w:rPr>
                <w:bCs/>
                <w:lang w:eastAsia="ru-RU"/>
              </w:rPr>
            </w:pPr>
            <w:r w:rsidRPr="001C5D1C">
              <w:rPr>
                <w:bCs/>
                <w:lang w:eastAsia="ru-RU"/>
              </w:rPr>
              <w:t xml:space="preserve">2. </w:t>
            </w:r>
            <w:r w:rsidRPr="001C5D1C">
              <w:rPr>
                <w:bCs/>
                <w:sz w:val="20"/>
                <w:szCs w:val="20"/>
              </w:rPr>
              <w:t xml:space="preserve"> </w:t>
            </w:r>
            <w:proofErr w:type="gramStart"/>
            <w:r w:rsidRPr="001C5D1C">
              <w:rPr>
                <w:bCs/>
                <w:lang w:eastAsia="ru-RU"/>
              </w:rPr>
              <w:t xml:space="preserve">Наличие действующей лицензии, выданной Министерством Российской Федерации по делам гражданской обороны, чрезвычайным ситуациям и ликвидации последствий стихийных бедствий на производство работ по монтажу, ремонту и обслуживанию средств обеспечения пожарной </w:t>
            </w:r>
            <w:r w:rsidRPr="001C5D1C">
              <w:rPr>
                <w:bCs/>
                <w:lang w:eastAsia="ru-RU"/>
              </w:rPr>
              <w:lastRenderedPageBreak/>
              <w:t>безопасности зданий и сооружений, в состав деятельности должны входить все виды работ, предусмотренные техническим заданием (на основании Федерального закона № 99-ФЗ от 4 мая 2011 года "О лицензировании отдельных видов деятельности"):</w:t>
            </w:r>
            <w:proofErr w:type="gramEnd"/>
          </w:p>
          <w:p w:rsidR="001C5D1C" w:rsidRPr="001C5D1C" w:rsidRDefault="001C5D1C" w:rsidP="001C5D1C">
            <w:pPr>
              <w:suppressAutoHyphens w:val="0"/>
              <w:spacing w:before="0" w:after="0" w:line="240" w:lineRule="auto"/>
              <w:ind w:firstLine="0"/>
              <w:rPr>
                <w:bCs/>
                <w:lang w:eastAsia="ru-RU"/>
              </w:rPr>
            </w:pPr>
            <w:r w:rsidRPr="001C5D1C">
              <w:rPr>
                <w:bCs/>
                <w:lang w:eastAsia="ru-RU"/>
              </w:rPr>
              <w:sym w:font="Symbol" w:char="F02D"/>
            </w:r>
            <w:r w:rsidRPr="001C5D1C">
              <w:rPr>
                <w:bCs/>
                <w:lang w:eastAsia="ru-RU"/>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1C5D1C" w:rsidRPr="001C5D1C" w:rsidRDefault="001C5D1C" w:rsidP="001C5D1C">
            <w:pPr>
              <w:suppressAutoHyphens w:val="0"/>
              <w:spacing w:before="0" w:after="0" w:line="240" w:lineRule="auto"/>
              <w:ind w:firstLine="0"/>
              <w:rPr>
                <w:bCs/>
                <w:lang w:eastAsia="ru-RU"/>
              </w:rPr>
            </w:pPr>
            <w:r w:rsidRPr="001C5D1C">
              <w:rPr>
                <w:bCs/>
                <w:lang w:eastAsia="ru-RU"/>
              </w:rPr>
              <w:sym w:font="Symbol" w:char="F02D"/>
            </w:r>
            <w:r w:rsidRPr="001C5D1C">
              <w:rPr>
                <w:bCs/>
                <w:lang w:eastAsia="ru-RU"/>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rsidR="001C5D1C" w:rsidRPr="001C5D1C" w:rsidRDefault="001C5D1C" w:rsidP="001C5D1C">
            <w:pPr>
              <w:suppressAutoHyphens w:val="0"/>
              <w:spacing w:before="0" w:after="0" w:line="240" w:lineRule="auto"/>
              <w:ind w:firstLine="0"/>
              <w:rPr>
                <w:bCs/>
                <w:lang w:eastAsia="ru-RU"/>
              </w:rPr>
            </w:pPr>
            <w:r w:rsidRPr="00194CCE">
              <w:rPr>
                <w:bCs/>
                <w:lang w:eastAsia="ru-RU"/>
              </w:rPr>
              <w:t xml:space="preserve">– </w:t>
            </w:r>
            <w:r w:rsidRPr="00194CCE">
              <w:rPr>
                <w:rFonts w:eastAsia="Calibri"/>
                <w:bCs/>
                <w:lang w:eastAsia="en-US"/>
              </w:rPr>
              <w:t>Разработать план-график производства Работ и согласовать их с Заказчиком.</w:t>
            </w:r>
          </w:p>
          <w:p w:rsidR="001C5D1C" w:rsidRPr="001C5D1C" w:rsidRDefault="001C5D1C" w:rsidP="001C5D1C">
            <w:pPr>
              <w:suppressAutoHyphens w:val="0"/>
              <w:spacing w:before="0" w:after="0" w:line="240" w:lineRule="auto"/>
              <w:ind w:firstLine="0"/>
              <w:rPr>
                <w:b/>
                <w:bCs/>
                <w:lang w:eastAsia="ru-RU"/>
              </w:rPr>
            </w:pPr>
            <w:r w:rsidRPr="001C5D1C">
              <w:rPr>
                <w:b/>
                <w:bCs/>
                <w:lang w:eastAsia="ru-RU"/>
              </w:rPr>
              <w:t>Требования к качеству выполнения работ:</w:t>
            </w:r>
          </w:p>
          <w:p w:rsidR="001C5D1C" w:rsidRPr="001C5D1C" w:rsidRDefault="001C5D1C" w:rsidP="001C5D1C">
            <w:pPr>
              <w:suppressAutoHyphens w:val="0"/>
              <w:spacing w:before="0" w:after="0" w:line="240" w:lineRule="auto"/>
              <w:ind w:firstLine="0"/>
              <w:rPr>
                <w:bCs/>
                <w:lang w:eastAsia="ru-RU"/>
              </w:rPr>
            </w:pPr>
            <w:proofErr w:type="gramStart"/>
            <w:r w:rsidRPr="001C5D1C">
              <w:rPr>
                <w:bCs/>
                <w:lang w:eastAsia="ru-RU"/>
              </w:rPr>
              <w:t>- выполнение работ по монтажу автоматической системы пожарной сигнализации, системы оповещения и управления эвакуацией людей при пожаре должно осуществляться с соблюдением противопожарных и взрывобезопасных мероприятий, соблюдением правил техники безопасности и иных требований по охране труда при выполнении работ в соответствии с нормами и правилами, а также соблюдением правил по охране окружающей среды.</w:t>
            </w:r>
            <w:proofErr w:type="gramEnd"/>
            <w:r w:rsidRPr="001C5D1C">
              <w:rPr>
                <w:bCs/>
                <w:lang w:eastAsia="ru-RU"/>
              </w:rPr>
              <w:t xml:space="preserve"> Ответственность за любые нарушения правил и требований по охране труда, а также за последствия этих нарушений несет Подрядчик;</w:t>
            </w:r>
          </w:p>
          <w:p w:rsidR="001C5D1C" w:rsidRPr="001C5D1C" w:rsidRDefault="001C5D1C" w:rsidP="001C5D1C">
            <w:pPr>
              <w:suppressAutoHyphens w:val="0"/>
              <w:spacing w:before="0" w:after="0" w:line="240" w:lineRule="auto"/>
              <w:ind w:firstLine="0"/>
              <w:rPr>
                <w:bCs/>
                <w:lang w:eastAsia="ru-RU"/>
              </w:rPr>
            </w:pPr>
            <w:r w:rsidRPr="001C5D1C">
              <w:rPr>
                <w:bCs/>
                <w:lang w:eastAsia="ru-RU"/>
              </w:rPr>
              <w:t>- качество выполняемых работ должно соответствовать действующим в Российской Федерации государственным стандартам качества, техническим условиям, санитарным нормам и другим нормативным документам;</w:t>
            </w:r>
          </w:p>
          <w:p w:rsidR="001C5D1C" w:rsidRPr="001C5D1C" w:rsidRDefault="001C5D1C" w:rsidP="001C5D1C">
            <w:pPr>
              <w:suppressAutoHyphens w:val="0"/>
              <w:spacing w:before="0" w:after="0" w:line="240" w:lineRule="auto"/>
              <w:ind w:firstLine="0"/>
              <w:rPr>
                <w:bCs/>
                <w:lang w:eastAsia="ru-RU"/>
              </w:rPr>
            </w:pPr>
            <w:r w:rsidRPr="001C5D1C">
              <w:rPr>
                <w:bCs/>
                <w:lang w:eastAsia="ru-RU"/>
              </w:rPr>
              <w:t>- проведение работ должно осуществляться в соответствии с требованиями действующих федеральных законов, сводов правил, руководящих и иных нормативных документов;</w:t>
            </w:r>
          </w:p>
          <w:p w:rsidR="001C5D1C" w:rsidRPr="001C5D1C" w:rsidRDefault="001C5D1C" w:rsidP="001C5D1C">
            <w:pPr>
              <w:suppressAutoHyphens w:val="0"/>
              <w:spacing w:before="0" w:after="0" w:line="240" w:lineRule="auto"/>
              <w:ind w:firstLine="0"/>
              <w:rPr>
                <w:bCs/>
                <w:lang w:eastAsia="ru-RU"/>
              </w:rPr>
            </w:pPr>
            <w:r w:rsidRPr="001C5D1C">
              <w:rPr>
                <w:bCs/>
                <w:lang w:eastAsia="ru-RU"/>
              </w:rPr>
              <w:t>- работы по демонтажу, монтажу и пуско-наладке должны выполняться высококвалифицированными специалистами;</w:t>
            </w:r>
          </w:p>
          <w:p w:rsidR="001C5D1C" w:rsidRPr="001C5D1C" w:rsidRDefault="001C5D1C" w:rsidP="001C5D1C">
            <w:pPr>
              <w:suppressAutoHyphens w:val="0"/>
              <w:spacing w:before="0" w:after="0" w:line="240" w:lineRule="auto"/>
              <w:ind w:firstLine="0"/>
              <w:rPr>
                <w:bCs/>
                <w:lang w:eastAsia="ru-RU"/>
              </w:rPr>
            </w:pPr>
            <w:r w:rsidRPr="001C5D1C">
              <w:rPr>
                <w:bCs/>
                <w:lang w:eastAsia="ru-RU"/>
              </w:rPr>
              <w:t>- подключение электропитания к приборам и оборудованию автоматической системы пожарной сигнализации и системы оповещения людей о пожаре должен осуществлять специалистами, имеющими допуск по электробезопасности не ниже 3-й группы;</w:t>
            </w:r>
          </w:p>
          <w:p w:rsidR="001C5D1C" w:rsidRPr="001C5D1C" w:rsidRDefault="001C5D1C" w:rsidP="001C5D1C">
            <w:pPr>
              <w:suppressAutoHyphens w:val="0"/>
              <w:spacing w:before="0" w:after="0" w:line="240" w:lineRule="auto"/>
              <w:ind w:firstLine="0"/>
              <w:rPr>
                <w:bCs/>
                <w:lang w:eastAsia="ru-RU"/>
              </w:rPr>
            </w:pPr>
            <w:r w:rsidRPr="001C5D1C">
              <w:rPr>
                <w:bCs/>
                <w:lang w:eastAsia="ru-RU"/>
              </w:rPr>
              <w:t xml:space="preserve">- все материалы, используемые при выполнении работ, предусмотренные настоящим локальным сметным расчетом, должны быть новыми, ранее не использованными, должны соответствовать спецификации рабочей документации, иметь сертификаты или декларации соответствия, а также другие документы, подтверждающие их качество и безопасность, предусмотренные действующим законодательством Российской Федерации, отвечать требованиям ГОСТов и ТУ. </w:t>
            </w:r>
          </w:p>
          <w:p w:rsidR="001C5D1C" w:rsidRPr="001C5D1C" w:rsidRDefault="001C5D1C" w:rsidP="001C5D1C">
            <w:pPr>
              <w:suppressAutoHyphens w:val="0"/>
              <w:spacing w:before="0" w:after="0" w:line="240" w:lineRule="auto"/>
              <w:ind w:firstLine="0"/>
              <w:rPr>
                <w:bCs/>
                <w:lang w:eastAsia="ru-RU"/>
              </w:rPr>
            </w:pPr>
            <w:r w:rsidRPr="001C5D1C">
              <w:rPr>
                <w:bCs/>
                <w:lang w:eastAsia="ru-RU"/>
              </w:rPr>
              <w:t>Материал должен быть новым, ранее не использованным и соответствовать:</w:t>
            </w:r>
          </w:p>
          <w:p w:rsidR="001C5D1C" w:rsidRPr="001C5D1C" w:rsidRDefault="001C5D1C" w:rsidP="001C5D1C">
            <w:pPr>
              <w:suppressAutoHyphens w:val="0"/>
              <w:spacing w:before="0" w:after="0" w:line="240" w:lineRule="auto"/>
              <w:ind w:firstLine="0"/>
              <w:rPr>
                <w:bCs/>
                <w:lang w:eastAsia="ru-RU"/>
              </w:rPr>
            </w:pPr>
            <w:r w:rsidRPr="001C5D1C">
              <w:rPr>
                <w:bCs/>
                <w:lang w:eastAsia="ru-RU"/>
              </w:rPr>
              <w:t xml:space="preserve">- Приказу Министерства экономического развития РФ от 04.06.2010 № 229 «О требованиях энергетической эффективности товаров, используемых для создания элементов конструкций зданий, строений, сооружений, в том числе </w:t>
            </w:r>
            <w:r w:rsidRPr="001C5D1C">
              <w:rPr>
                <w:bCs/>
                <w:lang w:eastAsia="ru-RU"/>
              </w:rPr>
              <w:lastRenderedPageBreak/>
              <w:t xml:space="preserve">инженерных систем </w:t>
            </w:r>
            <w:proofErr w:type="spellStart"/>
            <w:r w:rsidRPr="001C5D1C">
              <w:rPr>
                <w:bCs/>
                <w:lang w:eastAsia="ru-RU"/>
              </w:rPr>
              <w:t>ресурсоснабжения</w:t>
            </w:r>
            <w:proofErr w:type="spellEnd"/>
            <w:r w:rsidRPr="001C5D1C">
              <w:rPr>
                <w:bCs/>
                <w:lang w:eastAsia="ru-RU"/>
              </w:rPr>
              <w:t>, влияющих на энергетическую эффективность зданий, строений, сооружений».</w:t>
            </w:r>
          </w:p>
          <w:p w:rsidR="001C5D1C" w:rsidRPr="001C5D1C" w:rsidRDefault="001C5D1C" w:rsidP="001C5D1C">
            <w:pPr>
              <w:suppressAutoHyphens w:val="0"/>
              <w:spacing w:before="0" w:after="0" w:line="240" w:lineRule="auto"/>
              <w:ind w:firstLine="0"/>
              <w:rPr>
                <w:bCs/>
                <w:lang w:eastAsia="ru-RU"/>
              </w:rPr>
            </w:pPr>
            <w:r w:rsidRPr="001C5D1C">
              <w:rPr>
                <w:bCs/>
                <w:lang w:eastAsia="ru-RU"/>
              </w:rPr>
              <w:t>- Федеральному закону от 22.07.2008 № 123-ФЗ «Технический регламент о требованиях пожарной безопасности»;</w:t>
            </w:r>
          </w:p>
          <w:p w:rsidR="001C5D1C" w:rsidRPr="001C5D1C" w:rsidRDefault="001C5D1C" w:rsidP="001C5D1C">
            <w:pPr>
              <w:suppressAutoHyphens w:val="0"/>
              <w:spacing w:before="0" w:after="0" w:line="240" w:lineRule="auto"/>
              <w:ind w:firstLine="0"/>
              <w:rPr>
                <w:bCs/>
                <w:lang w:eastAsia="ru-RU"/>
              </w:rPr>
            </w:pPr>
            <w:r w:rsidRPr="001C5D1C">
              <w:rPr>
                <w:bCs/>
                <w:lang w:eastAsia="ru-RU"/>
              </w:rPr>
              <w:t xml:space="preserve">- Приказу </w:t>
            </w:r>
            <w:proofErr w:type="spellStart"/>
            <w:r w:rsidRPr="001C5D1C">
              <w:rPr>
                <w:bCs/>
                <w:lang w:eastAsia="ru-RU"/>
              </w:rPr>
              <w:t>Роспотребнадзора</w:t>
            </w:r>
            <w:proofErr w:type="spellEnd"/>
            <w:r w:rsidRPr="001C5D1C">
              <w:rPr>
                <w:bCs/>
                <w:lang w:eastAsia="ru-RU"/>
              </w:rPr>
              <w:t xml:space="preserve"> от 19.07.2007 № 224 «О санитарно-эпидемиологических экспертизах, обследованиях, исследованиях, испытаниях и токсикологических, гигиенических и иных видах оценок»;</w:t>
            </w:r>
          </w:p>
          <w:p w:rsidR="001C5D1C" w:rsidRPr="001C5D1C" w:rsidRDefault="001C5D1C" w:rsidP="001C5D1C">
            <w:pPr>
              <w:suppressAutoHyphens w:val="0"/>
              <w:spacing w:before="0" w:after="0" w:line="240" w:lineRule="auto"/>
              <w:ind w:firstLine="0"/>
              <w:rPr>
                <w:rFonts w:ascii="Calibri" w:hAnsi="Calibri"/>
                <w:i/>
                <w:sz w:val="22"/>
                <w:szCs w:val="22"/>
                <w:lang w:eastAsia="ru-RU"/>
              </w:rPr>
            </w:pPr>
            <w:r w:rsidRPr="001C5D1C">
              <w:rPr>
                <w:bCs/>
                <w:lang w:eastAsia="ru-RU"/>
              </w:rPr>
              <w:t>- Постановлению Правительства РФ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(сертификаты соответствия или их надлежащим образом заверенные копии).</w:t>
            </w:r>
          </w:p>
        </w:tc>
      </w:tr>
      <w:tr w:rsidR="001C5D1C" w:rsidRPr="001C5D1C" w:rsidTr="002D1E87">
        <w:tc>
          <w:tcPr>
            <w:tcW w:w="342" w:type="pct"/>
            <w:tcBorders>
              <w:top w:val="single" w:sz="4" w:space="0" w:color="auto"/>
              <w:left w:val="single" w:sz="4" w:space="0" w:color="auto"/>
              <w:bottom w:val="single" w:sz="4" w:space="0" w:color="auto"/>
              <w:right w:val="single" w:sz="4" w:space="0" w:color="auto"/>
            </w:tcBorders>
            <w:vAlign w:val="center"/>
          </w:tcPr>
          <w:p w:rsidR="001C5D1C" w:rsidRPr="001C5D1C" w:rsidRDefault="001C5D1C" w:rsidP="001C5D1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sz w:val="22"/>
                <w:szCs w:val="22"/>
                <w:lang w:eastAsia="ru-RU"/>
              </w:rPr>
            </w:pPr>
            <w:r w:rsidRPr="001C5D1C">
              <w:rPr>
                <w:rFonts w:eastAsia="ヒラギノ角ゴ Pro W3"/>
                <w:sz w:val="22"/>
                <w:szCs w:val="22"/>
                <w:lang w:eastAsia="ru-RU"/>
              </w:rPr>
              <w:lastRenderedPageBreak/>
              <w:t>7</w:t>
            </w:r>
          </w:p>
        </w:tc>
        <w:tc>
          <w:tcPr>
            <w:tcW w:w="1378" w:type="pct"/>
            <w:tcBorders>
              <w:top w:val="single" w:sz="4" w:space="0" w:color="auto"/>
              <w:left w:val="single" w:sz="4" w:space="0" w:color="auto"/>
              <w:bottom w:val="single" w:sz="4" w:space="0" w:color="auto"/>
              <w:right w:val="single" w:sz="4" w:space="0" w:color="auto"/>
            </w:tcBorders>
            <w:hideMark/>
          </w:tcPr>
          <w:p w:rsidR="001C5D1C" w:rsidRPr="001C5D1C" w:rsidRDefault="001C5D1C" w:rsidP="001C5D1C">
            <w:pPr>
              <w:suppressAutoHyphens w:val="0"/>
              <w:spacing w:before="0" w:after="0" w:line="240" w:lineRule="auto"/>
              <w:ind w:firstLine="0"/>
              <w:rPr>
                <w:b/>
                <w:sz w:val="22"/>
                <w:szCs w:val="22"/>
                <w:lang w:eastAsia="ru-RU"/>
              </w:rPr>
            </w:pPr>
            <w:r w:rsidRPr="001C5D1C">
              <w:rPr>
                <w:sz w:val="22"/>
                <w:szCs w:val="22"/>
                <w:lang w:eastAsia="ru-RU"/>
              </w:rPr>
              <w:t>Требования к безопасности выполняемых работ</w:t>
            </w:r>
          </w:p>
        </w:tc>
        <w:tc>
          <w:tcPr>
            <w:tcW w:w="3280" w:type="pct"/>
            <w:tcBorders>
              <w:top w:val="single" w:sz="4" w:space="0" w:color="auto"/>
              <w:left w:val="single" w:sz="4" w:space="0" w:color="auto"/>
              <w:bottom w:val="single" w:sz="4" w:space="0" w:color="auto"/>
              <w:right w:val="single" w:sz="4" w:space="0" w:color="auto"/>
            </w:tcBorders>
          </w:tcPr>
          <w:p w:rsidR="001C5D1C" w:rsidRPr="001C5D1C" w:rsidRDefault="001C5D1C" w:rsidP="001C5D1C">
            <w:pPr>
              <w:suppressAutoHyphens w:val="0"/>
              <w:spacing w:before="0" w:after="0" w:line="240" w:lineRule="auto"/>
              <w:ind w:firstLine="0"/>
              <w:rPr>
                <w:lang w:eastAsia="ru-RU"/>
              </w:rPr>
            </w:pPr>
            <w:r w:rsidRPr="001C5D1C">
              <w:rPr>
                <w:lang w:eastAsia="ru-RU"/>
              </w:rPr>
              <w:t>Работы на объекте должны проводиться Подрядчиком в согласованное время и с учетом протекания производственных процессов, без перерыва функционирования существующей системы.</w:t>
            </w:r>
          </w:p>
          <w:p w:rsidR="001C5D1C" w:rsidRPr="001C5D1C" w:rsidRDefault="001C5D1C" w:rsidP="001C5D1C">
            <w:pPr>
              <w:suppressAutoHyphens w:val="0"/>
              <w:spacing w:before="0" w:after="0" w:line="240" w:lineRule="auto"/>
              <w:ind w:firstLine="0"/>
              <w:rPr>
                <w:lang w:eastAsia="ru-RU"/>
              </w:rPr>
            </w:pPr>
            <w:r w:rsidRPr="001C5D1C">
              <w:rPr>
                <w:lang w:eastAsia="ru-RU"/>
              </w:rPr>
              <w:t xml:space="preserve">Подрядчик при ведении работ должен принять меры для исключения их влияния на производственные процессы на объекте. </w:t>
            </w:r>
          </w:p>
          <w:p w:rsidR="001C5D1C" w:rsidRPr="001C5D1C" w:rsidRDefault="001C5D1C" w:rsidP="001C5D1C">
            <w:pPr>
              <w:suppressAutoHyphens w:val="0"/>
              <w:spacing w:before="0" w:after="0" w:line="240" w:lineRule="auto"/>
              <w:ind w:firstLine="0"/>
              <w:rPr>
                <w:lang w:eastAsia="ru-RU"/>
              </w:rPr>
            </w:pPr>
            <w:r w:rsidRPr="001C5D1C">
              <w:rPr>
                <w:lang w:eastAsia="ru-RU"/>
              </w:rPr>
              <w:t>Монтаж должен соответствовать требованиям РД 78.145-93 МВД России «Руководящий документ. Системы и комплексы охранной, пожарной и охранно-пожарной сигнализации. Правила производства и приемки работ» и Федеральным законом от 22.07.2008 N 123-ФЗ «Технический регламент о требованиях пожарной безопасности».</w:t>
            </w:r>
          </w:p>
          <w:p w:rsidR="001C5D1C" w:rsidRPr="001C5D1C" w:rsidRDefault="001C5D1C" w:rsidP="001C5D1C">
            <w:pPr>
              <w:suppressAutoHyphens w:val="0"/>
              <w:spacing w:before="0" w:after="0" w:line="240" w:lineRule="auto"/>
              <w:ind w:firstLine="0"/>
              <w:rPr>
                <w:lang w:eastAsia="ru-RU"/>
              </w:rPr>
            </w:pPr>
            <w:r w:rsidRPr="001C5D1C">
              <w:rPr>
                <w:lang w:eastAsia="ru-RU"/>
              </w:rPr>
              <w:t xml:space="preserve">Монтаж кабельной сети выполнять: </w:t>
            </w:r>
          </w:p>
          <w:p w:rsidR="001C5D1C" w:rsidRPr="001C5D1C" w:rsidRDefault="001C5D1C" w:rsidP="001C5D1C">
            <w:pPr>
              <w:numPr>
                <w:ilvl w:val="0"/>
                <w:numId w:val="32"/>
              </w:numPr>
              <w:suppressAutoHyphens w:val="0"/>
              <w:spacing w:before="0" w:after="0" w:line="259" w:lineRule="auto"/>
              <w:ind w:left="426" w:firstLine="0"/>
              <w:rPr>
                <w:lang w:eastAsia="ru-RU"/>
              </w:rPr>
            </w:pPr>
            <w:r w:rsidRPr="001C5D1C">
              <w:rPr>
                <w:lang w:eastAsia="ru-RU"/>
              </w:rPr>
              <w:t>В помещениях - с использованием имеющихся закладных устройств (металлические гильзы при проходе через стены - с учетом требований пожарной безопасности), края закладных устройств должны быть обработаны и исключать повреждение кабеля.</w:t>
            </w:r>
          </w:p>
          <w:p w:rsidR="001C5D1C" w:rsidRPr="001C5D1C" w:rsidRDefault="001C5D1C" w:rsidP="001C5D1C">
            <w:pPr>
              <w:numPr>
                <w:ilvl w:val="0"/>
                <w:numId w:val="32"/>
              </w:numPr>
              <w:suppressAutoHyphens w:val="0"/>
              <w:spacing w:before="0" w:after="0" w:line="259" w:lineRule="auto"/>
              <w:ind w:left="426" w:firstLine="0"/>
              <w:rPr>
                <w:lang w:eastAsia="ru-RU"/>
              </w:rPr>
            </w:pPr>
            <w:r w:rsidRPr="001C5D1C">
              <w:rPr>
                <w:lang w:eastAsia="ru-RU"/>
              </w:rPr>
              <w:t xml:space="preserve">за </w:t>
            </w:r>
            <w:proofErr w:type="spellStart"/>
            <w:r w:rsidRPr="001C5D1C">
              <w:rPr>
                <w:lang w:eastAsia="ru-RU"/>
              </w:rPr>
              <w:t>фальшпотолком</w:t>
            </w:r>
            <w:proofErr w:type="spellEnd"/>
            <w:r w:rsidRPr="001C5D1C">
              <w:rPr>
                <w:lang w:eastAsia="ru-RU"/>
              </w:rPr>
              <w:t xml:space="preserve"> - в слаботочных кабель-каналах и лотках, в ПВ</w:t>
            </w:r>
            <w:proofErr w:type="gramStart"/>
            <w:r w:rsidRPr="001C5D1C">
              <w:rPr>
                <w:lang w:eastAsia="ru-RU"/>
              </w:rPr>
              <w:t>X</w:t>
            </w:r>
            <w:proofErr w:type="gramEnd"/>
            <w:r w:rsidRPr="001C5D1C">
              <w:rPr>
                <w:lang w:eastAsia="ru-RU"/>
              </w:rPr>
              <w:t xml:space="preserve"> трубах, </w:t>
            </w:r>
            <w:proofErr w:type="spellStart"/>
            <w:r w:rsidRPr="001C5D1C">
              <w:rPr>
                <w:lang w:eastAsia="ru-RU"/>
              </w:rPr>
              <w:t>гофрошланге</w:t>
            </w:r>
            <w:proofErr w:type="spellEnd"/>
            <w:r w:rsidRPr="001C5D1C">
              <w:rPr>
                <w:lang w:eastAsia="ru-RU"/>
              </w:rPr>
              <w:t>, сетчатом лотке;</w:t>
            </w:r>
          </w:p>
          <w:p w:rsidR="001C5D1C" w:rsidRPr="001C5D1C" w:rsidRDefault="001C5D1C" w:rsidP="001C5D1C">
            <w:pPr>
              <w:numPr>
                <w:ilvl w:val="0"/>
                <w:numId w:val="32"/>
              </w:numPr>
              <w:suppressAutoHyphens w:val="0"/>
              <w:spacing w:before="0" w:after="0" w:line="259" w:lineRule="auto"/>
              <w:ind w:left="426" w:firstLine="0"/>
              <w:rPr>
                <w:lang w:eastAsia="ru-RU"/>
              </w:rPr>
            </w:pPr>
            <w:r w:rsidRPr="001C5D1C">
              <w:rPr>
                <w:lang w:eastAsia="ru-RU"/>
              </w:rPr>
              <w:t>для перехода между этажами максимально использовать существующие слаботочные стояки.</w:t>
            </w:r>
          </w:p>
          <w:p w:rsidR="001C5D1C" w:rsidRPr="001C5D1C" w:rsidRDefault="001C5D1C" w:rsidP="001C5D1C">
            <w:pPr>
              <w:suppressAutoHyphens w:val="0"/>
              <w:spacing w:before="0" w:after="0" w:line="240" w:lineRule="auto"/>
              <w:ind w:firstLine="0"/>
              <w:rPr>
                <w:lang w:eastAsia="ru-RU"/>
              </w:rPr>
            </w:pPr>
            <w:r w:rsidRPr="001C5D1C">
              <w:rPr>
                <w:lang w:eastAsia="ru-RU"/>
              </w:rPr>
              <w:t xml:space="preserve">Прокладка кабелей в закладных устройствах должна удовлетворять следующим требованиям: </w:t>
            </w:r>
          </w:p>
          <w:p w:rsidR="001C5D1C" w:rsidRPr="001C5D1C" w:rsidRDefault="001C5D1C" w:rsidP="001C5D1C">
            <w:pPr>
              <w:numPr>
                <w:ilvl w:val="0"/>
                <w:numId w:val="32"/>
              </w:numPr>
              <w:suppressAutoHyphens w:val="0"/>
              <w:spacing w:before="0" w:after="0" w:line="259" w:lineRule="auto"/>
              <w:ind w:left="426" w:firstLine="0"/>
              <w:rPr>
                <w:lang w:eastAsia="ru-RU"/>
              </w:rPr>
            </w:pPr>
            <w:r w:rsidRPr="001C5D1C">
              <w:rPr>
                <w:lang w:eastAsia="ru-RU"/>
              </w:rPr>
              <w:t>суммарное сечение проводов и кабелей (по наружным диаметрам) в трубах не должно превышать 20% от сечения трубы;</w:t>
            </w:r>
          </w:p>
          <w:p w:rsidR="001C5D1C" w:rsidRPr="001C5D1C" w:rsidRDefault="001C5D1C" w:rsidP="001C5D1C">
            <w:pPr>
              <w:numPr>
                <w:ilvl w:val="0"/>
                <w:numId w:val="32"/>
              </w:numPr>
              <w:suppressAutoHyphens w:val="0"/>
              <w:spacing w:before="0" w:after="0" w:line="259" w:lineRule="auto"/>
              <w:ind w:left="426" w:firstLine="0"/>
              <w:rPr>
                <w:lang w:eastAsia="ru-RU"/>
              </w:rPr>
            </w:pPr>
            <w:r w:rsidRPr="001C5D1C">
              <w:rPr>
                <w:lang w:eastAsia="ru-RU"/>
              </w:rPr>
              <w:t>суммарное сечение проводов и кабелей (по наружным диаметрам) в глухих коробах не должно превышать 35% сечения короба в свету, а в коробах с открываемыми крышками - 40%.</w:t>
            </w:r>
          </w:p>
          <w:p w:rsidR="001C5D1C" w:rsidRPr="001C5D1C" w:rsidRDefault="001C5D1C" w:rsidP="001C5D1C">
            <w:pPr>
              <w:suppressAutoHyphens w:val="0"/>
              <w:spacing w:before="0" w:after="0" w:line="240" w:lineRule="auto"/>
              <w:ind w:firstLine="0"/>
              <w:rPr>
                <w:lang w:eastAsia="ru-RU"/>
              </w:rPr>
            </w:pPr>
            <w:r w:rsidRPr="001C5D1C">
              <w:rPr>
                <w:lang w:eastAsia="ru-RU"/>
              </w:rPr>
              <w:t xml:space="preserve">Кабельные магистральные линии должны быть выполнены </w:t>
            </w:r>
            <w:proofErr w:type="gramStart"/>
            <w:r w:rsidRPr="001C5D1C">
              <w:rPr>
                <w:lang w:eastAsia="ru-RU"/>
              </w:rPr>
              <w:t>согласно требований</w:t>
            </w:r>
            <w:proofErr w:type="gramEnd"/>
            <w:r w:rsidRPr="001C5D1C">
              <w:rPr>
                <w:lang w:eastAsia="ru-RU"/>
              </w:rPr>
              <w:t xml:space="preserve"> п.4 СП 6.13130.2009, а также промаркированы бирками в соответствии с кабельным </w:t>
            </w:r>
            <w:r w:rsidRPr="001C5D1C">
              <w:rPr>
                <w:lang w:eastAsia="ru-RU"/>
              </w:rPr>
              <w:lastRenderedPageBreak/>
              <w:t>журналом.</w:t>
            </w:r>
          </w:p>
          <w:p w:rsidR="001C5D1C" w:rsidRPr="001C5D1C" w:rsidRDefault="001C5D1C" w:rsidP="001C5D1C">
            <w:pPr>
              <w:suppressAutoHyphens w:val="0"/>
              <w:spacing w:before="0" w:after="0" w:line="240" w:lineRule="auto"/>
              <w:ind w:firstLine="0"/>
              <w:rPr>
                <w:lang w:eastAsia="ru-RU"/>
              </w:rPr>
            </w:pPr>
            <w:r w:rsidRPr="001C5D1C">
              <w:rPr>
                <w:lang w:eastAsia="ru-RU"/>
              </w:rPr>
              <w:t xml:space="preserve">Монтаж выполняется с минимальным нарушением интерьера помещений. Контактные соединения должны осуществляться только стандартными методами: с помощью распределительных коробок или соединительных колодок. </w:t>
            </w:r>
          </w:p>
        </w:tc>
      </w:tr>
      <w:tr w:rsidR="001C5D1C" w:rsidRPr="001C5D1C" w:rsidTr="002D1E87">
        <w:tc>
          <w:tcPr>
            <w:tcW w:w="342" w:type="pct"/>
            <w:tcBorders>
              <w:top w:val="single" w:sz="4" w:space="0" w:color="auto"/>
              <w:left w:val="single" w:sz="4" w:space="0" w:color="auto"/>
              <w:bottom w:val="single" w:sz="4" w:space="0" w:color="auto"/>
              <w:right w:val="single" w:sz="4" w:space="0" w:color="auto"/>
            </w:tcBorders>
            <w:vAlign w:val="center"/>
          </w:tcPr>
          <w:p w:rsidR="001C5D1C" w:rsidRPr="001C5D1C" w:rsidRDefault="001C5D1C" w:rsidP="001C5D1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sz w:val="22"/>
                <w:szCs w:val="22"/>
                <w:lang w:eastAsia="ru-RU"/>
              </w:rPr>
            </w:pPr>
            <w:r w:rsidRPr="001C5D1C">
              <w:rPr>
                <w:rFonts w:eastAsia="ヒラギノ角ゴ Pro W3"/>
                <w:sz w:val="22"/>
                <w:szCs w:val="22"/>
                <w:lang w:eastAsia="ru-RU"/>
              </w:rPr>
              <w:lastRenderedPageBreak/>
              <w:t>8</w:t>
            </w:r>
          </w:p>
        </w:tc>
        <w:tc>
          <w:tcPr>
            <w:tcW w:w="1378" w:type="pct"/>
            <w:tcBorders>
              <w:top w:val="single" w:sz="4" w:space="0" w:color="auto"/>
              <w:left w:val="single" w:sz="4" w:space="0" w:color="auto"/>
              <w:bottom w:val="single" w:sz="4" w:space="0" w:color="auto"/>
              <w:right w:val="single" w:sz="4" w:space="0" w:color="auto"/>
            </w:tcBorders>
            <w:hideMark/>
          </w:tcPr>
          <w:p w:rsidR="001C5D1C" w:rsidRPr="001C5D1C" w:rsidRDefault="001C5D1C" w:rsidP="001C5D1C">
            <w:pPr>
              <w:suppressAutoHyphens w:val="0"/>
              <w:spacing w:before="0" w:after="0" w:line="240" w:lineRule="auto"/>
              <w:ind w:firstLine="0"/>
              <w:rPr>
                <w:sz w:val="22"/>
                <w:szCs w:val="22"/>
                <w:lang w:eastAsia="ru-RU"/>
              </w:rPr>
            </w:pPr>
            <w:r w:rsidRPr="001C5D1C">
              <w:rPr>
                <w:sz w:val="22"/>
                <w:szCs w:val="22"/>
                <w:lang w:eastAsia="ru-RU"/>
              </w:rPr>
              <w:t>Требования к качеству выполняемых работ в соответствии со строительными нормами и правилами</w:t>
            </w:r>
          </w:p>
        </w:tc>
        <w:tc>
          <w:tcPr>
            <w:tcW w:w="3280" w:type="pct"/>
            <w:tcBorders>
              <w:top w:val="single" w:sz="4" w:space="0" w:color="auto"/>
              <w:left w:val="single" w:sz="4" w:space="0" w:color="auto"/>
              <w:bottom w:val="single" w:sz="4" w:space="0" w:color="auto"/>
              <w:right w:val="single" w:sz="4" w:space="0" w:color="auto"/>
            </w:tcBorders>
          </w:tcPr>
          <w:p w:rsidR="001C5D1C" w:rsidRPr="001C5D1C" w:rsidRDefault="001C5D1C" w:rsidP="001C5D1C">
            <w:pPr>
              <w:suppressAutoHyphens w:val="0"/>
              <w:spacing w:before="0" w:after="0" w:line="240" w:lineRule="auto"/>
              <w:ind w:firstLine="0"/>
              <w:rPr>
                <w:lang w:eastAsia="ru-RU"/>
              </w:rPr>
            </w:pPr>
            <w:r w:rsidRPr="001C5D1C">
              <w:rPr>
                <w:bCs/>
                <w:lang w:eastAsia="ru-RU"/>
              </w:rPr>
              <w:t xml:space="preserve">Выполняемые работы должны проводиться в соответствии со </w:t>
            </w:r>
            <w:r w:rsidRPr="001C5D1C">
              <w:rPr>
                <w:lang w:eastAsia="ru-RU"/>
              </w:rPr>
              <w:t>строительными правилами и нормами:</w:t>
            </w:r>
          </w:p>
          <w:p w:rsidR="001C5D1C" w:rsidRPr="001C5D1C" w:rsidRDefault="001C5D1C" w:rsidP="001C5D1C">
            <w:pPr>
              <w:suppressAutoHyphens w:val="0"/>
              <w:spacing w:before="0" w:after="0" w:line="240" w:lineRule="auto"/>
              <w:ind w:firstLine="0"/>
              <w:rPr>
                <w:lang w:eastAsia="ru-RU"/>
              </w:rPr>
            </w:pPr>
            <w:r w:rsidRPr="001C5D1C">
              <w:rPr>
                <w:lang w:eastAsia="ru-RU"/>
              </w:rPr>
              <w:t>1.Федеральный закон №123-ФЗ. «Технический регламент о требованиях пожарной безопасности»;</w:t>
            </w:r>
          </w:p>
          <w:p w:rsidR="001C5D1C" w:rsidRPr="001C5D1C" w:rsidRDefault="001C5D1C" w:rsidP="001C5D1C">
            <w:pPr>
              <w:suppressAutoHyphens w:val="0"/>
              <w:spacing w:before="0" w:after="0" w:line="240" w:lineRule="auto"/>
              <w:ind w:firstLine="0"/>
              <w:rPr>
                <w:lang w:eastAsia="ru-RU"/>
              </w:rPr>
            </w:pPr>
            <w:r w:rsidRPr="001C5D1C">
              <w:rPr>
                <w:lang w:eastAsia="ru-RU"/>
              </w:rPr>
              <w:t>2.ГОСТ 12.1.004-91* «Система стандартов безопасности труда. Пожарная безопасность. Общие требования»;</w:t>
            </w:r>
          </w:p>
          <w:p w:rsidR="001C5D1C" w:rsidRPr="001C5D1C" w:rsidRDefault="001C5D1C" w:rsidP="001C5D1C">
            <w:pPr>
              <w:suppressAutoHyphens w:val="0"/>
              <w:spacing w:before="0" w:after="0" w:line="240" w:lineRule="auto"/>
              <w:ind w:firstLine="0"/>
              <w:rPr>
                <w:lang w:eastAsia="ru-RU"/>
              </w:rPr>
            </w:pPr>
            <w:r w:rsidRPr="001C5D1C">
              <w:rPr>
                <w:lang w:eastAsia="ru-RU"/>
              </w:rPr>
              <w:t>3.СНиП 21-01-97* «Пожарная безопасность зданий и сооружений»;</w:t>
            </w:r>
          </w:p>
          <w:p w:rsidR="001C5D1C" w:rsidRPr="001C5D1C" w:rsidRDefault="001C5D1C" w:rsidP="001C5D1C">
            <w:pPr>
              <w:suppressAutoHyphens w:val="0"/>
              <w:spacing w:before="0" w:after="0" w:line="240" w:lineRule="auto"/>
              <w:ind w:firstLine="0"/>
              <w:rPr>
                <w:lang w:eastAsia="ru-RU"/>
              </w:rPr>
            </w:pPr>
            <w:r w:rsidRPr="001C5D1C">
              <w:rPr>
                <w:lang w:eastAsia="ru-RU"/>
              </w:rPr>
              <w:t>4.Постановление Правительства РФ 16 февраля 2008 г. № 87 «О составе разделов проектной документации и требованиях к их содержанию»;</w:t>
            </w:r>
          </w:p>
          <w:p w:rsidR="001C5D1C" w:rsidRPr="001C5D1C" w:rsidRDefault="001C5D1C" w:rsidP="001C5D1C">
            <w:pPr>
              <w:suppressAutoHyphens w:val="0"/>
              <w:spacing w:before="0" w:after="0" w:line="240" w:lineRule="auto"/>
              <w:ind w:firstLine="0"/>
              <w:rPr>
                <w:lang w:eastAsia="ru-RU"/>
              </w:rPr>
            </w:pPr>
            <w:r w:rsidRPr="001C5D1C">
              <w:rPr>
                <w:lang w:eastAsia="ru-RU"/>
              </w:rPr>
              <w:t>5.СП 5.13130.2009 «Системы противопожарной защиты. Установки пожарной сигнализации и пожаротушения автоматические. Нормы и правила проектирования»;</w:t>
            </w:r>
          </w:p>
          <w:p w:rsidR="001C5D1C" w:rsidRPr="001C5D1C" w:rsidRDefault="001C5D1C" w:rsidP="001C5D1C">
            <w:pPr>
              <w:suppressAutoHyphens w:val="0"/>
              <w:spacing w:before="0" w:after="0" w:line="240" w:lineRule="auto"/>
              <w:ind w:firstLine="0"/>
              <w:rPr>
                <w:lang w:eastAsia="ru-RU"/>
              </w:rPr>
            </w:pPr>
            <w:r w:rsidRPr="001C5D1C">
              <w:rPr>
                <w:lang w:eastAsia="ru-RU"/>
              </w:rPr>
              <w:t>6.СП 6.13130.2013 "Системы противопожарной защиты. Электрооборудование. Требования пожарной безопасности";</w:t>
            </w:r>
          </w:p>
          <w:p w:rsidR="001C5D1C" w:rsidRPr="001C5D1C" w:rsidRDefault="001C5D1C" w:rsidP="001C5D1C">
            <w:pPr>
              <w:suppressAutoHyphens w:val="0"/>
              <w:spacing w:before="0" w:after="0" w:line="240" w:lineRule="auto"/>
              <w:ind w:firstLine="0"/>
              <w:rPr>
                <w:lang w:eastAsia="ru-RU"/>
              </w:rPr>
            </w:pPr>
            <w:r w:rsidRPr="001C5D1C">
              <w:rPr>
                <w:lang w:eastAsia="ru-RU"/>
              </w:rPr>
              <w:t xml:space="preserve">7.ПУЭ (Правила устройства электроустановок); </w:t>
            </w:r>
          </w:p>
          <w:p w:rsidR="001C5D1C" w:rsidRPr="001C5D1C" w:rsidRDefault="001C5D1C" w:rsidP="001C5D1C">
            <w:pPr>
              <w:suppressAutoHyphens w:val="0"/>
              <w:spacing w:before="0" w:after="0" w:line="240" w:lineRule="auto"/>
              <w:ind w:firstLine="0"/>
              <w:rPr>
                <w:lang w:eastAsia="ru-RU"/>
              </w:rPr>
            </w:pPr>
            <w:r w:rsidRPr="001C5D1C">
              <w:rPr>
                <w:lang w:eastAsia="ru-RU"/>
              </w:rPr>
              <w:t>8.СП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w:t>
            </w:r>
          </w:p>
          <w:p w:rsidR="001C5D1C" w:rsidRPr="001C5D1C" w:rsidRDefault="001C5D1C" w:rsidP="001C5D1C">
            <w:pPr>
              <w:suppressAutoHyphens w:val="0"/>
              <w:spacing w:before="0" w:after="0" w:line="240" w:lineRule="auto"/>
              <w:ind w:firstLine="0"/>
              <w:rPr>
                <w:lang w:eastAsia="ru-RU"/>
              </w:rPr>
            </w:pPr>
            <w:r w:rsidRPr="001C5D1C">
              <w:rPr>
                <w:lang w:eastAsia="ru-RU"/>
              </w:rPr>
              <w:t xml:space="preserve">9.ГОСТ </w:t>
            </w:r>
            <w:proofErr w:type="gramStart"/>
            <w:r w:rsidRPr="001C5D1C">
              <w:rPr>
                <w:lang w:eastAsia="ru-RU"/>
              </w:rPr>
              <w:t>Р</w:t>
            </w:r>
            <w:proofErr w:type="gramEnd"/>
            <w:r w:rsidRPr="001C5D1C">
              <w:rPr>
                <w:lang w:eastAsia="ru-RU"/>
              </w:rPr>
              <w:t xml:space="preserve"> 31565-2012 "Кабельные изделия. Требования пожарной безопасности;</w:t>
            </w:r>
          </w:p>
          <w:p w:rsidR="001C5D1C" w:rsidRPr="001C5D1C" w:rsidRDefault="001C5D1C" w:rsidP="001C5D1C">
            <w:pPr>
              <w:suppressAutoHyphens w:val="0"/>
              <w:spacing w:before="0" w:after="0" w:line="240" w:lineRule="auto"/>
              <w:ind w:firstLine="0"/>
              <w:rPr>
                <w:bCs/>
                <w:lang w:eastAsia="ru-RU"/>
              </w:rPr>
            </w:pPr>
            <w:r w:rsidRPr="001C5D1C">
              <w:rPr>
                <w:lang w:eastAsia="ru-RU"/>
              </w:rPr>
              <w:t xml:space="preserve">10.ГОСТ </w:t>
            </w:r>
            <w:proofErr w:type="gramStart"/>
            <w:r w:rsidRPr="001C5D1C">
              <w:rPr>
                <w:lang w:eastAsia="ru-RU"/>
              </w:rPr>
              <w:t>Р</w:t>
            </w:r>
            <w:proofErr w:type="gramEnd"/>
            <w:r w:rsidRPr="001C5D1C">
              <w:rPr>
                <w:lang w:eastAsia="ru-RU"/>
              </w:rPr>
              <w:t xml:space="preserve"> 21.1101-2013 «Система проектной документации для строительства. Основные требования к проектной и рабочей документации».</w:t>
            </w:r>
          </w:p>
        </w:tc>
      </w:tr>
      <w:tr w:rsidR="001C5D1C" w:rsidRPr="001C5D1C" w:rsidTr="002D1E87">
        <w:trPr>
          <w:trHeight w:val="516"/>
        </w:trPr>
        <w:tc>
          <w:tcPr>
            <w:tcW w:w="342" w:type="pct"/>
            <w:tcBorders>
              <w:top w:val="single" w:sz="4" w:space="0" w:color="auto"/>
              <w:left w:val="single" w:sz="4" w:space="0" w:color="auto"/>
              <w:bottom w:val="single" w:sz="4" w:space="0" w:color="auto"/>
              <w:right w:val="single" w:sz="4" w:space="0" w:color="auto"/>
            </w:tcBorders>
            <w:vAlign w:val="center"/>
          </w:tcPr>
          <w:p w:rsidR="001C5D1C" w:rsidRPr="001C5D1C" w:rsidRDefault="001C5D1C" w:rsidP="001C5D1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sz w:val="22"/>
                <w:szCs w:val="22"/>
                <w:lang w:eastAsia="ru-RU"/>
              </w:rPr>
            </w:pPr>
            <w:r w:rsidRPr="001C5D1C">
              <w:rPr>
                <w:rFonts w:eastAsia="ヒラギノ角ゴ Pro W3"/>
                <w:sz w:val="22"/>
                <w:szCs w:val="22"/>
                <w:lang w:eastAsia="ru-RU"/>
              </w:rPr>
              <w:t>9</w:t>
            </w:r>
          </w:p>
        </w:tc>
        <w:tc>
          <w:tcPr>
            <w:tcW w:w="1378" w:type="pct"/>
            <w:tcBorders>
              <w:top w:val="single" w:sz="4" w:space="0" w:color="auto"/>
              <w:left w:val="single" w:sz="4" w:space="0" w:color="auto"/>
              <w:bottom w:val="single" w:sz="4" w:space="0" w:color="auto"/>
              <w:right w:val="single" w:sz="4" w:space="0" w:color="auto"/>
            </w:tcBorders>
            <w:hideMark/>
          </w:tcPr>
          <w:p w:rsidR="001C5D1C" w:rsidRPr="001C5D1C" w:rsidRDefault="001C5D1C" w:rsidP="001C5D1C">
            <w:pPr>
              <w:suppressAutoHyphens w:val="0"/>
              <w:spacing w:before="0" w:after="0" w:line="240" w:lineRule="auto"/>
              <w:ind w:firstLine="0"/>
              <w:rPr>
                <w:sz w:val="22"/>
                <w:szCs w:val="22"/>
                <w:lang w:eastAsia="ru-RU"/>
              </w:rPr>
            </w:pPr>
            <w:r w:rsidRPr="001C5D1C">
              <w:rPr>
                <w:sz w:val="22"/>
                <w:szCs w:val="22"/>
                <w:lang w:eastAsia="ru-RU"/>
              </w:rPr>
              <w:t>Требования к гарантии на выполненные работы</w:t>
            </w:r>
          </w:p>
        </w:tc>
        <w:tc>
          <w:tcPr>
            <w:tcW w:w="3280" w:type="pct"/>
            <w:tcBorders>
              <w:top w:val="single" w:sz="4" w:space="0" w:color="auto"/>
              <w:left w:val="single" w:sz="4" w:space="0" w:color="auto"/>
              <w:bottom w:val="single" w:sz="4" w:space="0" w:color="auto"/>
              <w:right w:val="single" w:sz="4" w:space="0" w:color="auto"/>
            </w:tcBorders>
          </w:tcPr>
          <w:p w:rsidR="001C5D1C" w:rsidRPr="001C5D1C" w:rsidRDefault="001C5D1C" w:rsidP="001C5D1C">
            <w:pPr>
              <w:suppressAutoHyphens w:val="0"/>
              <w:spacing w:before="0" w:after="0" w:line="240" w:lineRule="auto"/>
              <w:ind w:firstLine="0"/>
              <w:rPr>
                <w:lang w:eastAsia="ru-RU"/>
              </w:rPr>
            </w:pPr>
            <w:r w:rsidRPr="001C5D1C">
              <w:rPr>
                <w:bCs/>
                <w:lang w:eastAsia="ru-RU"/>
              </w:rPr>
              <w:t xml:space="preserve">Проектная организация должна осуществлять техническое </w:t>
            </w:r>
            <w:r w:rsidRPr="001C5D1C">
              <w:rPr>
                <w:lang w:eastAsia="ru-RU"/>
              </w:rPr>
              <w:t xml:space="preserve">сопровождение проектной и рабочей документации в течение 12 месяцев после ее разработки с безвозмездным устранением выявленных ошибок и недоработок. </w:t>
            </w:r>
          </w:p>
          <w:p w:rsidR="001C5D1C" w:rsidRPr="001C5D1C" w:rsidRDefault="001C5D1C" w:rsidP="001C5D1C">
            <w:pPr>
              <w:widowControl w:val="0"/>
              <w:suppressAutoHyphens w:val="0"/>
              <w:autoSpaceDE w:val="0"/>
              <w:autoSpaceDN w:val="0"/>
              <w:adjustRightInd w:val="0"/>
              <w:spacing w:before="0" w:after="0" w:line="240" w:lineRule="auto"/>
              <w:ind w:firstLine="0"/>
              <w:rPr>
                <w:sz w:val="22"/>
                <w:szCs w:val="22"/>
                <w:lang w:eastAsia="ru-RU"/>
              </w:rPr>
            </w:pPr>
            <w:r w:rsidRPr="001C5D1C">
              <w:rPr>
                <w:lang w:eastAsia="ru-RU"/>
              </w:rPr>
              <w:t>Работоспособность оборудования, а также технические параметры оборудования в процессе эксплуатации обеспечиваются гарантией подрядной организации в течение 12 месяцев с момента приемки системы и оборудования в эксплуатацию, при условии соблюдения Заказчиком режимов и условий эксплуатации</w:t>
            </w:r>
          </w:p>
        </w:tc>
      </w:tr>
      <w:tr w:rsidR="001C5D1C" w:rsidRPr="001C5D1C" w:rsidTr="002D1E87">
        <w:tc>
          <w:tcPr>
            <w:tcW w:w="342" w:type="pct"/>
            <w:tcBorders>
              <w:top w:val="single" w:sz="4" w:space="0" w:color="auto"/>
              <w:left w:val="single" w:sz="4" w:space="0" w:color="auto"/>
              <w:bottom w:val="single" w:sz="4" w:space="0" w:color="auto"/>
              <w:right w:val="single" w:sz="4" w:space="0" w:color="auto"/>
            </w:tcBorders>
            <w:vAlign w:val="center"/>
          </w:tcPr>
          <w:p w:rsidR="001C5D1C" w:rsidRPr="001C5D1C" w:rsidRDefault="001C5D1C" w:rsidP="001C5D1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sz w:val="22"/>
                <w:szCs w:val="22"/>
                <w:lang w:eastAsia="ru-RU"/>
              </w:rPr>
            </w:pPr>
            <w:r w:rsidRPr="001C5D1C">
              <w:rPr>
                <w:rFonts w:eastAsia="ヒラギノ角ゴ Pro W3"/>
                <w:sz w:val="22"/>
                <w:szCs w:val="22"/>
                <w:lang w:eastAsia="ru-RU"/>
              </w:rPr>
              <w:t>10</w:t>
            </w:r>
          </w:p>
        </w:tc>
        <w:tc>
          <w:tcPr>
            <w:tcW w:w="1378" w:type="pct"/>
            <w:tcBorders>
              <w:top w:val="single" w:sz="4" w:space="0" w:color="auto"/>
              <w:left w:val="single" w:sz="4" w:space="0" w:color="auto"/>
              <w:bottom w:val="single" w:sz="4" w:space="0" w:color="auto"/>
              <w:right w:val="single" w:sz="4" w:space="0" w:color="auto"/>
            </w:tcBorders>
            <w:hideMark/>
          </w:tcPr>
          <w:p w:rsidR="001C5D1C" w:rsidRPr="001C5D1C" w:rsidRDefault="001C5D1C" w:rsidP="001C5D1C">
            <w:pPr>
              <w:tabs>
                <w:tab w:val="left" w:pos="1830"/>
              </w:tabs>
              <w:suppressAutoHyphens w:val="0"/>
              <w:spacing w:before="0" w:after="0" w:line="240" w:lineRule="auto"/>
              <w:ind w:firstLine="0"/>
              <w:rPr>
                <w:sz w:val="22"/>
                <w:szCs w:val="22"/>
                <w:lang w:eastAsia="ru-RU"/>
              </w:rPr>
            </w:pPr>
            <w:r w:rsidRPr="001C5D1C">
              <w:rPr>
                <w:sz w:val="22"/>
                <w:szCs w:val="22"/>
                <w:lang w:eastAsia="ru-RU"/>
              </w:rPr>
              <w:t>Требования по приемке работ</w:t>
            </w:r>
          </w:p>
        </w:tc>
        <w:tc>
          <w:tcPr>
            <w:tcW w:w="3280" w:type="pct"/>
            <w:tcBorders>
              <w:top w:val="single" w:sz="4" w:space="0" w:color="auto"/>
              <w:left w:val="single" w:sz="4" w:space="0" w:color="auto"/>
              <w:bottom w:val="single" w:sz="4" w:space="0" w:color="auto"/>
              <w:right w:val="single" w:sz="4" w:space="0" w:color="auto"/>
            </w:tcBorders>
          </w:tcPr>
          <w:p w:rsidR="001C5D1C" w:rsidRPr="00194CCE" w:rsidRDefault="001C5D1C" w:rsidP="001C5D1C">
            <w:pPr>
              <w:suppressAutoHyphens w:val="0"/>
              <w:spacing w:before="0" w:after="0" w:line="240" w:lineRule="auto"/>
              <w:ind w:firstLine="0"/>
              <w:rPr>
                <w:lang w:eastAsia="ru-RU"/>
              </w:rPr>
            </w:pPr>
            <w:r w:rsidRPr="00194CCE">
              <w:rPr>
                <w:lang w:eastAsia="ru-RU"/>
              </w:rPr>
              <w:t xml:space="preserve">Подрядчик должен предоставить Заказчику 2 экземпляра </w:t>
            </w:r>
            <w:r w:rsidR="00730399" w:rsidRPr="00194CCE">
              <w:rPr>
                <w:lang w:eastAsia="ru-RU"/>
              </w:rPr>
              <w:t xml:space="preserve">проектной и </w:t>
            </w:r>
            <w:r w:rsidRPr="00194CCE">
              <w:rPr>
                <w:lang w:eastAsia="ru-RU"/>
              </w:rPr>
              <w:t>рабочей документации</w:t>
            </w:r>
            <w:r w:rsidRPr="00194CCE" w:rsidDel="00A00888">
              <w:rPr>
                <w:lang w:eastAsia="ru-RU"/>
              </w:rPr>
              <w:t xml:space="preserve"> </w:t>
            </w:r>
            <w:r w:rsidRPr="00194CCE">
              <w:rPr>
                <w:lang w:eastAsia="ru-RU"/>
              </w:rPr>
              <w:t xml:space="preserve">на бумажном носителе сброшюрованные в том формата А4, подписанные Подрядчиком и Заказчиком; титульные листы и основные надписи текстовых и графических документов должны быть подписаны в соответствии с ГОСТ </w:t>
            </w:r>
            <w:proofErr w:type="gramStart"/>
            <w:r w:rsidRPr="00194CCE">
              <w:rPr>
                <w:lang w:eastAsia="ru-RU"/>
              </w:rPr>
              <w:t>Р</w:t>
            </w:r>
            <w:proofErr w:type="gramEnd"/>
            <w:r w:rsidRPr="00194CCE">
              <w:rPr>
                <w:lang w:eastAsia="ru-RU"/>
              </w:rPr>
              <w:t xml:space="preserve"> 21.1101-2013; </w:t>
            </w:r>
            <w:r w:rsidRPr="00194CCE">
              <w:rPr>
                <w:rFonts w:eastAsia="Calibri"/>
                <w:lang w:eastAsia="ru-RU"/>
              </w:rPr>
              <w:t>все</w:t>
            </w:r>
            <w:r w:rsidRPr="00194CCE">
              <w:rPr>
                <w:lang w:eastAsia="ru-RU"/>
              </w:rPr>
              <w:t xml:space="preserve"> листы </w:t>
            </w:r>
            <w:r w:rsidR="008425ED" w:rsidRPr="00194CCE">
              <w:rPr>
                <w:lang w:eastAsia="ru-RU"/>
              </w:rPr>
              <w:t xml:space="preserve">проектной и </w:t>
            </w:r>
            <w:r w:rsidRPr="00194CCE">
              <w:rPr>
                <w:lang w:eastAsia="ru-RU"/>
              </w:rPr>
              <w:t>рабочей документации должны иметь сквозную нумерацию для брошюровки в соответствии с ГОСТ Р 21.1101.2013;</w:t>
            </w:r>
          </w:p>
          <w:p w:rsidR="001C5D1C" w:rsidRPr="001C5D1C" w:rsidRDefault="001C5D1C" w:rsidP="001C5D1C">
            <w:pPr>
              <w:suppressAutoHyphens w:val="0"/>
              <w:spacing w:before="0" w:after="0" w:line="240" w:lineRule="auto"/>
              <w:ind w:firstLine="0"/>
              <w:rPr>
                <w:lang w:eastAsia="ru-RU"/>
              </w:rPr>
            </w:pPr>
            <w:r w:rsidRPr="00194CCE">
              <w:rPr>
                <w:lang w:eastAsia="ru-RU"/>
              </w:rPr>
              <w:t xml:space="preserve">и 1 экземпляр на CD диске в электронном виде </w:t>
            </w:r>
            <w:r w:rsidR="00A46B6D" w:rsidRPr="00194CCE">
              <w:rPr>
                <w:lang w:eastAsia="ru-RU"/>
              </w:rPr>
              <w:t xml:space="preserve">проектной и </w:t>
            </w:r>
            <w:r w:rsidRPr="00194CCE">
              <w:rPr>
                <w:lang w:eastAsia="ru-RU"/>
              </w:rPr>
              <w:t>рабочей документации:</w:t>
            </w:r>
          </w:p>
          <w:p w:rsidR="001C5D1C" w:rsidRPr="001C5D1C" w:rsidRDefault="001C5D1C" w:rsidP="001C5D1C">
            <w:pPr>
              <w:numPr>
                <w:ilvl w:val="0"/>
                <w:numId w:val="32"/>
              </w:numPr>
              <w:tabs>
                <w:tab w:val="left" w:pos="288"/>
              </w:tabs>
              <w:suppressAutoHyphens w:val="0"/>
              <w:spacing w:before="0" w:after="0" w:line="259" w:lineRule="auto"/>
              <w:ind w:left="0" w:firstLine="0"/>
              <w:rPr>
                <w:lang w:eastAsia="ru-RU"/>
              </w:rPr>
            </w:pPr>
            <w:r w:rsidRPr="001C5D1C">
              <w:rPr>
                <w:lang w:eastAsia="ru-RU"/>
              </w:rPr>
              <w:t xml:space="preserve">текстовые документы – в форматах MS </w:t>
            </w:r>
            <w:proofErr w:type="spellStart"/>
            <w:r w:rsidRPr="001C5D1C">
              <w:rPr>
                <w:lang w:eastAsia="ru-RU"/>
              </w:rPr>
              <w:t>Word</w:t>
            </w:r>
            <w:proofErr w:type="spellEnd"/>
            <w:r w:rsidRPr="001C5D1C">
              <w:rPr>
                <w:lang w:eastAsia="ru-RU"/>
              </w:rPr>
              <w:t xml:space="preserve">, MS </w:t>
            </w:r>
            <w:proofErr w:type="spellStart"/>
            <w:r w:rsidRPr="001C5D1C">
              <w:rPr>
                <w:lang w:eastAsia="ru-RU"/>
              </w:rPr>
              <w:t>Excel</w:t>
            </w:r>
            <w:proofErr w:type="spellEnd"/>
            <w:r w:rsidRPr="001C5D1C">
              <w:rPr>
                <w:lang w:eastAsia="ru-RU"/>
              </w:rPr>
              <w:t xml:space="preserve">, </w:t>
            </w:r>
            <w:proofErr w:type="spellStart"/>
            <w:r w:rsidRPr="001C5D1C">
              <w:rPr>
                <w:lang w:eastAsia="ru-RU"/>
              </w:rPr>
              <w:lastRenderedPageBreak/>
              <w:t>AutoCAD</w:t>
            </w:r>
            <w:proofErr w:type="spellEnd"/>
            <w:r w:rsidRPr="001C5D1C">
              <w:rPr>
                <w:lang w:eastAsia="ru-RU"/>
              </w:rPr>
              <w:t>;</w:t>
            </w:r>
          </w:p>
          <w:p w:rsidR="001C5D1C" w:rsidRPr="001C5D1C" w:rsidRDefault="001C5D1C" w:rsidP="001C5D1C">
            <w:pPr>
              <w:numPr>
                <w:ilvl w:val="0"/>
                <w:numId w:val="32"/>
              </w:numPr>
              <w:tabs>
                <w:tab w:val="left" w:pos="288"/>
              </w:tabs>
              <w:suppressAutoHyphens w:val="0"/>
              <w:spacing w:before="0" w:after="0" w:line="259" w:lineRule="auto"/>
              <w:ind w:left="0" w:firstLine="0"/>
              <w:rPr>
                <w:lang w:eastAsia="ru-RU"/>
              </w:rPr>
            </w:pPr>
            <w:r w:rsidRPr="001C5D1C">
              <w:rPr>
                <w:lang w:eastAsia="ru-RU"/>
              </w:rPr>
              <w:t>схемы расположения оборудования, чертежи (в масштабе) с нанесенными на них трассами прокладки труб, коммутационного оборудования</w:t>
            </w:r>
            <w:r w:rsidR="0049130A">
              <w:rPr>
                <w:lang w:eastAsia="ru-RU"/>
              </w:rPr>
              <w:t xml:space="preserve"> </w:t>
            </w:r>
            <w:r w:rsidRPr="001C5D1C">
              <w:rPr>
                <w:lang w:eastAsia="ru-RU"/>
              </w:rPr>
              <w:t xml:space="preserve">– в формате </w:t>
            </w:r>
            <w:proofErr w:type="spellStart"/>
            <w:r w:rsidRPr="001C5D1C">
              <w:rPr>
                <w:lang w:eastAsia="ru-RU"/>
              </w:rPr>
              <w:t>AutoCAD</w:t>
            </w:r>
            <w:proofErr w:type="spellEnd"/>
            <w:r w:rsidRPr="001C5D1C">
              <w:rPr>
                <w:lang w:eastAsia="ru-RU"/>
              </w:rPr>
              <w:t>;</w:t>
            </w:r>
          </w:p>
          <w:p w:rsidR="001C5D1C" w:rsidRPr="001C5D1C" w:rsidRDefault="00033316" w:rsidP="001C5D1C">
            <w:pPr>
              <w:suppressAutoHyphens w:val="0"/>
              <w:spacing w:before="0" w:after="0" w:line="240" w:lineRule="auto"/>
              <w:ind w:firstLine="0"/>
              <w:rPr>
                <w:lang w:eastAsia="ru-RU"/>
              </w:rPr>
            </w:pPr>
            <w:r w:rsidRPr="00194CCE">
              <w:rPr>
                <w:lang w:eastAsia="ru-RU"/>
              </w:rPr>
              <w:t>Проектная и р</w:t>
            </w:r>
            <w:r w:rsidR="001C5D1C" w:rsidRPr="00194CCE">
              <w:rPr>
                <w:lang w:eastAsia="ru-RU"/>
              </w:rPr>
              <w:t>абочая документация</w:t>
            </w:r>
            <w:r w:rsidR="001C5D1C" w:rsidRPr="001C5D1C">
              <w:rPr>
                <w:lang w:eastAsia="ru-RU"/>
              </w:rPr>
              <w:t xml:space="preserve"> должна разрабатываться в соответствии с требованиями следующих нормативных документов:</w:t>
            </w:r>
          </w:p>
          <w:p w:rsidR="001C5D1C" w:rsidRPr="001C5D1C" w:rsidRDefault="001C5D1C" w:rsidP="001C5D1C">
            <w:pPr>
              <w:suppressAutoHyphens w:val="0"/>
              <w:spacing w:before="0" w:after="0" w:line="240" w:lineRule="auto"/>
              <w:ind w:firstLine="0"/>
              <w:rPr>
                <w:lang w:eastAsia="ru-RU"/>
              </w:rPr>
            </w:pPr>
            <w:r w:rsidRPr="001C5D1C">
              <w:rPr>
                <w:lang w:eastAsia="ru-RU"/>
              </w:rPr>
              <w:t>- постановления Правительства РФ от 16 февраля 2008 г. № 87 «О составе разделов проектной документации и требования к их содержанию»;</w:t>
            </w:r>
          </w:p>
          <w:p w:rsidR="001C5D1C" w:rsidRPr="001C5D1C" w:rsidRDefault="001C5D1C" w:rsidP="001C5D1C">
            <w:pPr>
              <w:numPr>
                <w:ilvl w:val="5"/>
                <w:numId w:val="34"/>
              </w:numPr>
              <w:suppressAutoHyphens w:val="0"/>
              <w:spacing w:before="0" w:after="0" w:line="259" w:lineRule="auto"/>
              <w:rPr>
                <w:lang w:eastAsia="ru-RU"/>
              </w:rPr>
            </w:pPr>
            <w:r w:rsidRPr="001C5D1C">
              <w:rPr>
                <w:lang w:eastAsia="ru-RU"/>
              </w:rPr>
              <w:t xml:space="preserve">ГОСТ </w:t>
            </w:r>
            <w:proofErr w:type="gramStart"/>
            <w:r w:rsidRPr="001C5D1C">
              <w:rPr>
                <w:lang w:eastAsia="ru-RU"/>
              </w:rPr>
              <w:t>Р</w:t>
            </w:r>
            <w:proofErr w:type="gramEnd"/>
            <w:r w:rsidRPr="001C5D1C">
              <w:rPr>
                <w:lang w:eastAsia="ru-RU"/>
              </w:rPr>
              <w:t xml:space="preserve"> 21.1101-2013 "Система проектной документации для строительства (СПДС). Основные требования к проектной и рабочей документации (с Поправкой)";</w:t>
            </w:r>
          </w:p>
          <w:p w:rsidR="001C5D1C" w:rsidRPr="001C5D1C" w:rsidRDefault="001C5D1C" w:rsidP="001C5D1C">
            <w:pPr>
              <w:numPr>
                <w:ilvl w:val="5"/>
                <w:numId w:val="34"/>
              </w:numPr>
              <w:suppressAutoHyphens w:val="0"/>
              <w:spacing w:before="0" w:after="0" w:line="259" w:lineRule="auto"/>
              <w:rPr>
                <w:lang w:eastAsia="ru-RU"/>
              </w:rPr>
            </w:pPr>
            <w:r w:rsidRPr="001C5D1C">
              <w:rPr>
                <w:lang w:eastAsia="ru-RU"/>
              </w:rPr>
              <w:t>ГОСТ 21.110-2013 "Система проектной документации для строительства (СПДС). Спецификация оборудования, изделий и материалов";</w:t>
            </w:r>
          </w:p>
          <w:p w:rsidR="001C5D1C" w:rsidRPr="001C5D1C" w:rsidRDefault="001C5D1C" w:rsidP="001C5D1C">
            <w:pPr>
              <w:numPr>
                <w:ilvl w:val="5"/>
                <w:numId w:val="34"/>
              </w:numPr>
              <w:suppressAutoHyphens w:val="0"/>
              <w:spacing w:before="0" w:after="0" w:line="259" w:lineRule="auto"/>
              <w:rPr>
                <w:lang w:eastAsia="ru-RU"/>
              </w:rPr>
            </w:pPr>
            <w:r w:rsidRPr="001C5D1C">
              <w:rPr>
                <w:lang w:eastAsia="ru-RU"/>
              </w:rPr>
              <w:t>Федерального закона №123-ФЗ от 22.07.2008г. "Технический регламент о требованиях пожарной безопасности;</w:t>
            </w:r>
          </w:p>
          <w:p w:rsidR="001C5D1C" w:rsidRPr="001C5D1C" w:rsidRDefault="001C5D1C" w:rsidP="001C5D1C">
            <w:pPr>
              <w:numPr>
                <w:ilvl w:val="5"/>
                <w:numId w:val="34"/>
              </w:numPr>
              <w:suppressAutoHyphens w:val="0"/>
              <w:spacing w:before="0" w:after="0" w:line="259" w:lineRule="auto"/>
              <w:rPr>
                <w:lang w:eastAsia="ru-RU"/>
              </w:rPr>
            </w:pPr>
            <w:r w:rsidRPr="001C5D1C">
              <w:rPr>
                <w:lang w:eastAsia="ru-RU"/>
              </w:rPr>
              <w:t>СП 5.13130.2009 "Системы противопожарной защиты. Установки пожарной сигнализации и пожаротушения автоматические. Нормы и правила проектирования (с Изменением N 1)";</w:t>
            </w:r>
          </w:p>
          <w:p w:rsidR="001C5D1C" w:rsidRPr="001C5D1C" w:rsidRDefault="001C5D1C" w:rsidP="001C5D1C">
            <w:pPr>
              <w:numPr>
                <w:ilvl w:val="5"/>
                <w:numId w:val="34"/>
              </w:numPr>
              <w:suppressAutoHyphens w:val="0"/>
              <w:spacing w:before="0" w:after="0" w:line="259" w:lineRule="auto"/>
              <w:rPr>
                <w:lang w:eastAsia="ru-RU"/>
              </w:rPr>
            </w:pPr>
            <w:r w:rsidRPr="001C5D1C">
              <w:rPr>
                <w:lang w:eastAsia="ru-RU"/>
              </w:rPr>
              <w:t>СП 6.13130.2013 "Системы противопожарной защиты. Электрооборудование. Требования пожарной безопасности";</w:t>
            </w:r>
          </w:p>
          <w:p w:rsidR="001C5D1C" w:rsidRPr="001C5D1C" w:rsidRDefault="001C5D1C" w:rsidP="001C5D1C">
            <w:pPr>
              <w:numPr>
                <w:ilvl w:val="5"/>
                <w:numId w:val="34"/>
              </w:numPr>
              <w:suppressAutoHyphens w:val="0"/>
              <w:spacing w:before="0" w:after="0" w:line="259" w:lineRule="auto"/>
              <w:rPr>
                <w:lang w:eastAsia="ru-RU"/>
              </w:rPr>
            </w:pPr>
            <w:r w:rsidRPr="001C5D1C">
              <w:rPr>
                <w:lang w:eastAsia="ru-RU"/>
              </w:rPr>
              <w:t>ПУЭ</w:t>
            </w:r>
            <w:r w:rsidRPr="001C5D1C">
              <w:rPr>
                <w:lang w:val="en-US" w:eastAsia="ru-RU"/>
              </w:rPr>
              <w:t xml:space="preserve"> (</w:t>
            </w:r>
            <w:r w:rsidRPr="001C5D1C">
              <w:rPr>
                <w:bCs/>
                <w:lang w:eastAsia="ru-RU"/>
              </w:rPr>
              <w:t>Правила устройства электроустановок</w:t>
            </w:r>
            <w:r w:rsidRPr="001C5D1C">
              <w:rPr>
                <w:bCs/>
                <w:lang w:val="en-US" w:eastAsia="ru-RU"/>
              </w:rPr>
              <w:t>)</w:t>
            </w:r>
            <w:r w:rsidRPr="001C5D1C">
              <w:rPr>
                <w:lang w:eastAsia="ru-RU"/>
              </w:rPr>
              <w:t>;</w:t>
            </w:r>
            <w:r w:rsidRPr="001C5D1C">
              <w:rPr>
                <w:lang w:val="en-US" w:eastAsia="ru-RU"/>
              </w:rPr>
              <w:t xml:space="preserve"> </w:t>
            </w:r>
          </w:p>
          <w:p w:rsidR="001C5D1C" w:rsidRPr="001C5D1C" w:rsidRDefault="001C5D1C" w:rsidP="001C5D1C">
            <w:pPr>
              <w:numPr>
                <w:ilvl w:val="5"/>
                <w:numId w:val="34"/>
              </w:numPr>
              <w:suppressAutoHyphens w:val="0"/>
              <w:spacing w:before="0" w:after="0" w:line="259" w:lineRule="auto"/>
              <w:rPr>
                <w:lang w:eastAsia="ru-RU"/>
              </w:rPr>
            </w:pPr>
            <w:r w:rsidRPr="001C5D1C">
              <w:rPr>
                <w:lang w:eastAsia="ru-RU"/>
              </w:rPr>
              <w:t xml:space="preserve">ГОСТ </w:t>
            </w:r>
            <w:proofErr w:type="gramStart"/>
            <w:r w:rsidRPr="001C5D1C">
              <w:rPr>
                <w:lang w:eastAsia="ru-RU"/>
              </w:rPr>
              <w:t>Р</w:t>
            </w:r>
            <w:proofErr w:type="gramEnd"/>
            <w:r w:rsidRPr="001C5D1C">
              <w:rPr>
                <w:lang w:eastAsia="ru-RU"/>
              </w:rPr>
              <w:t xml:space="preserve"> 31565-2012 "Кабельные изделия. Требования пожарной безопасности;</w:t>
            </w:r>
          </w:p>
          <w:p w:rsidR="001C5D1C" w:rsidRPr="001C5D1C" w:rsidRDefault="001C5D1C" w:rsidP="001C5D1C">
            <w:pPr>
              <w:numPr>
                <w:ilvl w:val="5"/>
                <w:numId w:val="34"/>
              </w:numPr>
              <w:suppressAutoHyphens w:val="0"/>
              <w:spacing w:before="0" w:after="0" w:line="259" w:lineRule="auto"/>
              <w:rPr>
                <w:lang w:eastAsia="ru-RU"/>
              </w:rPr>
            </w:pPr>
            <w:r w:rsidRPr="001C5D1C">
              <w:rPr>
                <w:lang w:eastAsia="ru-RU"/>
              </w:rPr>
              <w:t xml:space="preserve">ГОСТ </w:t>
            </w:r>
            <w:proofErr w:type="gramStart"/>
            <w:r w:rsidRPr="001C5D1C">
              <w:rPr>
                <w:lang w:eastAsia="ru-RU"/>
              </w:rPr>
              <w:t>Р</w:t>
            </w:r>
            <w:proofErr w:type="gramEnd"/>
            <w:r w:rsidRPr="001C5D1C">
              <w:rPr>
                <w:lang w:eastAsia="ru-RU"/>
              </w:rPr>
              <w:t xml:space="preserve"> 53316-2009 "Кабельные линии. Сохранение работоспособности в условиях пожара. Метод испытания".</w:t>
            </w:r>
          </w:p>
          <w:p w:rsidR="001C5D1C" w:rsidRPr="001C5D1C" w:rsidRDefault="001C5D1C" w:rsidP="001C5D1C">
            <w:pPr>
              <w:suppressAutoHyphens w:val="0"/>
              <w:spacing w:before="0" w:after="0" w:line="240" w:lineRule="auto"/>
              <w:ind w:firstLine="0"/>
              <w:rPr>
                <w:lang w:eastAsia="ru-RU"/>
              </w:rPr>
            </w:pPr>
            <w:r w:rsidRPr="001C5D1C">
              <w:rPr>
                <w:lang w:eastAsia="ru-RU"/>
              </w:rPr>
              <w:t xml:space="preserve">Состав </w:t>
            </w:r>
            <w:r w:rsidR="0049130A" w:rsidRPr="00194CCE">
              <w:rPr>
                <w:lang w:eastAsia="ru-RU"/>
              </w:rPr>
              <w:t xml:space="preserve">проектной и </w:t>
            </w:r>
            <w:r w:rsidRPr="00194CCE">
              <w:rPr>
                <w:lang w:eastAsia="ru-RU"/>
              </w:rPr>
              <w:t>рабочей</w:t>
            </w:r>
            <w:r w:rsidRPr="001C5D1C">
              <w:rPr>
                <w:lang w:eastAsia="ru-RU"/>
              </w:rPr>
              <w:t xml:space="preserve"> документации должен содержать:</w:t>
            </w:r>
          </w:p>
          <w:p w:rsidR="001C5D1C" w:rsidRPr="001C5D1C" w:rsidRDefault="001C5D1C" w:rsidP="001C5D1C">
            <w:pPr>
              <w:numPr>
                <w:ilvl w:val="0"/>
                <w:numId w:val="32"/>
              </w:numPr>
              <w:suppressAutoHyphens w:val="0"/>
              <w:spacing w:before="0" w:after="0" w:line="259" w:lineRule="auto"/>
              <w:ind w:left="426" w:firstLine="0"/>
              <w:rPr>
                <w:lang w:eastAsia="ru-RU"/>
              </w:rPr>
            </w:pPr>
            <w:r w:rsidRPr="001C5D1C">
              <w:rPr>
                <w:lang w:eastAsia="ru-RU"/>
              </w:rPr>
              <w:t>техническое задание (ТЗ);</w:t>
            </w:r>
          </w:p>
          <w:p w:rsidR="001C5D1C" w:rsidRPr="001C5D1C" w:rsidRDefault="001C5D1C" w:rsidP="001C5D1C">
            <w:pPr>
              <w:numPr>
                <w:ilvl w:val="0"/>
                <w:numId w:val="32"/>
              </w:numPr>
              <w:suppressAutoHyphens w:val="0"/>
              <w:spacing w:before="0" w:after="0" w:line="259" w:lineRule="auto"/>
              <w:ind w:left="426" w:firstLine="0"/>
              <w:rPr>
                <w:lang w:eastAsia="ru-RU"/>
              </w:rPr>
            </w:pPr>
            <w:r w:rsidRPr="001C5D1C">
              <w:rPr>
                <w:lang w:eastAsia="ru-RU"/>
              </w:rPr>
              <w:t>лист общих данных;</w:t>
            </w:r>
          </w:p>
          <w:p w:rsidR="001C5D1C" w:rsidRPr="001C5D1C" w:rsidRDefault="001C5D1C" w:rsidP="001C5D1C">
            <w:pPr>
              <w:numPr>
                <w:ilvl w:val="0"/>
                <w:numId w:val="32"/>
              </w:numPr>
              <w:suppressAutoHyphens w:val="0"/>
              <w:spacing w:before="0" w:after="0" w:line="259" w:lineRule="auto"/>
              <w:ind w:left="426" w:firstLine="0"/>
              <w:rPr>
                <w:lang w:eastAsia="ru-RU"/>
              </w:rPr>
            </w:pPr>
            <w:r w:rsidRPr="001C5D1C">
              <w:rPr>
                <w:lang w:eastAsia="ru-RU"/>
              </w:rPr>
              <w:t>пояснительную записку с описанием основных решений;</w:t>
            </w:r>
          </w:p>
          <w:p w:rsidR="001C5D1C" w:rsidRPr="001C5D1C" w:rsidRDefault="001C5D1C" w:rsidP="001C5D1C">
            <w:pPr>
              <w:numPr>
                <w:ilvl w:val="0"/>
                <w:numId w:val="32"/>
              </w:numPr>
              <w:suppressAutoHyphens w:val="0"/>
              <w:spacing w:before="0" w:after="0" w:line="259" w:lineRule="auto"/>
              <w:ind w:left="426" w:firstLine="0"/>
              <w:rPr>
                <w:lang w:eastAsia="ru-RU"/>
              </w:rPr>
            </w:pPr>
            <w:r w:rsidRPr="001C5D1C">
              <w:rPr>
                <w:lang w:eastAsia="ru-RU"/>
              </w:rPr>
              <w:t>схему структурную;</w:t>
            </w:r>
          </w:p>
          <w:p w:rsidR="001C5D1C" w:rsidRPr="001C5D1C" w:rsidRDefault="001C5D1C" w:rsidP="001C5D1C">
            <w:pPr>
              <w:numPr>
                <w:ilvl w:val="0"/>
                <w:numId w:val="32"/>
              </w:numPr>
              <w:suppressAutoHyphens w:val="0"/>
              <w:spacing w:before="0" w:after="0" w:line="259" w:lineRule="auto"/>
              <w:ind w:left="426" w:firstLine="0"/>
              <w:rPr>
                <w:lang w:eastAsia="ru-RU"/>
              </w:rPr>
            </w:pPr>
            <w:r w:rsidRPr="001C5D1C">
              <w:rPr>
                <w:lang w:eastAsia="ru-RU"/>
              </w:rPr>
              <w:t>чертежи размещения и установки оборудования системы;</w:t>
            </w:r>
          </w:p>
          <w:p w:rsidR="001C5D1C" w:rsidRPr="001C5D1C" w:rsidRDefault="001C5D1C" w:rsidP="001C5D1C">
            <w:pPr>
              <w:numPr>
                <w:ilvl w:val="0"/>
                <w:numId w:val="32"/>
              </w:numPr>
              <w:suppressAutoHyphens w:val="0"/>
              <w:spacing w:before="0" w:after="0" w:line="259" w:lineRule="auto"/>
              <w:ind w:left="426" w:firstLine="0"/>
              <w:rPr>
                <w:lang w:eastAsia="ru-RU"/>
              </w:rPr>
            </w:pPr>
            <w:r w:rsidRPr="001C5D1C">
              <w:rPr>
                <w:lang w:eastAsia="ru-RU"/>
              </w:rPr>
              <w:t>схему трасс прокладки линейной части;</w:t>
            </w:r>
          </w:p>
          <w:p w:rsidR="001C5D1C" w:rsidRPr="001C5D1C" w:rsidRDefault="001C5D1C" w:rsidP="001C5D1C">
            <w:pPr>
              <w:numPr>
                <w:ilvl w:val="0"/>
                <w:numId w:val="32"/>
              </w:numPr>
              <w:suppressAutoHyphens w:val="0"/>
              <w:spacing w:before="0" w:after="0" w:line="259" w:lineRule="auto"/>
              <w:ind w:left="426" w:firstLine="0"/>
              <w:rPr>
                <w:lang w:eastAsia="ru-RU"/>
              </w:rPr>
            </w:pPr>
            <w:r w:rsidRPr="001C5D1C">
              <w:rPr>
                <w:lang w:eastAsia="ru-RU"/>
              </w:rPr>
              <w:t>схему соединения оборудования системы с цифробуквенным обозначением блоков и разъемов (со спецификацией обозначений);</w:t>
            </w:r>
          </w:p>
          <w:p w:rsidR="001C5D1C" w:rsidRPr="001C5D1C" w:rsidRDefault="001C5D1C" w:rsidP="001C5D1C">
            <w:pPr>
              <w:numPr>
                <w:ilvl w:val="0"/>
                <w:numId w:val="32"/>
              </w:numPr>
              <w:suppressAutoHyphens w:val="0"/>
              <w:spacing w:before="0" w:after="0" w:line="259" w:lineRule="auto"/>
              <w:ind w:left="426" w:firstLine="0"/>
              <w:rPr>
                <w:lang w:eastAsia="ru-RU"/>
              </w:rPr>
            </w:pPr>
            <w:r w:rsidRPr="001C5D1C">
              <w:rPr>
                <w:lang w:eastAsia="ru-RU"/>
              </w:rPr>
              <w:t>спецификацию оборудования;</w:t>
            </w:r>
          </w:p>
          <w:p w:rsidR="001C5D1C" w:rsidRPr="001C5D1C" w:rsidRDefault="001C5D1C" w:rsidP="001C5D1C">
            <w:pPr>
              <w:numPr>
                <w:ilvl w:val="0"/>
                <w:numId w:val="32"/>
              </w:numPr>
              <w:suppressAutoHyphens w:val="0"/>
              <w:spacing w:before="0" w:after="0" w:line="259" w:lineRule="auto"/>
              <w:ind w:left="426" w:firstLine="0"/>
              <w:rPr>
                <w:lang w:eastAsia="ru-RU"/>
              </w:rPr>
            </w:pPr>
            <w:r w:rsidRPr="001C5D1C">
              <w:rPr>
                <w:lang w:eastAsia="ru-RU"/>
              </w:rPr>
              <w:t>алгоритм формирования и передачи системой кухонного пожаротушения сигнала управления в автоматическую пожарную сигнализацию, инженерным и технологическим оборудованием;</w:t>
            </w:r>
          </w:p>
          <w:p w:rsidR="001C5D1C" w:rsidRPr="001C5D1C" w:rsidRDefault="001C5D1C" w:rsidP="001C5D1C">
            <w:pPr>
              <w:numPr>
                <w:ilvl w:val="0"/>
                <w:numId w:val="32"/>
              </w:numPr>
              <w:suppressAutoHyphens w:val="0"/>
              <w:spacing w:before="0" w:after="0" w:line="259" w:lineRule="auto"/>
              <w:ind w:left="426" w:firstLine="0"/>
              <w:rPr>
                <w:lang w:eastAsia="ru-RU"/>
              </w:rPr>
            </w:pPr>
            <w:r w:rsidRPr="001C5D1C">
              <w:rPr>
                <w:lang w:eastAsia="ru-RU"/>
              </w:rPr>
              <w:t>технические описания оборудования системы;</w:t>
            </w:r>
          </w:p>
          <w:p w:rsidR="001C5D1C" w:rsidRPr="001C5D1C" w:rsidRDefault="001C5D1C" w:rsidP="001C5D1C">
            <w:pPr>
              <w:shd w:val="clear" w:color="auto" w:fill="FFFFFF"/>
              <w:suppressAutoHyphens w:val="0"/>
              <w:spacing w:before="0" w:after="0" w:line="240" w:lineRule="auto"/>
              <w:ind w:firstLine="0"/>
              <w:rPr>
                <w:sz w:val="22"/>
                <w:szCs w:val="22"/>
                <w:lang w:eastAsia="ru-RU"/>
              </w:rPr>
            </w:pPr>
            <w:r w:rsidRPr="001C5D1C">
              <w:rPr>
                <w:lang w:eastAsia="ru-RU"/>
              </w:rPr>
              <w:t xml:space="preserve">       -  сметную документацию.</w:t>
            </w:r>
          </w:p>
        </w:tc>
      </w:tr>
      <w:tr w:rsidR="001C5D1C" w:rsidRPr="001C5D1C" w:rsidTr="002D1E87">
        <w:tc>
          <w:tcPr>
            <w:tcW w:w="342" w:type="pct"/>
            <w:tcBorders>
              <w:top w:val="single" w:sz="4" w:space="0" w:color="auto"/>
              <w:left w:val="single" w:sz="4" w:space="0" w:color="auto"/>
              <w:bottom w:val="single" w:sz="4" w:space="0" w:color="auto"/>
              <w:right w:val="single" w:sz="4" w:space="0" w:color="auto"/>
            </w:tcBorders>
            <w:vAlign w:val="center"/>
          </w:tcPr>
          <w:p w:rsidR="001C5D1C" w:rsidRPr="001C5D1C" w:rsidRDefault="001C5D1C" w:rsidP="001C5D1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sz w:val="22"/>
                <w:szCs w:val="22"/>
                <w:lang w:eastAsia="ru-RU"/>
              </w:rPr>
            </w:pPr>
            <w:r w:rsidRPr="001C5D1C">
              <w:rPr>
                <w:rFonts w:eastAsia="ヒラギノ角ゴ Pro W3"/>
                <w:sz w:val="22"/>
                <w:szCs w:val="22"/>
                <w:lang w:eastAsia="ru-RU"/>
              </w:rPr>
              <w:lastRenderedPageBreak/>
              <w:t>11</w:t>
            </w:r>
          </w:p>
        </w:tc>
        <w:tc>
          <w:tcPr>
            <w:tcW w:w="1378" w:type="pct"/>
            <w:tcBorders>
              <w:top w:val="single" w:sz="4" w:space="0" w:color="auto"/>
              <w:left w:val="single" w:sz="4" w:space="0" w:color="auto"/>
              <w:bottom w:val="single" w:sz="4" w:space="0" w:color="auto"/>
              <w:right w:val="single" w:sz="4" w:space="0" w:color="auto"/>
            </w:tcBorders>
            <w:hideMark/>
          </w:tcPr>
          <w:p w:rsidR="001C5D1C" w:rsidRPr="001C5D1C" w:rsidRDefault="001C5D1C" w:rsidP="001C5D1C">
            <w:pPr>
              <w:tabs>
                <w:tab w:val="left" w:pos="1830"/>
              </w:tabs>
              <w:suppressAutoHyphens w:val="0"/>
              <w:spacing w:before="0" w:after="0" w:line="240" w:lineRule="auto"/>
              <w:ind w:firstLine="0"/>
              <w:rPr>
                <w:sz w:val="22"/>
                <w:szCs w:val="22"/>
                <w:lang w:eastAsia="ru-RU"/>
              </w:rPr>
            </w:pPr>
            <w:r w:rsidRPr="001C5D1C">
              <w:rPr>
                <w:sz w:val="22"/>
                <w:szCs w:val="22"/>
                <w:lang w:eastAsia="ru-RU"/>
              </w:rPr>
              <w:t xml:space="preserve">Возможность привлечения </w:t>
            </w:r>
            <w:proofErr w:type="spellStart"/>
            <w:r w:rsidRPr="001C5D1C">
              <w:rPr>
                <w:sz w:val="22"/>
                <w:szCs w:val="22"/>
                <w:lang w:eastAsia="ru-RU"/>
              </w:rPr>
              <w:t>субисполнителей</w:t>
            </w:r>
            <w:proofErr w:type="spellEnd"/>
            <w:r w:rsidRPr="001C5D1C">
              <w:rPr>
                <w:sz w:val="22"/>
                <w:szCs w:val="22"/>
                <w:lang w:eastAsia="ru-RU"/>
              </w:rPr>
              <w:t xml:space="preserve"> (субподрядчиков)</w:t>
            </w:r>
          </w:p>
        </w:tc>
        <w:tc>
          <w:tcPr>
            <w:tcW w:w="3280" w:type="pct"/>
            <w:tcBorders>
              <w:top w:val="single" w:sz="4" w:space="0" w:color="auto"/>
              <w:left w:val="single" w:sz="4" w:space="0" w:color="auto"/>
              <w:bottom w:val="single" w:sz="4" w:space="0" w:color="auto"/>
              <w:right w:val="single" w:sz="4" w:space="0" w:color="auto"/>
            </w:tcBorders>
          </w:tcPr>
          <w:p w:rsidR="001C5D1C" w:rsidRPr="001C5D1C" w:rsidRDefault="001C5D1C" w:rsidP="001C5D1C">
            <w:pPr>
              <w:shd w:val="clear" w:color="auto" w:fill="FFFFFF"/>
              <w:suppressAutoHyphens w:val="0"/>
              <w:spacing w:before="0" w:after="0" w:line="240" w:lineRule="auto"/>
              <w:ind w:firstLine="0"/>
              <w:rPr>
                <w:sz w:val="22"/>
                <w:szCs w:val="22"/>
                <w:lang w:eastAsia="ru-RU"/>
              </w:rPr>
            </w:pPr>
            <w:r w:rsidRPr="001C5D1C">
              <w:rPr>
                <w:lang w:eastAsia="ru-RU"/>
              </w:rPr>
              <w:t>Привлечение субподрядчиков (</w:t>
            </w:r>
            <w:proofErr w:type="spellStart"/>
            <w:r w:rsidRPr="001C5D1C">
              <w:rPr>
                <w:lang w:eastAsia="ru-RU"/>
              </w:rPr>
              <w:t>субисполнителей</w:t>
            </w:r>
            <w:proofErr w:type="spellEnd"/>
            <w:r w:rsidRPr="001C5D1C">
              <w:rPr>
                <w:lang w:eastAsia="ru-RU"/>
              </w:rPr>
              <w:t>) по согласованию с Заказчиком</w:t>
            </w:r>
          </w:p>
        </w:tc>
      </w:tr>
      <w:tr w:rsidR="001C5D1C" w:rsidRPr="001C5D1C" w:rsidTr="00826227">
        <w:trPr>
          <w:trHeight w:val="850"/>
        </w:trPr>
        <w:tc>
          <w:tcPr>
            <w:tcW w:w="342" w:type="pct"/>
            <w:tcBorders>
              <w:top w:val="single" w:sz="4" w:space="0" w:color="auto"/>
              <w:left w:val="single" w:sz="4" w:space="0" w:color="auto"/>
              <w:bottom w:val="single" w:sz="4" w:space="0" w:color="auto"/>
              <w:right w:val="single" w:sz="4" w:space="0" w:color="auto"/>
            </w:tcBorders>
            <w:vAlign w:val="center"/>
          </w:tcPr>
          <w:p w:rsidR="001C5D1C" w:rsidRPr="001C5D1C" w:rsidRDefault="001C5D1C" w:rsidP="001C5D1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uppressAutoHyphens w:val="0"/>
              <w:spacing w:before="0" w:after="0" w:line="240" w:lineRule="auto"/>
              <w:ind w:firstLine="0"/>
              <w:jc w:val="center"/>
              <w:rPr>
                <w:rFonts w:eastAsia="ヒラギノ角ゴ Pro W3"/>
                <w:sz w:val="22"/>
                <w:szCs w:val="22"/>
                <w:lang w:eastAsia="ru-RU"/>
              </w:rPr>
            </w:pPr>
            <w:r w:rsidRPr="001C5D1C">
              <w:rPr>
                <w:rFonts w:eastAsia="ヒラギノ角ゴ Pro W3"/>
                <w:sz w:val="22"/>
                <w:szCs w:val="22"/>
                <w:lang w:eastAsia="ru-RU"/>
              </w:rPr>
              <w:t>12</w:t>
            </w:r>
          </w:p>
        </w:tc>
        <w:tc>
          <w:tcPr>
            <w:tcW w:w="1378" w:type="pct"/>
            <w:tcBorders>
              <w:top w:val="single" w:sz="4" w:space="0" w:color="auto"/>
              <w:left w:val="single" w:sz="4" w:space="0" w:color="auto"/>
              <w:bottom w:val="single" w:sz="4" w:space="0" w:color="auto"/>
              <w:right w:val="single" w:sz="4" w:space="0" w:color="auto"/>
            </w:tcBorders>
            <w:hideMark/>
          </w:tcPr>
          <w:p w:rsidR="001C5D1C" w:rsidRPr="001C5D1C" w:rsidRDefault="001C5D1C" w:rsidP="001C5D1C">
            <w:pPr>
              <w:tabs>
                <w:tab w:val="left" w:pos="1830"/>
              </w:tabs>
              <w:suppressAutoHyphens w:val="0"/>
              <w:spacing w:before="0" w:after="0" w:line="240" w:lineRule="auto"/>
              <w:ind w:firstLine="0"/>
              <w:rPr>
                <w:sz w:val="22"/>
                <w:szCs w:val="22"/>
                <w:lang w:eastAsia="ru-RU"/>
              </w:rPr>
            </w:pPr>
            <w:r w:rsidRPr="001C5D1C">
              <w:rPr>
                <w:sz w:val="22"/>
                <w:szCs w:val="22"/>
                <w:lang w:eastAsia="ru-RU"/>
              </w:rPr>
              <w:t>Приложение</w:t>
            </w:r>
          </w:p>
        </w:tc>
        <w:tc>
          <w:tcPr>
            <w:tcW w:w="3280" w:type="pct"/>
            <w:tcBorders>
              <w:top w:val="single" w:sz="4" w:space="0" w:color="auto"/>
              <w:left w:val="single" w:sz="4" w:space="0" w:color="auto"/>
              <w:bottom w:val="single" w:sz="4" w:space="0" w:color="auto"/>
              <w:right w:val="single" w:sz="4" w:space="0" w:color="auto"/>
            </w:tcBorders>
          </w:tcPr>
          <w:p w:rsidR="001C5D1C" w:rsidRPr="001C5D1C" w:rsidRDefault="001C5D1C" w:rsidP="00826227">
            <w:pPr>
              <w:numPr>
                <w:ilvl w:val="0"/>
                <w:numId w:val="35"/>
              </w:numPr>
              <w:shd w:val="clear" w:color="auto" w:fill="FFFFFF"/>
              <w:suppressAutoHyphens w:val="0"/>
              <w:spacing w:before="0" w:after="0" w:line="240" w:lineRule="auto"/>
              <w:contextualSpacing/>
              <w:jc w:val="left"/>
              <w:rPr>
                <w:sz w:val="22"/>
                <w:szCs w:val="22"/>
                <w:lang w:eastAsia="ru-RU"/>
              </w:rPr>
            </w:pPr>
            <w:r w:rsidRPr="001C5D1C">
              <w:rPr>
                <w:sz w:val="22"/>
                <w:szCs w:val="22"/>
                <w:lang w:eastAsia="ru-RU"/>
              </w:rPr>
              <w:t>Ведомость объемов работ</w:t>
            </w:r>
            <w:r w:rsidR="00826227">
              <w:rPr>
                <w:sz w:val="22"/>
                <w:szCs w:val="22"/>
                <w:lang w:eastAsia="ru-RU"/>
              </w:rPr>
              <w:t xml:space="preserve"> – </w:t>
            </w:r>
            <w:r w:rsidR="00826227" w:rsidRPr="00F878A7">
              <w:rPr>
                <w:rFonts w:eastAsia="Calibri"/>
                <w:bCs/>
                <w:sz w:val="22"/>
                <w:szCs w:val="22"/>
                <w:lang w:eastAsia="en-US"/>
              </w:rPr>
              <w:t>Ведомость объемов работ – Приложение № 1 к Техническому заданию</w:t>
            </w:r>
            <w:r w:rsidR="00826227">
              <w:rPr>
                <w:rFonts w:eastAsia="Calibri"/>
                <w:bCs/>
                <w:sz w:val="22"/>
                <w:szCs w:val="22"/>
                <w:lang w:eastAsia="en-US"/>
              </w:rPr>
              <w:t>.</w:t>
            </w:r>
          </w:p>
        </w:tc>
      </w:tr>
    </w:tbl>
    <w:p w:rsidR="001C5D1C" w:rsidRDefault="001C5D1C" w:rsidP="001C5D1C">
      <w:pPr>
        <w:rPr>
          <w:b/>
          <w:sz w:val="22"/>
          <w:szCs w:val="22"/>
        </w:rPr>
      </w:pPr>
    </w:p>
    <w:tbl>
      <w:tblPr>
        <w:tblW w:w="10176" w:type="dxa"/>
        <w:jc w:val="center"/>
        <w:tblLook w:val="01E0" w:firstRow="1" w:lastRow="1" w:firstColumn="1" w:lastColumn="1" w:noHBand="0" w:noVBand="0"/>
      </w:tblPr>
      <w:tblGrid>
        <w:gridCol w:w="5211"/>
        <w:gridCol w:w="4965"/>
      </w:tblGrid>
      <w:tr w:rsidR="00A761AE" w:rsidRPr="00F878A7" w:rsidTr="009C6760">
        <w:trPr>
          <w:trHeight w:val="567"/>
          <w:jc w:val="center"/>
        </w:trPr>
        <w:tc>
          <w:tcPr>
            <w:tcW w:w="5211" w:type="dxa"/>
          </w:tcPr>
          <w:p w:rsidR="00A761AE" w:rsidRPr="00F878A7" w:rsidRDefault="00A761AE" w:rsidP="009C6760">
            <w:pPr>
              <w:suppressAutoHyphens w:val="0"/>
              <w:spacing w:before="0" w:after="0" w:line="240" w:lineRule="auto"/>
              <w:ind w:firstLine="0"/>
              <w:jc w:val="left"/>
              <w:rPr>
                <w:b/>
                <w:sz w:val="22"/>
                <w:szCs w:val="22"/>
                <w:lang w:eastAsia="ru-RU"/>
              </w:rPr>
            </w:pPr>
            <w:r w:rsidRPr="00F878A7">
              <w:rPr>
                <w:b/>
                <w:sz w:val="22"/>
                <w:szCs w:val="22"/>
                <w:lang w:eastAsia="ru-RU"/>
              </w:rPr>
              <w:t>Заказчик:</w:t>
            </w:r>
          </w:p>
          <w:p w:rsidR="00A761AE" w:rsidRPr="00F878A7" w:rsidRDefault="00A761AE" w:rsidP="009C6760">
            <w:pPr>
              <w:suppressAutoHyphens w:val="0"/>
              <w:spacing w:before="0" w:after="0" w:line="240" w:lineRule="auto"/>
              <w:ind w:firstLine="0"/>
              <w:jc w:val="left"/>
              <w:rPr>
                <w:b/>
                <w:sz w:val="22"/>
                <w:szCs w:val="22"/>
                <w:lang w:eastAsia="ru-RU"/>
              </w:rPr>
            </w:pPr>
            <w:r w:rsidRPr="00F878A7">
              <w:rPr>
                <w:b/>
                <w:sz w:val="22"/>
                <w:szCs w:val="22"/>
                <w:lang w:eastAsia="ru-RU"/>
              </w:rPr>
              <w:t>НАО «Красная поляна»</w:t>
            </w:r>
          </w:p>
          <w:p w:rsidR="00A761AE" w:rsidRPr="00F878A7" w:rsidRDefault="00A761AE" w:rsidP="009C6760">
            <w:pPr>
              <w:suppressAutoHyphens w:val="0"/>
              <w:spacing w:before="0" w:after="0" w:line="240" w:lineRule="auto"/>
              <w:ind w:firstLine="0"/>
              <w:jc w:val="left"/>
              <w:rPr>
                <w:b/>
                <w:sz w:val="22"/>
                <w:szCs w:val="22"/>
                <w:lang w:eastAsia="ru-RU"/>
              </w:rPr>
            </w:pPr>
          </w:p>
          <w:p w:rsidR="00A761AE" w:rsidRPr="00F878A7" w:rsidRDefault="00A761AE" w:rsidP="009C6760">
            <w:pPr>
              <w:spacing w:before="0" w:after="0"/>
              <w:ind w:firstLine="0"/>
              <w:rPr>
                <w:b/>
                <w:sz w:val="22"/>
                <w:szCs w:val="22"/>
              </w:rPr>
            </w:pPr>
            <w:r w:rsidRPr="00F878A7">
              <w:rPr>
                <w:b/>
                <w:sz w:val="22"/>
                <w:szCs w:val="22"/>
              </w:rPr>
              <w:t>Генеральный директор</w:t>
            </w:r>
          </w:p>
          <w:p w:rsidR="00A761AE" w:rsidRPr="00F878A7" w:rsidRDefault="00A761AE" w:rsidP="009C6760">
            <w:pPr>
              <w:spacing w:before="0" w:after="0"/>
              <w:ind w:firstLine="0"/>
              <w:rPr>
                <w:b/>
                <w:sz w:val="22"/>
                <w:szCs w:val="22"/>
              </w:rPr>
            </w:pPr>
            <w:r w:rsidRPr="00F878A7">
              <w:rPr>
                <w:b/>
                <w:sz w:val="22"/>
                <w:szCs w:val="22"/>
              </w:rPr>
              <w:t>________________________/А.А. Круковский/</w:t>
            </w:r>
          </w:p>
          <w:p w:rsidR="00A761AE" w:rsidRPr="00F878A7" w:rsidRDefault="00A761AE" w:rsidP="009C6760">
            <w:pPr>
              <w:spacing w:before="0" w:after="0"/>
              <w:ind w:firstLine="0"/>
              <w:rPr>
                <w:b/>
                <w:sz w:val="22"/>
                <w:szCs w:val="22"/>
              </w:rPr>
            </w:pPr>
            <w:proofErr w:type="spellStart"/>
            <w:r w:rsidRPr="00F878A7">
              <w:rPr>
                <w:b/>
                <w:sz w:val="22"/>
                <w:szCs w:val="22"/>
              </w:rPr>
              <w:t>м.п</w:t>
            </w:r>
            <w:proofErr w:type="spellEnd"/>
            <w:r w:rsidRPr="00F878A7">
              <w:rPr>
                <w:b/>
                <w:sz w:val="22"/>
                <w:szCs w:val="22"/>
              </w:rPr>
              <w:t>.</w:t>
            </w:r>
          </w:p>
          <w:p w:rsidR="00A761AE" w:rsidRPr="00F878A7" w:rsidRDefault="00A761AE" w:rsidP="009C6760">
            <w:pPr>
              <w:suppressAutoHyphens w:val="0"/>
              <w:spacing w:before="0" w:after="0" w:line="240" w:lineRule="auto"/>
              <w:ind w:right="-2" w:firstLine="0"/>
              <w:rPr>
                <w:b/>
                <w:sz w:val="22"/>
                <w:szCs w:val="22"/>
                <w:lang w:eastAsia="ru-RU"/>
              </w:rPr>
            </w:pPr>
          </w:p>
        </w:tc>
        <w:tc>
          <w:tcPr>
            <w:tcW w:w="4965" w:type="dxa"/>
          </w:tcPr>
          <w:p w:rsidR="00A761AE" w:rsidRPr="00F878A7" w:rsidRDefault="00A761AE" w:rsidP="009C6760">
            <w:pPr>
              <w:suppressAutoHyphens w:val="0"/>
              <w:spacing w:before="0" w:after="0" w:line="240" w:lineRule="auto"/>
              <w:ind w:left="747" w:firstLine="0"/>
              <w:rPr>
                <w:b/>
                <w:sz w:val="22"/>
                <w:szCs w:val="22"/>
                <w:lang w:eastAsia="ru-RU"/>
              </w:rPr>
            </w:pPr>
            <w:r w:rsidRPr="00F878A7">
              <w:rPr>
                <w:b/>
                <w:sz w:val="22"/>
                <w:szCs w:val="22"/>
                <w:lang w:eastAsia="ru-RU"/>
              </w:rPr>
              <w:t>Подрядчик:</w:t>
            </w:r>
          </w:p>
          <w:p w:rsidR="00A761AE" w:rsidRPr="00F878A7" w:rsidRDefault="00A761AE" w:rsidP="009C6760">
            <w:pPr>
              <w:tabs>
                <w:tab w:val="left" w:pos="934"/>
                <w:tab w:val="left" w:pos="1172"/>
                <w:tab w:val="right" w:pos="3898"/>
              </w:tabs>
              <w:suppressAutoHyphens w:val="0"/>
              <w:spacing w:before="0" w:after="0" w:line="240" w:lineRule="auto"/>
              <w:ind w:firstLine="0"/>
              <w:jc w:val="left"/>
              <w:rPr>
                <w:b/>
                <w:sz w:val="22"/>
                <w:szCs w:val="22"/>
                <w:lang w:eastAsia="ru-RU"/>
              </w:rPr>
            </w:pPr>
            <w:r w:rsidRPr="00F878A7">
              <w:rPr>
                <w:b/>
                <w:sz w:val="22"/>
                <w:szCs w:val="22"/>
                <w:lang w:eastAsia="ru-RU"/>
              </w:rPr>
              <w:t xml:space="preserve">              </w:t>
            </w:r>
            <w:r w:rsidR="009824A2" w:rsidRPr="00F878A7">
              <w:rPr>
                <w:b/>
                <w:sz w:val="22"/>
                <w:szCs w:val="22"/>
                <w:lang w:eastAsia="ru-RU"/>
              </w:rPr>
              <w:t>____________</w:t>
            </w:r>
          </w:p>
          <w:p w:rsidR="00A761AE" w:rsidRPr="00F878A7" w:rsidRDefault="009824A2" w:rsidP="009C6760">
            <w:pPr>
              <w:tabs>
                <w:tab w:val="left" w:pos="720"/>
                <w:tab w:val="left" w:pos="1172"/>
                <w:tab w:val="right" w:pos="4290"/>
              </w:tabs>
              <w:suppressAutoHyphens w:val="0"/>
              <w:spacing w:before="0" w:after="0" w:line="240" w:lineRule="auto"/>
              <w:ind w:left="605" w:firstLine="142"/>
              <w:jc w:val="left"/>
              <w:rPr>
                <w:b/>
                <w:sz w:val="22"/>
                <w:szCs w:val="22"/>
                <w:lang w:eastAsia="ru-RU"/>
              </w:rPr>
            </w:pPr>
            <w:r w:rsidRPr="00F878A7">
              <w:rPr>
                <w:b/>
                <w:sz w:val="22"/>
                <w:szCs w:val="22"/>
                <w:lang w:eastAsia="ru-RU"/>
              </w:rPr>
              <w:t>_______________</w:t>
            </w:r>
          </w:p>
          <w:p w:rsidR="00A761AE" w:rsidRPr="00F878A7" w:rsidRDefault="00EF256E" w:rsidP="009C6760">
            <w:pPr>
              <w:tabs>
                <w:tab w:val="left" w:pos="1172"/>
              </w:tabs>
              <w:suppressAutoHyphens w:val="0"/>
              <w:spacing w:before="0" w:after="0" w:line="240" w:lineRule="auto"/>
              <w:ind w:left="747" w:firstLine="0"/>
              <w:rPr>
                <w:b/>
                <w:bCs/>
                <w:sz w:val="22"/>
                <w:szCs w:val="22"/>
                <w:lang w:eastAsia="ru-RU"/>
              </w:rPr>
            </w:pPr>
            <w:r w:rsidRPr="00F878A7">
              <w:rPr>
                <w:b/>
                <w:bCs/>
                <w:sz w:val="22"/>
                <w:szCs w:val="22"/>
                <w:lang w:eastAsia="ru-RU"/>
              </w:rPr>
              <w:t>_________________</w:t>
            </w:r>
            <w:r w:rsidR="00A761AE" w:rsidRPr="00F878A7">
              <w:rPr>
                <w:b/>
                <w:bCs/>
                <w:sz w:val="22"/>
                <w:szCs w:val="22"/>
                <w:lang w:eastAsia="ru-RU"/>
              </w:rPr>
              <w:t>_/</w:t>
            </w:r>
            <w:r w:rsidR="009824A2" w:rsidRPr="00F878A7">
              <w:rPr>
                <w:b/>
                <w:bCs/>
                <w:sz w:val="22"/>
                <w:szCs w:val="22"/>
                <w:lang w:eastAsia="ru-RU"/>
              </w:rPr>
              <w:t>_____________</w:t>
            </w:r>
            <w:r w:rsidR="00A761AE" w:rsidRPr="00F878A7">
              <w:rPr>
                <w:b/>
                <w:bCs/>
                <w:sz w:val="22"/>
                <w:szCs w:val="22"/>
                <w:lang w:eastAsia="ru-RU"/>
              </w:rPr>
              <w:t xml:space="preserve"> /</w:t>
            </w:r>
          </w:p>
          <w:p w:rsidR="00A761AE" w:rsidRPr="00F878A7" w:rsidRDefault="00A761AE" w:rsidP="009C6760">
            <w:pPr>
              <w:tabs>
                <w:tab w:val="left" w:pos="1172"/>
              </w:tabs>
              <w:suppressAutoHyphens w:val="0"/>
              <w:spacing w:before="0" w:after="0" w:line="240" w:lineRule="auto"/>
              <w:ind w:left="747" w:firstLine="0"/>
              <w:jc w:val="left"/>
              <w:rPr>
                <w:b/>
                <w:bCs/>
                <w:sz w:val="22"/>
                <w:szCs w:val="22"/>
                <w:lang w:eastAsia="ru-RU"/>
              </w:rPr>
            </w:pPr>
            <w:r w:rsidRPr="00F878A7">
              <w:rPr>
                <w:b/>
                <w:sz w:val="22"/>
                <w:szCs w:val="22"/>
                <w:lang w:eastAsia="ru-RU"/>
              </w:rPr>
              <w:t xml:space="preserve"> </w:t>
            </w:r>
            <w:proofErr w:type="spellStart"/>
            <w:r w:rsidRPr="00F878A7">
              <w:rPr>
                <w:b/>
                <w:sz w:val="22"/>
                <w:szCs w:val="22"/>
                <w:lang w:eastAsia="ru-RU"/>
              </w:rPr>
              <w:t>м.п</w:t>
            </w:r>
            <w:proofErr w:type="spellEnd"/>
            <w:r w:rsidRPr="00F878A7">
              <w:rPr>
                <w:b/>
                <w:sz w:val="22"/>
                <w:szCs w:val="22"/>
                <w:lang w:eastAsia="ru-RU"/>
              </w:rPr>
              <w:t>.</w:t>
            </w:r>
          </w:p>
          <w:p w:rsidR="00A761AE" w:rsidRPr="00F878A7" w:rsidRDefault="00A761AE" w:rsidP="009C6760">
            <w:pPr>
              <w:suppressAutoHyphens w:val="0"/>
              <w:spacing w:before="0" w:after="0" w:line="240" w:lineRule="auto"/>
              <w:ind w:right="-2" w:firstLine="0"/>
              <w:rPr>
                <w:b/>
                <w:sz w:val="22"/>
                <w:szCs w:val="22"/>
                <w:lang w:eastAsia="ru-RU"/>
              </w:rPr>
            </w:pPr>
          </w:p>
        </w:tc>
      </w:tr>
    </w:tbl>
    <w:p w:rsidR="009824A2" w:rsidRPr="00F878A7" w:rsidRDefault="00A761AE" w:rsidP="00A761AE">
      <w:pPr>
        <w:suppressAutoHyphens w:val="0"/>
        <w:spacing w:before="0" w:after="0" w:line="240" w:lineRule="auto"/>
        <w:ind w:firstLine="0"/>
        <w:jc w:val="right"/>
        <w:rPr>
          <w:i/>
          <w:sz w:val="22"/>
          <w:szCs w:val="22"/>
          <w:lang w:eastAsia="ru-RU"/>
        </w:rPr>
        <w:sectPr w:rsidR="009824A2" w:rsidRPr="00F878A7" w:rsidSect="003B11E8">
          <w:footerReference w:type="default" r:id="rId10"/>
          <w:footerReference w:type="first" r:id="rId11"/>
          <w:pgSz w:w="11906" w:h="16838"/>
          <w:pgMar w:top="709" w:right="1134" w:bottom="1134" w:left="1418" w:header="709" w:footer="1077" w:gutter="0"/>
          <w:cols w:space="708"/>
          <w:docGrid w:linePitch="360"/>
        </w:sectPr>
      </w:pPr>
      <w:r w:rsidRPr="00F878A7">
        <w:rPr>
          <w:i/>
          <w:sz w:val="22"/>
          <w:szCs w:val="22"/>
          <w:lang w:eastAsia="ru-RU"/>
        </w:rPr>
        <w:br w:type="page"/>
      </w:r>
    </w:p>
    <w:p w:rsidR="00A761AE" w:rsidRPr="00A761AE" w:rsidRDefault="00A761AE" w:rsidP="003B11E8">
      <w:pPr>
        <w:suppressAutoHyphens w:val="0"/>
        <w:spacing w:before="0" w:after="0" w:line="240" w:lineRule="auto"/>
        <w:ind w:firstLine="0"/>
        <w:jc w:val="right"/>
        <w:rPr>
          <w:rFonts w:eastAsiaTheme="minorEastAsia"/>
          <w:lang w:eastAsia="ru-RU"/>
        </w:rPr>
      </w:pPr>
      <w:r w:rsidRPr="00A761AE">
        <w:rPr>
          <w:rFonts w:eastAsiaTheme="minorEastAsia"/>
          <w:lang w:eastAsia="ru-RU"/>
        </w:rPr>
        <w:lastRenderedPageBreak/>
        <w:t xml:space="preserve">Приложение №1 </w:t>
      </w:r>
    </w:p>
    <w:p w:rsidR="00A761AE" w:rsidRDefault="00A761AE" w:rsidP="003B11E8">
      <w:pPr>
        <w:suppressAutoHyphens w:val="0"/>
        <w:spacing w:before="0" w:after="0" w:line="276" w:lineRule="auto"/>
        <w:ind w:left="6096" w:firstLine="0"/>
        <w:jc w:val="right"/>
        <w:rPr>
          <w:rFonts w:eastAsiaTheme="minorEastAsia"/>
          <w:lang w:eastAsia="ru-RU"/>
        </w:rPr>
      </w:pPr>
      <w:r w:rsidRPr="00A761AE">
        <w:rPr>
          <w:rFonts w:eastAsiaTheme="minorEastAsia"/>
          <w:lang w:eastAsia="ru-RU"/>
        </w:rPr>
        <w:t>к Техническому заданию</w:t>
      </w:r>
    </w:p>
    <w:p w:rsidR="002D1E87" w:rsidRDefault="002D1E87" w:rsidP="002D1E87">
      <w:pPr>
        <w:suppressAutoHyphens w:val="0"/>
        <w:spacing w:before="0" w:after="0" w:line="276" w:lineRule="auto"/>
        <w:ind w:left="6096" w:firstLine="0"/>
        <w:rPr>
          <w:rFonts w:eastAsiaTheme="minorEastAsia"/>
          <w:lang w:eastAsia="ru-RU"/>
        </w:rPr>
      </w:pPr>
      <w:r w:rsidRPr="00582B05">
        <w:rPr>
          <w:b/>
          <w:bCs/>
          <w:sz w:val="22"/>
          <w:szCs w:val="22"/>
          <w:lang w:eastAsia="ru-RU"/>
        </w:rPr>
        <w:t>ВЕДОМОСТЬ ОБЪЕМОВ РАБОТ</w:t>
      </w:r>
    </w:p>
    <w:p w:rsidR="002D1E87" w:rsidRDefault="002D1E87" w:rsidP="002D1E87">
      <w:pPr>
        <w:suppressAutoHyphens w:val="0"/>
        <w:spacing w:before="0" w:after="0" w:line="276" w:lineRule="auto"/>
        <w:ind w:left="6096" w:firstLine="0"/>
        <w:rPr>
          <w:rFonts w:eastAsiaTheme="minorEastAsia"/>
          <w:lang w:eastAsia="ru-RU"/>
        </w:rPr>
      </w:pPr>
      <w:proofErr w:type="spellStart"/>
      <w:r>
        <w:rPr>
          <w:sz w:val="22"/>
          <w:szCs w:val="22"/>
          <w:lang w:eastAsia="ru-RU"/>
        </w:rPr>
        <w:t>Ребрендинг</w:t>
      </w:r>
      <w:proofErr w:type="spellEnd"/>
      <w:r>
        <w:rPr>
          <w:sz w:val="22"/>
          <w:szCs w:val="22"/>
          <w:lang w:eastAsia="ru-RU"/>
        </w:rPr>
        <w:t>. Гостиница №5</w:t>
      </w:r>
      <w:r w:rsidRPr="00582B05">
        <w:rPr>
          <w:sz w:val="22"/>
          <w:szCs w:val="22"/>
          <w:lang w:eastAsia="ru-RU"/>
        </w:rPr>
        <w:t xml:space="preserve">. </w:t>
      </w:r>
      <w:r w:rsidRPr="002D1E87">
        <w:rPr>
          <w:sz w:val="22"/>
          <w:szCs w:val="22"/>
          <w:lang w:eastAsia="ru-RU"/>
        </w:rPr>
        <w:t>АПС, СОУЭ</w:t>
      </w:r>
    </w:p>
    <w:tbl>
      <w:tblPr>
        <w:tblStyle w:val="a3"/>
        <w:tblW w:w="0" w:type="auto"/>
        <w:tblLook w:val="04A0" w:firstRow="1" w:lastRow="0" w:firstColumn="1" w:lastColumn="0" w:noHBand="0" w:noVBand="1"/>
      </w:tblPr>
      <w:tblGrid>
        <w:gridCol w:w="602"/>
        <w:gridCol w:w="4684"/>
        <w:gridCol w:w="900"/>
        <w:gridCol w:w="767"/>
        <w:gridCol w:w="1772"/>
        <w:gridCol w:w="1664"/>
        <w:gridCol w:w="1621"/>
        <w:gridCol w:w="2776"/>
      </w:tblGrid>
      <w:tr w:rsidR="002D1E87" w:rsidRPr="002D1E87" w:rsidTr="002D1E87">
        <w:trPr>
          <w:trHeight w:val="2100"/>
        </w:trPr>
        <w:tc>
          <w:tcPr>
            <w:tcW w:w="67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 </w:t>
            </w:r>
            <w:proofErr w:type="spellStart"/>
            <w:r w:rsidRPr="002D1E87">
              <w:rPr>
                <w:rFonts w:eastAsiaTheme="minorEastAsia"/>
                <w:lang w:eastAsia="ru-RU"/>
              </w:rPr>
              <w:t>пп</w:t>
            </w:r>
            <w:proofErr w:type="spellEnd"/>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Наименование</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Ед. изм.</w:t>
            </w:r>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Кол.</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Примечание</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 Марка товара, товарный знак </w:t>
            </w:r>
            <w:r w:rsidRPr="002D1E87">
              <w:rPr>
                <w:rFonts w:eastAsiaTheme="minorEastAsia"/>
                <w:i/>
                <w:iCs/>
                <w:lang w:eastAsia="ru-RU"/>
              </w:rPr>
              <w:t>(при наличии)</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Изготовитель/ Страна происхождения товара </w:t>
            </w:r>
            <w:r w:rsidRPr="002D1E87">
              <w:rPr>
                <w:rFonts w:eastAsiaTheme="minorEastAsia"/>
                <w:i/>
                <w:iCs/>
                <w:lang w:eastAsia="ru-RU"/>
              </w:rPr>
              <w:t>(при необходимости)</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Технические, качественные и функциональные параметры товара и материала, потребительские свойства товара</w:t>
            </w:r>
          </w:p>
        </w:tc>
      </w:tr>
      <w:tr w:rsidR="002D1E87" w:rsidRPr="002D1E87" w:rsidTr="002D1E87">
        <w:trPr>
          <w:trHeight w:val="30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w:t>
            </w:r>
          </w:p>
        </w:tc>
        <w:tc>
          <w:tcPr>
            <w:tcW w:w="5583"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w:t>
            </w:r>
          </w:p>
        </w:tc>
        <w:tc>
          <w:tcPr>
            <w:tcW w:w="93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3</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4</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8</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9</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10</w:t>
            </w:r>
          </w:p>
        </w:tc>
      </w:tr>
      <w:tr w:rsidR="002D1E87" w:rsidRPr="002D1E87" w:rsidTr="002D1E87">
        <w:trPr>
          <w:trHeight w:val="255"/>
        </w:trPr>
        <w:tc>
          <w:tcPr>
            <w:tcW w:w="9899" w:type="dxa"/>
            <w:gridSpan w:val="5"/>
            <w:hideMark/>
          </w:tcPr>
          <w:p w:rsidR="002D1E87" w:rsidRPr="002D1E87" w:rsidRDefault="002D1E87" w:rsidP="002D1E87">
            <w:pPr>
              <w:suppressAutoHyphens w:val="0"/>
              <w:spacing w:before="0" w:after="0" w:line="276" w:lineRule="auto"/>
              <w:ind w:firstLine="0"/>
              <w:rPr>
                <w:rFonts w:eastAsiaTheme="minorEastAsia"/>
                <w:b/>
                <w:bCs/>
                <w:lang w:eastAsia="ru-RU"/>
              </w:rPr>
            </w:pPr>
            <w:r w:rsidRPr="002D1E87">
              <w:rPr>
                <w:rFonts w:eastAsiaTheme="minorEastAsia"/>
                <w:b/>
                <w:bCs/>
                <w:lang w:eastAsia="ru-RU"/>
              </w:rPr>
              <w:t>Монтаж оборудования АПС</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82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Демонтаж. </w:t>
            </w:r>
            <w:proofErr w:type="spellStart"/>
            <w:r w:rsidRPr="002D1E87">
              <w:rPr>
                <w:rFonts w:eastAsiaTheme="minorEastAsia"/>
                <w:lang w:eastAsia="ru-RU"/>
              </w:rPr>
              <w:t>Извещатель</w:t>
            </w:r>
            <w:proofErr w:type="spellEnd"/>
            <w:r w:rsidRPr="002D1E87">
              <w:rPr>
                <w:rFonts w:eastAsiaTheme="minorEastAsia"/>
                <w:lang w:eastAsia="ru-RU"/>
              </w:rPr>
              <w:t xml:space="preserve"> ПС </w:t>
            </w:r>
            <w:proofErr w:type="gramStart"/>
            <w:r w:rsidRPr="002D1E87">
              <w:rPr>
                <w:rFonts w:eastAsiaTheme="minorEastAsia"/>
                <w:lang w:eastAsia="ru-RU"/>
              </w:rPr>
              <w:t>автоматический</w:t>
            </w:r>
            <w:proofErr w:type="gramEnd"/>
            <w:r w:rsidRPr="002D1E87">
              <w:rPr>
                <w:rFonts w:eastAsiaTheme="minorEastAsia"/>
                <w:lang w:eastAsia="ru-RU"/>
              </w:rPr>
              <w:t>: дымовой, фотоэлектрический, радиоизотопный, световой в нормальном исполнении</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16</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2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Демонтаж монтажной базы для </w:t>
            </w:r>
            <w:proofErr w:type="spellStart"/>
            <w:r w:rsidRPr="002D1E87">
              <w:rPr>
                <w:rFonts w:eastAsiaTheme="minorEastAsia"/>
                <w:lang w:eastAsia="ru-RU"/>
              </w:rPr>
              <w:t>извещателя</w:t>
            </w:r>
            <w:proofErr w:type="spellEnd"/>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16</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76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3</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Извещатель</w:t>
            </w:r>
            <w:proofErr w:type="spellEnd"/>
            <w:r w:rsidRPr="002D1E87">
              <w:rPr>
                <w:rFonts w:eastAsiaTheme="minorEastAsia"/>
                <w:lang w:eastAsia="ru-RU"/>
              </w:rPr>
              <w:t xml:space="preserve"> ПС </w:t>
            </w:r>
            <w:proofErr w:type="gramStart"/>
            <w:r w:rsidRPr="002D1E87">
              <w:rPr>
                <w:rFonts w:eastAsiaTheme="minorEastAsia"/>
                <w:lang w:eastAsia="ru-RU"/>
              </w:rPr>
              <w:t>автоматический</w:t>
            </w:r>
            <w:proofErr w:type="gramEnd"/>
            <w:r w:rsidRPr="002D1E87">
              <w:rPr>
                <w:rFonts w:eastAsiaTheme="minorEastAsia"/>
                <w:lang w:eastAsia="ru-RU"/>
              </w:rPr>
              <w:t>: дымовой, фотоэлектрический, радиоизотопный, световой в нормальном исполнении</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16</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51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4</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Дымовой </w:t>
            </w:r>
            <w:proofErr w:type="spellStart"/>
            <w:r w:rsidRPr="002D1E87">
              <w:rPr>
                <w:rFonts w:eastAsiaTheme="minorEastAsia"/>
                <w:lang w:eastAsia="ru-RU"/>
              </w:rPr>
              <w:t>извещатель</w:t>
            </w:r>
            <w:proofErr w:type="spellEnd"/>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16</w:t>
            </w:r>
          </w:p>
        </w:tc>
        <w:tc>
          <w:tcPr>
            <w:tcW w:w="1820"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Материал ранее демонтированный</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2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Конструкция для установки </w:t>
            </w:r>
            <w:proofErr w:type="spellStart"/>
            <w:r w:rsidRPr="002D1E87">
              <w:rPr>
                <w:rFonts w:eastAsiaTheme="minorEastAsia"/>
                <w:lang w:eastAsia="ru-RU"/>
              </w:rPr>
              <w:t>извещателя</w:t>
            </w:r>
            <w:proofErr w:type="spellEnd"/>
            <w:r w:rsidRPr="002D1E87">
              <w:rPr>
                <w:rFonts w:eastAsiaTheme="minorEastAsia"/>
                <w:lang w:eastAsia="ru-RU"/>
              </w:rPr>
              <w:t>. Монтажная база</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16</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51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gramStart"/>
            <w:r w:rsidRPr="002D1E87">
              <w:rPr>
                <w:rFonts w:eastAsiaTheme="minorEastAsia"/>
                <w:lang w:eastAsia="ru-RU"/>
              </w:rPr>
              <w:t xml:space="preserve">Монтажная база дымового </w:t>
            </w:r>
            <w:proofErr w:type="spellStart"/>
            <w:r w:rsidRPr="002D1E87">
              <w:rPr>
                <w:rFonts w:eastAsiaTheme="minorEastAsia"/>
                <w:lang w:eastAsia="ru-RU"/>
              </w:rPr>
              <w:t>извенщателя</w:t>
            </w:r>
            <w:proofErr w:type="spellEnd"/>
            <w:proofErr w:type="gramEnd"/>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16</w:t>
            </w:r>
          </w:p>
        </w:tc>
        <w:tc>
          <w:tcPr>
            <w:tcW w:w="1820"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Материал ранее демонтирован</w:t>
            </w:r>
            <w:r w:rsidRPr="002D1E87">
              <w:rPr>
                <w:rFonts w:eastAsiaTheme="minorEastAsia"/>
                <w:lang w:eastAsia="ru-RU"/>
              </w:rPr>
              <w:lastRenderedPageBreak/>
              <w:t>ный</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102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7</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63</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102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8</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Выносное устройство сигнализации FAA-420-RI-ROW</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63</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Температурный диапазон -20°C...+65°C</w:t>
            </w:r>
            <w:r>
              <w:rPr>
                <w:rFonts w:eastAsiaTheme="minorEastAsia"/>
                <w:lang w:eastAsia="ru-RU"/>
              </w:rPr>
              <w:t xml:space="preserve"> </w:t>
            </w:r>
            <w:r w:rsidRPr="002D1E87">
              <w:rPr>
                <w:rFonts w:eastAsiaTheme="minorEastAsia"/>
                <w:lang w:eastAsia="ru-RU"/>
              </w:rPr>
              <w:t>Размеры 85x85x29 мм</w:t>
            </w:r>
            <w:r>
              <w:rPr>
                <w:rFonts w:eastAsiaTheme="minorEastAsia"/>
                <w:lang w:eastAsia="ru-RU"/>
              </w:rPr>
              <w:t xml:space="preserve"> </w:t>
            </w:r>
            <w:r w:rsidRPr="002D1E87">
              <w:rPr>
                <w:rFonts w:eastAsiaTheme="minorEastAsia"/>
                <w:lang w:eastAsia="ru-RU"/>
              </w:rPr>
              <w:t>Вес 0,045 кг</w:t>
            </w:r>
          </w:p>
        </w:tc>
      </w:tr>
      <w:tr w:rsidR="002D1E87" w:rsidRPr="002D1E87" w:rsidTr="002D1E87">
        <w:trPr>
          <w:trHeight w:val="76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9</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Извещатель</w:t>
            </w:r>
            <w:proofErr w:type="spellEnd"/>
            <w:r w:rsidRPr="002D1E87">
              <w:rPr>
                <w:rFonts w:eastAsiaTheme="minorEastAsia"/>
                <w:lang w:eastAsia="ru-RU"/>
              </w:rPr>
              <w:t xml:space="preserve"> ПС </w:t>
            </w:r>
            <w:proofErr w:type="gramStart"/>
            <w:r w:rsidRPr="002D1E87">
              <w:rPr>
                <w:rFonts w:eastAsiaTheme="minorEastAsia"/>
                <w:lang w:eastAsia="ru-RU"/>
              </w:rPr>
              <w:t>автоматический</w:t>
            </w:r>
            <w:proofErr w:type="gramEnd"/>
            <w:r w:rsidRPr="002D1E87">
              <w:rPr>
                <w:rFonts w:eastAsiaTheme="minorEastAsia"/>
                <w:lang w:eastAsia="ru-RU"/>
              </w:rPr>
              <w:t>: дымовой, фотоэлектрический, радиоизотопный, световой в нормальном исполнении</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247</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255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10</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Дымовой </w:t>
            </w:r>
            <w:proofErr w:type="spellStart"/>
            <w:r w:rsidRPr="002D1E87">
              <w:rPr>
                <w:rFonts w:eastAsiaTheme="minorEastAsia"/>
                <w:lang w:eastAsia="ru-RU"/>
              </w:rPr>
              <w:t>извещатель</w:t>
            </w:r>
            <w:proofErr w:type="spellEnd"/>
            <w:r w:rsidRPr="002D1E87">
              <w:rPr>
                <w:rFonts w:eastAsiaTheme="minorEastAsia"/>
                <w:lang w:eastAsia="ru-RU"/>
              </w:rPr>
              <w:t xml:space="preserve"> с поворотными переключателями </w:t>
            </w:r>
            <w:proofErr w:type="spellStart"/>
            <w:r w:rsidRPr="002D1E87">
              <w:rPr>
                <w:rFonts w:eastAsiaTheme="minorEastAsia"/>
                <w:lang w:eastAsia="ru-RU"/>
              </w:rPr>
              <w:t>Bosch</w:t>
            </w:r>
            <w:proofErr w:type="spellEnd"/>
            <w:r w:rsidRPr="002D1E87">
              <w:rPr>
                <w:rFonts w:eastAsiaTheme="minorEastAsia"/>
                <w:lang w:eastAsia="ru-RU"/>
              </w:rPr>
              <w:t xml:space="preserve"> FAP-425-O-R</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247</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FAP-425-O-R</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Bosch</w:t>
            </w:r>
            <w:proofErr w:type="spellEnd"/>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Вид Дымовые</w:t>
            </w:r>
            <w:r>
              <w:rPr>
                <w:rFonts w:eastAsiaTheme="minorEastAsia"/>
                <w:lang w:eastAsia="ru-RU"/>
              </w:rPr>
              <w:t xml:space="preserve"> </w:t>
            </w:r>
            <w:r w:rsidRPr="002D1E87">
              <w:rPr>
                <w:rFonts w:eastAsiaTheme="minorEastAsia"/>
                <w:lang w:eastAsia="ru-RU"/>
              </w:rPr>
              <w:t>Температурный режим работы -20°С...+65°С</w:t>
            </w:r>
            <w:r>
              <w:rPr>
                <w:rFonts w:eastAsiaTheme="minorEastAsia"/>
                <w:lang w:eastAsia="ru-RU"/>
              </w:rPr>
              <w:t xml:space="preserve"> </w:t>
            </w:r>
            <w:r w:rsidRPr="002D1E87">
              <w:rPr>
                <w:rFonts w:eastAsiaTheme="minorEastAsia"/>
                <w:lang w:eastAsia="ru-RU"/>
              </w:rPr>
              <w:t>Размеры 120 x 63.5 мм</w:t>
            </w:r>
            <w:r>
              <w:rPr>
                <w:rFonts w:eastAsiaTheme="minorEastAsia"/>
                <w:lang w:eastAsia="ru-RU"/>
              </w:rPr>
              <w:t xml:space="preserve"> </w:t>
            </w:r>
            <w:r w:rsidRPr="002D1E87">
              <w:rPr>
                <w:rFonts w:eastAsiaTheme="minorEastAsia"/>
                <w:lang w:eastAsia="ru-RU"/>
              </w:rPr>
              <w:t>Вес 0.08 кг</w:t>
            </w:r>
            <w:r>
              <w:rPr>
                <w:rFonts w:eastAsiaTheme="minorEastAsia"/>
                <w:lang w:eastAsia="ru-RU"/>
              </w:rPr>
              <w:t xml:space="preserve"> </w:t>
            </w:r>
            <w:r w:rsidRPr="002D1E87">
              <w:rPr>
                <w:rFonts w:eastAsiaTheme="minorEastAsia"/>
                <w:lang w:eastAsia="ru-RU"/>
              </w:rPr>
              <w:t>Исполнение Потолочное</w:t>
            </w:r>
            <w:r>
              <w:rPr>
                <w:rFonts w:eastAsiaTheme="minorEastAsia"/>
                <w:lang w:eastAsia="ru-RU"/>
              </w:rPr>
              <w:t xml:space="preserve"> </w:t>
            </w:r>
            <w:r w:rsidRPr="002D1E87">
              <w:rPr>
                <w:rFonts w:eastAsiaTheme="minorEastAsia"/>
                <w:lang w:eastAsia="ru-RU"/>
              </w:rPr>
              <w:t>Регулировка чувствительности Нет</w:t>
            </w:r>
            <w:r>
              <w:rPr>
                <w:rFonts w:eastAsiaTheme="minorEastAsia"/>
                <w:lang w:eastAsia="ru-RU"/>
              </w:rPr>
              <w:t xml:space="preserve"> </w:t>
            </w:r>
            <w:r w:rsidRPr="002D1E87">
              <w:rPr>
                <w:rFonts w:eastAsiaTheme="minorEastAsia"/>
                <w:lang w:eastAsia="ru-RU"/>
              </w:rPr>
              <w:t>Ток потребления 10 - 20 мА</w:t>
            </w:r>
          </w:p>
        </w:tc>
      </w:tr>
      <w:tr w:rsidR="002D1E87" w:rsidRPr="002D1E87" w:rsidTr="002D1E87">
        <w:trPr>
          <w:trHeight w:val="76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11</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Извещатель</w:t>
            </w:r>
            <w:proofErr w:type="spellEnd"/>
            <w:r w:rsidRPr="002D1E87">
              <w:rPr>
                <w:rFonts w:eastAsiaTheme="minorEastAsia"/>
                <w:lang w:eastAsia="ru-RU"/>
              </w:rPr>
              <w:t xml:space="preserve"> ПС </w:t>
            </w:r>
            <w:proofErr w:type="gramStart"/>
            <w:r w:rsidRPr="002D1E87">
              <w:rPr>
                <w:rFonts w:eastAsiaTheme="minorEastAsia"/>
                <w:lang w:eastAsia="ru-RU"/>
              </w:rPr>
              <w:t>автоматический</w:t>
            </w:r>
            <w:proofErr w:type="gramEnd"/>
            <w:r w:rsidRPr="002D1E87">
              <w:rPr>
                <w:rFonts w:eastAsiaTheme="minorEastAsia"/>
                <w:lang w:eastAsia="ru-RU"/>
              </w:rPr>
              <w:t>: дымовой, фотоэлектрический, радиоизотопный, световой в нормальном исполнении</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621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12</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gramStart"/>
            <w:r w:rsidRPr="002D1E87">
              <w:rPr>
                <w:rFonts w:eastAsiaTheme="minorEastAsia"/>
                <w:lang w:eastAsia="ru-RU"/>
              </w:rPr>
              <w:t>Комбинированный</w:t>
            </w:r>
            <w:proofErr w:type="gramEnd"/>
            <w:r w:rsidRPr="002D1E87">
              <w:rPr>
                <w:rFonts w:eastAsiaTheme="minorEastAsia"/>
                <w:lang w:eastAsia="ru-RU"/>
              </w:rPr>
              <w:t xml:space="preserve"> </w:t>
            </w:r>
            <w:proofErr w:type="spellStart"/>
            <w:r w:rsidRPr="002D1E87">
              <w:rPr>
                <w:rFonts w:eastAsiaTheme="minorEastAsia"/>
                <w:lang w:eastAsia="ru-RU"/>
              </w:rPr>
              <w:t>извещатель</w:t>
            </w:r>
            <w:proofErr w:type="spellEnd"/>
            <w:r w:rsidRPr="002D1E87">
              <w:rPr>
                <w:rFonts w:eastAsiaTheme="minorEastAsia"/>
                <w:lang w:eastAsia="ru-RU"/>
              </w:rPr>
              <w:t xml:space="preserve"> с поворотными переключателями </w:t>
            </w:r>
            <w:proofErr w:type="spellStart"/>
            <w:r w:rsidRPr="002D1E87">
              <w:rPr>
                <w:rFonts w:eastAsiaTheme="minorEastAsia"/>
                <w:lang w:eastAsia="ru-RU"/>
              </w:rPr>
              <w:t>Bosch</w:t>
            </w:r>
            <w:proofErr w:type="spellEnd"/>
            <w:r w:rsidRPr="002D1E87">
              <w:rPr>
                <w:rFonts w:eastAsiaTheme="minorEastAsia"/>
                <w:lang w:eastAsia="ru-RU"/>
              </w:rPr>
              <w:t xml:space="preserve"> FAP-425-OТ-R</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FAP-425-OТ-R</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Bosch</w:t>
            </w:r>
            <w:proofErr w:type="spellEnd"/>
            <w:r w:rsidRPr="002D1E87">
              <w:rPr>
                <w:rFonts w:eastAsiaTheme="minorEastAsia"/>
                <w:lang w:eastAsia="ru-RU"/>
              </w:rPr>
              <w:t xml:space="preserve"> </w:t>
            </w:r>
          </w:p>
        </w:tc>
        <w:tc>
          <w:tcPr>
            <w:tcW w:w="2919" w:type="dxa"/>
            <w:hideMark/>
          </w:tcPr>
          <w:p w:rsidR="002D1E87" w:rsidRPr="002D1E87" w:rsidRDefault="002D1E87" w:rsidP="002D1E87">
            <w:pPr>
              <w:suppressAutoHyphens w:val="0"/>
              <w:spacing w:before="0" w:after="0" w:line="240" w:lineRule="auto"/>
              <w:ind w:firstLine="0"/>
              <w:rPr>
                <w:rFonts w:eastAsiaTheme="minorEastAsia"/>
                <w:lang w:eastAsia="ru-RU"/>
              </w:rPr>
            </w:pPr>
            <w:r w:rsidRPr="002D1E87">
              <w:rPr>
                <w:rFonts w:eastAsiaTheme="minorEastAsia"/>
                <w:lang w:eastAsia="ru-RU"/>
              </w:rPr>
              <w:t>Тип подключения к шлейфу Адресный</w:t>
            </w:r>
            <w:r>
              <w:rPr>
                <w:rFonts w:eastAsiaTheme="minorEastAsia"/>
                <w:lang w:eastAsia="ru-RU"/>
              </w:rPr>
              <w:t xml:space="preserve"> </w:t>
            </w:r>
            <w:r w:rsidRPr="002D1E87">
              <w:rPr>
                <w:rFonts w:eastAsiaTheme="minorEastAsia"/>
                <w:lang w:eastAsia="ru-RU"/>
              </w:rPr>
              <w:t xml:space="preserve">Тип автоматического </w:t>
            </w:r>
            <w:proofErr w:type="spellStart"/>
            <w:r w:rsidRPr="002D1E87">
              <w:rPr>
                <w:rFonts w:eastAsiaTheme="minorEastAsia"/>
                <w:lang w:eastAsia="ru-RU"/>
              </w:rPr>
              <w:t>извещателя</w:t>
            </w:r>
            <w:proofErr w:type="spellEnd"/>
            <w:r w:rsidRPr="002D1E87">
              <w:rPr>
                <w:rFonts w:eastAsiaTheme="minorEastAsia"/>
                <w:lang w:eastAsia="ru-RU"/>
              </w:rPr>
              <w:t xml:space="preserve"> Комбинированный дымовой / тепловой</w:t>
            </w:r>
            <w:r>
              <w:rPr>
                <w:rFonts w:eastAsiaTheme="minorEastAsia"/>
                <w:lang w:eastAsia="ru-RU"/>
              </w:rPr>
              <w:t xml:space="preserve"> </w:t>
            </w:r>
            <w:r w:rsidRPr="002D1E87">
              <w:rPr>
                <w:rFonts w:eastAsiaTheme="minorEastAsia"/>
                <w:lang w:eastAsia="ru-RU"/>
              </w:rPr>
              <w:t xml:space="preserve">Изолятор КЗ В корпусе </w:t>
            </w:r>
            <w:proofErr w:type="spellStart"/>
            <w:r w:rsidRPr="002D1E87">
              <w:rPr>
                <w:rFonts w:eastAsiaTheme="minorEastAsia"/>
                <w:lang w:eastAsia="ru-RU"/>
              </w:rPr>
              <w:t>извещателя</w:t>
            </w:r>
            <w:proofErr w:type="spellEnd"/>
            <w:r>
              <w:rPr>
                <w:rFonts w:eastAsiaTheme="minorEastAsia"/>
                <w:lang w:eastAsia="ru-RU"/>
              </w:rPr>
              <w:t xml:space="preserve"> </w:t>
            </w:r>
            <w:r w:rsidRPr="002D1E87">
              <w:rPr>
                <w:rFonts w:eastAsiaTheme="minorEastAsia"/>
                <w:lang w:eastAsia="ru-RU"/>
              </w:rPr>
              <w:t>Тип монтажа Накладной</w:t>
            </w:r>
            <w:r>
              <w:rPr>
                <w:rFonts w:eastAsiaTheme="minorEastAsia"/>
                <w:lang w:eastAsia="ru-RU"/>
              </w:rPr>
              <w:t xml:space="preserve"> </w:t>
            </w:r>
            <w:r w:rsidRPr="002D1E87">
              <w:rPr>
                <w:rFonts w:eastAsiaTheme="minorEastAsia"/>
                <w:lang w:eastAsia="ru-RU"/>
              </w:rPr>
              <w:t>Наличие СО канала</w:t>
            </w:r>
            <w:proofErr w:type="gramStart"/>
            <w:r w:rsidRPr="002D1E87">
              <w:rPr>
                <w:rFonts w:eastAsiaTheme="minorEastAsia"/>
                <w:lang w:eastAsia="ru-RU"/>
              </w:rPr>
              <w:t xml:space="preserve"> Н</w:t>
            </w:r>
            <w:proofErr w:type="gramEnd"/>
            <w:r w:rsidRPr="002D1E87">
              <w:rPr>
                <w:rFonts w:eastAsiaTheme="minorEastAsia"/>
                <w:lang w:eastAsia="ru-RU"/>
              </w:rPr>
              <w:t>ет</w:t>
            </w:r>
            <w:r>
              <w:rPr>
                <w:rFonts w:eastAsiaTheme="minorEastAsia"/>
                <w:lang w:eastAsia="ru-RU"/>
              </w:rPr>
              <w:t xml:space="preserve"> </w:t>
            </w:r>
            <w:r w:rsidRPr="002D1E87">
              <w:rPr>
                <w:rFonts w:eastAsiaTheme="minorEastAsia"/>
                <w:lang w:eastAsia="ru-RU"/>
              </w:rPr>
              <w:t>Применение во взрывоопасных зонах Нет</w:t>
            </w:r>
            <w:r>
              <w:rPr>
                <w:rFonts w:eastAsiaTheme="minorEastAsia"/>
                <w:lang w:eastAsia="ru-RU"/>
              </w:rPr>
              <w:t xml:space="preserve"> </w:t>
            </w:r>
            <w:r w:rsidRPr="002D1E87">
              <w:rPr>
                <w:rFonts w:eastAsiaTheme="minorEastAsia"/>
                <w:lang w:eastAsia="ru-RU"/>
              </w:rPr>
              <w:t>Встроенные устройства оповещения Нет</w:t>
            </w:r>
            <w:r>
              <w:rPr>
                <w:rFonts w:eastAsiaTheme="minorEastAsia"/>
                <w:lang w:eastAsia="ru-RU"/>
              </w:rPr>
              <w:t xml:space="preserve"> </w:t>
            </w:r>
            <w:r w:rsidRPr="002D1E87">
              <w:rPr>
                <w:rFonts w:eastAsiaTheme="minorEastAsia"/>
                <w:lang w:eastAsia="ru-RU"/>
              </w:rPr>
              <w:t>Двойной оптический канал Нет</w:t>
            </w:r>
            <w:r>
              <w:rPr>
                <w:rFonts w:eastAsiaTheme="minorEastAsia"/>
                <w:lang w:eastAsia="ru-RU"/>
              </w:rPr>
              <w:t xml:space="preserve"> </w:t>
            </w:r>
            <w:r w:rsidRPr="002D1E87">
              <w:rPr>
                <w:rFonts w:eastAsiaTheme="minorEastAsia"/>
                <w:lang w:eastAsia="ru-RU"/>
              </w:rPr>
              <w:t xml:space="preserve">Цвет корпуса </w:t>
            </w:r>
            <w:proofErr w:type="spellStart"/>
            <w:r w:rsidRPr="002D1E87">
              <w:rPr>
                <w:rFonts w:eastAsiaTheme="minorEastAsia"/>
                <w:lang w:eastAsia="ru-RU"/>
              </w:rPr>
              <w:t>извещателя</w:t>
            </w:r>
            <w:proofErr w:type="spellEnd"/>
            <w:r w:rsidRPr="002D1E87">
              <w:rPr>
                <w:rFonts w:eastAsiaTheme="minorEastAsia"/>
                <w:lang w:eastAsia="ru-RU"/>
              </w:rPr>
              <w:t xml:space="preserve"> Белый</w:t>
            </w:r>
            <w:r>
              <w:rPr>
                <w:rFonts w:eastAsiaTheme="minorEastAsia"/>
                <w:lang w:eastAsia="ru-RU"/>
              </w:rPr>
              <w:t xml:space="preserve"> </w:t>
            </w:r>
            <w:r w:rsidRPr="002D1E87">
              <w:rPr>
                <w:rFonts w:eastAsiaTheme="minorEastAsia"/>
                <w:lang w:eastAsia="ru-RU"/>
              </w:rPr>
              <w:t xml:space="preserve">Температура эксплуатации </w:t>
            </w:r>
            <w:proofErr w:type="spellStart"/>
            <w:r w:rsidRPr="002D1E87">
              <w:rPr>
                <w:rFonts w:eastAsiaTheme="minorEastAsia"/>
                <w:lang w:eastAsia="ru-RU"/>
              </w:rPr>
              <w:t>нижн</w:t>
            </w:r>
            <w:proofErr w:type="spellEnd"/>
            <w:r w:rsidRPr="002D1E87">
              <w:rPr>
                <w:rFonts w:eastAsiaTheme="minorEastAsia"/>
                <w:lang w:eastAsia="ru-RU"/>
              </w:rPr>
              <w:t>., ˚C -20</w:t>
            </w:r>
            <w:r>
              <w:rPr>
                <w:rFonts w:eastAsiaTheme="minorEastAsia"/>
                <w:lang w:eastAsia="ru-RU"/>
              </w:rPr>
              <w:t xml:space="preserve"> </w:t>
            </w:r>
            <w:r w:rsidRPr="002D1E87">
              <w:rPr>
                <w:rFonts w:eastAsiaTheme="minorEastAsia"/>
                <w:lang w:eastAsia="ru-RU"/>
              </w:rPr>
              <w:t xml:space="preserve">Температура эксплуатации </w:t>
            </w:r>
            <w:proofErr w:type="spellStart"/>
            <w:r w:rsidRPr="002D1E87">
              <w:rPr>
                <w:rFonts w:eastAsiaTheme="minorEastAsia"/>
                <w:lang w:eastAsia="ru-RU"/>
              </w:rPr>
              <w:t>верхн</w:t>
            </w:r>
            <w:proofErr w:type="spellEnd"/>
            <w:r w:rsidRPr="002D1E87">
              <w:rPr>
                <w:rFonts w:eastAsiaTheme="minorEastAsia"/>
                <w:lang w:eastAsia="ru-RU"/>
              </w:rPr>
              <w:t>., ˚C 50</w:t>
            </w:r>
            <w:r>
              <w:rPr>
                <w:rFonts w:eastAsiaTheme="minorEastAsia"/>
                <w:lang w:eastAsia="ru-RU"/>
              </w:rPr>
              <w:t xml:space="preserve"> </w:t>
            </w:r>
            <w:r w:rsidRPr="002D1E87">
              <w:rPr>
                <w:rFonts w:eastAsiaTheme="minorEastAsia"/>
                <w:lang w:eastAsia="ru-RU"/>
              </w:rPr>
              <w:t>Электропитание =24 В</w:t>
            </w:r>
            <w:r w:rsidRPr="002D1E87">
              <w:rPr>
                <w:rFonts w:eastAsiaTheme="minorEastAsia"/>
                <w:lang w:eastAsia="ru-RU"/>
              </w:rPr>
              <w:br/>
              <w:t>=15 В</w:t>
            </w:r>
            <w:r>
              <w:rPr>
                <w:rFonts w:eastAsiaTheme="minorEastAsia"/>
                <w:lang w:eastAsia="ru-RU"/>
              </w:rPr>
              <w:t xml:space="preserve"> </w:t>
            </w:r>
            <w:r w:rsidRPr="002D1E87">
              <w:rPr>
                <w:rFonts w:eastAsiaTheme="minorEastAsia"/>
                <w:lang w:eastAsia="ru-RU"/>
              </w:rPr>
              <w:t>Класс защиты IP 40</w:t>
            </w:r>
          </w:p>
        </w:tc>
      </w:tr>
      <w:tr w:rsidR="002D1E87" w:rsidRPr="002D1E87" w:rsidTr="002D1E87">
        <w:trPr>
          <w:trHeight w:val="2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13</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Конструкция для установки </w:t>
            </w:r>
            <w:proofErr w:type="spellStart"/>
            <w:r w:rsidRPr="002D1E87">
              <w:rPr>
                <w:rFonts w:eastAsiaTheme="minorEastAsia"/>
                <w:lang w:eastAsia="ru-RU"/>
              </w:rPr>
              <w:t>извещателя</w:t>
            </w:r>
            <w:proofErr w:type="spellEnd"/>
            <w:r w:rsidRPr="002D1E87">
              <w:rPr>
                <w:rFonts w:eastAsiaTheme="minorEastAsia"/>
                <w:lang w:eastAsia="ru-RU"/>
              </w:rPr>
              <w:t>. Монтажная база</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253</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51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14</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Монтажная база для </w:t>
            </w:r>
            <w:proofErr w:type="spellStart"/>
            <w:r w:rsidRPr="002D1E87">
              <w:rPr>
                <w:rFonts w:eastAsiaTheme="minorEastAsia"/>
                <w:lang w:eastAsia="ru-RU"/>
              </w:rPr>
              <w:t>извещателя</w:t>
            </w:r>
            <w:proofErr w:type="spellEnd"/>
            <w:r w:rsidRPr="002D1E87">
              <w:rPr>
                <w:rFonts w:eastAsiaTheme="minorEastAsia"/>
                <w:lang w:eastAsia="ru-RU"/>
              </w:rPr>
              <w:t xml:space="preserve"> BOSCH MS 400</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253</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MS 400</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Bosch</w:t>
            </w:r>
            <w:proofErr w:type="spellEnd"/>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Размеры 120x22,7 мм</w:t>
            </w:r>
            <w:r w:rsidRPr="002D1E87">
              <w:rPr>
                <w:rFonts w:eastAsiaTheme="minorEastAsia"/>
                <w:lang w:eastAsia="ru-RU"/>
              </w:rPr>
              <w:br/>
              <w:t>Вес 0,072 кг</w:t>
            </w:r>
          </w:p>
        </w:tc>
      </w:tr>
      <w:tr w:rsidR="002D1E87" w:rsidRPr="002D1E87" w:rsidTr="002D1E87">
        <w:trPr>
          <w:trHeight w:val="51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15</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Извещатель</w:t>
            </w:r>
            <w:proofErr w:type="spellEnd"/>
            <w:r w:rsidRPr="002D1E87">
              <w:rPr>
                <w:rFonts w:eastAsiaTheme="minorEastAsia"/>
                <w:lang w:eastAsia="ru-RU"/>
              </w:rPr>
              <w:t xml:space="preserve"> ПС </w:t>
            </w:r>
            <w:proofErr w:type="gramStart"/>
            <w:r w:rsidRPr="002D1E87">
              <w:rPr>
                <w:rFonts w:eastAsiaTheme="minorEastAsia"/>
                <w:lang w:eastAsia="ru-RU"/>
              </w:rPr>
              <w:t>автоматический</w:t>
            </w:r>
            <w:proofErr w:type="gramEnd"/>
            <w:r w:rsidRPr="002D1E87">
              <w:rPr>
                <w:rFonts w:eastAsiaTheme="minorEastAsia"/>
                <w:lang w:eastAsia="ru-RU"/>
              </w:rPr>
              <w:t xml:space="preserve">: тепловой электро-контактный, </w:t>
            </w:r>
            <w:proofErr w:type="spellStart"/>
            <w:r w:rsidRPr="002D1E87">
              <w:rPr>
                <w:rFonts w:eastAsiaTheme="minorEastAsia"/>
                <w:lang w:eastAsia="ru-RU"/>
              </w:rPr>
              <w:t>магнитоконтактный</w:t>
            </w:r>
            <w:proofErr w:type="spellEnd"/>
            <w:r w:rsidRPr="002D1E87">
              <w:rPr>
                <w:rFonts w:eastAsiaTheme="minorEastAsia"/>
                <w:lang w:eastAsia="ru-RU"/>
              </w:rPr>
              <w:t xml:space="preserve"> в нормальном исполнении</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4</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53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16</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Тепловой </w:t>
            </w:r>
            <w:proofErr w:type="spellStart"/>
            <w:r w:rsidRPr="002D1E87">
              <w:rPr>
                <w:rFonts w:eastAsiaTheme="minorEastAsia"/>
                <w:lang w:eastAsia="ru-RU"/>
              </w:rPr>
              <w:t>извещатель</w:t>
            </w:r>
            <w:proofErr w:type="spellEnd"/>
            <w:r w:rsidRPr="002D1E87">
              <w:rPr>
                <w:rFonts w:eastAsiaTheme="minorEastAsia"/>
                <w:lang w:eastAsia="ru-RU"/>
              </w:rPr>
              <w:t xml:space="preserve"> </w:t>
            </w:r>
            <w:proofErr w:type="spellStart"/>
            <w:r w:rsidRPr="002D1E87">
              <w:rPr>
                <w:rFonts w:eastAsiaTheme="minorEastAsia"/>
                <w:lang w:eastAsia="ru-RU"/>
              </w:rPr>
              <w:t>Bosch</w:t>
            </w:r>
            <w:proofErr w:type="spellEnd"/>
            <w:r w:rsidRPr="002D1E87">
              <w:rPr>
                <w:rFonts w:eastAsiaTheme="minorEastAsia"/>
                <w:lang w:eastAsia="ru-RU"/>
              </w:rPr>
              <w:t xml:space="preserve"> FAH-425-T-R с поворотными переключателями</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4</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FAH-425-T-R</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Bosch</w:t>
            </w:r>
            <w:proofErr w:type="spellEnd"/>
            <w:r w:rsidRPr="002D1E87">
              <w:rPr>
                <w:rFonts w:eastAsiaTheme="minorEastAsia"/>
                <w:lang w:eastAsia="ru-RU"/>
              </w:rPr>
              <w:t xml:space="preserve"> </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Тип подключения к шлейфу Адресный</w:t>
            </w:r>
            <w:r w:rsidRPr="002D1E87">
              <w:rPr>
                <w:rFonts w:eastAsiaTheme="minorEastAsia"/>
                <w:lang w:eastAsia="ru-RU"/>
              </w:rPr>
              <w:br/>
              <w:t xml:space="preserve">Тип автоматического </w:t>
            </w:r>
            <w:proofErr w:type="spellStart"/>
            <w:r w:rsidRPr="002D1E87">
              <w:rPr>
                <w:rFonts w:eastAsiaTheme="minorEastAsia"/>
                <w:lang w:eastAsia="ru-RU"/>
              </w:rPr>
              <w:t>извещателя</w:t>
            </w:r>
            <w:proofErr w:type="spellEnd"/>
            <w:r w:rsidRPr="002D1E87">
              <w:rPr>
                <w:rFonts w:eastAsiaTheme="minorEastAsia"/>
                <w:lang w:eastAsia="ru-RU"/>
              </w:rPr>
              <w:t xml:space="preserve"> Тепловой</w:t>
            </w:r>
            <w:r w:rsidRPr="002D1E87">
              <w:rPr>
                <w:rFonts w:eastAsiaTheme="minorEastAsia"/>
                <w:lang w:eastAsia="ru-RU"/>
              </w:rPr>
              <w:br/>
              <w:t xml:space="preserve">Изолятор КЗ В корпусе </w:t>
            </w:r>
            <w:proofErr w:type="spellStart"/>
            <w:r w:rsidRPr="002D1E87">
              <w:rPr>
                <w:rFonts w:eastAsiaTheme="minorEastAsia"/>
                <w:lang w:eastAsia="ru-RU"/>
              </w:rPr>
              <w:t>извещателя</w:t>
            </w:r>
            <w:proofErr w:type="spellEnd"/>
            <w:r w:rsidRPr="002D1E87">
              <w:rPr>
                <w:rFonts w:eastAsiaTheme="minorEastAsia"/>
                <w:lang w:eastAsia="ru-RU"/>
              </w:rPr>
              <w:br/>
              <w:t>Тип монтажа Накладной</w:t>
            </w:r>
            <w:r w:rsidRPr="002D1E87">
              <w:rPr>
                <w:rFonts w:eastAsiaTheme="minorEastAsia"/>
                <w:lang w:eastAsia="ru-RU"/>
              </w:rPr>
              <w:br/>
              <w:t>Наличие СО канала</w:t>
            </w:r>
            <w:proofErr w:type="gramStart"/>
            <w:r w:rsidRPr="002D1E87">
              <w:rPr>
                <w:rFonts w:eastAsiaTheme="minorEastAsia"/>
                <w:lang w:eastAsia="ru-RU"/>
              </w:rPr>
              <w:t xml:space="preserve"> Н</w:t>
            </w:r>
            <w:proofErr w:type="gramEnd"/>
            <w:r w:rsidRPr="002D1E87">
              <w:rPr>
                <w:rFonts w:eastAsiaTheme="minorEastAsia"/>
                <w:lang w:eastAsia="ru-RU"/>
              </w:rPr>
              <w:t>ет</w:t>
            </w:r>
            <w:r w:rsidRPr="002D1E87">
              <w:rPr>
                <w:rFonts w:eastAsiaTheme="minorEastAsia"/>
                <w:lang w:eastAsia="ru-RU"/>
              </w:rPr>
              <w:br/>
              <w:t>Применение во взрывоопасных зонах Нет</w:t>
            </w:r>
            <w:r w:rsidRPr="002D1E87">
              <w:rPr>
                <w:rFonts w:eastAsiaTheme="minorEastAsia"/>
                <w:lang w:eastAsia="ru-RU"/>
              </w:rPr>
              <w:br/>
              <w:t>Встроенные устройства оповещения Нет</w:t>
            </w:r>
            <w:r w:rsidRPr="002D1E87">
              <w:rPr>
                <w:rFonts w:eastAsiaTheme="minorEastAsia"/>
                <w:lang w:eastAsia="ru-RU"/>
              </w:rPr>
              <w:br/>
              <w:t>Двойной оптический канал Нет</w:t>
            </w:r>
            <w:r w:rsidRPr="002D1E87">
              <w:rPr>
                <w:rFonts w:eastAsiaTheme="minorEastAsia"/>
                <w:lang w:eastAsia="ru-RU"/>
              </w:rPr>
              <w:br/>
              <w:t xml:space="preserve">Цвет корпуса </w:t>
            </w:r>
            <w:proofErr w:type="spellStart"/>
            <w:r w:rsidRPr="002D1E87">
              <w:rPr>
                <w:rFonts w:eastAsiaTheme="minorEastAsia"/>
                <w:lang w:eastAsia="ru-RU"/>
              </w:rPr>
              <w:t>извещателя</w:t>
            </w:r>
            <w:proofErr w:type="spellEnd"/>
            <w:r w:rsidRPr="002D1E87">
              <w:rPr>
                <w:rFonts w:eastAsiaTheme="minorEastAsia"/>
                <w:lang w:eastAsia="ru-RU"/>
              </w:rPr>
              <w:t xml:space="preserve"> Белый</w:t>
            </w:r>
            <w:r w:rsidRPr="002D1E87">
              <w:rPr>
                <w:rFonts w:eastAsiaTheme="minorEastAsia"/>
                <w:lang w:eastAsia="ru-RU"/>
              </w:rPr>
              <w:br/>
              <w:t xml:space="preserve">Температура эксплуатации </w:t>
            </w:r>
            <w:proofErr w:type="spellStart"/>
            <w:r w:rsidRPr="002D1E87">
              <w:rPr>
                <w:rFonts w:eastAsiaTheme="minorEastAsia"/>
                <w:lang w:eastAsia="ru-RU"/>
              </w:rPr>
              <w:t>нижн</w:t>
            </w:r>
            <w:proofErr w:type="spellEnd"/>
            <w:r w:rsidRPr="002D1E87">
              <w:rPr>
                <w:rFonts w:eastAsiaTheme="minorEastAsia"/>
                <w:lang w:eastAsia="ru-RU"/>
              </w:rPr>
              <w:t>., ˚C -20</w:t>
            </w:r>
            <w:r w:rsidRPr="002D1E87">
              <w:rPr>
                <w:rFonts w:eastAsiaTheme="minorEastAsia"/>
                <w:lang w:eastAsia="ru-RU"/>
              </w:rPr>
              <w:br/>
              <w:t xml:space="preserve">Температура эксплуатации </w:t>
            </w:r>
            <w:proofErr w:type="spellStart"/>
            <w:r w:rsidRPr="002D1E87">
              <w:rPr>
                <w:rFonts w:eastAsiaTheme="minorEastAsia"/>
                <w:lang w:eastAsia="ru-RU"/>
              </w:rPr>
              <w:t>верхн</w:t>
            </w:r>
            <w:proofErr w:type="spellEnd"/>
            <w:r w:rsidRPr="002D1E87">
              <w:rPr>
                <w:rFonts w:eastAsiaTheme="minorEastAsia"/>
                <w:lang w:eastAsia="ru-RU"/>
              </w:rPr>
              <w:t>., ˚C 50</w:t>
            </w:r>
            <w:r w:rsidRPr="002D1E87">
              <w:rPr>
                <w:rFonts w:eastAsiaTheme="minorEastAsia"/>
                <w:lang w:eastAsia="ru-RU"/>
              </w:rPr>
              <w:br/>
              <w:t>Электропитание =24 В</w:t>
            </w:r>
            <w:r w:rsidRPr="002D1E87">
              <w:rPr>
                <w:rFonts w:eastAsiaTheme="minorEastAsia"/>
                <w:lang w:eastAsia="ru-RU"/>
              </w:rPr>
              <w:br/>
              <w:t>=15 В</w:t>
            </w:r>
            <w:r w:rsidRPr="002D1E87">
              <w:rPr>
                <w:rFonts w:eastAsiaTheme="minorEastAsia"/>
                <w:lang w:eastAsia="ru-RU"/>
              </w:rPr>
              <w:br/>
              <w:t>Класс защиты IP 40</w:t>
            </w:r>
          </w:p>
        </w:tc>
      </w:tr>
      <w:tr w:rsidR="002D1E87" w:rsidRPr="002D1E87" w:rsidTr="002D1E87">
        <w:trPr>
          <w:trHeight w:val="102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17</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w:t>
            </w:r>
            <w:r w:rsidRPr="002D1E87">
              <w:rPr>
                <w:rFonts w:eastAsiaTheme="minorEastAsia"/>
                <w:lang w:eastAsia="ru-RU"/>
              </w:rPr>
              <w:lastRenderedPageBreak/>
              <w:t>концов: до 2</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lastRenderedPageBreak/>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9</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229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18</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Извещатель</w:t>
            </w:r>
            <w:proofErr w:type="spellEnd"/>
            <w:r w:rsidRPr="002D1E87">
              <w:rPr>
                <w:rFonts w:eastAsiaTheme="minorEastAsia"/>
                <w:lang w:eastAsia="ru-RU"/>
              </w:rPr>
              <w:t xml:space="preserve"> пожарный ручной BOSCH FMC-210-DM-G-R</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9</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FMC-210-DM-G-R</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BOSCH </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Вид Ручные</w:t>
            </w:r>
            <w:r w:rsidRPr="002D1E87">
              <w:rPr>
                <w:rFonts w:eastAsiaTheme="minorEastAsia"/>
                <w:lang w:eastAsia="ru-RU"/>
              </w:rPr>
              <w:br/>
              <w:t>Температурный режим работы -10°C...+55°C</w:t>
            </w:r>
            <w:r w:rsidRPr="002D1E87">
              <w:rPr>
                <w:rFonts w:eastAsiaTheme="minorEastAsia"/>
                <w:lang w:eastAsia="ru-RU"/>
              </w:rPr>
              <w:br/>
              <w:t>Размеры 135x135x40 мм</w:t>
            </w:r>
            <w:r w:rsidRPr="002D1E87">
              <w:rPr>
                <w:rFonts w:eastAsiaTheme="minorEastAsia"/>
                <w:lang w:eastAsia="ru-RU"/>
              </w:rPr>
              <w:br/>
              <w:t>Вес 0.235 кг</w:t>
            </w:r>
            <w:r w:rsidRPr="002D1E87">
              <w:rPr>
                <w:rFonts w:eastAsiaTheme="minorEastAsia"/>
                <w:lang w:eastAsia="ru-RU"/>
              </w:rPr>
              <w:br/>
              <w:t>Исполнение Настенное</w:t>
            </w:r>
            <w:r w:rsidRPr="002D1E87">
              <w:rPr>
                <w:rFonts w:eastAsiaTheme="minorEastAsia"/>
                <w:lang w:eastAsia="ru-RU"/>
              </w:rPr>
              <w:br/>
              <w:t>Регулировка чувствительности</w:t>
            </w:r>
            <w:proofErr w:type="gramStart"/>
            <w:r w:rsidRPr="002D1E87">
              <w:rPr>
                <w:rFonts w:eastAsiaTheme="minorEastAsia"/>
                <w:lang w:eastAsia="ru-RU"/>
              </w:rPr>
              <w:t xml:space="preserve"> Н</w:t>
            </w:r>
            <w:proofErr w:type="gramEnd"/>
            <w:r w:rsidRPr="002D1E87">
              <w:rPr>
                <w:rFonts w:eastAsiaTheme="minorEastAsia"/>
                <w:lang w:eastAsia="ru-RU"/>
              </w:rPr>
              <w:t>ет</w:t>
            </w:r>
            <w:r w:rsidRPr="002D1E87">
              <w:rPr>
                <w:rFonts w:eastAsiaTheme="minorEastAsia"/>
                <w:lang w:eastAsia="ru-RU"/>
              </w:rPr>
              <w:br/>
              <w:t>Ток потребления до 10 мА</w:t>
            </w:r>
          </w:p>
        </w:tc>
      </w:tr>
      <w:tr w:rsidR="002D1E87" w:rsidRPr="002D1E87" w:rsidTr="002D1E87">
        <w:trPr>
          <w:trHeight w:val="127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19</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Монтаж кнопки дистанционного пуска</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20</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229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20</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Извещатель</w:t>
            </w:r>
            <w:proofErr w:type="spellEnd"/>
            <w:r w:rsidRPr="002D1E87">
              <w:rPr>
                <w:rFonts w:eastAsiaTheme="minorEastAsia"/>
                <w:lang w:eastAsia="ru-RU"/>
              </w:rPr>
              <w:t xml:space="preserve"> пожарный ручной BOSCH FMC-210-DM-G-R</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20</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FMC-210-DM-G-R</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BOSCH </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Вид Ручные</w:t>
            </w:r>
            <w:r w:rsidRPr="002D1E87">
              <w:rPr>
                <w:rFonts w:eastAsiaTheme="minorEastAsia"/>
                <w:lang w:eastAsia="ru-RU"/>
              </w:rPr>
              <w:br/>
              <w:t>Температурный режим работы -10°C...+55°C</w:t>
            </w:r>
            <w:r w:rsidRPr="002D1E87">
              <w:rPr>
                <w:rFonts w:eastAsiaTheme="minorEastAsia"/>
                <w:lang w:eastAsia="ru-RU"/>
              </w:rPr>
              <w:br/>
              <w:t>Размеры 135x135x40 мм</w:t>
            </w:r>
            <w:r w:rsidRPr="002D1E87">
              <w:rPr>
                <w:rFonts w:eastAsiaTheme="minorEastAsia"/>
                <w:lang w:eastAsia="ru-RU"/>
              </w:rPr>
              <w:br/>
              <w:t>Вес 0.235 кг</w:t>
            </w:r>
            <w:r w:rsidRPr="002D1E87">
              <w:rPr>
                <w:rFonts w:eastAsiaTheme="minorEastAsia"/>
                <w:lang w:eastAsia="ru-RU"/>
              </w:rPr>
              <w:br/>
              <w:t>Исполнение Настенное</w:t>
            </w:r>
            <w:r w:rsidRPr="002D1E87">
              <w:rPr>
                <w:rFonts w:eastAsiaTheme="minorEastAsia"/>
                <w:lang w:eastAsia="ru-RU"/>
              </w:rPr>
              <w:br/>
              <w:t>Регулировка чувствительности</w:t>
            </w:r>
            <w:proofErr w:type="gramStart"/>
            <w:r w:rsidRPr="002D1E87">
              <w:rPr>
                <w:rFonts w:eastAsiaTheme="minorEastAsia"/>
                <w:lang w:eastAsia="ru-RU"/>
              </w:rPr>
              <w:t xml:space="preserve"> Н</w:t>
            </w:r>
            <w:proofErr w:type="gramEnd"/>
            <w:r w:rsidRPr="002D1E87">
              <w:rPr>
                <w:rFonts w:eastAsiaTheme="minorEastAsia"/>
                <w:lang w:eastAsia="ru-RU"/>
              </w:rPr>
              <w:t>ет</w:t>
            </w:r>
            <w:r w:rsidRPr="002D1E87">
              <w:rPr>
                <w:rFonts w:eastAsiaTheme="minorEastAsia"/>
                <w:lang w:eastAsia="ru-RU"/>
              </w:rPr>
              <w:br/>
              <w:t>Ток потребления до 10 мА</w:t>
            </w:r>
          </w:p>
        </w:tc>
      </w:tr>
      <w:tr w:rsidR="002D1E87" w:rsidRPr="002D1E87" w:rsidTr="002D1E87">
        <w:trPr>
          <w:trHeight w:val="76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21</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Извещатель</w:t>
            </w:r>
            <w:proofErr w:type="spellEnd"/>
            <w:r w:rsidRPr="002D1E87">
              <w:rPr>
                <w:rFonts w:eastAsiaTheme="minorEastAsia"/>
                <w:lang w:eastAsia="ru-RU"/>
              </w:rPr>
              <w:t xml:space="preserve"> ПС </w:t>
            </w:r>
            <w:proofErr w:type="gramStart"/>
            <w:r w:rsidRPr="002D1E87">
              <w:rPr>
                <w:rFonts w:eastAsiaTheme="minorEastAsia"/>
                <w:lang w:eastAsia="ru-RU"/>
              </w:rPr>
              <w:t>автоматический</w:t>
            </w:r>
            <w:proofErr w:type="gramEnd"/>
            <w:r w:rsidRPr="002D1E87">
              <w:rPr>
                <w:rFonts w:eastAsiaTheme="minorEastAsia"/>
                <w:lang w:eastAsia="ru-RU"/>
              </w:rPr>
              <w:t>: дымовой, фотоэлектрический, радиоизотопный, световой в нормальном исполнении</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16</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178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22</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Дымовой </w:t>
            </w:r>
            <w:proofErr w:type="spellStart"/>
            <w:r w:rsidRPr="002D1E87">
              <w:rPr>
                <w:rFonts w:eastAsiaTheme="minorEastAsia"/>
                <w:lang w:eastAsia="ru-RU"/>
              </w:rPr>
              <w:t>извещатель</w:t>
            </w:r>
            <w:proofErr w:type="spellEnd"/>
            <w:r w:rsidRPr="002D1E87">
              <w:rPr>
                <w:rFonts w:eastAsiaTheme="minorEastAsia"/>
                <w:lang w:eastAsia="ru-RU"/>
              </w:rPr>
              <w:t xml:space="preserve"> для вентиляционных каналов BOSCH FAD-420-HS-EN</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16</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FAD-420-HS-EN</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BOSCH </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Вид Дымовые</w:t>
            </w:r>
            <w:r w:rsidRPr="002D1E87">
              <w:rPr>
                <w:rFonts w:eastAsiaTheme="minorEastAsia"/>
                <w:lang w:eastAsia="ru-RU"/>
              </w:rPr>
              <w:br/>
              <w:t>Температурный режим работы 0°С...+50°С</w:t>
            </w:r>
            <w:r w:rsidRPr="002D1E87">
              <w:rPr>
                <w:rFonts w:eastAsiaTheme="minorEastAsia"/>
                <w:lang w:eastAsia="ru-RU"/>
              </w:rPr>
              <w:br/>
              <w:t>Размеры 165 x 395 x 110 мм</w:t>
            </w:r>
            <w:r w:rsidRPr="002D1E87">
              <w:rPr>
                <w:rFonts w:eastAsiaTheme="minorEastAsia"/>
                <w:lang w:eastAsia="ru-RU"/>
              </w:rPr>
              <w:br/>
              <w:t>Вес 1.5 кг</w:t>
            </w:r>
            <w:r w:rsidRPr="002D1E87">
              <w:rPr>
                <w:rFonts w:eastAsiaTheme="minorEastAsia"/>
                <w:lang w:eastAsia="ru-RU"/>
              </w:rPr>
              <w:br/>
              <w:t>Исполнение Настенное</w:t>
            </w:r>
            <w:r w:rsidRPr="002D1E87">
              <w:rPr>
                <w:rFonts w:eastAsiaTheme="minorEastAsia"/>
                <w:lang w:eastAsia="ru-RU"/>
              </w:rPr>
              <w:br/>
              <w:t>Ток потребления до 10 мА</w:t>
            </w:r>
          </w:p>
        </w:tc>
      </w:tr>
      <w:tr w:rsidR="002D1E87" w:rsidRPr="002D1E87" w:rsidTr="002D1E87">
        <w:trPr>
          <w:trHeight w:val="76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23</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Извещатель</w:t>
            </w:r>
            <w:proofErr w:type="spellEnd"/>
            <w:r w:rsidRPr="002D1E87">
              <w:rPr>
                <w:rFonts w:eastAsiaTheme="minorEastAsia"/>
                <w:lang w:eastAsia="ru-RU"/>
              </w:rPr>
              <w:t xml:space="preserve"> ПС </w:t>
            </w:r>
            <w:proofErr w:type="gramStart"/>
            <w:r w:rsidRPr="002D1E87">
              <w:rPr>
                <w:rFonts w:eastAsiaTheme="minorEastAsia"/>
                <w:lang w:eastAsia="ru-RU"/>
              </w:rPr>
              <w:t>автоматический</w:t>
            </w:r>
            <w:proofErr w:type="gramEnd"/>
            <w:r w:rsidRPr="002D1E87">
              <w:rPr>
                <w:rFonts w:eastAsiaTheme="minorEastAsia"/>
                <w:lang w:eastAsia="ru-RU"/>
              </w:rPr>
              <w:t>: дымовой, фотоэлектрический, радиоизотопный, световой в нормальном исполнении</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16</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229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24</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Дымовой </w:t>
            </w:r>
            <w:proofErr w:type="spellStart"/>
            <w:r w:rsidRPr="002D1E87">
              <w:rPr>
                <w:rFonts w:eastAsiaTheme="minorEastAsia"/>
                <w:lang w:eastAsia="ru-RU"/>
              </w:rPr>
              <w:t>извещатель</w:t>
            </w:r>
            <w:proofErr w:type="spellEnd"/>
            <w:r w:rsidRPr="002D1E87">
              <w:rPr>
                <w:rFonts w:eastAsiaTheme="minorEastAsia"/>
                <w:lang w:eastAsia="ru-RU"/>
              </w:rPr>
              <w:t xml:space="preserve"> с поворотными переключателями  FAD-425-O-R</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16</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FAD-425-O-R</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BOSCH </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Вид Дымовые</w:t>
            </w:r>
            <w:r w:rsidRPr="002D1E87">
              <w:rPr>
                <w:rFonts w:eastAsiaTheme="minorEastAsia"/>
                <w:lang w:eastAsia="ru-RU"/>
              </w:rPr>
              <w:br/>
              <w:t>Температурный режим работы -20°С...+65°С</w:t>
            </w:r>
            <w:r w:rsidRPr="002D1E87">
              <w:rPr>
                <w:rFonts w:eastAsiaTheme="minorEastAsia"/>
                <w:lang w:eastAsia="ru-RU"/>
              </w:rPr>
              <w:br/>
              <w:t>Размеры 120 x 63.5 мм</w:t>
            </w:r>
            <w:r w:rsidRPr="002D1E87">
              <w:rPr>
                <w:rFonts w:eastAsiaTheme="minorEastAsia"/>
                <w:lang w:eastAsia="ru-RU"/>
              </w:rPr>
              <w:br/>
              <w:t>Вес 0.08 кг</w:t>
            </w:r>
            <w:r w:rsidRPr="002D1E87">
              <w:rPr>
                <w:rFonts w:eastAsiaTheme="minorEastAsia"/>
                <w:lang w:eastAsia="ru-RU"/>
              </w:rPr>
              <w:br/>
              <w:t>Исполнение Потолочное</w:t>
            </w:r>
            <w:r w:rsidRPr="002D1E87">
              <w:rPr>
                <w:rFonts w:eastAsiaTheme="minorEastAsia"/>
                <w:lang w:eastAsia="ru-RU"/>
              </w:rPr>
              <w:br/>
              <w:t>Регулировка чувствительности Нет</w:t>
            </w:r>
            <w:r w:rsidRPr="002D1E87">
              <w:rPr>
                <w:rFonts w:eastAsiaTheme="minorEastAsia"/>
                <w:lang w:eastAsia="ru-RU"/>
              </w:rPr>
              <w:br/>
              <w:t>Ток потребления 10 - 20 мА</w:t>
            </w:r>
          </w:p>
        </w:tc>
      </w:tr>
      <w:tr w:rsidR="002D1E87" w:rsidRPr="002D1E87" w:rsidTr="002D1E87">
        <w:trPr>
          <w:trHeight w:val="2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25</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Прокладка труб гофрированных ПВХ</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100 м</w:t>
            </w:r>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0,144</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102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26</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Пробозаборная</w:t>
            </w:r>
            <w:proofErr w:type="spellEnd"/>
            <w:r w:rsidRPr="002D1E87">
              <w:rPr>
                <w:rFonts w:eastAsiaTheme="minorEastAsia"/>
                <w:lang w:eastAsia="ru-RU"/>
              </w:rPr>
              <w:t xml:space="preserve"> труба (90 см) </w:t>
            </w:r>
            <w:proofErr w:type="spellStart"/>
            <w:r w:rsidRPr="002D1E87">
              <w:rPr>
                <w:rFonts w:eastAsiaTheme="minorEastAsia"/>
                <w:lang w:eastAsia="ru-RU"/>
              </w:rPr>
              <w:t>Bosch</w:t>
            </w:r>
            <w:proofErr w:type="spellEnd"/>
            <w:r w:rsidRPr="002D1E87">
              <w:rPr>
                <w:rFonts w:eastAsiaTheme="minorEastAsia"/>
                <w:lang w:eastAsia="ru-RU"/>
              </w:rPr>
              <w:t xml:space="preserve"> D344-3</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16</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 D344-3</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Bosch</w:t>
            </w:r>
            <w:proofErr w:type="spellEnd"/>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Масса, </w:t>
            </w:r>
            <w:proofErr w:type="gramStart"/>
            <w:r w:rsidRPr="002D1E87">
              <w:rPr>
                <w:rFonts w:eastAsiaTheme="minorEastAsia"/>
                <w:lang w:eastAsia="ru-RU"/>
              </w:rPr>
              <w:t>кг</w:t>
            </w:r>
            <w:proofErr w:type="gramEnd"/>
            <w:r w:rsidRPr="002D1E87">
              <w:rPr>
                <w:rFonts w:eastAsiaTheme="minorEastAsia"/>
                <w:lang w:eastAsia="ru-RU"/>
              </w:rPr>
              <w:br/>
              <w:t>0.2</w:t>
            </w:r>
            <w:r w:rsidRPr="002D1E87">
              <w:rPr>
                <w:rFonts w:eastAsiaTheme="minorEastAsia"/>
                <w:lang w:eastAsia="ru-RU"/>
              </w:rPr>
              <w:br/>
              <w:t>Габаритные размеры, мм</w:t>
            </w:r>
            <w:r w:rsidRPr="002D1E87">
              <w:rPr>
                <w:rFonts w:eastAsiaTheme="minorEastAsia"/>
                <w:lang w:eastAsia="ru-RU"/>
              </w:rPr>
              <w:br/>
            </w:r>
            <w:r w:rsidRPr="002D1E87">
              <w:rPr>
                <w:rFonts w:eastAsiaTheme="minorEastAsia"/>
                <w:lang w:eastAsia="ru-RU"/>
              </w:rPr>
              <w:lastRenderedPageBreak/>
              <w:t>d15x900</w:t>
            </w:r>
          </w:p>
        </w:tc>
      </w:tr>
      <w:tr w:rsidR="002D1E87" w:rsidRPr="002D1E87" w:rsidTr="002D1E87">
        <w:trPr>
          <w:trHeight w:val="2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27</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Монтаж интерфейсного модуля</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30</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204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28</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Интерфейный</w:t>
            </w:r>
            <w:proofErr w:type="spellEnd"/>
            <w:r w:rsidRPr="002D1E87">
              <w:rPr>
                <w:rFonts w:eastAsiaTheme="minorEastAsia"/>
                <w:lang w:eastAsia="ru-RU"/>
              </w:rPr>
              <w:t xml:space="preserve"> модуль BOSCH FLM-420-RLV1-E</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17</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FLM-420-RLV1-E </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BOSCH </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Кол-во выходов 1</w:t>
            </w:r>
            <w:r w:rsidRPr="002D1E87">
              <w:rPr>
                <w:rFonts w:eastAsiaTheme="minorEastAsia"/>
                <w:lang w:eastAsia="ru-RU"/>
              </w:rPr>
              <w:br/>
              <w:t>Тип выхода Слаботочное реле (24в)</w:t>
            </w:r>
            <w:r w:rsidRPr="002D1E87">
              <w:rPr>
                <w:rFonts w:eastAsiaTheme="minorEastAsia"/>
                <w:lang w:eastAsia="ru-RU"/>
              </w:rPr>
              <w:br/>
              <w:t>Выход с контролем линии</w:t>
            </w:r>
            <w:proofErr w:type="gramStart"/>
            <w:r w:rsidRPr="002D1E87">
              <w:rPr>
                <w:rFonts w:eastAsiaTheme="minorEastAsia"/>
                <w:lang w:eastAsia="ru-RU"/>
              </w:rPr>
              <w:t xml:space="preserve"> Н</w:t>
            </w:r>
            <w:proofErr w:type="gramEnd"/>
            <w:r w:rsidRPr="002D1E87">
              <w:rPr>
                <w:rFonts w:eastAsiaTheme="minorEastAsia"/>
                <w:lang w:eastAsia="ru-RU"/>
              </w:rPr>
              <w:t>ет</w:t>
            </w:r>
            <w:r w:rsidRPr="002D1E87">
              <w:rPr>
                <w:rFonts w:eastAsiaTheme="minorEastAsia"/>
                <w:lang w:eastAsia="ru-RU"/>
              </w:rPr>
              <w:br/>
              <w:t>Тип монтажа Врезной</w:t>
            </w:r>
            <w:r w:rsidRPr="002D1E87">
              <w:rPr>
                <w:rFonts w:eastAsiaTheme="minorEastAsia"/>
                <w:lang w:eastAsia="ru-RU"/>
              </w:rPr>
              <w:br/>
              <w:t>Класс защиты IP 30</w:t>
            </w:r>
            <w:r w:rsidRPr="002D1E87">
              <w:rPr>
                <w:rFonts w:eastAsiaTheme="minorEastAsia"/>
                <w:lang w:eastAsia="ru-RU"/>
              </w:rPr>
              <w:br/>
              <w:t>Электропитание От адресного шлейфа</w:t>
            </w:r>
          </w:p>
        </w:tc>
      </w:tr>
      <w:tr w:rsidR="002D1E87" w:rsidRPr="002D1E87" w:rsidTr="002D1E87">
        <w:trPr>
          <w:trHeight w:val="280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29</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Интерфейсный модуль 2 входа FLM-420-I2-E</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12</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FLM-420-I2-E</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BOSCH </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Относительная влажность воздуха без конденсации влаги (условие работы) 0 - 96%</w:t>
            </w:r>
            <w:r w:rsidRPr="002D1E87">
              <w:rPr>
                <w:rFonts w:eastAsiaTheme="minorEastAsia"/>
                <w:lang w:eastAsia="ru-RU"/>
              </w:rPr>
              <w:br/>
              <w:t>Потребление тока, А 0.0104</w:t>
            </w:r>
            <w:r w:rsidRPr="002D1E87">
              <w:rPr>
                <w:rFonts w:eastAsiaTheme="minorEastAsia"/>
                <w:lang w:eastAsia="ru-RU"/>
              </w:rPr>
              <w:br/>
              <w:t>Рабочая температура °C -20...+65</w:t>
            </w:r>
            <w:r w:rsidRPr="002D1E87">
              <w:rPr>
                <w:rFonts w:eastAsiaTheme="minorEastAsia"/>
                <w:lang w:eastAsia="ru-RU"/>
              </w:rPr>
              <w:br/>
              <w:t>Степень защиты IP30</w:t>
            </w:r>
            <w:r w:rsidRPr="002D1E87">
              <w:rPr>
                <w:rFonts w:eastAsiaTheme="minorEastAsia"/>
                <w:lang w:eastAsia="ru-RU"/>
              </w:rPr>
              <w:br/>
              <w:t>Цвет Белый</w:t>
            </w:r>
            <w:r w:rsidRPr="002D1E87">
              <w:rPr>
                <w:rFonts w:eastAsiaTheme="minorEastAsia"/>
                <w:lang w:eastAsia="ru-RU"/>
              </w:rPr>
              <w:br/>
              <w:t xml:space="preserve">Масса, </w:t>
            </w:r>
            <w:proofErr w:type="gramStart"/>
            <w:r w:rsidRPr="002D1E87">
              <w:rPr>
                <w:rFonts w:eastAsiaTheme="minorEastAsia"/>
                <w:lang w:eastAsia="ru-RU"/>
              </w:rPr>
              <w:t>кг</w:t>
            </w:r>
            <w:proofErr w:type="gramEnd"/>
            <w:r w:rsidRPr="002D1E87">
              <w:rPr>
                <w:rFonts w:eastAsiaTheme="minorEastAsia"/>
                <w:lang w:eastAsia="ru-RU"/>
              </w:rPr>
              <w:t xml:space="preserve"> 0.035</w:t>
            </w:r>
            <w:r w:rsidRPr="002D1E87">
              <w:rPr>
                <w:rFonts w:eastAsiaTheme="minorEastAsia"/>
                <w:lang w:eastAsia="ru-RU"/>
              </w:rPr>
              <w:br/>
              <w:t>Габаритные размеры, мм</w:t>
            </w:r>
            <w:r>
              <w:rPr>
                <w:rFonts w:eastAsiaTheme="minorEastAsia"/>
                <w:lang w:eastAsia="ru-RU"/>
              </w:rPr>
              <w:t xml:space="preserve"> </w:t>
            </w:r>
            <w:r w:rsidRPr="002D1E87">
              <w:rPr>
                <w:rFonts w:eastAsiaTheme="minorEastAsia"/>
                <w:lang w:eastAsia="ru-RU"/>
              </w:rPr>
              <w:t>d50x22</w:t>
            </w:r>
          </w:p>
        </w:tc>
      </w:tr>
      <w:tr w:rsidR="002D1E87" w:rsidRPr="002D1E87" w:rsidTr="002D1E87">
        <w:trPr>
          <w:trHeight w:val="408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30</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Интерфейный</w:t>
            </w:r>
            <w:proofErr w:type="spellEnd"/>
            <w:r w:rsidRPr="002D1E87">
              <w:rPr>
                <w:rFonts w:eastAsiaTheme="minorEastAsia"/>
                <w:lang w:eastAsia="ru-RU"/>
              </w:rPr>
              <w:t xml:space="preserve"> модуль BOSCH FLM-420-O1I1-E</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BOSCH </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FLM-420-O1I1-E</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Количество входов 1</w:t>
            </w:r>
            <w:r w:rsidRPr="002D1E87">
              <w:rPr>
                <w:rFonts w:eastAsiaTheme="minorEastAsia"/>
                <w:lang w:eastAsia="ru-RU"/>
              </w:rPr>
              <w:br/>
              <w:t>Количество выходов 1</w:t>
            </w:r>
            <w:r w:rsidRPr="002D1E87">
              <w:rPr>
                <w:rFonts w:eastAsiaTheme="minorEastAsia"/>
                <w:lang w:eastAsia="ru-RU"/>
              </w:rPr>
              <w:br/>
              <w:t>Напряжение питания, В 15 - 33DC</w:t>
            </w:r>
            <w:r w:rsidRPr="002D1E87">
              <w:rPr>
                <w:rFonts w:eastAsiaTheme="minorEastAsia"/>
                <w:lang w:eastAsia="ru-RU"/>
              </w:rPr>
              <w:br/>
              <w:t>Относительная влажность воздуха без конденсации влаги (условие работы) 0 - 96%</w:t>
            </w:r>
            <w:r w:rsidRPr="002D1E87">
              <w:rPr>
                <w:rFonts w:eastAsiaTheme="minorEastAsia"/>
                <w:lang w:eastAsia="ru-RU"/>
              </w:rPr>
              <w:br/>
              <w:t>Потребление тока, А 0.0019</w:t>
            </w:r>
            <w:r w:rsidRPr="002D1E87">
              <w:rPr>
                <w:rFonts w:eastAsiaTheme="minorEastAsia"/>
                <w:lang w:eastAsia="ru-RU"/>
              </w:rPr>
              <w:br/>
              <w:t>Рабочая температура °C</w:t>
            </w:r>
            <w:r w:rsidRPr="002D1E87">
              <w:rPr>
                <w:rFonts w:eastAsiaTheme="minorEastAsia"/>
                <w:lang w:eastAsia="ru-RU"/>
              </w:rPr>
              <w:br/>
              <w:t>-20...+65</w:t>
            </w:r>
            <w:r w:rsidRPr="002D1E87">
              <w:rPr>
                <w:rFonts w:eastAsiaTheme="minorEastAsia"/>
                <w:lang w:eastAsia="ru-RU"/>
              </w:rPr>
              <w:br/>
              <w:t>Степень защиты IP30</w:t>
            </w:r>
            <w:r w:rsidRPr="002D1E87">
              <w:rPr>
                <w:rFonts w:eastAsiaTheme="minorEastAsia"/>
                <w:lang w:eastAsia="ru-RU"/>
              </w:rPr>
              <w:br/>
              <w:t>Цвет Белый</w:t>
            </w:r>
            <w:r w:rsidRPr="002D1E87">
              <w:rPr>
                <w:rFonts w:eastAsiaTheme="minorEastAsia"/>
                <w:lang w:eastAsia="ru-RU"/>
              </w:rPr>
              <w:br/>
              <w:t xml:space="preserve">Масса, </w:t>
            </w:r>
            <w:proofErr w:type="gramStart"/>
            <w:r w:rsidRPr="002D1E87">
              <w:rPr>
                <w:rFonts w:eastAsiaTheme="minorEastAsia"/>
                <w:lang w:eastAsia="ru-RU"/>
              </w:rPr>
              <w:t>кг</w:t>
            </w:r>
            <w:proofErr w:type="gramEnd"/>
            <w:r w:rsidRPr="002D1E87">
              <w:rPr>
                <w:rFonts w:eastAsiaTheme="minorEastAsia"/>
                <w:lang w:eastAsia="ru-RU"/>
              </w:rPr>
              <w:t xml:space="preserve"> 0.035</w:t>
            </w:r>
            <w:r w:rsidRPr="002D1E87">
              <w:rPr>
                <w:rFonts w:eastAsiaTheme="minorEastAsia"/>
                <w:lang w:eastAsia="ru-RU"/>
              </w:rPr>
              <w:br/>
              <w:t>Габаритные размеры, мм</w:t>
            </w:r>
            <w:r w:rsidRPr="002D1E87">
              <w:rPr>
                <w:rFonts w:eastAsiaTheme="minorEastAsia"/>
                <w:lang w:eastAsia="ru-RU"/>
              </w:rPr>
              <w:br/>
              <w:t>d50x22</w:t>
            </w:r>
          </w:p>
        </w:tc>
      </w:tr>
      <w:tr w:rsidR="002D1E87" w:rsidRPr="002D1E87" w:rsidTr="002D1E87">
        <w:trPr>
          <w:trHeight w:val="2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31</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Монтаж приемника с </w:t>
            </w:r>
            <w:proofErr w:type="spellStart"/>
            <w:r w:rsidRPr="002D1E87">
              <w:rPr>
                <w:rFonts w:eastAsiaTheme="minorEastAsia"/>
                <w:lang w:eastAsia="ru-RU"/>
              </w:rPr>
              <w:t>виброподушкой</w:t>
            </w:r>
            <w:proofErr w:type="spellEnd"/>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51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32</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Стационарный приемник (Сигнализатор VR-800) </w:t>
            </w:r>
            <w:proofErr w:type="spellStart"/>
            <w:r w:rsidRPr="002D1E87">
              <w:rPr>
                <w:rFonts w:eastAsiaTheme="minorEastAsia"/>
                <w:lang w:eastAsia="ru-RU"/>
              </w:rPr>
              <w:t>Viraprom</w:t>
            </w:r>
            <w:proofErr w:type="spellEnd"/>
            <w:r w:rsidRPr="002D1E87">
              <w:rPr>
                <w:rFonts w:eastAsiaTheme="minorEastAsia"/>
                <w:lang w:eastAsia="ru-RU"/>
              </w:rPr>
              <w:t xml:space="preserve"> VR-800</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 VR-800</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Viraprom</w:t>
            </w:r>
            <w:proofErr w:type="spellEnd"/>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51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33</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Виброподушка</w:t>
            </w:r>
            <w:proofErr w:type="spellEnd"/>
            <w:r w:rsidRPr="002D1E87">
              <w:rPr>
                <w:rFonts w:eastAsiaTheme="minorEastAsia"/>
                <w:lang w:eastAsia="ru-RU"/>
              </w:rPr>
              <w:t xml:space="preserve"> VP-100 для сигнализатора VR-800 </w:t>
            </w:r>
            <w:proofErr w:type="spellStart"/>
            <w:r w:rsidRPr="002D1E87">
              <w:rPr>
                <w:rFonts w:eastAsiaTheme="minorEastAsia"/>
                <w:lang w:eastAsia="ru-RU"/>
              </w:rPr>
              <w:t>Viraprom</w:t>
            </w:r>
            <w:proofErr w:type="spellEnd"/>
            <w:r w:rsidRPr="002D1E87">
              <w:rPr>
                <w:rFonts w:eastAsiaTheme="minorEastAsia"/>
                <w:lang w:eastAsia="ru-RU"/>
              </w:rPr>
              <w:t xml:space="preserve"> VP-100</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VP-100</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Viraprom</w:t>
            </w:r>
            <w:proofErr w:type="spellEnd"/>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2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34</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Монтаж датчика</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2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35</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Датчик звука </w:t>
            </w:r>
            <w:proofErr w:type="spellStart"/>
            <w:r w:rsidRPr="002D1E87">
              <w:rPr>
                <w:rFonts w:eastAsiaTheme="minorEastAsia"/>
                <w:lang w:eastAsia="ru-RU"/>
              </w:rPr>
              <w:t>Viraprom</w:t>
            </w:r>
            <w:proofErr w:type="spellEnd"/>
            <w:r w:rsidRPr="002D1E87">
              <w:rPr>
                <w:rFonts w:eastAsiaTheme="minorEastAsia"/>
                <w:lang w:eastAsia="ru-RU"/>
              </w:rPr>
              <w:t xml:space="preserve"> VS-201</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VS-201</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Viraprom</w:t>
            </w:r>
            <w:proofErr w:type="spellEnd"/>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2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36</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Монтаж сигнализатора</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2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37</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Сигнализатор мобильный </w:t>
            </w:r>
            <w:proofErr w:type="spellStart"/>
            <w:r w:rsidRPr="002D1E87">
              <w:rPr>
                <w:rFonts w:eastAsiaTheme="minorEastAsia"/>
                <w:lang w:eastAsia="ru-RU"/>
              </w:rPr>
              <w:t>Viraprom</w:t>
            </w:r>
            <w:proofErr w:type="spellEnd"/>
            <w:r w:rsidRPr="002D1E87">
              <w:rPr>
                <w:rFonts w:eastAsiaTheme="minorEastAsia"/>
                <w:lang w:eastAsia="ru-RU"/>
              </w:rPr>
              <w:t xml:space="preserve"> VR-25</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VR-25</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Viraprom</w:t>
            </w:r>
            <w:proofErr w:type="spellEnd"/>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51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38</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Коробка распределительная настенная на кабеле с пластмассовой оболочкой</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коробка</w:t>
            </w:r>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57</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1268"/>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39</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Распределительная коробка 240х190х90 мм для наружного монтажа IP55</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3</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9666902</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DKC</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Производитель DKC  </w:t>
            </w:r>
            <w:r w:rsidRPr="002D1E87">
              <w:rPr>
                <w:rFonts w:eastAsiaTheme="minorEastAsia"/>
                <w:lang w:eastAsia="ru-RU"/>
              </w:rPr>
              <w:br/>
              <w:t xml:space="preserve">Страна Россия  Наименование Коробка ответвит. с кабельными вводами, IP55, 240х190х90мм  Упаковки 180 </w:t>
            </w:r>
            <w:proofErr w:type="spellStart"/>
            <w:proofErr w:type="gramStart"/>
            <w:r w:rsidRPr="002D1E87">
              <w:rPr>
                <w:rFonts w:eastAsiaTheme="minorEastAsia"/>
                <w:lang w:eastAsia="ru-RU"/>
              </w:rPr>
              <w:t>шт</w:t>
            </w:r>
            <w:proofErr w:type="spellEnd"/>
            <w:proofErr w:type="gramEnd"/>
            <w:r w:rsidRPr="002D1E87">
              <w:rPr>
                <w:rFonts w:eastAsiaTheme="minorEastAsia"/>
                <w:lang w:eastAsia="ru-RU"/>
              </w:rPr>
              <w:t xml:space="preserve">  </w:t>
            </w:r>
            <w:r w:rsidRPr="002D1E87">
              <w:rPr>
                <w:rFonts w:eastAsiaTheme="minorEastAsia"/>
                <w:lang w:eastAsia="ru-RU"/>
              </w:rPr>
              <w:br/>
              <w:t xml:space="preserve">Сертификат ПИСЬМО 068-12-РЗ  </w:t>
            </w:r>
            <w:r w:rsidRPr="002D1E87">
              <w:rPr>
                <w:rFonts w:eastAsiaTheme="minorEastAsia"/>
                <w:lang w:eastAsia="ru-RU"/>
              </w:rPr>
              <w:br/>
              <w:t xml:space="preserve">Материал изделия Пластик  Ширина, мм 254 </w:t>
            </w:r>
            <w:r w:rsidRPr="002D1E87">
              <w:rPr>
                <w:rFonts w:eastAsiaTheme="minorEastAsia"/>
                <w:lang w:eastAsia="ru-RU"/>
              </w:rPr>
              <w:br/>
              <w:t xml:space="preserve">Степень защиты IP55  </w:t>
            </w:r>
            <w:r w:rsidRPr="002D1E87">
              <w:rPr>
                <w:rFonts w:eastAsiaTheme="minorEastAsia"/>
                <w:lang w:eastAsia="ru-RU"/>
              </w:rPr>
              <w:br/>
              <w:t xml:space="preserve">Способ монтажа Открытый  Глубина, мм 102  </w:t>
            </w:r>
            <w:r w:rsidRPr="002D1E87">
              <w:rPr>
                <w:rFonts w:eastAsiaTheme="minorEastAsia"/>
                <w:lang w:eastAsia="ru-RU"/>
              </w:rPr>
              <w:br/>
              <w:t xml:space="preserve">Наличие клемм нет  </w:t>
            </w:r>
            <w:r w:rsidRPr="002D1E87">
              <w:rPr>
                <w:rFonts w:eastAsiaTheme="minorEastAsia"/>
                <w:lang w:eastAsia="ru-RU"/>
              </w:rPr>
              <w:br/>
              <w:t xml:space="preserve">Тип изделия Коробка распределительная  </w:t>
            </w:r>
            <w:r w:rsidRPr="002D1E87">
              <w:rPr>
                <w:rFonts w:eastAsiaTheme="minorEastAsia"/>
                <w:lang w:eastAsia="ru-RU"/>
              </w:rPr>
              <w:br/>
              <w:t xml:space="preserve">Масса, кг 0.8988  </w:t>
            </w:r>
            <w:r w:rsidRPr="002D1E87">
              <w:rPr>
                <w:rFonts w:eastAsiaTheme="minorEastAsia"/>
                <w:lang w:eastAsia="ru-RU"/>
              </w:rPr>
              <w:br/>
              <w:t xml:space="preserve">Цвет Серый  </w:t>
            </w:r>
            <w:r w:rsidRPr="002D1E87">
              <w:rPr>
                <w:rFonts w:eastAsiaTheme="minorEastAsia"/>
                <w:lang w:eastAsia="ru-RU"/>
              </w:rPr>
              <w:br/>
              <w:t xml:space="preserve">Длина, мм 199  </w:t>
            </w:r>
            <w:r w:rsidRPr="002D1E87">
              <w:rPr>
                <w:rFonts w:eastAsiaTheme="minorEastAsia"/>
                <w:lang w:eastAsia="ru-RU"/>
              </w:rPr>
              <w:br/>
              <w:t xml:space="preserve">Форма Прямоугольная  Высота, мм 90  </w:t>
            </w:r>
            <w:r w:rsidRPr="002D1E87">
              <w:rPr>
                <w:rFonts w:eastAsiaTheme="minorEastAsia"/>
                <w:lang w:eastAsia="ru-RU"/>
              </w:rPr>
              <w:br/>
              <w:t xml:space="preserve">Диаметр, мм 32  </w:t>
            </w:r>
            <w:r w:rsidRPr="002D1E87">
              <w:rPr>
                <w:rFonts w:eastAsiaTheme="minorEastAsia"/>
                <w:lang w:eastAsia="ru-RU"/>
              </w:rPr>
              <w:br/>
              <w:t xml:space="preserve">Диапазон рабочих температур от -25 до +60  </w:t>
            </w:r>
            <w:r w:rsidRPr="002D1E87">
              <w:rPr>
                <w:rFonts w:eastAsiaTheme="minorEastAsia"/>
                <w:lang w:eastAsia="ru-RU"/>
              </w:rPr>
              <w:br/>
              <w:t xml:space="preserve">Количество вводов 10  </w:t>
            </w:r>
            <w:r w:rsidRPr="002D1E87">
              <w:rPr>
                <w:rFonts w:eastAsiaTheme="minorEastAsia"/>
                <w:lang w:eastAsia="ru-RU"/>
              </w:rPr>
              <w:br/>
              <w:t xml:space="preserve">Сфера применения для </w:t>
            </w:r>
            <w:r w:rsidRPr="002D1E87">
              <w:rPr>
                <w:rFonts w:eastAsiaTheme="minorEastAsia"/>
                <w:lang w:eastAsia="ru-RU"/>
              </w:rPr>
              <w:lastRenderedPageBreak/>
              <w:t xml:space="preserve">разветвления проводов и кабелей  </w:t>
            </w:r>
            <w:r w:rsidRPr="002D1E87">
              <w:rPr>
                <w:rFonts w:eastAsiaTheme="minorEastAsia"/>
                <w:lang w:eastAsia="ru-RU"/>
              </w:rPr>
              <w:br/>
              <w:t xml:space="preserve">Крепление крышки Винтовое  </w:t>
            </w:r>
          </w:p>
        </w:tc>
      </w:tr>
      <w:tr w:rsidR="002D1E87" w:rsidRPr="002D1E87" w:rsidTr="002D1E87">
        <w:trPr>
          <w:trHeight w:val="306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40</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Распределительная коробка 100х100х50 мм для наружного монтажа IP55</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50</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91920</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ДКС</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Цвет Серый  </w:t>
            </w:r>
            <w:r w:rsidRPr="002D1E87">
              <w:rPr>
                <w:rFonts w:eastAsiaTheme="minorEastAsia"/>
                <w:lang w:eastAsia="ru-RU"/>
              </w:rPr>
              <w:br/>
              <w:t xml:space="preserve">Глубина, </w:t>
            </w:r>
            <w:proofErr w:type="gramStart"/>
            <w:r w:rsidRPr="002D1E87">
              <w:rPr>
                <w:rFonts w:eastAsiaTheme="minorEastAsia"/>
                <w:lang w:eastAsia="ru-RU"/>
              </w:rPr>
              <w:t>мм</w:t>
            </w:r>
            <w:proofErr w:type="gramEnd"/>
            <w:r w:rsidRPr="002D1E87">
              <w:rPr>
                <w:rFonts w:eastAsiaTheme="minorEastAsia"/>
                <w:lang w:eastAsia="ru-RU"/>
              </w:rPr>
              <w:t xml:space="preserve"> 100 </w:t>
            </w:r>
            <w:r w:rsidRPr="002D1E87">
              <w:rPr>
                <w:rFonts w:eastAsiaTheme="minorEastAsia"/>
                <w:lang w:eastAsia="ru-RU"/>
              </w:rPr>
              <w:br/>
              <w:t xml:space="preserve">Ширина, мм 100 </w:t>
            </w:r>
            <w:r w:rsidRPr="002D1E87">
              <w:rPr>
                <w:rFonts w:eastAsiaTheme="minorEastAsia"/>
                <w:lang w:eastAsia="ru-RU"/>
              </w:rPr>
              <w:br/>
              <w:t xml:space="preserve"> Наличие клемм нет  </w:t>
            </w:r>
            <w:r w:rsidRPr="002D1E87">
              <w:rPr>
                <w:rFonts w:eastAsiaTheme="minorEastAsia"/>
                <w:lang w:eastAsia="ru-RU"/>
              </w:rPr>
              <w:br/>
              <w:t xml:space="preserve">Тип изделия Коробка распределительная  </w:t>
            </w:r>
            <w:r w:rsidRPr="002D1E87">
              <w:rPr>
                <w:rFonts w:eastAsiaTheme="minorEastAsia"/>
                <w:lang w:eastAsia="ru-RU"/>
              </w:rPr>
              <w:br/>
              <w:t xml:space="preserve">Материал изделия Полипропилен  </w:t>
            </w:r>
            <w:r w:rsidRPr="002D1E87">
              <w:rPr>
                <w:rFonts w:eastAsiaTheme="minorEastAsia"/>
                <w:lang w:eastAsia="ru-RU"/>
              </w:rPr>
              <w:br/>
              <w:t xml:space="preserve">Высота, мм50  </w:t>
            </w:r>
            <w:r w:rsidRPr="002D1E87">
              <w:rPr>
                <w:rFonts w:eastAsiaTheme="minorEastAsia"/>
                <w:lang w:eastAsia="ru-RU"/>
              </w:rPr>
              <w:br/>
              <w:t xml:space="preserve">Форма Квадратная  </w:t>
            </w:r>
            <w:r w:rsidRPr="002D1E87">
              <w:rPr>
                <w:rFonts w:eastAsiaTheme="minorEastAsia"/>
                <w:lang w:eastAsia="ru-RU"/>
              </w:rPr>
              <w:br/>
              <w:t xml:space="preserve">Степень защиты IP 55  </w:t>
            </w:r>
            <w:r w:rsidRPr="002D1E87">
              <w:rPr>
                <w:rFonts w:eastAsiaTheme="minorEastAsia"/>
                <w:lang w:eastAsia="ru-RU"/>
              </w:rPr>
              <w:br/>
              <w:t>Способ монтажа Открытый</w:t>
            </w:r>
          </w:p>
        </w:tc>
      </w:tr>
      <w:tr w:rsidR="002D1E87" w:rsidRPr="002D1E87" w:rsidTr="002D1E87">
        <w:trPr>
          <w:trHeight w:val="777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41</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Распределительная коробка 150х110х70 мм для наружного монтажа IP55</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4</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9678176</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ДКС</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Код товара 9678176  </w:t>
            </w:r>
            <w:r w:rsidRPr="002D1E87">
              <w:rPr>
                <w:rFonts w:eastAsiaTheme="minorEastAsia"/>
                <w:lang w:eastAsia="ru-RU"/>
              </w:rPr>
              <w:br/>
              <w:t xml:space="preserve">Артикул 54010  Производитель DKC  </w:t>
            </w:r>
            <w:r w:rsidRPr="002D1E87">
              <w:rPr>
                <w:rFonts w:eastAsiaTheme="minorEastAsia"/>
                <w:lang w:eastAsia="ru-RU"/>
              </w:rPr>
              <w:br/>
              <w:t xml:space="preserve">Страна Россия  Наименование Коробка ответвит. с гладкими стенками, IP56, 150х110х70мм  Упаковки 504 </w:t>
            </w:r>
            <w:proofErr w:type="spellStart"/>
            <w:proofErr w:type="gramStart"/>
            <w:r w:rsidRPr="002D1E87">
              <w:rPr>
                <w:rFonts w:eastAsiaTheme="minorEastAsia"/>
                <w:lang w:eastAsia="ru-RU"/>
              </w:rPr>
              <w:t>шт</w:t>
            </w:r>
            <w:proofErr w:type="spellEnd"/>
            <w:proofErr w:type="gramEnd"/>
            <w:r w:rsidRPr="002D1E87">
              <w:rPr>
                <w:rFonts w:eastAsiaTheme="minorEastAsia"/>
                <w:lang w:eastAsia="ru-RU"/>
              </w:rPr>
              <w:t xml:space="preserve">  </w:t>
            </w:r>
            <w:r w:rsidRPr="002D1E87">
              <w:rPr>
                <w:rFonts w:eastAsiaTheme="minorEastAsia"/>
                <w:lang w:eastAsia="ru-RU"/>
              </w:rPr>
              <w:br/>
              <w:t xml:space="preserve">Сертификат ПИСЬМО 068-12-РЗ  </w:t>
            </w:r>
            <w:r w:rsidRPr="002D1E87">
              <w:rPr>
                <w:rFonts w:eastAsiaTheme="minorEastAsia"/>
                <w:lang w:eastAsia="ru-RU"/>
              </w:rPr>
              <w:br/>
              <w:t xml:space="preserve">Материал изделия Пластик  Ширина, мм 165 </w:t>
            </w:r>
            <w:r w:rsidRPr="002D1E87">
              <w:rPr>
                <w:rFonts w:eastAsiaTheme="minorEastAsia"/>
                <w:lang w:eastAsia="ru-RU"/>
              </w:rPr>
              <w:br/>
              <w:t xml:space="preserve">Степень защиты IP56  </w:t>
            </w:r>
            <w:r w:rsidRPr="002D1E87">
              <w:rPr>
                <w:rFonts w:eastAsiaTheme="minorEastAsia"/>
                <w:lang w:eastAsia="ru-RU"/>
              </w:rPr>
              <w:br/>
              <w:t xml:space="preserve">Способ монтажа Открытый  Глубина, мм 84  </w:t>
            </w:r>
            <w:r w:rsidRPr="002D1E87">
              <w:rPr>
                <w:rFonts w:eastAsiaTheme="minorEastAsia"/>
                <w:lang w:eastAsia="ru-RU"/>
              </w:rPr>
              <w:br/>
              <w:t xml:space="preserve">Наличие клемм нет  </w:t>
            </w:r>
            <w:r w:rsidRPr="002D1E87">
              <w:rPr>
                <w:rFonts w:eastAsiaTheme="minorEastAsia"/>
                <w:lang w:eastAsia="ru-RU"/>
              </w:rPr>
              <w:br/>
              <w:t xml:space="preserve">Тип изделия Коробка распределительная  </w:t>
            </w:r>
            <w:r w:rsidRPr="002D1E87">
              <w:rPr>
                <w:rFonts w:eastAsiaTheme="minorEastAsia"/>
                <w:lang w:eastAsia="ru-RU"/>
              </w:rPr>
              <w:br/>
              <w:t xml:space="preserve">Масса, кг 0.21428  </w:t>
            </w:r>
            <w:r w:rsidRPr="002D1E87">
              <w:rPr>
                <w:rFonts w:eastAsiaTheme="minorEastAsia"/>
                <w:lang w:eastAsia="ru-RU"/>
              </w:rPr>
              <w:br/>
              <w:t xml:space="preserve">Цвет Серый  </w:t>
            </w:r>
            <w:r w:rsidRPr="002D1E87">
              <w:rPr>
                <w:rFonts w:eastAsiaTheme="minorEastAsia"/>
                <w:lang w:eastAsia="ru-RU"/>
              </w:rPr>
              <w:br/>
              <w:t xml:space="preserve">Длина, мм 124  </w:t>
            </w:r>
            <w:r w:rsidRPr="002D1E87">
              <w:rPr>
                <w:rFonts w:eastAsiaTheme="minorEastAsia"/>
                <w:lang w:eastAsia="ru-RU"/>
              </w:rPr>
              <w:br/>
              <w:t xml:space="preserve">Форма Прямоугольная  Высота, мм 70  </w:t>
            </w:r>
            <w:r w:rsidRPr="002D1E87">
              <w:rPr>
                <w:rFonts w:eastAsiaTheme="minorEastAsia"/>
                <w:lang w:eastAsia="ru-RU"/>
              </w:rPr>
              <w:br/>
              <w:t xml:space="preserve">Диаметр, мм 25  </w:t>
            </w:r>
            <w:r w:rsidRPr="002D1E87">
              <w:rPr>
                <w:rFonts w:eastAsiaTheme="minorEastAsia"/>
                <w:lang w:eastAsia="ru-RU"/>
              </w:rPr>
              <w:br/>
              <w:t xml:space="preserve">Диапазон рабочих температур от -25 до +60  </w:t>
            </w:r>
            <w:r w:rsidRPr="002D1E87">
              <w:rPr>
                <w:rFonts w:eastAsiaTheme="minorEastAsia"/>
                <w:lang w:eastAsia="ru-RU"/>
              </w:rPr>
              <w:br/>
            </w:r>
            <w:r w:rsidRPr="002D1E87">
              <w:rPr>
                <w:rFonts w:eastAsiaTheme="minorEastAsia"/>
                <w:lang w:eastAsia="ru-RU"/>
              </w:rPr>
              <w:lastRenderedPageBreak/>
              <w:t xml:space="preserve">Сфера применения для разветвления проводов и кабелей  </w:t>
            </w:r>
            <w:r w:rsidRPr="002D1E87">
              <w:rPr>
                <w:rFonts w:eastAsiaTheme="minorEastAsia"/>
                <w:lang w:eastAsia="ru-RU"/>
              </w:rPr>
              <w:br/>
              <w:t>Крепление крышки Винтовое</w:t>
            </w:r>
          </w:p>
        </w:tc>
      </w:tr>
      <w:tr w:rsidR="002D1E87" w:rsidRPr="002D1E87" w:rsidTr="002D1E87">
        <w:trPr>
          <w:trHeight w:val="51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42</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Прокладка труб гофрированных ПВХ для защиты проводов и кабелей</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100 м</w:t>
            </w:r>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5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43</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Трубы гибкие гофрированные легкие из </w:t>
            </w:r>
            <w:proofErr w:type="spellStart"/>
            <w:r w:rsidRPr="002D1E87">
              <w:rPr>
                <w:rFonts w:eastAsiaTheme="minorEastAsia"/>
                <w:lang w:eastAsia="ru-RU"/>
              </w:rPr>
              <w:t>самозатухающего</w:t>
            </w:r>
            <w:proofErr w:type="spellEnd"/>
            <w:r w:rsidRPr="002D1E87">
              <w:rPr>
                <w:rFonts w:eastAsiaTheme="minorEastAsia"/>
                <w:lang w:eastAsia="ru-RU"/>
              </w:rPr>
              <w:t xml:space="preserve"> ПВХ (IP55) серии FL, диаметром 20 мм</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м</w:t>
            </w:r>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612</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91920</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ДКС</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Внешний диаметр, </w:t>
            </w:r>
            <w:proofErr w:type="gramStart"/>
            <w:r w:rsidRPr="002D1E87">
              <w:rPr>
                <w:rFonts w:eastAsiaTheme="minorEastAsia"/>
                <w:lang w:eastAsia="ru-RU"/>
              </w:rPr>
              <w:t>мм</w:t>
            </w:r>
            <w:proofErr w:type="gramEnd"/>
            <w:r w:rsidRPr="002D1E87">
              <w:rPr>
                <w:rFonts w:eastAsiaTheme="minorEastAsia"/>
                <w:lang w:eastAsia="ru-RU"/>
              </w:rPr>
              <w:t xml:space="preserve"> 20</w:t>
            </w:r>
            <w:r w:rsidRPr="002D1E87">
              <w:rPr>
                <w:rFonts w:eastAsiaTheme="minorEastAsia"/>
                <w:lang w:eastAsia="ru-RU"/>
              </w:rPr>
              <w:br/>
              <w:t xml:space="preserve">Внутренний диаметр, </w:t>
            </w:r>
            <w:r w:rsidRPr="002D1E87">
              <w:rPr>
                <w:rFonts w:eastAsiaTheme="minorEastAsia"/>
                <w:lang w:eastAsia="ru-RU"/>
              </w:rPr>
              <w:lastRenderedPageBreak/>
              <w:t>мм 14.1±0.4</w:t>
            </w:r>
            <w:r w:rsidRPr="002D1E87">
              <w:rPr>
                <w:rFonts w:eastAsiaTheme="minorEastAsia"/>
                <w:lang w:eastAsia="ru-RU"/>
              </w:rPr>
              <w:br/>
              <w:t>Диапазон рабочих температур, °С-25…+60</w:t>
            </w:r>
            <w:r w:rsidRPr="002D1E87">
              <w:rPr>
                <w:rFonts w:eastAsiaTheme="minorEastAsia"/>
                <w:lang w:eastAsia="ru-RU"/>
              </w:rPr>
              <w:br/>
              <w:t>Длина в бухте, м 100</w:t>
            </w:r>
          </w:p>
        </w:tc>
      </w:tr>
      <w:tr w:rsidR="002D1E87" w:rsidRPr="002D1E87" w:rsidTr="002D1E87">
        <w:trPr>
          <w:trHeight w:val="484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44</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Клипсы (зажимы)</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1050</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53343</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DKC</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Модель/исполнение </w:t>
            </w:r>
            <w:proofErr w:type="spellStart"/>
            <w:r w:rsidRPr="002D1E87">
              <w:rPr>
                <w:rFonts w:eastAsiaTheme="minorEastAsia"/>
                <w:lang w:eastAsia="ru-RU"/>
              </w:rPr>
              <w:t>Однолапковая</w:t>
            </w:r>
            <w:proofErr w:type="spellEnd"/>
            <w:r w:rsidRPr="002D1E87">
              <w:rPr>
                <w:rFonts w:eastAsiaTheme="minorEastAsia"/>
                <w:lang w:eastAsia="ru-RU"/>
              </w:rPr>
              <w:t xml:space="preserve"> (односторонняя)</w:t>
            </w:r>
            <w:r w:rsidRPr="002D1E87">
              <w:rPr>
                <w:rFonts w:eastAsiaTheme="minorEastAsia"/>
                <w:lang w:eastAsia="ru-RU"/>
              </w:rPr>
              <w:br/>
              <w:t>Устойчивость к УФ-излучению</w:t>
            </w:r>
            <w:proofErr w:type="gramStart"/>
            <w:r w:rsidRPr="002D1E87">
              <w:rPr>
                <w:rFonts w:eastAsiaTheme="minorEastAsia"/>
                <w:lang w:eastAsia="ru-RU"/>
              </w:rPr>
              <w:t xml:space="preserve"> Д</w:t>
            </w:r>
            <w:proofErr w:type="gramEnd"/>
            <w:r w:rsidRPr="002D1E87">
              <w:rPr>
                <w:rFonts w:eastAsiaTheme="minorEastAsia"/>
                <w:lang w:eastAsia="ru-RU"/>
              </w:rPr>
              <w:t>а</w:t>
            </w:r>
            <w:r w:rsidRPr="002D1E87">
              <w:rPr>
                <w:rFonts w:eastAsiaTheme="minorEastAsia"/>
                <w:lang w:eastAsia="ru-RU"/>
              </w:rPr>
              <w:br/>
              <w:t>Не содержит (без) галогенов Да</w:t>
            </w:r>
            <w:r w:rsidRPr="002D1E87">
              <w:rPr>
                <w:rFonts w:eastAsiaTheme="minorEastAsia"/>
                <w:lang w:eastAsia="ru-RU"/>
              </w:rPr>
              <w:br/>
              <w:t xml:space="preserve">Защитное покрытие поверхности Непрерывное холодное </w:t>
            </w:r>
            <w:proofErr w:type="spellStart"/>
            <w:r w:rsidRPr="002D1E87">
              <w:rPr>
                <w:rFonts w:eastAsiaTheme="minorEastAsia"/>
                <w:lang w:eastAsia="ru-RU"/>
              </w:rPr>
              <w:t>цинкование</w:t>
            </w:r>
            <w:proofErr w:type="spellEnd"/>
            <w:r w:rsidRPr="002D1E87">
              <w:rPr>
                <w:rFonts w:eastAsiaTheme="minorEastAsia"/>
                <w:lang w:eastAsia="ru-RU"/>
              </w:rPr>
              <w:br/>
              <w:t>Вид/марка материала Сталь</w:t>
            </w:r>
            <w:r w:rsidRPr="002D1E87">
              <w:rPr>
                <w:rFonts w:eastAsiaTheme="minorEastAsia"/>
                <w:lang w:eastAsia="ru-RU"/>
              </w:rPr>
              <w:br/>
              <w:t>Материал Сталь</w:t>
            </w:r>
            <w:r w:rsidRPr="002D1E87">
              <w:rPr>
                <w:rFonts w:eastAsiaTheme="minorEastAsia"/>
                <w:lang w:eastAsia="ru-RU"/>
              </w:rPr>
              <w:br/>
              <w:t>Способ/ тип крепления Отверстие под винт/шуруп</w:t>
            </w:r>
            <w:r w:rsidRPr="002D1E87">
              <w:rPr>
                <w:rFonts w:eastAsiaTheme="minorEastAsia"/>
                <w:lang w:eastAsia="ru-RU"/>
              </w:rPr>
              <w:br/>
              <w:t>Количество кабелей/труб 1</w:t>
            </w:r>
            <w:r w:rsidRPr="002D1E87">
              <w:rPr>
                <w:rFonts w:eastAsiaTheme="minorEastAsia"/>
                <w:lang w:eastAsia="ru-RU"/>
              </w:rPr>
              <w:br/>
              <w:t>Диаметр, мм 22</w:t>
            </w:r>
            <w:r w:rsidRPr="002D1E87">
              <w:rPr>
                <w:rFonts w:eastAsiaTheme="minorEastAsia"/>
                <w:lang w:eastAsia="ru-RU"/>
              </w:rPr>
              <w:br/>
            </w:r>
            <w:proofErr w:type="spellStart"/>
            <w:r w:rsidRPr="002D1E87">
              <w:rPr>
                <w:rFonts w:eastAsiaTheme="minorEastAsia"/>
                <w:lang w:eastAsia="ru-RU"/>
              </w:rPr>
              <w:t>Номин</w:t>
            </w:r>
            <w:proofErr w:type="spellEnd"/>
            <w:r w:rsidRPr="002D1E87">
              <w:rPr>
                <w:rFonts w:eastAsiaTheme="minorEastAsia"/>
                <w:lang w:eastAsia="ru-RU"/>
              </w:rPr>
              <w:t>. диаметр, мм 22</w:t>
            </w:r>
            <w:r w:rsidRPr="002D1E87">
              <w:rPr>
                <w:rFonts w:eastAsiaTheme="minorEastAsia"/>
                <w:lang w:eastAsia="ru-RU"/>
              </w:rPr>
              <w:br/>
              <w:t>С пластмассовой оболочкой Нет</w:t>
            </w:r>
            <w:r w:rsidRPr="002D1E87">
              <w:rPr>
                <w:rFonts w:eastAsiaTheme="minorEastAsia"/>
                <w:lang w:eastAsia="ru-RU"/>
              </w:rPr>
              <w:br/>
              <w:t>С отступом от стены Нет</w:t>
            </w:r>
            <w:r w:rsidRPr="002D1E87">
              <w:rPr>
                <w:rFonts w:eastAsiaTheme="minorEastAsia"/>
                <w:lang w:eastAsia="ru-RU"/>
              </w:rPr>
              <w:br/>
              <w:t>С огнезащитой Нет</w:t>
            </w:r>
          </w:p>
        </w:tc>
      </w:tr>
      <w:tr w:rsidR="002D1E87" w:rsidRPr="002D1E87" w:rsidTr="002D1E87">
        <w:trPr>
          <w:trHeight w:val="81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45</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w:t>
            </w:r>
            <w:proofErr w:type="gramStart"/>
            <w:r w:rsidRPr="002D1E87">
              <w:rPr>
                <w:rFonts w:eastAsiaTheme="minorEastAsia"/>
                <w:lang w:eastAsia="ru-RU"/>
              </w:rPr>
              <w:t>2</w:t>
            </w:r>
            <w:proofErr w:type="gramEnd"/>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100 м</w:t>
            </w:r>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2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46</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Провод в лотках, сечением: до 6 мм</w:t>
            </w:r>
            <w:proofErr w:type="gramStart"/>
            <w:r w:rsidRPr="002D1E87">
              <w:rPr>
                <w:rFonts w:eastAsiaTheme="minorEastAsia"/>
                <w:lang w:eastAsia="ru-RU"/>
              </w:rPr>
              <w:t>2</w:t>
            </w:r>
            <w:proofErr w:type="gramEnd"/>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100 м</w:t>
            </w:r>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754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47</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Кабель огнестойкий </w:t>
            </w:r>
            <w:proofErr w:type="spellStart"/>
            <w:r w:rsidRPr="002D1E87">
              <w:rPr>
                <w:rFonts w:eastAsiaTheme="minorEastAsia"/>
                <w:lang w:eastAsia="ru-RU"/>
              </w:rPr>
              <w:t>КПСЭн</w:t>
            </w:r>
            <w:proofErr w:type="gramStart"/>
            <w:r w:rsidRPr="002D1E87">
              <w:rPr>
                <w:rFonts w:eastAsiaTheme="minorEastAsia"/>
                <w:lang w:eastAsia="ru-RU"/>
              </w:rPr>
              <w:t>г</w:t>
            </w:r>
            <w:proofErr w:type="spellEnd"/>
            <w:r w:rsidRPr="002D1E87">
              <w:rPr>
                <w:rFonts w:eastAsiaTheme="minorEastAsia"/>
                <w:lang w:eastAsia="ru-RU"/>
              </w:rPr>
              <w:t>(</w:t>
            </w:r>
            <w:proofErr w:type="gramEnd"/>
            <w:r w:rsidRPr="002D1E87">
              <w:rPr>
                <w:rFonts w:eastAsiaTheme="minorEastAsia"/>
                <w:lang w:eastAsia="ru-RU"/>
              </w:rPr>
              <w:t>А)- FRHF 2x2x0,75</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м</w:t>
            </w:r>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816</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КПСЭн</w:t>
            </w:r>
            <w:proofErr w:type="gramStart"/>
            <w:r w:rsidRPr="002D1E87">
              <w:rPr>
                <w:rFonts w:eastAsiaTheme="minorEastAsia"/>
                <w:lang w:eastAsia="ru-RU"/>
              </w:rPr>
              <w:t>г</w:t>
            </w:r>
            <w:proofErr w:type="spellEnd"/>
            <w:r w:rsidRPr="002D1E87">
              <w:rPr>
                <w:rFonts w:eastAsiaTheme="minorEastAsia"/>
                <w:lang w:eastAsia="ru-RU"/>
              </w:rPr>
              <w:t>(</w:t>
            </w:r>
            <w:proofErr w:type="gramEnd"/>
            <w:r w:rsidRPr="002D1E87">
              <w:rPr>
                <w:rFonts w:eastAsiaTheme="minorEastAsia"/>
                <w:lang w:eastAsia="ru-RU"/>
              </w:rPr>
              <w:t>А)- FRHF 2x2x0,75</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ЭКС</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gramStart"/>
            <w:r w:rsidRPr="002D1E87">
              <w:rPr>
                <w:rFonts w:eastAsiaTheme="minorEastAsia"/>
                <w:lang w:eastAsia="ru-RU"/>
              </w:rPr>
              <w:t>Количество жил 4</w:t>
            </w:r>
            <w:r w:rsidRPr="002D1E87">
              <w:rPr>
                <w:rFonts w:eastAsiaTheme="minorEastAsia"/>
                <w:lang w:eastAsia="ru-RU"/>
              </w:rPr>
              <w:br/>
              <w:t>Сечение жилы (мм/</w:t>
            </w:r>
            <w:proofErr w:type="spellStart"/>
            <w:r w:rsidRPr="002D1E87">
              <w:rPr>
                <w:rFonts w:eastAsiaTheme="minorEastAsia"/>
                <w:lang w:eastAsia="ru-RU"/>
              </w:rPr>
              <w:t>кв</w:t>
            </w:r>
            <w:proofErr w:type="spellEnd"/>
            <w:r w:rsidRPr="002D1E87">
              <w:rPr>
                <w:rFonts w:eastAsiaTheme="minorEastAsia"/>
                <w:lang w:eastAsia="ru-RU"/>
              </w:rPr>
              <w:t>) 0.75</w:t>
            </w:r>
            <w:r w:rsidRPr="002D1E87">
              <w:rPr>
                <w:rFonts w:eastAsiaTheme="minorEastAsia"/>
                <w:lang w:eastAsia="ru-RU"/>
              </w:rPr>
              <w:br/>
              <w:t>Материал жилы Медь</w:t>
            </w:r>
            <w:r w:rsidRPr="002D1E87">
              <w:rPr>
                <w:rFonts w:eastAsiaTheme="minorEastAsia"/>
                <w:lang w:eastAsia="ru-RU"/>
              </w:rPr>
              <w:br/>
              <w:t>Материал изоляции Огнестойкая кремнийорганическая резина</w:t>
            </w:r>
            <w:r w:rsidRPr="002D1E87">
              <w:rPr>
                <w:rFonts w:eastAsiaTheme="minorEastAsia"/>
                <w:lang w:eastAsia="ru-RU"/>
              </w:rPr>
              <w:br/>
              <w:t>Материал оболочки БПК</w:t>
            </w:r>
            <w:r w:rsidRPr="002D1E87">
              <w:rPr>
                <w:rFonts w:eastAsiaTheme="minorEastAsia"/>
                <w:lang w:eastAsia="ru-RU"/>
              </w:rPr>
              <w:br/>
              <w:t>Максимальный вес (кг/м) 0.0823</w:t>
            </w:r>
            <w:r w:rsidRPr="002D1E87">
              <w:rPr>
                <w:rFonts w:eastAsiaTheme="minorEastAsia"/>
                <w:lang w:eastAsia="ru-RU"/>
              </w:rPr>
              <w:br/>
              <w:t>Максимальный наружный диаметр (мм) 10.6</w:t>
            </w:r>
            <w:r w:rsidRPr="002D1E87">
              <w:rPr>
                <w:rFonts w:eastAsiaTheme="minorEastAsia"/>
                <w:lang w:eastAsia="ru-RU"/>
              </w:rPr>
              <w:br/>
              <w:t>Электрическое сопротивление жилы (ом/км) 25.5</w:t>
            </w:r>
            <w:r w:rsidRPr="002D1E87">
              <w:rPr>
                <w:rFonts w:eastAsiaTheme="minorEastAsia"/>
                <w:lang w:eastAsia="ru-RU"/>
              </w:rPr>
              <w:br/>
              <w:t>Допустимый радиус изгиба (мм) 104</w:t>
            </w:r>
            <w:r w:rsidRPr="002D1E87">
              <w:rPr>
                <w:rFonts w:eastAsiaTheme="minorEastAsia"/>
                <w:lang w:eastAsia="ru-RU"/>
              </w:rPr>
              <w:br/>
              <w:t>Номинальное переменное напряжение (</w:t>
            </w:r>
            <w:proofErr w:type="spellStart"/>
            <w:r w:rsidRPr="002D1E87">
              <w:rPr>
                <w:rFonts w:eastAsiaTheme="minorEastAsia"/>
                <w:lang w:eastAsia="ru-RU"/>
              </w:rPr>
              <w:t>кВ</w:t>
            </w:r>
            <w:proofErr w:type="spellEnd"/>
            <w:r w:rsidRPr="002D1E87">
              <w:rPr>
                <w:rFonts w:eastAsiaTheme="minorEastAsia"/>
                <w:lang w:eastAsia="ru-RU"/>
              </w:rPr>
              <w:t>) 0.3</w:t>
            </w:r>
            <w:r w:rsidRPr="002D1E87">
              <w:rPr>
                <w:rFonts w:eastAsiaTheme="minorEastAsia"/>
                <w:lang w:eastAsia="ru-RU"/>
              </w:rPr>
              <w:br/>
              <w:t xml:space="preserve">Диапазон температур </w:t>
            </w:r>
            <w:r w:rsidRPr="002D1E87">
              <w:rPr>
                <w:rFonts w:eastAsiaTheme="minorEastAsia"/>
                <w:lang w:eastAsia="ru-RU"/>
              </w:rPr>
              <w:lastRenderedPageBreak/>
              <w:t>эксплуатации (°С) от -50 до +80</w:t>
            </w:r>
            <w:r w:rsidRPr="002D1E87">
              <w:rPr>
                <w:rFonts w:eastAsiaTheme="minorEastAsia"/>
                <w:lang w:eastAsia="ru-RU"/>
              </w:rPr>
              <w:br/>
              <w:t>Срок службы 40 лет</w:t>
            </w:r>
            <w:r w:rsidRPr="002D1E87">
              <w:rPr>
                <w:rFonts w:eastAsiaTheme="minorEastAsia"/>
                <w:lang w:eastAsia="ru-RU"/>
              </w:rPr>
              <w:br/>
              <w:t>Код ОКП358 117</w:t>
            </w:r>
            <w:proofErr w:type="gramEnd"/>
            <w:r w:rsidRPr="002D1E87">
              <w:rPr>
                <w:rFonts w:eastAsiaTheme="minorEastAsia"/>
                <w:lang w:eastAsia="ru-RU"/>
              </w:rPr>
              <w:br/>
              <w:t>Класс пожарной опасности по ГОСТ 31565-2012П1б.1.1.2.1</w:t>
            </w:r>
            <w:r w:rsidRPr="002D1E87">
              <w:rPr>
                <w:rFonts w:eastAsiaTheme="minorEastAsia"/>
                <w:lang w:eastAsia="ru-RU"/>
              </w:rPr>
              <w:br/>
              <w:t>Наличие брони нет</w:t>
            </w:r>
            <w:r w:rsidRPr="002D1E87">
              <w:rPr>
                <w:rFonts w:eastAsiaTheme="minorEastAsia"/>
                <w:lang w:eastAsia="ru-RU"/>
              </w:rPr>
              <w:br/>
              <w:t>Электрическая ёмкость пары (</w:t>
            </w:r>
            <w:proofErr w:type="spellStart"/>
            <w:r w:rsidRPr="002D1E87">
              <w:rPr>
                <w:rFonts w:eastAsiaTheme="minorEastAsia"/>
                <w:lang w:eastAsia="ru-RU"/>
              </w:rPr>
              <w:t>нФ</w:t>
            </w:r>
            <w:proofErr w:type="spellEnd"/>
            <w:r w:rsidRPr="002D1E87">
              <w:rPr>
                <w:rFonts w:eastAsiaTheme="minorEastAsia"/>
                <w:lang w:eastAsia="ru-RU"/>
              </w:rPr>
              <w:t>/км) 85</w:t>
            </w:r>
            <w:r w:rsidRPr="002D1E87">
              <w:rPr>
                <w:rFonts w:eastAsiaTheme="minorEastAsia"/>
                <w:lang w:eastAsia="ru-RU"/>
              </w:rPr>
              <w:br/>
              <w:t>Коэффициент затухания при 1 кГц (дБ/км) 1,2</w:t>
            </w:r>
            <w:r w:rsidRPr="002D1E87">
              <w:rPr>
                <w:rFonts w:eastAsiaTheme="minorEastAsia"/>
                <w:lang w:eastAsia="ru-RU"/>
              </w:rPr>
              <w:br/>
              <w:t>Огнестойкость да</w:t>
            </w:r>
            <w:r w:rsidRPr="002D1E87">
              <w:rPr>
                <w:rFonts w:eastAsiaTheme="minorEastAsia"/>
                <w:lang w:eastAsia="ru-RU"/>
              </w:rPr>
              <w:br/>
              <w:t>Низкая токсичность продуктов горения да</w:t>
            </w:r>
          </w:p>
        </w:tc>
      </w:tr>
      <w:tr w:rsidR="002D1E87" w:rsidRPr="002D1E87" w:rsidTr="002D1E87">
        <w:trPr>
          <w:trHeight w:val="30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48</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Механизм исполнительный, масса: до 20 кг. Сервопривод</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3625A6">
        <w:trPr>
          <w:trHeight w:val="3111"/>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49</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Сервопривод BELIMO BLF230</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BLF230</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BELIMO </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gramStart"/>
            <w:r w:rsidRPr="002D1E87">
              <w:rPr>
                <w:rFonts w:eastAsiaTheme="minorEastAsia"/>
                <w:lang w:eastAsia="ru-RU"/>
              </w:rPr>
              <w:t xml:space="preserve">Величина номинального напряжения 230 V~ 50/60 </w:t>
            </w:r>
            <w:proofErr w:type="spellStart"/>
            <w:r w:rsidRPr="002D1E87">
              <w:rPr>
                <w:rFonts w:eastAsiaTheme="minorEastAsia"/>
                <w:lang w:eastAsia="ru-RU"/>
              </w:rPr>
              <w:t>Hz</w:t>
            </w:r>
            <w:proofErr w:type="spellEnd"/>
            <w:r w:rsidRPr="002D1E87">
              <w:rPr>
                <w:rFonts w:eastAsiaTheme="minorEastAsia"/>
                <w:lang w:eastAsia="ru-RU"/>
              </w:rPr>
              <w:br/>
              <w:t>Диапазон напряжения (номинальное) от 198 до 264 V~</w:t>
            </w:r>
            <w:r w:rsidRPr="002D1E87">
              <w:rPr>
                <w:rFonts w:eastAsiaTheme="minorEastAsia"/>
                <w:lang w:eastAsia="ru-RU"/>
              </w:rPr>
              <w:br/>
              <w:t>Величина расчетной мощности 7 VA</w:t>
            </w:r>
            <w:r w:rsidRPr="002D1E87">
              <w:rPr>
                <w:rFonts w:eastAsiaTheme="minorEastAsia"/>
                <w:lang w:eastAsia="ru-RU"/>
              </w:rPr>
              <w:br/>
              <w:t xml:space="preserve">I </w:t>
            </w:r>
            <w:proofErr w:type="spellStart"/>
            <w:r w:rsidRPr="002D1E87">
              <w:rPr>
                <w:rFonts w:eastAsiaTheme="minorEastAsia"/>
                <w:lang w:eastAsia="ru-RU"/>
              </w:rPr>
              <w:t>max</w:t>
            </w:r>
            <w:proofErr w:type="spellEnd"/>
            <w:r w:rsidRPr="002D1E87">
              <w:rPr>
                <w:rFonts w:eastAsiaTheme="minorEastAsia"/>
                <w:lang w:eastAsia="ru-RU"/>
              </w:rPr>
              <w:t xml:space="preserve"> 150 </w:t>
            </w:r>
            <w:proofErr w:type="spellStart"/>
            <w:r w:rsidRPr="002D1E87">
              <w:rPr>
                <w:rFonts w:eastAsiaTheme="minorEastAsia"/>
                <w:lang w:eastAsia="ru-RU"/>
              </w:rPr>
              <w:t>mA</w:t>
            </w:r>
            <w:proofErr w:type="spellEnd"/>
            <w:r w:rsidRPr="002D1E87">
              <w:rPr>
                <w:rFonts w:eastAsiaTheme="minorEastAsia"/>
                <w:lang w:eastAsia="ru-RU"/>
              </w:rPr>
              <w:t xml:space="preserve"> при t = 10 </w:t>
            </w:r>
            <w:proofErr w:type="spellStart"/>
            <w:r w:rsidRPr="002D1E87">
              <w:rPr>
                <w:rFonts w:eastAsiaTheme="minorEastAsia"/>
                <w:lang w:eastAsia="ru-RU"/>
              </w:rPr>
              <w:t>ms</w:t>
            </w:r>
            <w:proofErr w:type="spellEnd"/>
            <w:r w:rsidRPr="002D1E87">
              <w:rPr>
                <w:rFonts w:eastAsiaTheme="minorEastAsia"/>
                <w:lang w:eastAsia="ru-RU"/>
              </w:rPr>
              <w:br/>
              <w:t>Величина потребляемой мощности:</w:t>
            </w:r>
            <w:r w:rsidRPr="002D1E87">
              <w:rPr>
                <w:rFonts w:eastAsiaTheme="minorEastAsia"/>
                <w:lang w:eastAsia="ru-RU"/>
              </w:rPr>
              <w:br/>
              <w:t>- при работе двигателя 3 W</w:t>
            </w:r>
            <w:r w:rsidRPr="002D1E87">
              <w:rPr>
                <w:rFonts w:eastAsiaTheme="minorEastAsia"/>
                <w:lang w:eastAsia="ru-RU"/>
              </w:rPr>
              <w:br/>
              <w:t>- во время удержания 6 W</w:t>
            </w:r>
            <w:r w:rsidRPr="002D1E87">
              <w:rPr>
                <w:rFonts w:eastAsiaTheme="minorEastAsia"/>
                <w:lang w:eastAsia="ru-RU"/>
              </w:rPr>
              <w:br/>
              <w:t>Тип соединения:</w:t>
            </w:r>
            <w:r w:rsidRPr="002D1E87">
              <w:rPr>
                <w:rFonts w:eastAsiaTheme="minorEastAsia"/>
                <w:lang w:eastAsia="ru-RU"/>
              </w:rPr>
              <w:br/>
              <w:t>- питание</w:t>
            </w:r>
            <w:r w:rsidRPr="002D1E87">
              <w:rPr>
                <w:rFonts w:eastAsiaTheme="minorEastAsia"/>
                <w:lang w:eastAsia="ru-RU"/>
              </w:rPr>
              <w:br/>
              <w:t>- вспомогательные переключатели Кабель:</w:t>
            </w:r>
            <w:r w:rsidRPr="002D1E87">
              <w:rPr>
                <w:rFonts w:eastAsiaTheme="minorEastAsia"/>
                <w:lang w:eastAsia="ru-RU"/>
              </w:rPr>
              <w:br/>
              <w:t>1 m, 2 х 0,75 mm2</w:t>
            </w:r>
            <w:r w:rsidRPr="002D1E87">
              <w:rPr>
                <w:rFonts w:eastAsiaTheme="minorEastAsia"/>
                <w:lang w:eastAsia="ru-RU"/>
              </w:rPr>
              <w:br/>
              <w:t>1 m, 6 х 0,75 mm2</w:t>
            </w:r>
            <w:proofErr w:type="gramEnd"/>
            <w:r w:rsidRPr="002D1E87">
              <w:rPr>
                <w:rFonts w:eastAsiaTheme="minorEastAsia"/>
                <w:lang w:eastAsia="ru-RU"/>
              </w:rPr>
              <w:br/>
              <w:t>Тип вспомогательных переключателей</w:t>
            </w:r>
            <w:r w:rsidRPr="002D1E87">
              <w:rPr>
                <w:rFonts w:eastAsiaTheme="minorEastAsia"/>
                <w:lang w:eastAsia="ru-RU"/>
              </w:rPr>
              <w:br/>
              <w:t xml:space="preserve">- точки переключения два с двойным переключением однополюсных от 1 </w:t>
            </w:r>
            <w:proofErr w:type="spellStart"/>
            <w:r w:rsidRPr="002D1E87">
              <w:rPr>
                <w:rFonts w:eastAsiaTheme="minorEastAsia"/>
                <w:lang w:eastAsia="ru-RU"/>
              </w:rPr>
              <w:t>mA</w:t>
            </w:r>
            <w:proofErr w:type="spellEnd"/>
            <w:r w:rsidRPr="002D1E87">
              <w:rPr>
                <w:rFonts w:eastAsiaTheme="minorEastAsia"/>
                <w:lang w:eastAsia="ru-RU"/>
              </w:rPr>
              <w:t xml:space="preserve"> до 3 A (0,5 A), от 5 V= до 250 V~</w:t>
            </w:r>
            <w:r w:rsidRPr="002D1E87">
              <w:rPr>
                <w:rFonts w:eastAsiaTheme="minorEastAsia"/>
                <w:lang w:eastAsia="ru-RU"/>
              </w:rPr>
              <w:br/>
            </w:r>
            <w:r w:rsidRPr="002D1E87">
              <w:rPr>
                <w:rFonts w:eastAsiaTheme="minorEastAsia"/>
                <w:lang w:eastAsia="ru-RU"/>
              </w:rPr>
              <w:lastRenderedPageBreak/>
              <w:t>5°, 80</w:t>
            </w:r>
            <w:r w:rsidRPr="002D1E87">
              <w:rPr>
                <w:rFonts w:eastAsiaTheme="minorEastAsia"/>
                <w:lang w:eastAsia="ru-RU"/>
              </w:rPr>
              <w:br/>
              <w:t>Величина крутящего момента:</w:t>
            </w:r>
            <w:r w:rsidRPr="002D1E87">
              <w:rPr>
                <w:rFonts w:eastAsiaTheme="minorEastAsia"/>
                <w:lang w:eastAsia="ru-RU"/>
              </w:rPr>
              <w:br/>
              <w:t xml:space="preserve">- двигатель </w:t>
            </w:r>
            <w:proofErr w:type="spellStart"/>
            <w:r w:rsidRPr="002D1E87">
              <w:rPr>
                <w:rFonts w:eastAsiaTheme="minorEastAsia"/>
                <w:lang w:eastAsia="ru-RU"/>
              </w:rPr>
              <w:t>Min</w:t>
            </w:r>
            <w:proofErr w:type="spellEnd"/>
            <w:r w:rsidRPr="002D1E87">
              <w:rPr>
                <w:rFonts w:eastAsiaTheme="minorEastAsia"/>
                <w:lang w:eastAsia="ru-RU"/>
              </w:rPr>
              <w:t xml:space="preserve"> 4 </w:t>
            </w:r>
            <w:proofErr w:type="spellStart"/>
            <w:r w:rsidRPr="002D1E87">
              <w:rPr>
                <w:rFonts w:eastAsiaTheme="minorEastAsia"/>
                <w:lang w:eastAsia="ru-RU"/>
              </w:rPr>
              <w:t>Nm</w:t>
            </w:r>
            <w:proofErr w:type="spellEnd"/>
            <w:r w:rsidRPr="002D1E87">
              <w:rPr>
                <w:rFonts w:eastAsiaTheme="minorEastAsia"/>
                <w:lang w:eastAsia="ru-RU"/>
              </w:rPr>
              <w:br/>
              <w:t xml:space="preserve">- пружина </w:t>
            </w:r>
            <w:proofErr w:type="spellStart"/>
            <w:r w:rsidRPr="002D1E87">
              <w:rPr>
                <w:rFonts w:eastAsiaTheme="minorEastAsia"/>
                <w:lang w:eastAsia="ru-RU"/>
              </w:rPr>
              <w:t>Min</w:t>
            </w:r>
            <w:proofErr w:type="spellEnd"/>
            <w:r w:rsidRPr="002D1E87">
              <w:rPr>
                <w:rFonts w:eastAsiaTheme="minorEastAsia"/>
                <w:lang w:eastAsia="ru-RU"/>
              </w:rPr>
              <w:t xml:space="preserve"> 6 </w:t>
            </w:r>
            <w:proofErr w:type="spellStart"/>
            <w:r w:rsidRPr="002D1E87">
              <w:rPr>
                <w:rFonts w:eastAsiaTheme="minorEastAsia"/>
                <w:lang w:eastAsia="ru-RU"/>
              </w:rPr>
              <w:t>Nm</w:t>
            </w:r>
            <w:proofErr w:type="spellEnd"/>
            <w:r w:rsidRPr="002D1E87">
              <w:rPr>
                <w:rFonts w:eastAsiaTheme="minorEastAsia"/>
                <w:lang w:eastAsia="ru-RU"/>
              </w:rPr>
              <w:br/>
              <w:t>Направление вращения</w:t>
            </w:r>
            <w:proofErr w:type="gramStart"/>
            <w:r w:rsidRPr="002D1E87">
              <w:rPr>
                <w:rFonts w:eastAsiaTheme="minorEastAsia"/>
                <w:lang w:eastAsia="ru-RU"/>
              </w:rPr>
              <w:t xml:space="preserve"> В</w:t>
            </w:r>
            <w:proofErr w:type="gramEnd"/>
            <w:r w:rsidRPr="002D1E87">
              <w:rPr>
                <w:rFonts w:eastAsiaTheme="minorEastAsia"/>
                <w:lang w:eastAsia="ru-RU"/>
              </w:rPr>
              <w:t>ыбирается при установке L/R</w:t>
            </w:r>
            <w:r w:rsidRPr="002D1E87">
              <w:rPr>
                <w:rFonts w:eastAsiaTheme="minorEastAsia"/>
                <w:lang w:eastAsia="ru-RU"/>
              </w:rPr>
              <w:br/>
              <w:t>Масса 1680 g</w:t>
            </w:r>
          </w:p>
        </w:tc>
      </w:tr>
      <w:tr w:rsidR="002D1E87" w:rsidRPr="002D1E87" w:rsidTr="002D1E87">
        <w:trPr>
          <w:trHeight w:val="255"/>
        </w:trPr>
        <w:tc>
          <w:tcPr>
            <w:tcW w:w="9899" w:type="dxa"/>
            <w:gridSpan w:val="5"/>
            <w:hideMark/>
          </w:tcPr>
          <w:p w:rsidR="002D1E87" w:rsidRPr="002D1E87" w:rsidRDefault="002D1E87" w:rsidP="002D1E87">
            <w:pPr>
              <w:suppressAutoHyphens w:val="0"/>
              <w:spacing w:before="0" w:after="0" w:line="276" w:lineRule="auto"/>
              <w:ind w:firstLine="0"/>
              <w:rPr>
                <w:rFonts w:eastAsiaTheme="minorEastAsia"/>
                <w:b/>
                <w:bCs/>
                <w:lang w:eastAsia="ru-RU"/>
              </w:rPr>
            </w:pPr>
            <w:r w:rsidRPr="002D1E87">
              <w:rPr>
                <w:rFonts w:eastAsiaTheme="minorEastAsia"/>
                <w:b/>
                <w:bCs/>
                <w:lang w:eastAsia="ru-RU"/>
              </w:rPr>
              <w:lastRenderedPageBreak/>
              <w:t>ПНР АПС</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60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50</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Автоматизированная система управления II категории технической сложности с количеством каналов (</w:t>
            </w:r>
            <w:proofErr w:type="spellStart"/>
            <w:r w:rsidRPr="002D1E87">
              <w:rPr>
                <w:rFonts w:eastAsiaTheme="minorEastAsia"/>
                <w:lang w:eastAsia="ru-RU"/>
              </w:rPr>
              <w:t>Кобщ</w:t>
            </w:r>
            <w:proofErr w:type="spellEnd"/>
            <w:r w:rsidRPr="002D1E87">
              <w:rPr>
                <w:rFonts w:eastAsiaTheme="minorEastAsia"/>
                <w:lang w:eastAsia="ru-RU"/>
              </w:rPr>
              <w:t>): 320</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система</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99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51</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Автоматизированная система управления II категории технической сложности с количеством каналов (</w:t>
            </w:r>
            <w:proofErr w:type="spellStart"/>
            <w:r w:rsidRPr="002D1E87">
              <w:rPr>
                <w:rFonts w:eastAsiaTheme="minorEastAsia"/>
                <w:lang w:eastAsia="ru-RU"/>
              </w:rPr>
              <w:t>Кобщ</w:t>
            </w:r>
            <w:proofErr w:type="spellEnd"/>
            <w:r w:rsidRPr="002D1E87">
              <w:rPr>
                <w:rFonts w:eastAsiaTheme="minorEastAsia"/>
                <w:lang w:eastAsia="ru-RU"/>
              </w:rPr>
              <w:t>): за каждый канал свыше 320 до 639 добавлять к норме 02-01-002-13</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канал</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21</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255"/>
        </w:trPr>
        <w:tc>
          <w:tcPr>
            <w:tcW w:w="9899" w:type="dxa"/>
            <w:gridSpan w:val="5"/>
            <w:hideMark/>
          </w:tcPr>
          <w:p w:rsidR="002D1E87" w:rsidRPr="002D1E87" w:rsidRDefault="002D1E87" w:rsidP="002D1E87">
            <w:pPr>
              <w:suppressAutoHyphens w:val="0"/>
              <w:spacing w:before="0" w:after="0" w:line="276" w:lineRule="auto"/>
              <w:ind w:firstLine="0"/>
              <w:rPr>
                <w:rFonts w:eastAsiaTheme="minorEastAsia"/>
                <w:b/>
                <w:bCs/>
                <w:lang w:eastAsia="ru-RU"/>
              </w:rPr>
            </w:pPr>
            <w:r w:rsidRPr="002D1E87">
              <w:rPr>
                <w:rFonts w:eastAsiaTheme="minorEastAsia"/>
                <w:b/>
                <w:bCs/>
                <w:lang w:eastAsia="ru-RU"/>
              </w:rPr>
              <w:t>Монтаж оборудования СОУЭ</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106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52</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229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53</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gramStart"/>
            <w:r w:rsidRPr="002D1E87">
              <w:rPr>
                <w:rFonts w:eastAsiaTheme="minorEastAsia"/>
                <w:lang w:eastAsia="ru-RU"/>
              </w:rPr>
              <w:t>Адресная</w:t>
            </w:r>
            <w:proofErr w:type="gramEnd"/>
            <w:r w:rsidRPr="002D1E87">
              <w:rPr>
                <w:rFonts w:eastAsiaTheme="minorEastAsia"/>
                <w:lang w:eastAsia="ru-RU"/>
              </w:rPr>
              <w:t xml:space="preserve"> строб-лампа BOSCH FNS-420-R</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FNS-420-R</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BOSCH</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Базовая единица </w:t>
            </w:r>
            <w:proofErr w:type="spellStart"/>
            <w:r w:rsidRPr="002D1E87">
              <w:rPr>
                <w:rFonts w:eastAsiaTheme="minorEastAsia"/>
                <w:lang w:eastAsia="ru-RU"/>
              </w:rPr>
              <w:t>шт</w:t>
            </w:r>
            <w:proofErr w:type="spellEnd"/>
            <w:r w:rsidRPr="002D1E87">
              <w:rPr>
                <w:rFonts w:eastAsiaTheme="minorEastAsia"/>
                <w:lang w:eastAsia="ru-RU"/>
              </w:rPr>
              <w:t xml:space="preserve"> Напряжение питания, В 28DC Потребление тока, А 0.0065</w:t>
            </w:r>
            <w:proofErr w:type="gramStart"/>
            <w:r w:rsidRPr="002D1E87">
              <w:rPr>
                <w:rFonts w:eastAsiaTheme="minorEastAsia"/>
                <w:lang w:eastAsia="ru-RU"/>
              </w:rPr>
              <w:t xml:space="preserve"> А</w:t>
            </w:r>
            <w:proofErr w:type="gramEnd"/>
            <w:r w:rsidRPr="002D1E87">
              <w:rPr>
                <w:rFonts w:eastAsiaTheme="minorEastAsia"/>
                <w:lang w:eastAsia="ru-RU"/>
              </w:rPr>
              <w:t xml:space="preserve"> Рабочая температура °C -20...+60 </w:t>
            </w:r>
            <w:r w:rsidRPr="002D1E87">
              <w:rPr>
                <w:rFonts w:eastAsiaTheme="minorEastAsia"/>
                <w:lang w:eastAsia="ru-RU"/>
              </w:rPr>
              <w:br/>
              <w:t>Степень защиты IP42 Цвет Красный Масса, кг 0.067 Габаритные размеры, мм d40x99.5</w:t>
            </w:r>
          </w:p>
        </w:tc>
      </w:tr>
      <w:tr w:rsidR="002D1E87" w:rsidRPr="002D1E87" w:rsidTr="002D1E87">
        <w:trPr>
          <w:trHeight w:val="2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54</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Конструкция для установки </w:t>
            </w:r>
            <w:proofErr w:type="spellStart"/>
            <w:r w:rsidRPr="002D1E87">
              <w:rPr>
                <w:rFonts w:eastAsiaTheme="minorEastAsia"/>
                <w:lang w:eastAsia="ru-RU"/>
              </w:rPr>
              <w:t>извещателя</w:t>
            </w:r>
            <w:proofErr w:type="spellEnd"/>
            <w:r w:rsidRPr="002D1E87">
              <w:rPr>
                <w:rFonts w:eastAsiaTheme="minorEastAsia"/>
                <w:lang w:eastAsia="ru-RU"/>
              </w:rPr>
              <w:t>. Монтажная база</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51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55</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Монтажная база для </w:t>
            </w:r>
            <w:proofErr w:type="spellStart"/>
            <w:r w:rsidRPr="002D1E87">
              <w:rPr>
                <w:rFonts w:eastAsiaTheme="minorEastAsia"/>
                <w:lang w:eastAsia="ru-RU"/>
              </w:rPr>
              <w:t>извещателя</w:t>
            </w:r>
            <w:proofErr w:type="spellEnd"/>
            <w:r w:rsidRPr="002D1E87">
              <w:rPr>
                <w:rFonts w:eastAsiaTheme="minorEastAsia"/>
                <w:lang w:eastAsia="ru-RU"/>
              </w:rPr>
              <w:t xml:space="preserve"> BOSCH MS 400</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MS 400</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Bosch</w:t>
            </w:r>
            <w:proofErr w:type="spellEnd"/>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Размеры 120x22,7 мм</w:t>
            </w:r>
            <w:r w:rsidRPr="002D1E87">
              <w:rPr>
                <w:rFonts w:eastAsiaTheme="minorEastAsia"/>
                <w:lang w:eastAsia="ru-RU"/>
              </w:rPr>
              <w:br/>
              <w:t>Вес 0,072 кг</w:t>
            </w:r>
          </w:p>
        </w:tc>
      </w:tr>
      <w:tr w:rsidR="002D1E87" w:rsidRPr="002D1E87" w:rsidTr="002D1E87">
        <w:trPr>
          <w:trHeight w:val="2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56</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Световые настенные указатели</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100 </w:t>
            </w:r>
            <w:proofErr w:type="spellStart"/>
            <w:proofErr w:type="gramStart"/>
            <w:r w:rsidRPr="002D1E87">
              <w:rPr>
                <w:rFonts w:eastAsiaTheme="minorEastAsia"/>
                <w:lang w:eastAsia="ru-RU"/>
              </w:rPr>
              <w:t>шт</w:t>
            </w:r>
            <w:proofErr w:type="spellEnd"/>
            <w:proofErr w:type="gramEnd"/>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0,94</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357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57</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Светового указателя "Выход" Молния-220 РИП</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34</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Молния-220 РИП</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Арсенал безопасности</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Напряжение питания, B:</w:t>
            </w:r>
            <w:r w:rsidRPr="002D1E87">
              <w:rPr>
                <w:rFonts w:eastAsiaTheme="minorEastAsia"/>
                <w:lang w:eastAsia="ru-RU"/>
              </w:rPr>
              <w:br/>
              <w:t>- от сети переменного тока 220</w:t>
            </w:r>
            <w:r w:rsidRPr="002D1E87">
              <w:rPr>
                <w:rFonts w:eastAsiaTheme="minorEastAsia"/>
                <w:lang w:eastAsia="ru-RU"/>
              </w:rPr>
              <w:br/>
              <w:t>Потребляемая мощность:</w:t>
            </w:r>
            <w:r w:rsidRPr="002D1E87">
              <w:rPr>
                <w:rFonts w:eastAsiaTheme="minorEastAsia"/>
                <w:lang w:eastAsia="ru-RU"/>
              </w:rPr>
              <w:br/>
              <w:t>- в рабочем режиме, Вт 1</w:t>
            </w:r>
            <w:r w:rsidRPr="002D1E87">
              <w:rPr>
                <w:rFonts w:eastAsiaTheme="minorEastAsia"/>
                <w:lang w:eastAsia="ru-RU"/>
              </w:rPr>
              <w:br/>
              <w:t>Время работы прибора от встроенного источника резервного электропитания в дежурном режиме, не менее 8 часов</w:t>
            </w:r>
            <w:r w:rsidRPr="002D1E87">
              <w:rPr>
                <w:rFonts w:eastAsiaTheme="minorEastAsia"/>
                <w:lang w:eastAsia="ru-RU"/>
              </w:rPr>
              <w:br/>
              <w:t>Степень защиты IP51</w:t>
            </w:r>
            <w:r w:rsidRPr="002D1E87">
              <w:rPr>
                <w:rFonts w:eastAsiaTheme="minorEastAsia"/>
                <w:lang w:eastAsia="ru-RU"/>
              </w:rPr>
              <w:br/>
              <w:t xml:space="preserve">Диапазон рабочих </w:t>
            </w:r>
            <w:r w:rsidRPr="002D1E87">
              <w:rPr>
                <w:rFonts w:eastAsiaTheme="minorEastAsia"/>
                <w:lang w:eastAsia="ru-RU"/>
              </w:rPr>
              <w:lastRenderedPageBreak/>
              <w:t>температур, °С</w:t>
            </w:r>
            <w:proofErr w:type="gramStart"/>
            <w:r w:rsidRPr="002D1E87">
              <w:rPr>
                <w:rFonts w:eastAsiaTheme="minorEastAsia"/>
                <w:lang w:eastAsia="ru-RU"/>
              </w:rPr>
              <w:t>0</w:t>
            </w:r>
            <w:proofErr w:type="gramEnd"/>
            <w:r w:rsidRPr="002D1E87">
              <w:rPr>
                <w:rFonts w:eastAsiaTheme="minorEastAsia"/>
                <w:lang w:eastAsia="ru-RU"/>
              </w:rPr>
              <w:t>…+55</w:t>
            </w:r>
            <w:r w:rsidRPr="002D1E87">
              <w:rPr>
                <w:rFonts w:eastAsiaTheme="minorEastAsia"/>
                <w:lang w:eastAsia="ru-RU"/>
              </w:rPr>
              <w:br/>
              <w:t>Габаритные размеры, мм 300х130х25</w:t>
            </w:r>
          </w:p>
        </w:tc>
      </w:tr>
      <w:tr w:rsidR="002D1E87" w:rsidRPr="002D1E87" w:rsidTr="002D1E87">
        <w:trPr>
          <w:trHeight w:val="204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58</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Световой указатель направления эвакуации "Стрелка" MBD-089BG Е-62</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60</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MBD-089BG Е-62</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Размеры, </w:t>
            </w:r>
            <w:proofErr w:type="gramStart"/>
            <w:r w:rsidRPr="002D1E87">
              <w:rPr>
                <w:rFonts w:eastAsiaTheme="minorEastAsia"/>
                <w:lang w:eastAsia="ru-RU"/>
              </w:rPr>
              <w:t>мм</w:t>
            </w:r>
            <w:proofErr w:type="gramEnd"/>
            <w:r w:rsidRPr="002D1E87">
              <w:rPr>
                <w:rFonts w:eastAsiaTheme="minorEastAsia"/>
                <w:lang w:eastAsia="ru-RU"/>
              </w:rPr>
              <w:t xml:space="preserve"> 360x225x43</w:t>
            </w:r>
            <w:r w:rsidRPr="002D1E87">
              <w:rPr>
                <w:rFonts w:eastAsiaTheme="minorEastAsia"/>
                <w:lang w:eastAsia="ru-RU"/>
              </w:rPr>
              <w:br/>
              <w:t>Степень защиты IP 20</w:t>
            </w:r>
            <w:r w:rsidRPr="002D1E87">
              <w:rPr>
                <w:rFonts w:eastAsiaTheme="minorEastAsia"/>
                <w:lang w:eastAsia="ru-RU"/>
              </w:rPr>
              <w:br/>
              <w:t>Корпус MBD BG</w:t>
            </w:r>
            <w:r w:rsidRPr="002D1E87">
              <w:rPr>
                <w:rFonts w:eastAsiaTheme="minorEastAsia"/>
                <w:lang w:eastAsia="ru-RU"/>
              </w:rPr>
              <w:br/>
              <w:t>Потребляемая мощность, Вт</w:t>
            </w:r>
            <w:r w:rsidRPr="002D1E87">
              <w:rPr>
                <w:rFonts w:eastAsiaTheme="minorEastAsia"/>
                <w:lang w:eastAsia="ru-RU"/>
              </w:rPr>
              <w:br/>
              <w:t>5</w:t>
            </w:r>
            <w:r w:rsidRPr="002D1E87">
              <w:rPr>
                <w:rFonts w:eastAsiaTheme="minorEastAsia"/>
                <w:lang w:eastAsia="ru-RU"/>
              </w:rPr>
              <w:br/>
              <w:t>Время работы в аварийном режиме, ч  1.5</w:t>
            </w:r>
            <w:r w:rsidRPr="002D1E87">
              <w:rPr>
                <w:rFonts w:eastAsiaTheme="minorEastAsia"/>
                <w:lang w:eastAsia="ru-RU"/>
              </w:rPr>
              <w:br/>
              <w:t>Принцип работы Постоянный</w:t>
            </w:r>
          </w:p>
        </w:tc>
      </w:tr>
      <w:tr w:rsidR="002D1E87" w:rsidRPr="002D1E87" w:rsidTr="002D1E87">
        <w:trPr>
          <w:trHeight w:val="2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59</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Монтаж потолочного громкоговорителя</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71</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714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60</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Потолочный громкоговоритель </w:t>
            </w:r>
            <w:proofErr w:type="spellStart"/>
            <w:r w:rsidRPr="002D1E87">
              <w:rPr>
                <w:rFonts w:eastAsiaTheme="minorEastAsia"/>
                <w:lang w:eastAsia="ru-RU"/>
              </w:rPr>
              <w:t>Bosch</w:t>
            </w:r>
            <w:proofErr w:type="spellEnd"/>
            <w:r w:rsidRPr="002D1E87">
              <w:rPr>
                <w:rFonts w:eastAsiaTheme="minorEastAsia"/>
                <w:lang w:eastAsia="ru-RU"/>
              </w:rPr>
              <w:t xml:space="preserve"> LBC 3086/41</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71</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LBC 3086/41</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Bosch</w:t>
            </w:r>
            <w:proofErr w:type="spellEnd"/>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Максимальная мощность 9 Вт</w:t>
            </w:r>
            <w:r w:rsidRPr="002D1E87">
              <w:rPr>
                <w:rFonts w:eastAsiaTheme="minorEastAsia"/>
                <w:lang w:eastAsia="ru-RU"/>
              </w:rPr>
              <w:br/>
              <w:t>Номинальная мощность 6 Вт (3 - 1,5 - 0,75 Вт)</w:t>
            </w:r>
            <w:r w:rsidRPr="002D1E87">
              <w:rPr>
                <w:rFonts w:eastAsiaTheme="minorEastAsia"/>
                <w:lang w:eastAsia="ru-RU"/>
              </w:rPr>
              <w:br/>
              <w:t>Звуковое давление номинальная мощность/1 Вт (на 1 кГц, 1 м) 98/90 дБ</w:t>
            </w:r>
            <w:r w:rsidRPr="002D1E87">
              <w:rPr>
                <w:rFonts w:eastAsiaTheme="minorEastAsia"/>
                <w:lang w:eastAsia="ru-RU"/>
              </w:rPr>
              <w:br/>
              <w:t>Диапазон частот (-10 дБ) 90 Гц … 20 кГц</w:t>
            </w:r>
            <w:r w:rsidRPr="002D1E87">
              <w:rPr>
                <w:rFonts w:eastAsiaTheme="minorEastAsia"/>
                <w:lang w:eastAsia="ru-RU"/>
              </w:rPr>
              <w:br/>
              <w:t xml:space="preserve">Угол </w:t>
            </w:r>
            <w:proofErr w:type="spellStart"/>
            <w:r w:rsidRPr="002D1E87">
              <w:rPr>
                <w:rFonts w:eastAsiaTheme="minorEastAsia"/>
                <w:lang w:eastAsia="ru-RU"/>
              </w:rPr>
              <w:t>раскрыва</w:t>
            </w:r>
            <w:proofErr w:type="spellEnd"/>
            <w:r w:rsidRPr="002D1E87">
              <w:rPr>
                <w:rFonts w:eastAsiaTheme="minorEastAsia"/>
                <w:lang w:eastAsia="ru-RU"/>
              </w:rPr>
              <w:t xml:space="preserve"> (на 1 кГц/4 кГц, - 6 дБ) 180°/50°</w:t>
            </w:r>
            <w:r w:rsidRPr="002D1E87">
              <w:rPr>
                <w:rFonts w:eastAsiaTheme="minorEastAsia"/>
                <w:lang w:eastAsia="ru-RU"/>
              </w:rPr>
              <w:br/>
              <w:t>Номинальное входное напряжение 100</w:t>
            </w:r>
            <w:proofErr w:type="gramStart"/>
            <w:r w:rsidRPr="002D1E87">
              <w:rPr>
                <w:rFonts w:eastAsiaTheme="minorEastAsia"/>
                <w:lang w:eastAsia="ru-RU"/>
              </w:rPr>
              <w:t xml:space="preserve"> В</w:t>
            </w:r>
            <w:proofErr w:type="gramEnd"/>
            <w:r w:rsidRPr="002D1E87">
              <w:rPr>
                <w:rFonts w:eastAsiaTheme="minorEastAsia"/>
                <w:lang w:eastAsia="ru-RU"/>
              </w:rPr>
              <w:br/>
              <w:t>Номинальное сопротивление 1667 Ом</w:t>
            </w:r>
            <w:r w:rsidRPr="002D1E87">
              <w:rPr>
                <w:rFonts w:eastAsiaTheme="minorEastAsia"/>
                <w:lang w:eastAsia="ru-RU"/>
              </w:rPr>
              <w:br/>
              <w:t xml:space="preserve">Подключение 3-контактная вставная </w:t>
            </w:r>
            <w:proofErr w:type="spellStart"/>
            <w:r w:rsidRPr="002D1E87">
              <w:rPr>
                <w:rFonts w:eastAsiaTheme="minorEastAsia"/>
                <w:lang w:eastAsia="ru-RU"/>
              </w:rPr>
              <w:t>клеммная</w:t>
            </w:r>
            <w:proofErr w:type="spellEnd"/>
            <w:r w:rsidRPr="002D1E87">
              <w:rPr>
                <w:rFonts w:eastAsiaTheme="minorEastAsia"/>
                <w:lang w:eastAsia="ru-RU"/>
              </w:rPr>
              <w:t xml:space="preserve"> колодка</w:t>
            </w:r>
            <w:r w:rsidRPr="002D1E87">
              <w:rPr>
                <w:rFonts w:eastAsiaTheme="minorEastAsia"/>
                <w:lang w:eastAsia="ru-RU"/>
              </w:rPr>
              <w:br/>
              <w:t>Размеры:</w:t>
            </w:r>
            <w:r w:rsidRPr="002D1E87">
              <w:rPr>
                <w:rFonts w:eastAsiaTheme="minorEastAsia"/>
                <w:lang w:eastAsia="ru-RU"/>
              </w:rPr>
              <w:br/>
              <w:t>- Диаметр</w:t>
            </w:r>
            <w:r w:rsidRPr="002D1E87">
              <w:rPr>
                <w:rFonts w:eastAsiaTheme="minorEastAsia"/>
                <w:lang w:eastAsia="ru-RU"/>
              </w:rPr>
              <w:br/>
              <w:t>- Максимальная глубина</w:t>
            </w:r>
            <w:r w:rsidRPr="002D1E87">
              <w:rPr>
                <w:rFonts w:eastAsiaTheme="minorEastAsia"/>
                <w:lang w:eastAsia="ru-RU"/>
              </w:rPr>
              <w:br/>
              <w:t xml:space="preserve">- Монтажный профиль </w:t>
            </w:r>
            <w:r w:rsidRPr="002D1E87">
              <w:rPr>
                <w:rFonts w:eastAsiaTheme="minorEastAsia"/>
                <w:lang w:eastAsia="ru-RU"/>
              </w:rPr>
              <w:br/>
              <w:t>216 мм</w:t>
            </w:r>
            <w:r w:rsidRPr="002D1E87">
              <w:rPr>
                <w:rFonts w:eastAsiaTheme="minorEastAsia"/>
                <w:lang w:eastAsia="ru-RU"/>
              </w:rPr>
              <w:br/>
              <w:t>70 мм</w:t>
            </w:r>
            <w:r w:rsidRPr="002D1E87">
              <w:rPr>
                <w:rFonts w:eastAsiaTheme="minorEastAsia"/>
                <w:lang w:eastAsia="ru-RU"/>
              </w:rPr>
              <w:br/>
              <w:t>196 мм</w:t>
            </w:r>
            <w:r w:rsidRPr="002D1E87">
              <w:rPr>
                <w:rFonts w:eastAsiaTheme="minorEastAsia"/>
                <w:lang w:eastAsia="ru-RU"/>
              </w:rPr>
              <w:br/>
              <w:t>Цвет корпуса Кремовый RAL 9010</w:t>
            </w:r>
            <w:r w:rsidRPr="002D1E87">
              <w:rPr>
                <w:rFonts w:eastAsiaTheme="minorEastAsia"/>
                <w:lang w:eastAsia="ru-RU"/>
              </w:rPr>
              <w:br/>
              <w:t>Вес 1,3 кг</w:t>
            </w:r>
            <w:r w:rsidRPr="002D1E87">
              <w:rPr>
                <w:rFonts w:eastAsiaTheme="minorEastAsia"/>
                <w:lang w:eastAsia="ru-RU"/>
              </w:rPr>
              <w:br/>
            </w:r>
            <w:r w:rsidRPr="002D1E87">
              <w:rPr>
                <w:rFonts w:eastAsiaTheme="minorEastAsia"/>
                <w:lang w:eastAsia="ru-RU"/>
              </w:rPr>
              <w:lastRenderedPageBreak/>
              <w:t>Рабочая температура -25</w:t>
            </w:r>
            <w:proofErr w:type="gramStart"/>
            <w:r w:rsidRPr="002D1E87">
              <w:rPr>
                <w:rFonts w:eastAsiaTheme="minorEastAsia"/>
                <w:lang w:eastAsia="ru-RU"/>
              </w:rPr>
              <w:t>°С</w:t>
            </w:r>
            <w:proofErr w:type="gramEnd"/>
            <w:r w:rsidRPr="002D1E87">
              <w:rPr>
                <w:rFonts w:eastAsiaTheme="minorEastAsia"/>
                <w:lang w:eastAsia="ru-RU"/>
              </w:rPr>
              <w:t>…+55°С</w:t>
            </w:r>
          </w:p>
        </w:tc>
      </w:tr>
      <w:tr w:rsidR="002D1E87" w:rsidRPr="002D1E87" w:rsidTr="002D1E87">
        <w:trPr>
          <w:trHeight w:val="51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61</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Конструкция для установки </w:t>
            </w:r>
            <w:proofErr w:type="spellStart"/>
            <w:r w:rsidRPr="002D1E87">
              <w:rPr>
                <w:rFonts w:eastAsiaTheme="minorEastAsia"/>
                <w:lang w:eastAsia="ru-RU"/>
              </w:rPr>
              <w:t>извещателя</w:t>
            </w:r>
            <w:proofErr w:type="spellEnd"/>
            <w:r w:rsidRPr="002D1E87">
              <w:rPr>
                <w:rFonts w:eastAsiaTheme="minorEastAsia"/>
                <w:lang w:eastAsia="ru-RU"/>
              </w:rPr>
              <w:t>. Противопожарный колпак</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71</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127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62</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Противопожарный колпак LBC3081/02</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71</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LBC3081/02</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Bosch</w:t>
            </w:r>
            <w:proofErr w:type="spellEnd"/>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Базовая единица </w:t>
            </w:r>
            <w:proofErr w:type="spellStart"/>
            <w:proofErr w:type="gramStart"/>
            <w:r w:rsidRPr="002D1E87">
              <w:rPr>
                <w:rFonts w:eastAsiaTheme="minorEastAsia"/>
                <w:lang w:eastAsia="ru-RU"/>
              </w:rPr>
              <w:t>шт</w:t>
            </w:r>
            <w:proofErr w:type="spellEnd"/>
            <w:proofErr w:type="gramEnd"/>
            <w:r w:rsidRPr="002D1E87">
              <w:rPr>
                <w:rFonts w:eastAsiaTheme="minorEastAsia"/>
                <w:lang w:eastAsia="ru-RU"/>
              </w:rPr>
              <w:br/>
              <w:t>Цвет Ярко-красный</w:t>
            </w:r>
            <w:r w:rsidRPr="002D1E87">
              <w:rPr>
                <w:rFonts w:eastAsiaTheme="minorEastAsia"/>
                <w:lang w:eastAsia="ru-RU"/>
              </w:rPr>
              <w:br/>
              <w:t>Масса, кг 0.36</w:t>
            </w:r>
            <w:r w:rsidRPr="002D1E87">
              <w:rPr>
                <w:rFonts w:eastAsiaTheme="minorEastAsia"/>
                <w:lang w:eastAsia="ru-RU"/>
              </w:rPr>
              <w:br/>
              <w:t>Габаритные размеры, мм d157x70</w:t>
            </w:r>
          </w:p>
        </w:tc>
      </w:tr>
      <w:tr w:rsidR="002D1E87" w:rsidRPr="002D1E87" w:rsidTr="002D1E87">
        <w:trPr>
          <w:trHeight w:val="25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63</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Монтаж потолочного громкоговорителя</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55</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790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64</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Потолочный громкоговоритель </w:t>
            </w:r>
            <w:proofErr w:type="spellStart"/>
            <w:r w:rsidRPr="002D1E87">
              <w:rPr>
                <w:rFonts w:eastAsiaTheme="minorEastAsia"/>
                <w:lang w:eastAsia="ru-RU"/>
              </w:rPr>
              <w:t>Bosch</w:t>
            </w:r>
            <w:proofErr w:type="spellEnd"/>
            <w:r w:rsidRPr="002D1E87">
              <w:rPr>
                <w:rFonts w:eastAsiaTheme="minorEastAsia"/>
                <w:lang w:eastAsia="ru-RU"/>
              </w:rPr>
              <w:t xml:space="preserve"> LC1-WM06E8</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55</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 LBC LC-1 WM06E8</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Bosch</w:t>
            </w:r>
            <w:proofErr w:type="spellEnd"/>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Максимальная мощность 9 Вт</w:t>
            </w:r>
            <w:r w:rsidRPr="002D1E87">
              <w:rPr>
                <w:rFonts w:eastAsiaTheme="minorEastAsia"/>
                <w:lang w:eastAsia="ru-RU"/>
              </w:rPr>
              <w:br/>
              <w:t>Номинальная мощность 6 Вт (6 / 3 / 1,5 / 0,75 Вт)</w:t>
            </w:r>
            <w:r w:rsidRPr="002D1E87">
              <w:rPr>
                <w:rFonts w:eastAsiaTheme="minorEastAsia"/>
                <w:lang w:eastAsia="ru-RU"/>
              </w:rPr>
              <w:br/>
              <w:t>Уровень звукового давления при номинальной мощности / 1 Вт (при 1 кГц, 1 м)</w:t>
            </w:r>
            <w:r w:rsidRPr="002D1E87">
              <w:rPr>
                <w:rFonts w:eastAsiaTheme="minorEastAsia"/>
                <w:lang w:eastAsia="ru-RU"/>
              </w:rPr>
              <w:br/>
              <w:t>97 дБ / 89 дБ</w:t>
            </w:r>
            <w:r w:rsidRPr="002D1E87">
              <w:rPr>
                <w:rFonts w:eastAsiaTheme="minorEastAsia"/>
                <w:lang w:eastAsia="ru-RU"/>
              </w:rPr>
              <w:br/>
              <w:t>Угол раскрытия при 1 кГц / 4 кГц, (-6 дБ)180° / 62°</w:t>
            </w:r>
            <w:r w:rsidRPr="002D1E87">
              <w:rPr>
                <w:rFonts w:eastAsiaTheme="minorEastAsia"/>
                <w:lang w:eastAsia="ru-RU"/>
              </w:rPr>
              <w:br/>
              <w:t>Эффективный частотный диапазон (-10 дБ)от 70 Гц до 20 кГц</w:t>
            </w:r>
            <w:r w:rsidRPr="002D1E87">
              <w:rPr>
                <w:rFonts w:eastAsiaTheme="minorEastAsia"/>
                <w:lang w:eastAsia="ru-RU"/>
              </w:rPr>
              <w:br/>
              <w:t>Номинальное напряжение70</w:t>
            </w:r>
            <w:proofErr w:type="gramStart"/>
            <w:r w:rsidRPr="002D1E87">
              <w:rPr>
                <w:rFonts w:eastAsiaTheme="minorEastAsia"/>
                <w:lang w:eastAsia="ru-RU"/>
              </w:rPr>
              <w:t xml:space="preserve"> В</w:t>
            </w:r>
            <w:proofErr w:type="gramEnd"/>
            <w:r w:rsidRPr="002D1E87">
              <w:rPr>
                <w:rFonts w:eastAsiaTheme="minorEastAsia"/>
                <w:lang w:eastAsia="ru-RU"/>
              </w:rPr>
              <w:t xml:space="preserve"> / 100 В</w:t>
            </w:r>
            <w:r w:rsidRPr="002D1E87">
              <w:rPr>
                <w:rFonts w:eastAsiaTheme="minorEastAsia"/>
                <w:lang w:eastAsia="ru-RU"/>
              </w:rPr>
              <w:br/>
              <w:t xml:space="preserve">Номинальное </w:t>
            </w:r>
            <w:proofErr w:type="spellStart"/>
            <w:r w:rsidRPr="002D1E87">
              <w:rPr>
                <w:rFonts w:eastAsiaTheme="minorEastAsia"/>
                <w:lang w:eastAsia="ru-RU"/>
              </w:rPr>
              <w:t>cопротивление</w:t>
            </w:r>
            <w:proofErr w:type="spellEnd"/>
            <w:r w:rsidRPr="002D1E87">
              <w:rPr>
                <w:rFonts w:eastAsiaTheme="minorEastAsia"/>
                <w:lang w:eastAsia="ru-RU"/>
              </w:rPr>
              <w:t xml:space="preserve"> 835 / 1667 Ом</w:t>
            </w:r>
            <w:r w:rsidRPr="002D1E87">
              <w:rPr>
                <w:rFonts w:eastAsiaTheme="minorEastAsia"/>
                <w:lang w:eastAsia="ru-RU"/>
              </w:rPr>
              <w:br/>
              <w:t>Разъем 3-контактная зажимная контактная колодка</w:t>
            </w:r>
            <w:r w:rsidRPr="002D1E87">
              <w:rPr>
                <w:rFonts w:eastAsiaTheme="minorEastAsia"/>
                <w:lang w:eastAsia="ru-RU"/>
              </w:rPr>
              <w:br/>
              <w:t>Диаметр 220 мм</w:t>
            </w:r>
            <w:r w:rsidRPr="002D1E87">
              <w:rPr>
                <w:rFonts w:eastAsiaTheme="minorEastAsia"/>
                <w:lang w:eastAsia="ru-RU"/>
              </w:rPr>
              <w:br/>
              <w:t>Максимальная глубина* 125 мм</w:t>
            </w:r>
            <w:r w:rsidRPr="002D1E87">
              <w:rPr>
                <w:rFonts w:eastAsiaTheme="minorEastAsia"/>
                <w:lang w:eastAsia="ru-RU"/>
              </w:rPr>
              <w:br/>
              <w:t>Цвет Белый (RAL 9010)</w:t>
            </w:r>
            <w:r w:rsidRPr="002D1E87">
              <w:rPr>
                <w:rFonts w:eastAsiaTheme="minorEastAsia"/>
                <w:lang w:eastAsia="ru-RU"/>
              </w:rPr>
              <w:br/>
              <w:t xml:space="preserve">Материал (рама / передняя решетка) </w:t>
            </w:r>
            <w:r w:rsidRPr="002D1E87">
              <w:rPr>
                <w:rFonts w:eastAsiaTheme="minorEastAsia"/>
                <w:lang w:eastAsia="ru-RU"/>
              </w:rPr>
              <w:lastRenderedPageBreak/>
              <w:t>Сталь</w:t>
            </w:r>
            <w:r w:rsidRPr="002D1E87">
              <w:rPr>
                <w:rFonts w:eastAsiaTheme="minorEastAsia"/>
                <w:lang w:eastAsia="ru-RU"/>
              </w:rPr>
              <w:br/>
              <w:t>Масса 1,16 кг</w:t>
            </w:r>
            <w:r w:rsidRPr="002D1E87">
              <w:rPr>
                <w:rFonts w:eastAsiaTheme="minorEastAsia"/>
                <w:lang w:eastAsia="ru-RU"/>
              </w:rPr>
              <w:br/>
              <w:t>Рабочая температура от -25C до +55C</w:t>
            </w:r>
            <w:r w:rsidRPr="002D1E87">
              <w:rPr>
                <w:rFonts w:eastAsiaTheme="minorEastAsia"/>
                <w:lang w:eastAsia="ru-RU"/>
              </w:rPr>
              <w:br/>
              <w:t xml:space="preserve">Температура хранения </w:t>
            </w:r>
            <w:r w:rsidRPr="002D1E87">
              <w:rPr>
                <w:rFonts w:eastAsiaTheme="minorEastAsia"/>
                <w:lang w:eastAsia="ru-RU"/>
              </w:rPr>
              <w:br/>
              <w:t>от -40C до +70C</w:t>
            </w:r>
            <w:r w:rsidRPr="002D1E87">
              <w:rPr>
                <w:rFonts w:eastAsiaTheme="minorEastAsia"/>
                <w:lang w:eastAsia="ru-RU"/>
              </w:rPr>
              <w:br/>
              <w:t>Относительная влажность</w:t>
            </w:r>
            <w:r w:rsidRPr="002D1E87">
              <w:rPr>
                <w:rFonts w:eastAsiaTheme="minorEastAsia"/>
                <w:lang w:eastAsia="ru-RU"/>
              </w:rPr>
              <w:br/>
              <w:t>&lt; 95 %</w:t>
            </w:r>
          </w:p>
        </w:tc>
      </w:tr>
      <w:tr w:rsidR="002D1E87" w:rsidRPr="002D1E87" w:rsidTr="002D1E87">
        <w:trPr>
          <w:trHeight w:val="51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65</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Конструкция для установки </w:t>
            </w:r>
            <w:proofErr w:type="spellStart"/>
            <w:r w:rsidRPr="002D1E87">
              <w:rPr>
                <w:rFonts w:eastAsiaTheme="minorEastAsia"/>
                <w:lang w:eastAsia="ru-RU"/>
              </w:rPr>
              <w:t>извещателя</w:t>
            </w:r>
            <w:proofErr w:type="spellEnd"/>
            <w:r w:rsidRPr="002D1E87">
              <w:rPr>
                <w:rFonts w:eastAsiaTheme="minorEastAsia"/>
                <w:lang w:eastAsia="ru-RU"/>
              </w:rPr>
              <w:t>. корпус для поверхностного монтажа</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55</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255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66</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Корпус для монтажа на поверхность потолочного громкоговорителя LC1-CSMB</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55</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LC1-CSMB</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Bosch</w:t>
            </w:r>
            <w:proofErr w:type="spellEnd"/>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Размеры  220 x 128мм</w:t>
            </w:r>
            <w:r w:rsidRPr="002D1E87">
              <w:rPr>
                <w:rFonts w:eastAsiaTheme="minorEastAsia"/>
                <w:lang w:eastAsia="ru-RU"/>
              </w:rPr>
              <w:br/>
              <w:t>Материал АБС-пластик</w:t>
            </w:r>
            <w:r w:rsidRPr="002D1E87">
              <w:rPr>
                <w:rFonts w:eastAsiaTheme="minorEastAsia"/>
                <w:lang w:eastAsia="ru-RU"/>
              </w:rPr>
              <w:br/>
              <w:t>Цвет Белый (RAL 9010)</w:t>
            </w:r>
            <w:r w:rsidRPr="002D1E87">
              <w:rPr>
                <w:rFonts w:eastAsiaTheme="minorEastAsia"/>
                <w:lang w:eastAsia="ru-RU"/>
              </w:rPr>
              <w:br/>
              <w:t>Масса 690 г</w:t>
            </w:r>
            <w:r w:rsidRPr="002D1E87">
              <w:rPr>
                <w:rFonts w:eastAsiaTheme="minorEastAsia"/>
                <w:lang w:eastAsia="ru-RU"/>
              </w:rPr>
              <w:br/>
              <w:t>Рабочая температура от -25 до +55</w:t>
            </w:r>
            <w:r w:rsidRPr="002D1E87">
              <w:rPr>
                <w:rFonts w:eastAsiaTheme="minorEastAsia"/>
                <w:lang w:eastAsia="ru-RU"/>
              </w:rPr>
              <w:br/>
              <w:t>Температура хранения от -40 до +70</w:t>
            </w:r>
            <w:r w:rsidRPr="002D1E87">
              <w:rPr>
                <w:rFonts w:eastAsiaTheme="minorEastAsia"/>
                <w:lang w:eastAsia="ru-RU"/>
              </w:rPr>
              <w:br/>
              <w:t>Относительная влажность &lt; 95 %</w:t>
            </w:r>
          </w:p>
        </w:tc>
      </w:tr>
      <w:tr w:rsidR="002D1E87" w:rsidRPr="002D1E87" w:rsidTr="002D1E87">
        <w:trPr>
          <w:trHeight w:val="51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67</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Плата дополнительная, устанавливаемая на готовом месте стойки</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proofErr w:type="gramStart"/>
            <w:r w:rsidRPr="002D1E87">
              <w:rPr>
                <w:rFonts w:eastAsiaTheme="minorEastAsia"/>
                <w:lang w:eastAsia="ru-RU"/>
              </w:rPr>
              <w:t>шт</w:t>
            </w:r>
            <w:proofErr w:type="spellEnd"/>
            <w:proofErr w:type="gramEnd"/>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229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68</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Плата контроля линии BOSCH LBB 4443/00</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4</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LBB 4443/00</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BOSCH</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Производитель BOSCH</w:t>
            </w:r>
            <w:r w:rsidRPr="002D1E87">
              <w:rPr>
                <w:rFonts w:eastAsiaTheme="minorEastAsia"/>
                <w:lang w:eastAsia="ru-RU"/>
              </w:rPr>
              <w:br/>
              <w:t>Модель LBB4443/00</w:t>
            </w:r>
            <w:r w:rsidRPr="002D1E87">
              <w:rPr>
                <w:rFonts w:eastAsiaTheme="minorEastAsia"/>
                <w:lang w:eastAsia="ru-RU"/>
              </w:rPr>
              <w:br/>
              <w:t>Артикул 66217</w:t>
            </w:r>
            <w:r w:rsidRPr="002D1E87">
              <w:rPr>
                <w:rFonts w:eastAsiaTheme="minorEastAsia"/>
                <w:lang w:eastAsia="ru-RU"/>
              </w:rPr>
              <w:br/>
              <w:t>Тип системы Система PRAESIDEO</w:t>
            </w:r>
            <w:r w:rsidRPr="002D1E87">
              <w:rPr>
                <w:rFonts w:eastAsiaTheme="minorEastAsia"/>
                <w:lang w:eastAsia="ru-RU"/>
              </w:rPr>
              <w:br/>
              <w:t>Тип устройства плата контроля</w:t>
            </w:r>
            <w:r w:rsidRPr="002D1E87">
              <w:rPr>
                <w:rFonts w:eastAsiaTheme="minorEastAsia"/>
                <w:lang w:eastAsia="ru-RU"/>
              </w:rPr>
              <w:br/>
              <w:t>Длина (м) 0.11</w:t>
            </w:r>
            <w:r w:rsidRPr="002D1E87">
              <w:rPr>
                <w:rFonts w:eastAsiaTheme="minorEastAsia"/>
                <w:lang w:eastAsia="ru-RU"/>
              </w:rPr>
              <w:br/>
              <w:t>Ширина (м) 0.08</w:t>
            </w:r>
            <w:r w:rsidRPr="002D1E87">
              <w:rPr>
                <w:rFonts w:eastAsiaTheme="minorEastAsia"/>
                <w:lang w:eastAsia="ru-RU"/>
              </w:rPr>
              <w:br/>
              <w:t>Высота (м) 0.04</w:t>
            </w:r>
          </w:p>
        </w:tc>
      </w:tr>
      <w:tr w:rsidR="002D1E87" w:rsidRPr="002D1E87" w:rsidTr="002D1E87">
        <w:trPr>
          <w:trHeight w:val="153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69</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Плата контроля линии BOSCH LBB 4442/00</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 LBB 4442/00</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gramStart"/>
            <w:r w:rsidRPr="002D1E87">
              <w:rPr>
                <w:rFonts w:eastAsiaTheme="minorEastAsia"/>
                <w:lang w:eastAsia="ru-RU"/>
              </w:rPr>
              <w:t>В</w:t>
            </w:r>
            <w:proofErr w:type="gramEnd"/>
            <w:r w:rsidRPr="002D1E87">
              <w:rPr>
                <w:rFonts w:eastAsiaTheme="minorEastAsia"/>
                <w:lang w:eastAsia="ru-RU"/>
              </w:rPr>
              <w:t>OSCH</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Базовая единица </w:t>
            </w:r>
            <w:proofErr w:type="spellStart"/>
            <w:proofErr w:type="gramStart"/>
            <w:r w:rsidRPr="002D1E87">
              <w:rPr>
                <w:rFonts w:eastAsiaTheme="minorEastAsia"/>
                <w:lang w:eastAsia="ru-RU"/>
              </w:rPr>
              <w:t>шт</w:t>
            </w:r>
            <w:proofErr w:type="spellEnd"/>
            <w:proofErr w:type="gramEnd"/>
            <w:r w:rsidRPr="002D1E87">
              <w:rPr>
                <w:rFonts w:eastAsiaTheme="minorEastAsia"/>
                <w:lang w:eastAsia="ru-RU"/>
              </w:rPr>
              <w:br/>
              <w:t>Рабочая температура °C</w:t>
            </w:r>
            <w:r w:rsidRPr="002D1E87">
              <w:rPr>
                <w:rFonts w:eastAsiaTheme="minorEastAsia"/>
                <w:lang w:eastAsia="ru-RU"/>
              </w:rPr>
              <w:br/>
              <w:t>-5...+55</w:t>
            </w:r>
            <w:r w:rsidRPr="002D1E87">
              <w:rPr>
                <w:rFonts w:eastAsiaTheme="minorEastAsia"/>
                <w:lang w:eastAsia="ru-RU"/>
              </w:rPr>
              <w:br/>
              <w:t>Масса, кг 0.08</w:t>
            </w:r>
            <w:r w:rsidRPr="002D1E87">
              <w:rPr>
                <w:rFonts w:eastAsiaTheme="minorEastAsia"/>
                <w:lang w:eastAsia="ru-RU"/>
              </w:rPr>
              <w:br/>
              <w:t>Габаритные размеры, мм</w:t>
            </w:r>
            <w:r w:rsidRPr="002D1E87">
              <w:rPr>
                <w:rFonts w:eastAsiaTheme="minorEastAsia"/>
                <w:lang w:eastAsia="ru-RU"/>
              </w:rPr>
              <w:br/>
              <w:t>17x60x50/ 16x80x60</w:t>
            </w:r>
          </w:p>
        </w:tc>
      </w:tr>
      <w:tr w:rsidR="002D1E87" w:rsidRPr="002D1E87" w:rsidTr="002D1E87">
        <w:trPr>
          <w:trHeight w:val="51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70</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Коробка распределительная настенная на кабеле с пластмассовой оболочкой</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коробка</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30</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306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71</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Распределительная коробка 100х100х50 мм для наружного монтажа IP55</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30</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91920</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ДКС</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Цвет Серый  </w:t>
            </w:r>
            <w:r w:rsidRPr="002D1E87">
              <w:rPr>
                <w:rFonts w:eastAsiaTheme="minorEastAsia"/>
                <w:lang w:eastAsia="ru-RU"/>
              </w:rPr>
              <w:br/>
              <w:t xml:space="preserve">Глубина, </w:t>
            </w:r>
            <w:proofErr w:type="gramStart"/>
            <w:r w:rsidRPr="002D1E87">
              <w:rPr>
                <w:rFonts w:eastAsiaTheme="minorEastAsia"/>
                <w:lang w:eastAsia="ru-RU"/>
              </w:rPr>
              <w:t>мм</w:t>
            </w:r>
            <w:proofErr w:type="gramEnd"/>
            <w:r w:rsidRPr="002D1E87">
              <w:rPr>
                <w:rFonts w:eastAsiaTheme="minorEastAsia"/>
                <w:lang w:eastAsia="ru-RU"/>
              </w:rPr>
              <w:t xml:space="preserve"> 100 </w:t>
            </w:r>
            <w:r w:rsidRPr="002D1E87">
              <w:rPr>
                <w:rFonts w:eastAsiaTheme="minorEastAsia"/>
                <w:lang w:eastAsia="ru-RU"/>
              </w:rPr>
              <w:br/>
              <w:t xml:space="preserve">Ширина, мм 100 </w:t>
            </w:r>
            <w:r w:rsidRPr="002D1E87">
              <w:rPr>
                <w:rFonts w:eastAsiaTheme="minorEastAsia"/>
                <w:lang w:eastAsia="ru-RU"/>
              </w:rPr>
              <w:br/>
              <w:t xml:space="preserve"> Наличие клемм нет  </w:t>
            </w:r>
            <w:r w:rsidRPr="002D1E87">
              <w:rPr>
                <w:rFonts w:eastAsiaTheme="minorEastAsia"/>
                <w:lang w:eastAsia="ru-RU"/>
              </w:rPr>
              <w:br/>
              <w:t xml:space="preserve">Тип изделия Коробка распределительная  </w:t>
            </w:r>
            <w:r w:rsidRPr="002D1E87">
              <w:rPr>
                <w:rFonts w:eastAsiaTheme="minorEastAsia"/>
                <w:lang w:eastAsia="ru-RU"/>
              </w:rPr>
              <w:br/>
              <w:t xml:space="preserve">Материал изделия Полипропилен  </w:t>
            </w:r>
            <w:r w:rsidRPr="002D1E87">
              <w:rPr>
                <w:rFonts w:eastAsiaTheme="minorEastAsia"/>
                <w:lang w:eastAsia="ru-RU"/>
              </w:rPr>
              <w:br/>
              <w:t xml:space="preserve">Высота, мм50  </w:t>
            </w:r>
            <w:r w:rsidRPr="002D1E87">
              <w:rPr>
                <w:rFonts w:eastAsiaTheme="minorEastAsia"/>
                <w:lang w:eastAsia="ru-RU"/>
              </w:rPr>
              <w:br/>
              <w:t xml:space="preserve">Форма Квадратная  </w:t>
            </w:r>
            <w:r w:rsidRPr="002D1E87">
              <w:rPr>
                <w:rFonts w:eastAsiaTheme="minorEastAsia"/>
                <w:lang w:eastAsia="ru-RU"/>
              </w:rPr>
              <w:br/>
              <w:t xml:space="preserve">Степень защиты IP 55  </w:t>
            </w:r>
            <w:r w:rsidRPr="002D1E87">
              <w:rPr>
                <w:rFonts w:eastAsiaTheme="minorEastAsia"/>
                <w:lang w:eastAsia="ru-RU"/>
              </w:rPr>
              <w:br/>
              <w:t>Способ монтажа Открытый</w:t>
            </w:r>
          </w:p>
        </w:tc>
      </w:tr>
      <w:tr w:rsidR="002D1E87" w:rsidRPr="002D1E87" w:rsidTr="002D1E87">
        <w:trPr>
          <w:trHeight w:val="51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72</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Прокладка труб гофрированных ПВХ для защиты проводов и кабелей</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100 м</w:t>
            </w:r>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153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73</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Трубы гибкие гофрированные легкие из </w:t>
            </w:r>
            <w:proofErr w:type="spellStart"/>
            <w:r w:rsidRPr="002D1E87">
              <w:rPr>
                <w:rFonts w:eastAsiaTheme="minorEastAsia"/>
                <w:lang w:eastAsia="ru-RU"/>
              </w:rPr>
              <w:t>самозатухающего</w:t>
            </w:r>
            <w:proofErr w:type="spellEnd"/>
            <w:r w:rsidRPr="002D1E87">
              <w:rPr>
                <w:rFonts w:eastAsiaTheme="minorEastAsia"/>
                <w:lang w:eastAsia="ru-RU"/>
              </w:rPr>
              <w:t xml:space="preserve"> ПВХ (IP55) серии FL, диаметром 20 мм</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м</w:t>
            </w:r>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612</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91920</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ДКС</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Внешний диаметр, </w:t>
            </w:r>
            <w:proofErr w:type="gramStart"/>
            <w:r w:rsidRPr="002D1E87">
              <w:rPr>
                <w:rFonts w:eastAsiaTheme="minorEastAsia"/>
                <w:lang w:eastAsia="ru-RU"/>
              </w:rPr>
              <w:t>мм</w:t>
            </w:r>
            <w:proofErr w:type="gramEnd"/>
            <w:r w:rsidRPr="002D1E87">
              <w:rPr>
                <w:rFonts w:eastAsiaTheme="minorEastAsia"/>
                <w:lang w:eastAsia="ru-RU"/>
              </w:rPr>
              <w:t xml:space="preserve"> 20</w:t>
            </w:r>
            <w:r w:rsidRPr="002D1E87">
              <w:rPr>
                <w:rFonts w:eastAsiaTheme="minorEastAsia"/>
                <w:lang w:eastAsia="ru-RU"/>
              </w:rPr>
              <w:br/>
              <w:t>Внутренний диаметр, мм 14.1±0.4</w:t>
            </w:r>
            <w:r w:rsidRPr="002D1E87">
              <w:rPr>
                <w:rFonts w:eastAsiaTheme="minorEastAsia"/>
                <w:lang w:eastAsia="ru-RU"/>
              </w:rPr>
              <w:br/>
              <w:t>Диапазон рабочих температур, °С-25…+60</w:t>
            </w:r>
            <w:r w:rsidRPr="002D1E87">
              <w:rPr>
                <w:rFonts w:eastAsiaTheme="minorEastAsia"/>
                <w:lang w:eastAsia="ru-RU"/>
              </w:rPr>
              <w:br/>
              <w:t>Длина в бухте, м 100</w:t>
            </w:r>
          </w:p>
        </w:tc>
      </w:tr>
      <w:tr w:rsidR="002D1E87" w:rsidRPr="002D1E87" w:rsidTr="002D1E87">
        <w:trPr>
          <w:trHeight w:val="484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74</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Клипсы (зажимы)</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шт.</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1050</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53343</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DKC</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Модель/исполнение </w:t>
            </w:r>
            <w:proofErr w:type="spellStart"/>
            <w:r w:rsidRPr="002D1E87">
              <w:rPr>
                <w:rFonts w:eastAsiaTheme="minorEastAsia"/>
                <w:lang w:eastAsia="ru-RU"/>
              </w:rPr>
              <w:t>Однолапковая</w:t>
            </w:r>
            <w:proofErr w:type="spellEnd"/>
            <w:r w:rsidRPr="002D1E87">
              <w:rPr>
                <w:rFonts w:eastAsiaTheme="minorEastAsia"/>
                <w:lang w:eastAsia="ru-RU"/>
              </w:rPr>
              <w:t xml:space="preserve"> (односторонняя)</w:t>
            </w:r>
            <w:r w:rsidRPr="002D1E87">
              <w:rPr>
                <w:rFonts w:eastAsiaTheme="minorEastAsia"/>
                <w:lang w:eastAsia="ru-RU"/>
              </w:rPr>
              <w:br/>
              <w:t>Устойчивость к УФ-излучению</w:t>
            </w:r>
            <w:proofErr w:type="gramStart"/>
            <w:r w:rsidRPr="002D1E87">
              <w:rPr>
                <w:rFonts w:eastAsiaTheme="minorEastAsia"/>
                <w:lang w:eastAsia="ru-RU"/>
              </w:rPr>
              <w:t xml:space="preserve"> Д</w:t>
            </w:r>
            <w:proofErr w:type="gramEnd"/>
            <w:r w:rsidRPr="002D1E87">
              <w:rPr>
                <w:rFonts w:eastAsiaTheme="minorEastAsia"/>
                <w:lang w:eastAsia="ru-RU"/>
              </w:rPr>
              <w:t>а</w:t>
            </w:r>
            <w:r w:rsidRPr="002D1E87">
              <w:rPr>
                <w:rFonts w:eastAsiaTheme="minorEastAsia"/>
                <w:lang w:eastAsia="ru-RU"/>
              </w:rPr>
              <w:br/>
              <w:t>Не содержит (без) галогенов Да</w:t>
            </w:r>
            <w:r w:rsidRPr="002D1E87">
              <w:rPr>
                <w:rFonts w:eastAsiaTheme="minorEastAsia"/>
                <w:lang w:eastAsia="ru-RU"/>
              </w:rPr>
              <w:br/>
              <w:t xml:space="preserve">Защитное покрытие поверхности Непрерывное холодное </w:t>
            </w:r>
            <w:proofErr w:type="spellStart"/>
            <w:r w:rsidRPr="002D1E87">
              <w:rPr>
                <w:rFonts w:eastAsiaTheme="minorEastAsia"/>
                <w:lang w:eastAsia="ru-RU"/>
              </w:rPr>
              <w:t>цинкование</w:t>
            </w:r>
            <w:proofErr w:type="spellEnd"/>
            <w:r w:rsidRPr="002D1E87">
              <w:rPr>
                <w:rFonts w:eastAsiaTheme="minorEastAsia"/>
                <w:lang w:eastAsia="ru-RU"/>
              </w:rPr>
              <w:br/>
              <w:t>Вид/марка материала Сталь</w:t>
            </w:r>
            <w:r w:rsidRPr="002D1E87">
              <w:rPr>
                <w:rFonts w:eastAsiaTheme="minorEastAsia"/>
                <w:lang w:eastAsia="ru-RU"/>
              </w:rPr>
              <w:br/>
              <w:t>Материал Сталь</w:t>
            </w:r>
            <w:r w:rsidRPr="002D1E87">
              <w:rPr>
                <w:rFonts w:eastAsiaTheme="minorEastAsia"/>
                <w:lang w:eastAsia="ru-RU"/>
              </w:rPr>
              <w:br/>
              <w:t>Способ/ тип крепления Отверстие под винт/шуруп</w:t>
            </w:r>
            <w:r w:rsidRPr="002D1E87">
              <w:rPr>
                <w:rFonts w:eastAsiaTheme="minorEastAsia"/>
                <w:lang w:eastAsia="ru-RU"/>
              </w:rPr>
              <w:br/>
              <w:t>Количество кабелей/труб 1</w:t>
            </w:r>
            <w:r w:rsidRPr="002D1E87">
              <w:rPr>
                <w:rFonts w:eastAsiaTheme="minorEastAsia"/>
                <w:lang w:eastAsia="ru-RU"/>
              </w:rPr>
              <w:br/>
              <w:t>Диаметр, мм 22</w:t>
            </w:r>
            <w:r w:rsidRPr="002D1E87">
              <w:rPr>
                <w:rFonts w:eastAsiaTheme="minorEastAsia"/>
                <w:lang w:eastAsia="ru-RU"/>
              </w:rPr>
              <w:br/>
            </w:r>
            <w:proofErr w:type="spellStart"/>
            <w:r w:rsidRPr="002D1E87">
              <w:rPr>
                <w:rFonts w:eastAsiaTheme="minorEastAsia"/>
                <w:lang w:eastAsia="ru-RU"/>
              </w:rPr>
              <w:t>Номин</w:t>
            </w:r>
            <w:proofErr w:type="spellEnd"/>
            <w:r w:rsidRPr="002D1E87">
              <w:rPr>
                <w:rFonts w:eastAsiaTheme="minorEastAsia"/>
                <w:lang w:eastAsia="ru-RU"/>
              </w:rPr>
              <w:t>. диаметр, мм 22</w:t>
            </w:r>
            <w:r w:rsidRPr="002D1E87">
              <w:rPr>
                <w:rFonts w:eastAsiaTheme="minorEastAsia"/>
                <w:lang w:eastAsia="ru-RU"/>
              </w:rPr>
              <w:br/>
              <w:t>С пластмассовой оболочкой Нет</w:t>
            </w:r>
            <w:r w:rsidRPr="002D1E87">
              <w:rPr>
                <w:rFonts w:eastAsiaTheme="minorEastAsia"/>
                <w:lang w:eastAsia="ru-RU"/>
              </w:rPr>
              <w:br/>
              <w:t>С отступом от стены Нет</w:t>
            </w:r>
            <w:r w:rsidRPr="002D1E87">
              <w:rPr>
                <w:rFonts w:eastAsiaTheme="minorEastAsia"/>
                <w:lang w:eastAsia="ru-RU"/>
              </w:rPr>
              <w:br/>
              <w:t>С огнезащитой Нет</w:t>
            </w:r>
          </w:p>
        </w:tc>
      </w:tr>
      <w:tr w:rsidR="002D1E87" w:rsidRPr="002D1E87" w:rsidTr="002D1E87">
        <w:trPr>
          <w:trHeight w:val="102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75</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Затягивание провода в проложенные трубы и металлические рукава первого одножильного или многожильного в общей оплетке, суммарное сечение: до 6 </w:t>
            </w:r>
            <w:r w:rsidRPr="002D1E87">
              <w:rPr>
                <w:rFonts w:eastAsiaTheme="minorEastAsia"/>
                <w:lang w:eastAsia="ru-RU"/>
              </w:rPr>
              <w:lastRenderedPageBreak/>
              <w:t>мм</w:t>
            </w:r>
            <w:proofErr w:type="gramStart"/>
            <w:r w:rsidRPr="002D1E87">
              <w:rPr>
                <w:rFonts w:eastAsiaTheme="minorEastAsia"/>
                <w:lang w:eastAsia="ru-RU"/>
              </w:rPr>
              <w:t>2</w:t>
            </w:r>
            <w:proofErr w:type="gramEnd"/>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100 м</w:t>
            </w:r>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6</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102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76</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6 мм</w:t>
            </w:r>
            <w:proofErr w:type="gramStart"/>
            <w:r w:rsidRPr="002D1E87">
              <w:rPr>
                <w:rFonts w:eastAsiaTheme="minorEastAsia"/>
                <w:lang w:eastAsia="ru-RU"/>
              </w:rPr>
              <w:t>2</w:t>
            </w:r>
            <w:proofErr w:type="gramEnd"/>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100 м</w:t>
            </w:r>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4</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5250"/>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77</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Кабель силовой ВВГ </w:t>
            </w:r>
            <w:proofErr w:type="spellStart"/>
            <w:r w:rsidRPr="002D1E87">
              <w:rPr>
                <w:rFonts w:eastAsiaTheme="minorEastAsia"/>
                <w:lang w:eastAsia="ru-RU"/>
              </w:rPr>
              <w:t>нг</w:t>
            </w:r>
            <w:proofErr w:type="spellEnd"/>
            <w:r w:rsidRPr="002D1E87">
              <w:rPr>
                <w:rFonts w:eastAsiaTheme="minorEastAsia"/>
                <w:lang w:eastAsia="ru-RU"/>
              </w:rPr>
              <w:t xml:space="preserve"> (А) FRLS 3х1.5 (N.PE)-0.660ТРТС</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м</w:t>
            </w:r>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204</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ВВГ </w:t>
            </w:r>
            <w:proofErr w:type="spellStart"/>
            <w:r w:rsidRPr="002D1E87">
              <w:rPr>
                <w:rFonts w:eastAsiaTheme="minorEastAsia"/>
                <w:lang w:eastAsia="ru-RU"/>
              </w:rPr>
              <w:t>нг</w:t>
            </w:r>
            <w:proofErr w:type="spellEnd"/>
            <w:r w:rsidRPr="002D1E87">
              <w:rPr>
                <w:rFonts w:eastAsiaTheme="minorEastAsia"/>
                <w:lang w:eastAsia="ru-RU"/>
              </w:rPr>
              <w:t xml:space="preserve"> (А) FRLS 3х1.5 (N.PE)-0.660ТРТС</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СегментЭнерго</w:t>
            </w:r>
            <w:proofErr w:type="spellEnd"/>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Материал жилы Медь  </w:t>
            </w:r>
            <w:r w:rsidRPr="002D1E87">
              <w:rPr>
                <w:rFonts w:eastAsiaTheme="minorEastAsia"/>
                <w:lang w:eastAsia="ru-RU"/>
              </w:rPr>
              <w:br/>
              <w:t xml:space="preserve">Марка ВВГнг-FRLS </w:t>
            </w:r>
            <w:r w:rsidRPr="002D1E87">
              <w:rPr>
                <w:rFonts w:eastAsiaTheme="minorEastAsia"/>
                <w:lang w:eastAsia="ru-RU"/>
              </w:rPr>
              <w:br/>
              <w:t xml:space="preserve">Количество жил 3 </w:t>
            </w:r>
            <w:r w:rsidRPr="002D1E87">
              <w:rPr>
                <w:rFonts w:eastAsiaTheme="minorEastAsia"/>
                <w:lang w:eastAsia="ru-RU"/>
              </w:rPr>
              <w:br/>
              <w:t xml:space="preserve">Сечение жилы, мм 21.5  Материал изоляции ПВХ пластикат пониженной </w:t>
            </w:r>
            <w:proofErr w:type="spellStart"/>
            <w:r w:rsidRPr="002D1E87">
              <w:rPr>
                <w:rFonts w:eastAsiaTheme="minorEastAsia"/>
                <w:lang w:eastAsia="ru-RU"/>
              </w:rPr>
              <w:t>пожароопасности</w:t>
            </w:r>
            <w:proofErr w:type="spellEnd"/>
            <w:r w:rsidRPr="002D1E87">
              <w:rPr>
                <w:rFonts w:eastAsiaTheme="minorEastAsia"/>
                <w:lang w:eastAsia="ru-RU"/>
              </w:rPr>
              <w:t xml:space="preserve"> с низким </w:t>
            </w:r>
            <w:proofErr w:type="spellStart"/>
            <w:r w:rsidRPr="002D1E87">
              <w:rPr>
                <w:rFonts w:eastAsiaTheme="minorEastAsia"/>
                <w:lang w:eastAsia="ru-RU"/>
              </w:rPr>
              <w:t>дымо-газовыделением</w:t>
            </w:r>
            <w:proofErr w:type="spellEnd"/>
            <w:r w:rsidRPr="002D1E87">
              <w:rPr>
                <w:rFonts w:eastAsiaTheme="minorEastAsia"/>
                <w:lang w:eastAsia="ru-RU"/>
              </w:rPr>
              <w:t xml:space="preserve">  Материал оболочки ПВХ пониженной горючести с низким </w:t>
            </w:r>
            <w:proofErr w:type="spellStart"/>
            <w:r w:rsidRPr="002D1E87">
              <w:rPr>
                <w:rFonts w:eastAsiaTheme="minorEastAsia"/>
                <w:lang w:eastAsia="ru-RU"/>
              </w:rPr>
              <w:t>дымо-газовыделением</w:t>
            </w:r>
            <w:proofErr w:type="spellEnd"/>
            <w:r w:rsidRPr="002D1E87">
              <w:rPr>
                <w:rFonts w:eastAsiaTheme="minorEastAsia"/>
                <w:lang w:eastAsia="ru-RU"/>
              </w:rPr>
              <w:t xml:space="preserve"> огнестойкий  </w:t>
            </w:r>
            <w:r w:rsidRPr="002D1E87">
              <w:rPr>
                <w:rFonts w:eastAsiaTheme="minorEastAsia"/>
                <w:lang w:eastAsia="ru-RU"/>
              </w:rPr>
              <w:br/>
              <w:t xml:space="preserve">Напряжение, В 660  Конструкция жилы </w:t>
            </w:r>
            <w:proofErr w:type="spellStart"/>
            <w:r w:rsidRPr="002D1E87">
              <w:rPr>
                <w:rFonts w:eastAsiaTheme="minorEastAsia"/>
                <w:lang w:eastAsia="ru-RU"/>
              </w:rPr>
              <w:t>Однопроволочная</w:t>
            </w:r>
            <w:proofErr w:type="spellEnd"/>
            <w:r w:rsidRPr="002D1E87">
              <w:rPr>
                <w:rFonts w:eastAsiaTheme="minorEastAsia"/>
                <w:lang w:eastAsia="ru-RU"/>
              </w:rPr>
              <w:t xml:space="preserve">  </w:t>
            </w:r>
            <w:r w:rsidRPr="002D1E87">
              <w:rPr>
                <w:rFonts w:eastAsiaTheme="minorEastAsia"/>
                <w:lang w:eastAsia="ru-RU"/>
              </w:rPr>
              <w:br/>
              <w:t>Форма жилы Круглая  Наличие защитного покрова</w:t>
            </w:r>
            <w:proofErr w:type="gramStart"/>
            <w:r w:rsidRPr="002D1E87">
              <w:rPr>
                <w:rFonts w:eastAsiaTheme="minorEastAsia"/>
                <w:lang w:eastAsia="ru-RU"/>
              </w:rPr>
              <w:t xml:space="preserve"> Н</w:t>
            </w:r>
            <w:proofErr w:type="gramEnd"/>
            <w:r w:rsidRPr="002D1E87">
              <w:rPr>
                <w:rFonts w:eastAsiaTheme="minorEastAsia"/>
                <w:lang w:eastAsia="ru-RU"/>
              </w:rPr>
              <w:t xml:space="preserve">ет  </w:t>
            </w:r>
            <w:r w:rsidRPr="002D1E87">
              <w:rPr>
                <w:rFonts w:eastAsiaTheme="minorEastAsia"/>
                <w:lang w:eastAsia="ru-RU"/>
              </w:rPr>
              <w:br/>
              <w:t xml:space="preserve">Наличие экрана Нет  </w:t>
            </w:r>
            <w:r w:rsidRPr="002D1E87">
              <w:rPr>
                <w:rFonts w:eastAsiaTheme="minorEastAsia"/>
                <w:lang w:eastAsia="ru-RU"/>
              </w:rPr>
              <w:br/>
            </w:r>
            <w:r w:rsidRPr="002D1E87">
              <w:rPr>
                <w:rFonts w:eastAsiaTheme="minorEastAsia"/>
                <w:lang w:eastAsia="ru-RU"/>
              </w:rPr>
              <w:lastRenderedPageBreak/>
              <w:t xml:space="preserve">Тип изделия Кабель  </w:t>
            </w:r>
            <w:r w:rsidRPr="002D1E87">
              <w:rPr>
                <w:rFonts w:eastAsiaTheme="minorEastAsia"/>
                <w:lang w:eastAsia="ru-RU"/>
              </w:rPr>
              <w:br/>
              <w:t xml:space="preserve">Диапазон рабочих температур от -50 до +50  </w:t>
            </w:r>
            <w:r w:rsidRPr="002D1E87">
              <w:rPr>
                <w:rFonts w:eastAsiaTheme="minorEastAsia"/>
                <w:lang w:eastAsia="ru-RU"/>
              </w:rPr>
              <w:br/>
              <w:t xml:space="preserve">Исполнение </w:t>
            </w:r>
            <w:proofErr w:type="spellStart"/>
            <w:r w:rsidRPr="002D1E87">
              <w:rPr>
                <w:rFonts w:eastAsiaTheme="minorEastAsia"/>
                <w:lang w:eastAsia="ru-RU"/>
              </w:rPr>
              <w:t>нг</w:t>
            </w:r>
            <w:proofErr w:type="spellEnd"/>
            <w:r w:rsidRPr="002D1E87">
              <w:rPr>
                <w:rFonts w:eastAsiaTheme="minorEastAsia"/>
                <w:lang w:eastAsia="ru-RU"/>
              </w:rPr>
              <w:t>-FRLS</w:t>
            </w:r>
          </w:p>
        </w:tc>
      </w:tr>
      <w:tr w:rsidR="002D1E87" w:rsidRPr="002D1E87" w:rsidTr="002D1E87">
        <w:trPr>
          <w:trHeight w:val="843"/>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lastRenderedPageBreak/>
              <w:t>78</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xml:space="preserve">Кабель огнестойкий </w:t>
            </w:r>
            <w:proofErr w:type="spellStart"/>
            <w:r w:rsidRPr="002D1E87">
              <w:rPr>
                <w:rFonts w:eastAsiaTheme="minorEastAsia"/>
                <w:lang w:eastAsia="ru-RU"/>
              </w:rPr>
              <w:t>КПСЭн</w:t>
            </w:r>
            <w:proofErr w:type="gramStart"/>
            <w:r w:rsidRPr="002D1E87">
              <w:rPr>
                <w:rFonts w:eastAsiaTheme="minorEastAsia"/>
                <w:lang w:eastAsia="ru-RU"/>
              </w:rPr>
              <w:t>г</w:t>
            </w:r>
            <w:proofErr w:type="spellEnd"/>
            <w:r w:rsidRPr="002D1E87">
              <w:rPr>
                <w:rFonts w:eastAsiaTheme="minorEastAsia"/>
                <w:lang w:eastAsia="ru-RU"/>
              </w:rPr>
              <w:t>(</w:t>
            </w:r>
            <w:proofErr w:type="gramEnd"/>
            <w:r w:rsidRPr="002D1E87">
              <w:rPr>
                <w:rFonts w:eastAsiaTheme="minorEastAsia"/>
                <w:lang w:eastAsia="ru-RU"/>
              </w:rPr>
              <w:t>А)- FRHF 1x2x1,5</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м</w:t>
            </w:r>
          </w:p>
        </w:tc>
        <w:tc>
          <w:tcPr>
            <w:tcW w:w="878"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816</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КПСЭн</w:t>
            </w:r>
            <w:proofErr w:type="gramStart"/>
            <w:r w:rsidRPr="002D1E87">
              <w:rPr>
                <w:rFonts w:eastAsiaTheme="minorEastAsia"/>
                <w:lang w:eastAsia="ru-RU"/>
              </w:rPr>
              <w:t>г</w:t>
            </w:r>
            <w:proofErr w:type="spellEnd"/>
            <w:r w:rsidRPr="002D1E87">
              <w:rPr>
                <w:rFonts w:eastAsiaTheme="minorEastAsia"/>
                <w:lang w:eastAsia="ru-RU"/>
              </w:rPr>
              <w:t>(</w:t>
            </w:r>
            <w:proofErr w:type="gramEnd"/>
            <w:r w:rsidRPr="002D1E87">
              <w:rPr>
                <w:rFonts w:eastAsiaTheme="minorEastAsia"/>
                <w:lang w:eastAsia="ru-RU"/>
              </w:rPr>
              <w:t>А)- FRHF 1x2x1,5</w:t>
            </w:r>
          </w:p>
        </w:tc>
        <w:tc>
          <w:tcPr>
            <w:tcW w:w="1766" w:type="dxa"/>
            <w:hideMark/>
          </w:tcPr>
          <w:p w:rsidR="002D1E87" w:rsidRPr="002D1E87" w:rsidRDefault="002D1E87" w:rsidP="002D1E87">
            <w:pPr>
              <w:suppressAutoHyphens w:val="0"/>
              <w:spacing w:before="0" w:after="0" w:line="276" w:lineRule="auto"/>
              <w:ind w:firstLine="0"/>
              <w:rPr>
                <w:rFonts w:eastAsiaTheme="minorEastAsia"/>
                <w:lang w:eastAsia="ru-RU"/>
              </w:rPr>
            </w:pPr>
            <w:proofErr w:type="spellStart"/>
            <w:r w:rsidRPr="002D1E87">
              <w:rPr>
                <w:rFonts w:eastAsiaTheme="minorEastAsia"/>
                <w:lang w:eastAsia="ru-RU"/>
              </w:rPr>
              <w:t>Технокабель</w:t>
            </w:r>
            <w:proofErr w:type="spellEnd"/>
            <w:r w:rsidRPr="002D1E87">
              <w:rPr>
                <w:rFonts w:eastAsiaTheme="minorEastAsia"/>
                <w:lang w:eastAsia="ru-RU"/>
              </w:rPr>
              <w:t xml:space="preserve"> НН</w:t>
            </w:r>
          </w:p>
        </w:tc>
        <w:tc>
          <w:tcPr>
            <w:tcW w:w="291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Количество проводников2</w:t>
            </w:r>
            <w:r w:rsidRPr="002D1E87">
              <w:rPr>
                <w:rFonts w:eastAsiaTheme="minorEastAsia"/>
                <w:lang w:eastAsia="ru-RU"/>
              </w:rPr>
              <w:br/>
              <w:t xml:space="preserve"> - электрическая емкость пары, не более, </w:t>
            </w:r>
            <w:proofErr w:type="spellStart"/>
            <w:r w:rsidRPr="002D1E87">
              <w:rPr>
                <w:rFonts w:eastAsiaTheme="minorEastAsia"/>
                <w:lang w:eastAsia="ru-RU"/>
              </w:rPr>
              <w:t>нФ</w:t>
            </w:r>
            <w:proofErr w:type="spellEnd"/>
            <w:r w:rsidRPr="002D1E87">
              <w:rPr>
                <w:rFonts w:eastAsiaTheme="minorEastAsia"/>
                <w:lang w:eastAsia="ru-RU"/>
              </w:rPr>
              <w:t>/км85.0</w:t>
            </w:r>
            <w:r w:rsidRPr="002D1E87">
              <w:rPr>
                <w:rFonts w:eastAsiaTheme="minorEastAsia"/>
                <w:lang w:eastAsia="ru-RU"/>
              </w:rPr>
              <w:br/>
              <w:t xml:space="preserve">Тип </w:t>
            </w:r>
            <w:proofErr w:type="spellStart"/>
            <w:r w:rsidRPr="002D1E87">
              <w:rPr>
                <w:rFonts w:eastAsiaTheme="minorEastAsia"/>
                <w:lang w:eastAsia="ru-RU"/>
              </w:rPr>
              <w:t>проводникаоднопроволочный</w:t>
            </w:r>
            <w:proofErr w:type="spellEnd"/>
            <w:r w:rsidRPr="002D1E87">
              <w:rPr>
                <w:rFonts w:eastAsiaTheme="minorEastAsia"/>
                <w:lang w:eastAsia="ru-RU"/>
              </w:rPr>
              <w:br/>
              <w:t xml:space="preserve"> - коэффициент затухания при частоте 1 кГц при 20</w:t>
            </w:r>
            <w:proofErr w:type="gramStart"/>
            <w:r w:rsidRPr="002D1E87">
              <w:rPr>
                <w:rFonts w:eastAsiaTheme="minorEastAsia"/>
                <w:lang w:eastAsia="ru-RU"/>
              </w:rPr>
              <w:t>°С</w:t>
            </w:r>
            <w:proofErr w:type="gramEnd"/>
            <w:r w:rsidRPr="002D1E87">
              <w:rPr>
                <w:rFonts w:eastAsiaTheme="minorEastAsia"/>
                <w:lang w:eastAsia="ru-RU"/>
              </w:rPr>
              <w:t>, не более, дБ/км0.9</w:t>
            </w:r>
            <w:r w:rsidRPr="002D1E87">
              <w:rPr>
                <w:rFonts w:eastAsiaTheme="minorEastAsia"/>
                <w:lang w:eastAsia="ru-RU"/>
              </w:rPr>
              <w:br/>
              <w:t xml:space="preserve">Электрические </w:t>
            </w:r>
            <w:r w:rsidRPr="002D1E87">
              <w:rPr>
                <w:rFonts w:eastAsiaTheme="minorEastAsia"/>
                <w:lang w:eastAsia="ru-RU"/>
              </w:rPr>
              <w:lastRenderedPageBreak/>
              <w:t>параметры кабеля:</w:t>
            </w:r>
            <w:r w:rsidRPr="002D1E87">
              <w:rPr>
                <w:rFonts w:eastAsiaTheme="minorEastAsia"/>
                <w:lang w:eastAsia="ru-RU"/>
              </w:rPr>
              <w:br/>
              <w:t xml:space="preserve"> - рабочее напряжение, не более, В300</w:t>
            </w:r>
            <w:r w:rsidRPr="002D1E87">
              <w:rPr>
                <w:rFonts w:eastAsiaTheme="minorEastAsia"/>
                <w:lang w:eastAsia="ru-RU"/>
              </w:rPr>
              <w:br/>
              <w:t>- номинальный диаметр жил/сечение, мм/мм²1.50/1.0</w:t>
            </w:r>
            <w:r w:rsidRPr="002D1E87">
              <w:rPr>
                <w:rFonts w:eastAsiaTheme="minorEastAsia"/>
                <w:lang w:eastAsia="ru-RU"/>
              </w:rPr>
              <w:br/>
              <w:t xml:space="preserve"> Наружный диаметр кабеля, не более, мм6.8</w:t>
            </w:r>
            <w:r w:rsidRPr="002D1E87">
              <w:rPr>
                <w:rFonts w:eastAsiaTheme="minorEastAsia"/>
                <w:lang w:eastAsia="ru-RU"/>
              </w:rPr>
              <w:br/>
              <w:t>- сопротивление жилы постоянному току при 20°С, не более, Ом/км18.8</w:t>
            </w:r>
            <w:r w:rsidRPr="002D1E87">
              <w:rPr>
                <w:rFonts w:eastAsiaTheme="minorEastAsia"/>
                <w:lang w:eastAsia="ru-RU"/>
              </w:rPr>
              <w:br/>
              <w:t xml:space="preserve"> Масса кабеля, </w:t>
            </w:r>
            <w:proofErr w:type="gramStart"/>
            <w:r w:rsidRPr="002D1E87">
              <w:rPr>
                <w:rFonts w:eastAsiaTheme="minorEastAsia"/>
                <w:lang w:eastAsia="ru-RU"/>
              </w:rPr>
              <w:t>кг</w:t>
            </w:r>
            <w:proofErr w:type="gramEnd"/>
            <w:r w:rsidRPr="002D1E87">
              <w:rPr>
                <w:rFonts w:eastAsiaTheme="minorEastAsia"/>
                <w:lang w:eastAsia="ru-RU"/>
              </w:rPr>
              <w:t>/км52.96</w:t>
            </w:r>
            <w:r w:rsidRPr="002D1E87">
              <w:rPr>
                <w:rFonts w:eastAsiaTheme="minorEastAsia"/>
                <w:lang w:eastAsia="ru-RU"/>
              </w:rPr>
              <w:br/>
              <w:t>- сопротивление изоляции жил при 20°C, не менее, МОм х км.100</w:t>
            </w:r>
            <w:r w:rsidRPr="002D1E87">
              <w:rPr>
                <w:rFonts w:eastAsiaTheme="minorEastAsia"/>
                <w:lang w:eastAsia="ru-RU"/>
              </w:rPr>
              <w:br/>
              <w:t xml:space="preserve"> Диапазон рабочих температур, °С-60…+90</w:t>
            </w:r>
          </w:p>
        </w:tc>
      </w:tr>
      <w:tr w:rsidR="002D1E87" w:rsidRPr="002D1E87" w:rsidTr="002D1E87">
        <w:trPr>
          <w:trHeight w:val="255"/>
        </w:trPr>
        <w:tc>
          <w:tcPr>
            <w:tcW w:w="9899" w:type="dxa"/>
            <w:gridSpan w:val="5"/>
            <w:hideMark/>
          </w:tcPr>
          <w:p w:rsidR="002D1E87" w:rsidRPr="002D1E87" w:rsidRDefault="002D1E87" w:rsidP="002D1E87">
            <w:pPr>
              <w:suppressAutoHyphens w:val="0"/>
              <w:spacing w:before="0" w:after="0" w:line="276" w:lineRule="auto"/>
              <w:ind w:firstLine="0"/>
              <w:rPr>
                <w:rFonts w:eastAsiaTheme="minorEastAsia"/>
                <w:b/>
                <w:bCs/>
                <w:lang w:eastAsia="ru-RU"/>
              </w:rPr>
            </w:pPr>
            <w:r w:rsidRPr="002D1E87">
              <w:rPr>
                <w:rFonts w:eastAsiaTheme="minorEastAsia"/>
                <w:b/>
                <w:bCs/>
                <w:lang w:eastAsia="ru-RU"/>
              </w:rPr>
              <w:lastRenderedPageBreak/>
              <w:t>ПНР СОУЭ</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r w:rsidR="002D1E87" w:rsidRPr="002D1E87" w:rsidTr="002D1E87">
        <w:trPr>
          <w:trHeight w:val="765"/>
        </w:trPr>
        <w:tc>
          <w:tcPr>
            <w:tcW w:w="67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79</w:t>
            </w:r>
          </w:p>
        </w:tc>
        <w:tc>
          <w:tcPr>
            <w:tcW w:w="5583"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Автоматизированная система управления I категории технической сложности с количеством каналов (</w:t>
            </w:r>
            <w:proofErr w:type="spellStart"/>
            <w:r w:rsidRPr="002D1E87">
              <w:rPr>
                <w:rFonts w:eastAsiaTheme="minorEastAsia"/>
                <w:lang w:eastAsia="ru-RU"/>
              </w:rPr>
              <w:t>Кобщ</w:t>
            </w:r>
            <w:proofErr w:type="spellEnd"/>
            <w:r w:rsidRPr="002D1E87">
              <w:rPr>
                <w:rFonts w:eastAsiaTheme="minorEastAsia"/>
                <w:lang w:eastAsia="ru-RU"/>
              </w:rPr>
              <w:t>): 10</w:t>
            </w:r>
          </w:p>
        </w:tc>
        <w:tc>
          <w:tcPr>
            <w:tcW w:w="939" w:type="dxa"/>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система</w:t>
            </w:r>
          </w:p>
        </w:tc>
        <w:tc>
          <w:tcPr>
            <w:tcW w:w="878"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1</w:t>
            </w:r>
          </w:p>
        </w:tc>
        <w:tc>
          <w:tcPr>
            <w:tcW w:w="1820"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95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1766"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c>
          <w:tcPr>
            <w:tcW w:w="2919" w:type="dxa"/>
            <w:noWrap/>
            <w:hideMark/>
          </w:tcPr>
          <w:p w:rsidR="002D1E87" w:rsidRPr="002D1E87" w:rsidRDefault="002D1E87" w:rsidP="002D1E87">
            <w:pPr>
              <w:suppressAutoHyphens w:val="0"/>
              <w:spacing w:before="0" w:after="0" w:line="276" w:lineRule="auto"/>
              <w:ind w:firstLine="0"/>
              <w:rPr>
                <w:rFonts w:eastAsiaTheme="minorEastAsia"/>
                <w:lang w:eastAsia="ru-RU"/>
              </w:rPr>
            </w:pPr>
            <w:r w:rsidRPr="002D1E87">
              <w:rPr>
                <w:rFonts w:eastAsiaTheme="minorEastAsia"/>
                <w:lang w:eastAsia="ru-RU"/>
              </w:rPr>
              <w:t> </w:t>
            </w:r>
          </w:p>
        </w:tc>
      </w:tr>
    </w:tbl>
    <w:p w:rsidR="002D1E87" w:rsidRDefault="002D1E87" w:rsidP="002D1E87">
      <w:pPr>
        <w:suppressAutoHyphens w:val="0"/>
        <w:spacing w:before="0" w:after="0" w:line="276" w:lineRule="auto"/>
        <w:ind w:firstLine="0"/>
        <w:rPr>
          <w:rFonts w:eastAsiaTheme="minorEastAsia"/>
          <w:lang w:eastAsia="ru-RU"/>
        </w:rPr>
      </w:pPr>
    </w:p>
    <w:p w:rsidR="00AD7E63" w:rsidRPr="00F878A7" w:rsidRDefault="00AD7E63" w:rsidP="00AD7E63">
      <w:pPr>
        <w:suppressAutoHyphens w:val="0"/>
        <w:spacing w:before="0" w:line="240" w:lineRule="auto"/>
        <w:ind w:firstLine="0"/>
        <w:contextualSpacing/>
        <w:jc w:val="center"/>
        <w:rPr>
          <w:b/>
          <w:sz w:val="22"/>
          <w:szCs w:val="22"/>
          <w:lang w:eastAsia="ru-RU"/>
        </w:rPr>
      </w:pPr>
      <w:r w:rsidRPr="00F878A7">
        <w:rPr>
          <w:b/>
          <w:sz w:val="22"/>
          <w:szCs w:val="22"/>
          <w:lang w:eastAsia="ru-RU"/>
        </w:rPr>
        <w:t>ПОДПИСИ СТОРОН:</w:t>
      </w:r>
    </w:p>
    <w:tbl>
      <w:tblPr>
        <w:tblW w:w="10176" w:type="dxa"/>
        <w:jc w:val="center"/>
        <w:tblLook w:val="01E0" w:firstRow="1" w:lastRow="1" w:firstColumn="1" w:lastColumn="1" w:noHBand="0" w:noVBand="0"/>
      </w:tblPr>
      <w:tblGrid>
        <w:gridCol w:w="5191"/>
        <w:gridCol w:w="4985"/>
      </w:tblGrid>
      <w:tr w:rsidR="00EF256E" w:rsidRPr="00F878A7" w:rsidTr="00502A61">
        <w:trPr>
          <w:trHeight w:val="567"/>
          <w:jc w:val="center"/>
        </w:trPr>
        <w:tc>
          <w:tcPr>
            <w:tcW w:w="5191" w:type="dxa"/>
          </w:tcPr>
          <w:p w:rsidR="00EF256E" w:rsidRPr="00F878A7" w:rsidRDefault="00EF256E" w:rsidP="00164672">
            <w:pPr>
              <w:suppressAutoHyphens w:val="0"/>
              <w:spacing w:before="0" w:after="0" w:line="240" w:lineRule="auto"/>
              <w:ind w:firstLine="0"/>
              <w:jc w:val="left"/>
              <w:rPr>
                <w:b/>
                <w:sz w:val="22"/>
                <w:szCs w:val="22"/>
                <w:lang w:eastAsia="ru-RU"/>
              </w:rPr>
            </w:pPr>
            <w:r w:rsidRPr="00F878A7">
              <w:rPr>
                <w:b/>
                <w:sz w:val="22"/>
                <w:szCs w:val="22"/>
                <w:lang w:eastAsia="ru-RU"/>
              </w:rPr>
              <w:t>Заказчик:</w:t>
            </w:r>
          </w:p>
          <w:p w:rsidR="00EF256E" w:rsidRPr="00F878A7" w:rsidRDefault="00EF256E" w:rsidP="00164672">
            <w:pPr>
              <w:suppressAutoHyphens w:val="0"/>
              <w:spacing w:before="0" w:after="0" w:line="240" w:lineRule="auto"/>
              <w:ind w:firstLine="0"/>
              <w:jc w:val="left"/>
              <w:rPr>
                <w:b/>
                <w:sz w:val="22"/>
                <w:szCs w:val="22"/>
                <w:lang w:eastAsia="ru-RU"/>
              </w:rPr>
            </w:pPr>
            <w:r w:rsidRPr="00F878A7">
              <w:rPr>
                <w:b/>
                <w:sz w:val="22"/>
                <w:szCs w:val="22"/>
                <w:lang w:eastAsia="ru-RU"/>
              </w:rPr>
              <w:t>НАО «Красная поляна»</w:t>
            </w:r>
          </w:p>
          <w:p w:rsidR="00EF256E" w:rsidRPr="00F878A7" w:rsidRDefault="00EF256E" w:rsidP="00164672">
            <w:pPr>
              <w:spacing w:before="0" w:after="0"/>
              <w:ind w:firstLine="0"/>
              <w:rPr>
                <w:b/>
                <w:sz w:val="22"/>
                <w:szCs w:val="22"/>
              </w:rPr>
            </w:pPr>
            <w:r w:rsidRPr="00F878A7">
              <w:rPr>
                <w:b/>
                <w:sz w:val="22"/>
                <w:szCs w:val="22"/>
              </w:rPr>
              <w:t>Генеральный директор</w:t>
            </w:r>
          </w:p>
          <w:p w:rsidR="00EF256E" w:rsidRPr="00F878A7" w:rsidRDefault="00EF256E" w:rsidP="00164672">
            <w:pPr>
              <w:spacing w:before="0" w:after="0"/>
              <w:ind w:firstLine="0"/>
              <w:rPr>
                <w:b/>
                <w:sz w:val="22"/>
                <w:szCs w:val="22"/>
              </w:rPr>
            </w:pPr>
            <w:r w:rsidRPr="00F878A7">
              <w:rPr>
                <w:b/>
                <w:sz w:val="22"/>
                <w:szCs w:val="22"/>
              </w:rPr>
              <w:t>________________________/А.А. Круковский/</w:t>
            </w:r>
          </w:p>
          <w:p w:rsidR="00EF256E" w:rsidRPr="00F878A7" w:rsidRDefault="00EF256E" w:rsidP="00164672">
            <w:pPr>
              <w:spacing w:before="0" w:after="0"/>
              <w:ind w:firstLine="0"/>
              <w:rPr>
                <w:b/>
                <w:sz w:val="22"/>
                <w:szCs w:val="22"/>
              </w:rPr>
            </w:pPr>
            <w:proofErr w:type="spellStart"/>
            <w:r w:rsidRPr="00F878A7">
              <w:rPr>
                <w:b/>
                <w:sz w:val="22"/>
                <w:szCs w:val="22"/>
              </w:rPr>
              <w:t>м.п</w:t>
            </w:r>
            <w:proofErr w:type="spellEnd"/>
            <w:r w:rsidRPr="00F878A7">
              <w:rPr>
                <w:b/>
                <w:sz w:val="22"/>
                <w:szCs w:val="22"/>
              </w:rPr>
              <w:t>.</w:t>
            </w:r>
          </w:p>
          <w:p w:rsidR="00EF256E" w:rsidRPr="00F878A7" w:rsidRDefault="00EF256E" w:rsidP="00164672">
            <w:pPr>
              <w:suppressAutoHyphens w:val="0"/>
              <w:spacing w:before="0" w:after="0" w:line="240" w:lineRule="auto"/>
              <w:ind w:right="-2" w:firstLine="0"/>
              <w:rPr>
                <w:b/>
                <w:sz w:val="22"/>
                <w:szCs w:val="22"/>
                <w:lang w:eastAsia="ru-RU"/>
              </w:rPr>
            </w:pPr>
          </w:p>
        </w:tc>
        <w:tc>
          <w:tcPr>
            <w:tcW w:w="4985" w:type="dxa"/>
          </w:tcPr>
          <w:p w:rsidR="00EF256E" w:rsidRPr="00F878A7" w:rsidRDefault="00EF256E" w:rsidP="00164672">
            <w:pPr>
              <w:suppressAutoHyphens w:val="0"/>
              <w:spacing w:before="0" w:after="0" w:line="240" w:lineRule="auto"/>
              <w:ind w:left="747" w:firstLine="0"/>
              <w:rPr>
                <w:b/>
                <w:sz w:val="22"/>
                <w:szCs w:val="22"/>
                <w:lang w:eastAsia="ru-RU"/>
              </w:rPr>
            </w:pPr>
            <w:r w:rsidRPr="00F878A7">
              <w:rPr>
                <w:b/>
                <w:sz w:val="22"/>
                <w:szCs w:val="22"/>
                <w:lang w:eastAsia="ru-RU"/>
              </w:rPr>
              <w:t>Подрядчик:</w:t>
            </w:r>
          </w:p>
          <w:p w:rsidR="00EF256E" w:rsidRPr="00F878A7" w:rsidRDefault="00EF256E" w:rsidP="00502A61">
            <w:pPr>
              <w:tabs>
                <w:tab w:val="left" w:pos="934"/>
                <w:tab w:val="left" w:pos="1172"/>
                <w:tab w:val="right" w:pos="3898"/>
              </w:tabs>
              <w:suppressAutoHyphens w:val="0"/>
              <w:spacing w:before="0" w:after="0" w:line="240" w:lineRule="auto"/>
              <w:ind w:firstLine="0"/>
              <w:jc w:val="left"/>
              <w:rPr>
                <w:b/>
                <w:sz w:val="22"/>
                <w:szCs w:val="22"/>
                <w:lang w:eastAsia="ru-RU"/>
              </w:rPr>
            </w:pPr>
            <w:r w:rsidRPr="00F878A7">
              <w:rPr>
                <w:b/>
                <w:sz w:val="22"/>
                <w:szCs w:val="22"/>
                <w:lang w:eastAsia="ru-RU"/>
              </w:rPr>
              <w:t xml:space="preserve">              </w:t>
            </w:r>
            <w:r w:rsidR="009824A2" w:rsidRPr="00F878A7">
              <w:rPr>
                <w:b/>
                <w:sz w:val="22"/>
                <w:szCs w:val="22"/>
                <w:lang w:eastAsia="ru-RU"/>
              </w:rPr>
              <w:t>_____________</w:t>
            </w:r>
          </w:p>
          <w:p w:rsidR="00EF256E" w:rsidRPr="00F878A7" w:rsidRDefault="00EF256E" w:rsidP="00164672">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EF256E" w:rsidRPr="00F878A7" w:rsidRDefault="00EF256E" w:rsidP="00502A61">
            <w:pPr>
              <w:tabs>
                <w:tab w:val="left" w:pos="1172"/>
              </w:tabs>
              <w:suppressAutoHyphens w:val="0"/>
              <w:spacing w:before="0" w:after="0" w:line="240" w:lineRule="auto"/>
              <w:ind w:left="747" w:firstLine="0"/>
              <w:rPr>
                <w:b/>
                <w:bCs/>
                <w:sz w:val="22"/>
                <w:szCs w:val="22"/>
                <w:lang w:eastAsia="ru-RU"/>
              </w:rPr>
            </w:pPr>
            <w:r w:rsidRPr="00F878A7">
              <w:rPr>
                <w:b/>
                <w:bCs/>
                <w:sz w:val="22"/>
                <w:szCs w:val="22"/>
                <w:lang w:eastAsia="ru-RU"/>
              </w:rPr>
              <w:t>_________________/</w:t>
            </w:r>
            <w:r w:rsidR="009824A2" w:rsidRPr="00F878A7">
              <w:rPr>
                <w:b/>
                <w:bCs/>
                <w:sz w:val="22"/>
                <w:szCs w:val="22"/>
                <w:lang w:eastAsia="ru-RU"/>
              </w:rPr>
              <w:t>_________________</w:t>
            </w:r>
            <w:r w:rsidRPr="00F878A7">
              <w:rPr>
                <w:b/>
                <w:bCs/>
                <w:sz w:val="22"/>
                <w:szCs w:val="22"/>
                <w:lang w:eastAsia="ru-RU"/>
              </w:rPr>
              <w:t xml:space="preserve"> /</w:t>
            </w:r>
            <w:r w:rsidRPr="00F878A7">
              <w:rPr>
                <w:b/>
                <w:sz w:val="22"/>
                <w:szCs w:val="22"/>
                <w:lang w:eastAsia="ru-RU"/>
              </w:rPr>
              <w:t xml:space="preserve"> </w:t>
            </w:r>
            <w:proofErr w:type="spellStart"/>
            <w:r w:rsidRPr="00F878A7">
              <w:rPr>
                <w:b/>
                <w:sz w:val="22"/>
                <w:szCs w:val="22"/>
                <w:lang w:eastAsia="ru-RU"/>
              </w:rPr>
              <w:t>м.п</w:t>
            </w:r>
            <w:proofErr w:type="spellEnd"/>
            <w:r w:rsidRPr="00F878A7">
              <w:rPr>
                <w:b/>
                <w:sz w:val="22"/>
                <w:szCs w:val="22"/>
                <w:lang w:eastAsia="ru-RU"/>
              </w:rPr>
              <w:t>.</w:t>
            </w:r>
          </w:p>
          <w:p w:rsidR="00EF256E" w:rsidRPr="00F878A7" w:rsidRDefault="00EF256E" w:rsidP="00164672">
            <w:pPr>
              <w:suppressAutoHyphens w:val="0"/>
              <w:spacing w:before="0" w:after="0" w:line="240" w:lineRule="auto"/>
              <w:ind w:right="-2" w:firstLine="0"/>
              <w:rPr>
                <w:b/>
                <w:sz w:val="22"/>
                <w:szCs w:val="22"/>
                <w:lang w:eastAsia="ru-RU"/>
              </w:rPr>
            </w:pPr>
          </w:p>
        </w:tc>
      </w:tr>
    </w:tbl>
    <w:p w:rsidR="009824A2" w:rsidRPr="00F878A7" w:rsidRDefault="009824A2" w:rsidP="00114928">
      <w:pPr>
        <w:suppressAutoHyphens w:val="0"/>
        <w:spacing w:before="0" w:after="0" w:line="221" w:lineRule="auto"/>
        <w:ind w:right="-2" w:firstLine="0"/>
        <w:jc w:val="right"/>
        <w:rPr>
          <w:sz w:val="22"/>
          <w:szCs w:val="22"/>
          <w:lang w:eastAsia="ru-RU"/>
        </w:rPr>
        <w:sectPr w:rsidR="009824A2" w:rsidRPr="00F878A7" w:rsidSect="00502A61">
          <w:pgSz w:w="16838" w:h="11906" w:orient="landscape"/>
          <w:pgMar w:top="851" w:right="1134" w:bottom="1134" w:left="1134" w:header="709" w:footer="1077" w:gutter="0"/>
          <w:cols w:space="708"/>
          <w:docGrid w:linePitch="360"/>
        </w:sectPr>
      </w:pPr>
    </w:p>
    <w:p w:rsidR="003B11E8" w:rsidRPr="00453912" w:rsidRDefault="003B11E8" w:rsidP="003B11E8">
      <w:pPr>
        <w:suppressAutoHyphens w:val="0"/>
        <w:spacing w:before="0" w:after="0" w:line="240" w:lineRule="auto"/>
        <w:ind w:right="-2" w:firstLine="0"/>
        <w:jc w:val="right"/>
        <w:rPr>
          <w:bCs/>
          <w:sz w:val="22"/>
          <w:szCs w:val="22"/>
          <w:lang w:eastAsia="ru-RU"/>
        </w:rPr>
      </w:pPr>
      <w:r w:rsidRPr="00453912">
        <w:rPr>
          <w:bCs/>
          <w:sz w:val="22"/>
          <w:szCs w:val="22"/>
          <w:lang w:eastAsia="ru-RU"/>
        </w:rPr>
        <w:lastRenderedPageBreak/>
        <w:t xml:space="preserve">Приложение № </w:t>
      </w:r>
      <w:r>
        <w:rPr>
          <w:bCs/>
          <w:sz w:val="22"/>
          <w:szCs w:val="22"/>
          <w:lang w:eastAsia="ru-RU"/>
        </w:rPr>
        <w:t>2</w:t>
      </w:r>
    </w:p>
    <w:p w:rsidR="003B11E8" w:rsidRPr="00453912" w:rsidRDefault="003B11E8" w:rsidP="003B11E8">
      <w:pPr>
        <w:suppressAutoHyphens w:val="0"/>
        <w:spacing w:before="0" w:after="0" w:line="221" w:lineRule="auto"/>
        <w:ind w:right="-2" w:firstLine="709"/>
        <w:jc w:val="right"/>
        <w:rPr>
          <w:bCs/>
          <w:sz w:val="22"/>
          <w:szCs w:val="22"/>
          <w:lang w:eastAsia="ru-RU"/>
        </w:rPr>
      </w:pPr>
      <w:r w:rsidRPr="00453912">
        <w:rPr>
          <w:bCs/>
          <w:sz w:val="22"/>
          <w:szCs w:val="22"/>
          <w:lang w:eastAsia="ru-RU"/>
        </w:rPr>
        <w:t xml:space="preserve">к Договору №__________ </w:t>
      </w:r>
      <w:proofErr w:type="gramStart"/>
      <w:r w:rsidRPr="00453912">
        <w:rPr>
          <w:bCs/>
          <w:sz w:val="22"/>
          <w:szCs w:val="22"/>
          <w:lang w:eastAsia="ru-RU"/>
        </w:rPr>
        <w:t>от</w:t>
      </w:r>
      <w:proofErr w:type="gramEnd"/>
      <w:r w:rsidRPr="00453912">
        <w:rPr>
          <w:bCs/>
          <w:sz w:val="22"/>
          <w:szCs w:val="22"/>
          <w:lang w:eastAsia="ru-RU"/>
        </w:rPr>
        <w:t xml:space="preserve"> __________</w:t>
      </w:r>
    </w:p>
    <w:p w:rsidR="003B11E8" w:rsidRPr="00453912" w:rsidRDefault="003B11E8" w:rsidP="003B11E8">
      <w:pPr>
        <w:suppressAutoHyphens w:val="0"/>
        <w:spacing w:before="0" w:after="0" w:line="221" w:lineRule="auto"/>
        <w:ind w:right="-2" w:firstLine="709"/>
        <w:jc w:val="right"/>
        <w:rPr>
          <w:sz w:val="22"/>
          <w:szCs w:val="22"/>
          <w:lang w:eastAsia="ru-RU"/>
        </w:rPr>
      </w:pPr>
    </w:p>
    <w:p w:rsidR="00114928" w:rsidRPr="00453912" w:rsidRDefault="00114928" w:rsidP="00114928">
      <w:pPr>
        <w:suppressAutoHyphens w:val="0"/>
        <w:spacing w:before="0" w:after="0" w:line="221" w:lineRule="auto"/>
        <w:ind w:right="-2" w:firstLine="0"/>
        <w:jc w:val="right"/>
        <w:rPr>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Pr="00FF455F" w:rsidRDefault="003B11E8" w:rsidP="003B11E8">
      <w:pPr>
        <w:spacing w:before="0" w:after="0"/>
        <w:ind w:firstLine="0"/>
        <w:jc w:val="center"/>
        <w:rPr>
          <w:b/>
          <w:sz w:val="22"/>
          <w:szCs w:val="22"/>
        </w:rPr>
      </w:pPr>
      <w:r>
        <w:rPr>
          <w:b/>
          <w:sz w:val="22"/>
          <w:szCs w:val="22"/>
        </w:rPr>
        <w:t>Л</w:t>
      </w:r>
      <w:r w:rsidRPr="00FF455F">
        <w:rPr>
          <w:b/>
          <w:sz w:val="22"/>
          <w:szCs w:val="22"/>
        </w:rPr>
        <w:t>окальный ресурсный сметный расчет</w:t>
      </w:r>
    </w:p>
    <w:p w:rsidR="003B11E8" w:rsidRDefault="003B11E8" w:rsidP="003B11E8">
      <w:pPr>
        <w:spacing w:before="0" w:after="200" w:line="276" w:lineRule="auto"/>
        <w:ind w:firstLine="0"/>
        <w:jc w:val="center"/>
        <w:rPr>
          <w:b/>
          <w:sz w:val="22"/>
          <w:szCs w:val="22"/>
          <w:lang w:bidi="en-US"/>
        </w:rPr>
      </w:pPr>
    </w:p>
    <w:p w:rsidR="003B11E8" w:rsidRPr="00FF455F" w:rsidRDefault="003B11E8" w:rsidP="003B11E8">
      <w:pPr>
        <w:pStyle w:val="a4"/>
        <w:spacing w:after="200" w:line="276" w:lineRule="auto"/>
        <w:ind w:left="0" w:firstLine="709"/>
        <w:jc w:val="center"/>
        <w:rPr>
          <w:sz w:val="22"/>
          <w:szCs w:val="22"/>
          <w:lang w:bidi="en-US"/>
        </w:rPr>
      </w:pPr>
      <w:r w:rsidRPr="00FF455F">
        <w:rPr>
          <w:sz w:val="22"/>
          <w:szCs w:val="22"/>
          <w:lang w:bidi="en-US"/>
        </w:rPr>
        <w:t>Заполняется по результатам закупки</w:t>
      </w:r>
    </w:p>
    <w:p w:rsidR="003B11E8" w:rsidRDefault="003B11E8" w:rsidP="003B11E8">
      <w:pPr>
        <w:pStyle w:val="a4"/>
        <w:spacing w:before="0" w:after="200" w:line="276" w:lineRule="auto"/>
        <w:ind w:left="1080" w:firstLine="0"/>
        <w:rPr>
          <w:b/>
          <w:sz w:val="22"/>
          <w:szCs w:val="22"/>
          <w:lang w:bidi="en-US"/>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Pr="00FF455F" w:rsidRDefault="003B11E8" w:rsidP="003B11E8">
      <w:pPr>
        <w:spacing w:before="0" w:after="200" w:line="276" w:lineRule="auto"/>
        <w:ind w:firstLine="0"/>
        <w:jc w:val="center"/>
        <w:rPr>
          <w:b/>
          <w:sz w:val="22"/>
          <w:szCs w:val="22"/>
        </w:rPr>
      </w:pPr>
      <w:r w:rsidRPr="00FF455F">
        <w:rPr>
          <w:b/>
          <w:sz w:val="22"/>
          <w:szCs w:val="22"/>
          <w:lang w:bidi="en-US"/>
        </w:rPr>
        <w:t>ПОДПИСИ СТОРОН:</w:t>
      </w:r>
    </w:p>
    <w:p w:rsidR="003B11E8" w:rsidRPr="00FF455F" w:rsidRDefault="003B11E8" w:rsidP="003B11E8">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3B11E8" w:rsidRPr="00FF455F" w:rsidTr="00717387">
        <w:trPr>
          <w:tblCellSpacing w:w="15" w:type="dxa"/>
        </w:trPr>
        <w:tc>
          <w:tcPr>
            <w:tcW w:w="2477" w:type="pct"/>
            <w:hideMark/>
          </w:tcPr>
          <w:p w:rsidR="003B11E8" w:rsidRPr="00FF455F" w:rsidRDefault="003B11E8" w:rsidP="00717387">
            <w:pPr>
              <w:spacing w:before="0" w:after="0"/>
              <w:ind w:firstLine="0"/>
              <w:jc w:val="left"/>
              <w:rPr>
                <w:b/>
                <w:bCs/>
              </w:rPr>
            </w:pPr>
            <w:r w:rsidRPr="00FF455F">
              <w:rPr>
                <w:b/>
                <w:bCs/>
                <w:sz w:val="22"/>
                <w:szCs w:val="22"/>
              </w:rPr>
              <w:t>Заказчик:</w:t>
            </w:r>
          </w:p>
          <w:p w:rsidR="003B11E8" w:rsidRPr="00346830" w:rsidRDefault="003B11E8" w:rsidP="00717387">
            <w:pPr>
              <w:tabs>
                <w:tab w:val="left" w:pos="5490"/>
              </w:tabs>
              <w:spacing w:before="0" w:after="0"/>
              <w:ind w:left="142" w:firstLine="0"/>
              <w:jc w:val="left"/>
            </w:pPr>
            <w:r w:rsidRPr="0060753F">
              <w:rPr>
                <w:bCs/>
                <w:color w:val="000000"/>
                <w:sz w:val="22"/>
                <w:szCs w:val="22"/>
              </w:rPr>
              <w:t>НАО «Красная поляна»</w:t>
            </w:r>
            <w:r w:rsidRPr="0060753F">
              <w:rPr>
                <w:bCs/>
                <w:color w:val="000000"/>
                <w:sz w:val="22"/>
                <w:szCs w:val="22"/>
              </w:rPr>
              <w:br/>
            </w:r>
            <w:r>
              <w:rPr>
                <w:sz w:val="22"/>
                <w:szCs w:val="22"/>
              </w:rPr>
              <w:t>Генеральный директор</w:t>
            </w:r>
          </w:p>
          <w:p w:rsidR="003B11E8" w:rsidRPr="00346830" w:rsidRDefault="003B11E8" w:rsidP="00717387">
            <w:pPr>
              <w:tabs>
                <w:tab w:val="left" w:pos="5490"/>
              </w:tabs>
              <w:spacing w:before="0" w:after="0"/>
              <w:ind w:left="142" w:firstLine="0"/>
            </w:pPr>
          </w:p>
          <w:p w:rsidR="003B11E8" w:rsidRPr="00346830" w:rsidRDefault="003B11E8" w:rsidP="00717387">
            <w:pPr>
              <w:tabs>
                <w:tab w:val="left" w:pos="5490"/>
              </w:tabs>
              <w:spacing w:before="0" w:after="0"/>
              <w:ind w:left="142" w:firstLine="0"/>
            </w:pPr>
          </w:p>
          <w:p w:rsidR="003B11E8" w:rsidRPr="00346830" w:rsidRDefault="003B11E8" w:rsidP="00717387">
            <w:pPr>
              <w:tabs>
                <w:tab w:val="left" w:pos="5490"/>
              </w:tabs>
              <w:spacing w:before="0" w:after="0"/>
              <w:ind w:left="142" w:firstLine="0"/>
            </w:pPr>
            <w:r w:rsidRPr="00903616">
              <w:rPr>
                <w:sz w:val="22"/>
                <w:szCs w:val="22"/>
              </w:rPr>
              <w:t>_________________/</w:t>
            </w:r>
            <w:r>
              <w:rPr>
                <w:sz w:val="22"/>
                <w:szCs w:val="22"/>
              </w:rPr>
              <w:t>А.А. Круковский</w:t>
            </w:r>
            <w:r w:rsidRPr="00903616">
              <w:rPr>
                <w:sz w:val="22"/>
                <w:szCs w:val="22"/>
              </w:rPr>
              <w:t xml:space="preserve"> /</w:t>
            </w:r>
          </w:p>
          <w:p w:rsidR="003B11E8" w:rsidRPr="00FF455F" w:rsidRDefault="003B11E8" w:rsidP="00717387">
            <w:pPr>
              <w:spacing w:before="0" w:after="0"/>
              <w:ind w:firstLine="0"/>
              <w:jc w:val="left"/>
              <w:rPr>
                <w:b/>
                <w:bCs/>
              </w:rPr>
            </w:pPr>
            <w:r>
              <w:rPr>
                <w:b/>
                <w:sz w:val="22"/>
                <w:szCs w:val="22"/>
              </w:rPr>
              <w:t xml:space="preserve">  </w:t>
            </w:r>
            <w:r w:rsidRPr="00903616">
              <w:rPr>
                <w:b/>
                <w:sz w:val="22"/>
                <w:szCs w:val="22"/>
              </w:rPr>
              <w:t>М.П.</w:t>
            </w:r>
          </w:p>
        </w:tc>
        <w:tc>
          <w:tcPr>
            <w:tcW w:w="2477" w:type="pct"/>
            <w:hideMark/>
          </w:tcPr>
          <w:p w:rsidR="003B11E8" w:rsidRPr="00FF455F" w:rsidRDefault="003B11E8" w:rsidP="00717387">
            <w:pPr>
              <w:spacing w:before="0" w:after="0"/>
              <w:ind w:firstLine="0"/>
              <w:jc w:val="left"/>
              <w:rPr>
                <w:b/>
                <w:bCs/>
              </w:rPr>
            </w:pPr>
            <w:r w:rsidRPr="00FF455F">
              <w:rPr>
                <w:b/>
                <w:bCs/>
                <w:sz w:val="22"/>
                <w:szCs w:val="22"/>
              </w:rPr>
              <w:t>Подрядчик:</w:t>
            </w:r>
          </w:p>
          <w:p w:rsidR="003B11E8" w:rsidRPr="00FF455F" w:rsidRDefault="003B11E8" w:rsidP="00717387">
            <w:pPr>
              <w:spacing w:before="0" w:after="0"/>
              <w:ind w:firstLine="0"/>
              <w:jc w:val="left"/>
              <w:rPr>
                <w:b/>
                <w:bCs/>
              </w:rPr>
            </w:pPr>
          </w:p>
          <w:p w:rsidR="003B11E8" w:rsidRPr="00FF455F" w:rsidRDefault="003B11E8" w:rsidP="00717387">
            <w:pPr>
              <w:spacing w:before="0" w:after="0"/>
              <w:ind w:firstLine="0"/>
              <w:jc w:val="left"/>
              <w:rPr>
                <w:b/>
                <w:bCs/>
              </w:rPr>
            </w:pPr>
            <w:r w:rsidRPr="00FF455F">
              <w:rPr>
                <w:b/>
                <w:bCs/>
                <w:sz w:val="22"/>
                <w:szCs w:val="22"/>
              </w:rPr>
              <w:t xml:space="preserve">        </w:t>
            </w:r>
          </w:p>
          <w:p w:rsidR="003B11E8" w:rsidRPr="00FF455F" w:rsidRDefault="003B11E8" w:rsidP="00717387">
            <w:pPr>
              <w:spacing w:before="0" w:after="0"/>
              <w:ind w:firstLine="0"/>
              <w:jc w:val="left"/>
              <w:rPr>
                <w:b/>
                <w:bCs/>
              </w:rPr>
            </w:pPr>
          </w:p>
          <w:p w:rsidR="003B11E8" w:rsidRPr="00FF455F" w:rsidRDefault="003B11E8" w:rsidP="00717387">
            <w:pPr>
              <w:spacing w:before="0" w:after="0"/>
              <w:ind w:firstLine="0"/>
              <w:jc w:val="left"/>
              <w:rPr>
                <w:b/>
                <w:bCs/>
              </w:rPr>
            </w:pPr>
          </w:p>
          <w:p w:rsidR="003B11E8" w:rsidRPr="00FF455F" w:rsidRDefault="003B11E8" w:rsidP="00717387">
            <w:pPr>
              <w:spacing w:before="0" w:after="0"/>
              <w:ind w:firstLine="0"/>
              <w:jc w:val="left"/>
              <w:rPr>
                <w:b/>
                <w:bCs/>
              </w:rPr>
            </w:pPr>
            <w:r w:rsidRPr="00FF455F">
              <w:rPr>
                <w:b/>
                <w:bCs/>
                <w:sz w:val="22"/>
                <w:szCs w:val="22"/>
              </w:rPr>
              <w:t xml:space="preserve"> _______________________/_____________/ </w:t>
            </w:r>
          </w:p>
          <w:p w:rsidR="003B11E8" w:rsidRPr="00FF455F" w:rsidRDefault="003B11E8" w:rsidP="00717387">
            <w:pPr>
              <w:spacing w:before="0" w:after="0"/>
              <w:ind w:firstLine="0"/>
              <w:jc w:val="left"/>
              <w:rPr>
                <w:b/>
                <w:bCs/>
              </w:rPr>
            </w:pPr>
            <w:r w:rsidRPr="00FF455F">
              <w:rPr>
                <w:b/>
                <w:bCs/>
                <w:sz w:val="22"/>
                <w:szCs w:val="22"/>
              </w:rPr>
              <w:t xml:space="preserve"> м. п.              </w:t>
            </w:r>
          </w:p>
        </w:tc>
      </w:tr>
    </w:tbl>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502A61" w:rsidRDefault="00502A61" w:rsidP="00535688">
      <w:pPr>
        <w:suppressAutoHyphens w:val="0"/>
        <w:spacing w:before="0" w:after="0" w:line="240" w:lineRule="auto"/>
        <w:ind w:right="-2" w:firstLine="0"/>
        <w:jc w:val="right"/>
        <w:rPr>
          <w:bCs/>
          <w:sz w:val="22"/>
          <w:szCs w:val="22"/>
          <w:lang w:eastAsia="ru-RU"/>
        </w:rPr>
      </w:pPr>
    </w:p>
    <w:p w:rsidR="00502A61" w:rsidRDefault="00502A61" w:rsidP="00535688">
      <w:pPr>
        <w:suppressAutoHyphens w:val="0"/>
        <w:spacing w:before="0" w:after="0" w:line="240" w:lineRule="auto"/>
        <w:ind w:right="-2" w:firstLine="0"/>
        <w:jc w:val="right"/>
        <w:rPr>
          <w:bCs/>
          <w:sz w:val="22"/>
          <w:szCs w:val="22"/>
          <w:lang w:eastAsia="ru-RU"/>
        </w:rPr>
      </w:pPr>
    </w:p>
    <w:p w:rsidR="003B11E8" w:rsidRDefault="003B11E8" w:rsidP="00535688">
      <w:pPr>
        <w:suppressAutoHyphens w:val="0"/>
        <w:spacing w:before="0" w:after="0" w:line="240" w:lineRule="auto"/>
        <w:ind w:right="-2" w:firstLine="0"/>
        <w:jc w:val="right"/>
        <w:rPr>
          <w:bCs/>
          <w:sz w:val="22"/>
          <w:szCs w:val="22"/>
          <w:lang w:eastAsia="ru-RU"/>
        </w:rPr>
      </w:pPr>
    </w:p>
    <w:p w:rsidR="003625A6" w:rsidRDefault="003625A6" w:rsidP="00535688">
      <w:pPr>
        <w:suppressAutoHyphens w:val="0"/>
        <w:spacing w:before="0" w:after="0" w:line="240" w:lineRule="auto"/>
        <w:ind w:right="-2" w:firstLine="0"/>
        <w:jc w:val="right"/>
        <w:rPr>
          <w:bCs/>
          <w:sz w:val="22"/>
          <w:szCs w:val="22"/>
          <w:lang w:eastAsia="ru-RU"/>
        </w:rPr>
      </w:pPr>
    </w:p>
    <w:p w:rsidR="00535688" w:rsidRPr="00453912" w:rsidRDefault="00535688" w:rsidP="00535688">
      <w:pPr>
        <w:suppressAutoHyphens w:val="0"/>
        <w:spacing w:before="0" w:after="0" w:line="240" w:lineRule="auto"/>
        <w:ind w:right="-2" w:firstLine="0"/>
        <w:jc w:val="right"/>
        <w:rPr>
          <w:bCs/>
          <w:sz w:val="22"/>
          <w:szCs w:val="22"/>
          <w:lang w:eastAsia="ru-RU"/>
        </w:rPr>
      </w:pPr>
      <w:r w:rsidRPr="00453912">
        <w:rPr>
          <w:bCs/>
          <w:sz w:val="22"/>
          <w:szCs w:val="22"/>
          <w:lang w:eastAsia="ru-RU"/>
        </w:rPr>
        <w:lastRenderedPageBreak/>
        <w:t>Приложение № 3</w:t>
      </w:r>
    </w:p>
    <w:p w:rsidR="00535688" w:rsidRPr="00453912" w:rsidRDefault="00535688" w:rsidP="00535688">
      <w:pPr>
        <w:suppressAutoHyphens w:val="0"/>
        <w:spacing w:before="0" w:after="0" w:line="221" w:lineRule="auto"/>
        <w:ind w:right="-2" w:firstLine="709"/>
        <w:jc w:val="right"/>
        <w:rPr>
          <w:bCs/>
          <w:sz w:val="22"/>
          <w:szCs w:val="22"/>
          <w:lang w:eastAsia="ru-RU"/>
        </w:rPr>
      </w:pPr>
      <w:r w:rsidRPr="00453912">
        <w:rPr>
          <w:bCs/>
          <w:sz w:val="22"/>
          <w:szCs w:val="22"/>
          <w:lang w:eastAsia="ru-RU"/>
        </w:rPr>
        <w:t xml:space="preserve">к </w:t>
      </w:r>
      <w:r w:rsidR="00D179E2" w:rsidRPr="00453912">
        <w:rPr>
          <w:bCs/>
          <w:sz w:val="22"/>
          <w:szCs w:val="22"/>
          <w:lang w:eastAsia="ru-RU"/>
        </w:rPr>
        <w:t>Д</w:t>
      </w:r>
      <w:r w:rsidRPr="00453912">
        <w:rPr>
          <w:bCs/>
          <w:sz w:val="22"/>
          <w:szCs w:val="22"/>
          <w:lang w:eastAsia="ru-RU"/>
        </w:rPr>
        <w:t xml:space="preserve">оговору №__________ </w:t>
      </w:r>
      <w:proofErr w:type="gramStart"/>
      <w:r w:rsidRPr="00453912">
        <w:rPr>
          <w:bCs/>
          <w:sz w:val="22"/>
          <w:szCs w:val="22"/>
          <w:lang w:eastAsia="ru-RU"/>
        </w:rPr>
        <w:t>от</w:t>
      </w:r>
      <w:proofErr w:type="gramEnd"/>
      <w:r w:rsidRPr="00453912">
        <w:rPr>
          <w:bCs/>
          <w:sz w:val="22"/>
          <w:szCs w:val="22"/>
          <w:lang w:eastAsia="ru-RU"/>
        </w:rPr>
        <w:t xml:space="preserve"> __________</w:t>
      </w:r>
    </w:p>
    <w:p w:rsidR="00535688" w:rsidRPr="00453912" w:rsidRDefault="00535688" w:rsidP="00535688">
      <w:pPr>
        <w:suppressAutoHyphens w:val="0"/>
        <w:spacing w:before="0" w:after="0" w:line="221" w:lineRule="auto"/>
        <w:ind w:right="-2" w:firstLine="709"/>
        <w:jc w:val="right"/>
        <w:rPr>
          <w:sz w:val="22"/>
          <w:szCs w:val="22"/>
          <w:lang w:eastAsia="ru-RU"/>
        </w:rPr>
      </w:pPr>
    </w:p>
    <w:p w:rsidR="00535688" w:rsidRPr="00453912" w:rsidRDefault="00535688" w:rsidP="00535688">
      <w:pPr>
        <w:suppressAutoHyphens w:val="0"/>
        <w:spacing w:before="0" w:after="0" w:line="240" w:lineRule="auto"/>
        <w:ind w:firstLine="0"/>
        <w:jc w:val="right"/>
        <w:rPr>
          <w:bCs/>
          <w:sz w:val="22"/>
          <w:szCs w:val="22"/>
          <w:lang w:eastAsia="ru-RU"/>
        </w:rPr>
      </w:pPr>
    </w:p>
    <w:p w:rsidR="00535688" w:rsidRPr="00453912" w:rsidRDefault="00535688" w:rsidP="00535688">
      <w:pPr>
        <w:suppressAutoHyphens w:val="0"/>
        <w:spacing w:before="0" w:after="0" w:line="240" w:lineRule="auto"/>
        <w:ind w:firstLine="0"/>
        <w:jc w:val="right"/>
        <w:rPr>
          <w:i/>
          <w:sz w:val="22"/>
          <w:szCs w:val="22"/>
          <w:lang w:eastAsia="ru-RU"/>
        </w:rPr>
      </w:pPr>
    </w:p>
    <w:p w:rsidR="00535688" w:rsidRPr="00453912" w:rsidRDefault="00535688" w:rsidP="00535688">
      <w:pPr>
        <w:suppressAutoHyphens w:val="0"/>
        <w:spacing w:before="0" w:after="0" w:line="240" w:lineRule="auto"/>
        <w:ind w:firstLine="0"/>
        <w:jc w:val="center"/>
        <w:rPr>
          <w:b/>
          <w:sz w:val="22"/>
          <w:szCs w:val="22"/>
          <w:lang w:eastAsia="ru-RU"/>
        </w:rPr>
      </w:pPr>
      <w:r w:rsidRPr="00453912">
        <w:rPr>
          <w:b/>
          <w:sz w:val="22"/>
          <w:szCs w:val="22"/>
          <w:lang w:eastAsia="ru-RU"/>
        </w:rPr>
        <w:t>(ФОРМА)</w:t>
      </w:r>
    </w:p>
    <w:p w:rsidR="00535688" w:rsidRPr="00453912" w:rsidRDefault="00535688" w:rsidP="00535688">
      <w:pPr>
        <w:suppressAutoHyphens w:val="0"/>
        <w:spacing w:before="0" w:after="0" w:line="240" w:lineRule="auto"/>
        <w:ind w:firstLine="0"/>
        <w:jc w:val="right"/>
        <w:rPr>
          <w:i/>
          <w:sz w:val="22"/>
          <w:szCs w:val="22"/>
          <w:lang w:eastAsia="ru-RU"/>
        </w:rPr>
      </w:pPr>
    </w:p>
    <w:p w:rsidR="00535688" w:rsidRPr="00453912" w:rsidRDefault="00535688" w:rsidP="00535688">
      <w:pPr>
        <w:suppressAutoHyphens w:val="0"/>
        <w:spacing w:before="0" w:after="0" w:line="240" w:lineRule="auto"/>
        <w:ind w:firstLine="0"/>
        <w:jc w:val="center"/>
        <w:rPr>
          <w:b/>
          <w:sz w:val="22"/>
          <w:szCs w:val="22"/>
          <w:lang w:eastAsia="ru-RU"/>
        </w:rPr>
      </w:pPr>
      <w:r w:rsidRPr="00453912">
        <w:rPr>
          <w:b/>
          <w:bCs/>
          <w:sz w:val="22"/>
          <w:szCs w:val="22"/>
          <w:lang w:eastAsia="ru-RU"/>
        </w:rPr>
        <w:t>ВЕДОМОСТЬ</w:t>
      </w:r>
      <w:r w:rsidRPr="00453912">
        <w:rPr>
          <w:b/>
          <w:bCs/>
          <w:sz w:val="22"/>
          <w:szCs w:val="22"/>
          <w:lang w:eastAsia="ru-RU"/>
        </w:rPr>
        <w:br/>
        <w:t>исполнительной документации, предъявляемой при сдаче-приемке работ</w:t>
      </w:r>
    </w:p>
    <w:tbl>
      <w:tblPr>
        <w:tblW w:w="5000" w:type="pct"/>
        <w:jc w:val="center"/>
        <w:tblCellMar>
          <w:left w:w="40" w:type="dxa"/>
          <w:right w:w="40" w:type="dxa"/>
        </w:tblCellMar>
        <w:tblLook w:val="0000" w:firstRow="0" w:lastRow="0" w:firstColumn="0" w:lastColumn="0" w:noHBand="0" w:noVBand="0"/>
      </w:tblPr>
      <w:tblGrid>
        <w:gridCol w:w="855"/>
        <w:gridCol w:w="4896"/>
        <w:gridCol w:w="1068"/>
        <w:gridCol w:w="1288"/>
        <w:gridCol w:w="1327"/>
      </w:tblGrid>
      <w:tr w:rsidR="00535688" w:rsidRPr="00453912" w:rsidTr="00535688">
        <w:trPr>
          <w:jc w:val="center"/>
        </w:trPr>
        <w:tc>
          <w:tcPr>
            <w:tcW w:w="310"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Разделы</w:t>
            </w:r>
          </w:p>
        </w:tc>
        <w:tc>
          <w:tcPr>
            <w:tcW w:w="2631"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Состав документации</w:t>
            </w:r>
          </w:p>
        </w:tc>
        <w:tc>
          <w:tcPr>
            <w:tcW w:w="596"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Номер документа</w:t>
            </w:r>
          </w:p>
        </w:tc>
        <w:tc>
          <w:tcPr>
            <w:tcW w:w="724"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Кол-во листов</w:t>
            </w:r>
          </w:p>
        </w:tc>
        <w:tc>
          <w:tcPr>
            <w:tcW w:w="739" w:type="pct"/>
            <w:tcBorders>
              <w:top w:val="single" w:sz="6" w:space="0" w:color="auto"/>
              <w:left w:val="single" w:sz="6" w:space="0" w:color="auto"/>
              <w:bottom w:val="single" w:sz="4" w:space="0" w:color="auto"/>
              <w:right w:val="single" w:sz="6" w:space="0" w:color="auto"/>
            </w:tcBorders>
            <w:shd w:val="clear" w:color="auto" w:fill="FFFFFF"/>
            <w:vAlign w:val="cente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Примечание</w:t>
            </w:r>
          </w:p>
        </w:tc>
      </w:tr>
      <w:tr w:rsidR="00535688" w:rsidRPr="00453912"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i/>
                <w:sz w:val="22"/>
                <w:szCs w:val="22"/>
                <w:lang w:eastAsia="ru-RU"/>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r>
      <w:tr w:rsidR="00535688" w:rsidRPr="00453912"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i/>
                <w:sz w:val="22"/>
                <w:szCs w:val="22"/>
                <w:lang w:eastAsia="ru-RU"/>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r>
      <w:tr w:rsidR="00535688" w:rsidRPr="00453912" w:rsidTr="00535688">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535688" w:rsidRPr="00453912" w:rsidRDefault="00535688" w:rsidP="00535688">
            <w:pPr>
              <w:suppressAutoHyphens w:val="0"/>
              <w:spacing w:before="0" w:after="0" w:line="240" w:lineRule="auto"/>
              <w:ind w:firstLine="0"/>
              <w:jc w:val="center"/>
              <w:rPr>
                <w:sz w:val="22"/>
                <w:szCs w:val="22"/>
                <w:lang w:eastAsia="ru-RU"/>
              </w:rPr>
            </w:pP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i/>
                <w:sz w:val="22"/>
                <w:szCs w:val="22"/>
                <w:lang w:eastAsia="ru-RU"/>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r>
    </w:tbl>
    <w:p w:rsidR="00535688" w:rsidRPr="00453912" w:rsidRDefault="00535688" w:rsidP="00535688">
      <w:pPr>
        <w:suppressAutoHyphens w:val="0"/>
        <w:spacing w:before="0" w:after="0" w:line="240" w:lineRule="auto"/>
        <w:ind w:firstLine="0"/>
        <w:jc w:val="left"/>
        <w:rPr>
          <w:sz w:val="22"/>
          <w:szCs w:val="22"/>
          <w:lang w:eastAsia="ru-RU"/>
        </w:rPr>
      </w:pPr>
    </w:p>
    <w:p w:rsidR="00535688" w:rsidRPr="00453912" w:rsidRDefault="00535688" w:rsidP="00535688">
      <w:pPr>
        <w:suppressAutoHyphens w:val="0"/>
        <w:spacing w:before="0" w:after="0" w:line="240" w:lineRule="auto"/>
        <w:ind w:firstLine="0"/>
        <w:jc w:val="left"/>
        <w:rPr>
          <w:sz w:val="22"/>
          <w:szCs w:val="22"/>
          <w:lang w:eastAsia="ru-RU"/>
        </w:rPr>
      </w:pPr>
    </w:p>
    <w:tbl>
      <w:tblPr>
        <w:tblW w:w="5000" w:type="pct"/>
        <w:jc w:val="center"/>
        <w:tblLook w:val="0000" w:firstRow="0" w:lastRow="0" w:firstColumn="0" w:lastColumn="0" w:noHBand="0" w:noVBand="0"/>
      </w:tblPr>
      <w:tblGrid>
        <w:gridCol w:w="4733"/>
        <w:gridCol w:w="4729"/>
      </w:tblGrid>
      <w:tr w:rsidR="00535688" w:rsidRPr="00453912" w:rsidTr="00535688">
        <w:trPr>
          <w:jc w:val="center"/>
        </w:trPr>
        <w:tc>
          <w:tcPr>
            <w:tcW w:w="2501" w:type="pct"/>
            <w:tcMar>
              <w:top w:w="0" w:type="dxa"/>
              <w:left w:w="0" w:type="dxa"/>
              <w:bottom w:w="0" w:type="dxa"/>
              <w:right w:w="0" w:type="dxa"/>
            </w:tcMa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ab/>
              <w:t>Представитель Подрядчика</w:t>
            </w:r>
          </w:p>
        </w:tc>
        <w:tc>
          <w:tcPr>
            <w:tcW w:w="2499" w:type="pct"/>
            <w:tcBorders>
              <w:top w:val="nil"/>
              <w:left w:val="nil"/>
              <w:bottom w:val="single" w:sz="4" w:space="0" w:color="auto"/>
              <w:right w:val="nil"/>
            </w:tcBorders>
          </w:tcPr>
          <w:p w:rsidR="00535688" w:rsidRPr="00453912" w:rsidRDefault="00535688" w:rsidP="00535688">
            <w:pPr>
              <w:suppressAutoHyphens w:val="0"/>
              <w:spacing w:before="0" w:after="0" w:line="240" w:lineRule="auto"/>
              <w:ind w:firstLine="0"/>
              <w:jc w:val="right"/>
              <w:rPr>
                <w:b/>
                <w:i/>
                <w:sz w:val="22"/>
                <w:szCs w:val="22"/>
                <w:lang w:eastAsia="ru-RU"/>
              </w:rPr>
            </w:pPr>
            <w:r w:rsidRPr="00453912">
              <w:rPr>
                <w:b/>
                <w:i/>
                <w:sz w:val="22"/>
                <w:szCs w:val="22"/>
                <w:lang w:eastAsia="ru-RU"/>
              </w:rPr>
              <w:t> </w:t>
            </w:r>
          </w:p>
        </w:tc>
      </w:tr>
      <w:tr w:rsidR="00535688" w:rsidRPr="00453912" w:rsidTr="00535688">
        <w:trPr>
          <w:jc w:val="center"/>
        </w:trPr>
        <w:tc>
          <w:tcPr>
            <w:tcW w:w="2501" w:type="pct"/>
            <w:tcMar>
              <w:top w:w="0" w:type="dxa"/>
              <w:left w:w="0" w:type="dxa"/>
              <w:bottom w:w="0" w:type="dxa"/>
              <w:right w:w="0" w:type="dxa"/>
            </w:tcMar>
          </w:tcPr>
          <w:p w:rsidR="00535688" w:rsidRPr="00453912" w:rsidRDefault="00535688" w:rsidP="00535688">
            <w:pPr>
              <w:suppressAutoHyphens w:val="0"/>
              <w:spacing w:before="0" w:after="0" w:line="240" w:lineRule="auto"/>
              <w:ind w:firstLine="0"/>
              <w:jc w:val="left"/>
              <w:rPr>
                <w:sz w:val="22"/>
                <w:szCs w:val="22"/>
                <w:lang w:eastAsia="ru-RU"/>
              </w:rPr>
            </w:pPr>
            <w:r w:rsidRPr="00453912">
              <w:rPr>
                <w:sz w:val="22"/>
                <w:szCs w:val="22"/>
                <w:lang w:eastAsia="ru-RU"/>
              </w:rPr>
              <w:t> </w:t>
            </w:r>
          </w:p>
        </w:tc>
        <w:tc>
          <w:tcPr>
            <w:tcW w:w="2499" w:type="pct"/>
            <w:tcBorders>
              <w:top w:val="single" w:sz="4" w:space="0" w:color="auto"/>
              <w:left w:val="nil"/>
              <w:bottom w:val="nil"/>
              <w:right w:val="nil"/>
            </w:tcBorders>
          </w:tcPr>
          <w:p w:rsidR="00535688" w:rsidRPr="00453912" w:rsidRDefault="00535688" w:rsidP="00535688">
            <w:pPr>
              <w:suppressAutoHyphens w:val="0"/>
              <w:spacing w:before="0" w:after="0" w:line="240" w:lineRule="auto"/>
              <w:ind w:firstLine="0"/>
              <w:jc w:val="center"/>
              <w:rPr>
                <w:sz w:val="22"/>
                <w:szCs w:val="22"/>
                <w:lang w:eastAsia="ru-RU"/>
              </w:rPr>
            </w:pPr>
            <w:r w:rsidRPr="00453912">
              <w:rPr>
                <w:sz w:val="22"/>
                <w:szCs w:val="22"/>
                <w:lang w:eastAsia="ru-RU"/>
              </w:rPr>
              <w:t>(подпись)</w:t>
            </w:r>
          </w:p>
        </w:tc>
      </w:tr>
    </w:tbl>
    <w:p w:rsidR="00535688" w:rsidRPr="00453912" w:rsidRDefault="00535688" w:rsidP="00535688">
      <w:pPr>
        <w:suppressAutoHyphens w:val="0"/>
        <w:spacing w:before="0" w:after="0" w:line="240" w:lineRule="auto"/>
        <w:ind w:firstLine="0"/>
        <w:jc w:val="right"/>
        <w:rPr>
          <w:i/>
          <w:iCs/>
          <w:sz w:val="22"/>
          <w:szCs w:val="22"/>
          <w:lang w:eastAsia="ru-RU"/>
        </w:rPr>
      </w:pPr>
    </w:p>
    <w:p w:rsidR="00535688" w:rsidRPr="00453912" w:rsidRDefault="00535688" w:rsidP="00535688">
      <w:pPr>
        <w:suppressAutoHyphens w:val="0"/>
        <w:spacing w:before="0" w:after="0" w:line="240" w:lineRule="auto"/>
        <w:ind w:firstLine="0"/>
        <w:jc w:val="right"/>
        <w:rPr>
          <w:i/>
          <w:iCs/>
          <w:sz w:val="22"/>
          <w:szCs w:val="22"/>
          <w:lang w:eastAsia="ru-RU"/>
        </w:rPr>
      </w:pPr>
    </w:p>
    <w:p w:rsidR="00535688" w:rsidRPr="00453912" w:rsidRDefault="00535688" w:rsidP="00535688">
      <w:pPr>
        <w:suppressAutoHyphens w:val="0"/>
        <w:spacing w:before="0" w:after="0" w:line="240" w:lineRule="auto"/>
        <w:ind w:firstLine="0"/>
        <w:jc w:val="center"/>
        <w:rPr>
          <w:b/>
          <w:sz w:val="22"/>
          <w:szCs w:val="22"/>
          <w:lang w:eastAsia="ru-RU"/>
        </w:rPr>
      </w:pPr>
      <w:r w:rsidRPr="00453912">
        <w:rPr>
          <w:b/>
          <w:sz w:val="22"/>
          <w:szCs w:val="22"/>
          <w:lang w:eastAsia="ru-RU"/>
        </w:rPr>
        <w:t>ФОРМА СОГЛАСОВАНА</w:t>
      </w:r>
    </w:p>
    <w:p w:rsidR="00B83E5E" w:rsidRPr="00453912" w:rsidRDefault="00B83E5E" w:rsidP="00535688">
      <w:pPr>
        <w:suppressAutoHyphens w:val="0"/>
        <w:spacing w:before="0" w:after="0" w:line="240" w:lineRule="auto"/>
        <w:ind w:firstLine="0"/>
        <w:jc w:val="center"/>
        <w:rPr>
          <w:b/>
          <w:sz w:val="22"/>
          <w:szCs w:val="22"/>
          <w:lang w:eastAsia="ru-RU"/>
        </w:rPr>
      </w:pPr>
    </w:p>
    <w:tbl>
      <w:tblPr>
        <w:tblW w:w="10176" w:type="dxa"/>
        <w:jc w:val="center"/>
        <w:tblLook w:val="01E0" w:firstRow="1" w:lastRow="1" w:firstColumn="1" w:lastColumn="1" w:noHBand="0" w:noVBand="0"/>
      </w:tblPr>
      <w:tblGrid>
        <w:gridCol w:w="5211"/>
        <w:gridCol w:w="4965"/>
      </w:tblGrid>
      <w:tr w:rsidR="00EF256E" w:rsidRPr="00453912" w:rsidTr="001C3098">
        <w:trPr>
          <w:trHeight w:val="567"/>
          <w:jc w:val="center"/>
        </w:trPr>
        <w:tc>
          <w:tcPr>
            <w:tcW w:w="5211" w:type="dxa"/>
          </w:tcPr>
          <w:p w:rsidR="00EF256E" w:rsidRPr="00453912" w:rsidRDefault="00EF256E" w:rsidP="00164672">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EF256E" w:rsidRPr="00453912" w:rsidRDefault="00EF256E" w:rsidP="00164672">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EF256E" w:rsidRPr="00453912" w:rsidRDefault="00EF256E" w:rsidP="00164672">
            <w:pPr>
              <w:suppressAutoHyphens w:val="0"/>
              <w:spacing w:before="0" w:after="0" w:line="240" w:lineRule="auto"/>
              <w:ind w:firstLine="0"/>
              <w:jc w:val="left"/>
              <w:rPr>
                <w:b/>
                <w:sz w:val="22"/>
                <w:szCs w:val="22"/>
                <w:lang w:eastAsia="ru-RU"/>
              </w:rPr>
            </w:pPr>
          </w:p>
          <w:p w:rsidR="00EF256E" w:rsidRPr="00453912" w:rsidRDefault="00EF256E" w:rsidP="00164672">
            <w:pPr>
              <w:spacing w:before="0" w:after="0"/>
              <w:ind w:firstLine="0"/>
              <w:rPr>
                <w:b/>
                <w:sz w:val="22"/>
                <w:szCs w:val="22"/>
              </w:rPr>
            </w:pPr>
            <w:r w:rsidRPr="00453912">
              <w:rPr>
                <w:b/>
                <w:sz w:val="22"/>
                <w:szCs w:val="22"/>
              </w:rPr>
              <w:t>Генеральн</w:t>
            </w:r>
            <w:r>
              <w:rPr>
                <w:b/>
                <w:sz w:val="22"/>
                <w:szCs w:val="22"/>
              </w:rPr>
              <w:t>ый директор</w:t>
            </w:r>
          </w:p>
          <w:p w:rsidR="00EF256E" w:rsidRPr="00453912" w:rsidRDefault="00EF256E" w:rsidP="00164672">
            <w:pPr>
              <w:spacing w:before="0" w:after="0"/>
              <w:ind w:firstLine="0"/>
              <w:rPr>
                <w:b/>
                <w:sz w:val="22"/>
                <w:szCs w:val="22"/>
              </w:rPr>
            </w:pPr>
          </w:p>
          <w:p w:rsidR="00EF256E" w:rsidRPr="00453912" w:rsidRDefault="00EF256E" w:rsidP="00164672">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EF256E" w:rsidRPr="00453912" w:rsidRDefault="00EF256E" w:rsidP="00164672">
            <w:pPr>
              <w:spacing w:before="0" w:after="0"/>
              <w:ind w:firstLine="0"/>
              <w:rPr>
                <w:b/>
                <w:sz w:val="22"/>
                <w:szCs w:val="22"/>
              </w:rPr>
            </w:pPr>
            <w:proofErr w:type="spellStart"/>
            <w:r w:rsidRPr="00453912">
              <w:rPr>
                <w:b/>
                <w:sz w:val="22"/>
                <w:szCs w:val="22"/>
              </w:rPr>
              <w:t>м.п</w:t>
            </w:r>
            <w:proofErr w:type="spellEnd"/>
            <w:r w:rsidRPr="00453912">
              <w:rPr>
                <w:b/>
                <w:sz w:val="22"/>
                <w:szCs w:val="22"/>
              </w:rPr>
              <w:t>.</w:t>
            </w:r>
          </w:p>
          <w:p w:rsidR="00EF256E" w:rsidRPr="00453912" w:rsidRDefault="00EF256E" w:rsidP="00164672">
            <w:pPr>
              <w:suppressAutoHyphens w:val="0"/>
              <w:spacing w:before="0" w:after="0" w:line="240" w:lineRule="auto"/>
              <w:ind w:right="-2" w:firstLine="0"/>
              <w:rPr>
                <w:b/>
                <w:sz w:val="22"/>
                <w:szCs w:val="22"/>
                <w:lang w:eastAsia="ru-RU"/>
              </w:rPr>
            </w:pPr>
          </w:p>
        </w:tc>
        <w:tc>
          <w:tcPr>
            <w:tcW w:w="4965" w:type="dxa"/>
          </w:tcPr>
          <w:p w:rsidR="00EF256E" w:rsidRPr="00453912" w:rsidRDefault="00EF256E" w:rsidP="00164672">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EF256E" w:rsidRDefault="00CF160D" w:rsidP="00164672">
            <w:pPr>
              <w:tabs>
                <w:tab w:val="left" w:pos="934"/>
                <w:tab w:val="left" w:pos="1172"/>
                <w:tab w:val="right" w:pos="3898"/>
              </w:tabs>
              <w:suppressAutoHyphens w:val="0"/>
              <w:spacing w:before="0" w:after="0" w:line="240" w:lineRule="auto"/>
              <w:ind w:firstLine="0"/>
              <w:jc w:val="left"/>
              <w:rPr>
                <w:b/>
                <w:sz w:val="22"/>
                <w:szCs w:val="22"/>
                <w:lang w:eastAsia="ru-RU"/>
              </w:rPr>
            </w:pPr>
            <w:r>
              <w:rPr>
                <w:b/>
                <w:sz w:val="22"/>
                <w:szCs w:val="22"/>
                <w:lang w:eastAsia="ru-RU"/>
              </w:rPr>
              <w:t xml:space="preserve">                 ___________</w:t>
            </w:r>
          </w:p>
          <w:p w:rsidR="00EF256E" w:rsidRPr="00453912" w:rsidRDefault="00EF256E" w:rsidP="00164672">
            <w:pPr>
              <w:tabs>
                <w:tab w:val="left" w:pos="934"/>
                <w:tab w:val="left" w:pos="1172"/>
                <w:tab w:val="right" w:pos="3898"/>
              </w:tabs>
              <w:suppressAutoHyphens w:val="0"/>
              <w:spacing w:before="0" w:after="0" w:line="240" w:lineRule="auto"/>
              <w:ind w:firstLine="0"/>
              <w:jc w:val="left"/>
              <w:rPr>
                <w:b/>
                <w:sz w:val="22"/>
                <w:szCs w:val="22"/>
                <w:lang w:eastAsia="ru-RU"/>
              </w:rPr>
            </w:pPr>
          </w:p>
          <w:p w:rsidR="00EF256E" w:rsidRDefault="00CF160D" w:rsidP="00164672">
            <w:pPr>
              <w:tabs>
                <w:tab w:val="left" w:pos="720"/>
                <w:tab w:val="left" w:pos="1172"/>
                <w:tab w:val="right" w:pos="4290"/>
              </w:tabs>
              <w:suppressAutoHyphens w:val="0"/>
              <w:spacing w:before="0" w:after="0" w:line="240" w:lineRule="auto"/>
              <w:ind w:left="605" w:firstLine="142"/>
              <w:jc w:val="left"/>
              <w:rPr>
                <w:b/>
                <w:sz w:val="22"/>
                <w:szCs w:val="22"/>
                <w:lang w:eastAsia="ru-RU"/>
              </w:rPr>
            </w:pPr>
            <w:r>
              <w:rPr>
                <w:b/>
                <w:sz w:val="22"/>
                <w:szCs w:val="22"/>
                <w:lang w:eastAsia="ru-RU"/>
              </w:rPr>
              <w:t>_____________</w:t>
            </w:r>
          </w:p>
          <w:p w:rsidR="00EF256E" w:rsidRPr="00453912" w:rsidRDefault="00EF256E" w:rsidP="00164672">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EF256E" w:rsidRPr="00453912" w:rsidRDefault="00EF256E" w:rsidP="00164672">
            <w:pPr>
              <w:tabs>
                <w:tab w:val="left" w:pos="1172"/>
              </w:tabs>
              <w:suppressAutoHyphens w:val="0"/>
              <w:spacing w:before="0" w:after="0" w:line="240" w:lineRule="auto"/>
              <w:ind w:left="747" w:firstLine="0"/>
              <w:rPr>
                <w:b/>
                <w:bCs/>
                <w:sz w:val="22"/>
                <w:szCs w:val="22"/>
                <w:lang w:eastAsia="ru-RU"/>
              </w:rPr>
            </w:pPr>
            <w:r>
              <w:rPr>
                <w:b/>
                <w:bCs/>
                <w:sz w:val="22"/>
                <w:szCs w:val="22"/>
                <w:lang w:eastAsia="ru-RU"/>
              </w:rPr>
              <w:t>_________________</w:t>
            </w:r>
            <w:r w:rsidRPr="00453912">
              <w:rPr>
                <w:b/>
                <w:bCs/>
                <w:sz w:val="22"/>
                <w:szCs w:val="22"/>
                <w:lang w:eastAsia="ru-RU"/>
              </w:rPr>
              <w:t>_/</w:t>
            </w:r>
            <w:r w:rsidR="00CF160D">
              <w:rPr>
                <w:b/>
                <w:bCs/>
                <w:sz w:val="22"/>
                <w:szCs w:val="22"/>
                <w:lang w:eastAsia="ru-RU"/>
              </w:rPr>
              <w:t>________________</w:t>
            </w:r>
            <w:r w:rsidRPr="00453912">
              <w:rPr>
                <w:b/>
                <w:bCs/>
                <w:sz w:val="22"/>
                <w:szCs w:val="22"/>
                <w:lang w:eastAsia="ru-RU"/>
              </w:rPr>
              <w:t xml:space="preserve"> /</w:t>
            </w:r>
          </w:p>
          <w:p w:rsidR="00EF256E" w:rsidRPr="00453912" w:rsidRDefault="00EF256E" w:rsidP="00164672">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p w:rsidR="00EF256E" w:rsidRPr="00453912" w:rsidRDefault="00EF256E" w:rsidP="00164672">
            <w:pPr>
              <w:suppressAutoHyphens w:val="0"/>
              <w:spacing w:before="0" w:after="0" w:line="240" w:lineRule="auto"/>
              <w:ind w:right="-2" w:firstLine="0"/>
              <w:rPr>
                <w:b/>
                <w:sz w:val="22"/>
                <w:szCs w:val="22"/>
                <w:lang w:eastAsia="ru-RU"/>
              </w:rPr>
            </w:pPr>
          </w:p>
        </w:tc>
      </w:tr>
    </w:tbl>
    <w:p w:rsidR="003F107D" w:rsidRPr="00453912" w:rsidRDefault="003F107D"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C57110" w:rsidRDefault="00C57110" w:rsidP="00793510">
      <w:pPr>
        <w:suppressAutoHyphens w:val="0"/>
        <w:spacing w:before="0" w:after="0" w:line="240" w:lineRule="auto"/>
        <w:ind w:right="-31" w:firstLine="0"/>
        <w:rPr>
          <w:b/>
          <w:sz w:val="22"/>
          <w:szCs w:val="22"/>
        </w:rPr>
      </w:pPr>
    </w:p>
    <w:p w:rsidR="0048752A" w:rsidRDefault="0048752A" w:rsidP="00793510">
      <w:pPr>
        <w:suppressAutoHyphens w:val="0"/>
        <w:spacing w:before="0" w:after="0" w:line="240" w:lineRule="auto"/>
        <w:ind w:right="-31" w:firstLine="0"/>
        <w:rPr>
          <w:b/>
          <w:sz w:val="22"/>
          <w:szCs w:val="22"/>
        </w:rPr>
      </w:pPr>
    </w:p>
    <w:p w:rsidR="00C57110" w:rsidRPr="00453912" w:rsidRDefault="00C57110" w:rsidP="00793510">
      <w:pPr>
        <w:suppressAutoHyphens w:val="0"/>
        <w:spacing w:before="0" w:after="0" w:line="240" w:lineRule="auto"/>
        <w:ind w:right="-31" w:firstLine="0"/>
        <w:rPr>
          <w:b/>
          <w:sz w:val="22"/>
          <w:szCs w:val="22"/>
        </w:rPr>
      </w:pPr>
    </w:p>
    <w:p w:rsidR="006D2968" w:rsidRDefault="006D2968" w:rsidP="00793510">
      <w:pPr>
        <w:suppressAutoHyphens w:val="0"/>
        <w:spacing w:before="0" w:after="0" w:line="240" w:lineRule="auto"/>
        <w:ind w:right="-31" w:firstLine="0"/>
        <w:rPr>
          <w:b/>
          <w:sz w:val="22"/>
          <w:szCs w:val="22"/>
        </w:rPr>
      </w:pPr>
    </w:p>
    <w:p w:rsidR="000A465B" w:rsidRDefault="000A465B" w:rsidP="00793510">
      <w:pPr>
        <w:suppressAutoHyphens w:val="0"/>
        <w:spacing w:before="0" w:after="0" w:line="240" w:lineRule="auto"/>
        <w:ind w:right="-31" w:firstLine="0"/>
        <w:rPr>
          <w:b/>
          <w:sz w:val="22"/>
          <w:szCs w:val="22"/>
        </w:rPr>
      </w:pPr>
    </w:p>
    <w:p w:rsidR="00D759B2" w:rsidRPr="00453912" w:rsidRDefault="00D759B2" w:rsidP="00793510">
      <w:pPr>
        <w:suppressAutoHyphens w:val="0"/>
        <w:spacing w:before="0" w:after="0" w:line="240" w:lineRule="auto"/>
        <w:ind w:right="-31" w:firstLine="0"/>
        <w:rPr>
          <w:b/>
          <w:sz w:val="22"/>
          <w:szCs w:val="22"/>
        </w:rPr>
      </w:pP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6D2968">
      <w:pPr>
        <w:suppressAutoHyphens w:val="0"/>
        <w:spacing w:before="0" w:after="0" w:line="240" w:lineRule="auto"/>
        <w:ind w:firstLine="0"/>
        <w:jc w:val="right"/>
        <w:rPr>
          <w:iCs/>
          <w:sz w:val="22"/>
          <w:szCs w:val="22"/>
          <w:lang w:eastAsia="ru-RU"/>
        </w:rPr>
      </w:pPr>
      <w:bookmarkStart w:id="2" w:name="_Hlk521590368"/>
      <w:r w:rsidRPr="00453912">
        <w:rPr>
          <w:iCs/>
          <w:sz w:val="22"/>
          <w:szCs w:val="22"/>
          <w:lang w:eastAsia="ru-RU"/>
        </w:rPr>
        <w:lastRenderedPageBreak/>
        <w:t xml:space="preserve">Приложение </w:t>
      </w:r>
      <w:r w:rsidR="00BE646F">
        <w:rPr>
          <w:iCs/>
          <w:sz w:val="22"/>
          <w:szCs w:val="22"/>
          <w:lang w:eastAsia="ru-RU"/>
        </w:rPr>
        <w:t>№</w:t>
      </w:r>
      <w:r w:rsidR="003B11E8">
        <w:rPr>
          <w:iCs/>
          <w:sz w:val="22"/>
          <w:szCs w:val="22"/>
          <w:lang w:eastAsia="ru-RU"/>
        </w:rPr>
        <w:t xml:space="preserve"> </w:t>
      </w:r>
      <w:r w:rsidR="00BE646F">
        <w:rPr>
          <w:iCs/>
          <w:sz w:val="22"/>
          <w:szCs w:val="22"/>
          <w:lang w:eastAsia="ru-RU"/>
        </w:rPr>
        <w:t>4</w:t>
      </w:r>
    </w:p>
    <w:p w:rsidR="006D2968" w:rsidRPr="00453912" w:rsidRDefault="006D2968" w:rsidP="006D2968">
      <w:pPr>
        <w:suppressAutoHyphens w:val="0"/>
        <w:spacing w:before="0" w:after="0" w:line="240" w:lineRule="auto"/>
        <w:ind w:firstLine="0"/>
        <w:jc w:val="right"/>
        <w:rPr>
          <w:bCs/>
          <w:sz w:val="22"/>
          <w:szCs w:val="22"/>
          <w:lang w:eastAsia="ru-RU"/>
        </w:rPr>
      </w:pPr>
      <w:r w:rsidRPr="00453912">
        <w:rPr>
          <w:iCs/>
          <w:sz w:val="22"/>
          <w:szCs w:val="22"/>
          <w:lang w:eastAsia="ru-RU"/>
        </w:rPr>
        <w:t>к</w:t>
      </w:r>
      <w:r w:rsidRPr="00453912">
        <w:rPr>
          <w:i/>
          <w:iCs/>
          <w:sz w:val="22"/>
          <w:szCs w:val="22"/>
          <w:lang w:eastAsia="ru-RU"/>
        </w:rPr>
        <w:t xml:space="preserve">  </w:t>
      </w:r>
      <w:r w:rsidRPr="00453912">
        <w:rPr>
          <w:bCs/>
          <w:sz w:val="22"/>
          <w:szCs w:val="22"/>
          <w:lang w:eastAsia="ru-RU"/>
        </w:rPr>
        <w:t xml:space="preserve">Договору №__________ </w:t>
      </w:r>
      <w:proofErr w:type="gramStart"/>
      <w:r w:rsidRPr="00453912">
        <w:rPr>
          <w:bCs/>
          <w:sz w:val="22"/>
          <w:szCs w:val="22"/>
          <w:lang w:eastAsia="ru-RU"/>
        </w:rPr>
        <w:t>от</w:t>
      </w:r>
      <w:proofErr w:type="gramEnd"/>
      <w:r w:rsidRPr="00453912">
        <w:rPr>
          <w:bCs/>
          <w:sz w:val="22"/>
          <w:szCs w:val="22"/>
          <w:lang w:eastAsia="ru-RU"/>
        </w:rPr>
        <w:t xml:space="preserve"> __________</w:t>
      </w:r>
    </w:p>
    <w:bookmarkEnd w:id="2"/>
    <w:p w:rsidR="006D2968" w:rsidRPr="00453912" w:rsidRDefault="006D2968" w:rsidP="006D2968">
      <w:pPr>
        <w:suppressAutoHyphens w:val="0"/>
        <w:spacing w:before="0" w:after="0" w:line="240" w:lineRule="auto"/>
        <w:ind w:firstLine="0"/>
        <w:jc w:val="right"/>
        <w:rPr>
          <w:bCs/>
          <w:sz w:val="22"/>
          <w:szCs w:val="22"/>
          <w:lang w:eastAsia="ru-RU"/>
        </w:rPr>
      </w:pPr>
    </w:p>
    <w:p w:rsidR="006D2968" w:rsidRPr="00453912" w:rsidRDefault="006D2968" w:rsidP="006D2968">
      <w:pPr>
        <w:suppressAutoHyphens w:val="0"/>
        <w:spacing w:before="0" w:after="0" w:line="240" w:lineRule="auto"/>
        <w:ind w:firstLine="0"/>
        <w:jc w:val="right"/>
        <w:rPr>
          <w:i/>
          <w:sz w:val="22"/>
          <w:szCs w:val="22"/>
          <w:lang w:eastAsia="ru-RU"/>
        </w:rPr>
      </w:pPr>
    </w:p>
    <w:p w:rsidR="006D2968" w:rsidRPr="00453912" w:rsidRDefault="006D2968" w:rsidP="006D2968">
      <w:pPr>
        <w:suppressAutoHyphens w:val="0"/>
        <w:spacing w:before="0" w:after="0" w:line="240" w:lineRule="auto"/>
        <w:ind w:firstLine="0"/>
        <w:jc w:val="center"/>
        <w:rPr>
          <w:b/>
          <w:sz w:val="22"/>
          <w:szCs w:val="22"/>
          <w:lang w:eastAsia="ru-RU"/>
        </w:rPr>
      </w:pPr>
      <w:r w:rsidRPr="00453912">
        <w:rPr>
          <w:b/>
          <w:sz w:val="22"/>
          <w:szCs w:val="22"/>
          <w:lang w:eastAsia="ru-RU"/>
        </w:rPr>
        <w:t>(ФОРМА)</w:t>
      </w:r>
    </w:p>
    <w:p w:rsidR="006D2968" w:rsidRPr="00453912" w:rsidRDefault="006D2968" w:rsidP="00793510">
      <w:pPr>
        <w:suppressAutoHyphens w:val="0"/>
        <w:spacing w:before="0" w:after="0" w:line="240" w:lineRule="auto"/>
        <w:ind w:right="-31" w:firstLine="0"/>
        <w:rPr>
          <w:b/>
          <w:sz w:val="22"/>
          <w:szCs w:val="22"/>
        </w:rPr>
      </w:pPr>
    </w:p>
    <w:p w:rsidR="006D2968" w:rsidRPr="00453912" w:rsidRDefault="006D2968" w:rsidP="006D2968">
      <w:pPr>
        <w:suppressAutoHyphens w:val="0"/>
        <w:spacing w:before="0" w:after="200" w:line="276" w:lineRule="auto"/>
        <w:ind w:firstLine="0"/>
        <w:jc w:val="center"/>
        <w:rPr>
          <w:rFonts w:eastAsiaTheme="minorHAnsi"/>
          <w:b/>
          <w:sz w:val="22"/>
          <w:szCs w:val="22"/>
          <w:lang w:eastAsia="en-US"/>
        </w:rPr>
      </w:pPr>
      <w:r w:rsidRPr="00453912">
        <w:rPr>
          <w:rFonts w:eastAsiaTheme="minorHAnsi"/>
          <w:b/>
          <w:sz w:val="22"/>
          <w:szCs w:val="22"/>
          <w:lang w:eastAsia="en-US"/>
        </w:rPr>
        <w:t>АКТ ПРИЕМА-ПЕРЕДАЧИ ИСКЛЮЧИТЕЛЬНОГО ПРАВА</w:t>
      </w:r>
    </w:p>
    <w:p w:rsidR="006D2968" w:rsidRPr="00453912" w:rsidRDefault="006D2968" w:rsidP="006D2968">
      <w:pPr>
        <w:suppressAutoHyphens w:val="0"/>
        <w:spacing w:before="0" w:after="140" w:line="240" w:lineRule="auto"/>
        <w:ind w:firstLine="0"/>
        <w:jc w:val="center"/>
        <w:rPr>
          <w:rFonts w:eastAsiaTheme="minorHAnsi"/>
          <w:b/>
          <w:sz w:val="22"/>
          <w:szCs w:val="22"/>
          <w:lang w:eastAsia="en-US"/>
        </w:rPr>
      </w:pPr>
    </w:p>
    <w:p w:rsidR="006D2968" w:rsidRPr="00453912" w:rsidRDefault="006D2968" w:rsidP="006D2968">
      <w:pPr>
        <w:suppressAutoHyphens w:val="0"/>
        <w:spacing w:before="0" w:after="140" w:line="240" w:lineRule="auto"/>
        <w:ind w:firstLine="0"/>
        <w:jc w:val="center"/>
        <w:rPr>
          <w:rFonts w:eastAsiaTheme="minorHAnsi"/>
          <w:i/>
          <w:sz w:val="22"/>
          <w:szCs w:val="22"/>
          <w:lang w:eastAsia="en-US"/>
        </w:rPr>
      </w:pPr>
      <w:r w:rsidRPr="00453912">
        <w:rPr>
          <w:rFonts w:eastAsiaTheme="minorHAnsi"/>
          <w:i/>
          <w:sz w:val="22"/>
          <w:szCs w:val="22"/>
          <w:lang w:eastAsia="en-US"/>
        </w:rPr>
        <w:t>к Договору на __________</w:t>
      </w:r>
    </w:p>
    <w:p w:rsidR="006D2968" w:rsidRPr="00453912" w:rsidRDefault="006D2968" w:rsidP="006D2968">
      <w:pPr>
        <w:suppressAutoHyphens w:val="0"/>
        <w:spacing w:before="0" w:after="140" w:line="240" w:lineRule="auto"/>
        <w:ind w:firstLine="0"/>
        <w:jc w:val="center"/>
        <w:rPr>
          <w:rFonts w:eastAsiaTheme="minorHAnsi"/>
          <w:i/>
          <w:sz w:val="22"/>
          <w:szCs w:val="22"/>
          <w:lang w:eastAsia="en-US"/>
        </w:rPr>
      </w:pPr>
      <w:r w:rsidRPr="00453912">
        <w:rPr>
          <w:rFonts w:eastAsiaTheme="minorHAnsi"/>
          <w:i/>
          <w:sz w:val="22"/>
          <w:szCs w:val="22"/>
          <w:lang w:eastAsia="en-US"/>
        </w:rPr>
        <w:t xml:space="preserve">№________ от «»      </w:t>
      </w:r>
      <w:proofErr w:type="gramStart"/>
      <w:r w:rsidRPr="00453912">
        <w:rPr>
          <w:rFonts w:eastAsiaTheme="minorHAnsi"/>
          <w:i/>
          <w:sz w:val="22"/>
          <w:szCs w:val="22"/>
          <w:lang w:eastAsia="en-US"/>
        </w:rPr>
        <w:t>г</w:t>
      </w:r>
      <w:proofErr w:type="gramEnd"/>
      <w:r w:rsidRPr="00453912">
        <w:rPr>
          <w:rFonts w:eastAsiaTheme="minorHAnsi"/>
          <w:i/>
          <w:sz w:val="22"/>
          <w:szCs w:val="22"/>
          <w:lang w:eastAsia="en-US"/>
        </w:rPr>
        <w:t>.</w:t>
      </w:r>
    </w:p>
    <w:p w:rsidR="006D2968" w:rsidRPr="00453912" w:rsidRDefault="006D2968" w:rsidP="006D2968">
      <w:pPr>
        <w:suppressAutoHyphens w:val="0"/>
        <w:spacing w:before="0" w:after="140" w:line="240" w:lineRule="auto"/>
        <w:ind w:firstLine="0"/>
        <w:jc w:val="center"/>
        <w:rPr>
          <w:rFonts w:eastAsiaTheme="minorHAnsi"/>
          <w:i/>
          <w:sz w:val="22"/>
          <w:szCs w:val="22"/>
          <w:lang w:eastAsia="en-US"/>
        </w:rPr>
      </w:pPr>
    </w:p>
    <w:p w:rsidR="006D2968" w:rsidRPr="00453912" w:rsidRDefault="006D2968" w:rsidP="000A465B">
      <w:pPr>
        <w:suppressAutoHyphens w:val="0"/>
        <w:spacing w:before="0" w:after="140" w:line="240" w:lineRule="auto"/>
        <w:ind w:firstLine="709"/>
        <w:rPr>
          <w:rFonts w:eastAsiaTheme="minorHAnsi"/>
          <w:sz w:val="22"/>
          <w:szCs w:val="22"/>
          <w:lang w:eastAsia="en-US"/>
        </w:rPr>
      </w:pPr>
      <w:r w:rsidRPr="00453912">
        <w:rPr>
          <w:rFonts w:eastAsiaTheme="minorHAnsi"/>
          <w:sz w:val="22"/>
          <w:szCs w:val="22"/>
          <w:lang w:eastAsia="en-US"/>
        </w:rPr>
        <w:t>г. Сочи,                                                                           составлен «</w:t>
      </w:r>
      <w:r w:rsidRPr="00453912">
        <w:rPr>
          <w:rFonts w:eastAsiaTheme="minorHAnsi"/>
          <w:sz w:val="22"/>
          <w:szCs w:val="22"/>
          <w:u w:val="single"/>
          <w:lang w:eastAsia="en-US"/>
        </w:rPr>
        <w:t xml:space="preserve">         </w:t>
      </w:r>
      <w:r w:rsidRPr="00453912">
        <w:rPr>
          <w:rFonts w:eastAsiaTheme="minorHAnsi"/>
          <w:sz w:val="22"/>
          <w:szCs w:val="22"/>
          <w:lang w:eastAsia="en-US"/>
        </w:rPr>
        <w:t>»</w:t>
      </w:r>
      <w:r w:rsidRPr="00453912">
        <w:rPr>
          <w:rFonts w:eastAsiaTheme="minorHAnsi"/>
          <w:sz w:val="22"/>
          <w:szCs w:val="22"/>
          <w:u w:val="single"/>
          <w:lang w:eastAsia="en-US"/>
        </w:rPr>
        <w:t xml:space="preserve">                         </w:t>
      </w:r>
      <w:r w:rsidRPr="00453912">
        <w:rPr>
          <w:rFonts w:eastAsiaTheme="minorHAnsi"/>
          <w:sz w:val="22"/>
          <w:szCs w:val="22"/>
          <w:lang w:eastAsia="en-US"/>
        </w:rPr>
        <w:t>20</w:t>
      </w:r>
      <w:r w:rsidR="00194CCE">
        <w:rPr>
          <w:rFonts w:eastAsiaTheme="minorHAnsi"/>
          <w:sz w:val="22"/>
          <w:szCs w:val="22"/>
          <w:lang w:eastAsia="en-US"/>
        </w:rPr>
        <w:t>_</w:t>
      </w:r>
      <w:r w:rsidR="000A465B">
        <w:rPr>
          <w:rFonts w:eastAsiaTheme="minorHAnsi"/>
          <w:sz w:val="22"/>
          <w:szCs w:val="22"/>
          <w:lang w:eastAsia="en-US"/>
        </w:rPr>
        <w:t xml:space="preserve">_ </w:t>
      </w:r>
      <w:r w:rsidRPr="00453912">
        <w:rPr>
          <w:rFonts w:eastAsiaTheme="minorHAnsi"/>
          <w:sz w:val="22"/>
          <w:szCs w:val="22"/>
          <w:lang w:eastAsia="en-US"/>
        </w:rPr>
        <w:t>г.</w:t>
      </w:r>
    </w:p>
    <w:p w:rsidR="006D2968" w:rsidRPr="00453912" w:rsidRDefault="006D2968" w:rsidP="006D2968">
      <w:pPr>
        <w:shd w:val="clear" w:color="auto" w:fill="FFFFFF"/>
        <w:suppressAutoHyphens w:val="0"/>
        <w:spacing w:before="0" w:after="0" w:line="270" w:lineRule="exact"/>
        <w:ind w:right="94" w:firstLine="708"/>
        <w:rPr>
          <w:sz w:val="22"/>
          <w:szCs w:val="22"/>
          <w:lang w:eastAsia="ru-RU"/>
        </w:rPr>
      </w:pPr>
      <w:r w:rsidRPr="00453912">
        <w:rPr>
          <w:b/>
          <w:sz w:val="22"/>
          <w:szCs w:val="22"/>
          <w:lang w:eastAsia="ru-RU"/>
        </w:rPr>
        <w:t>Непубличное акционерное общество «Красная поляна» (НАО «Красная поляна»)</w:t>
      </w:r>
      <w:r w:rsidRPr="00453912">
        <w:rPr>
          <w:sz w:val="22"/>
          <w:szCs w:val="22"/>
          <w:lang w:eastAsia="ru-RU"/>
        </w:rPr>
        <w:t xml:space="preserve">, в лице генерального директора </w:t>
      </w:r>
      <w:r w:rsidR="00BE646F">
        <w:rPr>
          <w:sz w:val="22"/>
          <w:szCs w:val="22"/>
          <w:lang w:eastAsia="ru-RU"/>
        </w:rPr>
        <w:t>Круковского Андрея Алексеевича</w:t>
      </w:r>
      <w:r w:rsidRPr="00453912">
        <w:rPr>
          <w:sz w:val="22"/>
          <w:szCs w:val="22"/>
          <w:lang w:eastAsia="ru-RU"/>
        </w:rPr>
        <w:t xml:space="preserve">, действующего на основании </w:t>
      </w:r>
      <w:r w:rsidR="00BE646F">
        <w:rPr>
          <w:sz w:val="22"/>
          <w:szCs w:val="22"/>
          <w:lang w:eastAsia="ru-RU"/>
        </w:rPr>
        <w:t>Устава,</w:t>
      </w:r>
      <w:r w:rsidRPr="00453912">
        <w:rPr>
          <w:sz w:val="22"/>
          <w:szCs w:val="22"/>
          <w:lang w:eastAsia="ru-RU"/>
        </w:rPr>
        <w:t xml:space="preserve"> </w:t>
      </w:r>
      <w:r w:rsidRPr="00453912">
        <w:rPr>
          <w:spacing w:val="-1"/>
          <w:sz w:val="22"/>
          <w:szCs w:val="22"/>
          <w:lang w:eastAsia="ru-RU"/>
        </w:rPr>
        <w:t xml:space="preserve"> с одной стороны, и</w:t>
      </w:r>
    </w:p>
    <w:p w:rsidR="006D2968" w:rsidRPr="00453912" w:rsidRDefault="00D759B2" w:rsidP="006D2968">
      <w:pPr>
        <w:suppressAutoHyphens w:val="0"/>
        <w:spacing w:before="0" w:line="240" w:lineRule="auto"/>
        <w:ind w:firstLine="567"/>
        <w:rPr>
          <w:rFonts w:eastAsiaTheme="minorHAnsi"/>
          <w:sz w:val="22"/>
          <w:szCs w:val="22"/>
          <w:lang w:eastAsia="en-US"/>
        </w:rPr>
      </w:pPr>
      <w:proofErr w:type="gramStart"/>
      <w:r>
        <w:rPr>
          <w:b/>
          <w:sz w:val="22"/>
          <w:szCs w:val="22"/>
        </w:rPr>
        <w:t>Общество с ограниченной ответственностью «</w:t>
      </w:r>
      <w:r w:rsidR="003B11E8">
        <w:rPr>
          <w:b/>
          <w:sz w:val="22"/>
          <w:szCs w:val="22"/>
        </w:rPr>
        <w:t>_________</w:t>
      </w:r>
      <w:r>
        <w:rPr>
          <w:b/>
          <w:sz w:val="22"/>
          <w:szCs w:val="22"/>
        </w:rPr>
        <w:t>»</w:t>
      </w:r>
      <w:r w:rsidRPr="00453912">
        <w:rPr>
          <w:b/>
          <w:sz w:val="22"/>
          <w:szCs w:val="22"/>
        </w:rPr>
        <w:t xml:space="preserve"> (</w:t>
      </w:r>
      <w:r>
        <w:rPr>
          <w:b/>
          <w:sz w:val="22"/>
          <w:szCs w:val="22"/>
        </w:rPr>
        <w:t>ООО «</w:t>
      </w:r>
      <w:r w:rsidR="003B11E8">
        <w:rPr>
          <w:b/>
          <w:sz w:val="22"/>
          <w:szCs w:val="22"/>
        </w:rPr>
        <w:t>__________</w:t>
      </w:r>
      <w:r>
        <w:rPr>
          <w:b/>
          <w:sz w:val="22"/>
          <w:szCs w:val="22"/>
        </w:rPr>
        <w:t>»</w:t>
      </w:r>
      <w:r w:rsidRPr="00453912">
        <w:rPr>
          <w:b/>
          <w:sz w:val="22"/>
          <w:szCs w:val="22"/>
        </w:rPr>
        <w:t>)</w:t>
      </w:r>
      <w:r w:rsidRPr="00453912">
        <w:rPr>
          <w:sz w:val="22"/>
          <w:szCs w:val="22"/>
        </w:rPr>
        <w:t xml:space="preserve">, именуемое в дальнейшем </w:t>
      </w:r>
      <w:r w:rsidRPr="00453912">
        <w:rPr>
          <w:b/>
          <w:sz w:val="22"/>
          <w:szCs w:val="22"/>
        </w:rPr>
        <w:t>«Подрядчик»</w:t>
      </w:r>
      <w:r w:rsidRPr="00453912">
        <w:rPr>
          <w:sz w:val="22"/>
          <w:szCs w:val="22"/>
        </w:rPr>
        <w:t xml:space="preserve">, в лице </w:t>
      </w:r>
      <w:r w:rsidR="003B11E8">
        <w:rPr>
          <w:sz w:val="22"/>
          <w:szCs w:val="22"/>
        </w:rPr>
        <w:t>________________</w:t>
      </w:r>
      <w:r w:rsidRPr="00453912">
        <w:rPr>
          <w:sz w:val="22"/>
          <w:szCs w:val="22"/>
        </w:rPr>
        <w:t xml:space="preserve">, действующего на основании </w:t>
      </w:r>
      <w:r w:rsidR="003B11E8">
        <w:rPr>
          <w:sz w:val="22"/>
          <w:szCs w:val="22"/>
          <w:lang w:eastAsia="ru-RU"/>
        </w:rPr>
        <w:t>____________</w:t>
      </w:r>
      <w:r>
        <w:rPr>
          <w:sz w:val="22"/>
          <w:szCs w:val="22"/>
        </w:rPr>
        <w:t xml:space="preserve">, </w:t>
      </w:r>
      <w:r w:rsidR="006D2968" w:rsidRPr="00453912">
        <w:rPr>
          <w:sz w:val="22"/>
          <w:szCs w:val="22"/>
          <w:lang w:eastAsia="ru-RU"/>
        </w:rPr>
        <w:t>совместно именуемые «Стороны», в соответствии с условиями Договора подряда № _________ от «____» _______20</w:t>
      </w:r>
      <w:r w:rsidR="00194CCE">
        <w:rPr>
          <w:sz w:val="22"/>
          <w:szCs w:val="22"/>
          <w:lang w:eastAsia="ru-RU"/>
        </w:rPr>
        <w:t>_</w:t>
      </w:r>
      <w:r w:rsidR="006D2968" w:rsidRPr="00453912">
        <w:rPr>
          <w:sz w:val="22"/>
          <w:szCs w:val="22"/>
          <w:lang w:eastAsia="ru-RU"/>
        </w:rPr>
        <w:t>___г. (далее – «Договор»)</w:t>
      </w:r>
      <w:r w:rsidR="006D2968" w:rsidRPr="00453912">
        <w:rPr>
          <w:rFonts w:eastAsiaTheme="minorHAnsi"/>
          <w:sz w:val="22"/>
          <w:szCs w:val="22"/>
          <w:lang w:eastAsia="en-US"/>
        </w:rPr>
        <w:t>, подписали настоящий Акт приема-передачи исключительного права (далее - «Акт») к договору на _________ № ______ от «__» ___ ______ г. (далее – «Договор»), о нижеследующем:</w:t>
      </w:r>
      <w:proofErr w:type="gramEnd"/>
    </w:p>
    <w:p w:rsidR="006D2968" w:rsidRPr="00453912" w:rsidRDefault="006D2968" w:rsidP="006D2968">
      <w:pPr>
        <w:suppressAutoHyphens w:val="0"/>
        <w:spacing w:before="0" w:after="200" w:line="276" w:lineRule="auto"/>
        <w:ind w:firstLine="0"/>
        <w:rPr>
          <w:rFonts w:eastAsiaTheme="minorHAnsi"/>
          <w:sz w:val="22"/>
          <w:szCs w:val="22"/>
          <w:lang w:eastAsia="en-US"/>
        </w:rPr>
      </w:pPr>
      <w:r w:rsidRPr="00453912">
        <w:rPr>
          <w:rFonts w:eastAsiaTheme="minorHAnsi"/>
          <w:sz w:val="22"/>
          <w:szCs w:val="22"/>
          <w:lang w:eastAsia="en-US"/>
        </w:rPr>
        <w:t xml:space="preserve">1. </w:t>
      </w:r>
      <w:proofErr w:type="gramStart"/>
      <w:r w:rsidRPr="00453912">
        <w:rPr>
          <w:rFonts w:eastAsiaTheme="minorHAnsi"/>
          <w:sz w:val="22"/>
          <w:szCs w:val="22"/>
          <w:lang w:eastAsia="en-US"/>
        </w:rPr>
        <w:t>С даты подписания</w:t>
      </w:r>
      <w:proofErr w:type="gramEnd"/>
      <w:r w:rsidRPr="00453912">
        <w:rPr>
          <w:rFonts w:eastAsiaTheme="minorHAnsi"/>
          <w:sz w:val="22"/>
          <w:szCs w:val="22"/>
          <w:lang w:eastAsia="en-US"/>
        </w:rPr>
        <w:t xml:space="preserve"> Сторонами Акта, Подрядчик отчуждает в пользу Заказчика исключительное право на </w:t>
      </w:r>
      <w:r w:rsidR="00114928" w:rsidRPr="00453912">
        <w:rPr>
          <w:rFonts w:eastAsiaTheme="minorHAnsi"/>
          <w:sz w:val="22"/>
          <w:szCs w:val="22"/>
          <w:lang w:eastAsia="en-US"/>
        </w:rPr>
        <w:t xml:space="preserve">проектную </w:t>
      </w:r>
      <w:r w:rsidRPr="00453912">
        <w:rPr>
          <w:rFonts w:eastAsiaTheme="minorHAnsi"/>
          <w:sz w:val="22"/>
          <w:szCs w:val="22"/>
          <w:lang w:eastAsia="en-US"/>
        </w:rPr>
        <w:t>документацию (далее – «Документация»), разработанную Подрядчиком по Договору и переданную Заказчику по Накладной о приемке-передаче документации №_, от «___» ____________ г. включая:</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1)   право на воспроизведение;</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2)   право на распространение;</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3)   право на публичный показ;</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4)   право на передачу в эфир;</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5)   право на сообщение для всеобщего сведения по кабелю;</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6)   право на перевод;</w:t>
      </w:r>
    </w:p>
    <w:p w:rsidR="006D2968" w:rsidRPr="00453912" w:rsidRDefault="006D2968" w:rsidP="006D2968">
      <w:pPr>
        <w:suppressAutoHyphens w:val="0"/>
        <w:spacing w:before="0" w:after="0" w:line="276" w:lineRule="auto"/>
        <w:ind w:firstLine="142"/>
        <w:jc w:val="left"/>
        <w:rPr>
          <w:rFonts w:eastAsiaTheme="minorHAnsi"/>
          <w:sz w:val="22"/>
          <w:szCs w:val="22"/>
          <w:lang w:eastAsia="en-US"/>
        </w:rPr>
      </w:pPr>
      <w:r w:rsidRPr="00453912">
        <w:rPr>
          <w:rFonts w:eastAsiaTheme="minorHAnsi"/>
          <w:sz w:val="22"/>
          <w:szCs w:val="22"/>
          <w:lang w:eastAsia="en-US"/>
        </w:rPr>
        <w:t>7)   право на переработку;</w:t>
      </w:r>
    </w:p>
    <w:p w:rsidR="006D2968" w:rsidRPr="00453912" w:rsidRDefault="006D2968" w:rsidP="006D2968">
      <w:pPr>
        <w:suppressAutoHyphens w:val="0"/>
        <w:spacing w:before="0" w:line="276" w:lineRule="auto"/>
        <w:ind w:firstLine="142"/>
        <w:jc w:val="left"/>
        <w:rPr>
          <w:rFonts w:eastAsiaTheme="minorHAnsi"/>
          <w:sz w:val="22"/>
          <w:szCs w:val="22"/>
          <w:lang w:eastAsia="en-US"/>
        </w:rPr>
      </w:pPr>
      <w:r w:rsidRPr="00453912">
        <w:rPr>
          <w:rFonts w:eastAsiaTheme="minorHAnsi"/>
          <w:sz w:val="22"/>
          <w:szCs w:val="22"/>
          <w:lang w:eastAsia="en-US"/>
        </w:rPr>
        <w:t xml:space="preserve">8)   право на практическую реализацию </w:t>
      </w:r>
    </w:p>
    <w:p w:rsidR="007157AF" w:rsidRPr="00F878A7" w:rsidRDefault="006D2968" w:rsidP="007157AF">
      <w:pPr>
        <w:spacing w:before="0" w:after="0" w:line="240" w:lineRule="auto"/>
        <w:ind w:firstLine="0"/>
        <w:rPr>
          <w:sz w:val="22"/>
          <w:szCs w:val="22"/>
        </w:rPr>
      </w:pPr>
      <w:r w:rsidRPr="00453912">
        <w:rPr>
          <w:rFonts w:eastAsiaTheme="minorHAnsi"/>
          <w:sz w:val="22"/>
          <w:szCs w:val="22"/>
          <w:lang w:eastAsia="en-US"/>
        </w:rPr>
        <w:t xml:space="preserve">2. Сумма вознаграждения за передачу исключительного права на Документацию составляет по Договору </w:t>
      </w:r>
      <w:r w:rsidR="00D759B2">
        <w:rPr>
          <w:rFonts w:eastAsiaTheme="minorHAnsi"/>
          <w:sz w:val="22"/>
          <w:szCs w:val="22"/>
          <w:lang w:eastAsia="en-US"/>
        </w:rPr>
        <w:t xml:space="preserve">1000 </w:t>
      </w:r>
      <w:r w:rsidR="00BE646F">
        <w:rPr>
          <w:rFonts w:eastAsiaTheme="minorHAnsi"/>
          <w:sz w:val="22"/>
          <w:szCs w:val="22"/>
          <w:lang w:eastAsia="en-US"/>
        </w:rPr>
        <w:t>(</w:t>
      </w:r>
      <w:r w:rsidR="00D759B2">
        <w:rPr>
          <w:rFonts w:eastAsiaTheme="minorHAnsi"/>
          <w:sz w:val="22"/>
          <w:szCs w:val="22"/>
          <w:lang w:eastAsia="en-US"/>
        </w:rPr>
        <w:t>одна тысяча</w:t>
      </w:r>
      <w:r w:rsidR="00BE646F">
        <w:rPr>
          <w:rFonts w:eastAsiaTheme="minorHAnsi"/>
          <w:sz w:val="22"/>
          <w:szCs w:val="22"/>
          <w:lang w:eastAsia="en-US"/>
        </w:rPr>
        <w:t xml:space="preserve">) </w:t>
      </w:r>
      <w:r w:rsidRPr="00453912">
        <w:rPr>
          <w:rFonts w:eastAsiaTheme="minorHAnsi"/>
          <w:sz w:val="22"/>
          <w:szCs w:val="22"/>
          <w:lang w:eastAsia="en-US"/>
        </w:rPr>
        <w:t>рублей</w:t>
      </w:r>
      <w:r w:rsidR="00BE646F">
        <w:rPr>
          <w:rFonts w:eastAsiaTheme="minorHAnsi"/>
          <w:sz w:val="22"/>
          <w:szCs w:val="22"/>
          <w:lang w:eastAsia="en-US"/>
        </w:rPr>
        <w:t xml:space="preserve"> 00 копеек</w:t>
      </w:r>
      <w:r w:rsidR="007157AF">
        <w:rPr>
          <w:rFonts w:eastAsiaTheme="minorHAnsi"/>
          <w:sz w:val="22"/>
          <w:szCs w:val="22"/>
          <w:lang w:eastAsia="en-US"/>
        </w:rPr>
        <w:t>,</w:t>
      </w:r>
      <w:r w:rsidR="007157AF" w:rsidRPr="007157AF">
        <w:rPr>
          <w:bCs/>
          <w:i/>
          <w:sz w:val="22"/>
          <w:szCs w:val="22"/>
        </w:rPr>
        <w:t xml:space="preserve"> </w:t>
      </w:r>
      <w:r w:rsidR="007157AF" w:rsidRPr="00F878A7">
        <w:rPr>
          <w:bCs/>
          <w:i/>
          <w:sz w:val="22"/>
          <w:szCs w:val="22"/>
        </w:rPr>
        <w:t>в том числе НДС/НДС не предусмотрен</w:t>
      </w:r>
      <w:r w:rsidR="007157AF" w:rsidRPr="00F878A7">
        <w:rPr>
          <w:sz w:val="22"/>
          <w:szCs w:val="22"/>
        </w:rPr>
        <w:t>.</w:t>
      </w:r>
    </w:p>
    <w:p w:rsidR="006D2968" w:rsidRPr="00453912" w:rsidRDefault="006D2968" w:rsidP="006D2968">
      <w:pPr>
        <w:suppressAutoHyphens w:val="0"/>
        <w:spacing w:before="0" w:line="276" w:lineRule="auto"/>
        <w:ind w:firstLine="0"/>
        <w:jc w:val="left"/>
        <w:rPr>
          <w:rFonts w:eastAsiaTheme="minorHAnsi"/>
          <w:sz w:val="22"/>
          <w:szCs w:val="22"/>
          <w:lang w:eastAsia="en-US"/>
        </w:rPr>
      </w:pPr>
      <w:r w:rsidRPr="00453912">
        <w:rPr>
          <w:rFonts w:eastAsiaTheme="minorHAnsi"/>
          <w:sz w:val="22"/>
          <w:szCs w:val="22"/>
          <w:lang w:eastAsia="en-US"/>
        </w:rPr>
        <w:t>3. Подрядчик гарантирует Заказчику, что вся Документация, разработанная им по Договору и переданная Заказчику по Акту, свободна от прав третьих лиц и создана:</w:t>
      </w:r>
    </w:p>
    <w:p w:rsidR="006D2968" w:rsidRPr="00453912" w:rsidRDefault="006D2968" w:rsidP="00BE646F">
      <w:pPr>
        <w:numPr>
          <w:ilvl w:val="0"/>
          <w:numId w:val="13"/>
        </w:numPr>
        <w:suppressAutoHyphens w:val="0"/>
        <w:spacing w:before="0" w:after="200" w:line="276" w:lineRule="auto"/>
        <w:ind w:left="0" w:firstLine="0"/>
        <w:contextualSpacing/>
        <w:rPr>
          <w:rFonts w:eastAsiaTheme="minorHAnsi"/>
          <w:sz w:val="22"/>
          <w:szCs w:val="22"/>
          <w:lang w:eastAsia="en-US"/>
        </w:rPr>
      </w:pPr>
      <w:r w:rsidRPr="00453912">
        <w:rPr>
          <w:rFonts w:eastAsiaTheme="minorHAnsi"/>
          <w:sz w:val="22"/>
          <w:szCs w:val="22"/>
          <w:lang w:eastAsia="en-US"/>
        </w:rPr>
        <w:t>в рамках выполнения служебных обязанностей или служебного задания лицами (авторами), состоящими в трудовых отношениях с Подрядчиком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и/или</w:t>
      </w:r>
    </w:p>
    <w:p w:rsidR="006D2968" w:rsidRPr="00453912" w:rsidRDefault="006D2968" w:rsidP="00BE646F">
      <w:pPr>
        <w:numPr>
          <w:ilvl w:val="0"/>
          <w:numId w:val="13"/>
        </w:numPr>
        <w:suppressAutoHyphens w:val="0"/>
        <w:spacing w:before="0" w:after="200" w:line="276" w:lineRule="auto"/>
        <w:ind w:left="0" w:firstLine="0"/>
        <w:contextualSpacing/>
        <w:rPr>
          <w:rFonts w:eastAsiaTheme="minorHAnsi"/>
          <w:sz w:val="22"/>
          <w:szCs w:val="22"/>
          <w:lang w:eastAsia="en-US"/>
        </w:rPr>
      </w:pPr>
      <w:r w:rsidRPr="00453912">
        <w:rPr>
          <w:rFonts w:eastAsiaTheme="minorHAnsi"/>
          <w:sz w:val="22"/>
          <w:szCs w:val="22"/>
          <w:lang w:eastAsia="en-US"/>
        </w:rPr>
        <w:t>в рамках выполнения служебных обязанностей или служебного задания лицами (авторами), состоящими в трудовых отношениях с Субподрядными организациями, привлеченными Подрядчиком,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w:t>
      </w:r>
    </w:p>
    <w:p w:rsidR="006D2968" w:rsidRPr="00453912" w:rsidRDefault="006D2968" w:rsidP="00BE646F">
      <w:pPr>
        <w:suppressAutoHyphens w:val="0"/>
        <w:spacing w:before="0" w:line="276" w:lineRule="auto"/>
        <w:ind w:firstLine="0"/>
        <w:rPr>
          <w:rFonts w:eastAsiaTheme="minorHAnsi"/>
          <w:sz w:val="22"/>
          <w:szCs w:val="22"/>
          <w:lang w:eastAsia="en-US"/>
        </w:rPr>
      </w:pPr>
      <w:r w:rsidRPr="00453912">
        <w:rPr>
          <w:rFonts w:eastAsiaTheme="minorHAnsi"/>
          <w:sz w:val="22"/>
          <w:szCs w:val="22"/>
          <w:lang w:eastAsia="en-US"/>
        </w:rPr>
        <w:lastRenderedPageBreak/>
        <w:t xml:space="preserve">4. </w:t>
      </w:r>
      <w:proofErr w:type="gramStart"/>
      <w:r w:rsidRPr="00453912">
        <w:rPr>
          <w:rFonts w:eastAsiaTheme="minorHAnsi"/>
          <w:sz w:val="22"/>
          <w:szCs w:val="22"/>
          <w:lang w:eastAsia="en-US"/>
        </w:rPr>
        <w:t xml:space="preserve">В случае предъявления к Заказчику третьими лицами претензий и/или исков о незаконном использовании Документации или незаконной реализации вышеперечисленных прав, и каких-либо иных требований, вытекающих из авторских прав на Документацию Подрядчик обязуется выступить ответчиком и/или солидарным ответчиком в рамках любой возможной досудебной, судебной или административной процедуры против таких требований, и в случае неблагоприятного для Заказчика решения какою-либо </w:t>
      </w:r>
      <w:proofErr w:type="spellStart"/>
      <w:r w:rsidRPr="00453912">
        <w:rPr>
          <w:rFonts w:eastAsiaTheme="minorHAnsi"/>
          <w:sz w:val="22"/>
          <w:szCs w:val="22"/>
          <w:lang w:eastAsia="en-US"/>
        </w:rPr>
        <w:t>юрисдикионного</w:t>
      </w:r>
      <w:proofErr w:type="spellEnd"/>
      <w:r w:rsidRPr="00453912">
        <w:rPr>
          <w:rFonts w:eastAsiaTheme="minorHAnsi"/>
          <w:sz w:val="22"/>
          <w:szCs w:val="22"/>
          <w:lang w:eastAsia="en-US"/>
        </w:rPr>
        <w:t xml:space="preserve"> органа</w:t>
      </w:r>
      <w:proofErr w:type="gramEnd"/>
      <w:r w:rsidRPr="00453912">
        <w:rPr>
          <w:rFonts w:eastAsiaTheme="minorHAnsi"/>
          <w:sz w:val="22"/>
          <w:szCs w:val="22"/>
          <w:lang w:eastAsia="en-US"/>
        </w:rPr>
        <w:t xml:space="preserve">, Подрядчик принимает на себя все риски, связанные с имущественными и неимущественными последствиями </w:t>
      </w:r>
      <w:proofErr w:type="gramStart"/>
      <w:r w:rsidRPr="00453912">
        <w:rPr>
          <w:rFonts w:eastAsiaTheme="minorHAnsi"/>
          <w:sz w:val="22"/>
          <w:szCs w:val="22"/>
          <w:lang w:eastAsia="en-US"/>
        </w:rPr>
        <w:t>такою</w:t>
      </w:r>
      <w:proofErr w:type="gramEnd"/>
      <w:r w:rsidRPr="00453912">
        <w:rPr>
          <w:rFonts w:eastAsiaTheme="minorHAnsi"/>
          <w:sz w:val="22"/>
          <w:szCs w:val="22"/>
          <w:lang w:eastAsia="en-US"/>
        </w:rPr>
        <w:t xml:space="preserve"> решения, и компенсирует Заказчику в полном объеме, причиненные в связи с этим убытки.</w:t>
      </w:r>
    </w:p>
    <w:p w:rsidR="006D2968" w:rsidRPr="00453912" w:rsidRDefault="00622D0A" w:rsidP="00BE646F">
      <w:pPr>
        <w:suppressAutoHyphens w:val="0"/>
        <w:spacing w:before="0" w:line="276" w:lineRule="auto"/>
        <w:ind w:firstLine="0"/>
        <w:rPr>
          <w:rFonts w:eastAsiaTheme="minorHAnsi"/>
          <w:sz w:val="22"/>
          <w:szCs w:val="22"/>
          <w:lang w:eastAsia="en-US"/>
        </w:rPr>
      </w:pPr>
      <w:r>
        <w:rPr>
          <w:rFonts w:eastAsiaTheme="minorHAnsi"/>
          <w:sz w:val="22"/>
          <w:szCs w:val="22"/>
          <w:lang w:eastAsia="en-US"/>
        </w:rPr>
        <w:t>5</w:t>
      </w:r>
      <w:r w:rsidR="006D2968" w:rsidRPr="00453912">
        <w:rPr>
          <w:rFonts w:eastAsiaTheme="minorHAnsi"/>
          <w:sz w:val="22"/>
          <w:szCs w:val="22"/>
          <w:lang w:eastAsia="en-US"/>
        </w:rPr>
        <w:t>. Акт составлен в 2 (Двух) экземплярах, имеющих одинаковую юридическую силу: 1 (Один) - для Заказчика и 1 (Один) - для Подрядчика.</w:t>
      </w:r>
    </w:p>
    <w:p w:rsidR="006D2968" w:rsidRPr="00453912" w:rsidRDefault="00622D0A" w:rsidP="00503386">
      <w:pPr>
        <w:suppressAutoHyphens w:val="0"/>
        <w:spacing w:before="0" w:line="240" w:lineRule="auto"/>
        <w:ind w:firstLine="0"/>
        <w:jc w:val="center"/>
        <w:rPr>
          <w:rFonts w:eastAsiaTheme="minorHAnsi"/>
          <w:sz w:val="22"/>
          <w:szCs w:val="22"/>
          <w:lang w:eastAsia="en-US"/>
        </w:rPr>
      </w:pPr>
      <w:r>
        <w:rPr>
          <w:rFonts w:eastAsiaTheme="minorHAnsi"/>
          <w:sz w:val="22"/>
          <w:szCs w:val="22"/>
          <w:lang w:eastAsia="en-US"/>
        </w:rPr>
        <w:t>6</w:t>
      </w:r>
      <w:r w:rsidR="006D2968" w:rsidRPr="00453912">
        <w:rPr>
          <w:rFonts w:eastAsiaTheme="minorHAnsi"/>
          <w:sz w:val="22"/>
          <w:szCs w:val="22"/>
          <w:lang w:eastAsia="en-US"/>
        </w:rPr>
        <w:t>. Подписи Сторон.</w:t>
      </w:r>
    </w:p>
    <w:tbl>
      <w:tblPr>
        <w:tblW w:w="9889" w:type="dxa"/>
        <w:jc w:val="center"/>
        <w:tblLook w:val="01E0" w:firstRow="1" w:lastRow="1" w:firstColumn="1" w:lastColumn="1" w:noHBand="0" w:noVBand="0"/>
      </w:tblPr>
      <w:tblGrid>
        <w:gridCol w:w="5211"/>
        <w:gridCol w:w="4678"/>
      </w:tblGrid>
      <w:tr w:rsidR="00EF256E" w:rsidRPr="00453912" w:rsidTr="004B0F0B">
        <w:trPr>
          <w:trHeight w:val="567"/>
          <w:jc w:val="center"/>
        </w:trPr>
        <w:tc>
          <w:tcPr>
            <w:tcW w:w="5211" w:type="dxa"/>
          </w:tcPr>
          <w:p w:rsidR="00EF256E" w:rsidRPr="00D759B2" w:rsidRDefault="00EF256E" w:rsidP="00164672">
            <w:pPr>
              <w:suppressAutoHyphens w:val="0"/>
              <w:spacing w:before="0" w:after="0" w:line="240" w:lineRule="auto"/>
              <w:ind w:firstLine="0"/>
              <w:jc w:val="left"/>
              <w:rPr>
                <w:sz w:val="22"/>
                <w:szCs w:val="22"/>
                <w:lang w:eastAsia="ru-RU"/>
              </w:rPr>
            </w:pPr>
            <w:r w:rsidRPr="00D759B2">
              <w:rPr>
                <w:sz w:val="22"/>
                <w:szCs w:val="22"/>
                <w:lang w:eastAsia="ru-RU"/>
              </w:rPr>
              <w:t>Заказчик:</w:t>
            </w:r>
          </w:p>
          <w:p w:rsidR="00EF256E" w:rsidRPr="00D759B2" w:rsidRDefault="00EF256E" w:rsidP="00164672">
            <w:pPr>
              <w:suppressAutoHyphens w:val="0"/>
              <w:spacing w:before="0" w:after="0" w:line="240" w:lineRule="auto"/>
              <w:ind w:firstLine="0"/>
              <w:jc w:val="left"/>
              <w:rPr>
                <w:sz w:val="22"/>
                <w:szCs w:val="22"/>
                <w:lang w:eastAsia="ru-RU"/>
              </w:rPr>
            </w:pPr>
            <w:r w:rsidRPr="00D759B2">
              <w:rPr>
                <w:sz w:val="22"/>
                <w:szCs w:val="22"/>
                <w:lang w:eastAsia="ru-RU"/>
              </w:rPr>
              <w:t>НАО «Красная поляна»</w:t>
            </w:r>
          </w:p>
          <w:p w:rsidR="00EF256E" w:rsidRPr="00D759B2" w:rsidRDefault="00EF256E" w:rsidP="00164672">
            <w:pPr>
              <w:suppressAutoHyphens w:val="0"/>
              <w:spacing w:before="0" w:after="0" w:line="240" w:lineRule="auto"/>
              <w:ind w:firstLine="0"/>
              <w:jc w:val="left"/>
              <w:rPr>
                <w:sz w:val="22"/>
                <w:szCs w:val="22"/>
                <w:lang w:eastAsia="ru-RU"/>
              </w:rPr>
            </w:pPr>
          </w:p>
          <w:p w:rsidR="00EF256E" w:rsidRPr="00D759B2" w:rsidRDefault="00EF256E" w:rsidP="00164672">
            <w:pPr>
              <w:spacing w:before="0" w:after="0"/>
              <w:ind w:firstLine="0"/>
              <w:rPr>
                <w:sz w:val="22"/>
                <w:szCs w:val="22"/>
              </w:rPr>
            </w:pPr>
            <w:r w:rsidRPr="00D759B2">
              <w:rPr>
                <w:sz w:val="22"/>
                <w:szCs w:val="22"/>
              </w:rPr>
              <w:t>Генеральный директор</w:t>
            </w:r>
          </w:p>
          <w:p w:rsidR="00EF256E" w:rsidRPr="00D759B2" w:rsidRDefault="00EF256E" w:rsidP="00164672">
            <w:pPr>
              <w:spacing w:before="0" w:after="0"/>
              <w:ind w:firstLine="0"/>
              <w:rPr>
                <w:sz w:val="22"/>
                <w:szCs w:val="22"/>
              </w:rPr>
            </w:pPr>
          </w:p>
          <w:p w:rsidR="00EF256E" w:rsidRPr="00D759B2" w:rsidRDefault="00EF256E" w:rsidP="00164672">
            <w:pPr>
              <w:spacing w:before="0" w:after="0"/>
              <w:ind w:firstLine="0"/>
              <w:rPr>
                <w:sz w:val="22"/>
                <w:szCs w:val="22"/>
              </w:rPr>
            </w:pPr>
            <w:r w:rsidRPr="00D759B2">
              <w:rPr>
                <w:sz w:val="22"/>
                <w:szCs w:val="22"/>
              </w:rPr>
              <w:t>________________________/А.А. Круковский/</w:t>
            </w:r>
          </w:p>
          <w:p w:rsidR="00EF256E" w:rsidRPr="00D759B2" w:rsidRDefault="00EF256E" w:rsidP="00164672">
            <w:pPr>
              <w:spacing w:before="0" w:after="0"/>
              <w:ind w:firstLine="0"/>
              <w:rPr>
                <w:sz w:val="22"/>
                <w:szCs w:val="22"/>
              </w:rPr>
            </w:pPr>
            <w:proofErr w:type="spellStart"/>
            <w:r w:rsidRPr="00D759B2">
              <w:rPr>
                <w:sz w:val="22"/>
                <w:szCs w:val="22"/>
              </w:rPr>
              <w:t>м.п</w:t>
            </w:r>
            <w:proofErr w:type="spellEnd"/>
            <w:r w:rsidRPr="00D759B2">
              <w:rPr>
                <w:sz w:val="22"/>
                <w:szCs w:val="22"/>
              </w:rPr>
              <w:t>.</w:t>
            </w:r>
          </w:p>
          <w:p w:rsidR="00EF256E" w:rsidRPr="00D759B2" w:rsidRDefault="00EF256E" w:rsidP="00164672">
            <w:pPr>
              <w:suppressAutoHyphens w:val="0"/>
              <w:spacing w:before="0" w:after="0" w:line="240" w:lineRule="auto"/>
              <w:ind w:right="-2" w:firstLine="0"/>
              <w:rPr>
                <w:sz w:val="22"/>
                <w:szCs w:val="22"/>
                <w:lang w:eastAsia="ru-RU"/>
              </w:rPr>
            </w:pPr>
          </w:p>
        </w:tc>
        <w:tc>
          <w:tcPr>
            <w:tcW w:w="4678" w:type="dxa"/>
          </w:tcPr>
          <w:p w:rsidR="00EF256E" w:rsidRPr="00D759B2" w:rsidRDefault="00EF256E" w:rsidP="00164672">
            <w:pPr>
              <w:suppressAutoHyphens w:val="0"/>
              <w:spacing w:before="0" w:after="0" w:line="240" w:lineRule="auto"/>
              <w:ind w:left="747" w:firstLine="0"/>
              <w:rPr>
                <w:sz w:val="22"/>
                <w:szCs w:val="22"/>
                <w:lang w:eastAsia="ru-RU"/>
              </w:rPr>
            </w:pPr>
            <w:r w:rsidRPr="00D759B2">
              <w:rPr>
                <w:sz w:val="22"/>
                <w:szCs w:val="22"/>
                <w:lang w:eastAsia="ru-RU"/>
              </w:rPr>
              <w:t>Подрядчик:</w:t>
            </w:r>
          </w:p>
          <w:p w:rsidR="00EF256E" w:rsidRPr="00D759B2" w:rsidRDefault="00EF256E" w:rsidP="00164672">
            <w:pPr>
              <w:tabs>
                <w:tab w:val="left" w:pos="934"/>
                <w:tab w:val="left" w:pos="1172"/>
                <w:tab w:val="right" w:pos="3898"/>
              </w:tabs>
              <w:suppressAutoHyphens w:val="0"/>
              <w:spacing w:before="0" w:after="0" w:line="240" w:lineRule="auto"/>
              <w:ind w:firstLine="0"/>
              <w:jc w:val="left"/>
              <w:rPr>
                <w:sz w:val="22"/>
                <w:szCs w:val="22"/>
                <w:lang w:eastAsia="ru-RU"/>
              </w:rPr>
            </w:pPr>
            <w:r w:rsidRPr="00D759B2">
              <w:rPr>
                <w:sz w:val="22"/>
                <w:szCs w:val="22"/>
                <w:lang w:eastAsia="ru-RU"/>
              </w:rPr>
              <w:t xml:space="preserve">              </w:t>
            </w:r>
            <w:r w:rsidR="00CF160D">
              <w:rPr>
                <w:sz w:val="22"/>
                <w:szCs w:val="22"/>
                <w:lang w:eastAsia="ru-RU"/>
              </w:rPr>
              <w:t>___________</w:t>
            </w:r>
          </w:p>
          <w:p w:rsidR="00EF256E" w:rsidRPr="00D759B2" w:rsidRDefault="00EF256E" w:rsidP="00164672">
            <w:pPr>
              <w:tabs>
                <w:tab w:val="left" w:pos="934"/>
                <w:tab w:val="left" w:pos="1172"/>
                <w:tab w:val="right" w:pos="3898"/>
              </w:tabs>
              <w:suppressAutoHyphens w:val="0"/>
              <w:spacing w:before="0" w:after="0" w:line="240" w:lineRule="auto"/>
              <w:ind w:firstLine="0"/>
              <w:jc w:val="left"/>
              <w:rPr>
                <w:sz w:val="22"/>
                <w:szCs w:val="22"/>
                <w:lang w:eastAsia="ru-RU"/>
              </w:rPr>
            </w:pPr>
          </w:p>
          <w:p w:rsidR="00EF256E" w:rsidRPr="00D759B2" w:rsidRDefault="00CF160D" w:rsidP="00164672">
            <w:pPr>
              <w:tabs>
                <w:tab w:val="left" w:pos="720"/>
                <w:tab w:val="left" w:pos="1172"/>
                <w:tab w:val="right" w:pos="4290"/>
              </w:tabs>
              <w:suppressAutoHyphens w:val="0"/>
              <w:spacing w:before="0" w:after="0" w:line="240" w:lineRule="auto"/>
              <w:ind w:left="605" w:firstLine="142"/>
              <w:jc w:val="left"/>
              <w:rPr>
                <w:sz w:val="22"/>
                <w:szCs w:val="22"/>
                <w:lang w:eastAsia="ru-RU"/>
              </w:rPr>
            </w:pPr>
            <w:r>
              <w:rPr>
                <w:sz w:val="22"/>
                <w:szCs w:val="22"/>
                <w:lang w:eastAsia="ru-RU"/>
              </w:rPr>
              <w:t>____________</w:t>
            </w:r>
          </w:p>
          <w:p w:rsidR="00EF256E" w:rsidRPr="00D759B2" w:rsidRDefault="00EF256E" w:rsidP="00164672">
            <w:pPr>
              <w:tabs>
                <w:tab w:val="left" w:pos="720"/>
                <w:tab w:val="left" w:pos="1172"/>
                <w:tab w:val="right" w:pos="4290"/>
              </w:tabs>
              <w:suppressAutoHyphens w:val="0"/>
              <w:spacing w:before="0" w:after="0" w:line="240" w:lineRule="auto"/>
              <w:ind w:left="605" w:firstLine="142"/>
              <w:jc w:val="left"/>
              <w:rPr>
                <w:sz w:val="22"/>
                <w:szCs w:val="22"/>
                <w:lang w:eastAsia="ru-RU"/>
              </w:rPr>
            </w:pPr>
          </w:p>
          <w:p w:rsidR="00EF256E" w:rsidRPr="00D759B2" w:rsidRDefault="00EF256E" w:rsidP="00164672">
            <w:pPr>
              <w:tabs>
                <w:tab w:val="left" w:pos="1172"/>
              </w:tabs>
              <w:suppressAutoHyphens w:val="0"/>
              <w:spacing w:before="0" w:after="0" w:line="240" w:lineRule="auto"/>
              <w:ind w:left="747" w:firstLine="0"/>
              <w:rPr>
                <w:bCs/>
                <w:sz w:val="22"/>
                <w:szCs w:val="22"/>
                <w:lang w:eastAsia="ru-RU"/>
              </w:rPr>
            </w:pPr>
            <w:r w:rsidRPr="00D759B2">
              <w:rPr>
                <w:bCs/>
                <w:sz w:val="22"/>
                <w:szCs w:val="22"/>
                <w:lang w:eastAsia="ru-RU"/>
              </w:rPr>
              <w:t>_______________/</w:t>
            </w:r>
            <w:r w:rsidR="00CF160D">
              <w:rPr>
                <w:bCs/>
                <w:sz w:val="22"/>
                <w:szCs w:val="22"/>
                <w:lang w:eastAsia="ru-RU"/>
              </w:rPr>
              <w:t>____________</w:t>
            </w:r>
            <w:r w:rsidRPr="00D759B2">
              <w:rPr>
                <w:bCs/>
                <w:sz w:val="22"/>
                <w:szCs w:val="22"/>
                <w:lang w:eastAsia="ru-RU"/>
              </w:rPr>
              <w:t xml:space="preserve"> /</w:t>
            </w:r>
          </w:p>
          <w:p w:rsidR="00EF256E" w:rsidRPr="00D759B2" w:rsidRDefault="00EF256E" w:rsidP="00164672">
            <w:pPr>
              <w:tabs>
                <w:tab w:val="left" w:pos="1172"/>
              </w:tabs>
              <w:suppressAutoHyphens w:val="0"/>
              <w:spacing w:before="0" w:after="0" w:line="240" w:lineRule="auto"/>
              <w:ind w:left="747" w:firstLine="0"/>
              <w:jc w:val="left"/>
              <w:rPr>
                <w:bCs/>
                <w:sz w:val="22"/>
                <w:szCs w:val="22"/>
                <w:lang w:eastAsia="ru-RU"/>
              </w:rPr>
            </w:pPr>
            <w:r w:rsidRPr="00D759B2">
              <w:rPr>
                <w:sz w:val="22"/>
                <w:szCs w:val="22"/>
                <w:lang w:eastAsia="ru-RU"/>
              </w:rPr>
              <w:t xml:space="preserve"> </w:t>
            </w:r>
            <w:proofErr w:type="spellStart"/>
            <w:r w:rsidRPr="00D759B2">
              <w:rPr>
                <w:sz w:val="22"/>
                <w:szCs w:val="22"/>
                <w:lang w:eastAsia="ru-RU"/>
              </w:rPr>
              <w:t>м.п</w:t>
            </w:r>
            <w:proofErr w:type="spellEnd"/>
            <w:r w:rsidRPr="00D759B2">
              <w:rPr>
                <w:sz w:val="22"/>
                <w:szCs w:val="22"/>
                <w:lang w:eastAsia="ru-RU"/>
              </w:rPr>
              <w:t>.</w:t>
            </w:r>
          </w:p>
          <w:p w:rsidR="00EF256E" w:rsidRPr="00D759B2" w:rsidRDefault="00EF256E" w:rsidP="00164672">
            <w:pPr>
              <w:suppressAutoHyphens w:val="0"/>
              <w:spacing w:before="0" w:after="0" w:line="240" w:lineRule="auto"/>
              <w:ind w:right="-2" w:firstLine="0"/>
              <w:rPr>
                <w:sz w:val="22"/>
                <w:szCs w:val="22"/>
                <w:lang w:eastAsia="ru-RU"/>
              </w:rPr>
            </w:pPr>
          </w:p>
        </w:tc>
      </w:tr>
    </w:tbl>
    <w:p w:rsidR="00D759B2" w:rsidRDefault="00D759B2" w:rsidP="006D2968">
      <w:pPr>
        <w:suppressAutoHyphens w:val="0"/>
        <w:spacing w:before="0" w:after="0" w:line="240" w:lineRule="auto"/>
        <w:ind w:firstLine="0"/>
        <w:jc w:val="center"/>
        <w:rPr>
          <w:b/>
          <w:sz w:val="22"/>
          <w:szCs w:val="22"/>
          <w:lang w:eastAsia="ru-RU"/>
        </w:rPr>
      </w:pPr>
    </w:p>
    <w:p w:rsidR="00D759B2" w:rsidRDefault="00D759B2" w:rsidP="006D2968">
      <w:pPr>
        <w:suppressAutoHyphens w:val="0"/>
        <w:spacing w:before="0" w:after="0" w:line="240" w:lineRule="auto"/>
        <w:ind w:firstLine="0"/>
        <w:jc w:val="center"/>
        <w:rPr>
          <w:b/>
          <w:sz w:val="22"/>
          <w:szCs w:val="22"/>
          <w:lang w:eastAsia="ru-RU"/>
        </w:rPr>
      </w:pPr>
    </w:p>
    <w:p w:rsidR="006D2968" w:rsidRDefault="006D2968" w:rsidP="006D2968">
      <w:pPr>
        <w:suppressAutoHyphens w:val="0"/>
        <w:spacing w:before="0" w:after="0" w:line="240" w:lineRule="auto"/>
        <w:ind w:firstLine="0"/>
        <w:jc w:val="center"/>
        <w:rPr>
          <w:b/>
          <w:sz w:val="22"/>
          <w:szCs w:val="22"/>
          <w:lang w:eastAsia="ru-RU"/>
        </w:rPr>
      </w:pPr>
      <w:r w:rsidRPr="00453912">
        <w:rPr>
          <w:b/>
          <w:sz w:val="22"/>
          <w:szCs w:val="22"/>
          <w:lang w:eastAsia="ru-RU"/>
        </w:rPr>
        <w:t>ФОРМА СОГЛАСОВАНА</w:t>
      </w:r>
    </w:p>
    <w:p w:rsidR="00622D0A" w:rsidRDefault="00622D0A" w:rsidP="00622D0A">
      <w:pPr>
        <w:suppressAutoHyphens w:val="0"/>
        <w:spacing w:before="0" w:after="0" w:line="240" w:lineRule="auto"/>
        <w:ind w:firstLine="0"/>
        <w:jc w:val="left"/>
        <w:rPr>
          <w:rFonts w:eastAsiaTheme="minorHAnsi"/>
          <w:i/>
          <w:sz w:val="22"/>
          <w:szCs w:val="22"/>
          <w:lang w:eastAsia="en-US"/>
        </w:rPr>
      </w:pPr>
    </w:p>
    <w:p w:rsidR="00D759B2" w:rsidRPr="00622D0A" w:rsidRDefault="00622D0A" w:rsidP="00622D0A">
      <w:pPr>
        <w:suppressAutoHyphens w:val="0"/>
        <w:spacing w:before="0" w:after="0" w:line="240" w:lineRule="auto"/>
        <w:ind w:firstLine="0"/>
        <w:jc w:val="left"/>
        <w:rPr>
          <w:b/>
          <w:i/>
          <w:sz w:val="18"/>
          <w:szCs w:val="22"/>
          <w:lang w:eastAsia="ru-RU"/>
        </w:rPr>
      </w:pPr>
      <w:r w:rsidRPr="00622D0A">
        <w:rPr>
          <w:rFonts w:eastAsiaTheme="minorHAnsi"/>
          <w:i/>
          <w:sz w:val="18"/>
          <w:szCs w:val="22"/>
          <w:lang w:eastAsia="en-US"/>
        </w:rPr>
        <w:t>*</w:t>
      </w:r>
      <w:r w:rsidRPr="00622D0A">
        <w:rPr>
          <w:rFonts w:eastAsiaTheme="minorHAnsi"/>
          <w:i/>
          <w:sz w:val="18"/>
          <w:szCs w:val="22"/>
          <w:lang w:eastAsia="en-US"/>
        </w:rPr>
        <w:t>На момент оформления, по согласованию Сторон, в данную форму Стороны могут вносить дополнения и изменения</w:t>
      </w:r>
    </w:p>
    <w:p w:rsidR="00D759B2" w:rsidRPr="00453912" w:rsidRDefault="00D759B2" w:rsidP="006D2968">
      <w:pPr>
        <w:suppressAutoHyphens w:val="0"/>
        <w:spacing w:before="0" w:after="0" w:line="240" w:lineRule="auto"/>
        <w:ind w:firstLine="0"/>
        <w:jc w:val="center"/>
        <w:rPr>
          <w:b/>
          <w:sz w:val="22"/>
          <w:szCs w:val="22"/>
          <w:lang w:eastAsia="ru-RU"/>
        </w:rPr>
      </w:pPr>
    </w:p>
    <w:tbl>
      <w:tblPr>
        <w:tblW w:w="10176" w:type="dxa"/>
        <w:jc w:val="center"/>
        <w:tblLook w:val="01E0" w:firstRow="1" w:lastRow="1" w:firstColumn="1" w:lastColumn="1" w:noHBand="0" w:noVBand="0"/>
      </w:tblPr>
      <w:tblGrid>
        <w:gridCol w:w="5211"/>
        <w:gridCol w:w="4965"/>
      </w:tblGrid>
      <w:tr w:rsidR="00EF256E" w:rsidRPr="00453912" w:rsidTr="00164672">
        <w:trPr>
          <w:trHeight w:val="567"/>
          <w:jc w:val="center"/>
        </w:trPr>
        <w:tc>
          <w:tcPr>
            <w:tcW w:w="5211" w:type="dxa"/>
          </w:tcPr>
          <w:p w:rsidR="00EF256E" w:rsidRPr="00453912" w:rsidRDefault="00EF256E" w:rsidP="00164672">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EF256E" w:rsidRPr="00453912" w:rsidRDefault="00EF256E" w:rsidP="00164672">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EF256E" w:rsidRPr="00453912" w:rsidRDefault="00EF256E" w:rsidP="00164672">
            <w:pPr>
              <w:suppressAutoHyphens w:val="0"/>
              <w:spacing w:before="0" w:after="0" w:line="240" w:lineRule="auto"/>
              <w:ind w:firstLine="0"/>
              <w:jc w:val="left"/>
              <w:rPr>
                <w:b/>
                <w:sz w:val="22"/>
                <w:szCs w:val="22"/>
                <w:lang w:eastAsia="ru-RU"/>
              </w:rPr>
            </w:pPr>
          </w:p>
          <w:p w:rsidR="00EF256E" w:rsidRPr="00453912" w:rsidRDefault="00EF256E" w:rsidP="00164672">
            <w:pPr>
              <w:spacing w:before="0" w:after="0"/>
              <w:ind w:firstLine="0"/>
              <w:rPr>
                <w:b/>
                <w:sz w:val="22"/>
                <w:szCs w:val="22"/>
              </w:rPr>
            </w:pPr>
            <w:r w:rsidRPr="00453912">
              <w:rPr>
                <w:b/>
                <w:sz w:val="22"/>
                <w:szCs w:val="22"/>
              </w:rPr>
              <w:t>Генеральн</w:t>
            </w:r>
            <w:r>
              <w:rPr>
                <w:b/>
                <w:sz w:val="22"/>
                <w:szCs w:val="22"/>
              </w:rPr>
              <w:t>ый директор</w:t>
            </w:r>
          </w:p>
          <w:p w:rsidR="00EF256E" w:rsidRPr="00453912" w:rsidRDefault="00EF256E" w:rsidP="00164672">
            <w:pPr>
              <w:spacing w:before="0" w:after="0"/>
              <w:ind w:firstLine="0"/>
              <w:rPr>
                <w:b/>
                <w:sz w:val="22"/>
                <w:szCs w:val="22"/>
              </w:rPr>
            </w:pPr>
          </w:p>
          <w:p w:rsidR="00EF256E" w:rsidRPr="00453912" w:rsidRDefault="00EF256E" w:rsidP="00164672">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EF256E" w:rsidRPr="00453912" w:rsidRDefault="00EF256E" w:rsidP="00EF256E">
            <w:pPr>
              <w:spacing w:before="0" w:after="0"/>
              <w:ind w:firstLine="0"/>
              <w:rPr>
                <w:b/>
                <w:sz w:val="22"/>
                <w:szCs w:val="22"/>
              </w:rPr>
            </w:pPr>
            <w:proofErr w:type="spellStart"/>
            <w:r w:rsidRPr="00453912">
              <w:rPr>
                <w:b/>
                <w:sz w:val="22"/>
                <w:szCs w:val="22"/>
              </w:rPr>
              <w:t>м.п</w:t>
            </w:r>
            <w:proofErr w:type="spellEnd"/>
            <w:r w:rsidRPr="00453912">
              <w:rPr>
                <w:b/>
                <w:sz w:val="22"/>
                <w:szCs w:val="22"/>
              </w:rPr>
              <w:t>.</w:t>
            </w:r>
          </w:p>
        </w:tc>
        <w:tc>
          <w:tcPr>
            <w:tcW w:w="4965" w:type="dxa"/>
          </w:tcPr>
          <w:p w:rsidR="00EF256E" w:rsidRPr="00453912" w:rsidRDefault="00EF256E" w:rsidP="00164672">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EF256E" w:rsidRDefault="00EF256E" w:rsidP="00164672">
            <w:pPr>
              <w:tabs>
                <w:tab w:val="left" w:pos="934"/>
                <w:tab w:val="left" w:pos="1172"/>
                <w:tab w:val="right" w:pos="3898"/>
              </w:tabs>
              <w:suppressAutoHyphens w:val="0"/>
              <w:spacing w:before="0" w:after="0" w:line="240" w:lineRule="auto"/>
              <w:ind w:firstLine="0"/>
              <w:jc w:val="left"/>
              <w:rPr>
                <w:b/>
                <w:sz w:val="22"/>
                <w:szCs w:val="22"/>
                <w:lang w:eastAsia="ru-RU"/>
              </w:rPr>
            </w:pPr>
            <w:r w:rsidRPr="00453912">
              <w:rPr>
                <w:b/>
                <w:sz w:val="22"/>
                <w:szCs w:val="22"/>
                <w:lang w:eastAsia="ru-RU"/>
              </w:rPr>
              <w:t xml:space="preserve">              </w:t>
            </w:r>
            <w:r w:rsidR="00CF160D">
              <w:rPr>
                <w:b/>
                <w:sz w:val="22"/>
                <w:szCs w:val="22"/>
                <w:lang w:eastAsia="ru-RU"/>
              </w:rPr>
              <w:t>___________</w:t>
            </w:r>
          </w:p>
          <w:p w:rsidR="00EF256E" w:rsidRPr="00453912" w:rsidRDefault="00EF256E" w:rsidP="00164672">
            <w:pPr>
              <w:tabs>
                <w:tab w:val="left" w:pos="934"/>
                <w:tab w:val="left" w:pos="1172"/>
                <w:tab w:val="right" w:pos="3898"/>
              </w:tabs>
              <w:suppressAutoHyphens w:val="0"/>
              <w:spacing w:before="0" w:after="0" w:line="240" w:lineRule="auto"/>
              <w:ind w:firstLine="0"/>
              <w:jc w:val="left"/>
              <w:rPr>
                <w:b/>
                <w:sz w:val="22"/>
                <w:szCs w:val="22"/>
                <w:lang w:eastAsia="ru-RU"/>
              </w:rPr>
            </w:pPr>
          </w:p>
          <w:p w:rsidR="00EF256E" w:rsidRDefault="00CF160D" w:rsidP="00164672">
            <w:pPr>
              <w:tabs>
                <w:tab w:val="left" w:pos="720"/>
                <w:tab w:val="left" w:pos="1172"/>
                <w:tab w:val="right" w:pos="4290"/>
              </w:tabs>
              <w:suppressAutoHyphens w:val="0"/>
              <w:spacing w:before="0" w:after="0" w:line="240" w:lineRule="auto"/>
              <w:ind w:left="605" w:firstLine="142"/>
              <w:jc w:val="left"/>
              <w:rPr>
                <w:b/>
                <w:sz w:val="22"/>
                <w:szCs w:val="22"/>
                <w:lang w:eastAsia="ru-RU"/>
              </w:rPr>
            </w:pPr>
            <w:r>
              <w:rPr>
                <w:b/>
                <w:sz w:val="22"/>
                <w:szCs w:val="22"/>
                <w:lang w:eastAsia="ru-RU"/>
              </w:rPr>
              <w:t>______________</w:t>
            </w:r>
          </w:p>
          <w:p w:rsidR="00EF256E" w:rsidRPr="00453912" w:rsidRDefault="00EF256E" w:rsidP="00164672">
            <w:pPr>
              <w:tabs>
                <w:tab w:val="left" w:pos="720"/>
                <w:tab w:val="left" w:pos="1172"/>
                <w:tab w:val="right" w:pos="4290"/>
              </w:tabs>
              <w:suppressAutoHyphens w:val="0"/>
              <w:spacing w:before="0" w:after="0" w:line="240" w:lineRule="auto"/>
              <w:ind w:left="605" w:firstLine="142"/>
              <w:jc w:val="left"/>
              <w:rPr>
                <w:b/>
                <w:sz w:val="22"/>
                <w:szCs w:val="22"/>
                <w:lang w:eastAsia="ru-RU"/>
              </w:rPr>
            </w:pPr>
          </w:p>
          <w:p w:rsidR="00EF256E" w:rsidRPr="00453912" w:rsidRDefault="00EF256E" w:rsidP="00164672">
            <w:pPr>
              <w:tabs>
                <w:tab w:val="left" w:pos="1172"/>
              </w:tabs>
              <w:suppressAutoHyphens w:val="0"/>
              <w:spacing w:before="0" w:after="0" w:line="240" w:lineRule="auto"/>
              <w:ind w:left="747" w:firstLine="0"/>
              <w:rPr>
                <w:b/>
                <w:bCs/>
                <w:sz w:val="22"/>
                <w:szCs w:val="22"/>
                <w:lang w:eastAsia="ru-RU"/>
              </w:rPr>
            </w:pPr>
            <w:r>
              <w:rPr>
                <w:b/>
                <w:bCs/>
                <w:sz w:val="22"/>
                <w:szCs w:val="22"/>
                <w:lang w:eastAsia="ru-RU"/>
              </w:rPr>
              <w:t>_________________</w:t>
            </w:r>
            <w:r w:rsidRPr="00453912">
              <w:rPr>
                <w:b/>
                <w:bCs/>
                <w:sz w:val="22"/>
                <w:szCs w:val="22"/>
                <w:lang w:eastAsia="ru-RU"/>
              </w:rPr>
              <w:t>_/</w:t>
            </w:r>
            <w:r w:rsidR="00CF160D">
              <w:rPr>
                <w:b/>
                <w:bCs/>
                <w:sz w:val="22"/>
                <w:szCs w:val="22"/>
                <w:lang w:eastAsia="ru-RU"/>
              </w:rPr>
              <w:t>_______________</w:t>
            </w:r>
            <w:r w:rsidRPr="00453912">
              <w:rPr>
                <w:b/>
                <w:bCs/>
                <w:sz w:val="22"/>
                <w:szCs w:val="22"/>
                <w:lang w:eastAsia="ru-RU"/>
              </w:rPr>
              <w:t xml:space="preserve"> /</w:t>
            </w:r>
          </w:p>
          <w:p w:rsidR="00EF256E" w:rsidRPr="00EF256E" w:rsidRDefault="00EF256E" w:rsidP="00EF256E">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tc>
      </w:tr>
    </w:tbl>
    <w:p w:rsidR="00DB23D2" w:rsidRDefault="00DB23D2"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EF256E">
      <w:pPr>
        <w:suppressAutoHyphens w:val="0"/>
        <w:spacing w:before="0" w:after="0" w:line="240" w:lineRule="auto"/>
        <w:ind w:firstLine="0"/>
        <w:rPr>
          <w:iCs/>
          <w:sz w:val="22"/>
          <w:szCs w:val="22"/>
          <w:lang w:eastAsia="ru-RU"/>
        </w:rPr>
      </w:pPr>
    </w:p>
    <w:p w:rsidR="00734165" w:rsidRDefault="00734165" w:rsidP="00734165">
      <w:pPr>
        <w:suppressAutoHyphens w:val="0"/>
        <w:spacing w:before="0" w:after="0" w:line="240" w:lineRule="auto"/>
        <w:ind w:firstLine="0"/>
        <w:jc w:val="right"/>
        <w:rPr>
          <w:sz w:val="20"/>
          <w:szCs w:val="20"/>
          <w:lang w:eastAsia="ru-RU"/>
        </w:rPr>
        <w:sectPr w:rsidR="00734165" w:rsidSect="00740C46">
          <w:pgSz w:w="11906" w:h="16838"/>
          <w:pgMar w:top="1134" w:right="1134" w:bottom="1134" w:left="1418" w:header="709" w:footer="1077" w:gutter="0"/>
          <w:cols w:space="708"/>
          <w:docGrid w:linePitch="360"/>
        </w:sectPr>
      </w:pPr>
    </w:p>
    <w:p w:rsidR="00734165" w:rsidRPr="00734165" w:rsidRDefault="00734165" w:rsidP="00734165">
      <w:pPr>
        <w:suppressAutoHyphens w:val="0"/>
        <w:spacing w:before="0" w:after="0" w:line="240" w:lineRule="auto"/>
        <w:ind w:firstLine="0"/>
        <w:jc w:val="right"/>
        <w:rPr>
          <w:sz w:val="20"/>
          <w:szCs w:val="20"/>
          <w:lang w:eastAsia="ru-RU"/>
        </w:rPr>
      </w:pPr>
      <w:r w:rsidRPr="00734165">
        <w:rPr>
          <w:sz w:val="20"/>
          <w:szCs w:val="20"/>
          <w:lang w:eastAsia="ru-RU"/>
        </w:rPr>
        <w:lastRenderedPageBreak/>
        <w:t xml:space="preserve">Приложение № </w:t>
      </w:r>
      <w:r>
        <w:rPr>
          <w:sz w:val="20"/>
          <w:szCs w:val="20"/>
          <w:lang w:eastAsia="ru-RU"/>
        </w:rPr>
        <w:t>5</w:t>
      </w:r>
    </w:p>
    <w:p w:rsidR="00734165" w:rsidRPr="00734165" w:rsidRDefault="00734165" w:rsidP="00734165">
      <w:pPr>
        <w:suppressAutoHyphens w:val="0"/>
        <w:spacing w:before="0" w:after="0" w:line="240" w:lineRule="auto"/>
        <w:ind w:firstLine="0"/>
        <w:jc w:val="right"/>
        <w:rPr>
          <w:sz w:val="20"/>
          <w:szCs w:val="20"/>
          <w:lang w:eastAsia="ru-RU"/>
        </w:rPr>
      </w:pPr>
      <w:r w:rsidRPr="00734165">
        <w:rPr>
          <w:sz w:val="20"/>
          <w:szCs w:val="20"/>
          <w:lang w:eastAsia="ru-RU"/>
        </w:rPr>
        <w:t xml:space="preserve">к договору подряда № __________ </w:t>
      </w:r>
      <w:proofErr w:type="gramStart"/>
      <w:r w:rsidRPr="00734165">
        <w:rPr>
          <w:sz w:val="20"/>
          <w:szCs w:val="20"/>
          <w:lang w:eastAsia="ru-RU"/>
        </w:rPr>
        <w:t>от</w:t>
      </w:r>
      <w:proofErr w:type="gramEnd"/>
      <w:r w:rsidRPr="00734165">
        <w:rPr>
          <w:sz w:val="20"/>
          <w:szCs w:val="20"/>
          <w:lang w:eastAsia="ru-RU"/>
        </w:rPr>
        <w:t xml:space="preserve"> _____________</w:t>
      </w:r>
    </w:p>
    <w:p w:rsidR="00734165" w:rsidRPr="00734165" w:rsidRDefault="00734165" w:rsidP="00734165">
      <w:pPr>
        <w:suppressAutoHyphens w:val="0"/>
        <w:spacing w:before="0" w:after="0" w:line="240" w:lineRule="auto"/>
        <w:ind w:firstLine="0"/>
        <w:jc w:val="left"/>
        <w:rPr>
          <w:b/>
          <w:lang w:eastAsia="ru-RU"/>
        </w:rPr>
      </w:pPr>
    </w:p>
    <w:tbl>
      <w:tblPr>
        <w:tblW w:w="1400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567"/>
        <w:gridCol w:w="2619"/>
        <w:gridCol w:w="729"/>
        <w:gridCol w:w="795"/>
        <w:gridCol w:w="983"/>
        <w:gridCol w:w="213"/>
        <w:gridCol w:w="627"/>
        <w:gridCol w:w="1022"/>
        <w:gridCol w:w="336"/>
        <w:gridCol w:w="567"/>
        <w:gridCol w:w="415"/>
        <w:gridCol w:w="861"/>
        <w:gridCol w:w="415"/>
        <w:gridCol w:w="1427"/>
        <w:gridCol w:w="551"/>
        <w:gridCol w:w="40"/>
        <w:gridCol w:w="1252"/>
      </w:tblGrid>
      <w:tr w:rsidR="00734165" w:rsidRPr="00734165" w:rsidTr="00E81615">
        <w:trPr>
          <w:trHeight w:val="259"/>
        </w:trPr>
        <w:tc>
          <w:tcPr>
            <w:tcW w:w="3768" w:type="dxa"/>
            <w:gridSpan w:val="3"/>
            <w:tcBorders>
              <w:top w:val="nil"/>
              <w:left w:val="nil"/>
              <w:bottom w:val="nil"/>
              <w:right w:val="nil"/>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bCs/>
                <w:sz w:val="20"/>
                <w:szCs w:val="20"/>
                <w:lang w:eastAsia="ru-RU"/>
              </w:rPr>
            </w:pPr>
            <w:bookmarkStart w:id="3" w:name="RANGE!A1:O31"/>
            <w:r w:rsidRPr="00734165">
              <w:rPr>
                <w:bCs/>
                <w:sz w:val="20"/>
                <w:szCs w:val="20"/>
                <w:lang w:eastAsia="ru-RU"/>
              </w:rPr>
              <w:t xml:space="preserve">Подрядчик: </w:t>
            </w:r>
            <w:bookmarkEnd w:id="3"/>
          </w:p>
        </w:tc>
        <w:tc>
          <w:tcPr>
            <w:tcW w:w="729"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95"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83"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840"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022"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03"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415" w:type="dxa"/>
            <w:tcBorders>
              <w:top w:val="nil"/>
              <w:left w:val="nil"/>
              <w:bottom w:val="nil"/>
              <w:right w:val="single" w:sz="4" w:space="0" w:color="auto"/>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Номер документа</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Дата составления</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Отчетный период</w:t>
            </w:r>
          </w:p>
        </w:tc>
      </w:tr>
      <w:tr w:rsidR="00734165" w:rsidRPr="00734165" w:rsidTr="00E81615">
        <w:trPr>
          <w:trHeight w:val="272"/>
        </w:trPr>
        <w:tc>
          <w:tcPr>
            <w:tcW w:w="3768" w:type="dxa"/>
            <w:gridSpan w:val="3"/>
            <w:tcBorders>
              <w:top w:val="nil"/>
              <w:left w:val="nil"/>
              <w:bottom w:val="nil"/>
              <w:right w:val="nil"/>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bCs/>
                <w:sz w:val="20"/>
                <w:szCs w:val="20"/>
                <w:lang w:eastAsia="ru-RU"/>
              </w:rPr>
            </w:pPr>
            <w:r w:rsidRPr="00734165">
              <w:rPr>
                <w:bCs/>
                <w:sz w:val="20"/>
                <w:szCs w:val="20"/>
                <w:lang w:eastAsia="ru-RU"/>
              </w:rPr>
              <w:t>Заказчик: НАО «Красная поляна»</w:t>
            </w:r>
          </w:p>
        </w:tc>
        <w:tc>
          <w:tcPr>
            <w:tcW w:w="729"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95"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83"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840"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022"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03"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415" w:type="dxa"/>
            <w:tcBorders>
              <w:top w:val="nil"/>
              <w:left w:val="nil"/>
              <w:bottom w:val="nil"/>
              <w:right w:val="single" w:sz="4" w:space="0" w:color="auto"/>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14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с</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по</w:t>
            </w:r>
          </w:p>
        </w:tc>
      </w:tr>
      <w:tr w:rsidR="00734165" w:rsidRPr="00734165" w:rsidTr="00E81615">
        <w:trPr>
          <w:trHeight w:val="259"/>
        </w:trPr>
        <w:tc>
          <w:tcPr>
            <w:tcW w:w="3768" w:type="dxa"/>
            <w:gridSpan w:val="3"/>
            <w:tcBorders>
              <w:top w:val="nil"/>
              <w:left w:val="nil"/>
              <w:bottom w:val="nil"/>
              <w:right w:val="nil"/>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bCs/>
                <w:sz w:val="20"/>
                <w:szCs w:val="20"/>
                <w:lang w:eastAsia="ru-RU"/>
              </w:rPr>
            </w:pPr>
            <w:r w:rsidRPr="00734165">
              <w:rPr>
                <w:bCs/>
                <w:sz w:val="20"/>
                <w:szCs w:val="20"/>
                <w:lang w:eastAsia="ru-RU"/>
              </w:rPr>
              <w:t xml:space="preserve">Договор _________ </w:t>
            </w:r>
            <w:proofErr w:type="gramStart"/>
            <w:r w:rsidRPr="00734165">
              <w:rPr>
                <w:bCs/>
                <w:sz w:val="20"/>
                <w:szCs w:val="20"/>
                <w:lang w:eastAsia="ru-RU"/>
              </w:rPr>
              <w:t>от</w:t>
            </w:r>
            <w:proofErr w:type="gramEnd"/>
            <w:r w:rsidRPr="00734165">
              <w:rPr>
                <w:bCs/>
                <w:sz w:val="20"/>
                <w:szCs w:val="20"/>
                <w:lang w:eastAsia="ru-RU"/>
              </w:rPr>
              <w:t xml:space="preserve"> </w:t>
            </w:r>
          </w:p>
        </w:tc>
        <w:tc>
          <w:tcPr>
            <w:tcW w:w="729"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95"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83"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840"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022"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903"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415" w:type="dxa"/>
            <w:tcBorders>
              <w:top w:val="nil"/>
              <w:left w:val="nil"/>
              <w:bottom w:val="nil"/>
              <w:right w:val="single" w:sz="4" w:space="0" w:color="auto"/>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18"/>
                <w:szCs w:val="18"/>
                <w:lang w:eastAsia="ru-RU"/>
              </w:rPr>
            </w:pPr>
            <w:r w:rsidRPr="00734165">
              <w:rPr>
                <w:sz w:val="18"/>
                <w:szCs w:val="18"/>
                <w:lang w:eastAsia="ru-RU"/>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r>
      <w:tr w:rsidR="00734165" w:rsidRPr="00734165" w:rsidTr="00E81615">
        <w:trPr>
          <w:trHeight w:val="491"/>
        </w:trPr>
        <w:tc>
          <w:tcPr>
            <w:tcW w:w="7115" w:type="dxa"/>
            <w:gridSpan w:val="8"/>
            <w:tcBorders>
              <w:top w:val="nil"/>
              <w:left w:val="nil"/>
              <w:bottom w:val="nil"/>
              <w:right w:val="nil"/>
            </w:tcBorders>
            <w:shd w:val="clear" w:color="auto" w:fill="auto"/>
            <w:hideMark/>
          </w:tcPr>
          <w:p w:rsidR="00734165" w:rsidRPr="00734165" w:rsidRDefault="00734165" w:rsidP="00734165">
            <w:pPr>
              <w:tabs>
                <w:tab w:val="left" w:pos="5580"/>
              </w:tabs>
              <w:suppressAutoHyphens w:val="0"/>
              <w:autoSpaceDE w:val="0"/>
              <w:autoSpaceDN w:val="0"/>
              <w:adjustRightInd w:val="0"/>
              <w:spacing w:before="0" w:after="0" w:line="240" w:lineRule="auto"/>
              <w:ind w:firstLine="0"/>
              <w:jc w:val="left"/>
              <w:rPr>
                <w:sz w:val="20"/>
                <w:szCs w:val="20"/>
                <w:lang w:eastAsia="ru-RU"/>
              </w:rPr>
            </w:pPr>
            <w:r w:rsidRPr="00734165">
              <w:rPr>
                <w:sz w:val="20"/>
                <w:szCs w:val="20"/>
                <w:lang w:eastAsia="ru-RU"/>
              </w:rPr>
              <w:t xml:space="preserve">Объект: </w:t>
            </w:r>
          </w:p>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1022" w:type="dxa"/>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903" w:type="dxa"/>
            <w:gridSpan w:val="2"/>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415" w:type="dxa"/>
            <w:tcBorders>
              <w:top w:val="nil"/>
              <w:left w:val="nil"/>
              <w:bottom w:val="nil"/>
              <w:right w:val="single" w:sz="4" w:space="0" w:color="auto"/>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r>
      <w:tr w:rsidR="00734165" w:rsidRPr="00734165" w:rsidTr="00E81615">
        <w:trPr>
          <w:trHeight w:val="324"/>
        </w:trPr>
        <w:tc>
          <w:tcPr>
            <w:tcW w:w="14001" w:type="dxa"/>
            <w:gridSpan w:val="18"/>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center"/>
              <w:rPr>
                <w:b/>
                <w:bCs/>
                <w:lang w:eastAsia="ru-RU"/>
              </w:rPr>
            </w:pPr>
            <w:r w:rsidRPr="00734165">
              <w:rPr>
                <w:b/>
                <w:bCs/>
                <w:lang w:eastAsia="ru-RU"/>
              </w:rPr>
              <w:t xml:space="preserve">Ведомость </w:t>
            </w:r>
          </w:p>
        </w:tc>
      </w:tr>
      <w:tr w:rsidR="00734165" w:rsidRPr="00734165" w:rsidTr="00E81615">
        <w:trPr>
          <w:trHeight w:val="324"/>
        </w:trPr>
        <w:tc>
          <w:tcPr>
            <w:tcW w:w="14001" w:type="dxa"/>
            <w:gridSpan w:val="18"/>
            <w:tcBorders>
              <w:top w:val="nil"/>
              <w:left w:val="nil"/>
              <w:bottom w:val="nil"/>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center"/>
              <w:rPr>
                <w:lang w:eastAsia="ru-RU"/>
              </w:rPr>
            </w:pPr>
            <w:r w:rsidRPr="00734165">
              <w:rPr>
                <w:lang w:eastAsia="ru-RU"/>
              </w:rPr>
              <w:t>переработки давальческих материалов поставки заказчика НАО "Красная поляна"</w:t>
            </w:r>
          </w:p>
        </w:tc>
      </w:tr>
      <w:tr w:rsidR="00734165" w:rsidRPr="00734165" w:rsidTr="00E81615">
        <w:trPr>
          <w:trHeight w:val="233"/>
        </w:trPr>
        <w:tc>
          <w:tcPr>
            <w:tcW w:w="582" w:type="dxa"/>
            <w:tcBorders>
              <w:top w:val="nil"/>
              <w:left w:val="nil"/>
              <w:bottom w:val="single" w:sz="4" w:space="0" w:color="auto"/>
              <w:right w:val="nil"/>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567" w:type="dxa"/>
            <w:tcBorders>
              <w:top w:val="nil"/>
              <w:left w:val="nil"/>
              <w:bottom w:val="single" w:sz="4" w:space="0" w:color="auto"/>
              <w:right w:val="nil"/>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2619"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729"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795"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983"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840" w:type="dxa"/>
            <w:gridSpan w:val="2"/>
            <w:tcBorders>
              <w:top w:val="nil"/>
              <w:left w:val="nil"/>
              <w:bottom w:val="single" w:sz="4" w:space="0" w:color="auto"/>
              <w:right w:val="nil"/>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p>
        </w:tc>
        <w:tc>
          <w:tcPr>
            <w:tcW w:w="1358" w:type="dxa"/>
            <w:gridSpan w:val="2"/>
            <w:tcBorders>
              <w:top w:val="nil"/>
              <w:left w:val="nil"/>
              <w:bottom w:val="single" w:sz="4" w:space="0" w:color="auto"/>
              <w:right w:val="nil"/>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p>
        </w:tc>
        <w:tc>
          <w:tcPr>
            <w:tcW w:w="567" w:type="dxa"/>
            <w:tcBorders>
              <w:top w:val="nil"/>
              <w:left w:val="nil"/>
              <w:bottom w:val="single" w:sz="4" w:space="0" w:color="auto"/>
              <w:right w:val="nil"/>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p>
        </w:tc>
        <w:tc>
          <w:tcPr>
            <w:tcW w:w="1276" w:type="dxa"/>
            <w:gridSpan w:val="2"/>
            <w:tcBorders>
              <w:top w:val="nil"/>
              <w:left w:val="nil"/>
              <w:bottom w:val="single" w:sz="4" w:space="0" w:color="auto"/>
              <w:right w:val="nil"/>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p>
        </w:tc>
        <w:tc>
          <w:tcPr>
            <w:tcW w:w="415" w:type="dxa"/>
            <w:tcBorders>
              <w:top w:val="nil"/>
              <w:left w:val="nil"/>
              <w:bottom w:val="single" w:sz="4" w:space="0" w:color="auto"/>
              <w:right w:val="nil"/>
            </w:tcBorders>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p>
        </w:tc>
        <w:tc>
          <w:tcPr>
            <w:tcW w:w="1427"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p>
        </w:tc>
        <w:tc>
          <w:tcPr>
            <w:tcW w:w="551" w:type="dxa"/>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p>
        </w:tc>
        <w:tc>
          <w:tcPr>
            <w:tcW w:w="1292" w:type="dxa"/>
            <w:gridSpan w:val="2"/>
            <w:tcBorders>
              <w:top w:val="nil"/>
              <w:left w:val="nil"/>
              <w:bottom w:val="single" w:sz="4" w:space="0" w:color="auto"/>
              <w:right w:val="nil"/>
            </w:tcBorders>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p>
        </w:tc>
      </w:tr>
      <w:tr w:rsidR="00734165" w:rsidRPr="00734165" w:rsidTr="00E81615">
        <w:trPr>
          <w:trHeight w:val="427"/>
        </w:trPr>
        <w:tc>
          <w:tcPr>
            <w:tcW w:w="582" w:type="dxa"/>
            <w:vMerge w:val="restart"/>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 </w:t>
            </w:r>
            <w:proofErr w:type="gramStart"/>
            <w:r w:rsidRPr="00734165">
              <w:rPr>
                <w:b/>
                <w:bCs/>
                <w:sz w:val="20"/>
                <w:szCs w:val="20"/>
                <w:lang w:eastAsia="ru-RU"/>
              </w:rPr>
              <w:t>п</w:t>
            </w:r>
            <w:proofErr w:type="gramEnd"/>
            <w:r w:rsidRPr="00734165">
              <w:rPr>
                <w:b/>
                <w:bCs/>
                <w:sz w:val="20"/>
                <w:szCs w:val="20"/>
                <w:lang w:eastAsia="ru-RU"/>
              </w:rPr>
              <w:t>/п</w:t>
            </w:r>
          </w:p>
        </w:tc>
        <w:tc>
          <w:tcPr>
            <w:tcW w:w="567" w:type="dxa"/>
            <w:vMerge w:val="restart"/>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Код</w:t>
            </w:r>
          </w:p>
        </w:tc>
        <w:tc>
          <w:tcPr>
            <w:tcW w:w="2619" w:type="dxa"/>
            <w:vMerge w:val="restart"/>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Ед. изм.</w:t>
            </w:r>
          </w:p>
        </w:tc>
        <w:tc>
          <w:tcPr>
            <w:tcW w:w="3976" w:type="dxa"/>
            <w:gridSpan w:val="6"/>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Получено в переработку с учетом норм </w:t>
            </w:r>
            <w:r w:rsidRPr="00734165">
              <w:rPr>
                <w:b/>
                <w:bCs/>
                <w:sz w:val="20"/>
                <w:szCs w:val="20"/>
                <w:lang w:eastAsia="ru-RU"/>
              </w:rPr>
              <w:br/>
              <w:t>расхода материалов</w:t>
            </w:r>
          </w:p>
        </w:tc>
        <w:tc>
          <w:tcPr>
            <w:tcW w:w="3685" w:type="dxa"/>
            <w:gridSpan w:val="5"/>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Переработано согласно актам о приемки выполненных работ</w:t>
            </w:r>
          </w:p>
        </w:tc>
        <w:tc>
          <w:tcPr>
            <w:tcW w:w="1843" w:type="dxa"/>
            <w:gridSpan w:val="3"/>
            <w:vMerge w:val="restart"/>
            <w:tcBorders>
              <w:top w:val="single" w:sz="4" w:space="0" w:color="auto"/>
            </w:tcBorders>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Остатки на _______ 20___г.</w:t>
            </w:r>
          </w:p>
        </w:tc>
      </w:tr>
      <w:tr w:rsidR="00734165" w:rsidRPr="00734165" w:rsidTr="00E81615">
        <w:trPr>
          <w:trHeight w:val="220"/>
        </w:trPr>
        <w:tc>
          <w:tcPr>
            <w:tcW w:w="582"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567"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2619"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29"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1991" w:type="dxa"/>
            <w:gridSpan w:val="3"/>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Всего</w:t>
            </w:r>
          </w:p>
        </w:tc>
        <w:tc>
          <w:tcPr>
            <w:tcW w:w="1985" w:type="dxa"/>
            <w:gridSpan w:val="3"/>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в </w:t>
            </w:r>
            <w:proofErr w:type="spellStart"/>
            <w:r w:rsidRPr="00734165">
              <w:rPr>
                <w:b/>
                <w:bCs/>
                <w:sz w:val="20"/>
                <w:szCs w:val="20"/>
                <w:lang w:eastAsia="ru-RU"/>
              </w:rPr>
              <w:t>т.ч</w:t>
            </w:r>
            <w:proofErr w:type="spellEnd"/>
            <w:r w:rsidRPr="00734165">
              <w:rPr>
                <w:b/>
                <w:bCs/>
                <w:sz w:val="20"/>
                <w:szCs w:val="20"/>
                <w:lang w:eastAsia="ru-RU"/>
              </w:rPr>
              <w:t>. за отчетный период</w:t>
            </w:r>
          </w:p>
        </w:tc>
        <w:tc>
          <w:tcPr>
            <w:tcW w:w="1843" w:type="dxa"/>
            <w:gridSpan w:val="3"/>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Всего</w:t>
            </w:r>
          </w:p>
        </w:tc>
        <w:tc>
          <w:tcPr>
            <w:tcW w:w="1842" w:type="dxa"/>
            <w:gridSpan w:val="2"/>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в </w:t>
            </w:r>
            <w:proofErr w:type="spellStart"/>
            <w:r w:rsidRPr="00734165">
              <w:rPr>
                <w:b/>
                <w:bCs/>
                <w:sz w:val="20"/>
                <w:szCs w:val="20"/>
                <w:lang w:eastAsia="ru-RU"/>
              </w:rPr>
              <w:t>т.ч</w:t>
            </w:r>
            <w:proofErr w:type="spellEnd"/>
            <w:r w:rsidRPr="00734165">
              <w:rPr>
                <w:b/>
                <w:bCs/>
                <w:sz w:val="20"/>
                <w:szCs w:val="20"/>
                <w:lang w:eastAsia="ru-RU"/>
              </w:rPr>
              <w:t>. за отчетный период</w:t>
            </w:r>
          </w:p>
        </w:tc>
        <w:tc>
          <w:tcPr>
            <w:tcW w:w="1843" w:type="dxa"/>
            <w:gridSpan w:val="3"/>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r>
      <w:tr w:rsidR="00734165" w:rsidRPr="00734165" w:rsidTr="00E81615">
        <w:trPr>
          <w:trHeight w:val="441"/>
        </w:trPr>
        <w:tc>
          <w:tcPr>
            <w:tcW w:w="582"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567"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2619"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29" w:type="dxa"/>
            <w:vMerge/>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b/>
                <w:bCs/>
                <w:sz w:val="20"/>
                <w:szCs w:val="20"/>
                <w:lang w:eastAsia="ru-RU"/>
              </w:rPr>
            </w:pPr>
          </w:p>
        </w:tc>
        <w:tc>
          <w:tcPr>
            <w:tcW w:w="795"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кол-во</w:t>
            </w:r>
          </w:p>
        </w:tc>
        <w:tc>
          <w:tcPr>
            <w:tcW w:w="1196" w:type="dxa"/>
            <w:gridSpan w:val="2"/>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стоимость </w:t>
            </w:r>
            <w:proofErr w:type="spellStart"/>
            <w:r w:rsidRPr="00734165">
              <w:rPr>
                <w:b/>
                <w:bCs/>
                <w:sz w:val="20"/>
                <w:szCs w:val="20"/>
                <w:lang w:eastAsia="ru-RU"/>
              </w:rPr>
              <w:t>руб</w:t>
            </w:r>
            <w:proofErr w:type="spellEnd"/>
            <w:r w:rsidRPr="00734165">
              <w:rPr>
                <w:b/>
                <w:bCs/>
                <w:sz w:val="20"/>
                <w:szCs w:val="20"/>
                <w:lang w:eastAsia="ru-RU"/>
              </w:rPr>
              <w:t>, без НДС</w:t>
            </w:r>
          </w:p>
        </w:tc>
        <w:tc>
          <w:tcPr>
            <w:tcW w:w="627"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кол-во</w:t>
            </w:r>
          </w:p>
        </w:tc>
        <w:tc>
          <w:tcPr>
            <w:tcW w:w="1358" w:type="dxa"/>
            <w:gridSpan w:val="2"/>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стоимость </w:t>
            </w:r>
            <w:proofErr w:type="spellStart"/>
            <w:r w:rsidRPr="00734165">
              <w:rPr>
                <w:b/>
                <w:bCs/>
                <w:sz w:val="20"/>
                <w:szCs w:val="20"/>
                <w:lang w:eastAsia="ru-RU"/>
              </w:rPr>
              <w:t>руб</w:t>
            </w:r>
            <w:proofErr w:type="spellEnd"/>
            <w:r w:rsidRPr="00734165">
              <w:rPr>
                <w:b/>
                <w:bCs/>
                <w:sz w:val="20"/>
                <w:szCs w:val="20"/>
                <w:lang w:eastAsia="ru-RU"/>
              </w:rPr>
              <w:t>, без НДС</w:t>
            </w:r>
          </w:p>
        </w:tc>
        <w:tc>
          <w:tcPr>
            <w:tcW w:w="567"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кол-во</w:t>
            </w:r>
          </w:p>
        </w:tc>
        <w:tc>
          <w:tcPr>
            <w:tcW w:w="1276" w:type="dxa"/>
            <w:gridSpan w:val="2"/>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стоимость </w:t>
            </w:r>
            <w:proofErr w:type="spellStart"/>
            <w:r w:rsidRPr="00734165">
              <w:rPr>
                <w:b/>
                <w:bCs/>
                <w:sz w:val="20"/>
                <w:szCs w:val="20"/>
                <w:lang w:eastAsia="ru-RU"/>
              </w:rPr>
              <w:t>руб</w:t>
            </w:r>
            <w:proofErr w:type="spellEnd"/>
            <w:r w:rsidRPr="00734165">
              <w:rPr>
                <w:b/>
                <w:bCs/>
                <w:sz w:val="20"/>
                <w:szCs w:val="20"/>
                <w:lang w:eastAsia="ru-RU"/>
              </w:rPr>
              <w:t>, без НДС</w:t>
            </w:r>
          </w:p>
        </w:tc>
        <w:tc>
          <w:tcPr>
            <w:tcW w:w="415"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кол-во</w:t>
            </w:r>
          </w:p>
        </w:tc>
        <w:tc>
          <w:tcPr>
            <w:tcW w:w="1427"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стоимость </w:t>
            </w:r>
            <w:proofErr w:type="spellStart"/>
            <w:r w:rsidRPr="00734165">
              <w:rPr>
                <w:b/>
                <w:bCs/>
                <w:sz w:val="20"/>
                <w:szCs w:val="20"/>
                <w:lang w:eastAsia="ru-RU"/>
              </w:rPr>
              <w:t>руб</w:t>
            </w:r>
            <w:proofErr w:type="spellEnd"/>
            <w:r w:rsidRPr="00734165">
              <w:rPr>
                <w:b/>
                <w:bCs/>
                <w:sz w:val="20"/>
                <w:szCs w:val="20"/>
                <w:lang w:eastAsia="ru-RU"/>
              </w:rPr>
              <w:t>, без НДС</w:t>
            </w:r>
          </w:p>
        </w:tc>
        <w:tc>
          <w:tcPr>
            <w:tcW w:w="591" w:type="dxa"/>
            <w:gridSpan w:val="2"/>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кол-во</w:t>
            </w:r>
          </w:p>
        </w:tc>
        <w:tc>
          <w:tcPr>
            <w:tcW w:w="1252"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20"/>
                <w:szCs w:val="20"/>
                <w:lang w:eastAsia="ru-RU"/>
              </w:rPr>
            </w:pPr>
            <w:r w:rsidRPr="00734165">
              <w:rPr>
                <w:b/>
                <w:bCs/>
                <w:sz w:val="20"/>
                <w:szCs w:val="20"/>
                <w:lang w:eastAsia="ru-RU"/>
              </w:rPr>
              <w:t xml:space="preserve">стоимость </w:t>
            </w:r>
            <w:proofErr w:type="spellStart"/>
            <w:r w:rsidRPr="00734165">
              <w:rPr>
                <w:b/>
                <w:bCs/>
                <w:sz w:val="20"/>
                <w:szCs w:val="20"/>
                <w:lang w:eastAsia="ru-RU"/>
              </w:rPr>
              <w:t>руб</w:t>
            </w:r>
            <w:proofErr w:type="spellEnd"/>
            <w:r w:rsidRPr="00734165">
              <w:rPr>
                <w:b/>
                <w:bCs/>
                <w:sz w:val="20"/>
                <w:szCs w:val="20"/>
                <w:lang w:eastAsia="ru-RU"/>
              </w:rPr>
              <w:t>, без НДС</w:t>
            </w:r>
          </w:p>
        </w:tc>
      </w:tr>
      <w:tr w:rsidR="00734165" w:rsidRPr="00734165" w:rsidTr="00E81615">
        <w:trPr>
          <w:trHeight w:val="207"/>
        </w:trPr>
        <w:tc>
          <w:tcPr>
            <w:tcW w:w="58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w:t>
            </w:r>
          </w:p>
        </w:tc>
        <w:tc>
          <w:tcPr>
            <w:tcW w:w="567"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2</w:t>
            </w:r>
          </w:p>
        </w:tc>
        <w:tc>
          <w:tcPr>
            <w:tcW w:w="2619"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3</w:t>
            </w:r>
          </w:p>
        </w:tc>
        <w:tc>
          <w:tcPr>
            <w:tcW w:w="729"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4</w:t>
            </w:r>
          </w:p>
        </w:tc>
        <w:tc>
          <w:tcPr>
            <w:tcW w:w="795"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5</w:t>
            </w:r>
          </w:p>
        </w:tc>
        <w:tc>
          <w:tcPr>
            <w:tcW w:w="1196" w:type="dxa"/>
            <w:gridSpan w:val="2"/>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6</w:t>
            </w:r>
          </w:p>
        </w:tc>
        <w:tc>
          <w:tcPr>
            <w:tcW w:w="627"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7</w:t>
            </w:r>
          </w:p>
        </w:tc>
        <w:tc>
          <w:tcPr>
            <w:tcW w:w="1358" w:type="dxa"/>
            <w:gridSpan w:val="2"/>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8</w:t>
            </w:r>
          </w:p>
        </w:tc>
        <w:tc>
          <w:tcPr>
            <w:tcW w:w="567"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9</w:t>
            </w:r>
          </w:p>
        </w:tc>
        <w:tc>
          <w:tcPr>
            <w:tcW w:w="1276" w:type="dxa"/>
            <w:gridSpan w:val="2"/>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10</w:t>
            </w:r>
          </w:p>
        </w:tc>
        <w:tc>
          <w:tcPr>
            <w:tcW w:w="415"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11</w:t>
            </w:r>
          </w:p>
        </w:tc>
        <w:tc>
          <w:tcPr>
            <w:tcW w:w="1427"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12</w:t>
            </w:r>
          </w:p>
        </w:tc>
        <w:tc>
          <w:tcPr>
            <w:tcW w:w="591" w:type="dxa"/>
            <w:gridSpan w:val="2"/>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13</w:t>
            </w:r>
          </w:p>
        </w:tc>
        <w:tc>
          <w:tcPr>
            <w:tcW w:w="125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b/>
                <w:bCs/>
                <w:sz w:val="16"/>
                <w:szCs w:val="16"/>
                <w:lang w:eastAsia="ru-RU"/>
              </w:rPr>
            </w:pPr>
            <w:r w:rsidRPr="00734165">
              <w:rPr>
                <w:b/>
                <w:bCs/>
                <w:sz w:val="16"/>
                <w:szCs w:val="16"/>
                <w:lang w:eastAsia="ru-RU"/>
              </w:rPr>
              <w:t>14</w:t>
            </w:r>
          </w:p>
        </w:tc>
      </w:tr>
      <w:tr w:rsidR="00734165" w:rsidRPr="00734165" w:rsidTr="00E81615">
        <w:trPr>
          <w:trHeight w:val="220"/>
        </w:trPr>
        <w:tc>
          <w:tcPr>
            <w:tcW w:w="58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1</w:t>
            </w:r>
          </w:p>
        </w:tc>
        <w:tc>
          <w:tcPr>
            <w:tcW w:w="567" w:type="dxa"/>
            <w:shd w:val="clear" w:color="auto" w:fill="auto"/>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c>
          <w:tcPr>
            <w:tcW w:w="2619"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r w:rsidRPr="00734165">
              <w:rPr>
                <w:sz w:val="20"/>
                <w:szCs w:val="20"/>
                <w:lang w:eastAsia="ru-RU"/>
              </w:rPr>
              <w:t> </w:t>
            </w:r>
          </w:p>
        </w:tc>
        <w:tc>
          <w:tcPr>
            <w:tcW w:w="729" w:type="dxa"/>
            <w:shd w:val="clear" w:color="auto" w:fill="auto"/>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c>
          <w:tcPr>
            <w:tcW w:w="795"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196"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62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358"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56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276"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415"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42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591"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25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r>
      <w:tr w:rsidR="00734165" w:rsidRPr="00734165" w:rsidTr="00E81615">
        <w:trPr>
          <w:trHeight w:val="220"/>
        </w:trPr>
        <w:tc>
          <w:tcPr>
            <w:tcW w:w="58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2</w:t>
            </w:r>
          </w:p>
        </w:tc>
        <w:tc>
          <w:tcPr>
            <w:tcW w:w="567" w:type="dxa"/>
            <w:shd w:val="clear" w:color="auto" w:fill="auto"/>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c>
          <w:tcPr>
            <w:tcW w:w="2619" w:type="dxa"/>
            <w:shd w:val="clear" w:color="auto" w:fill="auto"/>
            <w:vAlign w:val="center"/>
            <w:hideMark/>
          </w:tcPr>
          <w:p w:rsidR="00734165" w:rsidRPr="00734165" w:rsidRDefault="00734165" w:rsidP="00734165">
            <w:pPr>
              <w:suppressAutoHyphens w:val="0"/>
              <w:autoSpaceDE w:val="0"/>
              <w:autoSpaceDN w:val="0"/>
              <w:adjustRightInd w:val="0"/>
              <w:spacing w:before="100" w:after="0" w:line="240" w:lineRule="auto"/>
              <w:ind w:firstLine="0"/>
              <w:jc w:val="left"/>
              <w:rPr>
                <w:sz w:val="20"/>
                <w:szCs w:val="20"/>
                <w:lang w:eastAsia="ru-RU"/>
              </w:rPr>
            </w:pPr>
            <w:r w:rsidRPr="00734165">
              <w:rPr>
                <w:sz w:val="20"/>
                <w:szCs w:val="20"/>
                <w:lang w:eastAsia="ru-RU"/>
              </w:rPr>
              <w:t> </w:t>
            </w:r>
          </w:p>
        </w:tc>
        <w:tc>
          <w:tcPr>
            <w:tcW w:w="729" w:type="dxa"/>
            <w:shd w:val="clear" w:color="auto" w:fill="auto"/>
            <w:hideMark/>
          </w:tcPr>
          <w:p w:rsidR="00734165" w:rsidRPr="00734165" w:rsidRDefault="00734165" w:rsidP="00734165">
            <w:pPr>
              <w:suppressAutoHyphens w:val="0"/>
              <w:autoSpaceDE w:val="0"/>
              <w:autoSpaceDN w:val="0"/>
              <w:adjustRightInd w:val="0"/>
              <w:spacing w:before="100" w:after="0" w:line="240" w:lineRule="auto"/>
              <w:ind w:firstLine="0"/>
              <w:jc w:val="center"/>
              <w:rPr>
                <w:sz w:val="20"/>
                <w:szCs w:val="20"/>
                <w:lang w:eastAsia="ru-RU"/>
              </w:rPr>
            </w:pPr>
            <w:r w:rsidRPr="00734165">
              <w:rPr>
                <w:sz w:val="20"/>
                <w:szCs w:val="20"/>
                <w:lang w:eastAsia="ru-RU"/>
              </w:rPr>
              <w:t> </w:t>
            </w:r>
          </w:p>
        </w:tc>
        <w:tc>
          <w:tcPr>
            <w:tcW w:w="795"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196"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62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358"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56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276"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415"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427" w:type="dxa"/>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c>
          <w:tcPr>
            <w:tcW w:w="591" w:type="dxa"/>
            <w:gridSpan w:val="2"/>
            <w:shd w:val="clear" w:color="auto" w:fill="auto"/>
            <w:noWrap/>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 </w:t>
            </w:r>
          </w:p>
        </w:tc>
        <w:tc>
          <w:tcPr>
            <w:tcW w:w="1252" w:type="dxa"/>
            <w:shd w:val="clear" w:color="auto" w:fill="auto"/>
            <w:noWrap/>
            <w:vAlign w:val="center"/>
            <w:hideMark/>
          </w:tcPr>
          <w:p w:rsidR="00734165" w:rsidRPr="00734165" w:rsidRDefault="00734165" w:rsidP="00734165">
            <w:pPr>
              <w:suppressAutoHyphens w:val="0"/>
              <w:autoSpaceDE w:val="0"/>
              <w:autoSpaceDN w:val="0"/>
              <w:adjustRightInd w:val="0"/>
              <w:spacing w:before="100" w:after="0" w:line="240" w:lineRule="auto"/>
              <w:ind w:firstLine="0"/>
              <w:jc w:val="right"/>
              <w:rPr>
                <w:sz w:val="20"/>
                <w:szCs w:val="20"/>
                <w:lang w:eastAsia="ru-RU"/>
              </w:rPr>
            </w:pPr>
            <w:r w:rsidRPr="00734165">
              <w:rPr>
                <w:sz w:val="20"/>
                <w:szCs w:val="20"/>
                <w:lang w:eastAsia="ru-RU"/>
              </w:rPr>
              <w:t>0,00</w:t>
            </w:r>
          </w:p>
        </w:tc>
      </w:tr>
    </w:tbl>
    <w:p w:rsidR="00734165" w:rsidRPr="00734165" w:rsidRDefault="00734165" w:rsidP="00734165">
      <w:pPr>
        <w:suppressAutoHyphens w:val="0"/>
        <w:spacing w:before="0" w:after="0" w:line="240" w:lineRule="auto"/>
        <w:ind w:firstLine="0"/>
        <w:jc w:val="left"/>
        <w:rPr>
          <w:b/>
          <w:lang w:eastAsia="ru-RU"/>
        </w:rPr>
      </w:pPr>
    </w:p>
    <w:tbl>
      <w:tblPr>
        <w:tblW w:w="10176" w:type="dxa"/>
        <w:jc w:val="center"/>
        <w:tblLook w:val="01E0" w:firstRow="1" w:lastRow="1" w:firstColumn="1" w:lastColumn="1" w:noHBand="0" w:noVBand="0"/>
      </w:tblPr>
      <w:tblGrid>
        <w:gridCol w:w="5211"/>
        <w:gridCol w:w="4965"/>
      </w:tblGrid>
      <w:tr w:rsidR="005627BA" w:rsidRPr="00453912" w:rsidTr="00E81615">
        <w:trPr>
          <w:trHeight w:val="567"/>
          <w:jc w:val="center"/>
        </w:trPr>
        <w:tc>
          <w:tcPr>
            <w:tcW w:w="5211" w:type="dxa"/>
          </w:tcPr>
          <w:p w:rsidR="005627BA" w:rsidRPr="00453912" w:rsidRDefault="005627BA" w:rsidP="00E81615">
            <w:pPr>
              <w:suppressAutoHyphens w:val="0"/>
              <w:spacing w:before="0" w:after="0" w:line="240" w:lineRule="auto"/>
              <w:ind w:firstLine="0"/>
              <w:jc w:val="left"/>
              <w:rPr>
                <w:b/>
                <w:sz w:val="22"/>
                <w:szCs w:val="22"/>
                <w:lang w:eastAsia="ru-RU"/>
              </w:rPr>
            </w:pPr>
            <w:r w:rsidRPr="00453912">
              <w:rPr>
                <w:b/>
                <w:sz w:val="22"/>
                <w:szCs w:val="22"/>
                <w:lang w:eastAsia="ru-RU"/>
              </w:rPr>
              <w:t>Заказчик:</w:t>
            </w:r>
          </w:p>
          <w:p w:rsidR="005627BA" w:rsidRPr="00453912" w:rsidRDefault="005627BA" w:rsidP="00E81615">
            <w:pPr>
              <w:suppressAutoHyphens w:val="0"/>
              <w:spacing w:before="0" w:after="0" w:line="240" w:lineRule="auto"/>
              <w:ind w:firstLine="0"/>
              <w:jc w:val="left"/>
              <w:rPr>
                <w:b/>
                <w:sz w:val="22"/>
                <w:szCs w:val="22"/>
                <w:lang w:eastAsia="ru-RU"/>
              </w:rPr>
            </w:pPr>
            <w:r w:rsidRPr="00453912">
              <w:rPr>
                <w:b/>
                <w:sz w:val="22"/>
                <w:szCs w:val="22"/>
                <w:lang w:eastAsia="ru-RU"/>
              </w:rPr>
              <w:t>НАО «Красная поляна»</w:t>
            </w:r>
          </w:p>
          <w:p w:rsidR="005627BA" w:rsidRPr="00453912" w:rsidRDefault="005627BA" w:rsidP="00E81615">
            <w:pPr>
              <w:spacing w:before="0" w:after="0"/>
              <w:ind w:firstLine="0"/>
              <w:rPr>
                <w:b/>
                <w:sz w:val="22"/>
                <w:szCs w:val="22"/>
              </w:rPr>
            </w:pPr>
            <w:r w:rsidRPr="00453912">
              <w:rPr>
                <w:b/>
                <w:sz w:val="22"/>
                <w:szCs w:val="22"/>
              </w:rPr>
              <w:t>Генеральн</w:t>
            </w:r>
            <w:r>
              <w:rPr>
                <w:b/>
                <w:sz w:val="22"/>
                <w:szCs w:val="22"/>
              </w:rPr>
              <w:t>ый директор</w:t>
            </w:r>
          </w:p>
          <w:p w:rsidR="005627BA" w:rsidRPr="00453912" w:rsidRDefault="005627BA" w:rsidP="00E81615">
            <w:pPr>
              <w:spacing w:before="0" w:after="0"/>
              <w:ind w:firstLine="0"/>
              <w:rPr>
                <w:b/>
                <w:sz w:val="22"/>
                <w:szCs w:val="22"/>
              </w:rPr>
            </w:pPr>
            <w:r>
              <w:rPr>
                <w:b/>
                <w:sz w:val="22"/>
                <w:szCs w:val="22"/>
              </w:rPr>
              <w:t>______________________</w:t>
            </w:r>
            <w:r w:rsidRPr="00453912">
              <w:rPr>
                <w:b/>
                <w:sz w:val="22"/>
                <w:szCs w:val="22"/>
              </w:rPr>
              <w:t>__/</w:t>
            </w:r>
            <w:r>
              <w:rPr>
                <w:b/>
                <w:sz w:val="22"/>
                <w:szCs w:val="22"/>
              </w:rPr>
              <w:t>А.А. Круковский</w:t>
            </w:r>
            <w:r w:rsidRPr="00453912">
              <w:rPr>
                <w:b/>
                <w:sz w:val="22"/>
                <w:szCs w:val="22"/>
              </w:rPr>
              <w:t>/</w:t>
            </w:r>
          </w:p>
          <w:p w:rsidR="005627BA" w:rsidRPr="00453912" w:rsidRDefault="005627BA" w:rsidP="00E81615">
            <w:pPr>
              <w:spacing w:before="0" w:after="0"/>
              <w:ind w:firstLine="0"/>
              <w:rPr>
                <w:b/>
                <w:sz w:val="22"/>
                <w:szCs w:val="22"/>
              </w:rPr>
            </w:pPr>
            <w:proofErr w:type="spellStart"/>
            <w:r w:rsidRPr="00453912">
              <w:rPr>
                <w:b/>
                <w:sz w:val="22"/>
                <w:szCs w:val="22"/>
              </w:rPr>
              <w:t>м.п</w:t>
            </w:r>
            <w:proofErr w:type="spellEnd"/>
            <w:r w:rsidRPr="00453912">
              <w:rPr>
                <w:b/>
                <w:sz w:val="22"/>
                <w:szCs w:val="22"/>
              </w:rPr>
              <w:t>.</w:t>
            </w:r>
          </w:p>
        </w:tc>
        <w:tc>
          <w:tcPr>
            <w:tcW w:w="4965" w:type="dxa"/>
          </w:tcPr>
          <w:p w:rsidR="005627BA" w:rsidRPr="00453912" w:rsidRDefault="005627BA" w:rsidP="00E81615">
            <w:pPr>
              <w:suppressAutoHyphens w:val="0"/>
              <w:spacing w:before="0" w:after="0" w:line="240" w:lineRule="auto"/>
              <w:ind w:left="747" w:firstLine="0"/>
              <w:rPr>
                <w:b/>
                <w:sz w:val="22"/>
                <w:szCs w:val="22"/>
                <w:lang w:eastAsia="ru-RU"/>
              </w:rPr>
            </w:pPr>
            <w:r w:rsidRPr="00453912">
              <w:rPr>
                <w:b/>
                <w:sz w:val="22"/>
                <w:szCs w:val="22"/>
                <w:lang w:eastAsia="ru-RU"/>
              </w:rPr>
              <w:t>Подрядчик:</w:t>
            </w:r>
          </w:p>
          <w:p w:rsidR="005627BA" w:rsidRDefault="005627BA" w:rsidP="00E81615">
            <w:pPr>
              <w:tabs>
                <w:tab w:val="left" w:pos="934"/>
                <w:tab w:val="left" w:pos="1172"/>
                <w:tab w:val="right" w:pos="3898"/>
              </w:tabs>
              <w:suppressAutoHyphens w:val="0"/>
              <w:spacing w:before="0" w:after="0" w:line="240" w:lineRule="auto"/>
              <w:ind w:firstLine="0"/>
              <w:jc w:val="left"/>
              <w:rPr>
                <w:b/>
                <w:sz w:val="22"/>
                <w:szCs w:val="22"/>
                <w:lang w:eastAsia="ru-RU"/>
              </w:rPr>
            </w:pPr>
            <w:r w:rsidRPr="00453912">
              <w:rPr>
                <w:b/>
                <w:sz w:val="22"/>
                <w:szCs w:val="22"/>
                <w:lang w:eastAsia="ru-RU"/>
              </w:rPr>
              <w:t xml:space="preserve">              </w:t>
            </w:r>
            <w:r>
              <w:rPr>
                <w:b/>
                <w:sz w:val="22"/>
                <w:szCs w:val="22"/>
                <w:lang w:eastAsia="ru-RU"/>
              </w:rPr>
              <w:t>___________</w:t>
            </w:r>
          </w:p>
          <w:p w:rsidR="005627BA" w:rsidRPr="00453912" w:rsidRDefault="005627BA" w:rsidP="00E81615">
            <w:pPr>
              <w:tabs>
                <w:tab w:val="left" w:pos="934"/>
                <w:tab w:val="left" w:pos="1172"/>
                <w:tab w:val="right" w:pos="3898"/>
              </w:tabs>
              <w:suppressAutoHyphens w:val="0"/>
              <w:spacing w:before="0" w:after="0" w:line="240" w:lineRule="auto"/>
              <w:ind w:firstLine="0"/>
              <w:jc w:val="left"/>
              <w:rPr>
                <w:b/>
                <w:sz w:val="22"/>
                <w:szCs w:val="22"/>
                <w:lang w:eastAsia="ru-RU"/>
              </w:rPr>
            </w:pPr>
          </w:p>
          <w:p w:rsidR="005627BA" w:rsidRPr="00453912" w:rsidRDefault="005627BA" w:rsidP="00E81615">
            <w:pPr>
              <w:tabs>
                <w:tab w:val="left" w:pos="1172"/>
              </w:tabs>
              <w:suppressAutoHyphens w:val="0"/>
              <w:spacing w:before="0" w:after="0" w:line="240" w:lineRule="auto"/>
              <w:ind w:left="747" w:firstLine="0"/>
              <w:rPr>
                <w:b/>
                <w:bCs/>
                <w:sz w:val="22"/>
                <w:szCs w:val="22"/>
                <w:lang w:eastAsia="ru-RU"/>
              </w:rPr>
            </w:pPr>
            <w:r>
              <w:rPr>
                <w:b/>
                <w:bCs/>
                <w:sz w:val="22"/>
                <w:szCs w:val="22"/>
                <w:lang w:eastAsia="ru-RU"/>
              </w:rPr>
              <w:t>_________________</w:t>
            </w:r>
            <w:r w:rsidRPr="00453912">
              <w:rPr>
                <w:b/>
                <w:bCs/>
                <w:sz w:val="22"/>
                <w:szCs w:val="22"/>
                <w:lang w:eastAsia="ru-RU"/>
              </w:rPr>
              <w:t>_/</w:t>
            </w:r>
            <w:r>
              <w:rPr>
                <w:b/>
                <w:bCs/>
                <w:sz w:val="22"/>
                <w:szCs w:val="22"/>
                <w:lang w:eastAsia="ru-RU"/>
              </w:rPr>
              <w:t>_______________</w:t>
            </w:r>
            <w:r w:rsidRPr="00453912">
              <w:rPr>
                <w:b/>
                <w:bCs/>
                <w:sz w:val="22"/>
                <w:szCs w:val="22"/>
                <w:lang w:eastAsia="ru-RU"/>
              </w:rPr>
              <w:t xml:space="preserve"> /</w:t>
            </w:r>
          </w:p>
          <w:p w:rsidR="005627BA" w:rsidRPr="00EF256E" w:rsidRDefault="005627BA" w:rsidP="00E81615">
            <w:pPr>
              <w:tabs>
                <w:tab w:val="left" w:pos="1172"/>
              </w:tabs>
              <w:suppressAutoHyphens w:val="0"/>
              <w:spacing w:before="0" w:after="0" w:line="240" w:lineRule="auto"/>
              <w:ind w:left="747" w:firstLine="0"/>
              <w:jc w:val="left"/>
              <w:rPr>
                <w:b/>
                <w:bCs/>
                <w:sz w:val="22"/>
                <w:szCs w:val="22"/>
                <w:lang w:eastAsia="ru-RU"/>
              </w:rPr>
            </w:pPr>
            <w:r w:rsidRPr="00453912">
              <w:rPr>
                <w:b/>
                <w:sz w:val="22"/>
                <w:szCs w:val="22"/>
                <w:lang w:eastAsia="ru-RU"/>
              </w:rPr>
              <w:t xml:space="preserve"> </w:t>
            </w:r>
            <w:proofErr w:type="spellStart"/>
            <w:r w:rsidRPr="00453912">
              <w:rPr>
                <w:b/>
                <w:sz w:val="22"/>
                <w:szCs w:val="22"/>
                <w:lang w:eastAsia="ru-RU"/>
              </w:rPr>
              <w:t>м.п</w:t>
            </w:r>
            <w:proofErr w:type="spellEnd"/>
            <w:r w:rsidRPr="00453912">
              <w:rPr>
                <w:b/>
                <w:sz w:val="22"/>
                <w:szCs w:val="22"/>
                <w:lang w:eastAsia="ru-RU"/>
              </w:rPr>
              <w:t>.</w:t>
            </w:r>
          </w:p>
        </w:tc>
      </w:tr>
    </w:tbl>
    <w:p w:rsidR="00734165" w:rsidRPr="00453912" w:rsidRDefault="00734165" w:rsidP="00EF256E">
      <w:pPr>
        <w:suppressAutoHyphens w:val="0"/>
        <w:spacing w:before="0" w:after="0" w:line="240" w:lineRule="auto"/>
        <w:ind w:firstLine="0"/>
        <w:rPr>
          <w:iCs/>
          <w:sz w:val="22"/>
          <w:szCs w:val="22"/>
          <w:lang w:eastAsia="ru-RU"/>
        </w:rPr>
      </w:pPr>
    </w:p>
    <w:sectPr w:rsidR="00734165" w:rsidRPr="00453912" w:rsidSect="00734165">
      <w:pgSz w:w="16838" w:h="11906" w:orient="landscape"/>
      <w:pgMar w:top="1418" w:right="1134" w:bottom="1134" w:left="1134" w:header="709"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3B5" w:rsidRDefault="009033B5" w:rsidP="004850BE">
      <w:pPr>
        <w:spacing w:before="0" w:after="0" w:line="240" w:lineRule="auto"/>
      </w:pPr>
      <w:r>
        <w:separator/>
      </w:r>
    </w:p>
  </w:endnote>
  <w:endnote w:type="continuationSeparator" w:id="0">
    <w:p w:rsidR="009033B5" w:rsidRDefault="009033B5" w:rsidP="004850B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ヒラギノ角ゴ Pro W3">
    <w:charset w:val="80"/>
    <w:family w:val="auto"/>
    <w:pitch w:val="variable"/>
    <w:sig w:usb0="E00002FF" w:usb1="7AC7FFFF" w:usb2="00000012" w:usb3="00000000" w:csb0="0002000D"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E87" w:rsidRPr="00755F0D" w:rsidRDefault="002D1E87" w:rsidP="00535688">
    <w:pPr>
      <w:pStyle w:val="ad"/>
      <w:pBdr>
        <w:top w:val="thinThickSmallGap" w:sz="24" w:space="1" w:color="622423"/>
      </w:pBdr>
      <w:tabs>
        <w:tab w:val="clear" w:pos="4677"/>
        <w:tab w:val="clear" w:pos="9355"/>
        <w:tab w:val="right" w:pos="9354"/>
      </w:tabs>
      <w:rPr>
        <w:sz w:val="20"/>
        <w:szCs w:val="20"/>
      </w:rPr>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Pr>
        <w:rFonts w:ascii="Cambria" w:hAnsi="Cambria"/>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E87" w:rsidRDefault="002D1E87" w:rsidP="00535688">
    <w:pPr>
      <w:pStyle w:val="ad"/>
      <w:pBdr>
        <w:top w:val="thinThickSmallGap" w:sz="24" w:space="1" w:color="622423"/>
      </w:pBdr>
      <w:tabs>
        <w:tab w:val="clear" w:pos="4677"/>
        <w:tab w:val="clear" w:pos="9355"/>
        <w:tab w:val="right" w:pos="9354"/>
      </w:tabs>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sidRPr="008154F9">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3B5" w:rsidRDefault="009033B5" w:rsidP="004850BE">
      <w:pPr>
        <w:spacing w:before="0" w:after="0" w:line="240" w:lineRule="auto"/>
      </w:pPr>
      <w:r>
        <w:separator/>
      </w:r>
    </w:p>
  </w:footnote>
  <w:footnote w:type="continuationSeparator" w:id="0">
    <w:p w:rsidR="009033B5" w:rsidRDefault="009033B5" w:rsidP="004850B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7BEF7B8"/>
    <w:name w:val="WW8Num1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2D25D13"/>
    <w:multiLevelType w:val="multilevel"/>
    <w:tmpl w:val="F582272E"/>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nsid w:val="05163C5F"/>
    <w:multiLevelType w:val="hybridMultilevel"/>
    <w:tmpl w:val="21B6C9F6"/>
    <w:lvl w:ilvl="0" w:tplc="3C281E7E">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3A2BF4"/>
    <w:multiLevelType w:val="hybridMultilevel"/>
    <w:tmpl w:val="BFC43E7E"/>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1342E27"/>
    <w:multiLevelType w:val="multilevel"/>
    <w:tmpl w:val="BAC8F8EC"/>
    <w:lvl w:ilvl="0">
      <w:start w:val="12"/>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nsid w:val="152D06CE"/>
    <w:multiLevelType w:val="multilevel"/>
    <w:tmpl w:val="B71A06F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bullet"/>
      <w:lvlRestart w:val="0"/>
      <w:suff w:val="space"/>
      <w:lvlText w:val=""/>
      <w:lvlJc w:val="left"/>
      <w:pPr>
        <w:ind w:left="0" w:firstLine="0"/>
      </w:pPr>
      <w:rPr>
        <w:rFonts w:ascii="Symbol" w:hAnsi="Symbol" w:hint="default"/>
        <w:color w:val="auto"/>
        <w:sz w:val="18"/>
      </w:rPr>
    </w:lvl>
    <w:lvl w:ilvl="5">
      <w:start w:val="1"/>
      <w:numFmt w:val="none"/>
      <w:suff w:val="space"/>
      <w:lvlText w:val="-"/>
      <w:lvlJc w:val="left"/>
      <w:pPr>
        <w:ind w:left="0" w:firstLine="0"/>
      </w:pPr>
    </w:lvl>
    <w:lvl w:ilvl="6">
      <w:start w:val="1"/>
      <w:numFmt w:val="none"/>
      <w:suff w:val="space"/>
      <w:lvlText w:val="--"/>
      <w:lvlJc w:val="left"/>
      <w:pPr>
        <w:ind w:left="0" w:firstLine="0"/>
      </w:pPr>
    </w:lvl>
    <w:lvl w:ilvl="7">
      <w:start w:val="1"/>
      <w:numFmt w:val="lowerLetter"/>
      <w:lvlText w:val="%8."/>
      <w:lvlJc w:val="left"/>
      <w:pPr>
        <w:ind w:left="0" w:firstLine="0"/>
      </w:pPr>
    </w:lvl>
    <w:lvl w:ilvl="8">
      <w:start w:val="1"/>
      <w:numFmt w:val="lowerRoman"/>
      <w:lvlRestart w:val="0"/>
      <w:lvlText w:val="%9."/>
      <w:lvlJc w:val="right"/>
      <w:pPr>
        <w:ind w:left="0" w:firstLine="0"/>
      </w:pPr>
    </w:lvl>
  </w:abstractNum>
  <w:abstractNum w:abstractNumId="6">
    <w:nsid w:val="152E3F1A"/>
    <w:multiLevelType w:val="multilevel"/>
    <w:tmpl w:val="B30E8ECE"/>
    <w:lvl w:ilvl="0">
      <w:start w:val="7"/>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nsid w:val="192973FA"/>
    <w:multiLevelType w:val="multilevel"/>
    <w:tmpl w:val="0AE66432"/>
    <w:lvl w:ilvl="0">
      <w:start w:val="6"/>
      <w:numFmt w:val="decimal"/>
      <w:lvlText w:val="%1."/>
      <w:lvlJc w:val="left"/>
      <w:pPr>
        <w:ind w:left="1211" w:hanging="360"/>
      </w:pPr>
      <w:rPr>
        <w:rFonts w:hint="default"/>
        <w:b/>
      </w:rPr>
    </w:lvl>
    <w:lvl w:ilvl="1">
      <w:start w:val="1"/>
      <w:numFmt w:val="decimal"/>
      <w:lvlText w:val="%1.%2."/>
      <w:lvlJc w:val="left"/>
      <w:pPr>
        <w:ind w:left="2291" w:hanging="360"/>
      </w:pPr>
      <w:rPr>
        <w:rFonts w:hint="default"/>
        <w:b/>
      </w:rPr>
    </w:lvl>
    <w:lvl w:ilvl="2">
      <w:start w:val="1"/>
      <w:numFmt w:val="decimal"/>
      <w:lvlText w:val="%1.%2.%3."/>
      <w:lvlJc w:val="left"/>
      <w:pPr>
        <w:ind w:left="3731" w:hanging="720"/>
      </w:pPr>
      <w:rPr>
        <w:rFonts w:hint="default"/>
        <w:b w:val="0"/>
        <w:sz w:val="22"/>
      </w:rPr>
    </w:lvl>
    <w:lvl w:ilvl="3">
      <w:start w:val="1"/>
      <w:numFmt w:val="decimal"/>
      <w:lvlText w:val="%1.%2.%3.%4."/>
      <w:lvlJc w:val="left"/>
      <w:pPr>
        <w:ind w:left="4811" w:hanging="720"/>
      </w:pPr>
      <w:rPr>
        <w:rFonts w:hint="default"/>
        <w:b/>
      </w:rPr>
    </w:lvl>
    <w:lvl w:ilvl="4">
      <w:start w:val="1"/>
      <w:numFmt w:val="decimal"/>
      <w:lvlText w:val="%1.%2.%3.%4.%5."/>
      <w:lvlJc w:val="left"/>
      <w:pPr>
        <w:ind w:left="6251" w:hanging="1080"/>
      </w:pPr>
      <w:rPr>
        <w:rFonts w:hint="default"/>
        <w:b/>
      </w:rPr>
    </w:lvl>
    <w:lvl w:ilvl="5">
      <w:start w:val="1"/>
      <w:numFmt w:val="decimal"/>
      <w:lvlText w:val="%1.%2.%3.%4.%5.%6."/>
      <w:lvlJc w:val="left"/>
      <w:pPr>
        <w:ind w:left="7331" w:hanging="1080"/>
      </w:pPr>
      <w:rPr>
        <w:rFonts w:hint="default"/>
        <w:b/>
      </w:rPr>
    </w:lvl>
    <w:lvl w:ilvl="6">
      <w:start w:val="1"/>
      <w:numFmt w:val="decimal"/>
      <w:lvlText w:val="%1.%2.%3.%4.%5.%6.%7."/>
      <w:lvlJc w:val="left"/>
      <w:pPr>
        <w:ind w:left="8771" w:hanging="1440"/>
      </w:pPr>
      <w:rPr>
        <w:rFonts w:hint="default"/>
        <w:b/>
      </w:rPr>
    </w:lvl>
    <w:lvl w:ilvl="7">
      <w:start w:val="1"/>
      <w:numFmt w:val="decimal"/>
      <w:lvlText w:val="%1.%2.%3.%4.%5.%6.%7.%8."/>
      <w:lvlJc w:val="left"/>
      <w:pPr>
        <w:ind w:left="9851" w:hanging="1440"/>
      </w:pPr>
      <w:rPr>
        <w:rFonts w:hint="default"/>
        <w:b/>
      </w:rPr>
    </w:lvl>
    <w:lvl w:ilvl="8">
      <w:start w:val="1"/>
      <w:numFmt w:val="decimal"/>
      <w:lvlText w:val="%1.%2.%3.%4.%5.%6.%7.%8.%9."/>
      <w:lvlJc w:val="left"/>
      <w:pPr>
        <w:ind w:left="11291" w:hanging="1800"/>
      </w:pPr>
      <w:rPr>
        <w:rFonts w:hint="default"/>
        <w:b/>
      </w:rPr>
    </w:lvl>
  </w:abstractNum>
  <w:abstractNum w:abstractNumId="8">
    <w:nsid w:val="192C6F00"/>
    <w:multiLevelType w:val="hybridMultilevel"/>
    <w:tmpl w:val="9500C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AC47AE"/>
    <w:multiLevelType w:val="multilevel"/>
    <w:tmpl w:val="6D9A2550"/>
    <w:lvl w:ilvl="0">
      <w:start w:val="3"/>
      <w:numFmt w:val="decimal"/>
      <w:lvlText w:val="%1."/>
      <w:lvlJc w:val="left"/>
      <w:pPr>
        <w:ind w:left="360" w:hanging="360"/>
      </w:pPr>
      <w:rPr>
        <w:rFonts w:hint="default"/>
      </w:rPr>
    </w:lvl>
    <w:lvl w:ilvl="1">
      <w:start w:val="3"/>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nsid w:val="21D93A86"/>
    <w:multiLevelType w:val="multilevel"/>
    <w:tmpl w:val="B23C3A94"/>
    <w:lvl w:ilvl="0">
      <w:start w:val="7"/>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1">
    <w:nsid w:val="23872E62"/>
    <w:multiLevelType w:val="multilevel"/>
    <w:tmpl w:val="404E443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4174F41"/>
    <w:multiLevelType w:val="hybridMultilevel"/>
    <w:tmpl w:val="01FEA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C7818"/>
    <w:multiLevelType w:val="multilevel"/>
    <w:tmpl w:val="18E2034C"/>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14">
    <w:nsid w:val="265B3882"/>
    <w:multiLevelType w:val="hybridMultilevel"/>
    <w:tmpl w:val="DC3EB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EB274D"/>
    <w:multiLevelType w:val="hybridMultilevel"/>
    <w:tmpl w:val="1084134E"/>
    <w:lvl w:ilvl="0" w:tplc="3ADA0F3A">
      <w:start w:val="1"/>
      <w:numFmt w:val="decimal"/>
      <w:lvlText w:val="%1."/>
      <w:lvlJc w:val="left"/>
      <w:pPr>
        <w:ind w:left="644"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537394"/>
    <w:multiLevelType w:val="multilevel"/>
    <w:tmpl w:val="0758229A"/>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17">
    <w:nsid w:val="319F5153"/>
    <w:multiLevelType w:val="multilevel"/>
    <w:tmpl w:val="47363D7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91C2118"/>
    <w:multiLevelType w:val="multilevel"/>
    <w:tmpl w:val="73E23EF8"/>
    <w:lvl w:ilvl="0">
      <w:start w:val="7"/>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4"/>
      <w:numFmt w:val="decimal"/>
      <w:lvlText w:val="%1.%2.%3."/>
      <w:lvlJc w:val="left"/>
      <w:pPr>
        <w:ind w:left="1080" w:hanging="720"/>
      </w:pPr>
      <w:rPr>
        <w:rFonts w:hint="default"/>
        <w:sz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nsid w:val="4B8622F6"/>
    <w:multiLevelType w:val="multilevel"/>
    <w:tmpl w:val="52C60F5C"/>
    <w:lvl w:ilvl="0">
      <w:start w:val="12"/>
      <w:numFmt w:val="decimal"/>
      <w:lvlText w:val="%1."/>
      <w:lvlJc w:val="left"/>
      <w:pPr>
        <w:ind w:left="720" w:hanging="360"/>
      </w:pPr>
      <w:rPr>
        <w:rFonts w:hint="default"/>
        <w:b/>
      </w:rPr>
    </w:lvl>
    <w:lvl w:ilvl="1">
      <w:start w:val="1"/>
      <w:numFmt w:val="decimal"/>
      <w:isLgl/>
      <w:lvlText w:val="%1.%2."/>
      <w:lvlJc w:val="left"/>
      <w:pPr>
        <w:ind w:left="1662" w:hanging="1095"/>
      </w:pPr>
      <w:rPr>
        <w:rFonts w:hint="default"/>
      </w:rPr>
    </w:lvl>
    <w:lvl w:ilvl="2">
      <w:start w:val="1"/>
      <w:numFmt w:val="decimal"/>
      <w:isLgl/>
      <w:lvlText w:val="%1.%2.%3."/>
      <w:lvlJc w:val="left"/>
      <w:pPr>
        <w:ind w:left="1869" w:hanging="1095"/>
      </w:pPr>
      <w:rPr>
        <w:rFonts w:hint="default"/>
      </w:rPr>
    </w:lvl>
    <w:lvl w:ilvl="3">
      <w:start w:val="1"/>
      <w:numFmt w:val="decimal"/>
      <w:isLgl/>
      <w:lvlText w:val="%1.%2.%3.%4."/>
      <w:lvlJc w:val="left"/>
      <w:pPr>
        <w:ind w:left="2076" w:hanging="1095"/>
      </w:pPr>
      <w:rPr>
        <w:rFonts w:hint="default"/>
      </w:rPr>
    </w:lvl>
    <w:lvl w:ilvl="4">
      <w:start w:val="1"/>
      <w:numFmt w:val="decimal"/>
      <w:isLgl/>
      <w:lvlText w:val="%1.%2.%3.%4.%5."/>
      <w:lvlJc w:val="left"/>
      <w:pPr>
        <w:ind w:left="2283" w:hanging="1095"/>
      </w:pPr>
      <w:rPr>
        <w:rFonts w:hint="default"/>
      </w:rPr>
    </w:lvl>
    <w:lvl w:ilvl="5">
      <w:start w:val="1"/>
      <w:numFmt w:val="decimal"/>
      <w:isLgl/>
      <w:lvlText w:val="%1.%2.%3.%4.%5.%6."/>
      <w:lvlJc w:val="left"/>
      <w:pPr>
        <w:ind w:left="2490" w:hanging="109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nsid w:val="4BAA71F6"/>
    <w:multiLevelType w:val="multilevel"/>
    <w:tmpl w:val="1E2838D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nsid w:val="54132868"/>
    <w:multiLevelType w:val="hybridMultilevel"/>
    <w:tmpl w:val="CFA22CD8"/>
    <w:lvl w:ilvl="0" w:tplc="83AE0CF4">
      <w:start w:val="1"/>
      <w:numFmt w:val="bullet"/>
      <w:lvlText w:val="-"/>
      <w:lvlJc w:val="left"/>
      <w:pPr>
        <w:tabs>
          <w:tab w:val="num" w:pos="1800"/>
        </w:tabs>
        <w:ind w:left="180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302C52"/>
    <w:multiLevelType w:val="hybridMultilevel"/>
    <w:tmpl w:val="67221C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69E376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56F657B6"/>
    <w:multiLevelType w:val="multilevel"/>
    <w:tmpl w:val="13C24FE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lang w:val="x-none"/>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nsid w:val="574652F8"/>
    <w:multiLevelType w:val="hybridMultilevel"/>
    <w:tmpl w:val="7C96F59C"/>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E570CB1"/>
    <w:multiLevelType w:val="hybridMultilevel"/>
    <w:tmpl w:val="08586E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BC7ECC"/>
    <w:multiLevelType w:val="hybridMultilevel"/>
    <w:tmpl w:val="638A01C0"/>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EEF06FF"/>
    <w:multiLevelType w:val="multilevel"/>
    <w:tmpl w:val="16E6E69C"/>
    <w:lvl w:ilvl="0">
      <w:start w:val="1"/>
      <w:numFmt w:val="decimal"/>
      <w:lvlText w:val="%1."/>
      <w:lvlJc w:val="left"/>
      <w:pPr>
        <w:ind w:left="360" w:hanging="360"/>
      </w:pPr>
      <w:rPr>
        <w:rFonts w:hint="default"/>
      </w:rPr>
    </w:lvl>
    <w:lvl w:ilvl="1">
      <w:start w:val="2"/>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0">
    <w:nsid w:val="734E4829"/>
    <w:multiLevelType w:val="multilevel"/>
    <w:tmpl w:val="2D62584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3514311"/>
    <w:multiLevelType w:val="multilevel"/>
    <w:tmpl w:val="617067C4"/>
    <w:lvl w:ilvl="0">
      <w:start w:val="12"/>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75AD3561"/>
    <w:multiLevelType w:val="hybridMultilevel"/>
    <w:tmpl w:val="25F6BF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7C5F15E7"/>
    <w:multiLevelType w:val="multilevel"/>
    <w:tmpl w:val="F1FCF60E"/>
    <w:lvl w:ilvl="0">
      <w:start w:val="12"/>
      <w:numFmt w:val="decimal"/>
      <w:lvlText w:val="%1."/>
      <w:lvlJc w:val="left"/>
      <w:pPr>
        <w:ind w:left="720" w:hanging="360"/>
      </w:pPr>
      <w:rPr>
        <w:rFonts w:hint="default"/>
        <w:b/>
      </w:rPr>
    </w:lvl>
    <w:lvl w:ilvl="1">
      <w:start w:val="1"/>
      <w:numFmt w:val="decimal"/>
      <w:isLgl/>
      <w:lvlText w:val="%1.%2."/>
      <w:lvlJc w:val="left"/>
      <w:pPr>
        <w:ind w:left="1662" w:hanging="1095"/>
      </w:pPr>
      <w:rPr>
        <w:rFonts w:hint="default"/>
      </w:rPr>
    </w:lvl>
    <w:lvl w:ilvl="2">
      <w:start w:val="1"/>
      <w:numFmt w:val="decimal"/>
      <w:isLgl/>
      <w:lvlText w:val="%1.%2.%3."/>
      <w:lvlJc w:val="left"/>
      <w:pPr>
        <w:ind w:left="1869" w:hanging="1095"/>
      </w:pPr>
      <w:rPr>
        <w:rFonts w:hint="default"/>
      </w:rPr>
    </w:lvl>
    <w:lvl w:ilvl="3">
      <w:start w:val="1"/>
      <w:numFmt w:val="decimal"/>
      <w:isLgl/>
      <w:lvlText w:val="%1.%2.%3.%4."/>
      <w:lvlJc w:val="left"/>
      <w:pPr>
        <w:ind w:left="2076" w:hanging="1095"/>
      </w:pPr>
      <w:rPr>
        <w:rFonts w:hint="default"/>
      </w:rPr>
    </w:lvl>
    <w:lvl w:ilvl="4">
      <w:start w:val="1"/>
      <w:numFmt w:val="decimal"/>
      <w:isLgl/>
      <w:lvlText w:val="%1.%2.%3.%4.%5."/>
      <w:lvlJc w:val="left"/>
      <w:pPr>
        <w:ind w:left="2283" w:hanging="1095"/>
      </w:pPr>
      <w:rPr>
        <w:rFonts w:hint="default"/>
      </w:rPr>
    </w:lvl>
    <w:lvl w:ilvl="5">
      <w:start w:val="1"/>
      <w:numFmt w:val="decimal"/>
      <w:isLgl/>
      <w:lvlText w:val="%1.%2.%3.%4.%5.%6."/>
      <w:lvlJc w:val="left"/>
      <w:pPr>
        <w:ind w:left="2490" w:hanging="109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4">
    <w:nsid w:val="7C841B7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7E9C6F31"/>
    <w:multiLevelType w:val="multilevel"/>
    <w:tmpl w:val="8B0609BE"/>
    <w:lvl w:ilvl="0">
      <w:start w:val="13"/>
      <w:numFmt w:val="decimal"/>
      <w:lvlText w:val="%1."/>
      <w:lvlJc w:val="left"/>
      <w:pPr>
        <w:ind w:left="720" w:hanging="360"/>
      </w:pPr>
      <w:rPr>
        <w:rFonts w:hint="default"/>
        <w:b/>
      </w:rPr>
    </w:lvl>
    <w:lvl w:ilvl="1">
      <w:start w:val="10"/>
      <w:numFmt w:val="decimal"/>
      <w:isLgl/>
      <w:lvlText w:val="%1.%2."/>
      <w:lvlJc w:val="left"/>
      <w:pPr>
        <w:ind w:left="1662" w:hanging="1095"/>
      </w:pPr>
      <w:rPr>
        <w:rFonts w:hint="default"/>
      </w:rPr>
    </w:lvl>
    <w:lvl w:ilvl="2">
      <w:start w:val="1"/>
      <w:numFmt w:val="decimal"/>
      <w:isLgl/>
      <w:lvlText w:val="%1.%2.%3."/>
      <w:lvlJc w:val="left"/>
      <w:pPr>
        <w:ind w:left="1869" w:hanging="1095"/>
      </w:pPr>
      <w:rPr>
        <w:rFonts w:hint="default"/>
      </w:rPr>
    </w:lvl>
    <w:lvl w:ilvl="3">
      <w:start w:val="1"/>
      <w:numFmt w:val="decimal"/>
      <w:isLgl/>
      <w:lvlText w:val="%1.%2.%3.%4."/>
      <w:lvlJc w:val="left"/>
      <w:pPr>
        <w:ind w:left="2076" w:hanging="1095"/>
      </w:pPr>
      <w:rPr>
        <w:rFonts w:hint="default"/>
      </w:rPr>
    </w:lvl>
    <w:lvl w:ilvl="4">
      <w:start w:val="1"/>
      <w:numFmt w:val="decimal"/>
      <w:isLgl/>
      <w:lvlText w:val="%1.%2.%3.%4.%5."/>
      <w:lvlJc w:val="left"/>
      <w:pPr>
        <w:ind w:left="2283" w:hanging="1095"/>
      </w:pPr>
      <w:rPr>
        <w:rFonts w:hint="default"/>
      </w:rPr>
    </w:lvl>
    <w:lvl w:ilvl="5">
      <w:start w:val="1"/>
      <w:numFmt w:val="decimal"/>
      <w:isLgl/>
      <w:lvlText w:val="%1.%2.%3.%4.%5.%6."/>
      <w:lvlJc w:val="left"/>
      <w:pPr>
        <w:ind w:left="2490" w:hanging="109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26"/>
  </w:num>
  <w:num w:numId="2">
    <w:abstractNumId w:val="3"/>
  </w:num>
  <w:num w:numId="3">
    <w:abstractNumId w:val="29"/>
  </w:num>
  <w:num w:numId="4">
    <w:abstractNumId w:val="1"/>
  </w:num>
  <w:num w:numId="5">
    <w:abstractNumId w:val="17"/>
  </w:num>
  <w:num w:numId="6">
    <w:abstractNumId w:val="9"/>
  </w:num>
  <w:num w:numId="7">
    <w:abstractNumId w:val="25"/>
  </w:num>
  <w:num w:numId="8">
    <w:abstractNumId w:val="15"/>
  </w:num>
  <w:num w:numId="9">
    <w:abstractNumId w:val="16"/>
  </w:num>
  <w:num w:numId="10">
    <w:abstractNumId w:val="18"/>
  </w:num>
  <w:num w:numId="11">
    <w:abstractNumId w:val="33"/>
  </w:num>
  <w:num w:numId="12">
    <w:abstractNumId w:val="2"/>
  </w:num>
  <w:num w:numId="13">
    <w:abstractNumId w:val="23"/>
  </w:num>
  <w:num w:numId="14">
    <w:abstractNumId w:val="24"/>
  </w:num>
  <w:num w:numId="15">
    <w:abstractNumId w:val="12"/>
  </w:num>
  <w:num w:numId="16">
    <w:abstractNumId w:val="7"/>
  </w:num>
  <w:num w:numId="17">
    <w:abstractNumId w:val="10"/>
  </w:num>
  <w:num w:numId="18">
    <w:abstractNumId w:val="13"/>
  </w:num>
  <w:num w:numId="19">
    <w:abstractNumId w:val="11"/>
  </w:num>
  <w:num w:numId="20">
    <w:abstractNumId w:val="19"/>
  </w:num>
  <w:num w:numId="21">
    <w:abstractNumId w:val="34"/>
  </w:num>
  <w:num w:numId="22">
    <w:abstractNumId w:val="20"/>
  </w:num>
  <w:num w:numId="23">
    <w:abstractNumId w:val="35"/>
  </w:num>
  <w:num w:numId="24">
    <w:abstractNumId w:val="22"/>
  </w:num>
  <w:num w:numId="25">
    <w:abstractNumId w:val="32"/>
  </w:num>
  <w:num w:numId="26">
    <w:abstractNumId w:val="6"/>
  </w:num>
  <w:num w:numId="27">
    <w:abstractNumId w:val="28"/>
  </w:num>
  <w:num w:numId="28">
    <w:abstractNumId w:val="14"/>
  </w:num>
  <w:num w:numId="29">
    <w:abstractNumId w:val="30"/>
  </w:num>
  <w:num w:numId="30">
    <w:abstractNumId w:val="4"/>
  </w:num>
  <w:num w:numId="31">
    <w:abstractNumId w:val="31"/>
  </w:num>
  <w:num w:numId="32">
    <w:abstractNumId w:val="21"/>
  </w:num>
  <w:num w:numId="33">
    <w:abstractNumId w:val="8"/>
  </w:num>
  <w:num w:numId="34">
    <w:abstractNumId w:val="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648"/>
    <w:rsid w:val="00003504"/>
    <w:rsid w:val="0001322F"/>
    <w:rsid w:val="000137A9"/>
    <w:rsid w:val="00022B23"/>
    <w:rsid w:val="000232C0"/>
    <w:rsid w:val="00024678"/>
    <w:rsid w:val="00027103"/>
    <w:rsid w:val="00027591"/>
    <w:rsid w:val="00030FA5"/>
    <w:rsid w:val="00033316"/>
    <w:rsid w:val="0003420F"/>
    <w:rsid w:val="0003620D"/>
    <w:rsid w:val="00037559"/>
    <w:rsid w:val="000430BD"/>
    <w:rsid w:val="00044958"/>
    <w:rsid w:val="00045322"/>
    <w:rsid w:val="000459C6"/>
    <w:rsid w:val="00045BE2"/>
    <w:rsid w:val="00047246"/>
    <w:rsid w:val="00052959"/>
    <w:rsid w:val="0005454D"/>
    <w:rsid w:val="00056E6D"/>
    <w:rsid w:val="00057D76"/>
    <w:rsid w:val="000632D5"/>
    <w:rsid w:val="00067886"/>
    <w:rsid w:val="00071C86"/>
    <w:rsid w:val="000726B1"/>
    <w:rsid w:val="00073489"/>
    <w:rsid w:val="000738D6"/>
    <w:rsid w:val="00082224"/>
    <w:rsid w:val="0008297E"/>
    <w:rsid w:val="00084087"/>
    <w:rsid w:val="0008661D"/>
    <w:rsid w:val="000928BD"/>
    <w:rsid w:val="000949D6"/>
    <w:rsid w:val="0009553A"/>
    <w:rsid w:val="00096632"/>
    <w:rsid w:val="000A0A43"/>
    <w:rsid w:val="000A36BE"/>
    <w:rsid w:val="000A465B"/>
    <w:rsid w:val="000A5132"/>
    <w:rsid w:val="000A7FA7"/>
    <w:rsid w:val="000B1833"/>
    <w:rsid w:val="000C091C"/>
    <w:rsid w:val="000C1F59"/>
    <w:rsid w:val="000C2009"/>
    <w:rsid w:val="000C4787"/>
    <w:rsid w:val="000C7063"/>
    <w:rsid w:val="000D039B"/>
    <w:rsid w:val="000D09EB"/>
    <w:rsid w:val="000D1984"/>
    <w:rsid w:val="000D2DC4"/>
    <w:rsid w:val="000E0961"/>
    <w:rsid w:val="000E2B27"/>
    <w:rsid w:val="000E4207"/>
    <w:rsid w:val="000F068B"/>
    <w:rsid w:val="000F23B4"/>
    <w:rsid w:val="000F2F27"/>
    <w:rsid w:val="000F53DF"/>
    <w:rsid w:val="000F7B07"/>
    <w:rsid w:val="00110D06"/>
    <w:rsid w:val="00114928"/>
    <w:rsid w:val="00116BEC"/>
    <w:rsid w:val="00117500"/>
    <w:rsid w:val="00117572"/>
    <w:rsid w:val="00123539"/>
    <w:rsid w:val="00124B9A"/>
    <w:rsid w:val="00125B66"/>
    <w:rsid w:val="00130633"/>
    <w:rsid w:val="00136289"/>
    <w:rsid w:val="0013667C"/>
    <w:rsid w:val="001528BA"/>
    <w:rsid w:val="00155386"/>
    <w:rsid w:val="00156309"/>
    <w:rsid w:val="00164672"/>
    <w:rsid w:val="001648C9"/>
    <w:rsid w:val="001721DA"/>
    <w:rsid w:val="001749A7"/>
    <w:rsid w:val="00174A44"/>
    <w:rsid w:val="00174C9E"/>
    <w:rsid w:val="001753A3"/>
    <w:rsid w:val="0018159B"/>
    <w:rsid w:val="0018390C"/>
    <w:rsid w:val="00184202"/>
    <w:rsid w:val="00185086"/>
    <w:rsid w:val="0018610C"/>
    <w:rsid w:val="001872DC"/>
    <w:rsid w:val="00187600"/>
    <w:rsid w:val="00191B3B"/>
    <w:rsid w:val="00194CCE"/>
    <w:rsid w:val="00196E1B"/>
    <w:rsid w:val="001A0A66"/>
    <w:rsid w:val="001A2970"/>
    <w:rsid w:val="001A2C8C"/>
    <w:rsid w:val="001A3F75"/>
    <w:rsid w:val="001A5D86"/>
    <w:rsid w:val="001A67F4"/>
    <w:rsid w:val="001B2856"/>
    <w:rsid w:val="001B7157"/>
    <w:rsid w:val="001B7F99"/>
    <w:rsid w:val="001C3098"/>
    <w:rsid w:val="001C31D2"/>
    <w:rsid w:val="001C5627"/>
    <w:rsid w:val="001C5D1C"/>
    <w:rsid w:val="001C62C3"/>
    <w:rsid w:val="001C6B15"/>
    <w:rsid w:val="001C7078"/>
    <w:rsid w:val="001D074D"/>
    <w:rsid w:val="001D1353"/>
    <w:rsid w:val="001D3637"/>
    <w:rsid w:val="001D3A33"/>
    <w:rsid w:val="001D4BB0"/>
    <w:rsid w:val="001E1A2D"/>
    <w:rsid w:val="001E6524"/>
    <w:rsid w:val="001E7285"/>
    <w:rsid w:val="001F0862"/>
    <w:rsid w:val="001F2EBD"/>
    <w:rsid w:val="001F41EF"/>
    <w:rsid w:val="001F78F2"/>
    <w:rsid w:val="00202C03"/>
    <w:rsid w:val="00205A65"/>
    <w:rsid w:val="00207754"/>
    <w:rsid w:val="00210848"/>
    <w:rsid w:val="00223C08"/>
    <w:rsid w:val="002348B6"/>
    <w:rsid w:val="002359C0"/>
    <w:rsid w:val="00245F44"/>
    <w:rsid w:val="00246349"/>
    <w:rsid w:val="002467CD"/>
    <w:rsid w:val="00247AD0"/>
    <w:rsid w:val="00247B45"/>
    <w:rsid w:val="00250191"/>
    <w:rsid w:val="002505AE"/>
    <w:rsid w:val="00252678"/>
    <w:rsid w:val="002562E5"/>
    <w:rsid w:val="00260324"/>
    <w:rsid w:val="00264078"/>
    <w:rsid w:val="00266CBC"/>
    <w:rsid w:val="00271102"/>
    <w:rsid w:val="00271F01"/>
    <w:rsid w:val="00272EA6"/>
    <w:rsid w:val="00273328"/>
    <w:rsid w:val="0028201F"/>
    <w:rsid w:val="002827C8"/>
    <w:rsid w:val="00284C2D"/>
    <w:rsid w:val="002869CA"/>
    <w:rsid w:val="00290BE3"/>
    <w:rsid w:val="00290C2C"/>
    <w:rsid w:val="00291D46"/>
    <w:rsid w:val="00293635"/>
    <w:rsid w:val="0029678B"/>
    <w:rsid w:val="002A002B"/>
    <w:rsid w:val="002A269F"/>
    <w:rsid w:val="002A2848"/>
    <w:rsid w:val="002A6468"/>
    <w:rsid w:val="002B1B6E"/>
    <w:rsid w:val="002B2892"/>
    <w:rsid w:val="002B4F59"/>
    <w:rsid w:val="002B71FB"/>
    <w:rsid w:val="002B7945"/>
    <w:rsid w:val="002C7856"/>
    <w:rsid w:val="002D1AD7"/>
    <w:rsid w:val="002D1E87"/>
    <w:rsid w:val="002D2732"/>
    <w:rsid w:val="002D3F96"/>
    <w:rsid w:val="002E1181"/>
    <w:rsid w:val="002E150A"/>
    <w:rsid w:val="002E41F3"/>
    <w:rsid w:val="002E5F92"/>
    <w:rsid w:val="002F1678"/>
    <w:rsid w:val="002F1702"/>
    <w:rsid w:val="002F3FAF"/>
    <w:rsid w:val="002F4CE2"/>
    <w:rsid w:val="002F70C9"/>
    <w:rsid w:val="00302B38"/>
    <w:rsid w:val="0030455E"/>
    <w:rsid w:val="003045E7"/>
    <w:rsid w:val="00310BEC"/>
    <w:rsid w:val="00310C27"/>
    <w:rsid w:val="0031349D"/>
    <w:rsid w:val="00314095"/>
    <w:rsid w:val="00317AD7"/>
    <w:rsid w:val="00317ED1"/>
    <w:rsid w:val="00320FBB"/>
    <w:rsid w:val="00325AAE"/>
    <w:rsid w:val="003323F5"/>
    <w:rsid w:val="003413E5"/>
    <w:rsid w:val="003418F9"/>
    <w:rsid w:val="00344AEA"/>
    <w:rsid w:val="003455F8"/>
    <w:rsid w:val="00346C6A"/>
    <w:rsid w:val="00347B95"/>
    <w:rsid w:val="00347D14"/>
    <w:rsid w:val="0035014D"/>
    <w:rsid w:val="00350D6B"/>
    <w:rsid w:val="003513FC"/>
    <w:rsid w:val="003560C3"/>
    <w:rsid w:val="00356ABD"/>
    <w:rsid w:val="003572AF"/>
    <w:rsid w:val="00357579"/>
    <w:rsid w:val="00357BD2"/>
    <w:rsid w:val="003614B9"/>
    <w:rsid w:val="003625A6"/>
    <w:rsid w:val="003626B8"/>
    <w:rsid w:val="00367336"/>
    <w:rsid w:val="00367ABF"/>
    <w:rsid w:val="00370D01"/>
    <w:rsid w:val="003730B1"/>
    <w:rsid w:val="003736C6"/>
    <w:rsid w:val="003760B8"/>
    <w:rsid w:val="003763AA"/>
    <w:rsid w:val="00381D7C"/>
    <w:rsid w:val="00381D95"/>
    <w:rsid w:val="003820CF"/>
    <w:rsid w:val="0038685B"/>
    <w:rsid w:val="00387002"/>
    <w:rsid w:val="00394363"/>
    <w:rsid w:val="00397167"/>
    <w:rsid w:val="00397426"/>
    <w:rsid w:val="003A12F2"/>
    <w:rsid w:val="003B1093"/>
    <w:rsid w:val="003B11E8"/>
    <w:rsid w:val="003B2F6B"/>
    <w:rsid w:val="003B73EC"/>
    <w:rsid w:val="003C27A3"/>
    <w:rsid w:val="003C4711"/>
    <w:rsid w:val="003C4FD4"/>
    <w:rsid w:val="003C5CB3"/>
    <w:rsid w:val="003C6E21"/>
    <w:rsid w:val="003D0506"/>
    <w:rsid w:val="003D0EA5"/>
    <w:rsid w:val="003D379D"/>
    <w:rsid w:val="003D68E3"/>
    <w:rsid w:val="003E022B"/>
    <w:rsid w:val="003E32AB"/>
    <w:rsid w:val="003E3648"/>
    <w:rsid w:val="003E482C"/>
    <w:rsid w:val="003E5E44"/>
    <w:rsid w:val="003E6546"/>
    <w:rsid w:val="003E7AA9"/>
    <w:rsid w:val="003F0085"/>
    <w:rsid w:val="003F107D"/>
    <w:rsid w:val="003F2F48"/>
    <w:rsid w:val="003F5F23"/>
    <w:rsid w:val="00400BA1"/>
    <w:rsid w:val="00401370"/>
    <w:rsid w:val="0040606A"/>
    <w:rsid w:val="00407D26"/>
    <w:rsid w:val="0041040D"/>
    <w:rsid w:val="00410D5D"/>
    <w:rsid w:val="004112DE"/>
    <w:rsid w:val="00413BDF"/>
    <w:rsid w:val="0042083B"/>
    <w:rsid w:val="004230A3"/>
    <w:rsid w:val="00423251"/>
    <w:rsid w:val="004241DC"/>
    <w:rsid w:val="00424F27"/>
    <w:rsid w:val="00427512"/>
    <w:rsid w:val="004277A9"/>
    <w:rsid w:val="00436123"/>
    <w:rsid w:val="00436D76"/>
    <w:rsid w:val="00437DF0"/>
    <w:rsid w:val="0044012F"/>
    <w:rsid w:val="00441CD0"/>
    <w:rsid w:val="004519A2"/>
    <w:rsid w:val="00451F43"/>
    <w:rsid w:val="00453912"/>
    <w:rsid w:val="00463422"/>
    <w:rsid w:val="004647A3"/>
    <w:rsid w:val="0046532D"/>
    <w:rsid w:val="00465901"/>
    <w:rsid w:val="00465B34"/>
    <w:rsid w:val="00465F1B"/>
    <w:rsid w:val="004677D0"/>
    <w:rsid w:val="00467FCF"/>
    <w:rsid w:val="00470D6C"/>
    <w:rsid w:val="004723B9"/>
    <w:rsid w:val="00476907"/>
    <w:rsid w:val="00476B73"/>
    <w:rsid w:val="00481844"/>
    <w:rsid w:val="004844CA"/>
    <w:rsid w:val="004850BE"/>
    <w:rsid w:val="0048752A"/>
    <w:rsid w:val="0049130A"/>
    <w:rsid w:val="004924F3"/>
    <w:rsid w:val="0049278A"/>
    <w:rsid w:val="0049538E"/>
    <w:rsid w:val="00495DFE"/>
    <w:rsid w:val="00496326"/>
    <w:rsid w:val="004A697E"/>
    <w:rsid w:val="004B0F0B"/>
    <w:rsid w:val="004B203B"/>
    <w:rsid w:val="004B4011"/>
    <w:rsid w:val="004C14FA"/>
    <w:rsid w:val="004C2832"/>
    <w:rsid w:val="004C337F"/>
    <w:rsid w:val="004C396F"/>
    <w:rsid w:val="004C74E1"/>
    <w:rsid w:val="004C7660"/>
    <w:rsid w:val="004D1D77"/>
    <w:rsid w:val="004D2AFD"/>
    <w:rsid w:val="004E1C4F"/>
    <w:rsid w:val="004E5DB8"/>
    <w:rsid w:val="004E6287"/>
    <w:rsid w:val="004E6520"/>
    <w:rsid w:val="004F24B7"/>
    <w:rsid w:val="004F3D3A"/>
    <w:rsid w:val="004F67A4"/>
    <w:rsid w:val="00502A61"/>
    <w:rsid w:val="00503386"/>
    <w:rsid w:val="00505B6B"/>
    <w:rsid w:val="00505FE1"/>
    <w:rsid w:val="005101C5"/>
    <w:rsid w:val="00511A60"/>
    <w:rsid w:val="00513958"/>
    <w:rsid w:val="005154CB"/>
    <w:rsid w:val="00515A06"/>
    <w:rsid w:val="00516361"/>
    <w:rsid w:val="005168D6"/>
    <w:rsid w:val="00526D75"/>
    <w:rsid w:val="00527E05"/>
    <w:rsid w:val="0053082D"/>
    <w:rsid w:val="005314A8"/>
    <w:rsid w:val="005333AD"/>
    <w:rsid w:val="00533BE6"/>
    <w:rsid w:val="00534821"/>
    <w:rsid w:val="00535688"/>
    <w:rsid w:val="0054041F"/>
    <w:rsid w:val="00541670"/>
    <w:rsid w:val="005464A9"/>
    <w:rsid w:val="0054662F"/>
    <w:rsid w:val="00550B70"/>
    <w:rsid w:val="005515BC"/>
    <w:rsid w:val="00554BAC"/>
    <w:rsid w:val="005601BD"/>
    <w:rsid w:val="005616D9"/>
    <w:rsid w:val="0056199B"/>
    <w:rsid w:val="00561CC8"/>
    <w:rsid w:val="005627BA"/>
    <w:rsid w:val="00564E05"/>
    <w:rsid w:val="0056559E"/>
    <w:rsid w:val="00566A8D"/>
    <w:rsid w:val="0057017B"/>
    <w:rsid w:val="0057096C"/>
    <w:rsid w:val="005723BD"/>
    <w:rsid w:val="0057319E"/>
    <w:rsid w:val="005749DD"/>
    <w:rsid w:val="00575239"/>
    <w:rsid w:val="00577029"/>
    <w:rsid w:val="00577C5F"/>
    <w:rsid w:val="00582B05"/>
    <w:rsid w:val="00584960"/>
    <w:rsid w:val="00586A4F"/>
    <w:rsid w:val="00590533"/>
    <w:rsid w:val="00592BB6"/>
    <w:rsid w:val="00595CB3"/>
    <w:rsid w:val="00595CB7"/>
    <w:rsid w:val="005960D0"/>
    <w:rsid w:val="005A0437"/>
    <w:rsid w:val="005A0AF6"/>
    <w:rsid w:val="005A1CAE"/>
    <w:rsid w:val="005A2399"/>
    <w:rsid w:val="005A3269"/>
    <w:rsid w:val="005A4318"/>
    <w:rsid w:val="005A6407"/>
    <w:rsid w:val="005A757B"/>
    <w:rsid w:val="005A7692"/>
    <w:rsid w:val="005B1246"/>
    <w:rsid w:val="005B1307"/>
    <w:rsid w:val="005B15F7"/>
    <w:rsid w:val="005B2523"/>
    <w:rsid w:val="005C07D1"/>
    <w:rsid w:val="005C4402"/>
    <w:rsid w:val="005D158B"/>
    <w:rsid w:val="005D2BCD"/>
    <w:rsid w:val="005D487C"/>
    <w:rsid w:val="005E0780"/>
    <w:rsid w:val="005E226E"/>
    <w:rsid w:val="005E5184"/>
    <w:rsid w:val="005F73F6"/>
    <w:rsid w:val="005F797A"/>
    <w:rsid w:val="006033CA"/>
    <w:rsid w:val="00606EC4"/>
    <w:rsid w:val="00614698"/>
    <w:rsid w:val="00614E0E"/>
    <w:rsid w:val="00622D0A"/>
    <w:rsid w:val="0063071A"/>
    <w:rsid w:val="006309EC"/>
    <w:rsid w:val="00636493"/>
    <w:rsid w:val="00637A2A"/>
    <w:rsid w:val="00640CED"/>
    <w:rsid w:val="00642EF2"/>
    <w:rsid w:val="0064339C"/>
    <w:rsid w:val="00643DA1"/>
    <w:rsid w:val="00644D57"/>
    <w:rsid w:val="00647555"/>
    <w:rsid w:val="00652501"/>
    <w:rsid w:val="006544D7"/>
    <w:rsid w:val="006553E6"/>
    <w:rsid w:val="006554BA"/>
    <w:rsid w:val="00657660"/>
    <w:rsid w:val="00661A9C"/>
    <w:rsid w:val="00663CEC"/>
    <w:rsid w:val="00670B81"/>
    <w:rsid w:val="00671FE4"/>
    <w:rsid w:val="0067273D"/>
    <w:rsid w:val="00680D88"/>
    <w:rsid w:val="00690942"/>
    <w:rsid w:val="0069104B"/>
    <w:rsid w:val="00692B89"/>
    <w:rsid w:val="006944AB"/>
    <w:rsid w:val="006948BD"/>
    <w:rsid w:val="006958C5"/>
    <w:rsid w:val="0069644B"/>
    <w:rsid w:val="006A0998"/>
    <w:rsid w:val="006A1ADB"/>
    <w:rsid w:val="006A20A2"/>
    <w:rsid w:val="006A2A2D"/>
    <w:rsid w:val="006A3CE4"/>
    <w:rsid w:val="006A4587"/>
    <w:rsid w:val="006A7375"/>
    <w:rsid w:val="006A75F9"/>
    <w:rsid w:val="006A7D45"/>
    <w:rsid w:val="006B0399"/>
    <w:rsid w:val="006B4F84"/>
    <w:rsid w:val="006C09B6"/>
    <w:rsid w:val="006C394B"/>
    <w:rsid w:val="006C472C"/>
    <w:rsid w:val="006C485D"/>
    <w:rsid w:val="006C5173"/>
    <w:rsid w:val="006D22BD"/>
    <w:rsid w:val="006D2968"/>
    <w:rsid w:val="006D7029"/>
    <w:rsid w:val="006E0167"/>
    <w:rsid w:val="006E1B06"/>
    <w:rsid w:val="006E227D"/>
    <w:rsid w:val="006E5A21"/>
    <w:rsid w:val="006E5D5D"/>
    <w:rsid w:val="006E66C7"/>
    <w:rsid w:val="006F0011"/>
    <w:rsid w:val="006F2DA4"/>
    <w:rsid w:val="006F2F4B"/>
    <w:rsid w:val="006F348D"/>
    <w:rsid w:val="00701C38"/>
    <w:rsid w:val="007157AF"/>
    <w:rsid w:val="00716E97"/>
    <w:rsid w:val="00717387"/>
    <w:rsid w:val="00720DC5"/>
    <w:rsid w:val="00723B27"/>
    <w:rsid w:val="00723B38"/>
    <w:rsid w:val="00730399"/>
    <w:rsid w:val="0073258C"/>
    <w:rsid w:val="00734165"/>
    <w:rsid w:val="00740141"/>
    <w:rsid w:val="00740BEE"/>
    <w:rsid w:val="00740C46"/>
    <w:rsid w:val="0074103A"/>
    <w:rsid w:val="00743779"/>
    <w:rsid w:val="00744DDA"/>
    <w:rsid w:val="00745F3F"/>
    <w:rsid w:val="00746927"/>
    <w:rsid w:val="00746B73"/>
    <w:rsid w:val="00746EC3"/>
    <w:rsid w:val="007503F9"/>
    <w:rsid w:val="0075307C"/>
    <w:rsid w:val="007634C5"/>
    <w:rsid w:val="00764539"/>
    <w:rsid w:val="0076474A"/>
    <w:rsid w:val="007662C1"/>
    <w:rsid w:val="00766CDB"/>
    <w:rsid w:val="0076777F"/>
    <w:rsid w:val="0076787F"/>
    <w:rsid w:val="00772AE5"/>
    <w:rsid w:val="007754DB"/>
    <w:rsid w:val="00781095"/>
    <w:rsid w:val="00786479"/>
    <w:rsid w:val="0078704A"/>
    <w:rsid w:val="00791649"/>
    <w:rsid w:val="0079345D"/>
    <w:rsid w:val="00793510"/>
    <w:rsid w:val="007A2484"/>
    <w:rsid w:val="007A37D0"/>
    <w:rsid w:val="007A6753"/>
    <w:rsid w:val="007A725A"/>
    <w:rsid w:val="007A7288"/>
    <w:rsid w:val="007B1E9F"/>
    <w:rsid w:val="007B38CD"/>
    <w:rsid w:val="007B50F0"/>
    <w:rsid w:val="007B5182"/>
    <w:rsid w:val="007C1496"/>
    <w:rsid w:val="007C2A08"/>
    <w:rsid w:val="007C3D1D"/>
    <w:rsid w:val="007C7A30"/>
    <w:rsid w:val="007D1CD3"/>
    <w:rsid w:val="007D403C"/>
    <w:rsid w:val="007D5B42"/>
    <w:rsid w:val="007D6975"/>
    <w:rsid w:val="007D7F0F"/>
    <w:rsid w:val="007E242C"/>
    <w:rsid w:val="007E24B6"/>
    <w:rsid w:val="007E4FEF"/>
    <w:rsid w:val="007F2199"/>
    <w:rsid w:val="008120C0"/>
    <w:rsid w:val="00813BBB"/>
    <w:rsid w:val="00814C77"/>
    <w:rsid w:val="00814C94"/>
    <w:rsid w:val="00814FB3"/>
    <w:rsid w:val="0081729D"/>
    <w:rsid w:val="008176B8"/>
    <w:rsid w:val="0081794D"/>
    <w:rsid w:val="0082062A"/>
    <w:rsid w:val="00821DEE"/>
    <w:rsid w:val="0082293B"/>
    <w:rsid w:val="00823886"/>
    <w:rsid w:val="00824596"/>
    <w:rsid w:val="00826227"/>
    <w:rsid w:val="00826698"/>
    <w:rsid w:val="00827895"/>
    <w:rsid w:val="008311C5"/>
    <w:rsid w:val="00833BAD"/>
    <w:rsid w:val="00834612"/>
    <w:rsid w:val="008363FE"/>
    <w:rsid w:val="008425ED"/>
    <w:rsid w:val="00844B3D"/>
    <w:rsid w:val="008460D8"/>
    <w:rsid w:val="00847AAF"/>
    <w:rsid w:val="00855EFC"/>
    <w:rsid w:val="0086287F"/>
    <w:rsid w:val="008644B7"/>
    <w:rsid w:val="00864E95"/>
    <w:rsid w:val="00876992"/>
    <w:rsid w:val="008773A7"/>
    <w:rsid w:val="00877B13"/>
    <w:rsid w:val="0088276C"/>
    <w:rsid w:val="00885714"/>
    <w:rsid w:val="0089007F"/>
    <w:rsid w:val="00892935"/>
    <w:rsid w:val="00892CCB"/>
    <w:rsid w:val="00893280"/>
    <w:rsid w:val="00894BAE"/>
    <w:rsid w:val="00896516"/>
    <w:rsid w:val="008A1B37"/>
    <w:rsid w:val="008A2185"/>
    <w:rsid w:val="008B2A0C"/>
    <w:rsid w:val="008B3670"/>
    <w:rsid w:val="008C29D3"/>
    <w:rsid w:val="008C47CD"/>
    <w:rsid w:val="008C585E"/>
    <w:rsid w:val="008C5F19"/>
    <w:rsid w:val="008C6EA1"/>
    <w:rsid w:val="008D0891"/>
    <w:rsid w:val="008D38B9"/>
    <w:rsid w:val="008D628E"/>
    <w:rsid w:val="008D6ED0"/>
    <w:rsid w:val="008D7A71"/>
    <w:rsid w:val="008E490A"/>
    <w:rsid w:val="008E497F"/>
    <w:rsid w:val="008F1176"/>
    <w:rsid w:val="008F2D23"/>
    <w:rsid w:val="008F4AF7"/>
    <w:rsid w:val="009033B5"/>
    <w:rsid w:val="009035F4"/>
    <w:rsid w:val="00903B5D"/>
    <w:rsid w:val="00910317"/>
    <w:rsid w:val="00912109"/>
    <w:rsid w:val="00914D09"/>
    <w:rsid w:val="00915135"/>
    <w:rsid w:val="00915C8D"/>
    <w:rsid w:val="00917D3D"/>
    <w:rsid w:val="00921FD7"/>
    <w:rsid w:val="00922661"/>
    <w:rsid w:val="00922A7D"/>
    <w:rsid w:val="00922EC9"/>
    <w:rsid w:val="009244B8"/>
    <w:rsid w:val="00924D34"/>
    <w:rsid w:val="00925F2E"/>
    <w:rsid w:val="00926174"/>
    <w:rsid w:val="009274D2"/>
    <w:rsid w:val="00930448"/>
    <w:rsid w:val="0093157D"/>
    <w:rsid w:val="0093230F"/>
    <w:rsid w:val="00932A11"/>
    <w:rsid w:val="009346A6"/>
    <w:rsid w:val="009358CF"/>
    <w:rsid w:val="009370CC"/>
    <w:rsid w:val="0093778C"/>
    <w:rsid w:val="00937FDB"/>
    <w:rsid w:val="009441DA"/>
    <w:rsid w:val="0094481A"/>
    <w:rsid w:val="009470E0"/>
    <w:rsid w:val="009522C7"/>
    <w:rsid w:val="00953AFD"/>
    <w:rsid w:val="00953E24"/>
    <w:rsid w:val="009564EB"/>
    <w:rsid w:val="00961CB0"/>
    <w:rsid w:val="009627BD"/>
    <w:rsid w:val="00965ED9"/>
    <w:rsid w:val="00967935"/>
    <w:rsid w:val="009706F8"/>
    <w:rsid w:val="009708A2"/>
    <w:rsid w:val="00971E05"/>
    <w:rsid w:val="00972137"/>
    <w:rsid w:val="00974021"/>
    <w:rsid w:val="009764B2"/>
    <w:rsid w:val="009822B1"/>
    <w:rsid w:val="009824A2"/>
    <w:rsid w:val="00982EC8"/>
    <w:rsid w:val="00990463"/>
    <w:rsid w:val="00997B7B"/>
    <w:rsid w:val="009A19D9"/>
    <w:rsid w:val="009A2F6F"/>
    <w:rsid w:val="009A303B"/>
    <w:rsid w:val="009A59AF"/>
    <w:rsid w:val="009B10D3"/>
    <w:rsid w:val="009C3170"/>
    <w:rsid w:val="009C606A"/>
    <w:rsid w:val="009C6760"/>
    <w:rsid w:val="009C6EF5"/>
    <w:rsid w:val="009D0F70"/>
    <w:rsid w:val="009D12B7"/>
    <w:rsid w:val="009E3590"/>
    <w:rsid w:val="009E59E2"/>
    <w:rsid w:val="009E6D45"/>
    <w:rsid w:val="009E7C3E"/>
    <w:rsid w:val="009E7F2A"/>
    <w:rsid w:val="009F0075"/>
    <w:rsid w:val="009F1DA1"/>
    <w:rsid w:val="009F3F05"/>
    <w:rsid w:val="00A026BC"/>
    <w:rsid w:val="00A04BD5"/>
    <w:rsid w:val="00A12B40"/>
    <w:rsid w:val="00A14360"/>
    <w:rsid w:val="00A16003"/>
    <w:rsid w:val="00A207E4"/>
    <w:rsid w:val="00A234BA"/>
    <w:rsid w:val="00A23604"/>
    <w:rsid w:val="00A26D14"/>
    <w:rsid w:val="00A27564"/>
    <w:rsid w:val="00A30118"/>
    <w:rsid w:val="00A319EA"/>
    <w:rsid w:val="00A32949"/>
    <w:rsid w:val="00A3544C"/>
    <w:rsid w:val="00A378ED"/>
    <w:rsid w:val="00A424D5"/>
    <w:rsid w:val="00A43671"/>
    <w:rsid w:val="00A44771"/>
    <w:rsid w:val="00A44D28"/>
    <w:rsid w:val="00A45481"/>
    <w:rsid w:val="00A45B3C"/>
    <w:rsid w:val="00A46B6D"/>
    <w:rsid w:val="00A475D9"/>
    <w:rsid w:val="00A55199"/>
    <w:rsid w:val="00A652FD"/>
    <w:rsid w:val="00A66AD0"/>
    <w:rsid w:val="00A677FC"/>
    <w:rsid w:val="00A70819"/>
    <w:rsid w:val="00A72E12"/>
    <w:rsid w:val="00A74CB1"/>
    <w:rsid w:val="00A74FC2"/>
    <w:rsid w:val="00A761AE"/>
    <w:rsid w:val="00A801EF"/>
    <w:rsid w:val="00A83642"/>
    <w:rsid w:val="00A841A3"/>
    <w:rsid w:val="00A843E0"/>
    <w:rsid w:val="00A856A4"/>
    <w:rsid w:val="00A856DA"/>
    <w:rsid w:val="00A930AF"/>
    <w:rsid w:val="00A94EF9"/>
    <w:rsid w:val="00A970C8"/>
    <w:rsid w:val="00AA1231"/>
    <w:rsid w:val="00AA1B13"/>
    <w:rsid w:val="00AA36F3"/>
    <w:rsid w:val="00AA4CF3"/>
    <w:rsid w:val="00AA5A5A"/>
    <w:rsid w:val="00AB40AB"/>
    <w:rsid w:val="00AD070D"/>
    <w:rsid w:val="00AD1FB5"/>
    <w:rsid w:val="00AD2DA0"/>
    <w:rsid w:val="00AD7E63"/>
    <w:rsid w:val="00AE37EA"/>
    <w:rsid w:val="00AE6861"/>
    <w:rsid w:val="00AF69C9"/>
    <w:rsid w:val="00AF6B93"/>
    <w:rsid w:val="00AF6F24"/>
    <w:rsid w:val="00B1092E"/>
    <w:rsid w:val="00B11AEA"/>
    <w:rsid w:val="00B15CB1"/>
    <w:rsid w:val="00B168A8"/>
    <w:rsid w:val="00B16944"/>
    <w:rsid w:val="00B213C0"/>
    <w:rsid w:val="00B21A2F"/>
    <w:rsid w:val="00B271D3"/>
    <w:rsid w:val="00B312DE"/>
    <w:rsid w:val="00B332C3"/>
    <w:rsid w:val="00B354FA"/>
    <w:rsid w:val="00B35C37"/>
    <w:rsid w:val="00B403EA"/>
    <w:rsid w:val="00B4051E"/>
    <w:rsid w:val="00B40D21"/>
    <w:rsid w:val="00B52EEE"/>
    <w:rsid w:val="00B61FF9"/>
    <w:rsid w:val="00B654F4"/>
    <w:rsid w:val="00B655AB"/>
    <w:rsid w:val="00B66382"/>
    <w:rsid w:val="00B66BCE"/>
    <w:rsid w:val="00B678CC"/>
    <w:rsid w:val="00B7348A"/>
    <w:rsid w:val="00B749DB"/>
    <w:rsid w:val="00B75674"/>
    <w:rsid w:val="00B757D4"/>
    <w:rsid w:val="00B75C98"/>
    <w:rsid w:val="00B75DF1"/>
    <w:rsid w:val="00B76104"/>
    <w:rsid w:val="00B76977"/>
    <w:rsid w:val="00B77EBB"/>
    <w:rsid w:val="00B83E5E"/>
    <w:rsid w:val="00B847D3"/>
    <w:rsid w:val="00B87B3C"/>
    <w:rsid w:val="00B909CF"/>
    <w:rsid w:val="00B9170A"/>
    <w:rsid w:val="00B9383A"/>
    <w:rsid w:val="00B94FC4"/>
    <w:rsid w:val="00B951C7"/>
    <w:rsid w:val="00B960E5"/>
    <w:rsid w:val="00B977DA"/>
    <w:rsid w:val="00BA7316"/>
    <w:rsid w:val="00BB0514"/>
    <w:rsid w:val="00BB4C4E"/>
    <w:rsid w:val="00BB7251"/>
    <w:rsid w:val="00BC2312"/>
    <w:rsid w:val="00BC399B"/>
    <w:rsid w:val="00BC3AAC"/>
    <w:rsid w:val="00BC4BE5"/>
    <w:rsid w:val="00BC54DC"/>
    <w:rsid w:val="00BC6C4A"/>
    <w:rsid w:val="00BD0E1D"/>
    <w:rsid w:val="00BD17D1"/>
    <w:rsid w:val="00BD225F"/>
    <w:rsid w:val="00BE066A"/>
    <w:rsid w:val="00BE59F1"/>
    <w:rsid w:val="00BE646F"/>
    <w:rsid w:val="00BE6708"/>
    <w:rsid w:val="00BE7820"/>
    <w:rsid w:val="00BF1656"/>
    <w:rsid w:val="00BF16BB"/>
    <w:rsid w:val="00BF3895"/>
    <w:rsid w:val="00BF484F"/>
    <w:rsid w:val="00BF490C"/>
    <w:rsid w:val="00BF7620"/>
    <w:rsid w:val="00C01EBD"/>
    <w:rsid w:val="00C03AF9"/>
    <w:rsid w:val="00C06D5F"/>
    <w:rsid w:val="00C07A4E"/>
    <w:rsid w:val="00C135FA"/>
    <w:rsid w:val="00C1555F"/>
    <w:rsid w:val="00C15663"/>
    <w:rsid w:val="00C17747"/>
    <w:rsid w:val="00C2211A"/>
    <w:rsid w:val="00C22D5C"/>
    <w:rsid w:val="00C269D4"/>
    <w:rsid w:val="00C26EF2"/>
    <w:rsid w:val="00C27F44"/>
    <w:rsid w:val="00C30F7E"/>
    <w:rsid w:val="00C3180E"/>
    <w:rsid w:val="00C4024D"/>
    <w:rsid w:val="00C41C13"/>
    <w:rsid w:val="00C42719"/>
    <w:rsid w:val="00C43257"/>
    <w:rsid w:val="00C4558D"/>
    <w:rsid w:val="00C456C6"/>
    <w:rsid w:val="00C479D3"/>
    <w:rsid w:val="00C54377"/>
    <w:rsid w:val="00C5624C"/>
    <w:rsid w:val="00C570CA"/>
    <w:rsid w:val="00C57110"/>
    <w:rsid w:val="00C57B42"/>
    <w:rsid w:val="00C60BE7"/>
    <w:rsid w:val="00C60D08"/>
    <w:rsid w:val="00C60EF9"/>
    <w:rsid w:val="00C61AF8"/>
    <w:rsid w:val="00C62454"/>
    <w:rsid w:val="00C670DD"/>
    <w:rsid w:val="00C714E7"/>
    <w:rsid w:val="00C71671"/>
    <w:rsid w:val="00C7464B"/>
    <w:rsid w:val="00C75AF5"/>
    <w:rsid w:val="00C8066B"/>
    <w:rsid w:val="00C8300C"/>
    <w:rsid w:val="00C8484F"/>
    <w:rsid w:val="00C84AB4"/>
    <w:rsid w:val="00C87DA5"/>
    <w:rsid w:val="00C904D7"/>
    <w:rsid w:val="00C914F7"/>
    <w:rsid w:val="00C97612"/>
    <w:rsid w:val="00CA0847"/>
    <w:rsid w:val="00CA1EF3"/>
    <w:rsid w:val="00CA21EC"/>
    <w:rsid w:val="00CA275E"/>
    <w:rsid w:val="00CA596B"/>
    <w:rsid w:val="00CA64F1"/>
    <w:rsid w:val="00CA77E1"/>
    <w:rsid w:val="00CB41B3"/>
    <w:rsid w:val="00CB4BB2"/>
    <w:rsid w:val="00CC34BD"/>
    <w:rsid w:val="00CC45F1"/>
    <w:rsid w:val="00CC5588"/>
    <w:rsid w:val="00CD0D03"/>
    <w:rsid w:val="00CD25B2"/>
    <w:rsid w:val="00CD6126"/>
    <w:rsid w:val="00CD6A09"/>
    <w:rsid w:val="00CE1466"/>
    <w:rsid w:val="00CE6909"/>
    <w:rsid w:val="00CF0394"/>
    <w:rsid w:val="00CF160D"/>
    <w:rsid w:val="00CF3907"/>
    <w:rsid w:val="00CF4866"/>
    <w:rsid w:val="00CF6D16"/>
    <w:rsid w:val="00D015A7"/>
    <w:rsid w:val="00D02BE0"/>
    <w:rsid w:val="00D031FF"/>
    <w:rsid w:val="00D1098A"/>
    <w:rsid w:val="00D12F09"/>
    <w:rsid w:val="00D179E2"/>
    <w:rsid w:val="00D2357E"/>
    <w:rsid w:val="00D24720"/>
    <w:rsid w:val="00D24847"/>
    <w:rsid w:val="00D25ED7"/>
    <w:rsid w:val="00D31E64"/>
    <w:rsid w:val="00D373C7"/>
    <w:rsid w:val="00D44B5E"/>
    <w:rsid w:val="00D455D8"/>
    <w:rsid w:val="00D476C6"/>
    <w:rsid w:val="00D509D6"/>
    <w:rsid w:val="00D52548"/>
    <w:rsid w:val="00D5483B"/>
    <w:rsid w:val="00D54E5A"/>
    <w:rsid w:val="00D565BC"/>
    <w:rsid w:val="00D61896"/>
    <w:rsid w:val="00D6384B"/>
    <w:rsid w:val="00D65460"/>
    <w:rsid w:val="00D67B68"/>
    <w:rsid w:val="00D7042E"/>
    <w:rsid w:val="00D74F33"/>
    <w:rsid w:val="00D759B2"/>
    <w:rsid w:val="00D77A80"/>
    <w:rsid w:val="00D815B3"/>
    <w:rsid w:val="00D9114B"/>
    <w:rsid w:val="00D95AB1"/>
    <w:rsid w:val="00D97146"/>
    <w:rsid w:val="00DA29A1"/>
    <w:rsid w:val="00DA3E87"/>
    <w:rsid w:val="00DA5DF2"/>
    <w:rsid w:val="00DB23D2"/>
    <w:rsid w:val="00DC0AE9"/>
    <w:rsid w:val="00DD4A95"/>
    <w:rsid w:val="00DD5C1C"/>
    <w:rsid w:val="00DE1036"/>
    <w:rsid w:val="00DE3FC0"/>
    <w:rsid w:val="00DE4851"/>
    <w:rsid w:val="00DE4EC0"/>
    <w:rsid w:val="00DE6779"/>
    <w:rsid w:val="00DE6E57"/>
    <w:rsid w:val="00DF3E3C"/>
    <w:rsid w:val="00DF3FF5"/>
    <w:rsid w:val="00DF4967"/>
    <w:rsid w:val="00DF7111"/>
    <w:rsid w:val="00E02EE1"/>
    <w:rsid w:val="00E03E3E"/>
    <w:rsid w:val="00E051D8"/>
    <w:rsid w:val="00E13DE7"/>
    <w:rsid w:val="00E15394"/>
    <w:rsid w:val="00E1541C"/>
    <w:rsid w:val="00E16D48"/>
    <w:rsid w:val="00E17342"/>
    <w:rsid w:val="00E205FC"/>
    <w:rsid w:val="00E2096B"/>
    <w:rsid w:val="00E2257D"/>
    <w:rsid w:val="00E32675"/>
    <w:rsid w:val="00E341F3"/>
    <w:rsid w:val="00E34DE3"/>
    <w:rsid w:val="00E40567"/>
    <w:rsid w:val="00E421C8"/>
    <w:rsid w:val="00E42B4B"/>
    <w:rsid w:val="00E45B3C"/>
    <w:rsid w:val="00E5032A"/>
    <w:rsid w:val="00E516D7"/>
    <w:rsid w:val="00E5223E"/>
    <w:rsid w:val="00E555E3"/>
    <w:rsid w:val="00E57817"/>
    <w:rsid w:val="00E64A21"/>
    <w:rsid w:val="00E65B54"/>
    <w:rsid w:val="00E66616"/>
    <w:rsid w:val="00E70EBD"/>
    <w:rsid w:val="00E71DD2"/>
    <w:rsid w:val="00E771E4"/>
    <w:rsid w:val="00E81615"/>
    <w:rsid w:val="00E8311F"/>
    <w:rsid w:val="00E83693"/>
    <w:rsid w:val="00E935E9"/>
    <w:rsid w:val="00E956F0"/>
    <w:rsid w:val="00EA118F"/>
    <w:rsid w:val="00EA13BE"/>
    <w:rsid w:val="00EA4299"/>
    <w:rsid w:val="00EA4628"/>
    <w:rsid w:val="00EA6185"/>
    <w:rsid w:val="00EB2DA3"/>
    <w:rsid w:val="00EB3722"/>
    <w:rsid w:val="00EB3AA9"/>
    <w:rsid w:val="00EB440D"/>
    <w:rsid w:val="00EB55DF"/>
    <w:rsid w:val="00EB5AB8"/>
    <w:rsid w:val="00EB75C9"/>
    <w:rsid w:val="00EB79BA"/>
    <w:rsid w:val="00EC33B5"/>
    <w:rsid w:val="00EC3634"/>
    <w:rsid w:val="00EC5943"/>
    <w:rsid w:val="00ED121E"/>
    <w:rsid w:val="00ED3AF2"/>
    <w:rsid w:val="00ED4E6E"/>
    <w:rsid w:val="00ED5C8D"/>
    <w:rsid w:val="00ED606D"/>
    <w:rsid w:val="00ED74F5"/>
    <w:rsid w:val="00EE1292"/>
    <w:rsid w:val="00EF256E"/>
    <w:rsid w:val="00EF6204"/>
    <w:rsid w:val="00EF7292"/>
    <w:rsid w:val="00EF7460"/>
    <w:rsid w:val="00F022F0"/>
    <w:rsid w:val="00F029E2"/>
    <w:rsid w:val="00F06818"/>
    <w:rsid w:val="00F06E51"/>
    <w:rsid w:val="00F10676"/>
    <w:rsid w:val="00F11796"/>
    <w:rsid w:val="00F14321"/>
    <w:rsid w:val="00F16CEE"/>
    <w:rsid w:val="00F17674"/>
    <w:rsid w:val="00F17CF8"/>
    <w:rsid w:val="00F211F7"/>
    <w:rsid w:val="00F23C1F"/>
    <w:rsid w:val="00F25585"/>
    <w:rsid w:val="00F405E6"/>
    <w:rsid w:val="00F41789"/>
    <w:rsid w:val="00F42B03"/>
    <w:rsid w:val="00F45DB4"/>
    <w:rsid w:val="00F460CA"/>
    <w:rsid w:val="00F47142"/>
    <w:rsid w:val="00F472E6"/>
    <w:rsid w:val="00F57561"/>
    <w:rsid w:val="00F6091A"/>
    <w:rsid w:val="00F615AB"/>
    <w:rsid w:val="00F644D4"/>
    <w:rsid w:val="00F65EFB"/>
    <w:rsid w:val="00F66206"/>
    <w:rsid w:val="00F7001A"/>
    <w:rsid w:val="00F7154C"/>
    <w:rsid w:val="00F7234E"/>
    <w:rsid w:val="00F7350E"/>
    <w:rsid w:val="00F73866"/>
    <w:rsid w:val="00F7721E"/>
    <w:rsid w:val="00F779FA"/>
    <w:rsid w:val="00F8030C"/>
    <w:rsid w:val="00F876B6"/>
    <w:rsid w:val="00F878A7"/>
    <w:rsid w:val="00F91C34"/>
    <w:rsid w:val="00F93B05"/>
    <w:rsid w:val="00F96F5E"/>
    <w:rsid w:val="00FA4A4B"/>
    <w:rsid w:val="00FB072B"/>
    <w:rsid w:val="00FB1129"/>
    <w:rsid w:val="00FC049F"/>
    <w:rsid w:val="00FC3F34"/>
    <w:rsid w:val="00FD0AEB"/>
    <w:rsid w:val="00FD226F"/>
    <w:rsid w:val="00FD4A15"/>
    <w:rsid w:val="00FE05D5"/>
    <w:rsid w:val="00FE163D"/>
    <w:rsid w:val="00FE1E7D"/>
    <w:rsid w:val="00FE2DEA"/>
    <w:rsid w:val="00FE2FEF"/>
    <w:rsid w:val="00FE3362"/>
    <w:rsid w:val="00FE41E9"/>
    <w:rsid w:val="00FE6413"/>
    <w:rsid w:val="00FE653F"/>
    <w:rsid w:val="00FE6635"/>
    <w:rsid w:val="00FE7764"/>
    <w:rsid w:val="00FF5765"/>
    <w:rsid w:val="00FF6029"/>
    <w:rsid w:val="00FF68B2"/>
    <w:rsid w:val="00FF6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Outline List 2"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06D"/>
    <w:pPr>
      <w:suppressAutoHyphens/>
      <w:spacing w:before="120" w:after="120" w:line="100" w:lineRule="atLeast"/>
      <w:ind w:firstLine="397"/>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8D6ED0"/>
    <w:pPr>
      <w:keepNext/>
      <w:suppressAutoHyphens w:val="0"/>
      <w:spacing w:before="0" w:after="0" w:line="240" w:lineRule="auto"/>
      <w:ind w:firstLine="0"/>
      <w:jc w:val="left"/>
      <w:outlineLvl w:val="0"/>
    </w:pPr>
    <w:rPr>
      <w:sz w:val="28"/>
      <w:szCs w:val="20"/>
      <w:lang w:eastAsia="ru-RU"/>
    </w:rPr>
  </w:style>
  <w:style w:type="paragraph" w:styleId="2">
    <w:name w:val="heading 2"/>
    <w:basedOn w:val="a"/>
    <w:next w:val="a"/>
    <w:link w:val="20"/>
    <w:uiPriority w:val="99"/>
    <w:unhideWhenUsed/>
    <w:qFormat/>
    <w:rsid w:val="007647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D6ED0"/>
    <w:pPr>
      <w:keepNext/>
      <w:keepLines/>
      <w:suppressAutoHyphens w:val="0"/>
      <w:spacing w:before="40" w:after="0" w:line="276" w:lineRule="auto"/>
      <w:ind w:firstLine="0"/>
      <w:jc w:val="left"/>
      <w:outlineLvl w:val="2"/>
    </w:pPr>
    <w:rPr>
      <w:rFonts w:asciiTheme="majorHAnsi" w:eastAsiaTheme="majorEastAsia" w:hAnsiTheme="majorHAnsi" w:cstheme="majorBidi"/>
      <w:color w:val="243F60" w:themeColor="accent1" w:themeShade="7F"/>
      <w:lang w:eastAsia="ru-RU"/>
    </w:rPr>
  </w:style>
  <w:style w:type="paragraph" w:styleId="4">
    <w:name w:val="heading 4"/>
    <w:basedOn w:val="a"/>
    <w:next w:val="a"/>
    <w:link w:val="40"/>
    <w:uiPriority w:val="9"/>
    <w:unhideWhenUsed/>
    <w:qFormat/>
    <w:rsid w:val="008D6ED0"/>
    <w:pPr>
      <w:keepNext/>
      <w:keepLines/>
      <w:suppressAutoHyphens w:val="0"/>
      <w:spacing w:before="40" w:after="0" w:line="276" w:lineRule="auto"/>
      <w:ind w:firstLine="0"/>
      <w:jc w:val="left"/>
      <w:outlineLvl w:val="3"/>
    </w:pPr>
    <w:rPr>
      <w:rFonts w:asciiTheme="majorHAnsi" w:eastAsiaTheme="majorEastAsia" w:hAnsiTheme="majorHAnsi" w:cstheme="majorBidi"/>
      <w:i/>
      <w:iCs/>
      <w:color w:val="365F91" w:themeColor="accent1" w:themeShade="BF"/>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ED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9"/>
    <w:rsid w:val="0076474A"/>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semiHidden/>
    <w:rsid w:val="008D6ED0"/>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rsid w:val="008D6ED0"/>
    <w:rPr>
      <w:rFonts w:asciiTheme="majorHAnsi" w:eastAsiaTheme="majorEastAsia" w:hAnsiTheme="majorHAnsi" w:cstheme="majorBidi"/>
      <w:i/>
      <w:iCs/>
      <w:color w:val="365F91" w:themeColor="accent1" w:themeShade="BF"/>
      <w:lang w:eastAsia="ru-RU"/>
    </w:rPr>
  </w:style>
  <w:style w:type="table" w:styleId="a3">
    <w:name w:val="Table Grid"/>
    <w:basedOn w:val="a1"/>
    <w:uiPriority w:val="59"/>
    <w:rsid w:val="00944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3455F8"/>
    <w:pPr>
      <w:ind w:left="720"/>
      <w:contextualSpacing/>
    </w:pPr>
  </w:style>
  <w:style w:type="character" w:customStyle="1" w:styleId="a5">
    <w:name w:val="Абзац списка Знак"/>
    <w:link w:val="a4"/>
    <w:uiPriority w:val="34"/>
    <w:locked/>
    <w:rsid w:val="008D6ED0"/>
    <w:rPr>
      <w:rFonts w:ascii="Times New Roman" w:eastAsia="Times New Roman" w:hAnsi="Times New Roman" w:cs="Times New Roman"/>
      <w:sz w:val="24"/>
      <w:szCs w:val="24"/>
      <w:lang w:eastAsia="ar-SA"/>
    </w:rPr>
  </w:style>
  <w:style w:type="character" w:styleId="a6">
    <w:name w:val="annotation reference"/>
    <w:basedOn w:val="a0"/>
    <w:unhideWhenUsed/>
    <w:rsid w:val="00D97146"/>
    <w:rPr>
      <w:sz w:val="16"/>
      <w:szCs w:val="16"/>
    </w:rPr>
  </w:style>
  <w:style w:type="paragraph" w:styleId="a7">
    <w:name w:val="annotation text"/>
    <w:basedOn w:val="a"/>
    <w:link w:val="a8"/>
    <w:uiPriority w:val="99"/>
    <w:unhideWhenUsed/>
    <w:rsid w:val="00D97146"/>
    <w:pPr>
      <w:spacing w:before="0" w:after="0" w:line="240" w:lineRule="auto"/>
      <w:ind w:firstLine="0"/>
      <w:jc w:val="left"/>
    </w:pPr>
    <w:rPr>
      <w:sz w:val="20"/>
      <w:szCs w:val="20"/>
    </w:rPr>
  </w:style>
  <w:style w:type="character" w:customStyle="1" w:styleId="a8">
    <w:name w:val="Текст примечания Знак"/>
    <w:basedOn w:val="a0"/>
    <w:link w:val="a7"/>
    <w:uiPriority w:val="99"/>
    <w:rsid w:val="00D97146"/>
    <w:rPr>
      <w:rFonts w:ascii="Times New Roman" w:eastAsia="Times New Roman" w:hAnsi="Times New Roman" w:cs="Times New Roman"/>
      <w:sz w:val="20"/>
      <w:szCs w:val="20"/>
      <w:lang w:eastAsia="ar-SA"/>
    </w:rPr>
  </w:style>
  <w:style w:type="paragraph" w:styleId="a9">
    <w:name w:val="Balloon Text"/>
    <w:basedOn w:val="a"/>
    <w:link w:val="aa"/>
    <w:unhideWhenUsed/>
    <w:rsid w:val="00D97146"/>
    <w:pPr>
      <w:spacing w:before="0" w:after="0" w:line="240" w:lineRule="auto"/>
    </w:pPr>
    <w:rPr>
      <w:rFonts w:ascii="Tahoma" w:hAnsi="Tahoma" w:cs="Tahoma"/>
      <w:sz w:val="16"/>
      <w:szCs w:val="16"/>
    </w:rPr>
  </w:style>
  <w:style w:type="character" w:customStyle="1" w:styleId="aa">
    <w:name w:val="Текст выноски Знак"/>
    <w:basedOn w:val="a0"/>
    <w:link w:val="a9"/>
    <w:rsid w:val="00D97146"/>
    <w:rPr>
      <w:rFonts w:ascii="Tahoma" w:eastAsia="Times New Roman" w:hAnsi="Tahoma" w:cs="Tahoma"/>
      <w:sz w:val="16"/>
      <w:szCs w:val="16"/>
      <w:lang w:eastAsia="ar-SA"/>
    </w:rPr>
  </w:style>
  <w:style w:type="paragraph" w:styleId="ab">
    <w:name w:val="header"/>
    <w:basedOn w:val="a"/>
    <w:link w:val="ac"/>
    <w:uiPriority w:val="99"/>
    <w:unhideWhenUsed/>
    <w:rsid w:val="004850BE"/>
    <w:pPr>
      <w:tabs>
        <w:tab w:val="center" w:pos="4677"/>
        <w:tab w:val="right" w:pos="9355"/>
      </w:tabs>
      <w:spacing w:before="0" w:after="0" w:line="240" w:lineRule="auto"/>
    </w:pPr>
  </w:style>
  <w:style w:type="character" w:customStyle="1" w:styleId="ac">
    <w:name w:val="Верхний колонтитул Знак"/>
    <w:basedOn w:val="a0"/>
    <w:link w:val="ab"/>
    <w:uiPriority w:val="99"/>
    <w:rsid w:val="004850BE"/>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4850BE"/>
    <w:pPr>
      <w:tabs>
        <w:tab w:val="center" w:pos="4677"/>
        <w:tab w:val="right" w:pos="9355"/>
      </w:tabs>
      <w:spacing w:before="0" w:after="0" w:line="240" w:lineRule="auto"/>
    </w:pPr>
  </w:style>
  <w:style w:type="character" w:customStyle="1" w:styleId="ae">
    <w:name w:val="Нижний колонтитул Знак"/>
    <w:basedOn w:val="a0"/>
    <w:link w:val="ad"/>
    <w:uiPriority w:val="99"/>
    <w:rsid w:val="004850BE"/>
    <w:rPr>
      <w:rFonts w:ascii="Times New Roman" w:eastAsia="Times New Roman" w:hAnsi="Times New Roman" w:cs="Times New Roman"/>
      <w:sz w:val="24"/>
      <w:szCs w:val="24"/>
      <w:lang w:eastAsia="ar-SA"/>
    </w:rPr>
  </w:style>
  <w:style w:type="paragraph" w:styleId="af">
    <w:name w:val="annotation subject"/>
    <w:basedOn w:val="a7"/>
    <w:next w:val="a7"/>
    <w:link w:val="af0"/>
    <w:semiHidden/>
    <w:unhideWhenUsed/>
    <w:rsid w:val="000F53DF"/>
    <w:pPr>
      <w:spacing w:before="120" w:after="120"/>
      <w:ind w:firstLine="397"/>
      <w:jc w:val="both"/>
    </w:pPr>
    <w:rPr>
      <w:b/>
      <w:bCs/>
    </w:rPr>
  </w:style>
  <w:style w:type="character" w:customStyle="1" w:styleId="af0">
    <w:name w:val="Тема примечания Знак"/>
    <w:basedOn w:val="a8"/>
    <w:link w:val="af"/>
    <w:semiHidden/>
    <w:rsid w:val="000F53DF"/>
    <w:rPr>
      <w:rFonts w:ascii="Times New Roman" w:eastAsia="Times New Roman" w:hAnsi="Times New Roman" w:cs="Times New Roman"/>
      <w:b/>
      <w:bCs/>
      <w:sz w:val="20"/>
      <w:szCs w:val="20"/>
      <w:lang w:eastAsia="ar-SA"/>
    </w:rPr>
  </w:style>
  <w:style w:type="character" w:styleId="af1">
    <w:name w:val="Hyperlink"/>
    <w:basedOn w:val="a0"/>
    <w:uiPriority w:val="99"/>
    <w:unhideWhenUsed/>
    <w:rsid w:val="000D09EB"/>
    <w:rPr>
      <w:color w:val="0000FF" w:themeColor="hyperlink"/>
      <w:u w:val="single"/>
    </w:rPr>
  </w:style>
  <w:style w:type="table" w:customStyle="1" w:styleId="11">
    <w:name w:val="Сетка таблицы1"/>
    <w:basedOn w:val="a1"/>
    <w:next w:val="a3"/>
    <w:uiPriority w:val="59"/>
    <w:rsid w:val="00BF1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245F44"/>
    <w:pPr>
      <w:suppressAutoHyphens w:val="0"/>
      <w:spacing w:before="100" w:beforeAutospacing="1" w:after="100" w:afterAutospacing="1" w:line="240" w:lineRule="auto"/>
      <w:ind w:firstLine="0"/>
      <w:jc w:val="left"/>
    </w:pPr>
    <w:rPr>
      <w:lang w:eastAsia="ru-RU"/>
    </w:rPr>
  </w:style>
  <w:style w:type="paragraph" w:styleId="af2">
    <w:name w:val="Normal (Web)"/>
    <w:basedOn w:val="a"/>
    <w:rsid w:val="00245F44"/>
    <w:pPr>
      <w:suppressAutoHyphens w:val="0"/>
      <w:spacing w:before="100" w:beforeAutospacing="1" w:after="100" w:afterAutospacing="1" w:line="240" w:lineRule="auto"/>
      <w:ind w:firstLine="0"/>
      <w:jc w:val="left"/>
    </w:pPr>
    <w:rPr>
      <w:lang w:eastAsia="ru-RU"/>
    </w:rPr>
  </w:style>
  <w:style w:type="paragraph" w:customStyle="1" w:styleId="ConsPlusNormal">
    <w:name w:val="ConsPlusNormal"/>
    <w:link w:val="ConsPlusNormal0"/>
    <w:rsid w:val="00F65EF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65EFB"/>
    <w:rPr>
      <w:rFonts w:ascii="Arial" w:eastAsia="Times New Roman" w:hAnsi="Arial" w:cs="Arial"/>
      <w:sz w:val="20"/>
      <w:szCs w:val="20"/>
      <w:lang w:eastAsia="ru-RU"/>
    </w:rPr>
  </w:style>
  <w:style w:type="paragraph" w:styleId="af3">
    <w:name w:val="Revision"/>
    <w:hidden/>
    <w:uiPriority w:val="99"/>
    <w:semiHidden/>
    <w:rsid w:val="00FE653F"/>
    <w:pPr>
      <w:spacing w:after="0" w:line="240" w:lineRule="auto"/>
    </w:pPr>
    <w:rPr>
      <w:rFonts w:ascii="Times New Roman" w:eastAsia="Times New Roman" w:hAnsi="Times New Roman" w:cs="Times New Roman"/>
      <w:sz w:val="24"/>
      <w:szCs w:val="24"/>
      <w:lang w:eastAsia="ar-SA"/>
    </w:rPr>
  </w:style>
  <w:style w:type="paragraph" w:styleId="af4">
    <w:name w:val="No Spacing"/>
    <w:link w:val="af5"/>
    <w:uiPriority w:val="1"/>
    <w:qFormat/>
    <w:rsid w:val="006A75F9"/>
    <w:pPr>
      <w:spacing w:after="0" w:line="240" w:lineRule="auto"/>
    </w:pPr>
    <w:rPr>
      <w:rFonts w:ascii="Calibri" w:eastAsia="Calibri" w:hAnsi="Calibri" w:cs="Times New Roman"/>
    </w:rPr>
  </w:style>
  <w:style w:type="character" w:customStyle="1" w:styleId="af5">
    <w:name w:val="Без интервала Знак"/>
    <w:link w:val="af4"/>
    <w:uiPriority w:val="1"/>
    <w:locked/>
    <w:rsid w:val="00F17674"/>
    <w:rPr>
      <w:rFonts w:ascii="Calibri" w:eastAsia="Calibri" w:hAnsi="Calibri" w:cs="Times New Roman"/>
    </w:rPr>
  </w:style>
  <w:style w:type="paragraph" w:styleId="af6">
    <w:name w:val="Body Text"/>
    <w:basedOn w:val="a"/>
    <w:link w:val="af7"/>
    <w:uiPriority w:val="99"/>
    <w:rsid w:val="008D6ED0"/>
    <w:pPr>
      <w:suppressAutoHyphens w:val="0"/>
      <w:spacing w:before="0" w:line="276" w:lineRule="auto"/>
      <w:ind w:firstLine="0"/>
      <w:jc w:val="left"/>
    </w:pPr>
    <w:rPr>
      <w:sz w:val="22"/>
      <w:szCs w:val="22"/>
      <w:lang w:eastAsia="ru-RU"/>
    </w:rPr>
  </w:style>
  <w:style w:type="character" w:customStyle="1" w:styleId="af7">
    <w:name w:val="Основной текст Знак"/>
    <w:basedOn w:val="a0"/>
    <w:link w:val="af6"/>
    <w:uiPriority w:val="99"/>
    <w:rsid w:val="008D6ED0"/>
    <w:rPr>
      <w:rFonts w:ascii="Times New Roman" w:eastAsia="Times New Roman" w:hAnsi="Times New Roman" w:cs="Times New Roman"/>
      <w:lang w:eastAsia="ru-RU"/>
    </w:rPr>
  </w:style>
  <w:style w:type="paragraph" w:styleId="31">
    <w:name w:val="Body Text Indent 3"/>
    <w:basedOn w:val="a"/>
    <w:link w:val="32"/>
    <w:unhideWhenUsed/>
    <w:rsid w:val="005749DD"/>
    <w:pPr>
      <w:ind w:left="283"/>
    </w:pPr>
    <w:rPr>
      <w:sz w:val="16"/>
      <w:szCs w:val="16"/>
    </w:rPr>
  </w:style>
  <w:style w:type="character" w:customStyle="1" w:styleId="32">
    <w:name w:val="Основной текст с отступом 3 Знак"/>
    <w:basedOn w:val="a0"/>
    <w:link w:val="31"/>
    <w:rsid w:val="005749DD"/>
    <w:rPr>
      <w:rFonts w:ascii="Times New Roman" w:eastAsia="Times New Roman" w:hAnsi="Times New Roman" w:cs="Times New Roman"/>
      <w:sz w:val="16"/>
      <w:szCs w:val="16"/>
      <w:lang w:eastAsia="ar-SA"/>
    </w:rPr>
  </w:style>
  <w:style w:type="character" w:customStyle="1" w:styleId="af8">
    <w:name w:val="Основной текст_"/>
    <w:link w:val="33"/>
    <w:locked/>
    <w:rsid w:val="005749DD"/>
    <w:rPr>
      <w:rFonts w:ascii="Times New Roman" w:eastAsia="Times New Roman" w:hAnsi="Times New Roman" w:cs="Times New Roman"/>
      <w:sz w:val="23"/>
      <w:szCs w:val="23"/>
      <w:shd w:val="clear" w:color="auto" w:fill="FFFFFF"/>
    </w:rPr>
  </w:style>
  <w:style w:type="paragraph" w:customStyle="1" w:styleId="33">
    <w:name w:val="Основной текст3"/>
    <w:basedOn w:val="a"/>
    <w:link w:val="af8"/>
    <w:rsid w:val="005749DD"/>
    <w:pPr>
      <w:widowControl w:val="0"/>
      <w:shd w:val="clear" w:color="auto" w:fill="FFFFFF"/>
      <w:suppressAutoHyphens w:val="0"/>
      <w:spacing w:before="240" w:after="300" w:line="0" w:lineRule="atLeast"/>
      <w:ind w:hanging="100"/>
    </w:pPr>
    <w:rPr>
      <w:sz w:val="23"/>
      <w:szCs w:val="23"/>
      <w:lang w:eastAsia="en-US"/>
    </w:rPr>
  </w:style>
  <w:style w:type="paragraph" w:customStyle="1" w:styleId="ConsNormal">
    <w:name w:val="ConsNormal"/>
    <w:rsid w:val="003045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13667C"/>
    <w:pPr>
      <w:spacing w:line="480" w:lineRule="auto"/>
      <w:ind w:left="283"/>
    </w:pPr>
  </w:style>
  <w:style w:type="character" w:customStyle="1" w:styleId="22">
    <w:name w:val="Основной текст с отступом 2 Знак"/>
    <w:basedOn w:val="a0"/>
    <w:link w:val="21"/>
    <w:rsid w:val="0013667C"/>
    <w:rPr>
      <w:rFonts w:ascii="Times New Roman" w:eastAsia="Times New Roman" w:hAnsi="Times New Roman" w:cs="Times New Roman"/>
      <w:sz w:val="24"/>
      <w:szCs w:val="24"/>
      <w:lang w:eastAsia="ar-SA"/>
    </w:rPr>
  </w:style>
  <w:style w:type="paragraph" w:customStyle="1" w:styleId="ConsTitle">
    <w:name w:val="ConsTitle"/>
    <w:rsid w:val="00D815B3"/>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23">
    <w:name w:val="Сетка таблицы2"/>
    <w:basedOn w:val="a1"/>
    <w:next w:val="a3"/>
    <w:uiPriority w:val="59"/>
    <w:rsid w:val="009370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114928"/>
  </w:style>
  <w:style w:type="paragraph" w:customStyle="1" w:styleId="ConsNonformat">
    <w:name w:val="Con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Body Text Indent"/>
    <w:basedOn w:val="a"/>
    <w:link w:val="afa"/>
    <w:rsid w:val="00114928"/>
    <w:pPr>
      <w:widowControl w:val="0"/>
      <w:suppressAutoHyphens w:val="0"/>
      <w:autoSpaceDE w:val="0"/>
      <w:autoSpaceDN w:val="0"/>
      <w:adjustRightInd w:val="0"/>
      <w:spacing w:before="0" w:after="0" w:line="240" w:lineRule="auto"/>
      <w:ind w:firstLine="709"/>
    </w:pPr>
    <w:rPr>
      <w:szCs w:val="20"/>
      <w:lang w:val="x-none" w:eastAsia="ru-RU"/>
    </w:rPr>
  </w:style>
  <w:style w:type="character" w:customStyle="1" w:styleId="afa">
    <w:name w:val="Основной текст с отступом Знак"/>
    <w:basedOn w:val="a0"/>
    <w:link w:val="af9"/>
    <w:rsid w:val="00114928"/>
    <w:rPr>
      <w:rFonts w:ascii="Times New Roman" w:eastAsia="Times New Roman" w:hAnsi="Times New Roman" w:cs="Times New Roman"/>
      <w:sz w:val="24"/>
      <w:szCs w:val="20"/>
      <w:lang w:val="x-none" w:eastAsia="ru-RU"/>
    </w:rPr>
  </w:style>
  <w:style w:type="paragraph" w:styleId="24">
    <w:name w:val="Body Text 2"/>
    <w:basedOn w:val="a"/>
    <w:link w:val="25"/>
    <w:rsid w:val="00114928"/>
    <w:pPr>
      <w:suppressAutoHyphens w:val="0"/>
      <w:spacing w:before="0" w:line="480" w:lineRule="auto"/>
      <w:ind w:firstLine="0"/>
      <w:jc w:val="left"/>
    </w:pPr>
    <w:rPr>
      <w:lang w:val="x-none" w:eastAsia="ru-RU"/>
    </w:rPr>
  </w:style>
  <w:style w:type="character" w:customStyle="1" w:styleId="25">
    <w:name w:val="Основной текст 2 Знак"/>
    <w:basedOn w:val="a0"/>
    <w:link w:val="24"/>
    <w:rsid w:val="00114928"/>
    <w:rPr>
      <w:rFonts w:ascii="Times New Roman" w:eastAsia="Times New Roman" w:hAnsi="Times New Roman" w:cs="Times New Roman"/>
      <w:sz w:val="24"/>
      <w:szCs w:val="24"/>
      <w:lang w:val="x-none" w:eastAsia="ru-RU"/>
    </w:rPr>
  </w:style>
  <w:style w:type="character" w:customStyle="1" w:styleId="WW-Absatz-Standardschriftart11111">
    <w:name w:val="WW-Absatz-Standardschriftart11111"/>
    <w:rsid w:val="00114928"/>
  </w:style>
  <w:style w:type="paragraph" w:customStyle="1" w:styleId="Heading">
    <w:name w:val="Heading"/>
    <w:rsid w:val="00114928"/>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bsatz-Standardschriftart">
    <w:name w:val="Absatz-Standardschriftart"/>
    <w:rsid w:val="00114928"/>
  </w:style>
  <w:style w:type="paragraph" w:customStyle="1" w:styleId="310">
    <w:name w:val="Основной текст 31"/>
    <w:basedOn w:val="a"/>
    <w:rsid w:val="00114928"/>
    <w:pPr>
      <w:widowControl w:val="0"/>
      <w:spacing w:before="0" w:after="0" w:line="240" w:lineRule="auto"/>
      <w:ind w:right="-58" w:firstLine="0"/>
    </w:pPr>
    <w:rPr>
      <w:rFonts w:eastAsia="Lucida Sans Unicode"/>
      <w:sz w:val="22"/>
      <w:szCs w:val="22"/>
      <w:lang w:eastAsia="ru-RU"/>
    </w:rPr>
  </w:style>
  <w:style w:type="character" w:customStyle="1" w:styleId="WW-Absatz-Standardschriftart111111">
    <w:name w:val="WW-Absatz-Standardschriftart111111"/>
    <w:rsid w:val="00114928"/>
  </w:style>
  <w:style w:type="paragraph" w:customStyle="1" w:styleId="13">
    <w:name w:val="Цитата1"/>
    <w:basedOn w:val="a"/>
    <w:rsid w:val="00114928"/>
    <w:pPr>
      <w:widowControl w:val="0"/>
      <w:spacing w:before="0" w:after="0" w:line="240" w:lineRule="auto"/>
      <w:ind w:left="-142" w:right="-58" w:firstLine="0"/>
    </w:pPr>
    <w:rPr>
      <w:rFonts w:eastAsia="Lucida Sans Unicode"/>
      <w:sz w:val="22"/>
      <w:szCs w:val="22"/>
      <w:lang w:eastAsia="ru-RU"/>
    </w:rPr>
  </w:style>
  <w:style w:type="paragraph" w:customStyle="1" w:styleId="311">
    <w:name w:val="Основной текст с отступом 31"/>
    <w:basedOn w:val="a"/>
    <w:rsid w:val="00114928"/>
    <w:pPr>
      <w:widowControl w:val="0"/>
      <w:spacing w:before="0" w:after="0" w:line="240" w:lineRule="auto"/>
      <w:ind w:right="-58" w:firstLine="720"/>
    </w:pPr>
    <w:rPr>
      <w:rFonts w:eastAsia="Lucida Sans Unicode"/>
      <w:sz w:val="22"/>
      <w:szCs w:val="22"/>
      <w:lang w:eastAsia="ru-RU"/>
    </w:rPr>
  </w:style>
  <w:style w:type="paragraph" w:customStyle="1" w:styleId="afb">
    <w:name w:val="Знак Знак Знак Знак"/>
    <w:basedOn w:val="a"/>
    <w:semiHidden/>
    <w:rsid w:val="00114928"/>
    <w:pPr>
      <w:suppressAutoHyphens w:val="0"/>
      <w:spacing w:before="0" w:after="160" w:line="240" w:lineRule="exact"/>
      <w:ind w:firstLine="0"/>
      <w:jc w:val="left"/>
    </w:pPr>
    <w:rPr>
      <w:rFonts w:ascii="Verdana" w:hAnsi="Verdana"/>
      <w:lang w:val="en-US" w:eastAsia="en-US"/>
    </w:rPr>
  </w:style>
  <w:style w:type="paragraph" w:customStyle="1" w:styleId="34">
    <w:name w:val="3"/>
    <w:basedOn w:val="a"/>
    <w:semiHidden/>
    <w:rsid w:val="00114928"/>
    <w:pPr>
      <w:suppressAutoHyphens w:val="0"/>
      <w:spacing w:before="0" w:after="0" w:line="240" w:lineRule="auto"/>
      <w:ind w:firstLine="0"/>
    </w:pPr>
    <w:rPr>
      <w:lang w:eastAsia="ru-RU"/>
    </w:rPr>
  </w:style>
  <w:style w:type="paragraph" w:customStyle="1" w:styleId="14">
    <w:name w:val="Без интервала1"/>
    <w:qFormat/>
    <w:rsid w:val="00114928"/>
    <w:pPr>
      <w:spacing w:after="0" w:line="240" w:lineRule="auto"/>
    </w:pPr>
    <w:rPr>
      <w:rFonts w:ascii="Calibri" w:eastAsia="Times New Roman" w:hAnsi="Calibri" w:cs="Times New Roman"/>
    </w:rPr>
  </w:style>
  <w:style w:type="table" w:customStyle="1" w:styleId="35">
    <w:name w:val="Сетка таблицы3"/>
    <w:basedOn w:val="a1"/>
    <w:next w:val="a3"/>
    <w:uiPriority w:val="59"/>
    <w:rsid w:val="001149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114928"/>
    <w:rPr>
      <w:rFonts w:ascii="Times New Roman" w:hAnsi="Times New Roman" w:cs="Times New Roman"/>
      <w:sz w:val="22"/>
      <w:szCs w:val="22"/>
    </w:rPr>
  </w:style>
  <w:style w:type="paragraph" w:styleId="afc">
    <w:name w:val="Title"/>
    <w:basedOn w:val="a"/>
    <w:link w:val="afd"/>
    <w:uiPriority w:val="99"/>
    <w:qFormat/>
    <w:rsid w:val="00114928"/>
    <w:pPr>
      <w:suppressAutoHyphens w:val="0"/>
      <w:overflowPunct w:val="0"/>
      <w:autoSpaceDE w:val="0"/>
      <w:autoSpaceDN w:val="0"/>
      <w:adjustRightInd w:val="0"/>
      <w:spacing w:before="0" w:after="0" w:line="240" w:lineRule="auto"/>
      <w:ind w:firstLine="0"/>
      <w:jc w:val="center"/>
      <w:textAlignment w:val="baseline"/>
    </w:pPr>
    <w:rPr>
      <w:b/>
      <w:kern w:val="32"/>
      <w:sz w:val="32"/>
      <w:szCs w:val="20"/>
      <w:lang w:val="x-none" w:eastAsia="x-none"/>
    </w:rPr>
  </w:style>
  <w:style w:type="character" w:customStyle="1" w:styleId="afd">
    <w:name w:val="Название Знак"/>
    <w:basedOn w:val="a0"/>
    <w:link w:val="afc"/>
    <w:uiPriority w:val="99"/>
    <w:rsid w:val="00114928"/>
    <w:rPr>
      <w:rFonts w:ascii="Times New Roman" w:eastAsia="Times New Roman" w:hAnsi="Times New Roman" w:cs="Times New Roman"/>
      <w:b/>
      <w:kern w:val="32"/>
      <w:sz w:val="32"/>
      <w:szCs w:val="20"/>
      <w:lang w:val="x-none" w:eastAsia="x-none"/>
    </w:rPr>
  </w:style>
  <w:style w:type="numbering" w:styleId="111111">
    <w:name w:val="Outline List 2"/>
    <w:basedOn w:val="a2"/>
    <w:rsid w:val="00114928"/>
    <w:pPr>
      <w:numPr>
        <w:numId w:val="14"/>
      </w:numPr>
    </w:pPr>
  </w:style>
  <w:style w:type="character" w:customStyle="1" w:styleId="FontStyle17">
    <w:name w:val="Font Style17"/>
    <w:uiPriority w:val="99"/>
    <w:rsid w:val="00114928"/>
    <w:rPr>
      <w:rFonts w:ascii="Times New Roman" w:hAnsi="Times New Roman" w:cs="Times New Roman" w:hint="default"/>
      <w:sz w:val="20"/>
      <w:szCs w:val="20"/>
    </w:rPr>
  </w:style>
  <w:style w:type="paragraph" w:customStyle="1" w:styleId="Style5">
    <w:name w:val="Style5"/>
    <w:basedOn w:val="a"/>
    <w:uiPriority w:val="99"/>
    <w:rsid w:val="00114928"/>
    <w:pPr>
      <w:widowControl w:val="0"/>
      <w:suppressAutoHyphens w:val="0"/>
      <w:autoSpaceDE w:val="0"/>
      <w:autoSpaceDN w:val="0"/>
      <w:adjustRightInd w:val="0"/>
      <w:spacing w:before="0" w:after="0" w:line="267" w:lineRule="exact"/>
      <w:ind w:firstLine="678"/>
    </w:pPr>
    <w:rPr>
      <w:lang w:eastAsia="ru-RU"/>
    </w:rPr>
  </w:style>
  <w:style w:type="paragraph" w:customStyle="1" w:styleId="Style6">
    <w:name w:val="Style6"/>
    <w:basedOn w:val="a"/>
    <w:rsid w:val="00114928"/>
    <w:pPr>
      <w:widowControl w:val="0"/>
      <w:suppressAutoHyphens w:val="0"/>
      <w:autoSpaceDE w:val="0"/>
      <w:autoSpaceDN w:val="0"/>
      <w:adjustRightInd w:val="0"/>
      <w:spacing w:before="0" w:after="0" w:line="240" w:lineRule="auto"/>
      <w:ind w:firstLine="0"/>
      <w:jc w:val="left"/>
    </w:pPr>
    <w:rPr>
      <w:lang w:eastAsia="ru-RU"/>
    </w:rPr>
  </w:style>
  <w:style w:type="character" w:customStyle="1" w:styleId="FontStyle14">
    <w:name w:val="Font Style14"/>
    <w:rsid w:val="00114928"/>
    <w:rPr>
      <w:rFonts w:ascii="Times New Roman" w:hAnsi="Times New Roman" w:cs="Times New Roman"/>
      <w:sz w:val="22"/>
      <w:szCs w:val="22"/>
    </w:rPr>
  </w:style>
  <w:style w:type="paragraph" w:customStyle="1" w:styleId="afe">
    <w:name w:val="Таблица текст"/>
    <w:basedOn w:val="a"/>
    <w:semiHidden/>
    <w:rsid w:val="00114928"/>
    <w:pPr>
      <w:suppressAutoHyphens w:val="0"/>
      <w:spacing w:before="40" w:after="40" w:line="240" w:lineRule="auto"/>
      <w:ind w:left="57" w:right="57" w:firstLine="0"/>
      <w:jc w:val="left"/>
    </w:pPr>
    <w:rPr>
      <w:snapToGrid w:val="0"/>
      <w:sz w:val="28"/>
      <w:szCs w:val="20"/>
      <w:lang w:eastAsia="ru-RU"/>
    </w:rPr>
  </w:style>
  <w:style w:type="paragraph" w:styleId="aff">
    <w:name w:val="Plain Text"/>
    <w:basedOn w:val="a"/>
    <w:link w:val="aff0"/>
    <w:uiPriority w:val="99"/>
    <w:rsid w:val="00114928"/>
    <w:pPr>
      <w:suppressAutoHyphens w:val="0"/>
      <w:spacing w:before="0" w:after="0" w:line="240" w:lineRule="auto"/>
      <w:ind w:firstLine="0"/>
      <w:jc w:val="left"/>
    </w:pPr>
    <w:rPr>
      <w:rFonts w:ascii="Courier New" w:hAnsi="Courier New"/>
      <w:sz w:val="20"/>
      <w:szCs w:val="20"/>
      <w:lang w:val="x-none" w:eastAsia="x-none"/>
    </w:rPr>
  </w:style>
  <w:style w:type="character" w:customStyle="1" w:styleId="aff0">
    <w:name w:val="Текст Знак"/>
    <w:basedOn w:val="a0"/>
    <w:link w:val="aff"/>
    <w:uiPriority w:val="99"/>
    <w:rsid w:val="00114928"/>
    <w:rPr>
      <w:rFonts w:ascii="Courier New" w:eastAsia="Times New Roman" w:hAnsi="Courier New" w:cs="Times New Roman"/>
      <w:sz w:val="20"/>
      <w:szCs w:val="20"/>
      <w:lang w:val="x-none" w:eastAsia="x-none"/>
    </w:rPr>
  </w:style>
  <w:style w:type="character" w:customStyle="1" w:styleId="15">
    <w:name w:val="Основной текст1"/>
    <w:rsid w:val="00114928"/>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114928"/>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1">
    <w:name w:val="Основной текст +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16">
    <w:name w:val="Заголовок1"/>
    <w:basedOn w:val="a"/>
    <w:next w:val="af6"/>
    <w:rsid w:val="00114928"/>
    <w:pPr>
      <w:keepNext/>
      <w:spacing w:before="240" w:line="240" w:lineRule="auto"/>
      <w:ind w:firstLine="0"/>
      <w:jc w:val="left"/>
    </w:pPr>
    <w:rPr>
      <w:rFonts w:ascii="Arial" w:eastAsia="Lucida Sans Unicode" w:hAnsi="Arial" w:cs="Mangal"/>
      <w:sz w:val="28"/>
      <w:szCs w:val="28"/>
    </w:rPr>
  </w:style>
  <w:style w:type="character" w:customStyle="1" w:styleId="aff2">
    <w:name w:val="Колонтитул"/>
    <w:rsid w:val="00114928"/>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6">
    <w:name w:val="Заголовок №2_"/>
    <w:link w:val="27"/>
    <w:rsid w:val="00114928"/>
    <w:rPr>
      <w:rFonts w:ascii="Times New Roman" w:eastAsia="Times New Roman" w:hAnsi="Times New Roman"/>
      <w:b/>
      <w:bCs/>
      <w:sz w:val="23"/>
      <w:szCs w:val="23"/>
      <w:shd w:val="clear" w:color="auto" w:fill="FFFFFF"/>
    </w:rPr>
  </w:style>
  <w:style w:type="paragraph" w:customStyle="1" w:styleId="27">
    <w:name w:val="Заголовок №2"/>
    <w:basedOn w:val="a"/>
    <w:link w:val="26"/>
    <w:rsid w:val="00114928"/>
    <w:pPr>
      <w:widowControl w:val="0"/>
      <w:shd w:val="clear" w:color="auto" w:fill="FFFFFF"/>
      <w:suppressAutoHyphens w:val="0"/>
      <w:spacing w:before="240" w:after="300" w:line="0" w:lineRule="atLeast"/>
      <w:ind w:firstLine="0"/>
      <w:outlineLvl w:val="1"/>
    </w:pPr>
    <w:rPr>
      <w:rFonts w:cstheme="minorBidi"/>
      <w:b/>
      <w:bCs/>
      <w:sz w:val="23"/>
      <w:szCs w:val="23"/>
      <w:lang w:eastAsia="en-US"/>
    </w:rPr>
  </w:style>
  <w:style w:type="character" w:customStyle="1" w:styleId="Exact">
    <w:name w:val="Подпись к картинке Exact"/>
    <w:rsid w:val="00114928"/>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3">
    <w:name w:val="Подпись к картинке_"/>
    <w:link w:val="aff4"/>
    <w:rsid w:val="00114928"/>
    <w:rPr>
      <w:rFonts w:ascii="Times New Roman" w:eastAsia="Times New Roman" w:hAnsi="Times New Roman"/>
      <w:sz w:val="23"/>
      <w:szCs w:val="23"/>
      <w:shd w:val="clear" w:color="auto" w:fill="FFFFFF"/>
    </w:rPr>
  </w:style>
  <w:style w:type="paragraph" w:customStyle="1" w:styleId="aff4">
    <w:name w:val="Подпись к картинке"/>
    <w:basedOn w:val="a"/>
    <w:link w:val="aff3"/>
    <w:rsid w:val="00114928"/>
    <w:pPr>
      <w:widowControl w:val="0"/>
      <w:shd w:val="clear" w:color="auto" w:fill="FFFFFF"/>
      <w:suppressAutoHyphens w:val="0"/>
      <w:spacing w:before="0" w:after="0" w:line="0" w:lineRule="atLeast"/>
      <w:ind w:firstLine="0"/>
      <w:jc w:val="left"/>
    </w:pPr>
    <w:rPr>
      <w:rFonts w:cstheme="minorBidi"/>
      <w:sz w:val="23"/>
      <w:szCs w:val="23"/>
      <w:lang w:eastAsia="en-US"/>
    </w:rPr>
  </w:style>
  <w:style w:type="character" w:customStyle="1" w:styleId="28">
    <w:name w:val="Основной текст (2) + Не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9">
    <w:name w:val="Основной текст (2)_"/>
    <w:link w:val="2a"/>
    <w:rsid w:val="00114928"/>
    <w:rPr>
      <w:rFonts w:ascii="Times New Roman" w:eastAsia="Times New Roman" w:hAnsi="Times New Roman"/>
      <w:b/>
      <w:bCs/>
      <w:sz w:val="23"/>
      <w:szCs w:val="23"/>
      <w:shd w:val="clear" w:color="auto" w:fill="FFFFFF"/>
    </w:rPr>
  </w:style>
  <w:style w:type="character" w:customStyle="1" w:styleId="aff5">
    <w:name w:val="Колонтитул_"/>
    <w:rsid w:val="00114928"/>
    <w:rPr>
      <w:rFonts w:ascii="Times New Roman" w:eastAsia="Times New Roman" w:hAnsi="Times New Roman" w:cs="Times New Roman"/>
      <w:b w:val="0"/>
      <w:bCs w:val="0"/>
      <w:i w:val="0"/>
      <w:iCs w:val="0"/>
      <w:smallCaps w:val="0"/>
      <w:strike w:val="0"/>
      <w:sz w:val="16"/>
      <w:szCs w:val="16"/>
      <w:u w:val="none"/>
    </w:rPr>
  </w:style>
  <w:style w:type="paragraph" w:customStyle="1" w:styleId="2a">
    <w:name w:val="Основной текст (2)"/>
    <w:basedOn w:val="a"/>
    <w:link w:val="29"/>
    <w:rsid w:val="00114928"/>
    <w:pPr>
      <w:widowControl w:val="0"/>
      <w:shd w:val="clear" w:color="auto" w:fill="FFFFFF"/>
      <w:suppressAutoHyphens w:val="0"/>
      <w:spacing w:before="0" w:after="240" w:line="277" w:lineRule="exact"/>
      <w:ind w:firstLine="0"/>
      <w:jc w:val="left"/>
    </w:pPr>
    <w:rPr>
      <w:rFonts w:cstheme="minorBidi"/>
      <w:b/>
      <w:bCs/>
      <w:sz w:val="23"/>
      <w:szCs w:val="23"/>
      <w:lang w:eastAsia="en-US"/>
    </w:rPr>
  </w:style>
  <w:style w:type="paragraph" w:customStyle="1" w:styleId="2b">
    <w:name w:val="Основной текст2"/>
    <w:basedOn w:val="a"/>
    <w:rsid w:val="00114928"/>
    <w:pPr>
      <w:widowControl w:val="0"/>
      <w:shd w:val="clear" w:color="auto" w:fill="FFFFFF"/>
      <w:suppressAutoHyphens w:val="0"/>
      <w:spacing w:before="240" w:after="300" w:line="0" w:lineRule="atLeast"/>
      <w:ind w:firstLine="0"/>
    </w:pPr>
    <w:rPr>
      <w:color w:val="000000"/>
      <w:sz w:val="22"/>
      <w:szCs w:val="22"/>
      <w:lang w:eastAsia="ru-RU" w:bidi="ru-RU"/>
    </w:rPr>
  </w:style>
  <w:style w:type="paragraph" w:customStyle="1" w:styleId="36">
    <w:name w:val="Стиль3 Знак"/>
    <w:link w:val="312"/>
    <w:rsid w:val="00114928"/>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2">
    <w:name w:val="Стиль3 Знак Знак1"/>
    <w:link w:val="36"/>
    <w:rsid w:val="00114928"/>
    <w:rPr>
      <w:rFonts w:ascii="Times New Roman" w:eastAsia="Times New Roman" w:hAnsi="Times New Roman" w:cs="Times New Roman"/>
      <w:sz w:val="24"/>
      <w:szCs w:val="20"/>
      <w:lang w:eastAsia="ru-RU"/>
    </w:rPr>
  </w:style>
  <w:style w:type="paragraph" w:customStyle="1" w:styleId="ConsPlusNonformat">
    <w:name w:val="ConsPlu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2Char">
    <w:name w:val="Style2 Char"/>
    <w:basedOn w:val="a"/>
    <w:link w:val="Style2CharChar"/>
    <w:rsid w:val="00114928"/>
    <w:pPr>
      <w:tabs>
        <w:tab w:val="num" w:pos="720"/>
      </w:tabs>
      <w:suppressAutoHyphens w:val="0"/>
      <w:spacing w:line="240" w:lineRule="auto"/>
      <w:ind w:left="720" w:hanging="720"/>
    </w:pPr>
    <w:rPr>
      <w:bCs/>
      <w:snapToGrid w:val="0"/>
      <w:lang w:val="x-none" w:eastAsia="x-none"/>
    </w:rPr>
  </w:style>
  <w:style w:type="character" w:customStyle="1" w:styleId="Style2CharChar">
    <w:name w:val="Style2 Char Char"/>
    <w:link w:val="Style2Char"/>
    <w:rsid w:val="00114928"/>
    <w:rPr>
      <w:rFonts w:ascii="Times New Roman" w:eastAsia="Times New Roman" w:hAnsi="Times New Roman" w:cs="Times New Roman"/>
      <w:bCs/>
      <w:snapToGrid w:val="0"/>
      <w:sz w:val="24"/>
      <w:szCs w:val="24"/>
      <w:lang w:val="x-none" w:eastAsia="x-none"/>
    </w:rPr>
  </w:style>
  <w:style w:type="paragraph" w:customStyle="1" w:styleId="2c">
    <w:name w:val="Обычный2"/>
    <w:rsid w:val="00114928"/>
    <w:pPr>
      <w:spacing w:after="0" w:line="240" w:lineRule="auto"/>
      <w:ind w:firstLine="567"/>
      <w:jc w:val="both"/>
    </w:pPr>
    <w:rPr>
      <w:rFonts w:ascii="Times New Roman" w:eastAsia="ヒラギノ角ゴ Pro W3" w:hAnsi="Times New Roman" w:cs="Times New Roman"/>
      <w:color w:val="000000"/>
      <w:sz w:val="24"/>
      <w:szCs w:val="20"/>
      <w:lang w:eastAsia="ru-RU"/>
    </w:rPr>
  </w:style>
  <w:style w:type="paragraph" w:customStyle="1" w:styleId="2-">
    <w:name w:val="Уровень 2 - пункт"/>
    <w:rsid w:val="00114928"/>
    <w:pPr>
      <w:widowControl w:val="0"/>
      <w:suppressAutoHyphens/>
    </w:pPr>
    <w:rPr>
      <w:rFonts w:ascii="Calibri" w:eastAsia="SimSun" w:hAnsi="Calibri" w:cs="font191"/>
      <w:kern w:val="1"/>
      <w:lang w:eastAsia="ar-SA"/>
    </w:rPr>
  </w:style>
  <w:style w:type="paragraph" w:customStyle="1" w:styleId="Texte">
    <w:name w:val="Texte"/>
    <w:basedOn w:val="a"/>
    <w:rsid w:val="00114928"/>
    <w:pPr>
      <w:suppressAutoHyphens w:val="0"/>
      <w:spacing w:line="240" w:lineRule="auto"/>
      <w:ind w:left="851"/>
    </w:pPr>
    <w:rPr>
      <w:szCs w:val="20"/>
      <w:lang w:val="fr-FR" w:eastAsia="fr-FR"/>
    </w:rPr>
  </w:style>
  <w:style w:type="paragraph" w:customStyle="1" w:styleId="Standard">
    <w:name w:val="Standard"/>
    <w:rsid w:val="0011492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37">
    <w:name w:val="Body Text 3"/>
    <w:basedOn w:val="a"/>
    <w:link w:val="38"/>
    <w:uiPriority w:val="99"/>
    <w:semiHidden/>
    <w:unhideWhenUsed/>
    <w:rsid w:val="00114928"/>
    <w:pPr>
      <w:suppressAutoHyphens w:val="0"/>
      <w:spacing w:before="0" w:line="240" w:lineRule="auto"/>
      <w:ind w:firstLine="0"/>
      <w:jc w:val="left"/>
    </w:pPr>
    <w:rPr>
      <w:sz w:val="16"/>
      <w:szCs w:val="16"/>
      <w:lang w:val="x-none" w:eastAsia="x-none"/>
    </w:rPr>
  </w:style>
  <w:style w:type="character" w:customStyle="1" w:styleId="38">
    <w:name w:val="Основной текст 3 Знак"/>
    <w:basedOn w:val="a0"/>
    <w:link w:val="37"/>
    <w:uiPriority w:val="99"/>
    <w:semiHidden/>
    <w:rsid w:val="00114928"/>
    <w:rPr>
      <w:rFonts w:ascii="Times New Roman" w:eastAsia="Times New Roman" w:hAnsi="Times New Roman" w:cs="Times New Roman"/>
      <w:sz w:val="16"/>
      <w:szCs w:val="16"/>
      <w:lang w:val="x-none" w:eastAsia="x-none"/>
    </w:rPr>
  </w:style>
  <w:style w:type="paragraph" w:customStyle="1" w:styleId="Default">
    <w:name w:val="Default"/>
    <w:rsid w:val="0011492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11">
    <w:name w:val="Style11"/>
    <w:basedOn w:val="a"/>
    <w:rsid w:val="00114928"/>
    <w:pPr>
      <w:widowControl w:val="0"/>
      <w:autoSpaceDE w:val="0"/>
      <w:spacing w:before="0" w:after="0" w:line="240" w:lineRule="auto"/>
      <w:ind w:firstLine="0"/>
      <w:jc w:val="left"/>
    </w:pPr>
    <w:rPr>
      <w:rFonts w:cs="Calibri"/>
    </w:rPr>
  </w:style>
  <w:style w:type="character" w:styleId="aff6">
    <w:name w:val="FollowedHyperlink"/>
    <w:uiPriority w:val="99"/>
    <w:semiHidden/>
    <w:unhideWhenUsed/>
    <w:rsid w:val="00114928"/>
    <w:rPr>
      <w:color w:val="954F72"/>
      <w:u w:val="single"/>
    </w:rPr>
  </w:style>
  <w:style w:type="paragraph" w:customStyle="1" w:styleId="xl65">
    <w:name w:val="xl65"/>
    <w:basedOn w:val="a"/>
    <w:rsid w:val="00114928"/>
    <w:pPr>
      <w:suppressAutoHyphens w:val="0"/>
      <w:spacing w:before="100" w:beforeAutospacing="1" w:after="100" w:afterAutospacing="1" w:line="240" w:lineRule="auto"/>
      <w:ind w:firstLine="0"/>
      <w:jc w:val="left"/>
    </w:pPr>
    <w:rPr>
      <w:b/>
      <w:bCs/>
      <w:lang w:eastAsia="ru-RU"/>
    </w:rPr>
  </w:style>
  <w:style w:type="paragraph" w:customStyle="1" w:styleId="xl66">
    <w:name w:val="xl66"/>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7">
    <w:name w:val="xl67"/>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8">
    <w:name w:val="xl68"/>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9">
    <w:name w:val="xl69"/>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70">
    <w:name w:val="xl70"/>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pPr>
    <w:rPr>
      <w:b/>
      <w:bCs/>
      <w:sz w:val="22"/>
      <w:szCs w:val="22"/>
      <w:lang w:eastAsia="ru-RU"/>
    </w:rPr>
  </w:style>
  <w:style w:type="paragraph" w:customStyle="1" w:styleId="xl71">
    <w:name w:val="xl71"/>
    <w:basedOn w:val="a"/>
    <w:rsid w:val="00114928"/>
    <w:pPr>
      <w:pBdr>
        <w:top w:val="single" w:sz="4" w:space="0" w:color="auto"/>
        <w:left w:val="single" w:sz="4" w:space="27"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2">
    <w:name w:val="xl72"/>
    <w:basedOn w:val="a"/>
    <w:rsid w:val="00114928"/>
    <w:pPr>
      <w:pBdr>
        <w:top w:val="single" w:sz="4" w:space="0"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3">
    <w:name w:val="xl73"/>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74">
    <w:name w:val="xl74"/>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5">
    <w:name w:val="xl75"/>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6">
    <w:name w:val="xl76"/>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7">
    <w:name w:val="xl77"/>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lang w:eastAsia="ru-RU"/>
    </w:rPr>
  </w:style>
  <w:style w:type="paragraph" w:customStyle="1" w:styleId="xl78">
    <w:name w:val="xl78"/>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9">
    <w:name w:val="xl79"/>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0">
    <w:name w:val="xl80"/>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1">
    <w:name w:val="xl81"/>
    <w:basedOn w:val="a"/>
    <w:rsid w:val="00114928"/>
    <w:pP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2">
    <w:name w:val="xl82"/>
    <w:basedOn w:val="a"/>
    <w:rsid w:val="00114928"/>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3">
    <w:name w:val="xl83"/>
    <w:basedOn w:val="a"/>
    <w:rsid w:val="00114928"/>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4">
    <w:name w:val="xl84"/>
    <w:basedOn w:val="a"/>
    <w:rsid w:val="00114928"/>
    <w:pPr>
      <w:pBdr>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85">
    <w:name w:val="xl85"/>
    <w:basedOn w:val="a"/>
    <w:rsid w:val="00114928"/>
    <w:pPr>
      <w:pBdr>
        <w:left w:val="single" w:sz="4" w:space="0" w:color="000000"/>
        <w:bottom w:val="single" w:sz="4" w:space="0" w:color="auto"/>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table" w:customStyle="1" w:styleId="41">
    <w:name w:val="Сетка таблицы4"/>
    <w:basedOn w:val="a1"/>
    <w:next w:val="a3"/>
    <w:uiPriority w:val="59"/>
    <w:rsid w:val="00EB2DA3"/>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A761A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582B05"/>
    <w:pPr>
      <w:suppressAutoHyphens w:val="0"/>
      <w:spacing w:before="100" w:beforeAutospacing="1" w:after="100" w:afterAutospacing="1" w:line="240" w:lineRule="auto"/>
      <w:ind w:firstLine="0"/>
      <w:jc w:val="left"/>
    </w:pPr>
    <w:rPr>
      <w:i/>
      <w:iCs/>
      <w:lang w:eastAsia="ru-RU"/>
    </w:rPr>
  </w:style>
  <w:style w:type="paragraph" w:customStyle="1" w:styleId="xl86">
    <w:name w:val="xl86"/>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center"/>
      <w:textAlignment w:val="top"/>
    </w:pPr>
    <w:rPr>
      <w:lang w:eastAsia="ru-RU"/>
    </w:rPr>
  </w:style>
  <w:style w:type="paragraph" w:customStyle="1" w:styleId="xl87">
    <w:name w:val="xl87"/>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lang w:eastAsia="ru-RU"/>
    </w:rPr>
  </w:style>
  <w:style w:type="paragraph" w:customStyle="1" w:styleId="xl88">
    <w:name w:val="xl88"/>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center"/>
      <w:textAlignment w:val="top"/>
    </w:pPr>
    <w:rPr>
      <w:lang w:eastAsia="ru-RU"/>
    </w:rPr>
  </w:style>
  <w:style w:type="paragraph" w:customStyle="1" w:styleId="xl89">
    <w:name w:val="xl89"/>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right"/>
      <w:textAlignment w:val="top"/>
    </w:pPr>
    <w:rPr>
      <w:lang w:eastAsia="ru-RU"/>
    </w:rPr>
  </w:style>
  <w:style w:type="paragraph" w:customStyle="1" w:styleId="xl90">
    <w:name w:val="xl90"/>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lang w:eastAsia="ru-RU"/>
    </w:rPr>
  </w:style>
  <w:style w:type="paragraph" w:customStyle="1" w:styleId="xl91">
    <w:name w:val="xl91"/>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right"/>
      <w:textAlignment w:val="top"/>
    </w:pPr>
    <w:rPr>
      <w:lang w:eastAsia="ru-RU"/>
    </w:rPr>
  </w:style>
  <w:style w:type="paragraph" w:customStyle="1" w:styleId="xl92">
    <w:name w:val="xl92"/>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center"/>
      <w:textAlignment w:val="top"/>
    </w:pPr>
    <w:rPr>
      <w:lang w:eastAsia="ru-RU"/>
    </w:rPr>
  </w:style>
  <w:style w:type="paragraph" w:customStyle="1" w:styleId="xl93">
    <w:name w:val="xl93"/>
    <w:basedOn w:val="a"/>
    <w:rsid w:val="00582B05"/>
    <w:pPr>
      <w:suppressAutoHyphens w:val="0"/>
      <w:spacing w:before="100" w:beforeAutospacing="1" w:after="100" w:afterAutospacing="1" w:line="240" w:lineRule="auto"/>
      <w:ind w:firstLine="0"/>
      <w:jc w:val="left"/>
    </w:pPr>
    <w:rPr>
      <w:rFonts w:ascii="Arial" w:hAnsi="Arial" w:cs="Arial"/>
      <w:lang w:eastAsia="ru-RU"/>
    </w:rPr>
  </w:style>
  <w:style w:type="paragraph" w:customStyle="1" w:styleId="xl94">
    <w:name w:val="xl94"/>
    <w:basedOn w:val="a"/>
    <w:rsid w:val="00582B05"/>
    <w:pPr>
      <w:suppressAutoHyphens w:val="0"/>
      <w:spacing w:before="100" w:beforeAutospacing="1" w:after="100" w:afterAutospacing="1" w:line="240" w:lineRule="auto"/>
      <w:ind w:firstLine="0"/>
      <w:jc w:val="right"/>
      <w:textAlignment w:val="top"/>
    </w:pPr>
    <w:rPr>
      <w:rFonts w:ascii="Arial" w:hAnsi="Arial" w:cs="Arial"/>
      <w:sz w:val="16"/>
      <w:szCs w:val="16"/>
      <w:lang w:eastAsia="ru-RU"/>
    </w:rPr>
  </w:style>
  <w:style w:type="paragraph" w:customStyle="1" w:styleId="xl95">
    <w:name w:val="xl95"/>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pPr>
    <w:rPr>
      <w:rFonts w:ascii="Arial" w:hAnsi="Arial" w:cs="Arial"/>
      <w:lang w:eastAsia="ru-RU"/>
    </w:rPr>
  </w:style>
  <w:style w:type="paragraph" w:customStyle="1" w:styleId="xl96">
    <w:name w:val="xl96"/>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rFonts w:ascii="Arial" w:hAnsi="Arial" w:cs="Arial"/>
      <w:lang w:eastAsia="ru-RU"/>
    </w:rPr>
  </w:style>
  <w:style w:type="paragraph" w:customStyle="1" w:styleId="xl97">
    <w:name w:val="xl97"/>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rFonts w:ascii="Arial" w:hAnsi="Arial" w:cs="Arial"/>
      <w:lang w:eastAsia="ru-RU"/>
    </w:rPr>
  </w:style>
  <w:style w:type="paragraph" w:customStyle="1" w:styleId="xl98">
    <w:name w:val="xl98"/>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pPr>
    <w:rPr>
      <w:rFonts w:ascii="Arial" w:hAnsi="Arial" w:cs="Arial"/>
      <w:lang w:eastAsia="ru-RU"/>
    </w:rPr>
  </w:style>
  <w:style w:type="paragraph" w:customStyle="1" w:styleId="xl99">
    <w:name w:val="xl99"/>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rFonts w:ascii="Arial" w:hAnsi="Arial" w:cs="Arial"/>
      <w:lang w:eastAsia="ru-RU"/>
    </w:rPr>
  </w:style>
  <w:style w:type="paragraph" w:customStyle="1" w:styleId="xl100">
    <w:name w:val="xl100"/>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pPr>
    <w:rPr>
      <w:lang w:eastAsia="ru-RU"/>
    </w:rPr>
  </w:style>
  <w:style w:type="paragraph" w:customStyle="1" w:styleId="xl101">
    <w:name w:val="xl101"/>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pPr>
    <w:rPr>
      <w:lang w:eastAsia="ru-RU"/>
    </w:rPr>
  </w:style>
  <w:style w:type="paragraph" w:customStyle="1" w:styleId="xl102">
    <w:name w:val="xl102"/>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b/>
      <w:bCs/>
      <w:sz w:val="22"/>
      <w:szCs w:val="22"/>
      <w:lang w:eastAsia="ru-RU"/>
    </w:rPr>
  </w:style>
  <w:style w:type="paragraph" w:customStyle="1" w:styleId="xl103">
    <w:name w:val="xl103"/>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lang w:eastAsia="ru-RU"/>
    </w:rPr>
  </w:style>
  <w:style w:type="paragraph" w:customStyle="1" w:styleId="xl104">
    <w:name w:val="xl104"/>
    <w:basedOn w:val="a"/>
    <w:rsid w:val="00582B05"/>
    <w:pPr>
      <w:pBdr>
        <w:top w:val="single" w:sz="4" w:space="0" w:color="auto"/>
        <w:left w:val="single" w:sz="4" w:space="0" w:color="auto"/>
        <w:bottom w:val="single" w:sz="4" w:space="0" w:color="auto"/>
      </w:pBdr>
      <w:suppressAutoHyphens w:val="0"/>
      <w:spacing w:before="100" w:beforeAutospacing="1" w:after="100" w:afterAutospacing="1" w:line="240" w:lineRule="auto"/>
      <w:ind w:firstLine="0"/>
      <w:jc w:val="left"/>
      <w:textAlignment w:val="top"/>
    </w:pPr>
    <w:rPr>
      <w:b/>
      <w:bCs/>
      <w:sz w:val="22"/>
      <w:szCs w:val="22"/>
      <w:lang w:eastAsia="ru-RU"/>
    </w:rPr>
  </w:style>
  <w:style w:type="paragraph" w:customStyle="1" w:styleId="xl105">
    <w:name w:val="xl105"/>
    <w:basedOn w:val="a"/>
    <w:rsid w:val="00582B05"/>
    <w:pPr>
      <w:pBdr>
        <w:top w:val="single" w:sz="4" w:space="0" w:color="auto"/>
        <w:bottom w:val="single" w:sz="4" w:space="0" w:color="auto"/>
      </w:pBdr>
      <w:suppressAutoHyphens w:val="0"/>
      <w:spacing w:before="100" w:beforeAutospacing="1" w:after="100" w:afterAutospacing="1" w:line="240" w:lineRule="auto"/>
      <w:ind w:firstLine="0"/>
      <w:jc w:val="left"/>
      <w:textAlignment w:val="top"/>
    </w:pPr>
    <w:rPr>
      <w:b/>
      <w:bCs/>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Outline List 2"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06D"/>
    <w:pPr>
      <w:suppressAutoHyphens/>
      <w:spacing w:before="120" w:after="120" w:line="100" w:lineRule="atLeast"/>
      <w:ind w:firstLine="397"/>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8D6ED0"/>
    <w:pPr>
      <w:keepNext/>
      <w:suppressAutoHyphens w:val="0"/>
      <w:spacing w:before="0" w:after="0" w:line="240" w:lineRule="auto"/>
      <w:ind w:firstLine="0"/>
      <w:jc w:val="left"/>
      <w:outlineLvl w:val="0"/>
    </w:pPr>
    <w:rPr>
      <w:sz w:val="28"/>
      <w:szCs w:val="20"/>
      <w:lang w:eastAsia="ru-RU"/>
    </w:rPr>
  </w:style>
  <w:style w:type="paragraph" w:styleId="2">
    <w:name w:val="heading 2"/>
    <w:basedOn w:val="a"/>
    <w:next w:val="a"/>
    <w:link w:val="20"/>
    <w:uiPriority w:val="99"/>
    <w:unhideWhenUsed/>
    <w:qFormat/>
    <w:rsid w:val="007647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D6ED0"/>
    <w:pPr>
      <w:keepNext/>
      <w:keepLines/>
      <w:suppressAutoHyphens w:val="0"/>
      <w:spacing w:before="40" w:after="0" w:line="276" w:lineRule="auto"/>
      <w:ind w:firstLine="0"/>
      <w:jc w:val="left"/>
      <w:outlineLvl w:val="2"/>
    </w:pPr>
    <w:rPr>
      <w:rFonts w:asciiTheme="majorHAnsi" w:eastAsiaTheme="majorEastAsia" w:hAnsiTheme="majorHAnsi" w:cstheme="majorBidi"/>
      <w:color w:val="243F60" w:themeColor="accent1" w:themeShade="7F"/>
      <w:lang w:eastAsia="ru-RU"/>
    </w:rPr>
  </w:style>
  <w:style w:type="paragraph" w:styleId="4">
    <w:name w:val="heading 4"/>
    <w:basedOn w:val="a"/>
    <w:next w:val="a"/>
    <w:link w:val="40"/>
    <w:uiPriority w:val="9"/>
    <w:unhideWhenUsed/>
    <w:qFormat/>
    <w:rsid w:val="008D6ED0"/>
    <w:pPr>
      <w:keepNext/>
      <w:keepLines/>
      <w:suppressAutoHyphens w:val="0"/>
      <w:spacing w:before="40" w:after="0" w:line="276" w:lineRule="auto"/>
      <w:ind w:firstLine="0"/>
      <w:jc w:val="left"/>
      <w:outlineLvl w:val="3"/>
    </w:pPr>
    <w:rPr>
      <w:rFonts w:asciiTheme="majorHAnsi" w:eastAsiaTheme="majorEastAsia" w:hAnsiTheme="majorHAnsi" w:cstheme="majorBidi"/>
      <w:i/>
      <w:iCs/>
      <w:color w:val="365F91" w:themeColor="accent1" w:themeShade="BF"/>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ED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9"/>
    <w:rsid w:val="0076474A"/>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semiHidden/>
    <w:rsid w:val="008D6ED0"/>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rsid w:val="008D6ED0"/>
    <w:rPr>
      <w:rFonts w:asciiTheme="majorHAnsi" w:eastAsiaTheme="majorEastAsia" w:hAnsiTheme="majorHAnsi" w:cstheme="majorBidi"/>
      <w:i/>
      <w:iCs/>
      <w:color w:val="365F91" w:themeColor="accent1" w:themeShade="BF"/>
      <w:lang w:eastAsia="ru-RU"/>
    </w:rPr>
  </w:style>
  <w:style w:type="table" w:styleId="a3">
    <w:name w:val="Table Grid"/>
    <w:basedOn w:val="a1"/>
    <w:uiPriority w:val="59"/>
    <w:rsid w:val="00944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3455F8"/>
    <w:pPr>
      <w:ind w:left="720"/>
      <w:contextualSpacing/>
    </w:pPr>
  </w:style>
  <w:style w:type="character" w:customStyle="1" w:styleId="a5">
    <w:name w:val="Абзац списка Знак"/>
    <w:link w:val="a4"/>
    <w:uiPriority w:val="34"/>
    <w:locked/>
    <w:rsid w:val="008D6ED0"/>
    <w:rPr>
      <w:rFonts w:ascii="Times New Roman" w:eastAsia="Times New Roman" w:hAnsi="Times New Roman" w:cs="Times New Roman"/>
      <w:sz w:val="24"/>
      <w:szCs w:val="24"/>
      <w:lang w:eastAsia="ar-SA"/>
    </w:rPr>
  </w:style>
  <w:style w:type="character" w:styleId="a6">
    <w:name w:val="annotation reference"/>
    <w:basedOn w:val="a0"/>
    <w:unhideWhenUsed/>
    <w:rsid w:val="00D97146"/>
    <w:rPr>
      <w:sz w:val="16"/>
      <w:szCs w:val="16"/>
    </w:rPr>
  </w:style>
  <w:style w:type="paragraph" w:styleId="a7">
    <w:name w:val="annotation text"/>
    <w:basedOn w:val="a"/>
    <w:link w:val="a8"/>
    <w:uiPriority w:val="99"/>
    <w:unhideWhenUsed/>
    <w:rsid w:val="00D97146"/>
    <w:pPr>
      <w:spacing w:before="0" w:after="0" w:line="240" w:lineRule="auto"/>
      <w:ind w:firstLine="0"/>
      <w:jc w:val="left"/>
    </w:pPr>
    <w:rPr>
      <w:sz w:val="20"/>
      <w:szCs w:val="20"/>
    </w:rPr>
  </w:style>
  <w:style w:type="character" w:customStyle="1" w:styleId="a8">
    <w:name w:val="Текст примечания Знак"/>
    <w:basedOn w:val="a0"/>
    <w:link w:val="a7"/>
    <w:uiPriority w:val="99"/>
    <w:rsid w:val="00D97146"/>
    <w:rPr>
      <w:rFonts w:ascii="Times New Roman" w:eastAsia="Times New Roman" w:hAnsi="Times New Roman" w:cs="Times New Roman"/>
      <w:sz w:val="20"/>
      <w:szCs w:val="20"/>
      <w:lang w:eastAsia="ar-SA"/>
    </w:rPr>
  </w:style>
  <w:style w:type="paragraph" w:styleId="a9">
    <w:name w:val="Balloon Text"/>
    <w:basedOn w:val="a"/>
    <w:link w:val="aa"/>
    <w:unhideWhenUsed/>
    <w:rsid w:val="00D97146"/>
    <w:pPr>
      <w:spacing w:before="0" w:after="0" w:line="240" w:lineRule="auto"/>
    </w:pPr>
    <w:rPr>
      <w:rFonts w:ascii="Tahoma" w:hAnsi="Tahoma" w:cs="Tahoma"/>
      <w:sz w:val="16"/>
      <w:szCs w:val="16"/>
    </w:rPr>
  </w:style>
  <w:style w:type="character" w:customStyle="1" w:styleId="aa">
    <w:name w:val="Текст выноски Знак"/>
    <w:basedOn w:val="a0"/>
    <w:link w:val="a9"/>
    <w:rsid w:val="00D97146"/>
    <w:rPr>
      <w:rFonts w:ascii="Tahoma" w:eastAsia="Times New Roman" w:hAnsi="Tahoma" w:cs="Tahoma"/>
      <w:sz w:val="16"/>
      <w:szCs w:val="16"/>
      <w:lang w:eastAsia="ar-SA"/>
    </w:rPr>
  </w:style>
  <w:style w:type="paragraph" w:styleId="ab">
    <w:name w:val="header"/>
    <w:basedOn w:val="a"/>
    <w:link w:val="ac"/>
    <w:uiPriority w:val="99"/>
    <w:unhideWhenUsed/>
    <w:rsid w:val="004850BE"/>
    <w:pPr>
      <w:tabs>
        <w:tab w:val="center" w:pos="4677"/>
        <w:tab w:val="right" w:pos="9355"/>
      </w:tabs>
      <w:spacing w:before="0" w:after="0" w:line="240" w:lineRule="auto"/>
    </w:pPr>
  </w:style>
  <w:style w:type="character" w:customStyle="1" w:styleId="ac">
    <w:name w:val="Верхний колонтитул Знак"/>
    <w:basedOn w:val="a0"/>
    <w:link w:val="ab"/>
    <w:uiPriority w:val="99"/>
    <w:rsid w:val="004850BE"/>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4850BE"/>
    <w:pPr>
      <w:tabs>
        <w:tab w:val="center" w:pos="4677"/>
        <w:tab w:val="right" w:pos="9355"/>
      </w:tabs>
      <w:spacing w:before="0" w:after="0" w:line="240" w:lineRule="auto"/>
    </w:pPr>
  </w:style>
  <w:style w:type="character" w:customStyle="1" w:styleId="ae">
    <w:name w:val="Нижний колонтитул Знак"/>
    <w:basedOn w:val="a0"/>
    <w:link w:val="ad"/>
    <w:uiPriority w:val="99"/>
    <w:rsid w:val="004850BE"/>
    <w:rPr>
      <w:rFonts w:ascii="Times New Roman" w:eastAsia="Times New Roman" w:hAnsi="Times New Roman" w:cs="Times New Roman"/>
      <w:sz w:val="24"/>
      <w:szCs w:val="24"/>
      <w:lang w:eastAsia="ar-SA"/>
    </w:rPr>
  </w:style>
  <w:style w:type="paragraph" w:styleId="af">
    <w:name w:val="annotation subject"/>
    <w:basedOn w:val="a7"/>
    <w:next w:val="a7"/>
    <w:link w:val="af0"/>
    <w:semiHidden/>
    <w:unhideWhenUsed/>
    <w:rsid w:val="000F53DF"/>
    <w:pPr>
      <w:spacing w:before="120" w:after="120"/>
      <w:ind w:firstLine="397"/>
      <w:jc w:val="both"/>
    </w:pPr>
    <w:rPr>
      <w:b/>
      <w:bCs/>
    </w:rPr>
  </w:style>
  <w:style w:type="character" w:customStyle="1" w:styleId="af0">
    <w:name w:val="Тема примечания Знак"/>
    <w:basedOn w:val="a8"/>
    <w:link w:val="af"/>
    <w:semiHidden/>
    <w:rsid w:val="000F53DF"/>
    <w:rPr>
      <w:rFonts w:ascii="Times New Roman" w:eastAsia="Times New Roman" w:hAnsi="Times New Roman" w:cs="Times New Roman"/>
      <w:b/>
      <w:bCs/>
      <w:sz w:val="20"/>
      <w:szCs w:val="20"/>
      <w:lang w:eastAsia="ar-SA"/>
    </w:rPr>
  </w:style>
  <w:style w:type="character" w:styleId="af1">
    <w:name w:val="Hyperlink"/>
    <w:basedOn w:val="a0"/>
    <w:uiPriority w:val="99"/>
    <w:unhideWhenUsed/>
    <w:rsid w:val="000D09EB"/>
    <w:rPr>
      <w:color w:val="0000FF" w:themeColor="hyperlink"/>
      <w:u w:val="single"/>
    </w:rPr>
  </w:style>
  <w:style w:type="table" w:customStyle="1" w:styleId="11">
    <w:name w:val="Сетка таблицы1"/>
    <w:basedOn w:val="a1"/>
    <w:next w:val="a3"/>
    <w:uiPriority w:val="59"/>
    <w:rsid w:val="00BF1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245F44"/>
    <w:pPr>
      <w:suppressAutoHyphens w:val="0"/>
      <w:spacing w:before="100" w:beforeAutospacing="1" w:after="100" w:afterAutospacing="1" w:line="240" w:lineRule="auto"/>
      <w:ind w:firstLine="0"/>
      <w:jc w:val="left"/>
    </w:pPr>
    <w:rPr>
      <w:lang w:eastAsia="ru-RU"/>
    </w:rPr>
  </w:style>
  <w:style w:type="paragraph" w:styleId="af2">
    <w:name w:val="Normal (Web)"/>
    <w:basedOn w:val="a"/>
    <w:rsid w:val="00245F44"/>
    <w:pPr>
      <w:suppressAutoHyphens w:val="0"/>
      <w:spacing w:before="100" w:beforeAutospacing="1" w:after="100" w:afterAutospacing="1" w:line="240" w:lineRule="auto"/>
      <w:ind w:firstLine="0"/>
      <w:jc w:val="left"/>
    </w:pPr>
    <w:rPr>
      <w:lang w:eastAsia="ru-RU"/>
    </w:rPr>
  </w:style>
  <w:style w:type="paragraph" w:customStyle="1" w:styleId="ConsPlusNormal">
    <w:name w:val="ConsPlusNormal"/>
    <w:link w:val="ConsPlusNormal0"/>
    <w:rsid w:val="00F65EF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65EFB"/>
    <w:rPr>
      <w:rFonts w:ascii="Arial" w:eastAsia="Times New Roman" w:hAnsi="Arial" w:cs="Arial"/>
      <w:sz w:val="20"/>
      <w:szCs w:val="20"/>
      <w:lang w:eastAsia="ru-RU"/>
    </w:rPr>
  </w:style>
  <w:style w:type="paragraph" w:styleId="af3">
    <w:name w:val="Revision"/>
    <w:hidden/>
    <w:uiPriority w:val="99"/>
    <w:semiHidden/>
    <w:rsid w:val="00FE653F"/>
    <w:pPr>
      <w:spacing w:after="0" w:line="240" w:lineRule="auto"/>
    </w:pPr>
    <w:rPr>
      <w:rFonts w:ascii="Times New Roman" w:eastAsia="Times New Roman" w:hAnsi="Times New Roman" w:cs="Times New Roman"/>
      <w:sz w:val="24"/>
      <w:szCs w:val="24"/>
      <w:lang w:eastAsia="ar-SA"/>
    </w:rPr>
  </w:style>
  <w:style w:type="paragraph" w:styleId="af4">
    <w:name w:val="No Spacing"/>
    <w:link w:val="af5"/>
    <w:uiPriority w:val="1"/>
    <w:qFormat/>
    <w:rsid w:val="006A75F9"/>
    <w:pPr>
      <w:spacing w:after="0" w:line="240" w:lineRule="auto"/>
    </w:pPr>
    <w:rPr>
      <w:rFonts w:ascii="Calibri" w:eastAsia="Calibri" w:hAnsi="Calibri" w:cs="Times New Roman"/>
    </w:rPr>
  </w:style>
  <w:style w:type="character" w:customStyle="1" w:styleId="af5">
    <w:name w:val="Без интервала Знак"/>
    <w:link w:val="af4"/>
    <w:uiPriority w:val="1"/>
    <w:locked/>
    <w:rsid w:val="00F17674"/>
    <w:rPr>
      <w:rFonts w:ascii="Calibri" w:eastAsia="Calibri" w:hAnsi="Calibri" w:cs="Times New Roman"/>
    </w:rPr>
  </w:style>
  <w:style w:type="paragraph" w:styleId="af6">
    <w:name w:val="Body Text"/>
    <w:basedOn w:val="a"/>
    <w:link w:val="af7"/>
    <w:uiPriority w:val="99"/>
    <w:rsid w:val="008D6ED0"/>
    <w:pPr>
      <w:suppressAutoHyphens w:val="0"/>
      <w:spacing w:before="0" w:line="276" w:lineRule="auto"/>
      <w:ind w:firstLine="0"/>
      <w:jc w:val="left"/>
    </w:pPr>
    <w:rPr>
      <w:sz w:val="22"/>
      <w:szCs w:val="22"/>
      <w:lang w:eastAsia="ru-RU"/>
    </w:rPr>
  </w:style>
  <w:style w:type="character" w:customStyle="1" w:styleId="af7">
    <w:name w:val="Основной текст Знак"/>
    <w:basedOn w:val="a0"/>
    <w:link w:val="af6"/>
    <w:uiPriority w:val="99"/>
    <w:rsid w:val="008D6ED0"/>
    <w:rPr>
      <w:rFonts w:ascii="Times New Roman" w:eastAsia="Times New Roman" w:hAnsi="Times New Roman" w:cs="Times New Roman"/>
      <w:lang w:eastAsia="ru-RU"/>
    </w:rPr>
  </w:style>
  <w:style w:type="paragraph" w:styleId="31">
    <w:name w:val="Body Text Indent 3"/>
    <w:basedOn w:val="a"/>
    <w:link w:val="32"/>
    <w:unhideWhenUsed/>
    <w:rsid w:val="005749DD"/>
    <w:pPr>
      <w:ind w:left="283"/>
    </w:pPr>
    <w:rPr>
      <w:sz w:val="16"/>
      <w:szCs w:val="16"/>
    </w:rPr>
  </w:style>
  <w:style w:type="character" w:customStyle="1" w:styleId="32">
    <w:name w:val="Основной текст с отступом 3 Знак"/>
    <w:basedOn w:val="a0"/>
    <w:link w:val="31"/>
    <w:rsid w:val="005749DD"/>
    <w:rPr>
      <w:rFonts w:ascii="Times New Roman" w:eastAsia="Times New Roman" w:hAnsi="Times New Roman" w:cs="Times New Roman"/>
      <w:sz w:val="16"/>
      <w:szCs w:val="16"/>
      <w:lang w:eastAsia="ar-SA"/>
    </w:rPr>
  </w:style>
  <w:style w:type="character" w:customStyle="1" w:styleId="af8">
    <w:name w:val="Основной текст_"/>
    <w:link w:val="33"/>
    <w:locked/>
    <w:rsid w:val="005749DD"/>
    <w:rPr>
      <w:rFonts w:ascii="Times New Roman" w:eastAsia="Times New Roman" w:hAnsi="Times New Roman" w:cs="Times New Roman"/>
      <w:sz w:val="23"/>
      <w:szCs w:val="23"/>
      <w:shd w:val="clear" w:color="auto" w:fill="FFFFFF"/>
    </w:rPr>
  </w:style>
  <w:style w:type="paragraph" w:customStyle="1" w:styleId="33">
    <w:name w:val="Основной текст3"/>
    <w:basedOn w:val="a"/>
    <w:link w:val="af8"/>
    <w:rsid w:val="005749DD"/>
    <w:pPr>
      <w:widowControl w:val="0"/>
      <w:shd w:val="clear" w:color="auto" w:fill="FFFFFF"/>
      <w:suppressAutoHyphens w:val="0"/>
      <w:spacing w:before="240" w:after="300" w:line="0" w:lineRule="atLeast"/>
      <w:ind w:hanging="100"/>
    </w:pPr>
    <w:rPr>
      <w:sz w:val="23"/>
      <w:szCs w:val="23"/>
      <w:lang w:eastAsia="en-US"/>
    </w:rPr>
  </w:style>
  <w:style w:type="paragraph" w:customStyle="1" w:styleId="ConsNormal">
    <w:name w:val="ConsNormal"/>
    <w:rsid w:val="003045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13667C"/>
    <w:pPr>
      <w:spacing w:line="480" w:lineRule="auto"/>
      <w:ind w:left="283"/>
    </w:pPr>
  </w:style>
  <w:style w:type="character" w:customStyle="1" w:styleId="22">
    <w:name w:val="Основной текст с отступом 2 Знак"/>
    <w:basedOn w:val="a0"/>
    <w:link w:val="21"/>
    <w:rsid w:val="0013667C"/>
    <w:rPr>
      <w:rFonts w:ascii="Times New Roman" w:eastAsia="Times New Roman" w:hAnsi="Times New Roman" w:cs="Times New Roman"/>
      <w:sz w:val="24"/>
      <w:szCs w:val="24"/>
      <w:lang w:eastAsia="ar-SA"/>
    </w:rPr>
  </w:style>
  <w:style w:type="paragraph" w:customStyle="1" w:styleId="ConsTitle">
    <w:name w:val="ConsTitle"/>
    <w:rsid w:val="00D815B3"/>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23">
    <w:name w:val="Сетка таблицы2"/>
    <w:basedOn w:val="a1"/>
    <w:next w:val="a3"/>
    <w:uiPriority w:val="59"/>
    <w:rsid w:val="009370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114928"/>
  </w:style>
  <w:style w:type="paragraph" w:customStyle="1" w:styleId="ConsNonformat">
    <w:name w:val="Con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Body Text Indent"/>
    <w:basedOn w:val="a"/>
    <w:link w:val="afa"/>
    <w:rsid w:val="00114928"/>
    <w:pPr>
      <w:widowControl w:val="0"/>
      <w:suppressAutoHyphens w:val="0"/>
      <w:autoSpaceDE w:val="0"/>
      <w:autoSpaceDN w:val="0"/>
      <w:adjustRightInd w:val="0"/>
      <w:spacing w:before="0" w:after="0" w:line="240" w:lineRule="auto"/>
      <w:ind w:firstLine="709"/>
    </w:pPr>
    <w:rPr>
      <w:szCs w:val="20"/>
      <w:lang w:val="x-none" w:eastAsia="ru-RU"/>
    </w:rPr>
  </w:style>
  <w:style w:type="character" w:customStyle="1" w:styleId="afa">
    <w:name w:val="Основной текст с отступом Знак"/>
    <w:basedOn w:val="a0"/>
    <w:link w:val="af9"/>
    <w:rsid w:val="00114928"/>
    <w:rPr>
      <w:rFonts w:ascii="Times New Roman" w:eastAsia="Times New Roman" w:hAnsi="Times New Roman" w:cs="Times New Roman"/>
      <w:sz w:val="24"/>
      <w:szCs w:val="20"/>
      <w:lang w:val="x-none" w:eastAsia="ru-RU"/>
    </w:rPr>
  </w:style>
  <w:style w:type="paragraph" w:styleId="24">
    <w:name w:val="Body Text 2"/>
    <w:basedOn w:val="a"/>
    <w:link w:val="25"/>
    <w:rsid w:val="00114928"/>
    <w:pPr>
      <w:suppressAutoHyphens w:val="0"/>
      <w:spacing w:before="0" w:line="480" w:lineRule="auto"/>
      <w:ind w:firstLine="0"/>
      <w:jc w:val="left"/>
    </w:pPr>
    <w:rPr>
      <w:lang w:val="x-none" w:eastAsia="ru-RU"/>
    </w:rPr>
  </w:style>
  <w:style w:type="character" w:customStyle="1" w:styleId="25">
    <w:name w:val="Основной текст 2 Знак"/>
    <w:basedOn w:val="a0"/>
    <w:link w:val="24"/>
    <w:rsid w:val="00114928"/>
    <w:rPr>
      <w:rFonts w:ascii="Times New Roman" w:eastAsia="Times New Roman" w:hAnsi="Times New Roman" w:cs="Times New Roman"/>
      <w:sz w:val="24"/>
      <w:szCs w:val="24"/>
      <w:lang w:val="x-none" w:eastAsia="ru-RU"/>
    </w:rPr>
  </w:style>
  <w:style w:type="character" w:customStyle="1" w:styleId="WW-Absatz-Standardschriftart11111">
    <w:name w:val="WW-Absatz-Standardschriftart11111"/>
    <w:rsid w:val="00114928"/>
  </w:style>
  <w:style w:type="paragraph" w:customStyle="1" w:styleId="Heading">
    <w:name w:val="Heading"/>
    <w:rsid w:val="00114928"/>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bsatz-Standardschriftart">
    <w:name w:val="Absatz-Standardschriftart"/>
    <w:rsid w:val="00114928"/>
  </w:style>
  <w:style w:type="paragraph" w:customStyle="1" w:styleId="310">
    <w:name w:val="Основной текст 31"/>
    <w:basedOn w:val="a"/>
    <w:rsid w:val="00114928"/>
    <w:pPr>
      <w:widowControl w:val="0"/>
      <w:spacing w:before="0" w:after="0" w:line="240" w:lineRule="auto"/>
      <w:ind w:right="-58" w:firstLine="0"/>
    </w:pPr>
    <w:rPr>
      <w:rFonts w:eastAsia="Lucida Sans Unicode"/>
      <w:sz w:val="22"/>
      <w:szCs w:val="22"/>
      <w:lang w:eastAsia="ru-RU"/>
    </w:rPr>
  </w:style>
  <w:style w:type="character" w:customStyle="1" w:styleId="WW-Absatz-Standardschriftart111111">
    <w:name w:val="WW-Absatz-Standardschriftart111111"/>
    <w:rsid w:val="00114928"/>
  </w:style>
  <w:style w:type="paragraph" w:customStyle="1" w:styleId="13">
    <w:name w:val="Цитата1"/>
    <w:basedOn w:val="a"/>
    <w:rsid w:val="00114928"/>
    <w:pPr>
      <w:widowControl w:val="0"/>
      <w:spacing w:before="0" w:after="0" w:line="240" w:lineRule="auto"/>
      <w:ind w:left="-142" w:right="-58" w:firstLine="0"/>
    </w:pPr>
    <w:rPr>
      <w:rFonts w:eastAsia="Lucida Sans Unicode"/>
      <w:sz w:val="22"/>
      <w:szCs w:val="22"/>
      <w:lang w:eastAsia="ru-RU"/>
    </w:rPr>
  </w:style>
  <w:style w:type="paragraph" w:customStyle="1" w:styleId="311">
    <w:name w:val="Основной текст с отступом 31"/>
    <w:basedOn w:val="a"/>
    <w:rsid w:val="00114928"/>
    <w:pPr>
      <w:widowControl w:val="0"/>
      <w:spacing w:before="0" w:after="0" w:line="240" w:lineRule="auto"/>
      <w:ind w:right="-58" w:firstLine="720"/>
    </w:pPr>
    <w:rPr>
      <w:rFonts w:eastAsia="Lucida Sans Unicode"/>
      <w:sz w:val="22"/>
      <w:szCs w:val="22"/>
      <w:lang w:eastAsia="ru-RU"/>
    </w:rPr>
  </w:style>
  <w:style w:type="paragraph" w:customStyle="1" w:styleId="afb">
    <w:name w:val="Знак Знак Знак Знак"/>
    <w:basedOn w:val="a"/>
    <w:semiHidden/>
    <w:rsid w:val="00114928"/>
    <w:pPr>
      <w:suppressAutoHyphens w:val="0"/>
      <w:spacing w:before="0" w:after="160" w:line="240" w:lineRule="exact"/>
      <w:ind w:firstLine="0"/>
      <w:jc w:val="left"/>
    </w:pPr>
    <w:rPr>
      <w:rFonts w:ascii="Verdana" w:hAnsi="Verdana"/>
      <w:lang w:val="en-US" w:eastAsia="en-US"/>
    </w:rPr>
  </w:style>
  <w:style w:type="paragraph" w:customStyle="1" w:styleId="34">
    <w:name w:val="3"/>
    <w:basedOn w:val="a"/>
    <w:semiHidden/>
    <w:rsid w:val="00114928"/>
    <w:pPr>
      <w:suppressAutoHyphens w:val="0"/>
      <w:spacing w:before="0" w:after="0" w:line="240" w:lineRule="auto"/>
      <w:ind w:firstLine="0"/>
    </w:pPr>
    <w:rPr>
      <w:lang w:eastAsia="ru-RU"/>
    </w:rPr>
  </w:style>
  <w:style w:type="paragraph" w:customStyle="1" w:styleId="14">
    <w:name w:val="Без интервала1"/>
    <w:qFormat/>
    <w:rsid w:val="00114928"/>
    <w:pPr>
      <w:spacing w:after="0" w:line="240" w:lineRule="auto"/>
    </w:pPr>
    <w:rPr>
      <w:rFonts w:ascii="Calibri" w:eastAsia="Times New Roman" w:hAnsi="Calibri" w:cs="Times New Roman"/>
    </w:rPr>
  </w:style>
  <w:style w:type="table" w:customStyle="1" w:styleId="35">
    <w:name w:val="Сетка таблицы3"/>
    <w:basedOn w:val="a1"/>
    <w:next w:val="a3"/>
    <w:uiPriority w:val="59"/>
    <w:rsid w:val="001149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114928"/>
    <w:rPr>
      <w:rFonts w:ascii="Times New Roman" w:hAnsi="Times New Roman" w:cs="Times New Roman"/>
      <w:sz w:val="22"/>
      <w:szCs w:val="22"/>
    </w:rPr>
  </w:style>
  <w:style w:type="paragraph" w:styleId="afc">
    <w:name w:val="Title"/>
    <w:basedOn w:val="a"/>
    <w:link w:val="afd"/>
    <w:uiPriority w:val="99"/>
    <w:qFormat/>
    <w:rsid w:val="00114928"/>
    <w:pPr>
      <w:suppressAutoHyphens w:val="0"/>
      <w:overflowPunct w:val="0"/>
      <w:autoSpaceDE w:val="0"/>
      <w:autoSpaceDN w:val="0"/>
      <w:adjustRightInd w:val="0"/>
      <w:spacing w:before="0" w:after="0" w:line="240" w:lineRule="auto"/>
      <w:ind w:firstLine="0"/>
      <w:jc w:val="center"/>
      <w:textAlignment w:val="baseline"/>
    </w:pPr>
    <w:rPr>
      <w:b/>
      <w:kern w:val="32"/>
      <w:sz w:val="32"/>
      <w:szCs w:val="20"/>
      <w:lang w:val="x-none" w:eastAsia="x-none"/>
    </w:rPr>
  </w:style>
  <w:style w:type="character" w:customStyle="1" w:styleId="afd">
    <w:name w:val="Название Знак"/>
    <w:basedOn w:val="a0"/>
    <w:link w:val="afc"/>
    <w:uiPriority w:val="99"/>
    <w:rsid w:val="00114928"/>
    <w:rPr>
      <w:rFonts w:ascii="Times New Roman" w:eastAsia="Times New Roman" w:hAnsi="Times New Roman" w:cs="Times New Roman"/>
      <w:b/>
      <w:kern w:val="32"/>
      <w:sz w:val="32"/>
      <w:szCs w:val="20"/>
      <w:lang w:val="x-none" w:eastAsia="x-none"/>
    </w:rPr>
  </w:style>
  <w:style w:type="numbering" w:styleId="111111">
    <w:name w:val="Outline List 2"/>
    <w:basedOn w:val="a2"/>
    <w:rsid w:val="00114928"/>
    <w:pPr>
      <w:numPr>
        <w:numId w:val="14"/>
      </w:numPr>
    </w:pPr>
  </w:style>
  <w:style w:type="character" w:customStyle="1" w:styleId="FontStyle17">
    <w:name w:val="Font Style17"/>
    <w:uiPriority w:val="99"/>
    <w:rsid w:val="00114928"/>
    <w:rPr>
      <w:rFonts w:ascii="Times New Roman" w:hAnsi="Times New Roman" w:cs="Times New Roman" w:hint="default"/>
      <w:sz w:val="20"/>
      <w:szCs w:val="20"/>
    </w:rPr>
  </w:style>
  <w:style w:type="paragraph" w:customStyle="1" w:styleId="Style5">
    <w:name w:val="Style5"/>
    <w:basedOn w:val="a"/>
    <w:uiPriority w:val="99"/>
    <w:rsid w:val="00114928"/>
    <w:pPr>
      <w:widowControl w:val="0"/>
      <w:suppressAutoHyphens w:val="0"/>
      <w:autoSpaceDE w:val="0"/>
      <w:autoSpaceDN w:val="0"/>
      <w:adjustRightInd w:val="0"/>
      <w:spacing w:before="0" w:after="0" w:line="267" w:lineRule="exact"/>
      <w:ind w:firstLine="678"/>
    </w:pPr>
    <w:rPr>
      <w:lang w:eastAsia="ru-RU"/>
    </w:rPr>
  </w:style>
  <w:style w:type="paragraph" w:customStyle="1" w:styleId="Style6">
    <w:name w:val="Style6"/>
    <w:basedOn w:val="a"/>
    <w:rsid w:val="00114928"/>
    <w:pPr>
      <w:widowControl w:val="0"/>
      <w:suppressAutoHyphens w:val="0"/>
      <w:autoSpaceDE w:val="0"/>
      <w:autoSpaceDN w:val="0"/>
      <w:adjustRightInd w:val="0"/>
      <w:spacing w:before="0" w:after="0" w:line="240" w:lineRule="auto"/>
      <w:ind w:firstLine="0"/>
      <w:jc w:val="left"/>
    </w:pPr>
    <w:rPr>
      <w:lang w:eastAsia="ru-RU"/>
    </w:rPr>
  </w:style>
  <w:style w:type="character" w:customStyle="1" w:styleId="FontStyle14">
    <w:name w:val="Font Style14"/>
    <w:rsid w:val="00114928"/>
    <w:rPr>
      <w:rFonts w:ascii="Times New Roman" w:hAnsi="Times New Roman" w:cs="Times New Roman"/>
      <w:sz w:val="22"/>
      <w:szCs w:val="22"/>
    </w:rPr>
  </w:style>
  <w:style w:type="paragraph" w:customStyle="1" w:styleId="afe">
    <w:name w:val="Таблица текст"/>
    <w:basedOn w:val="a"/>
    <w:semiHidden/>
    <w:rsid w:val="00114928"/>
    <w:pPr>
      <w:suppressAutoHyphens w:val="0"/>
      <w:spacing w:before="40" w:after="40" w:line="240" w:lineRule="auto"/>
      <w:ind w:left="57" w:right="57" w:firstLine="0"/>
      <w:jc w:val="left"/>
    </w:pPr>
    <w:rPr>
      <w:snapToGrid w:val="0"/>
      <w:sz w:val="28"/>
      <w:szCs w:val="20"/>
      <w:lang w:eastAsia="ru-RU"/>
    </w:rPr>
  </w:style>
  <w:style w:type="paragraph" w:styleId="aff">
    <w:name w:val="Plain Text"/>
    <w:basedOn w:val="a"/>
    <w:link w:val="aff0"/>
    <w:uiPriority w:val="99"/>
    <w:rsid w:val="00114928"/>
    <w:pPr>
      <w:suppressAutoHyphens w:val="0"/>
      <w:spacing w:before="0" w:after="0" w:line="240" w:lineRule="auto"/>
      <w:ind w:firstLine="0"/>
      <w:jc w:val="left"/>
    </w:pPr>
    <w:rPr>
      <w:rFonts w:ascii="Courier New" w:hAnsi="Courier New"/>
      <w:sz w:val="20"/>
      <w:szCs w:val="20"/>
      <w:lang w:val="x-none" w:eastAsia="x-none"/>
    </w:rPr>
  </w:style>
  <w:style w:type="character" w:customStyle="1" w:styleId="aff0">
    <w:name w:val="Текст Знак"/>
    <w:basedOn w:val="a0"/>
    <w:link w:val="aff"/>
    <w:uiPriority w:val="99"/>
    <w:rsid w:val="00114928"/>
    <w:rPr>
      <w:rFonts w:ascii="Courier New" w:eastAsia="Times New Roman" w:hAnsi="Courier New" w:cs="Times New Roman"/>
      <w:sz w:val="20"/>
      <w:szCs w:val="20"/>
      <w:lang w:val="x-none" w:eastAsia="x-none"/>
    </w:rPr>
  </w:style>
  <w:style w:type="character" w:customStyle="1" w:styleId="15">
    <w:name w:val="Основной текст1"/>
    <w:rsid w:val="00114928"/>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114928"/>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1">
    <w:name w:val="Основной текст +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16">
    <w:name w:val="Заголовок1"/>
    <w:basedOn w:val="a"/>
    <w:next w:val="af6"/>
    <w:rsid w:val="00114928"/>
    <w:pPr>
      <w:keepNext/>
      <w:spacing w:before="240" w:line="240" w:lineRule="auto"/>
      <w:ind w:firstLine="0"/>
      <w:jc w:val="left"/>
    </w:pPr>
    <w:rPr>
      <w:rFonts w:ascii="Arial" w:eastAsia="Lucida Sans Unicode" w:hAnsi="Arial" w:cs="Mangal"/>
      <w:sz w:val="28"/>
      <w:szCs w:val="28"/>
    </w:rPr>
  </w:style>
  <w:style w:type="character" w:customStyle="1" w:styleId="aff2">
    <w:name w:val="Колонтитул"/>
    <w:rsid w:val="00114928"/>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6">
    <w:name w:val="Заголовок №2_"/>
    <w:link w:val="27"/>
    <w:rsid w:val="00114928"/>
    <w:rPr>
      <w:rFonts w:ascii="Times New Roman" w:eastAsia="Times New Roman" w:hAnsi="Times New Roman"/>
      <w:b/>
      <w:bCs/>
      <w:sz w:val="23"/>
      <w:szCs w:val="23"/>
      <w:shd w:val="clear" w:color="auto" w:fill="FFFFFF"/>
    </w:rPr>
  </w:style>
  <w:style w:type="paragraph" w:customStyle="1" w:styleId="27">
    <w:name w:val="Заголовок №2"/>
    <w:basedOn w:val="a"/>
    <w:link w:val="26"/>
    <w:rsid w:val="00114928"/>
    <w:pPr>
      <w:widowControl w:val="0"/>
      <w:shd w:val="clear" w:color="auto" w:fill="FFFFFF"/>
      <w:suppressAutoHyphens w:val="0"/>
      <w:spacing w:before="240" w:after="300" w:line="0" w:lineRule="atLeast"/>
      <w:ind w:firstLine="0"/>
      <w:outlineLvl w:val="1"/>
    </w:pPr>
    <w:rPr>
      <w:rFonts w:cstheme="minorBidi"/>
      <w:b/>
      <w:bCs/>
      <w:sz w:val="23"/>
      <w:szCs w:val="23"/>
      <w:lang w:eastAsia="en-US"/>
    </w:rPr>
  </w:style>
  <w:style w:type="character" w:customStyle="1" w:styleId="Exact">
    <w:name w:val="Подпись к картинке Exact"/>
    <w:rsid w:val="00114928"/>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3">
    <w:name w:val="Подпись к картинке_"/>
    <w:link w:val="aff4"/>
    <w:rsid w:val="00114928"/>
    <w:rPr>
      <w:rFonts w:ascii="Times New Roman" w:eastAsia="Times New Roman" w:hAnsi="Times New Roman"/>
      <w:sz w:val="23"/>
      <w:szCs w:val="23"/>
      <w:shd w:val="clear" w:color="auto" w:fill="FFFFFF"/>
    </w:rPr>
  </w:style>
  <w:style w:type="paragraph" w:customStyle="1" w:styleId="aff4">
    <w:name w:val="Подпись к картинке"/>
    <w:basedOn w:val="a"/>
    <w:link w:val="aff3"/>
    <w:rsid w:val="00114928"/>
    <w:pPr>
      <w:widowControl w:val="0"/>
      <w:shd w:val="clear" w:color="auto" w:fill="FFFFFF"/>
      <w:suppressAutoHyphens w:val="0"/>
      <w:spacing w:before="0" w:after="0" w:line="0" w:lineRule="atLeast"/>
      <w:ind w:firstLine="0"/>
      <w:jc w:val="left"/>
    </w:pPr>
    <w:rPr>
      <w:rFonts w:cstheme="minorBidi"/>
      <w:sz w:val="23"/>
      <w:szCs w:val="23"/>
      <w:lang w:eastAsia="en-US"/>
    </w:rPr>
  </w:style>
  <w:style w:type="character" w:customStyle="1" w:styleId="28">
    <w:name w:val="Основной текст (2) + Не полужирный"/>
    <w:rsid w:val="00114928"/>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9">
    <w:name w:val="Основной текст (2)_"/>
    <w:link w:val="2a"/>
    <w:rsid w:val="00114928"/>
    <w:rPr>
      <w:rFonts w:ascii="Times New Roman" w:eastAsia="Times New Roman" w:hAnsi="Times New Roman"/>
      <w:b/>
      <w:bCs/>
      <w:sz w:val="23"/>
      <w:szCs w:val="23"/>
      <w:shd w:val="clear" w:color="auto" w:fill="FFFFFF"/>
    </w:rPr>
  </w:style>
  <w:style w:type="character" w:customStyle="1" w:styleId="aff5">
    <w:name w:val="Колонтитул_"/>
    <w:rsid w:val="00114928"/>
    <w:rPr>
      <w:rFonts w:ascii="Times New Roman" w:eastAsia="Times New Roman" w:hAnsi="Times New Roman" w:cs="Times New Roman"/>
      <w:b w:val="0"/>
      <w:bCs w:val="0"/>
      <w:i w:val="0"/>
      <w:iCs w:val="0"/>
      <w:smallCaps w:val="0"/>
      <w:strike w:val="0"/>
      <w:sz w:val="16"/>
      <w:szCs w:val="16"/>
      <w:u w:val="none"/>
    </w:rPr>
  </w:style>
  <w:style w:type="paragraph" w:customStyle="1" w:styleId="2a">
    <w:name w:val="Основной текст (2)"/>
    <w:basedOn w:val="a"/>
    <w:link w:val="29"/>
    <w:rsid w:val="00114928"/>
    <w:pPr>
      <w:widowControl w:val="0"/>
      <w:shd w:val="clear" w:color="auto" w:fill="FFFFFF"/>
      <w:suppressAutoHyphens w:val="0"/>
      <w:spacing w:before="0" w:after="240" w:line="277" w:lineRule="exact"/>
      <w:ind w:firstLine="0"/>
      <w:jc w:val="left"/>
    </w:pPr>
    <w:rPr>
      <w:rFonts w:cstheme="minorBidi"/>
      <w:b/>
      <w:bCs/>
      <w:sz w:val="23"/>
      <w:szCs w:val="23"/>
      <w:lang w:eastAsia="en-US"/>
    </w:rPr>
  </w:style>
  <w:style w:type="paragraph" w:customStyle="1" w:styleId="2b">
    <w:name w:val="Основной текст2"/>
    <w:basedOn w:val="a"/>
    <w:rsid w:val="00114928"/>
    <w:pPr>
      <w:widowControl w:val="0"/>
      <w:shd w:val="clear" w:color="auto" w:fill="FFFFFF"/>
      <w:suppressAutoHyphens w:val="0"/>
      <w:spacing w:before="240" w:after="300" w:line="0" w:lineRule="atLeast"/>
      <w:ind w:firstLine="0"/>
    </w:pPr>
    <w:rPr>
      <w:color w:val="000000"/>
      <w:sz w:val="22"/>
      <w:szCs w:val="22"/>
      <w:lang w:eastAsia="ru-RU" w:bidi="ru-RU"/>
    </w:rPr>
  </w:style>
  <w:style w:type="paragraph" w:customStyle="1" w:styleId="36">
    <w:name w:val="Стиль3 Знак"/>
    <w:link w:val="312"/>
    <w:rsid w:val="00114928"/>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2">
    <w:name w:val="Стиль3 Знак Знак1"/>
    <w:link w:val="36"/>
    <w:rsid w:val="00114928"/>
    <w:rPr>
      <w:rFonts w:ascii="Times New Roman" w:eastAsia="Times New Roman" w:hAnsi="Times New Roman" w:cs="Times New Roman"/>
      <w:sz w:val="24"/>
      <w:szCs w:val="20"/>
      <w:lang w:eastAsia="ru-RU"/>
    </w:rPr>
  </w:style>
  <w:style w:type="paragraph" w:customStyle="1" w:styleId="ConsPlusNonformat">
    <w:name w:val="ConsPlusNonformat"/>
    <w:rsid w:val="00114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2Char">
    <w:name w:val="Style2 Char"/>
    <w:basedOn w:val="a"/>
    <w:link w:val="Style2CharChar"/>
    <w:rsid w:val="00114928"/>
    <w:pPr>
      <w:tabs>
        <w:tab w:val="num" w:pos="720"/>
      </w:tabs>
      <w:suppressAutoHyphens w:val="0"/>
      <w:spacing w:line="240" w:lineRule="auto"/>
      <w:ind w:left="720" w:hanging="720"/>
    </w:pPr>
    <w:rPr>
      <w:bCs/>
      <w:snapToGrid w:val="0"/>
      <w:lang w:val="x-none" w:eastAsia="x-none"/>
    </w:rPr>
  </w:style>
  <w:style w:type="character" w:customStyle="1" w:styleId="Style2CharChar">
    <w:name w:val="Style2 Char Char"/>
    <w:link w:val="Style2Char"/>
    <w:rsid w:val="00114928"/>
    <w:rPr>
      <w:rFonts w:ascii="Times New Roman" w:eastAsia="Times New Roman" w:hAnsi="Times New Roman" w:cs="Times New Roman"/>
      <w:bCs/>
      <w:snapToGrid w:val="0"/>
      <w:sz w:val="24"/>
      <w:szCs w:val="24"/>
      <w:lang w:val="x-none" w:eastAsia="x-none"/>
    </w:rPr>
  </w:style>
  <w:style w:type="paragraph" w:customStyle="1" w:styleId="2c">
    <w:name w:val="Обычный2"/>
    <w:rsid w:val="00114928"/>
    <w:pPr>
      <w:spacing w:after="0" w:line="240" w:lineRule="auto"/>
      <w:ind w:firstLine="567"/>
      <w:jc w:val="both"/>
    </w:pPr>
    <w:rPr>
      <w:rFonts w:ascii="Times New Roman" w:eastAsia="ヒラギノ角ゴ Pro W3" w:hAnsi="Times New Roman" w:cs="Times New Roman"/>
      <w:color w:val="000000"/>
      <w:sz w:val="24"/>
      <w:szCs w:val="20"/>
      <w:lang w:eastAsia="ru-RU"/>
    </w:rPr>
  </w:style>
  <w:style w:type="paragraph" w:customStyle="1" w:styleId="2-">
    <w:name w:val="Уровень 2 - пункт"/>
    <w:rsid w:val="00114928"/>
    <w:pPr>
      <w:widowControl w:val="0"/>
      <w:suppressAutoHyphens/>
    </w:pPr>
    <w:rPr>
      <w:rFonts w:ascii="Calibri" w:eastAsia="SimSun" w:hAnsi="Calibri" w:cs="font191"/>
      <w:kern w:val="1"/>
      <w:lang w:eastAsia="ar-SA"/>
    </w:rPr>
  </w:style>
  <w:style w:type="paragraph" w:customStyle="1" w:styleId="Texte">
    <w:name w:val="Texte"/>
    <w:basedOn w:val="a"/>
    <w:rsid w:val="00114928"/>
    <w:pPr>
      <w:suppressAutoHyphens w:val="0"/>
      <w:spacing w:line="240" w:lineRule="auto"/>
      <w:ind w:left="851"/>
    </w:pPr>
    <w:rPr>
      <w:szCs w:val="20"/>
      <w:lang w:val="fr-FR" w:eastAsia="fr-FR"/>
    </w:rPr>
  </w:style>
  <w:style w:type="paragraph" w:customStyle="1" w:styleId="Standard">
    <w:name w:val="Standard"/>
    <w:rsid w:val="0011492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37">
    <w:name w:val="Body Text 3"/>
    <w:basedOn w:val="a"/>
    <w:link w:val="38"/>
    <w:uiPriority w:val="99"/>
    <w:semiHidden/>
    <w:unhideWhenUsed/>
    <w:rsid w:val="00114928"/>
    <w:pPr>
      <w:suppressAutoHyphens w:val="0"/>
      <w:spacing w:before="0" w:line="240" w:lineRule="auto"/>
      <w:ind w:firstLine="0"/>
      <w:jc w:val="left"/>
    </w:pPr>
    <w:rPr>
      <w:sz w:val="16"/>
      <w:szCs w:val="16"/>
      <w:lang w:val="x-none" w:eastAsia="x-none"/>
    </w:rPr>
  </w:style>
  <w:style w:type="character" w:customStyle="1" w:styleId="38">
    <w:name w:val="Основной текст 3 Знак"/>
    <w:basedOn w:val="a0"/>
    <w:link w:val="37"/>
    <w:uiPriority w:val="99"/>
    <w:semiHidden/>
    <w:rsid w:val="00114928"/>
    <w:rPr>
      <w:rFonts w:ascii="Times New Roman" w:eastAsia="Times New Roman" w:hAnsi="Times New Roman" w:cs="Times New Roman"/>
      <w:sz w:val="16"/>
      <w:szCs w:val="16"/>
      <w:lang w:val="x-none" w:eastAsia="x-none"/>
    </w:rPr>
  </w:style>
  <w:style w:type="paragraph" w:customStyle="1" w:styleId="Default">
    <w:name w:val="Default"/>
    <w:rsid w:val="0011492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11">
    <w:name w:val="Style11"/>
    <w:basedOn w:val="a"/>
    <w:rsid w:val="00114928"/>
    <w:pPr>
      <w:widowControl w:val="0"/>
      <w:autoSpaceDE w:val="0"/>
      <w:spacing w:before="0" w:after="0" w:line="240" w:lineRule="auto"/>
      <w:ind w:firstLine="0"/>
      <w:jc w:val="left"/>
    </w:pPr>
    <w:rPr>
      <w:rFonts w:cs="Calibri"/>
    </w:rPr>
  </w:style>
  <w:style w:type="character" w:styleId="aff6">
    <w:name w:val="FollowedHyperlink"/>
    <w:uiPriority w:val="99"/>
    <w:semiHidden/>
    <w:unhideWhenUsed/>
    <w:rsid w:val="00114928"/>
    <w:rPr>
      <w:color w:val="954F72"/>
      <w:u w:val="single"/>
    </w:rPr>
  </w:style>
  <w:style w:type="paragraph" w:customStyle="1" w:styleId="xl65">
    <w:name w:val="xl65"/>
    <w:basedOn w:val="a"/>
    <w:rsid w:val="00114928"/>
    <w:pPr>
      <w:suppressAutoHyphens w:val="0"/>
      <w:spacing w:before="100" w:beforeAutospacing="1" w:after="100" w:afterAutospacing="1" w:line="240" w:lineRule="auto"/>
      <w:ind w:firstLine="0"/>
      <w:jc w:val="left"/>
    </w:pPr>
    <w:rPr>
      <w:b/>
      <w:bCs/>
      <w:lang w:eastAsia="ru-RU"/>
    </w:rPr>
  </w:style>
  <w:style w:type="paragraph" w:customStyle="1" w:styleId="xl66">
    <w:name w:val="xl66"/>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7">
    <w:name w:val="xl67"/>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8">
    <w:name w:val="xl68"/>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69">
    <w:name w:val="xl69"/>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70">
    <w:name w:val="xl70"/>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pPr>
    <w:rPr>
      <w:b/>
      <w:bCs/>
      <w:sz w:val="22"/>
      <w:szCs w:val="22"/>
      <w:lang w:eastAsia="ru-RU"/>
    </w:rPr>
  </w:style>
  <w:style w:type="paragraph" w:customStyle="1" w:styleId="xl71">
    <w:name w:val="xl71"/>
    <w:basedOn w:val="a"/>
    <w:rsid w:val="00114928"/>
    <w:pPr>
      <w:pBdr>
        <w:top w:val="single" w:sz="4" w:space="0" w:color="auto"/>
        <w:left w:val="single" w:sz="4" w:space="27"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2">
    <w:name w:val="xl72"/>
    <w:basedOn w:val="a"/>
    <w:rsid w:val="00114928"/>
    <w:pPr>
      <w:pBdr>
        <w:top w:val="single" w:sz="4" w:space="0" w:color="auto"/>
        <w:bottom w:val="single" w:sz="4" w:space="0" w:color="auto"/>
      </w:pBdr>
      <w:shd w:val="clear" w:color="000000" w:fill="FFFFFF"/>
      <w:suppressAutoHyphens w:val="0"/>
      <w:spacing w:before="100" w:beforeAutospacing="1" w:after="100" w:afterAutospacing="1" w:line="240" w:lineRule="auto"/>
      <w:ind w:firstLineChars="300" w:firstLine="0"/>
      <w:jc w:val="left"/>
      <w:textAlignment w:val="center"/>
    </w:pPr>
    <w:rPr>
      <w:b/>
      <w:bCs/>
      <w:sz w:val="22"/>
      <w:szCs w:val="22"/>
      <w:lang w:eastAsia="ru-RU"/>
    </w:rPr>
  </w:style>
  <w:style w:type="paragraph" w:customStyle="1" w:styleId="xl73">
    <w:name w:val="xl73"/>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74">
    <w:name w:val="xl74"/>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5">
    <w:name w:val="xl75"/>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6">
    <w:name w:val="xl76"/>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left"/>
      <w:textAlignment w:val="center"/>
    </w:pPr>
    <w:rPr>
      <w:sz w:val="22"/>
      <w:szCs w:val="22"/>
      <w:lang w:eastAsia="ru-RU"/>
    </w:rPr>
  </w:style>
  <w:style w:type="paragraph" w:customStyle="1" w:styleId="xl77">
    <w:name w:val="xl77"/>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lang w:eastAsia="ru-RU"/>
    </w:rPr>
  </w:style>
  <w:style w:type="paragraph" w:customStyle="1" w:styleId="xl78">
    <w:name w:val="xl78"/>
    <w:basedOn w:val="a"/>
    <w:rsid w:val="0011492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79">
    <w:name w:val="xl79"/>
    <w:basedOn w:val="a"/>
    <w:rsid w:val="00114928"/>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0">
    <w:name w:val="xl80"/>
    <w:basedOn w:val="a"/>
    <w:rsid w:val="00114928"/>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1">
    <w:name w:val="xl81"/>
    <w:basedOn w:val="a"/>
    <w:rsid w:val="00114928"/>
    <w:pPr>
      <w:shd w:val="clear" w:color="000000" w:fill="FFFFFF"/>
      <w:suppressAutoHyphens w:val="0"/>
      <w:spacing w:before="100" w:beforeAutospacing="1" w:after="100" w:afterAutospacing="1" w:line="240" w:lineRule="auto"/>
      <w:ind w:firstLine="0"/>
      <w:jc w:val="left"/>
      <w:textAlignment w:val="center"/>
    </w:pPr>
    <w:rPr>
      <w:b/>
      <w:bCs/>
      <w:sz w:val="22"/>
      <w:szCs w:val="22"/>
      <w:lang w:eastAsia="ru-RU"/>
    </w:rPr>
  </w:style>
  <w:style w:type="paragraph" w:customStyle="1" w:styleId="xl82">
    <w:name w:val="xl82"/>
    <w:basedOn w:val="a"/>
    <w:rsid w:val="00114928"/>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3">
    <w:name w:val="xl83"/>
    <w:basedOn w:val="a"/>
    <w:rsid w:val="00114928"/>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firstLine="0"/>
      <w:jc w:val="center"/>
      <w:textAlignment w:val="center"/>
    </w:pPr>
    <w:rPr>
      <w:sz w:val="22"/>
      <w:szCs w:val="22"/>
      <w:lang w:eastAsia="ru-RU"/>
    </w:rPr>
  </w:style>
  <w:style w:type="paragraph" w:customStyle="1" w:styleId="xl84">
    <w:name w:val="xl84"/>
    <w:basedOn w:val="a"/>
    <w:rsid w:val="00114928"/>
    <w:pPr>
      <w:pBdr>
        <w:left w:val="single" w:sz="4" w:space="0" w:color="000000"/>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paragraph" w:customStyle="1" w:styleId="xl85">
    <w:name w:val="xl85"/>
    <w:basedOn w:val="a"/>
    <w:rsid w:val="00114928"/>
    <w:pPr>
      <w:pBdr>
        <w:left w:val="single" w:sz="4" w:space="0" w:color="000000"/>
        <w:bottom w:val="single" w:sz="4" w:space="0" w:color="auto"/>
        <w:right w:val="single" w:sz="4" w:space="0" w:color="000000"/>
      </w:pBdr>
      <w:shd w:val="clear" w:color="000000" w:fill="FFFFFF"/>
      <w:suppressAutoHyphens w:val="0"/>
      <w:spacing w:before="100" w:beforeAutospacing="1" w:after="100" w:afterAutospacing="1" w:line="240" w:lineRule="auto"/>
      <w:ind w:firstLine="0"/>
      <w:jc w:val="center"/>
      <w:textAlignment w:val="center"/>
    </w:pPr>
    <w:rPr>
      <w:b/>
      <w:bCs/>
      <w:sz w:val="22"/>
      <w:szCs w:val="22"/>
      <w:lang w:eastAsia="ru-RU"/>
    </w:rPr>
  </w:style>
  <w:style w:type="table" w:customStyle="1" w:styleId="41">
    <w:name w:val="Сетка таблицы4"/>
    <w:basedOn w:val="a1"/>
    <w:next w:val="a3"/>
    <w:uiPriority w:val="59"/>
    <w:rsid w:val="00EB2DA3"/>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A761A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582B05"/>
    <w:pPr>
      <w:suppressAutoHyphens w:val="0"/>
      <w:spacing w:before="100" w:beforeAutospacing="1" w:after="100" w:afterAutospacing="1" w:line="240" w:lineRule="auto"/>
      <w:ind w:firstLine="0"/>
      <w:jc w:val="left"/>
    </w:pPr>
    <w:rPr>
      <w:i/>
      <w:iCs/>
      <w:lang w:eastAsia="ru-RU"/>
    </w:rPr>
  </w:style>
  <w:style w:type="paragraph" w:customStyle="1" w:styleId="xl86">
    <w:name w:val="xl86"/>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center"/>
      <w:textAlignment w:val="top"/>
    </w:pPr>
    <w:rPr>
      <w:lang w:eastAsia="ru-RU"/>
    </w:rPr>
  </w:style>
  <w:style w:type="paragraph" w:customStyle="1" w:styleId="xl87">
    <w:name w:val="xl87"/>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lang w:eastAsia="ru-RU"/>
    </w:rPr>
  </w:style>
  <w:style w:type="paragraph" w:customStyle="1" w:styleId="xl88">
    <w:name w:val="xl88"/>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center"/>
      <w:textAlignment w:val="top"/>
    </w:pPr>
    <w:rPr>
      <w:lang w:eastAsia="ru-RU"/>
    </w:rPr>
  </w:style>
  <w:style w:type="paragraph" w:customStyle="1" w:styleId="xl89">
    <w:name w:val="xl89"/>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right"/>
      <w:textAlignment w:val="top"/>
    </w:pPr>
    <w:rPr>
      <w:lang w:eastAsia="ru-RU"/>
    </w:rPr>
  </w:style>
  <w:style w:type="paragraph" w:customStyle="1" w:styleId="xl90">
    <w:name w:val="xl90"/>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lang w:eastAsia="ru-RU"/>
    </w:rPr>
  </w:style>
  <w:style w:type="paragraph" w:customStyle="1" w:styleId="xl91">
    <w:name w:val="xl91"/>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right"/>
      <w:textAlignment w:val="top"/>
    </w:pPr>
    <w:rPr>
      <w:lang w:eastAsia="ru-RU"/>
    </w:rPr>
  </w:style>
  <w:style w:type="paragraph" w:customStyle="1" w:styleId="xl92">
    <w:name w:val="xl92"/>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center"/>
      <w:textAlignment w:val="top"/>
    </w:pPr>
    <w:rPr>
      <w:lang w:eastAsia="ru-RU"/>
    </w:rPr>
  </w:style>
  <w:style w:type="paragraph" w:customStyle="1" w:styleId="xl93">
    <w:name w:val="xl93"/>
    <w:basedOn w:val="a"/>
    <w:rsid w:val="00582B05"/>
    <w:pPr>
      <w:suppressAutoHyphens w:val="0"/>
      <w:spacing w:before="100" w:beforeAutospacing="1" w:after="100" w:afterAutospacing="1" w:line="240" w:lineRule="auto"/>
      <w:ind w:firstLine="0"/>
      <w:jc w:val="left"/>
    </w:pPr>
    <w:rPr>
      <w:rFonts w:ascii="Arial" w:hAnsi="Arial" w:cs="Arial"/>
      <w:lang w:eastAsia="ru-RU"/>
    </w:rPr>
  </w:style>
  <w:style w:type="paragraph" w:customStyle="1" w:styleId="xl94">
    <w:name w:val="xl94"/>
    <w:basedOn w:val="a"/>
    <w:rsid w:val="00582B05"/>
    <w:pPr>
      <w:suppressAutoHyphens w:val="0"/>
      <w:spacing w:before="100" w:beforeAutospacing="1" w:after="100" w:afterAutospacing="1" w:line="240" w:lineRule="auto"/>
      <w:ind w:firstLine="0"/>
      <w:jc w:val="right"/>
      <w:textAlignment w:val="top"/>
    </w:pPr>
    <w:rPr>
      <w:rFonts w:ascii="Arial" w:hAnsi="Arial" w:cs="Arial"/>
      <w:sz w:val="16"/>
      <w:szCs w:val="16"/>
      <w:lang w:eastAsia="ru-RU"/>
    </w:rPr>
  </w:style>
  <w:style w:type="paragraph" w:customStyle="1" w:styleId="xl95">
    <w:name w:val="xl95"/>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pPr>
    <w:rPr>
      <w:rFonts w:ascii="Arial" w:hAnsi="Arial" w:cs="Arial"/>
      <w:lang w:eastAsia="ru-RU"/>
    </w:rPr>
  </w:style>
  <w:style w:type="paragraph" w:customStyle="1" w:styleId="xl96">
    <w:name w:val="xl96"/>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rFonts w:ascii="Arial" w:hAnsi="Arial" w:cs="Arial"/>
      <w:lang w:eastAsia="ru-RU"/>
    </w:rPr>
  </w:style>
  <w:style w:type="paragraph" w:customStyle="1" w:styleId="xl97">
    <w:name w:val="xl97"/>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rFonts w:ascii="Arial" w:hAnsi="Arial" w:cs="Arial"/>
      <w:lang w:eastAsia="ru-RU"/>
    </w:rPr>
  </w:style>
  <w:style w:type="paragraph" w:customStyle="1" w:styleId="xl98">
    <w:name w:val="xl98"/>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pPr>
    <w:rPr>
      <w:rFonts w:ascii="Arial" w:hAnsi="Arial" w:cs="Arial"/>
      <w:lang w:eastAsia="ru-RU"/>
    </w:rPr>
  </w:style>
  <w:style w:type="paragraph" w:customStyle="1" w:styleId="xl99">
    <w:name w:val="xl99"/>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rFonts w:ascii="Arial" w:hAnsi="Arial" w:cs="Arial"/>
      <w:lang w:eastAsia="ru-RU"/>
    </w:rPr>
  </w:style>
  <w:style w:type="paragraph" w:customStyle="1" w:styleId="xl100">
    <w:name w:val="xl100"/>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pPr>
    <w:rPr>
      <w:lang w:eastAsia="ru-RU"/>
    </w:rPr>
  </w:style>
  <w:style w:type="paragraph" w:customStyle="1" w:styleId="xl101">
    <w:name w:val="xl101"/>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pPr>
    <w:rPr>
      <w:lang w:eastAsia="ru-RU"/>
    </w:rPr>
  </w:style>
  <w:style w:type="paragraph" w:customStyle="1" w:styleId="xl102">
    <w:name w:val="xl102"/>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b/>
      <w:bCs/>
      <w:sz w:val="22"/>
      <w:szCs w:val="22"/>
      <w:lang w:eastAsia="ru-RU"/>
    </w:rPr>
  </w:style>
  <w:style w:type="paragraph" w:customStyle="1" w:styleId="xl103">
    <w:name w:val="xl103"/>
    <w:basedOn w:val="a"/>
    <w:rsid w:val="00582B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jc w:val="left"/>
      <w:textAlignment w:val="top"/>
    </w:pPr>
    <w:rPr>
      <w:lang w:eastAsia="ru-RU"/>
    </w:rPr>
  </w:style>
  <w:style w:type="paragraph" w:customStyle="1" w:styleId="xl104">
    <w:name w:val="xl104"/>
    <w:basedOn w:val="a"/>
    <w:rsid w:val="00582B05"/>
    <w:pPr>
      <w:pBdr>
        <w:top w:val="single" w:sz="4" w:space="0" w:color="auto"/>
        <w:left w:val="single" w:sz="4" w:space="0" w:color="auto"/>
        <w:bottom w:val="single" w:sz="4" w:space="0" w:color="auto"/>
      </w:pBdr>
      <w:suppressAutoHyphens w:val="0"/>
      <w:spacing w:before="100" w:beforeAutospacing="1" w:after="100" w:afterAutospacing="1" w:line="240" w:lineRule="auto"/>
      <w:ind w:firstLine="0"/>
      <w:jc w:val="left"/>
      <w:textAlignment w:val="top"/>
    </w:pPr>
    <w:rPr>
      <w:b/>
      <w:bCs/>
      <w:sz w:val="22"/>
      <w:szCs w:val="22"/>
      <w:lang w:eastAsia="ru-RU"/>
    </w:rPr>
  </w:style>
  <w:style w:type="paragraph" w:customStyle="1" w:styleId="xl105">
    <w:name w:val="xl105"/>
    <w:basedOn w:val="a"/>
    <w:rsid w:val="00582B05"/>
    <w:pPr>
      <w:pBdr>
        <w:top w:val="single" w:sz="4" w:space="0" w:color="auto"/>
        <w:bottom w:val="single" w:sz="4" w:space="0" w:color="auto"/>
      </w:pBdr>
      <w:suppressAutoHyphens w:val="0"/>
      <w:spacing w:before="100" w:beforeAutospacing="1" w:after="100" w:afterAutospacing="1" w:line="240" w:lineRule="auto"/>
      <w:ind w:firstLine="0"/>
      <w:jc w:val="left"/>
      <w:textAlignment w:val="top"/>
    </w:pPr>
    <w:rPr>
      <w:b/>
      <w:bCs/>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161849">
      <w:bodyDiv w:val="1"/>
      <w:marLeft w:val="0"/>
      <w:marRight w:val="0"/>
      <w:marTop w:val="0"/>
      <w:marBottom w:val="0"/>
      <w:divBdr>
        <w:top w:val="none" w:sz="0" w:space="0" w:color="auto"/>
        <w:left w:val="none" w:sz="0" w:space="0" w:color="auto"/>
        <w:bottom w:val="none" w:sz="0" w:space="0" w:color="auto"/>
        <w:right w:val="none" w:sz="0" w:space="0" w:color="auto"/>
      </w:divBdr>
    </w:div>
    <w:div w:id="266666628">
      <w:bodyDiv w:val="1"/>
      <w:marLeft w:val="0"/>
      <w:marRight w:val="0"/>
      <w:marTop w:val="0"/>
      <w:marBottom w:val="0"/>
      <w:divBdr>
        <w:top w:val="none" w:sz="0" w:space="0" w:color="auto"/>
        <w:left w:val="none" w:sz="0" w:space="0" w:color="auto"/>
        <w:bottom w:val="none" w:sz="0" w:space="0" w:color="auto"/>
        <w:right w:val="none" w:sz="0" w:space="0" w:color="auto"/>
      </w:divBdr>
    </w:div>
    <w:div w:id="385876048">
      <w:bodyDiv w:val="1"/>
      <w:marLeft w:val="0"/>
      <w:marRight w:val="0"/>
      <w:marTop w:val="0"/>
      <w:marBottom w:val="0"/>
      <w:divBdr>
        <w:top w:val="none" w:sz="0" w:space="0" w:color="auto"/>
        <w:left w:val="none" w:sz="0" w:space="0" w:color="auto"/>
        <w:bottom w:val="none" w:sz="0" w:space="0" w:color="auto"/>
        <w:right w:val="none" w:sz="0" w:space="0" w:color="auto"/>
      </w:divBdr>
    </w:div>
    <w:div w:id="469975724">
      <w:bodyDiv w:val="1"/>
      <w:marLeft w:val="0"/>
      <w:marRight w:val="0"/>
      <w:marTop w:val="0"/>
      <w:marBottom w:val="0"/>
      <w:divBdr>
        <w:top w:val="none" w:sz="0" w:space="0" w:color="auto"/>
        <w:left w:val="none" w:sz="0" w:space="0" w:color="auto"/>
        <w:bottom w:val="none" w:sz="0" w:space="0" w:color="auto"/>
        <w:right w:val="none" w:sz="0" w:space="0" w:color="auto"/>
      </w:divBdr>
    </w:div>
    <w:div w:id="510533975">
      <w:bodyDiv w:val="1"/>
      <w:marLeft w:val="0"/>
      <w:marRight w:val="0"/>
      <w:marTop w:val="0"/>
      <w:marBottom w:val="0"/>
      <w:divBdr>
        <w:top w:val="none" w:sz="0" w:space="0" w:color="auto"/>
        <w:left w:val="none" w:sz="0" w:space="0" w:color="auto"/>
        <w:bottom w:val="none" w:sz="0" w:space="0" w:color="auto"/>
        <w:right w:val="none" w:sz="0" w:space="0" w:color="auto"/>
      </w:divBdr>
    </w:div>
    <w:div w:id="640156372">
      <w:bodyDiv w:val="1"/>
      <w:marLeft w:val="0"/>
      <w:marRight w:val="0"/>
      <w:marTop w:val="0"/>
      <w:marBottom w:val="0"/>
      <w:divBdr>
        <w:top w:val="none" w:sz="0" w:space="0" w:color="auto"/>
        <w:left w:val="none" w:sz="0" w:space="0" w:color="auto"/>
        <w:bottom w:val="none" w:sz="0" w:space="0" w:color="auto"/>
        <w:right w:val="none" w:sz="0" w:space="0" w:color="auto"/>
      </w:divBdr>
    </w:div>
    <w:div w:id="684283238">
      <w:bodyDiv w:val="1"/>
      <w:marLeft w:val="0"/>
      <w:marRight w:val="0"/>
      <w:marTop w:val="0"/>
      <w:marBottom w:val="0"/>
      <w:divBdr>
        <w:top w:val="none" w:sz="0" w:space="0" w:color="auto"/>
        <w:left w:val="none" w:sz="0" w:space="0" w:color="auto"/>
        <w:bottom w:val="none" w:sz="0" w:space="0" w:color="auto"/>
        <w:right w:val="none" w:sz="0" w:space="0" w:color="auto"/>
      </w:divBdr>
    </w:div>
    <w:div w:id="1006397172">
      <w:bodyDiv w:val="1"/>
      <w:marLeft w:val="0"/>
      <w:marRight w:val="0"/>
      <w:marTop w:val="0"/>
      <w:marBottom w:val="0"/>
      <w:divBdr>
        <w:top w:val="none" w:sz="0" w:space="0" w:color="auto"/>
        <w:left w:val="none" w:sz="0" w:space="0" w:color="auto"/>
        <w:bottom w:val="none" w:sz="0" w:space="0" w:color="auto"/>
        <w:right w:val="none" w:sz="0" w:space="0" w:color="auto"/>
      </w:divBdr>
    </w:div>
    <w:div w:id="1268347621">
      <w:bodyDiv w:val="1"/>
      <w:marLeft w:val="0"/>
      <w:marRight w:val="0"/>
      <w:marTop w:val="0"/>
      <w:marBottom w:val="0"/>
      <w:divBdr>
        <w:top w:val="none" w:sz="0" w:space="0" w:color="auto"/>
        <w:left w:val="none" w:sz="0" w:space="0" w:color="auto"/>
        <w:bottom w:val="none" w:sz="0" w:space="0" w:color="auto"/>
        <w:right w:val="none" w:sz="0" w:space="0" w:color="auto"/>
      </w:divBdr>
    </w:div>
    <w:div w:id="1454788496">
      <w:bodyDiv w:val="1"/>
      <w:marLeft w:val="0"/>
      <w:marRight w:val="0"/>
      <w:marTop w:val="0"/>
      <w:marBottom w:val="0"/>
      <w:divBdr>
        <w:top w:val="none" w:sz="0" w:space="0" w:color="auto"/>
        <w:left w:val="none" w:sz="0" w:space="0" w:color="auto"/>
        <w:bottom w:val="none" w:sz="0" w:space="0" w:color="auto"/>
        <w:right w:val="none" w:sz="0" w:space="0" w:color="auto"/>
      </w:divBdr>
    </w:div>
    <w:div w:id="1497257537">
      <w:bodyDiv w:val="1"/>
      <w:marLeft w:val="0"/>
      <w:marRight w:val="0"/>
      <w:marTop w:val="0"/>
      <w:marBottom w:val="0"/>
      <w:divBdr>
        <w:top w:val="none" w:sz="0" w:space="0" w:color="auto"/>
        <w:left w:val="none" w:sz="0" w:space="0" w:color="auto"/>
        <w:bottom w:val="none" w:sz="0" w:space="0" w:color="auto"/>
        <w:right w:val="none" w:sz="0" w:space="0" w:color="auto"/>
      </w:divBdr>
    </w:div>
    <w:div w:id="1503162816">
      <w:bodyDiv w:val="1"/>
      <w:marLeft w:val="0"/>
      <w:marRight w:val="0"/>
      <w:marTop w:val="0"/>
      <w:marBottom w:val="0"/>
      <w:divBdr>
        <w:top w:val="none" w:sz="0" w:space="0" w:color="auto"/>
        <w:left w:val="none" w:sz="0" w:space="0" w:color="auto"/>
        <w:bottom w:val="none" w:sz="0" w:space="0" w:color="auto"/>
        <w:right w:val="none" w:sz="0" w:space="0" w:color="auto"/>
      </w:divBdr>
    </w:div>
    <w:div w:id="1676301874">
      <w:bodyDiv w:val="1"/>
      <w:marLeft w:val="0"/>
      <w:marRight w:val="0"/>
      <w:marTop w:val="0"/>
      <w:marBottom w:val="0"/>
      <w:divBdr>
        <w:top w:val="none" w:sz="0" w:space="0" w:color="auto"/>
        <w:left w:val="none" w:sz="0" w:space="0" w:color="auto"/>
        <w:bottom w:val="none" w:sz="0" w:space="0" w:color="auto"/>
        <w:right w:val="none" w:sz="0" w:space="0" w:color="auto"/>
      </w:divBdr>
    </w:div>
    <w:div w:id="1786654032">
      <w:bodyDiv w:val="1"/>
      <w:marLeft w:val="0"/>
      <w:marRight w:val="0"/>
      <w:marTop w:val="0"/>
      <w:marBottom w:val="0"/>
      <w:divBdr>
        <w:top w:val="none" w:sz="0" w:space="0" w:color="auto"/>
        <w:left w:val="none" w:sz="0" w:space="0" w:color="auto"/>
        <w:bottom w:val="none" w:sz="0" w:space="0" w:color="auto"/>
        <w:right w:val="none" w:sz="0" w:space="0" w:color="auto"/>
      </w:divBdr>
    </w:div>
    <w:div w:id="1791513761">
      <w:bodyDiv w:val="1"/>
      <w:marLeft w:val="0"/>
      <w:marRight w:val="0"/>
      <w:marTop w:val="0"/>
      <w:marBottom w:val="0"/>
      <w:divBdr>
        <w:top w:val="none" w:sz="0" w:space="0" w:color="auto"/>
        <w:left w:val="none" w:sz="0" w:space="0" w:color="auto"/>
        <w:bottom w:val="none" w:sz="0" w:space="0" w:color="auto"/>
        <w:right w:val="none" w:sz="0" w:space="0" w:color="auto"/>
      </w:divBdr>
    </w:div>
    <w:div w:id="1862892199">
      <w:bodyDiv w:val="1"/>
      <w:marLeft w:val="0"/>
      <w:marRight w:val="0"/>
      <w:marTop w:val="0"/>
      <w:marBottom w:val="0"/>
      <w:divBdr>
        <w:top w:val="none" w:sz="0" w:space="0" w:color="auto"/>
        <w:left w:val="none" w:sz="0" w:space="0" w:color="auto"/>
        <w:bottom w:val="none" w:sz="0" w:space="0" w:color="auto"/>
        <w:right w:val="none" w:sz="0" w:space="0" w:color="auto"/>
      </w:divBdr>
    </w:div>
    <w:div w:id="193181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overie@kpreso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0DE89-395C-4865-B087-022BBE423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60</Pages>
  <Words>17395</Words>
  <Characters>99153</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116316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Гаврилин Денис Сергеевич</dc:creator>
  <cp:lastModifiedBy>Гаврилин Денис Сергеевич</cp:lastModifiedBy>
  <cp:revision>103</cp:revision>
  <cp:lastPrinted>2019-12-12T17:41:00Z</cp:lastPrinted>
  <dcterms:created xsi:type="dcterms:W3CDTF">2019-08-29T12:01:00Z</dcterms:created>
  <dcterms:modified xsi:type="dcterms:W3CDTF">2019-12-13T11:32:00Z</dcterms:modified>
</cp:coreProperties>
</file>