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467B6F">
              <w:rPr>
                <w:b/>
                <w:color w:val="auto"/>
              </w:rPr>
              <w:t>5</w:t>
            </w:r>
            <w:r w:rsidR="00FE5C5C">
              <w:rPr>
                <w:b/>
                <w:color w:val="auto"/>
              </w:rPr>
              <w:t>3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467B6F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467B6F">
              <w:t>О</w:t>
            </w:r>
            <w:r w:rsidR="00467B6F" w:rsidRPr="006F3A6D">
              <w:t>каз</w:t>
            </w:r>
            <w:r w:rsidR="00467B6F">
              <w:t>ание</w:t>
            </w:r>
            <w:r w:rsidR="00467B6F" w:rsidRPr="006F3A6D">
              <w:t xml:space="preserve"> услуг парковки </w:t>
            </w:r>
            <w:r w:rsidR="00467B6F">
              <w:t xml:space="preserve">на предоставление 3 парковочных места </w:t>
            </w:r>
            <w:r w:rsidR="00467B6F" w:rsidRPr="006F3A6D">
              <w:t xml:space="preserve">для размещения </w:t>
            </w:r>
            <w:r w:rsidR="00467B6F">
              <w:t>7</w:t>
            </w:r>
            <w:r w:rsidR="00467B6F" w:rsidRPr="006F3A6D">
              <w:t xml:space="preserve"> </w:t>
            </w:r>
            <w:proofErr w:type="spellStart"/>
            <w:r w:rsidR="00467B6F">
              <w:t>гольф-каров</w:t>
            </w:r>
            <w:proofErr w:type="spellEnd"/>
            <w:r w:rsidR="00467B6F" w:rsidRPr="006F3A6D">
              <w:t xml:space="preserve"> Заказчика на территории </w:t>
            </w:r>
            <w:r w:rsidR="00467B6F" w:rsidRPr="006F3A6D">
              <w:rPr>
                <w:bCs/>
              </w:rPr>
              <w:t xml:space="preserve">курорта «Горки Город» на </w:t>
            </w:r>
            <w:proofErr w:type="spellStart"/>
            <w:r w:rsidR="00467B6F" w:rsidRPr="006F3A6D">
              <w:rPr>
                <w:bCs/>
              </w:rPr>
              <w:t>отм</w:t>
            </w:r>
            <w:proofErr w:type="spellEnd"/>
            <w:r w:rsidR="00467B6F" w:rsidRPr="006F3A6D">
              <w:rPr>
                <w:bCs/>
              </w:rPr>
              <w:t>. + 540 м.</w:t>
            </w:r>
            <w:r w:rsidR="0043276F" w:rsidRPr="00317508">
              <w:rPr>
                <w:b/>
              </w:rPr>
              <w:t>»</w:t>
            </w:r>
          </w:p>
        </w:tc>
      </w:tr>
      <w:tr w:rsidR="00FE5C5C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C5C" w:rsidRPr="00317508" w:rsidRDefault="00FE5C5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317508" w:rsidRDefault="00FE5C5C" w:rsidP="007807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  <w:lang w:eastAsia="en-US"/>
              </w:rPr>
              <w:t>Мест</w:t>
            </w:r>
            <w:r w:rsidR="00780780">
              <w:rPr>
                <w:szCs w:val="24"/>
                <w:lang w:eastAsia="en-US"/>
              </w:rPr>
              <w:t>а</w:t>
            </w:r>
            <w:r w:rsidRPr="00A6063C">
              <w:rPr>
                <w:szCs w:val="24"/>
                <w:lang w:eastAsia="en-US"/>
              </w:rPr>
              <w:t xml:space="preserve"> </w:t>
            </w:r>
            <w:r w:rsidR="00780780" w:rsidRPr="006F3A6D">
              <w:rPr>
                <w:szCs w:val="24"/>
              </w:rPr>
              <w:t>размещения</w:t>
            </w:r>
            <w:r w:rsidR="00780780">
              <w:rPr>
                <w:szCs w:val="24"/>
              </w:rPr>
              <w:t xml:space="preserve"> парковочных мест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5C5C" w:rsidRPr="00FE5C5C" w:rsidRDefault="00FE5C5C" w:rsidP="00ED5B2E">
            <w:pPr>
              <w:pStyle w:val="Style9"/>
              <w:widowControl/>
              <w:jc w:val="both"/>
            </w:pPr>
            <w:r w:rsidRPr="00D60154">
              <w:t xml:space="preserve">354392, РФ, Краснодарский край, г. Сочи, Адлерский район, с. </w:t>
            </w:r>
            <w:proofErr w:type="spellStart"/>
            <w:r w:rsidRPr="00D60154">
              <w:t>Эсто-садок</w:t>
            </w:r>
            <w:proofErr w:type="spellEnd"/>
            <w:r w:rsidRPr="00D60154">
              <w:t xml:space="preserve">, северный склон хребта </w:t>
            </w:r>
            <w:proofErr w:type="spellStart"/>
            <w:r w:rsidRPr="00D60154">
              <w:t>Аибга</w:t>
            </w:r>
            <w:proofErr w:type="spellEnd"/>
            <w:r w:rsidRPr="00D60154">
              <w:t xml:space="preserve">, </w:t>
            </w:r>
            <w:r w:rsidR="00ED5B2E" w:rsidRPr="006F3A6D">
              <w:rPr>
                <w:bCs/>
              </w:rPr>
              <w:t xml:space="preserve">курорт «Горки Город» на </w:t>
            </w:r>
            <w:proofErr w:type="spellStart"/>
            <w:r w:rsidR="00ED5B2E" w:rsidRPr="006F3A6D">
              <w:rPr>
                <w:bCs/>
              </w:rPr>
              <w:t>отм</w:t>
            </w:r>
            <w:proofErr w:type="spellEnd"/>
            <w:r w:rsidR="00ED5B2E" w:rsidRPr="006F3A6D">
              <w:rPr>
                <w:bCs/>
              </w:rPr>
              <w:t>. + 540 м.</w:t>
            </w:r>
            <w:r w:rsidR="00ED5B2E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4B79B1" w:rsidRDefault="007C0D67" w:rsidP="00FE5C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Описание предмета </w:t>
            </w:r>
            <w:r w:rsidR="00FE5C5C"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договора</w:t>
            </w:r>
            <w:r w:rsidRPr="004B79B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929" w:rsidRPr="00523929" w:rsidRDefault="00DE107C" w:rsidP="00DE10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F3A6D">
              <w:rPr>
                <w:rFonts w:ascii="Times New Roman" w:hAnsi="Times New Roman"/>
                <w:sz w:val="24"/>
                <w:szCs w:val="24"/>
              </w:rPr>
              <w:t xml:space="preserve">слуги парковки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предоставление 3 парковочных мест </w:t>
            </w:r>
            <w:r w:rsidRPr="006F3A6D">
              <w:rPr>
                <w:rFonts w:ascii="Times New Roman" w:hAnsi="Times New Roman"/>
                <w:sz w:val="24"/>
                <w:szCs w:val="24"/>
              </w:rPr>
              <w:t xml:space="preserve">для размещения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F3A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гольф-каров</w:t>
            </w:r>
            <w:proofErr w:type="spellEnd"/>
            <w:r w:rsidR="000518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04B" w:rsidRPr="00FE281A" w:rsidRDefault="0005183A" w:rsidP="00FE281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A6D">
              <w:rPr>
                <w:rFonts w:ascii="Times New Roman" w:hAnsi="Times New Roman"/>
                <w:sz w:val="24"/>
                <w:szCs w:val="24"/>
              </w:rPr>
              <w:t>100 000,00 (</w:t>
            </w:r>
            <w:r w:rsidR="004436CC">
              <w:rPr>
                <w:rFonts w:ascii="Times New Roman" w:hAnsi="Times New Roman"/>
                <w:sz w:val="24"/>
                <w:szCs w:val="24"/>
              </w:rPr>
              <w:t>сто</w:t>
            </w:r>
            <w:r w:rsidRPr="006F3A6D">
              <w:rPr>
                <w:rFonts w:ascii="Times New Roman" w:hAnsi="Times New Roman"/>
                <w:sz w:val="24"/>
                <w:szCs w:val="24"/>
              </w:rPr>
              <w:t xml:space="preserve"> тысяч) рублей 00 копеек, в т.ч. НДС 18% 15 254,24 (Пятнадцать тысяч двести пятьдесят четыре рубля) 24 копейки</w:t>
            </w:r>
            <w:r w:rsidR="006478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7829" w:rsidRPr="00780780">
              <w:rPr>
                <w:rFonts w:ascii="Times New Roman" w:hAnsi="Times New Roman"/>
                <w:b/>
                <w:sz w:val="24"/>
                <w:szCs w:val="24"/>
              </w:rPr>
              <w:t>в месяц.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1B0591">
        <w:trPr>
          <w:trHeight w:val="12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B05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5434BE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59F4" w:rsidRPr="00A6063C" w:rsidRDefault="007759F4" w:rsidP="007759F4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spellStart"/>
            <w:r>
              <w:rPr>
                <w:b/>
                <w:sz w:val="24"/>
                <w:szCs w:val="24"/>
              </w:rPr>
              <w:t>редукционе</w:t>
            </w:r>
            <w:proofErr w:type="spellEnd"/>
            <w:r w:rsidRPr="00145117">
              <w:rPr>
                <w:b/>
                <w:sz w:val="24"/>
                <w:szCs w:val="24"/>
              </w:rPr>
              <w:t xml:space="preserve">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</w:t>
            </w:r>
            <w:r>
              <w:rPr>
                <w:sz w:val="24"/>
                <w:szCs w:val="24"/>
              </w:rPr>
              <w:t>процедуры</w:t>
            </w:r>
            <w:r w:rsidRPr="00A6063C">
              <w:rPr>
                <w:sz w:val="24"/>
                <w:szCs w:val="24"/>
              </w:rPr>
              <w:t xml:space="preserve">, номер лота, на участие в котором подается данная заявка, порядок маркировки конвертов указан в части 1 Документации о проведении </w:t>
            </w:r>
            <w:r>
              <w:rPr>
                <w:sz w:val="24"/>
                <w:szCs w:val="24"/>
              </w:rPr>
              <w:t>процедуры</w:t>
            </w:r>
            <w:r w:rsidRPr="00A6063C">
              <w:rPr>
                <w:sz w:val="24"/>
                <w:szCs w:val="24"/>
              </w:rPr>
              <w:t xml:space="preserve"> (Инструкция участникам </w:t>
            </w:r>
            <w:r>
              <w:rPr>
                <w:sz w:val="24"/>
                <w:szCs w:val="24"/>
              </w:rPr>
              <w:t>процедуры</w:t>
            </w:r>
            <w:r w:rsidRPr="00A6063C">
              <w:rPr>
                <w:sz w:val="24"/>
                <w:szCs w:val="24"/>
              </w:rPr>
              <w:t xml:space="preserve">). Участник </w:t>
            </w:r>
            <w:r>
              <w:rPr>
                <w:sz w:val="24"/>
                <w:szCs w:val="24"/>
              </w:rPr>
              <w:t>процедуры</w:t>
            </w:r>
            <w:r w:rsidRPr="00A6063C">
              <w:rPr>
                <w:sz w:val="24"/>
                <w:szCs w:val="24"/>
              </w:rPr>
              <w:t xml:space="preserve">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7759F4" w:rsidRPr="00A6063C" w:rsidRDefault="007759F4" w:rsidP="007759F4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7759F4" w:rsidRPr="00A6063C" w:rsidRDefault="007759F4" w:rsidP="007759F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</w:t>
            </w:r>
            <w:r w:rsidR="00171B43" w:rsidRPr="00171B43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="00171B43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</w:t>
            </w:r>
            <w:r w:rsidR="006D4765" w:rsidRPr="006D4765"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6D4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34BE" w:rsidRPr="00317508" w:rsidRDefault="007759F4" w:rsidP="004F7C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spellStart"/>
            <w:r w:rsidR="00023A3E">
              <w:rPr>
                <w:rFonts w:ascii="Times New Roman" w:hAnsi="Times New Roman" w:cs="Times New Roman"/>
                <w:sz w:val="24"/>
                <w:szCs w:val="24"/>
              </w:rPr>
              <w:t>редукционе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</w:t>
            </w:r>
            <w:proofErr w:type="spellStart"/>
            <w:r w:rsidR="00023A3E">
              <w:rPr>
                <w:rFonts w:ascii="Times New Roman" w:hAnsi="Times New Roman" w:cs="Times New Roman"/>
                <w:sz w:val="24"/>
                <w:szCs w:val="24"/>
              </w:rPr>
              <w:t>редукциона</w:t>
            </w:r>
            <w:proofErr w:type="spell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(Инструкция участникам </w:t>
            </w:r>
            <w:r w:rsidR="00023A3E" w:rsidRPr="00023A3E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023A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проведении </w:t>
            </w:r>
            <w:r w:rsidR="004F7C33" w:rsidRPr="004F7C33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proofErr w:type="spellStart"/>
            <w:r w:rsidR="004F7C33">
              <w:rPr>
                <w:rFonts w:ascii="Times New Roman" w:hAnsi="Times New Roman" w:cs="Times New Roman"/>
                <w:sz w:val="24"/>
                <w:szCs w:val="24"/>
              </w:rPr>
              <w:t>редукциона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C83697" w:rsidRPr="00104B39" w:rsidRDefault="00C83697" w:rsidP="00C836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запросов: </w:t>
            </w:r>
          </w:p>
          <w:p w:rsidR="00C83697" w:rsidRPr="00104B39" w:rsidRDefault="00C83697" w:rsidP="00C836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3697" w:rsidRPr="00104B39" w:rsidRDefault="00C83697" w:rsidP="00C836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3697" w:rsidRPr="00104B39" w:rsidRDefault="00C83697" w:rsidP="00C836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5434BE" w:rsidRPr="00317508" w:rsidRDefault="00C83697" w:rsidP="00C836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697" w:rsidRPr="00104B39" w:rsidRDefault="00C83697" w:rsidP="00C836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3697" w:rsidRPr="00104B39" w:rsidRDefault="00C83697" w:rsidP="00C8369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5434BE" w:rsidRPr="00317508" w:rsidRDefault="00C83697" w:rsidP="00C83697">
            <w:pPr>
              <w:pStyle w:val="Default"/>
              <w:jc w:val="both"/>
              <w:rPr>
                <w:b/>
                <w:color w:val="auto"/>
              </w:rPr>
            </w:pPr>
            <w:r w:rsidRPr="00104B39">
              <w:t xml:space="preserve">Дата начала срока подачи заявок: </w:t>
            </w:r>
            <w:r w:rsidR="005434BE" w:rsidRPr="00317508">
              <w:rPr>
                <w:b/>
                <w:color w:val="auto"/>
              </w:rPr>
              <w:t>«</w:t>
            </w:r>
            <w:r>
              <w:rPr>
                <w:b/>
                <w:color w:val="auto"/>
              </w:rPr>
              <w:t>04</w:t>
            </w:r>
            <w:r w:rsidR="005434BE" w:rsidRPr="00317508">
              <w:rPr>
                <w:b/>
                <w:color w:val="auto"/>
              </w:rPr>
              <w:t xml:space="preserve">» </w:t>
            </w:r>
            <w:r>
              <w:rPr>
                <w:b/>
                <w:color w:val="auto"/>
              </w:rPr>
              <w:t>декабря</w:t>
            </w:r>
            <w:r w:rsidR="005434BE" w:rsidRPr="00317508">
              <w:rPr>
                <w:b/>
                <w:color w:val="auto"/>
              </w:rPr>
              <w:t xml:space="preserve"> 2017г.</w:t>
            </w:r>
          </w:p>
          <w:p w:rsidR="00C83697" w:rsidRPr="00C83697" w:rsidRDefault="00C83697" w:rsidP="00C836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83697">
              <w:rPr>
                <w:rFonts w:ascii="Times New Roman" w:hAnsi="Times New Roman" w:cs="Times New Roman"/>
                <w:b/>
                <w:sz w:val="24"/>
                <w:szCs w:val="24"/>
              </w:rPr>
              <w:t>«11» декабря 2017г.</w:t>
            </w:r>
            <w:r w:rsidR="00497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 30 минут</w:t>
            </w:r>
          </w:p>
          <w:p w:rsidR="005434BE" w:rsidRPr="00317508" w:rsidRDefault="00497D4F" w:rsidP="00A37C72">
            <w:pPr>
              <w:widowControl w:val="0"/>
              <w:spacing w:after="0" w:line="240" w:lineRule="auto"/>
              <w:jc w:val="both"/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497D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497D4F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D4F" w:rsidRPr="00104B39" w:rsidRDefault="00497D4F" w:rsidP="00497D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Вскрытие конвертов с заявками</w:t>
            </w:r>
            <w:r w:rsidR="00B804EE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4EE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="00B804EE" w:rsidRPr="00104B39">
              <w:rPr>
                <w:rFonts w:ascii="Times New Roman" w:hAnsi="Times New Roman" w:cs="Times New Roman"/>
                <w:sz w:val="24"/>
                <w:szCs w:val="24"/>
              </w:rPr>
              <w:t>ассмотрение предложений участников</w:t>
            </w:r>
            <w:r w:rsidR="00B804EE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процедуры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497D4F" w:rsidP="009E081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697">
              <w:rPr>
                <w:rFonts w:ascii="Times New Roman" w:hAnsi="Times New Roman" w:cs="Times New Roman"/>
                <w:b/>
                <w:sz w:val="24"/>
                <w:szCs w:val="24"/>
              </w:rPr>
              <w:t>«11» декабря 2017г.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часов </w:t>
            </w:r>
            <w:r w:rsidR="009E08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31EE" w:rsidRPr="00104B39" w:rsidRDefault="005131EE" w:rsidP="005131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процедуры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131EE" w:rsidRPr="00104B39" w:rsidRDefault="005131EE" w:rsidP="005131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5434BE" w:rsidRPr="00317508" w:rsidRDefault="005131EE" w:rsidP="005131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процедуры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434BE"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365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5434BE"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2C65">
              <w:rPr>
                <w:rFonts w:ascii="Times New Roman" w:hAnsi="Times New Roman"/>
                <w:b/>
                <w:sz w:val="24"/>
                <w:szCs w:val="24"/>
              </w:rPr>
              <w:t>декаб</w:t>
            </w:r>
            <w:r w:rsidR="005434BE" w:rsidRPr="00A97619">
              <w:rPr>
                <w:rFonts w:ascii="Times New Roman" w:hAnsi="Times New Roman"/>
                <w:b/>
                <w:sz w:val="24"/>
                <w:szCs w:val="24"/>
              </w:rPr>
              <w:t>ря</w:t>
            </w:r>
            <w:r w:rsidR="005434BE"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5434BE"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5434BE"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5434BE"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131EE" w:rsidRPr="00317508" w:rsidRDefault="005434BE" w:rsidP="005131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 проведения процедуры </w:t>
            </w:r>
            <w:r w:rsidR="0051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 в </w:t>
            </w:r>
            <w:r w:rsidR="005131EE" w:rsidRPr="005131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</w:t>
            </w:r>
            <w:r w:rsidR="005131E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131EE" w:rsidRPr="0051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участникам процедуры</w:t>
            </w:r>
            <w:r w:rsidR="00513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1 редукционной документации)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1449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144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3048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</w:t>
            </w:r>
            <w:r w:rsidR="001449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</w:t>
            </w:r>
            <w:r w:rsidR="00433102">
              <w:rPr>
                <w:rFonts w:ascii="Times New Roman" w:eastAsia="Times New Roman" w:hAnsi="Times New Roman" w:cs="Times New Roman"/>
                <w:sz w:val="24"/>
                <w:szCs w:val="24"/>
              </w:rPr>
              <w:t>, по цене договора, установленной по результатам проведения процедуры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4B79B1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5434BE"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случае, если участник процедуры, обязанный заключить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которого присвоен следующий порядковый номер по выгодности; </w:t>
            </w:r>
          </w:p>
          <w:p w:rsidR="005434BE" w:rsidRPr="00317508" w:rsidRDefault="005434BE" w:rsidP="00C826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B79B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B79B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0257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</w:t>
            </w:r>
            <w:r w:rsidR="006025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товаров, работ, услуг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1C3BB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29" w:rsidRDefault="00EA0F29" w:rsidP="0097081F">
      <w:pPr>
        <w:spacing w:after="0" w:line="240" w:lineRule="auto"/>
      </w:pPr>
      <w:r>
        <w:separator/>
      </w:r>
    </w:p>
  </w:endnote>
  <w:endnote w:type="continuationSeparator" w:id="0">
    <w:p w:rsidR="00EA0F29" w:rsidRDefault="00EA0F2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1908E2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9E08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1908E2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29" w:rsidRDefault="00EA0F29" w:rsidP="0097081F">
      <w:pPr>
        <w:spacing w:after="0" w:line="240" w:lineRule="auto"/>
      </w:pPr>
      <w:r>
        <w:separator/>
      </w:r>
    </w:p>
  </w:footnote>
  <w:footnote w:type="continuationSeparator" w:id="0">
    <w:p w:rsidR="00EA0F29" w:rsidRDefault="00EA0F2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17B45"/>
    <w:rsid w:val="00020C2E"/>
    <w:rsid w:val="0002110A"/>
    <w:rsid w:val="00021255"/>
    <w:rsid w:val="00021C23"/>
    <w:rsid w:val="00023A3E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183A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49B4"/>
    <w:rsid w:val="001464B4"/>
    <w:rsid w:val="00147391"/>
    <w:rsid w:val="0014776B"/>
    <w:rsid w:val="001511EC"/>
    <w:rsid w:val="001524FC"/>
    <w:rsid w:val="001529DE"/>
    <w:rsid w:val="00156374"/>
    <w:rsid w:val="001569FB"/>
    <w:rsid w:val="00157F58"/>
    <w:rsid w:val="00162B4E"/>
    <w:rsid w:val="00165208"/>
    <w:rsid w:val="0016640A"/>
    <w:rsid w:val="001668A2"/>
    <w:rsid w:val="00167CF2"/>
    <w:rsid w:val="00171B43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60DA"/>
    <w:rsid w:val="001873FB"/>
    <w:rsid w:val="00190753"/>
    <w:rsid w:val="001908E2"/>
    <w:rsid w:val="001908FE"/>
    <w:rsid w:val="00190E24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591"/>
    <w:rsid w:val="001B07B6"/>
    <w:rsid w:val="001B11DF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3BB0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668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B3E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3048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CDC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3A8A"/>
    <w:rsid w:val="003041CC"/>
    <w:rsid w:val="003107C6"/>
    <w:rsid w:val="00312D03"/>
    <w:rsid w:val="003133A2"/>
    <w:rsid w:val="00313A82"/>
    <w:rsid w:val="0031476A"/>
    <w:rsid w:val="00316278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2EE7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44F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102"/>
    <w:rsid w:val="00433D1D"/>
    <w:rsid w:val="004348FA"/>
    <w:rsid w:val="00435C66"/>
    <w:rsid w:val="00436E3A"/>
    <w:rsid w:val="00436FAE"/>
    <w:rsid w:val="00440AB0"/>
    <w:rsid w:val="004425DE"/>
    <w:rsid w:val="00442A35"/>
    <w:rsid w:val="004436CC"/>
    <w:rsid w:val="004478B4"/>
    <w:rsid w:val="00447B95"/>
    <w:rsid w:val="0045044E"/>
    <w:rsid w:val="00455D01"/>
    <w:rsid w:val="004570E9"/>
    <w:rsid w:val="004578C2"/>
    <w:rsid w:val="00460CF0"/>
    <w:rsid w:val="004611CC"/>
    <w:rsid w:val="004612F7"/>
    <w:rsid w:val="00461459"/>
    <w:rsid w:val="00467B6F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77F90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97D4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5543"/>
    <w:rsid w:val="004B7532"/>
    <w:rsid w:val="004B79B1"/>
    <w:rsid w:val="004B7D8D"/>
    <w:rsid w:val="004C0328"/>
    <w:rsid w:val="004C0548"/>
    <w:rsid w:val="004C0687"/>
    <w:rsid w:val="004C1398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4F7C33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1EE"/>
    <w:rsid w:val="00513819"/>
    <w:rsid w:val="00514F8C"/>
    <w:rsid w:val="00516275"/>
    <w:rsid w:val="00517C05"/>
    <w:rsid w:val="00517C8F"/>
    <w:rsid w:val="00520829"/>
    <w:rsid w:val="005229B4"/>
    <w:rsid w:val="00523929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575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829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30C4"/>
    <w:rsid w:val="006A01BF"/>
    <w:rsid w:val="006A030C"/>
    <w:rsid w:val="006A082E"/>
    <w:rsid w:val="006A22E4"/>
    <w:rsid w:val="006A2D3F"/>
    <w:rsid w:val="006A330F"/>
    <w:rsid w:val="006A37AA"/>
    <w:rsid w:val="006A37B9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6F27"/>
    <w:rsid w:val="006C7D98"/>
    <w:rsid w:val="006C7DAE"/>
    <w:rsid w:val="006D01CA"/>
    <w:rsid w:val="006D05E5"/>
    <w:rsid w:val="006D0DE3"/>
    <w:rsid w:val="006D28C1"/>
    <w:rsid w:val="006D32E7"/>
    <w:rsid w:val="006D45B5"/>
    <w:rsid w:val="006D476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367EC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3B2D"/>
    <w:rsid w:val="00764DB4"/>
    <w:rsid w:val="00765276"/>
    <w:rsid w:val="00770C80"/>
    <w:rsid w:val="00772260"/>
    <w:rsid w:val="00773981"/>
    <w:rsid w:val="007740FC"/>
    <w:rsid w:val="007747C6"/>
    <w:rsid w:val="007752CC"/>
    <w:rsid w:val="007759F4"/>
    <w:rsid w:val="0077706C"/>
    <w:rsid w:val="00780117"/>
    <w:rsid w:val="00780780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C09"/>
    <w:rsid w:val="007B0D34"/>
    <w:rsid w:val="007B101D"/>
    <w:rsid w:val="007B1596"/>
    <w:rsid w:val="007B2015"/>
    <w:rsid w:val="007B3841"/>
    <w:rsid w:val="007B4BA7"/>
    <w:rsid w:val="007B7D57"/>
    <w:rsid w:val="007C0856"/>
    <w:rsid w:val="007C0D67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25AB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463B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2E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816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9F6ED5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C0D"/>
    <w:rsid w:val="00A80AE7"/>
    <w:rsid w:val="00A81970"/>
    <w:rsid w:val="00A8246F"/>
    <w:rsid w:val="00A857C1"/>
    <w:rsid w:val="00A8730B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1AC1"/>
    <w:rsid w:val="00AA64D7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438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6FEB"/>
    <w:rsid w:val="00AF77DF"/>
    <w:rsid w:val="00B01CB4"/>
    <w:rsid w:val="00B04C3A"/>
    <w:rsid w:val="00B05FF6"/>
    <w:rsid w:val="00B10DA8"/>
    <w:rsid w:val="00B12CE6"/>
    <w:rsid w:val="00B20553"/>
    <w:rsid w:val="00B22B3B"/>
    <w:rsid w:val="00B24309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84F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04EE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7F4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59C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2C65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26E8"/>
    <w:rsid w:val="00C83697"/>
    <w:rsid w:val="00C87C55"/>
    <w:rsid w:val="00C9074A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004B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07C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2EC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15BB"/>
    <w:rsid w:val="00E3284E"/>
    <w:rsid w:val="00E33AB4"/>
    <w:rsid w:val="00E365ED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0F29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1CD"/>
    <w:rsid w:val="00EC728B"/>
    <w:rsid w:val="00ED118A"/>
    <w:rsid w:val="00ED3373"/>
    <w:rsid w:val="00ED5B2E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06C8"/>
    <w:rsid w:val="00FD12A5"/>
    <w:rsid w:val="00FD1607"/>
    <w:rsid w:val="00FD194B"/>
    <w:rsid w:val="00FD30C2"/>
    <w:rsid w:val="00FD3659"/>
    <w:rsid w:val="00FE1168"/>
    <w:rsid w:val="00FE1869"/>
    <w:rsid w:val="00FE281A"/>
    <w:rsid w:val="00FE5C5C"/>
    <w:rsid w:val="00FE76B6"/>
    <w:rsid w:val="00FE7A35"/>
    <w:rsid w:val="00FF0ADA"/>
    <w:rsid w:val="00FF185E"/>
    <w:rsid w:val="00FF1D5B"/>
    <w:rsid w:val="00FF4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basedOn w:val="a0"/>
    <w:link w:val="a5"/>
    <w:uiPriority w:val="34"/>
    <w:qFormat/>
    <w:locked/>
    <w:rsid w:val="0082236A"/>
  </w:style>
  <w:style w:type="paragraph" w:customStyle="1" w:styleId="Style9">
    <w:name w:val="Style9"/>
    <w:basedOn w:val="a"/>
    <w:uiPriority w:val="99"/>
    <w:rsid w:val="00FE5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84FAA-D324-4C72-85B5-A00D92AB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150</cp:revision>
  <cp:lastPrinted>2017-11-08T07:53:00Z</cp:lastPrinted>
  <dcterms:created xsi:type="dcterms:W3CDTF">2017-03-29T06:58:00Z</dcterms:created>
  <dcterms:modified xsi:type="dcterms:W3CDTF">2017-12-04T08:56:00Z</dcterms:modified>
</cp:coreProperties>
</file>