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045EA">
              <w:rPr>
                <w:rFonts w:ascii="Times New Roman" w:hAnsi="Times New Roman" w:cs="Times New Roman"/>
                <w:b/>
                <w:sz w:val="24"/>
                <w:szCs w:val="24"/>
              </w:rPr>
              <w:t>168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247B75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104B39">
              <w:rPr>
                <w:b/>
                <w:szCs w:val="24"/>
              </w:rPr>
              <w:t>«</w:t>
            </w:r>
            <w:r w:rsidR="003C69CC" w:rsidRPr="0028013F">
              <w:rPr>
                <w:szCs w:val="24"/>
              </w:rPr>
              <w:t xml:space="preserve">Оказание услуг по уборке </w:t>
            </w:r>
            <w:r w:rsidR="003C69CC" w:rsidRPr="0028013F">
              <w:rPr>
                <w:color w:val="000000"/>
                <w:szCs w:val="24"/>
                <w:shd w:val="clear" w:color="auto" w:fill="FFFFFF"/>
              </w:rPr>
              <w:t xml:space="preserve">помещений, сооружений, территории и уходу </w:t>
            </w:r>
            <w:r w:rsidR="003C69CC" w:rsidRPr="0028013F">
              <w:rPr>
                <w:szCs w:val="24"/>
              </w:rPr>
              <w:t>за зелеными насаждениями объекта: СТК «Горная Карусель</w:t>
            </w:r>
            <w:r w:rsidRPr="00104B39">
              <w:rPr>
                <w:b/>
                <w:szCs w:val="24"/>
              </w:rPr>
              <w:t>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104B3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104B3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104B39" w:rsidRDefault="001B4E86" w:rsidP="006C37C1">
            <w:pPr>
              <w:pStyle w:val="31"/>
              <w:shd w:val="clear" w:color="auto" w:fill="FFFFFF"/>
              <w:rPr>
                <w:szCs w:val="24"/>
              </w:rPr>
            </w:pPr>
            <w:r w:rsidRPr="0028013F">
              <w:rPr>
                <w:szCs w:val="24"/>
              </w:rPr>
              <w:t xml:space="preserve">354392, РФ, Краснодарский край, г. Сочи, Адлерский район, с. </w:t>
            </w:r>
            <w:proofErr w:type="spellStart"/>
            <w:r w:rsidRPr="0028013F">
              <w:rPr>
                <w:szCs w:val="24"/>
              </w:rPr>
              <w:t>Эсто</w:t>
            </w:r>
            <w:r w:rsidR="0061569A">
              <w:rPr>
                <w:szCs w:val="24"/>
              </w:rPr>
              <w:t>-</w:t>
            </w:r>
            <w:r w:rsidRPr="0028013F">
              <w:rPr>
                <w:szCs w:val="24"/>
              </w:rPr>
              <w:t>садок</w:t>
            </w:r>
            <w:proofErr w:type="spellEnd"/>
            <w:r w:rsidRPr="0028013F">
              <w:rPr>
                <w:szCs w:val="24"/>
              </w:rPr>
              <w:t xml:space="preserve">, </w:t>
            </w:r>
            <w:r>
              <w:rPr>
                <w:szCs w:val="24"/>
              </w:rPr>
              <w:t>курорт «Горки город»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83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104B39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104B39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1) </w:t>
            </w:r>
            <w:proofErr w:type="spellStart"/>
            <w:r w:rsidRPr="00B67466">
              <w:rPr>
                <w:szCs w:val="24"/>
              </w:rPr>
              <w:t>Непроведение</w:t>
            </w:r>
            <w:proofErr w:type="spellEnd"/>
            <w:r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2) </w:t>
            </w:r>
            <w:proofErr w:type="spellStart"/>
            <w:r w:rsidRPr="00B67466">
              <w:rPr>
                <w:szCs w:val="24"/>
              </w:rPr>
              <w:t>Неприостановление</w:t>
            </w:r>
            <w:proofErr w:type="spellEnd"/>
            <w:r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B67466">
              <w:rPr>
                <w:i/>
                <w:szCs w:val="24"/>
              </w:rPr>
              <w:t>(при необходимости)</w:t>
            </w:r>
            <w:r w:rsidRPr="00B67466">
              <w:rPr>
                <w:szCs w:val="24"/>
              </w:rPr>
              <w:t>.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 xml:space="preserve">4) Отсутствие сведений об участнике закупки в </w:t>
            </w:r>
            <w:r w:rsidRPr="00B67466">
              <w:rPr>
                <w:szCs w:val="24"/>
              </w:rPr>
              <w:lastRenderedPageBreak/>
              <w:t>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szCs w:val="24"/>
              </w:rPr>
              <w:t>.</w:t>
            </w:r>
          </w:p>
          <w:p w:rsidR="000C3F83" w:rsidRPr="00FD271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</w:t>
            </w:r>
            <w:r w:rsidR="00FD2713">
              <w:rPr>
                <w:i/>
                <w:szCs w:val="24"/>
              </w:rPr>
              <w:t>;</w:t>
            </w:r>
          </w:p>
        </w:tc>
      </w:tr>
      <w:tr w:rsidR="00E63CE7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104B39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104B39" w:rsidRDefault="00E63CE7" w:rsidP="00AE722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F62147" w:rsidRDefault="00FD2713" w:rsidP="00E82737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E63CE7" w:rsidRPr="00F62147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период.</w:t>
            </w:r>
          </w:p>
          <w:p w:rsidR="00E63CE7" w:rsidRPr="00F62147" w:rsidRDefault="00E63CE7" w:rsidP="00E82737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F62147">
              <w:rPr>
                <w:i/>
                <w:szCs w:val="24"/>
              </w:rPr>
              <w:t xml:space="preserve"> 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F62147">
              <w:rPr>
                <w:i/>
                <w:szCs w:val="24"/>
              </w:rPr>
              <w:t>1</w:t>
            </w:r>
            <w:r w:rsidRPr="00F62147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F62147" w:rsidRDefault="00FD271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E63CE7" w:rsidRPr="00F62147">
              <w:rPr>
                <w:szCs w:val="24"/>
              </w:rPr>
              <w:t>)</w:t>
            </w:r>
            <w:r w:rsidR="00E63CE7" w:rsidRPr="00F62147">
              <w:rPr>
                <w:i/>
                <w:szCs w:val="24"/>
              </w:rPr>
              <w:t xml:space="preserve"> </w:t>
            </w:r>
            <w:r w:rsidR="00E63CE7" w:rsidRPr="00F62147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E63CE7" w:rsidRPr="00F62147">
              <w:rPr>
                <w:i/>
                <w:szCs w:val="24"/>
              </w:rPr>
              <w:t xml:space="preserve"> 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F62147">
              <w:rPr>
                <w:i/>
                <w:szCs w:val="24"/>
              </w:rPr>
              <w:t>1</w:t>
            </w:r>
            <w:r w:rsidR="00E63CE7" w:rsidRPr="00F62147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F62147" w:rsidRDefault="00FD271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E63CE7" w:rsidRPr="00F62147">
              <w:rPr>
                <w:szCs w:val="24"/>
              </w:rPr>
              <w:t>)</w:t>
            </w:r>
            <w:r w:rsidR="00E63CE7" w:rsidRPr="00F62147">
              <w:rPr>
                <w:i/>
                <w:szCs w:val="24"/>
              </w:rPr>
              <w:t xml:space="preserve"> </w:t>
            </w:r>
            <w:r w:rsidR="00E63CE7" w:rsidRPr="00F62147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E63CE7" w:rsidRPr="00F62147">
              <w:rPr>
                <w:szCs w:val="24"/>
              </w:rPr>
              <w:t>претензионно-исковой</w:t>
            </w:r>
            <w:proofErr w:type="spellEnd"/>
            <w:r w:rsidR="00E63CE7" w:rsidRPr="00F62147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Заказчиком.</w:t>
            </w:r>
          </w:p>
          <w:p w:rsidR="00E63CE7" w:rsidRPr="00F62147" w:rsidRDefault="00E63CE7" w:rsidP="00E62F7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F62147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F62147">
              <w:rPr>
                <w:i/>
                <w:szCs w:val="24"/>
              </w:rPr>
              <w:t>1</w:t>
            </w:r>
            <w:r w:rsidRPr="00F62147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D2713" w:rsidP="00E82737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C81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C81662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81662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161689" w:rsidP="001B1BB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161689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D9" w:rsidRPr="00703C0D" w:rsidRDefault="00EC21D0" w:rsidP="0049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1D0"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EC21D0">
              <w:rPr>
                <w:rFonts w:ascii="Times New Roman" w:hAnsi="Times New Roman" w:cs="Times New Roman"/>
                <w:b/>
                <w:sz w:val="24"/>
                <w:szCs w:val="24"/>
              </w:rPr>
              <w:t>873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21D0">
              <w:rPr>
                <w:rFonts w:ascii="Times New Roman" w:hAnsi="Times New Roman" w:cs="Times New Roman"/>
                <w:b/>
                <w:sz w:val="24"/>
                <w:szCs w:val="24"/>
              </w:rPr>
              <w:t>060,54</w:t>
            </w:r>
            <w:r w:rsidR="00491F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C21D0">
              <w:rPr>
                <w:rFonts w:ascii="Times New Roman" w:hAnsi="Times New Roman" w:cs="Times New Roman"/>
                <w:sz w:val="24"/>
                <w:szCs w:val="24"/>
              </w:rPr>
              <w:t>то пять миллионов восемьсот семьдесят три тысячи шестьдесят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C21D0">
              <w:rPr>
                <w:rFonts w:ascii="Times New Roman" w:hAnsi="Times New Roman" w:cs="Times New Roman"/>
                <w:sz w:val="24"/>
                <w:szCs w:val="24"/>
              </w:rPr>
              <w:t xml:space="preserve"> рублей 54 копейки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8B20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  <w:r w:rsidR="008B20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127,</w:t>
            </w:r>
            <w:r w:rsidRPr="00EC21D0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20F4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B20F4" w:rsidRPr="008B20F4">
              <w:rPr>
                <w:rFonts w:ascii="Times New Roman" w:hAnsi="Times New Roman" w:cs="Times New Roman"/>
                <w:sz w:val="24"/>
                <w:szCs w:val="24"/>
              </w:rPr>
              <w:t>естнадцать миллионов сто пятьдесят тысяч сто двадцать семь</w:t>
            </w:r>
            <w:r w:rsidR="008B20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B20F4" w:rsidRPr="008B20F4">
              <w:rPr>
                <w:rFonts w:ascii="Times New Roman" w:hAnsi="Times New Roman" w:cs="Times New Roman"/>
                <w:sz w:val="24"/>
                <w:szCs w:val="24"/>
              </w:rPr>
              <w:t xml:space="preserve"> рублей 88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01A0" w:rsidRPr="00491FD9" w:rsidRDefault="008B20F4" w:rsidP="008B2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89 722 932,</w:t>
            </w:r>
            <w:r w:rsidRPr="008B20F4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B20F4">
              <w:rPr>
                <w:rFonts w:ascii="Times New Roman" w:hAnsi="Times New Roman" w:cs="Times New Roman"/>
                <w:sz w:val="24"/>
                <w:szCs w:val="24"/>
              </w:rPr>
              <w:t>осемьдесят девять миллионов семьсот двадцать две тысячи девятьсот тридцать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B20F4">
              <w:rPr>
                <w:rFonts w:ascii="Times New Roman" w:hAnsi="Times New Roman" w:cs="Times New Roman"/>
                <w:sz w:val="24"/>
                <w:szCs w:val="24"/>
              </w:rPr>
              <w:t xml:space="preserve"> рубля 66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491FD9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491FD9" w:rsidRPr="00703C0D">
              <w:rPr>
                <w:sz w:val="20"/>
                <w:szCs w:val="20"/>
              </w:rPr>
              <w:t>).</w:t>
            </w:r>
            <w:r w:rsidR="00F901A9" w:rsidRPr="00B67466">
              <w:rPr>
                <w:rFonts w:ascii="Times New Roman" w:eastAsia="Times New Roman" w:hAnsi="Times New Roman" w:cs="Times New Roman"/>
              </w:rPr>
              <w:t xml:space="preserve"> </w:t>
            </w:r>
            <w:r w:rsidR="000A0D79" w:rsidRPr="00954895">
              <w:rPr>
                <w:rFonts w:ascii="Times New Roman" w:eastAsia="Times New Roman" w:hAnsi="Times New Roman" w:cs="Times New Roman"/>
                <w:sz w:val="24"/>
                <w:lang w:eastAsia="ar-SA"/>
              </w:rPr>
              <w:t xml:space="preserve">Цена договора сформирована </w:t>
            </w:r>
            <w:r w:rsidR="000A0D79" w:rsidRPr="00954895">
              <w:rPr>
                <w:rFonts w:ascii="Times New Roman" w:hAnsi="Times New Roman" w:cs="Times New Roman"/>
                <w:sz w:val="24"/>
              </w:rPr>
              <w:t>с учетом расходов на доставку, погрузку, разгрузку расходных материалов, перевозку, страхование, уплату таможенных пошлин, налогов и других обязательных платежей, связанных с выполнением договора</w:t>
            </w:r>
            <w:r w:rsidR="000A0D79" w:rsidRPr="00954895">
              <w:rPr>
                <w:rFonts w:ascii="Times New Roman" w:eastAsia="Times New Roman" w:hAnsi="Times New Roman" w:cs="Times New Roman"/>
                <w:sz w:val="24"/>
                <w:lang w:eastAsia="ar-SA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F801AE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F801AE">
              <w:t>Установлен п. 3.5. «</w:t>
            </w:r>
            <w:r w:rsidR="00E62F7C" w:rsidRPr="00F801AE">
              <w:t>Сведения, содержащиеся в заявке участника закупки и документы, входящие в состав заявки участника закупки</w:t>
            </w:r>
            <w:r w:rsidRPr="00F801AE">
              <w:t xml:space="preserve">» части 1 Тендерной документации </w:t>
            </w:r>
            <w:r w:rsidR="00F901A9" w:rsidRPr="00F801AE">
              <w:t>(Инструкция участникам закупки)</w:t>
            </w:r>
            <w:r w:rsidRPr="00F801AE">
              <w:t>.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A6D" w:rsidRPr="003160CD" w:rsidRDefault="00190642" w:rsidP="00742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160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Обеспечение заявки на участие в закупке в размере 3% от предельной стоимость услуг по Договору (цены договора) – 3 176 191,81 руб.  (три миллиона сто семьдесят шесть тысяч сто девяносто один) рубль 81 копейка. </w:t>
            </w:r>
          </w:p>
          <w:p w:rsidR="00AF6A6D" w:rsidRPr="003160CD" w:rsidRDefault="00AF6A6D" w:rsidP="00AF6A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60C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Обеспечение </w:t>
            </w:r>
            <w:r w:rsidRPr="003160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заявки на участие в закупке </w:t>
            </w:r>
            <w:r w:rsidRPr="003160C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предоставляется участником тендера в виде безотзывной банковской гарантии со сроком действия </w:t>
            </w:r>
            <w:r w:rsidR="00F931E0" w:rsidRPr="003160C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в соответствии со сроком </w:t>
            </w:r>
            <w:r w:rsidRPr="003160C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F931E0" w:rsidRPr="003160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действия заявки на участие </w:t>
            </w:r>
            <w:r w:rsidR="00F931E0" w:rsidRPr="003160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в тендере</w:t>
            </w:r>
            <w:r w:rsidR="00F931E0" w:rsidRPr="003160C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3160CD">
              <w:rPr>
                <w:rFonts w:ascii="Times New Roman" w:hAnsi="Times New Roman"/>
                <w:color w:val="FF0000"/>
                <w:sz w:val="24"/>
                <w:szCs w:val="24"/>
              </w:rPr>
              <w:t>или передачи зак</w:t>
            </w:r>
            <w:r w:rsidR="00F931E0" w:rsidRPr="003160CD">
              <w:rPr>
                <w:rFonts w:ascii="Times New Roman" w:hAnsi="Times New Roman"/>
                <w:color w:val="FF0000"/>
                <w:sz w:val="24"/>
                <w:szCs w:val="24"/>
              </w:rPr>
              <w:t>азчику в залог денежных средств</w:t>
            </w:r>
            <w:r w:rsidRPr="003160C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</w:p>
          <w:p w:rsidR="00AF6A6D" w:rsidRPr="003160CD" w:rsidRDefault="00AF6A6D" w:rsidP="00AF6A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160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Способ обеспечения </w:t>
            </w:r>
            <w:r w:rsidR="00F931E0" w:rsidRPr="003160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заявки на участие в закупке</w:t>
            </w:r>
            <w:r w:rsidRPr="003160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из перечисленных выше, определяется участником закупки самостоятельно.</w:t>
            </w:r>
          </w:p>
          <w:p w:rsidR="00B03248" w:rsidRPr="003160CD" w:rsidRDefault="00B03248" w:rsidP="00B03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160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 составе заявки участник закупки должен предоставить копию безотзывной банковской гарантии или копию платёжного поручения с отметкой банка о списан</w:t>
            </w:r>
            <w:r w:rsidR="00732E70" w:rsidRPr="003160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ии денежных средств (о проводе), при этом </w:t>
            </w:r>
            <w:r w:rsidRPr="003160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732E70" w:rsidRPr="003160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денежные средства должны поступить на расчетный счет получателя на момент  рассмотрения заявок на участие в тендере.</w:t>
            </w:r>
          </w:p>
          <w:p w:rsidR="00C801A0" w:rsidRPr="003160CD" w:rsidRDefault="00190642" w:rsidP="00104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160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Реквизиты, срок и порядок внесения денежных средств </w:t>
            </w:r>
            <w:r w:rsidR="00104EB7" w:rsidRPr="003160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установлен </w:t>
            </w:r>
            <w:r w:rsidRPr="003160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формой </w:t>
            </w:r>
            <w:r w:rsidR="007423AB" w:rsidRPr="003160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</w:t>
            </w:r>
            <w:r w:rsidRPr="003160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«Образец платежного поручения, для перечисления денежных средств в качестве обеспечения заявки на участие в тендере» части 3 тендерной документации (Формы для заполнения участниками закупки)</w:t>
            </w:r>
            <w:r w:rsidR="00F931E0" w:rsidRPr="003160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B8429A" w:rsidRPr="003160CD" w:rsidRDefault="00B8429A" w:rsidP="00204E1D">
            <w:pPr>
              <w:pStyle w:val="31"/>
              <w:numPr>
                <w:ilvl w:val="2"/>
                <w:numId w:val="0"/>
              </w:numPr>
              <w:tabs>
                <w:tab w:val="num" w:pos="0"/>
                <w:tab w:val="num" w:pos="900"/>
              </w:tabs>
              <w:rPr>
                <w:color w:val="FF0000"/>
              </w:rPr>
            </w:pPr>
            <w:r w:rsidRPr="003160CD">
              <w:rPr>
                <w:color w:val="FF0000"/>
              </w:rPr>
              <w:t xml:space="preserve">В банковской гарантии в обязательном порядке должна быть указана сумма,  в пределах которой банк гарантирует </w:t>
            </w:r>
            <w:r w:rsidR="00204E1D" w:rsidRPr="003160CD">
              <w:rPr>
                <w:color w:val="FF0000"/>
              </w:rPr>
              <w:t>о</w:t>
            </w:r>
            <w:r w:rsidR="00204E1D" w:rsidRPr="003160CD">
              <w:rPr>
                <w:color w:val="FF0000"/>
                <w:szCs w:val="24"/>
              </w:rPr>
              <w:t>беспечение заявки на участие в закупке</w:t>
            </w:r>
            <w:r w:rsidRPr="003160CD">
              <w:rPr>
                <w:color w:val="FF0000"/>
              </w:rPr>
              <w:t>, которая должна быть не менее суммы, установленной в Информационной карте тендера.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0642" w:rsidRPr="00971795" w:rsidRDefault="00190642" w:rsidP="0019064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17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В размере 3% от общей суммы договора, заключаемого по итогам закупки. </w:t>
            </w:r>
          </w:p>
          <w:p w:rsidR="00190642" w:rsidRPr="00971795" w:rsidRDefault="00190642" w:rsidP="0019064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7179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Обеспечение исполнения договора предоставляется победителем тендера в виде безотзывной банковской гарантии со сроком действия превышающим срок действия договора не менее чем на один месяц или передачи заказчику в залог денежных средств, в том числе в форме вклада (депозита). </w:t>
            </w:r>
          </w:p>
          <w:p w:rsidR="00C801A0" w:rsidRPr="00971795" w:rsidRDefault="00190642" w:rsidP="001906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17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Способ обеспечения исполнения договора, из перечисленных выше, определяется победителем тендера (или участником закупки, с которым заключается договор) самостоятельно. Требования к документам, подтверждающим предоставление обеспечения, порядку и форме их предоставления, срокам предоставления обеспечения исполнения договора, а также срокам и порядку возврата обеспечения установлены в части 1 тендерной документации «Инструкция участникам закупки»; части 4 тендерной документации «Проект договора».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b/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</w:t>
            </w:r>
            <w:r w:rsidRPr="00104B39">
              <w:rPr>
                <w:b/>
              </w:rPr>
              <w:t xml:space="preserve"> </w:t>
            </w:r>
            <w:r w:rsidRPr="00104B39">
              <w:rPr>
                <w:b/>
                <w:sz w:val="24"/>
                <w:szCs w:val="24"/>
              </w:rPr>
              <w:t>единым прошитым томом.</w:t>
            </w:r>
            <w:r w:rsidRPr="00104B3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sz w:val="24"/>
                <w:szCs w:val="24"/>
              </w:rPr>
              <w:lastRenderedPageBreak/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DB558C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представленным в составе части 3 настоящей документации о проведении тендера и содержать сведения и документы, указанные в настоящей документации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901A9" w:rsidRPr="00DB558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DB558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составе заявки, должны быть заполнены по всем пунктам. Все </w:t>
            </w:r>
            <w:r w:rsidRPr="00DB558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DB558C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E15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F22C4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9574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r w:rsidR="00FE1532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9F22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декабря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7664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FE153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E1532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F22C4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6B1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E153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72053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0017E2" w:rsidRPr="009F22C4" w:rsidRDefault="009F22C4" w:rsidP="009F22C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F22C4">
              <w:rPr>
                <w:rFonts w:ascii="Times New Roman" w:eastAsia="Times New Roman" w:hAnsi="Times New Roman"/>
                <w:sz w:val="24"/>
                <w:szCs w:val="24"/>
              </w:rPr>
              <w:t>Цена договора – 100</w:t>
            </w:r>
            <w:r w:rsidR="000017E2" w:rsidRPr="009F22C4">
              <w:rPr>
                <w:rFonts w:ascii="Times New Roman" w:eastAsia="Times New Roman" w:hAnsi="Times New Roman"/>
                <w:sz w:val="24"/>
                <w:szCs w:val="24"/>
              </w:rPr>
              <w:t xml:space="preserve"> %</w:t>
            </w:r>
            <w:r w:rsidRPr="009F22C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E1532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F22C4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E153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FE153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FE1532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F22C4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E153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104B39">
              <w:rPr>
                <w:szCs w:val="24"/>
              </w:rPr>
              <w:t>оценки и сопоставления заявок на участие в</w:t>
            </w:r>
            <w:r w:rsidRPr="00104B3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104B3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104B39">
              <w:rPr>
                <w:szCs w:val="24"/>
                <w:lang w:eastAsia="en-US"/>
              </w:rPr>
              <w:t>тендерной</w:t>
            </w:r>
            <w:r w:rsidRPr="00104B39">
              <w:rPr>
                <w:szCs w:val="24"/>
              </w:rPr>
              <w:t xml:space="preserve"> документации.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104B39">
              <w:rPr>
                <w:szCs w:val="24"/>
              </w:rPr>
              <w:t xml:space="preserve">Передача проекта договора </w:t>
            </w:r>
            <w:r w:rsidRPr="00104B3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</w:t>
            </w:r>
            <w:r w:rsidRPr="00104B39">
              <w:rPr>
                <w:szCs w:val="24"/>
              </w:rPr>
              <w:lastRenderedPageBreak/>
              <w:t>договора.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104B39" w:rsidRPr="00104B39" w:rsidTr="00CD37C5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104B39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</w:t>
            </w: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8"/>
      <w:footerReference w:type="first" r:id="rId9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CFF" w:rsidRDefault="00624CFF" w:rsidP="0097081F">
      <w:pPr>
        <w:spacing w:after="0" w:line="240" w:lineRule="auto"/>
      </w:pPr>
      <w:r>
        <w:separator/>
      </w:r>
    </w:p>
  </w:endnote>
  <w:endnote w:type="continuationSeparator" w:id="0">
    <w:p w:rsidR="00624CFF" w:rsidRDefault="00624CF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763095"/>
      <w:docPartObj>
        <w:docPartGallery w:val="Page Numbers (Bottom of Page)"/>
        <w:docPartUnique/>
      </w:docPartObj>
    </w:sdtPr>
    <w:sdtContent>
      <w:p w:rsidR="00A67A0E" w:rsidRDefault="0074209A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3160C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80185"/>
      <w:docPartObj>
        <w:docPartGallery w:val="Page Numbers (Bottom of Page)"/>
        <w:docPartUnique/>
      </w:docPartObj>
    </w:sdtPr>
    <w:sdtContent>
      <w:p w:rsidR="00A67A0E" w:rsidRDefault="0074209A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CFF" w:rsidRDefault="00624CFF" w:rsidP="0097081F">
      <w:pPr>
        <w:spacing w:after="0" w:line="240" w:lineRule="auto"/>
      </w:pPr>
      <w:r>
        <w:separator/>
      </w:r>
    </w:p>
  </w:footnote>
  <w:footnote w:type="continuationSeparator" w:id="0">
    <w:p w:rsidR="00624CFF" w:rsidRDefault="00624CF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7E2"/>
    <w:rsid w:val="00002966"/>
    <w:rsid w:val="00002D9E"/>
    <w:rsid w:val="00003021"/>
    <w:rsid w:val="000032A7"/>
    <w:rsid w:val="000064CA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0E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0D79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4EB7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1689"/>
    <w:rsid w:val="00162B4E"/>
    <w:rsid w:val="00165208"/>
    <w:rsid w:val="0016640A"/>
    <w:rsid w:val="001668A2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642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4E86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8B2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4E1D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69B8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0CD"/>
    <w:rsid w:val="003161AE"/>
    <w:rsid w:val="00316B1B"/>
    <w:rsid w:val="0031744B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BBF"/>
    <w:rsid w:val="003947A8"/>
    <w:rsid w:val="00394DD0"/>
    <w:rsid w:val="00394F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C69CC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4F775D"/>
    <w:rsid w:val="00500D09"/>
    <w:rsid w:val="00502075"/>
    <w:rsid w:val="0050250D"/>
    <w:rsid w:val="005031CA"/>
    <w:rsid w:val="005039FF"/>
    <w:rsid w:val="005045C9"/>
    <w:rsid w:val="005045EA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69A"/>
    <w:rsid w:val="006158BF"/>
    <w:rsid w:val="00615F36"/>
    <w:rsid w:val="00616DE1"/>
    <w:rsid w:val="00616E1D"/>
    <w:rsid w:val="00617A47"/>
    <w:rsid w:val="00621C45"/>
    <w:rsid w:val="0062229B"/>
    <w:rsid w:val="00622AB8"/>
    <w:rsid w:val="0062447D"/>
    <w:rsid w:val="00624CFF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2E70"/>
    <w:rsid w:val="00735840"/>
    <w:rsid w:val="007364C5"/>
    <w:rsid w:val="0074048F"/>
    <w:rsid w:val="007410D9"/>
    <w:rsid w:val="007415B0"/>
    <w:rsid w:val="0074209A"/>
    <w:rsid w:val="007423AB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20F4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1795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2C4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279DA"/>
    <w:rsid w:val="00A32199"/>
    <w:rsid w:val="00A32C0E"/>
    <w:rsid w:val="00A32E42"/>
    <w:rsid w:val="00A32FB3"/>
    <w:rsid w:val="00A33778"/>
    <w:rsid w:val="00A337B4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AED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13EF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6A6D"/>
    <w:rsid w:val="00AF77DF"/>
    <w:rsid w:val="00B00D53"/>
    <w:rsid w:val="00B01CB4"/>
    <w:rsid w:val="00B03248"/>
    <w:rsid w:val="00B03A8B"/>
    <w:rsid w:val="00B0473F"/>
    <w:rsid w:val="00B04C3A"/>
    <w:rsid w:val="00B05FF6"/>
    <w:rsid w:val="00B10DA8"/>
    <w:rsid w:val="00B12CE6"/>
    <w:rsid w:val="00B13175"/>
    <w:rsid w:val="00B1576C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429A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1662"/>
    <w:rsid w:val="00C822AB"/>
    <w:rsid w:val="00C8233D"/>
    <w:rsid w:val="00C82BB9"/>
    <w:rsid w:val="00C85A64"/>
    <w:rsid w:val="00C87043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37C5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085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2391"/>
    <w:rsid w:val="00EB5F48"/>
    <w:rsid w:val="00EB647E"/>
    <w:rsid w:val="00EB7AC9"/>
    <w:rsid w:val="00EC1228"/>
    <w:rsid w:val="00EC12FC"/>
    <w:rsid w:val="00EC1CF7"/>
    <w:rsid w:val="00EC21D0"/>
    <w:rsid w:val="00EC23EE"/>
    <w:rsid w:val="00EC38CD"/>
    <w:rsid w:val="00EC4324"/>
    <w:rsid w:val="00EC5267"/>
    <w:rsid w:val="00EC54D7"/>
    <w:rsid w:val="00EC54FA"/>
    <w:rsid w:val="00EC5A5E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0316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AF7"/>
    <w:rsid w:val="00F72D2E"/>
    <w:rsid w:val="00F72D30"/>
    <w:rsid w:val="00F745CE"/>
    <w:rsid w:val="00F749E8"/>
    <w:rsid w:val="00F74D7F"/>
    <w:rsid w:val="00F751E6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31E0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2713"/>
    <w:rsid w:val="00FD3659"/>
    <w:rsid w:val="00FE1168"/>
    <w:rsid w:val="00FE1532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FCDB2-091E-4A4D-A8E2-5D261EB98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8</Pages>
  <Words>2683</Words>
  <Characters>15299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a.ryndina</cp:lastModifiedBy>
  <cp:revision>203</cp:revision>
  <cp:lastPrinted>2017-03-23T12:17:00Z</cp:lastPrinted>
  <dcterms:created xsi:type="dcterms:W3CDTF">2016-04-18T15:02:00Z</dcterms:created>
  <dcterms:modified xsi:type="dcterms:W3CDTF">2017-12-20T14:04:00Z</dcterms:modified>
</cp:coreProperties>
</file>