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97" w:rsidRDefault="004B2597" w:rsidP="004B2597">
      <w:pPr>
        <w:spacing w:after="0"/>
        <w:jc w:val="right"/>
        <w:rPr>
          <w:b/>
        </w:rPr>
      </w:pPr>
      <w:r w:rsidRPr="00C61472">
        <w:rPr>
          <w:b/>
        </w:rPr>
        <w:t xml:space="preserve">Форма </w:t>
      </w:r>
      <w:r>
        <w:rPr>
          <w:b/>
        </w:rPr>
        <w:t>2</w:t>
      </w:r>
      <w:r w:rsidRPr="00C61472">
        <w:rPr>
          <w:b/>
        </w:rPr>
        <w:t xml:space="preserve"> части 3 документации о проведении запроса котировок</w:t>
      </w:r>
    </w:p>
    <w:p w:rsidR="004B2597" w:rsidRDefault="004B2597" w:rsidP="004B2597">
      <w:pPr>
        <w:spacing w:after="0"/>
        <w:jc w:val="right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B2597" w:rsidTr="004B2597">
        <w:tc>
          <w:tcPr>
            <w:tcW w:w="4672" w:type="dxa"/>
          </w:tcPr>
          <w:p w:rsidR="004B2597" w:rsidRPr="00C61472" w:rsidRDefault="004B2597" w:rsidP="004B2597">
            <w:pPr>
              <w:spacing w:after="0"/>
            </w:pPr>
            <w:r w:rsidRPr="00C61472">
              <w:t>На бланке организации</w:t>
            </w:r>
            <w:r>
              <w:t xml:space="preserve">                                                                                                                                                                  </w:t>
            </w:r>
          </w:p>
          <w:p w:rsidR="004B2597" w:rsidRPr="00C61472" w:rsidRDefault="004B2597" w:rsidP="004B2597">
            <w:r w:rsidRPr="00C61472">
              <w:t>Исх. № ____________________</w:t>
            </w:r>
          </w:p>
          <w:p w:rsidR="004B2597" w:rsidRDefault="004B2597" w:rsidP="004B2597">
            <w:pPr>
              <w:spacing w:after="0"/>
              <w:jc w:val="left"/>
              <w:rPr>
                <w:b/>
              </w:rPr>
            </w:pPr>
            <w:r w:rsidRPr="00C61472">
              <w:t>«_____» ______________ 20</w:t>
            </w:r>
            <w:r>
              <w:t>20</w:t>
            </w:r>
            <w:r w:rsidRPr="00C61472">
              <w:t xml:space="preserve"> г.</w:t>
            </w:r>
          </w:p>
        </w:tc>
        <w:tc>
          <w:tcPr>
            <w:tcW w:w="4673" w:type="dxa"/>
          </w:tcPr>
          <w:p w:rsidR="004B2597" w:rsidRDefault="004B2597" w:rsidP="004B2597">
            <w:pPr>
              <w:jc w:val="center"/>
            </w:pPr>
            <w:r>
              <w:t xml:space="preserve">                                </w:t>
            </w:r>
            <w:r>
              <w:t>Комиссии по закупкам</w:t>
            </w:r>
          </w:p>
          <w:p w:rsidR="004B2597" w:rsidRDefault="004B2597" w:rsidP="004B2597">
            <w:pPr>
              <w:spacing w:after="0"/>
              <w:jc w:val="right"/>
              <w:rPr>
                <w:b/>
              </w:rPr>
            </w:pPr>
            <w:r>
              <w:t xml:space="preserve">                         </w:t>
            </w:r>
            <w:r>
              <w:t xml:space="preserve">      </w:t>
            </w:r>
            <w:r>
              <w:t>НАО «Красная поляна»</w:t>
            </w:r>
          </w:p>
        </w:tc>
      </w:tr>
    </w:tbl>
    <w:p w:rsidR="004B2597" w:rsidRPr="00C61472" w:rsidRDefault="004B2597" w:rsidP="004B2597">
      <w:pPr>
        <w:spacing w:after="0"/>
        <w:jc w:val="left"/>
        <w:rPr>
          <w:b/>
        </w:rPr>
      </w:pPr>
    </w:p>
    <w:p w:rsidR="006D7BAA" w:rsidRDefault="006D7BAA" w:rsidP="004B2597">
      <w:pPr>
        <w:jc w:val="right"/>
      </w:pPr>
    </w:p>
    <w:p w:rsidR="004B2597" w:rsidRPr="00707FA6" w:rsidRDefault="004B2597" w:rsidP="004B2597">
      <w:pPr>
        <w:jc w:val="right"/>
        <w:rPr>
          <w:b/>
          <w:sz w:val="22"/>
          <w:szCs w:val="22"/>
        </w:rPr>
      </w:pPr>
    </w:p>
    <w:p w:rsidR="004B2597" w:rsidRPr="00707FA6" w:rsidRDefault="004B2597" w:rsidP="004B2597">
      <w:pPr>
        <w:jc w:val="center"/>
        <w:rPr>
          <w:b/>
          <w:sz w:val="22"/>
          <w:szCs w:val="22"/>
        </w:rPr>
      </w:pPr>
      <w:r w:rsidRPr="00707FA6">
        <w:rPr>
          <w:b/>
          <w:sz w:val="22"/>
          <w:szCs w:val="22"/>
        </w:rPr>
        <w:t>РАСЧЁТ СТОИМОСТИ РАБОТ</w:t>
      </w:r>
    </w:p>
    <w:tbl>
      <w:tblPr>
        <w:tblW w:w="0" w:type="auto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485"/>
        <w:gridCol w:w="3574"/>
      </w:tblGrid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№ п/п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2597" w:rsidRPr="00707FA6" w:rsidRDefault="004B2597" w:rsidP="004B2597">
            <w:pPr>
              <w:jc w:val="center"/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Стоимость, руб.</w:t>
            </w:r>
            <w:r>
              <w:rPr>
                <w:sz w:val="22"/>
                <w:szCs w:val="22"/>
              </w:rPr>
              <w:t>, в том числе</w:t>
            </w:r>
            <w:r>
              <w:rPr>
                <w:sz w:val="22"/>
                <w:szCs w:val="22"/>
              </w:rPr>
              <w:t xml:space="preserve"> НДС</w:t>
            </w:r>
            <w:r>
              <w:rPr>
                <w:sz w:val="22"/>
                <w:szCs w:val="22"/>
              </w:rPr>
              <w:t xml:space="preserve"> (20%)</w:t>
            </w:r>
            <w:r>
              <w:rPr>
                <w:sz w:val="22"/>
                <w:szCs w:val="22"/>
              </w:rPr>
              <w:t>/</w:t>
            </w:r>
            <w:r w:rsidRPr="00707FA6">
              <w:rPr>
                <w:sz w:val="22"/>
                <w:szCs w:val="22"/>
              </w:rPr>
              <w:t xml:space="preserve"> НДС</w:t>
            </w:r>
            <w:r>
              <w:rPr>
                <w:sz w:val="22"/>
                <w:szCs w:val="22"/>
              </w:rPr>
              <w:t xml:space="preserve"> не предусмотрен*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B2597" w:rsidRPr="00707FA6" w:rsidTr="00784DE3"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Ремонтные работы балансиров линейный опор №1 (12С), №2 и №3 (10С):</w:t>
            </w: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Демонтаж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Разборка линейных балансиров. Визуальный осмотр сварных швов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Замена осей, втулок (спец. </w:t>
            </w:r>
            <w:r w:rsidRPr="00707FA6">
              <w:rPr>
                <w:sz w:val="22"/>
                <w:szCs w:val="22"/>
              </w:rPr>
              <w:t>И</w:t>
            </w:r>
            <w:r w:rsidRPr="00707FA6">
              <w:rPr>
                <w:sz w:val="22"/>
                <w:szCs w:val="22"/>
              </w:rPr>
              <w:t xml:space="preserve">нструментом) и болтов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Сборка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Регулировка и смазка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Ремонтные работы балансиров линейный опор №4, №6, №7, №10 (8S):</w:t>
            </w: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Демонтаж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Разборка линейных балансиров. Визуальный осмотр сварных швов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Замена осей, втулок (спец. </w:t>
            </w:r>
            <w:r w:rsidRPr="00707FA6">
              <w:rPr>
                <w:sz w:val="22"/>
                <w:szCs w:val="22"/>
              </w:rPr>
              <w:t>И</w:t>
            </w:r>
            <w:r w:rsidRPr="00707FA6">
              <w:rPr>
                <w:sz w:val="22"/>
                <w:szCs w:val="22"/>
              </w:rPr>
              <w:t xml:space="preserve">нструментом) и болтов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Сборка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Регулировка и смазка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Ремонтные работы балансиров линейный опор №5, №11, №12, №13 (12</w:t>
            </w:r>
            <w:proofErr w:type="gramStart"/>
            <w:r w:rsidRPr="00707FA6">
              <w:rPr>
                <w:sz w:val="22"/>
                <w:szCs w:val="22"/>
              </w:rPr>
              <w:t>S )</w:t>
            </w:r>
            <w:proofErr w:type="gramEnd"/>
            <w:r w:rsidRPr="00707FA6">
              <w:rPr>
                <w:sz w:val="22"/>
                <w:szCs w:val="22"/>
              </w:rPr>
              <w:t>:</w:t>
            </w: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Демонтаж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Разборка линейных балансиров. Визуальный осмотр сварных швов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Замена осей, втулок (спец. </w:t>
            </w:r>
            <w:r w:rsidRPr="00707FA6">
              <w:rPr>
                <w:sz w:val="22"/>
                <w:szCs w:val="22"/>
              </w:rPr>
              <w:t>И</w:t>
            </w:r>
            <w:r w:rsidRPr="00707FA6">
              <w:rPr>
                <w:sz w:val="22"/>
                <w:szCs w:val="22"/>
              </w:rPr>
              <w:t xml:space="preserve">нструментом) и болтов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Сборка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Регулировка и смазка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8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Ремонтные работы балансиров линейный опор №№8, №9 (8S и 8С):</w:t>
            </w: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1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Демонтаж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2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Разборка линейных балансиров. Визуальный осмотр сварных швов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3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Замена осей, втулок (спец. </w:t>
            </w:r>
            <w:r w:rsidRPr="00707FA6">
              <w:rPr>
                <w:sz w:val="22"/>
                <w:szCs w:val="22"/>
              </w:rPr>
              <w:t>И</w:t>
            </w:r>
            <w:r w:rsidRPr="00707FA6">
              <w:rPr>
                <w:sz w:val="22"/>
                <w:szCs w:val="22"/>
              </w:rPr>
              <w:t xml:space="preserve">нструментом) и болтов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4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Сборка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5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Монтаж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>6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t xml:space="preserve">Регулировка и смазка линейных балансиров 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  <w:tr w:rsidR="004B2597" w:rsidRPr="00707FA6" w:rsidTr="00784DE3">
        <w:tc>
          <w:tcPr>
            <w:tcW w:w="5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597" w:rsidRPr="00707FA6" w:rsidRDefault="004B2597" w:rsidP="004B2597">
            <w:pPr>
              <w:jc w:val="left"/>
              <w:rPr>
                <w:sz w:val="22"/>
                <w:szCs w:val="22"/>
              </w:rPr>
            </w:pPr>
            <w:r w:rsidRPr="00707FA6">
              <w:rPr>
                <w:sz w:val="22"/>
                <w:szCs w:val="22"/>
              </w:rPr>
              <w:lastRenderedPageBreak/>
              <w:t>Итого, руб.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B2597" w:rsidRPr="00707FA6" w:rsidRDefault="004B2597" w:rsidP="00784DE3">
            <w:pPr>
              <w:jc w:val="center"/>
              <w:rPr>
                <w:sz w:val="22"/>
                <w:szCs w:val="22"/>
              </w:rPr>
            </w:pPr>
          </w:p>
        </w:tc>
      </w:tr>
    </w:tbl>
    <w:p w:rsidR="004B2597" w:rsidRDefault="004B2597" w:rsidP="004B2597">
      <w:pPr>
        <w:spacing w:after="120"/>
        <w:rPr>
          <w:i/>
          <w:sz w:val="20"/>
          <w:szCs w:val="20"/>
          <w:lang w:eastAsia="x-none"/>
        </w:rPr>
      </w:pPr>
      <w:r>
        <w:t xml:space="preserve">* </w:t>
      </w:r>
      <w:r w:rsidRPr="00D35205">
        <w:rPr>
          <w:i/>
          <w:sz w:val="20"/>
          <w:szCs w:val="20"/>
          <w:lang w:eastAsia="x-none"/>
        </w:rPr>
        <w:t>Сведения об учете НДС заполняется участником закупки в соответствии с системой налогообложения такого участника.</w:t>
      </w:r>
    </w:p>
    <w:p w:rsidR="004B2597" w:rsidRDefault="004B2597" w:rsidP="004B2597">
      <w:pPr>
        <w:jc w:val="left"/>
      </w:pPr>
    </w:p>
    <w:p w:rsidR="004B2597" w:rsidRDefault="004B2597" w:rsidP="004B2597">
      <w:pPr>
        <w:tabs>
          <w:tab w:val="left" w:pos="1080"/>
        </w:tabs>
        <w:spacing w:after="0"/>
      </w:pPr>
      <w:r w:rsidRPr="00C61472">
        <w:t xml:space="preserve">Руководитель </w:t>
      </w:r>
    </w:p>
    <w:p w:rsidR="004B2597" w:rsidRPr="00C61472" w:rsidRDefault="004B2597" w:rsidP="004B2597">
      <w:pPr>
        <w:tabs>
          <w:tab w:val="left" w:pos="1080"/>
        </w:tabs>
        <w:spacing w:after="0"/>
      </w:pPr>
      <w:r w:rsidRPr="00C61472">
        <w:t xml:space="preserve">участника закупки      </w:t>
      </w:r>
    </w:p>
    <w:p w:rsidR="004B2597" w:rsidRPr="00C61472" w:rsidRDefault="004B2597" w:rsidP="004B2597">
      <w:pPr>
        <w:tabs>
          <w:tab w:val="left" w:pos="1080"/>
        </w:tabs>
        <w:spacing w:after="0"/>
      </w:pPr>
      <w:r w:rsidRPr="00C61472">
        <w:t xml:space="preserve"> _______________       _______________             ________________</w:t>
      </w:r>
    </w:p>
    <w:p w:rsidR="004B2597" w:rsidRPr="00C61472" w:rsidRDefault="004B2597" w:rsidP="004B2597">
      <w:pPr>
        <w:tabs>
          <w:tab w:val="left" w:pos="1080"/>
        </w:tabs>
        <w:spacing w:after="0"/>
      </w:pPr>
      <w:r w:rsidRPr="00C61472">
        <w:t xml:space="preserve">  (должность)</w:t>
      </w:r>
      <w:r w:rsidRPr="00C61472">
        <w:tab/>
      </w:r>
      <w:r w:rsidRPr="00C61472">
        <w:tab/>
      </w:r>
      <w:r w:rsidRPr="00C61472">
        <w:tab/>
        <w:t>(Ф.И.О.)</w:t>
      </w:r>
      <w:r w:rsidRPr="00C61472">
        <w:tab/>
      </w:r>
      <w:r w:rsidRPr="00C61472">
        <w:tab/>
        <w:t xml:space="preserve"> (подпись)</w:t>
      </w:r>
    </w:p>
    <w:p w:rsidR="004B2597" w:rsidRPr="00C61472" w:rsidRDefault="004B2597" w:rsidP="004B2597">
      <w:pPr>
        <w:tabs>
          <w:tab w:val="left" w:pos="1080"/>
        </w:tabs>
        <w:spacing w:after="0"/>
        <w:ind w:firstLine="720"/>
      </w:pPr>
    </w:p>
    <w:p w:rsidR="004B2597" w:rsidRPr="00C61472" w:rsidRDefault="004B2597" w:rsidP="004B2597">
      <w:pPr>
        <w:tabs>
          <w:tab w:val="left" w:pos="1080"/>
        </w:tabs>
        <w:spacing w:after="0"/>
        <w:ind w:firstLine="720"/>
      </w:pPr>
      <w:r w:rsidRPr="00C61472">
        <w:t>М.П.</w:t>
      </w:r>
    </w:p>
    <w:p w:rsidR="004B2597" w:rsidRDefault="004B2597" w:rsidP="004B2597">
      <w:pPr>
        <w:jc w:val="left"/>
      </w:pPr>
      <w:bookmarkStart w:id="0" w:name="_GoBack"/>
      <w:bookmarkEnd w:id="0"/>
    </w:p>
    <w:sectPr w:rsidR="004B2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30"/>
    <w:rsid w:val="003C0930"/>
    <w:rsid w:val="004B2597"/>
    <w:rsid w:val="006D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59BD3-12C4-474B-8E10-B66E26D1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59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2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2020-05-08T13:02:00Z</dcterms:created>
  <dcterms:modified xsi:type="dcterms:W3CDTF">2020-05-08T13:07:00Z</dcterms:modified>
</cp:coreProperties>
</file>