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57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894"/>
        <w:gridCol w:w="4678"/>
      </w:tblGrid>
      <w:tr w:rsidR="00842570" w:rsidRPr="00842570" w:rsidTr="00A01E44">
        <w:tc>
          <w:tcPr>
            <w:tcW w:w="9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570" w:rsidRPr="00842570" w:rsidRDefault="00842570" w:rsidP="00842570">
            <w:pPr>
              <w:suppressAutoHyphens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570" w:rsidRPr="00842570" w:rsidRDefault="00842570" w:rsidP="00842570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Приложение 1 к заявке</w:t>
            </w:r>
          </w:p>
          <w:p w:rsidR="00842570" w:rsidRPr="00842570" w:rsidRDefault="00842570" w:rsidP="00842570">
            <w:pPr>
              <w:tabs>
                <w:tab w:val="left" w:pos="347"/>
              </w:tabs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842570" w:rsidRPr="00842570" w:rsidRDefault="00842570" w:rsidP="00842570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УТВЕРЖДАЮ:</w:t>
            </w:r>
          </w:p>
          <w:p w:rsidR="00A01E44" w:rsidRDefault="00A01E44" w:rsidP="00A01E44">
            <w:pPr>
              <w:tabs>
                <w:tab w:val="left" w:pos="347"/>
              </w:tabs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Заместитель руководителя дирекции </w:t>
            </w:r>
          </w:p>
          <w:p w:rsidR="00842570" w:rsidRPr="00842570" w:rsidRDefault="00A01E44" w:rsidP="00A01E44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по эксплуатации и реконструкции</w:t>
            </w:r>
          </w:p>
          <w:p w:rsidR="00A01E44" w:rsidRDefault="00A01E44" w:rsidP="00842570">
            <w:pPr>
              <w:tabs>
                <w:tab w:val="left" w:pos="347"/>
              </w:tabs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842570" w:rsidRPr="00842570" w:rsidRDefault="00842570" w:rsidP="00842570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_________</w:t>
            </w:r>
            <w:r w:rsidR="00A01E44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___________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/</w:t>
            </w:r>
            <w:r w:rsidR="00A01E44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С.С. Глебов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/</w:t>
            </w:r>
          </w:p>
          <w:p w:rsidR="00A01E44" w:rsidRDefault="00A01E44" w:rsidP="00842570">
            <w:pPr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842570" w:rsidRPr="00842570" w:rsidRDefault="00842570" w:rsidP="007B68D4">
            <w:pPr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«___» _________ 201</w:t>
            </w:r>
            <w:r w:rsidR="007B68D4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9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г.                </w:t>
            </w:r>
          </w:p>
        </w:tc>
      </w:tr>
    </w:tbl>
    <w:p w:rsidR="00B95709" w:rsidRDefault="00B95709" w:rsidP="000749D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p w:rsidR="00B95709" w:rsidRDefault="00B95709" w:rsidP="000749D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p w:rsidR="00B95709" w:rsidRDefault="00B95709" w:rsidP="000749D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p w:rsidR="000749D1" w:rsidRDefault="000749D1" w:rsidP="000749D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</w:pPr>
      <w:r w:rsidRPr="00E67D11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>Спецификация</w:t>
      </w:r>
    </w:p>
    <w:p w:rsidR="007B68D4" w:rsidRPr="00E67D11" w:rsidRDefault="007B68D4" w:rsidP="000749D1">
      <w:pPr>
        <w:suppressAutoHyphens/>
        <w:spacing w:after="0" w:line="240" w:lineRule="auto"/>
        <w:jc w:val="center"/>
        <w:rPr>
          <w:rFonts w:ascii="Times New Roman" w:eastAsiaTheme="minorEastAsia" w:hAnsi="Times New Roman" w:cstheme="minorBidi"/>
          <w:color w:val="00000A"/>
          <w:sz w:val="28"/>
          <w:szCs w:val="28"/>
          <w:lang w:eastAsia="ru-RU"/>
        </w:rPr>
      </w:pPr>
    </w:p>
    <w:p w:rsidR="00D746AC" w:rsidRDefault="007B68D4" w:rsidP="00ED5F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A"/>
          <w:sz w:val="28"/>
          <w:szCs w:val="28"/>
          <w:u w:val="single"/>
          <w:lang w:eastAsia="ru-RU"/>
        </w:rPr>
      </w:pPr>
      <w:r w:rsidRPr="007B68D4">
        <w:rPr>
          <w:rFonts w:ascii="Times New Roman" w:eastAsia="Times New Roman" w:hAnsi="Times New Roman"/>
          <w:b/>
          <w:color w:val="00000A"/>
          <w:sz w:val="28"/>
          <w:szCs w:val="28"/>
          <w:u w:val="single"/>
          <w:lang w:eastAsia="ru-RU"/>
        </w:rPr>
        <w:t>Поставка спасательного снаряжения для укомплектования канатных дорог для работы аварийно – спасательного формирования</w:t>
      </w:r>
    </w:p>
    <w:p w:rsidR="007B68D4" w:rsidRPr="00A01E44" w:rsidRDefault="007B68D4" w:rsidP="00ED5F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tbl>
      <w:tblPr>
        <w:tblpPr w:leftFromText="180" w:rightFromText="180" w:vertAnchor="text" w:tblpX="-345" w:tblpY="1"/>
        <w:tblOverlap w:val="never"/>
        <w:tblW w:w="171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35"/>
        <w:gridCol w:w="2566"/>
        <w:gridCol w:w="708"/>
        <w:gridCol w:w="1843"/>
        <w:gridCol w:w="1701"/>
        <w:gridCol w:w="2126"/>
        <w:gridCol w:w="1984"/>
        <w:gridCol w:w="3402"/>
        <w:gridCol w:w="2126"/>
      </w:tblGrid>
      <w:tr w:rsidR="00780858" w:rsidRPr="00B95709" w:rsidTr="00892677">
        <w:trPr>
          <w:gridAfter w:val="1"/>
          <w:wAfter w:w="2126" w:type="dxa"/>
          <w:trHeight w:val="902"/>
        </w:trPr>
        <w:tc>
          <w:tcPr>
            <w:tcW w:w="735" w:type="dxa"/>
            <w:vAlign w:val="center"/>
          </w:tcPr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9570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95709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566" w:type="dxa"/>
            <w:vAlign w:val="center"/>
          </w:tcPr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Товара </w:t>
            </w:r>
          </w:p>
        </w:tc>
        <w:tc>
          <w:tcPr>
            <w:tcW w:w="708" w:type="dxa"/>
            <w:vAlign w:val="center"/>
          </w:tcPr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9570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Ед. изм.</w:t>
            </w:r>
          </w:p>
        </w:tc>
        <w:tc>
          <w:tcPr>
            <w:tcW w:w="1843" w:type="dxa"/>
          </w:tcPr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 w:cs="Times New Roman"/>
                <w:b/>
                <w:sz w:val="28"/>
                <w:szCs w:val="28"/>
              </w:rPr>
              <w:t>Кол-во/</w:t>
            </w:r>
          </w:p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комплектность</w:t>
            </w:r>
          </w:p>
        </w:tc>
        <w:tc>
          <w:tcPr>
            <w:tcW w:w="1701" w:type="dxa"/>
          </w:tcPr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0858" w:rsidRPr="00B95709" w:rsidRDefault="00780858" w:rsidP="00B9570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 w:cs="Times New Roman"/>
                <w:b/>
                <w:sz w:val="28"/>
                <w:szCs w:val="28"/>
              </w:rPr>
              <w:t>Марка товара, товарный знак</w:t>
            </w:r>
          </w:p>
        </w:tc>
        <w:tc>
          <w:tcPr>
            <w:tcW w:w="2126" w:type="dxa"/>
            <w:vAlign w:val="center"/>
          </w:tcPr>
          <w:p w:rsidR="00780858" w:rsidRPr="00B95709" w:rsidRDefault="00780858" w:rsidP="00B9570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/>
                <w:b/>
                <w:sz w:val="28"/>
                <w:szCs w:val="28"/>
              </w:rPr>
              <w:t>Изготовитель/</w:t>
            </w:r>
          </w:p>
          <w:p w:rsidR="00780858" w:rsidRPr="00B95709" w:rsidRDefault="00780858" w:rsidP="00B9570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B95709">
              <w:rPr>
                <w:rFonts w:ascii="Times New Roman" w:hAnsi="Times New Roman"/>
                <w:b/>
                <w:sz w:val="28"/>
                <w:szCs w:val="28"/>
              </w:rPr>
              <w:t>страна происхождения</w:t>
            </w:r>
          </w:p>
        </w:tc>
        <w:tc>
          <w:tcPr>
            <w:tcW w:w="1984" w:type="dxa"/>
          </w:tcPr>
          <w:p w:rsidR="00780858" w:rsidRPr="00B95709" w:rsidRDefault="00780858" w:rsidP="00B9570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80858" w:rsidRPr="00B95709" w:rsidRDefault="00780858" w:rsidP="00B9570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/>
                <w:b/>
                <w:sz w:val="28"/>
                <w:szCs w:val="28"/>
              </w:rPr>
              <w:t>Артикул</w:t>
            </w:r>
          </w:p>
        </w:tc>
        <w:tc>
          <w:tcPr>
            <w:tcW w:w="3402" w:type="dxa"/>
          </w:tcPr>
          <w:p w:rsidR="00780858" w:rsidRPr="00B95709" w:rsidRDefault="00780858" w:rsidP="00B9570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80858" w:rsidRPr="00B95709" w:rsidRDefault="00780858" w:rsidP="00B9570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5709">
              <w:rPr>
                <w:rFonts w:ascii="Times New Roman" w:hAnsi="Times New Roman"/>
                <w:b/>
                <w:sz w:val="28"/>
                <w:szCs w:val="28"/>
              </w:rPr>
              <w:t>Технические характеристики</w:t>
            </w:r>
          </w:p>
        </w:tc>
      </w:tr>
      <w:tr w:rsidR="00D32F92" w:rsidRPr="00495D0A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92" w:rsidRPr="00B95709" w:rsidRDefault="00D32F92" w:rsidP="00D32F9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92" w:rsidRPr="00C5042F" w:rsidRDefault="00D32F92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Баул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92" w:rsidRPr="00B95709" w:rsidRDefault="00D32F92" w:rsidP="00D32F92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92" w:rsidRPr="00B95709" w:rsidRDefault="00D32F92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92" w:rsidRPr="00B95709" w:rsidRDefault="00D32F92" w:rsidP="00D32F9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5042F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C504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042F">
              <w:rPr>
                <w:rFonts w:ascii="Times New Roman" w:hAnsi="Times New Roman" w:cs="Times New Roman"/>
                <w:sz w:val="28"/>
                <w:szCs w:val="28"/>
              </w:rPr>
              <w:t>North</w:t>
            </w:r>
            <w:proofErr w:type="spellEnd"/>
            <w:r w:rsidRPr="00C504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042F">
              <w:rPr>
                <w:rFonts w:ascii="Times New Roman" w:hAnsi="Times New Roman" w:cs="Times New Roman"/>
                <w:sz w:val="28"/>
                <w:szCs w:val="28"/>
              </w:rPr>
              <w:t>Face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92" w:rsidRPr="00B95709" w:rsidRDefault="00D32F92" w:rsidP="00D32F9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92" w:rsidRPr="00B95709" w:rsidRDefault="00D32F92" w:rsidP="00495D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BASE CAMP DUFFEL L.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92" w:rsidRPr="00C5042F" w:rsidRDefault="00D32F92" w:rsidP="00D32F9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Вес</w:t>
            </w:r>
            <w:proofErr w:type="spellEnd"/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кг</w:t>
            </w:r>
            <w:proofErr w:type="spellEnd"/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): 1.84</w:t>
            </w:r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proofErr w:type="spellStart"/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Материал</w:t>
            </w:r>
            <w:proofErr w:type="spellEnd"/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1000D TPE laminate, 840D ballistics nylon</w:t>
            </w:r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proofErr w:type="spellStart"/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</w:t>
            </w:r>
            <w:proofErr w:type="spellEnd"/>
            <w:r w:rsidRPr="00C50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(л): 95</w:t>
            </w:r>
          </w:p>
        </w:tc>
      </w:tr>
      <w:tr w:rsidR="00780858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58" w:rsidRPr="00B95709" w:rsidRDefault="00D32F92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58" w:rsidRPr="00EC63DD" w:rsidRDefault="00EC63DD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Каска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58" w:rsidRPr="00B95709" w:rsidRDefault="00EC63DD" w:rsidP="00EC63D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58" w:rsidRPr="00B95709" w:rsidRDefault="00EC63DD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58" w:rsidRPr="00FA2284" w:rsidRDefault="00442FE1" w:rsidP="00EC63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proofErr w:type="spellStart"/>
            <w:r w:rsidRPr="00FA2284">
              <w:rPr>
                <w:rFonts w:ascii="Times New Roman" w:hAnsi="Times New Roman"/>
                <w:bCs/>
                <w:color w:val="00000A"/>
                <w:sz w:val="28"/>
                <w:szCs w:val="28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58" w:rsidRPr="00FA2284" w:rsidRDefault="00EC63DD" w:rsidP="00EC63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58" w:rsidRPr="00FA2284" w:rsidRDefault="00442FE1" w:rsidP="00EC63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ALVEO VENT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84" w:rsidRPr="00FA2284" w:rsidRDefault="00FA2284" w:rsidP="00FA22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Система регулировки размера </w:t>
            </w:r>
            <w:proofErr w:type="spellStart"/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CenterFit</w:t>
            </w:r>
            <w:proofErr w:type="spellEnd"/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.</w:t>
            </w:r>
          </w:p>
          <w:p w:rsidR="00FA2284" w:rsidRPr="00495D0A" w:rsidRDefault="00FA2284" w:rsidP="00FA22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Сертификация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: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>CE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>EN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 12492 *;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>UIAA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-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>ANSI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lastRenderedPageBreak/>
              <w:t>Z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89.1-2009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>Type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>I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>Class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>C</w:t>
            </w:r>
            <w:r w:rsidRPr="00495D0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.</w:t>
            </w:r>
          </w:p>
          <w:p w:rsidR="00C1691C" w:rsidRPr="00442FE1" w:rsidRDefault="00FA2284" w:rsidP="00FA22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highlight w:val="yellow"/>
                <w:lang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345 г.</w:t>
            </w:r>
          </w:p>
        </w:tc>
      </w:tr>
      <w:tr w:rsidR="00BE3F56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D32F92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Привязь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C63DD" w:rsidRDefault="00EC63DD" w:rsidP="00EC63D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C63DD" w:rsidRDefault="00EC63DD" w:rsidP="00442FE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2</w:t>
            </w:r>
            <w:r w:rsidR="00442FE1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C63DD" w:rsidRDefault="00EC63DD" w:rsidP="00EC63D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proofErr w:type="spellStart"/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C63DD" w:rsidRDefault="00EC63DD" w:rsidP="00EC63D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C63DD" w:rsidRDefault="00EC63DD" w:rsidP="00EC63D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AVAO BOD CROLL FAST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Default="00EC63DD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C63DD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цвет </w:t>
            </w:r>
            <w:proofErr w:type="spellStart"/>
            <w:r w:rsidRPr="00EC63DD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black</w:t>
            </w:r>
            <w:proofErr w:type="spellEnd"/>
            <w:r w:rsidRPr="00EC63DD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, размер 2</w:t>
            </w:r>
          </w:p>
          <w:p w:rsidR="00C1691C" w:rsidRPr="00C1691C" w:rsidRDefault="00C1691C" w:rsidP="00003752">
            <w:pPr>
              <w:pStyle w:val="ConsPlusNonformat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 w:rsidRPr="00C1691C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Сертификация: CE EN 361, CE EN 358, CE EN 813</w:t>
            </w:r>
          </w:p>
          <w:p w:rsidR="00C1691C" w:rsidRPr="00003752" w:rsidRDefault="00C1691C" w:rsidP="00003752">
            <w:pPr>
              <w:pStyle w:val="ConsPlusNonformat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 w:rsidRPr="00C1691C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Материалы: нейлон, полиэстер, алюминий, сталь</w:t>
            </w:r>
          </w:p>
        </w:tc>
      </w:tr>
      <w:tr w:rsidR="00BE3F56" w:rsidRPr="00B95709" w:rsidTr="00892677">
        <w:trPr>
          <w:gridAfter w:val="1"/>
          <w:wAfter w:w="2126" w:type="dxa"/>
          <w:trHeight w:val="16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D32F92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Косынка спасательная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B95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44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B95709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BERMUDE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D" w:rsidRPr="00EC63DD" w:rsidRDefault="00EC63DD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C63DD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Сертификаты: CE EN 1498</w:t>
            </w:r>
          </w:p>
          <w:p w:rsidR="00BE3F56" w:rsidRPr="00003752" w:rsidRDefault="00EC63DD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C63DD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795 г</w:t>
            </w:r>
          </w:p>
        </w:tc>
      </w:tr>
      <w:tr w:rsidR="00BE3F56" w:rsidRPr="00FA2284" w:rsidTr="00003752">
        <w:trPr>
          <w:gridAfter w:val="1"/>
          <w:wAfter w:w="2126" w:type="dxa"/>
          <w:trHeight w:val="62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D32F92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003752" w:rsidRDefault="00EC63DD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Страховочное 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B95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44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42FE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C63DD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3DD"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442FE1" w:rsidRDefault="00EC63DD" w:rsidP="00B95709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lang w:val="en-US"/>
              </w:rPr>
              <w:t>RI</w:t>
            </w:r>
            <w:r w:rsidR="00442FE1" w:rsidRPr="00442FE1">
              <w:rPr>
                <w:rFonts w:ascii="Times New Roman" w:hAnsi="Times New Roman" w:cs="Times New Roman"/>
                <w:b w:val="0"/>
                <w:bCs w:val="0"/>
                <w:color w:val="auto"/>
                <w:lang w:val="en-US"/>
              </w:rPr>
              <w:t>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84" w:rsidRPr="00FA2284" w:rsidRDefault="00FA2284" w:rsidP="00FA22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Сертификаты:  ГОСТ, </w:t>
            </w:r>
          </w:p>
          <w:p w:rsidR="00FA2284" w:rsidRPr="00FA2284" w:rsidRDefault="00FA2284" w:rsidP="00FA22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CE EN 12841 класс C,</w:t>
            </w:r>
          </w:p>
          <w:p w:rsidR="00BE3F56" w:rsidRPr="00495D0A" w:rsidRDefault="00FA2284" w:rsidP="00FA22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 xml:space="preserve">CE EN 341 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тип</w:t>
            </w: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 xml:space="preserve"> A, NFPA 1983</w:t>
            </w:r>
          </w:p>
          <w:p w:rsidR="00FA2284" w:rsidRPr="00FA2284" w:rsidRDefault="00FA2284" w:rsidP="00FA228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 (</w:t>
            </w:r>
            <w:proofErr w:type="gramStart"/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кг</w:t>
            </w:r>
            <w:proofErr w:type="gramEnd"/>
            <w:r w:rsidRPr="00FA2284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): 0.380</w:t>
            </w:r>
          </w:p>
        </w:tc>
      </w:tr>
      <w:tr w:rsidR="00BE3F56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D32F92" w:rsidP="00B957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0799A" w:rsidRDefault="00E0799A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Петля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0799A" w:rsidRDefault="00E0799A" w:rsidP="00E07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799A">
              <w:rPr>
                <w:rFonts w:ascii="Times New Roman" w:eastAsia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0799A" w:rsidRDefault="00442FE1" w:rsidP="00E07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0799A" w:rsidRDefault="00E0799A" w:rsidP="00E079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079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0799A" w:rsidP="00E079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E0799A" w:rsidRDefault="00E0799A" w:rsidP="00E079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079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FIN ANNEAU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56" w:rsidRPr="00B95709" w:rsidRDefault="00E0799A" w:rsidP="0000375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079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размер 120</w:t>
            </w:r>
          </w:p>
        </w:tc>
      </w:tr>
      <w:tr w:rsidR="00E0799A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B95709" w:rsidRDefault="00D32F92" w:rsidP="00E079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B95709" w:rsidRDefault="00E0799A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 xml:space="preserve">Блок ролик для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спасработ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B95709" w:rsidRDefault="00E0799A" w:rsidP="00E0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B95709" w:rsidRDefault="00E0799A" w:rsidP="00442F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E079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079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B95709" w:rsidRDefault="00E0799A" w:rsidP="00E079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E0799A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ROLLCAB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Сертификат CE EN 1909.</w:t>
            </w:r>
          </w:p>
          <w:p w:rsidR="00E0799A" w:rsidRPr="00E0799A" w:rsidRDefault="00E0799A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1470 г.</w:t>
            </w:r>
          </w:p>
          <w:p w:rsidR="00E0799A" w:rsidRPr="00003752" w:rsidRDefault="00E0799A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 xml:space="preserve">Рабочая нагрузка: 5 </w:t>
            </w:r>
            <w:proofErr w:type="spellStart"/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кН.</w:t>
            </w:r>
            <w:proofErr w:type="spellEnd"/>
          </w:p>
        </w:tc>
      </w:tr>
      <w:tr w:rsidR="00E0799A" w:rsidRPr="00E0799A" w:rsidTr="00892677">
        <w:trPr>
          <w:gridAfter w:val="1"/>
          <w:wAfter w:w="2126" w:type="dxa"/>
          <w:trHeight w:val="19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D32F92" w:rsidRDefault="00442FE1" w:rsidP="00E079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Зажим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E0799A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1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E0799A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E0799A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E0799A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ACSENCION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9A" w:rsidRPr="00E0799A" w:rsidRDefault="00E0799A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165 г.</w:t>
            </w:r>
          </w:p>
          <w:p w:rsidR="00E0799A" w:rsidRPr="00E0799A" w:rsidRDefault="00E0799A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Для веревок диаметром 8-13 мм.</w:t>
            </w:r>
          </w:p>
          <w:p w:rsidR="00E0799A" w:rsidRPr="00E0799A" w:rsidRDefault="00E0799A" w:rsidP="0000375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color w:val="252525"/>
                <w:sz w:val="21"/>
                <w:szCs w:val="21"/>
                <w:lang w:val="en-US"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Сертификация</w:t>
            </w:r>
            <w:r w:rsidRPr="00D32F92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 xml:space="preserve">: CE EN 567, CE EN 12841 </w:t>
            </w: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тип</w:t>
            </w:r>
            <w:r w:rsidRPr="00D32F92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 xml:space="preserve"> B, NFPA 1983 Technical Use</w:t>
            </w:r>
            <w:r w:rsidRPr="00E0799A">
              <w:rPr>
                <w:rFonts w:ascii="Arial" w:eastAsia="Times New Roman" w:hAnsi="Arial" w:cs="Arial"/>
                <w:color w:val="252525"/>
                <w:sz w:val="21"/>
                <w:szCs w:val="21"/>
                <w:lang w:val="en-US" w:eastAsia="ru-RU"/>
              </w:rPr>
              <w:t>.</w:t>
            </w:r>
          </w:p>
          <w:p w:rsidR="00E0799A" w:rsidRPr="00BB4483" w:rsidRDefault="00BB4483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правый</w:t>
            </w:r>
          </w:p>
        </w:tc>
      </w:tr>
      <w:tr w:rsidR="00BB4483" w:rsidRPr="00B95709" w:rsidTr="00003752">
        <w:trPr>
          <w:gridAfter w:val="1"/>
          <w:wAfter w:w="2126" w:type="dxa"/>
          <w:trHeight w:val="210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D32F92" w:rsidRDefault="00442FE1" w:rsidP="00BB448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Зажим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BB4483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1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BB4483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BB4483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BB4483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ACSENCION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165 г.</w:t>
            </w:r>
          </w:p>
          <w:p w:rsidR="00BB4483" w:rsidRPr="00E0799A" w:rsidRDefault="00BB4483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Для веревок диаметром 8-13 мм.</w:t>
            </w:r>
          </w:p>
          <w:p w:rsidR="00BB4483" w:rsidRPr="00E0799A" w:rsidRDefault="00BB4483" w:rsidP="0000375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color w:val="252525"/>
                <w:sz w:val="21"/>
                <w:szCs w:val="21"/>
                <w:lang w:val="en-US" w:eastAsia="ru-RU"/>
              </w:rPr>
            </w:pP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Сертификация</w:t>
            </w: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 xml:space="preserve">: CE EN 567, CE EN 12841 </w:t>
            </w: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тип</w:t>
            </w:r>
            <w:r w:rsidRPr="00E0799A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val="en-US" w:eastAsia="ru-RU"/>
              </w:rPr>
              <w:t xml:space="preserve"> B, NFPA 1983 Technical Use</w:t>
            </w:r>
            <w:r w:rsidRPr="00E0799A">
              <w:rPr>
                <w:rFonts w:ascii="Arial" w:eastAsia="Times New Roman" w:hAnsi="Arial" w:cs="Arial"/>
                <w:color w:val="252525"/>
                <w:sz w:val="21"/>
                <w:szCs w:val="21"/>
                <w:lang w:val="en-US" w:eastAsia="ru-RU"/>
              </w:rPr>
              <w:t>.</w:t>
            </w:r>
          </w:p>
          <w:p w:rsidR="00BB4483" w:rsidRPr="00BB4483" w:rsidRDefault="00BB4483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левый</w:t>
            </w:r>
          </w:p>
        </w:tc>
      </w:tr>
      <w:tr w:rsidR="00BB4483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D32F92" w:rsidRDefault="00D32F92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Карабин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BB4483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1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BB4483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BB4483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E0799A" w:rsidRDefault="00BB4483" w:rsidP="00BB4483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BB4483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WILLIAM-SCREW LOCK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83" w:rsidRPr="00BB4483" w:rsidRDefault="00BB4483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BB4483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Нагрузка: 27 кН по продольной оси, 8 кН с открытой защелкой, 8 кН по поперечной оси.</w:t>
            </w:r>
          </w:p>
          <w:p w:rsidR="00BB4483" w:rsidRPr="00BB4483" w:rsidRDefault="00BB4483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Раскрытие: 28 мм</w:t>
            </w:r>
          </w:p>
          <w:p w:rsidR="00BB4483" w:rsidRPr="00003752" w:rsidRDefault="00BB4483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BB4483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85 г</w:t>
            </w:r>
          </w:p>
        </w:tc>
      </w:tr>
      <w:tr w:rsidR="00892677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BB4483" w:rsidRDefault="00D32F92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Карабин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2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BB4483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89267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MGO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892677" w:rsidRDefault="00892677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677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Нагрузка: 23 кН по продольной оси и при открытой защелке</w:t>
            </w:r>
          </w:p>
          <w:p w:rsidR="00892677" w:rsidRPr="00892677" w:rsidRDefault="00892677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677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Раскрытие: 110 мм</w:t>
            </w:r>
          </w:p>
          <w:p w:rsidR="00892677" w:rsidRPr="00892677" w:rsidRDefault="00892677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677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Сертификат: CE EN 362</w:t>
            </w:r>
          </w:p>
          <w:p w:rsidR="00892677" w:rsidRPr="00BB4483" w:rsidRDefault="00892677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677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940 г</w:t>
            </w:r>
          </w:p>
        </w:tc>
      </w:tr>
      <w:tr w:rsidR="00892677" w:rsidRPr="00B95709" w:rsidTr="00892677">
        <w:trPr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BB4483" w:rsidRDefault="00D32F92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Самостраховка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2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442FE1" w:rsidRDefault="00442FE1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val="en-US"/>
              </w:rPr>
              <w:t>PROGRESS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49" w:rsidRPr="00071249" w:rsidRDefault="00071249" w:rsidP="0007124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071249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Материалы: нейлон, полиэстер.</w:t>
            </w:r>
          </w:p>
          <w:p w:rsidR="00071249" w:rsidRPr="00071249" w:rsidRDefault="00071249" w:rsidP="0007124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proofErr w:type="gramStart"/>
            <w:r w:rsidRPr="00071249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Длинна</w:t>
            </w:r>
            <w:proofErr w:type="gramEnd"/>
            <w:r w:rsidRPr="00071249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: длинный конец 65 см, короткий конец 30 см.</w:t>
            </w:r>
          </w:p>
          <w:p w:rsidR="00071249" w:rsidRPr="00071249" w:rsidRDefault="00071249" w:rsidP="0007124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071249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150 г.</w:t>
            </w:r>
          </w:p>
          <w:p w:rsidR="00892677" w:rsidRPr="00442FE1" w:rsidRDefault="00071249" w:rsidP="0007124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highlight w:val="yellow"/>
                <w:lang w:eastAsia="ru-RU"/>
              </w:rPr>
            </w:pPr>
            <w:r w:rsidRPr="00071249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Сертификаты: CE EN 354, EAC.</w:t>
            </w:r>
          </w:p>
        </w:tc>
        <w:tc>
          <w:tcPr>
            <w:tcW w:w="2126" w:type="dxa"/>
          </w:tcPr>
          <w:p w:rsidR="00892677" w:rsidRPr="00442FE1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highlight w:val="yellow"/>
              </w:rPr>
            </w:pPr>
            <w:r w:rsidRP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highlight w:val="yellow"/>
              </w:rPr>
              <w:t>Франция</w:t>
            </w:r>
          </w:p>
        </w:tc>
      </w:tr>
      <w:tr w:rsidR="00892677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BB4483" w:rsidRDefault="00D32F92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proofErr w:type="gramStart"/>
            <w:r w:rsidRPr="0089267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C</w:t>
            </w:r>
            <w:proofErr w:type="gramEnd"/>
            <w:r w:rsidRPr="0089267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троп</w:t>
            </w:r>
            <w:proofErr w:type="spellEnd"/>
            <w:r w:rsidRPr="0089267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 xml:space="preserve"> регулируемый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1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BB4483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89267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GRILLON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892677" w:rsidRDefault="00892677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677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Сертификация: CE EN 795 B, EAC</w:t>
            </w:r>
          </w:p>
          <w:p w:rsidR="00892677" w:rsidRPr="00BB4483" w:rsidRDefault="00892677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677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Материалы: нейлон</w:t>
            </w:r>
            <w:r w:rsidRPr="00892677">
              <w:rPr>
                <w:rFonts w:ascii="Arial" w:eastAsia="Times New Roman" w:hAnsi="Arial" w:cs="Arial"/>
                <w:color w:val="252525"/>
                <w:sz w:val="21"/>
                <w:szCs w:val="21"/>
                <w:lang w:eastAsia="ru-RU"/>
              </w:rPr>
              <w:t xml:space="preserve">, </w:t>
            </w:r>
            <w:r w:rsidRPr="00892677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lastRenderedPageBreak/>
              <w:t>полиэстер, алюминий</w:t>
            </w:r>
          </w:p>
        </w:tc>
      </w:tr>
      <w:tr w:rsidR="00892677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D32F92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892677" w:rsidRDefault="00892677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Лесенка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1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892677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val="en-US"/>
              </w:rPr>
              <w:t>LOOPING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892677" w:rsidRDefault="00892677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677"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  <w:t>Вес: 145 г.</w:t>
            </w:r>
          </w:p>
        </w:tc>
      </w:tr>
      <w:tr w:rsidR="00892677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D32F92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892677" w:rsidRDefault="00892677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89267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 xml:space="preserve">Веревка статическая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B0387D" w:rsidRDefault="00B0387D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Default="00892677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1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E0799A" w:rsidRDefault="00892677" w:rsidP="00892677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892677" w:rsidRDefault="00892677" w:rsidP="00495D0A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89267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 xml:space="preserve">CLUB 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77" w:rsidRPr="00892677" w:rsidRDefault="00892677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2677">
              <w:rPr>
                <w:rFonts w:ascii="Times New Roman" w:eastAsia="Times New Roman" w:hAnsi="Times New Roman"/>
                <w:sz w:val="28"/>
                <w:szCs w:val="28"/>
              </w:rPr>
              <w:t>цвет ORANGE, размер 70м.</w:t>
            </w:r>
          </w:p>
        </w:tc>
      </w:tr>
      <w:tr w:rsidR="00C1691C" w:rsidRPr="00B95709" w:rsidTr="00892677">
        <w:trPr>
          <w:gridAfter w:val="1"/>
          <w:wAfter w:w="2126" w:type="dxa"/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1C" w:rsidRPr="00D32F92" w:rsidRDefault="00D32F92" w:rsidP="00442F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F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1C" w:rsidRPr="00892677" w:rsidRDefault="00C1691C" w:rsidP="00003752">
            <w:pPr>
              <w:pStyle w:val="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C1691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Перчатки защитные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1C" w:rsidRDefault="00C1691C" w:rsidP="00C1691C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1C" w:rsidRDefault="00C1691C" w:rsidP="00442FE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2</w:t>
            </w:r>
            <w:r w:rsidR="00442F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1C" w:rsidRPr="00E0799A" w:rsidRDefault="00C1691C" w:rsidP="00C1691C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Petzl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1C" w:rsidRPr="00E0799A" w:rsidRDefault="00C1691C" w:rsidP="00C1691C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E079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Франция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1C" w:rsidRPr="00C1691C" w:rsidRDefault="00C1691C" w:rsidP="00C1691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691C">
              <w:rPr>
                <w:rFonts w:ascii="Times New Roman" w:eastAsia="Times New Roman" w:hAnsi="Times New Roman"/>
                <w:sz w:val="28"/>
                <w:szCs w:val="28"/>
              </w:rPr>
              <w:t>CORDEX PLUS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1C" w:rsidRPr="00892677" w:rsidRDefault="00C1691C" w:rsidP="000037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691C">
              <w:rPr>
                <w:rFonts w:ascii="Times New Roman" w:eastAsia="Times New Roman" w:hAnsi="Times New Roman"/>
                <w:sz w:val="28"/>
                <w:szCs w:val="28"/>
              </w:rPr>
              <w:t>цвет TAN, размер XL</w:t>
            </w:r>
          </w:p>
        </w:tc>
      </w:tr>
    </w:tbl>
    <w:p w:rsidR="00780858" w:rsidRDefault="00780858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p w:rsidR="00780858" w:rsidRDefault="00780858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p w:rsidR="00D746AC" w:rsidRPr="00842570" w:rsidRDefault="00D746AC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495D0A" w:rsidRDefault="00D746AC" w:rsidP="00442FE1"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2. </w:t>
      </w:r>
      <w:r w:rsidR="00442FE1" w:rsidRPr="00442FE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«Средства защиты от падения с высоты, а также их элементы должны иметь сертификат соответствия Техническому регламенту Таможенного союза </w:t>
      </w:r>
      <w:proofErr w:type="gramStart"/>
      <w:r w:rsidR="00442FE1" w:rsidRPr="00442FE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ТР</w:t>
      </w:r>
      <w:proofErr w:type="gramEnd"/>
      <w:r w:rsidR="00442FE1" w:rsidRPr="00442FE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ТС 019/2011 «О безопасности средств индивидуальной защиты». При поставке товара Поставщик предоставляет Заказчику завер</w:t>
      </w:r>
      <w:r w:rsidR="00442FE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енные копии данных сертификатов</w:t>
      </w:r>
      <w:r w:rsidR="00442FE1" w:rsidRPr="00442FE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»</w:t>
      </w:r>
      <w:r w:rsidR="00442FE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.</w:t>
      </w:r>
    </w:p>
    <w:p w:rsidR="00D746AC" w:rsidRPr="00442FE1" w:rsidRDefault="00D746AC" w:rsidP="00442FE1"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3. Требования к объему предоставления гарантий качества товара: в соответствии с технической докум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ентацией завода-изготовителя.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D746AC" w:rsidRPr="00D746AC" w:rsidRDefault="00D746AC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4. Транспортировка, доставка товара осуществляется силами Поставщика и за его счет.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D746AC" w:rsidRPr="000749D1" w:rsidRDefault="00D746AC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tbl>
      <w:tblPr>
        <w:tblW w:w="15518" w:type="dxa"/>
        <w:tblInd w:w="108" w:type="dxa"/>
        <w:tblLook w:val="04A0" w:firstRow="1" w:lastRow="0" w:firstColumn="1" w:lastColumn="0" w:noHBand="0" w:noVBand="1"/>
      </w:tblPr>
      <w:tblGrid>
        <w:gridCol w:w="5240"/>
        <w:gridCol w:w="561"/>
        <w:gridCol w:w="938"/>
        <w:gridCol w:w="1245"/>
        <w:gridCol w:w="1245"/>
        <w:gridCol w:w="3671"/>
        <w:gridCol w:w="1309"/>
        <w:gridCol w:w="1309"/>
      </w:tblGrid>
      <w:tr w:rsidR="00D746AC" w:rsidRPr="000749D1" w:rsidTr="00D746AC">
        <w:trPr>
          <w:trHeight w:val="418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46AC" w:rsidRPr="000749D1" w:rsidRDefault="00D746AC" w:rsidP="00E177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46AC" w:rsidRPr="000749D1" w:rsidRDefault="00A01E44" w:rsidP="00E177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специалист</w:t>
            </w:r>
            <w:r w:rsidR="00DE4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комплектации ЗИП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DE4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_______________/</w:t>
            </w:r>
            <w:r w:rsidR="00DE44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Е.Н. Гурылев</w:t>
            </w: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  <w:tr w:rsidR="00D746AC" w:rsidRPr="000749D1" w:rsidTr="00D746AC">
        <w:trPr>
          <w:trHeight w:val="418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Default="00D746AC" w:rsidP="00E177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46AC" w:rsidRPr="000749D1" w:rsidRDefault="00D746AC" w:rsidP="00E177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управления по эксплуатации спортивных объектов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_________________/Т.Л. </w:t>
            </w:r>
            <w:proofErr w:type="spellStart"/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Лолуа</w:t>
            </w:r>
            <w:proofErr w:type="spellEnd"/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6AC" w:rsidRPr="000749D1" w:rsidRDefault="00D746AC" w:rsidP="00E17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83183" w:rsidRPr="00D746AC" w:rsidRDefault="00783183" w:rsidP="00842570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sectPr w:rsidR="00783183" w:rsidRPr="00D746AC" w:rsidSect="00A01E44">
      <w:pgSz w:w="16838" w:h="11906" w:orient="landscape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3D0" w:rsidRDefault="008F63D0" w:rsidP="00876678">
      <w:pPr>
        <w:spacing w:after="0" w:line="240" w:lineRule="auto"/>
      </w:pPr>
      <w:r>
        <w:separator/>
      </w:r>
    </w:p>
  </w:endnote>
  <w:endnote w:type="continuationSeparator" w:id="0">
    <w:p w:rsidR="008F63D0" w:rsidRDefault="008F63D0" w:rsidP="0087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3D0" w:rsidRDefault="008F63D0" w:rsidP="00876678">
      <w:pPr>
        <w:spacing w:after="0" w:line="240" w:lineRule="auto"/>
      </w:pPr>
      <w:r>
        <w:separator/>
      </w:r>
    </w:p>
  </w:footnote>
  <w:footnote w:type="continuationSeparator" w:id="0">
    <w:p w:rsidR="008F63D0" w:rsidRDefault="008F63D0" w:rsidP="00876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63D"/>
    <w:multiLevelType w:val="multilevel"/>
    <w:tmpl w:val="EEA4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765E8"/>
    <w:multiLevelType w:val="multilevel"/>
    <w:tmpl w:val="865E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44669E"/>
    <w:multiLevelType w:val="multilevel"/>
    <w:tmpl w:val="FD427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C75FF"/>
    <w:multiLevelType w:val="multilevel"/>
    <w:tmpl w:val="240E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E23425"/>
    <w:multiLevelType w:val="multilevel"/>
    <w:tmpl w:val="3EC4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BB20A6"/>
    <w:multiLevelType w:val="multilevel"/>
    <w:tmpl w:val="8CF2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D83B2C"/>
    <w:multiLevelType w:val="multilevel"/>
    <w:tmpl w:val="7AD48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976D83"/>
    <w:multiLevelType w:val="multilevel"/>
    <w:tmpl w:val="FE48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401981"/>
    <w:multiLevelType w:val="multilevel"/>
    <w:tmpl w:val="4D24E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CF132B"/>
    <w:multiLevelType w:val="multilevel"/>
    <w:tmpl w:val="02000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3025DE"/>
    <w:multiLevelType w:val="hybridMultilevel"/>
    <w:tmpl w:val="ED8E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A1E98"/>
    <w:multiLevelType w:val="multilevel"/>
    <w:tmpl w:val="E1E6B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1B4775"/>
    <w:multiLevelType w:val="multilevel"/>
    <w:tmpl w:val="0AAE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326865"/>
    <w:multiLevelType w:val="multilevel"/>
    <w:tmpl w:val="6E84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26FA9"/>
    <w:multiLevelType w:val="multilevel"/>
    <w:tmpl w:val="04D26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D02D68"/>
    <w:multiLevelType w:val="hybridMultilevel"/>
    <w:tmpl w:val="75AE0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16"/>
  </w:num>
  <w:num w:numId="5">
    <w:abstractNumId w:val="0"/>
  </w:num>
  <w:num w:numId="6">
    <w:abstractNumId w:val="8"/>
  </w:num>
  <w:num w:numId="7">
    <w:abstractNumId w:val="15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11"/>
  </w:num>
  <w:num w:numId="13">
    <w:abstractNumId w:val="1"/>
  </w:num>
  <w:num w:numId="14">
    <w:abstractNumId w:val="2"/>
  </w:num>
  <w:num w:numId="15">
    <w:abstractNumId w:val="13"/>
  </w:num>
  <w:num w:numId="16">
    <w:abstractNumId w:val="6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F6D"/>
    <w:rsid w:val="00003752"/>
    <w:rsid w:val="00071249"/>
    <w:rsid w:val="000749D1"/>
    <w:rsid w:val="000B71C0"/>
    <w:rsid w:val="000C78DD"/>
    <w:rsid w:val="000D74A1"/>
    <w:rsid w:val="000F6A3B"/>
    <w:rsid w:val="00103E6F"/>
    <w:rsid w:val="00140F57"/>
    <w:rsid w:val="00145474"/>
    <w:rsid w:val="001C7398"/>
    <w:rsid w:val="001D40A8"/>
    <w:rsid w:val="0027680A"/>
    <w:rsid w:val="002A4A5B"/>
    <w:rsid w:val="002A4AB5"/>
    <w:rsid w:val="002A6004"/>
    <w:rsid w:val="00374665"/>
    <w:rsid w:val="003B2C56"/>
    <w:rsid w:val="003D05FA"/>
    <w:rsid w:val="00420B99"/>
    <w:rsid w:val="00420BE5"/>
    <w:rsid w:val="00442FE1"/>
    <w:rsid w:val="00476A8E"/>
    <w:rsid w:val="00477FDA"/>
    <w:rsid w:val="00495D0A"/>
    <w:rsid w:val="004D1A17"/>
    <w:rsid w:val="004E3031"/>
    <w:rsid w:val="00575CFB"/>
    <w:rsid w:val="005A17C7"/>
    <w:rsid w:val="005B2CB7"/>
    <w:rsid w:val="005D5CAB"/>
    <w:rsid w:val="0066529F"/>
    <w:rsid w:val="006B2B97"/>
    <w:rsid w:val="006E6DEF"/>
    <w:rsid w:val="006F6C3D"/>
    <w:rsid w:val="00780164"/>
    <w:rsid w:val="00780858"/>
    <w:rsid w:val="00783183"/>
    <w:rsid w:val="007B68D4"/>
    <w:rsid w:val="007E44AD"/>
    <w:rsid w:val="00820B59"/>
    <w:rsid w:val="00826BCE"/>
    <w:rsid w:val="00842570"/>
    <w:rsid w:val="0086012F"/>
    <w:rsid w:val="00876678"/>
    <w:rsid w:val="00877617"/>
    <w:rsid w:val="00892677"/>
    <w:rsid w:val="008B4D34"/>
    <w:rsid w:val="008F63D0"/>
    <w:rsid w:val="00986787"/>
    <w:rsid w:val="00995FA1"/>
    <w:rsid w:val="009E15B7"/>
    <w:rsid w:val="00A01E44"/>
    <w:rsid w:val="00A354DA"/>
    <w:rsid w:val="00A53201"/>
    <w:rsid w:val="00A55055"/>
    <w:rsid w:val="00AB3702"/>
    <w:rsid w:val="00B0387D"/>
    <w:rsid w:val="00B268AD"/>
    <w:rsid w:val="00B37F8F"/>
    <w:rsid w:val="00B85A9F"/>
    <w:rsid w:val="00B95709"/>
    <w:rsid w:val="00BB182F"/>
    <w:rsid w:val="00BB4483"/>
    <w:rsid w:val="00BE3F56"/>
    <w:rsid w:val="00C03850"/>
    <w:rsid w:val="00C16818"/>
    <w:rsid w:val="00C1691C"/>
    <w:rsid w:val="00C17B60"/>
    <w:rsid w:val="00C236F5"/>
    <w:rsid w:val="00C25F06"/>
    <w:rsid w:val="00C424FE"/>
    <w:rsid w:val="00C4707B"/>
    <w:rsid w:val="00C5380D"/>
    <w:rsid w:val="00C87636"/>
    <w:rsid w:val="00C9168D"/>
    <w:rsid w:val="00CA69E5"/>
    <w:rsid w:val="00CC2D05"/>
    <w:rsid w:val="00CC4AD4"/>
    <w:rsid w:val="00CD0BB1"/>
    <w:rsid w:val="00D120E6"/>
    <w:rsid w:val="00D32F92"/>
    <w:rsid w:val="00D41833"/>
    <w:rsid w:val="00D746AC"/>
    <w:rsid w:val="00DD199E"/>
    <w:rsid w:val="00DD3C6B"/>
    <w:rsid w:val="00DE444B"/>
    <w:rsid w:val="00E0799A"/>
    <w:rsid w:val="00E10AE4"/>
    <w:rsid w:val="00E474A9"/>
    <w:rsid w:val="00E67D11"/>
    <w:rsid w:val="00E8348A"/>
    <w:rsid w:val="00E919B8"/>
    <w:rsid w:val="00E957DD"/>
    <w:rsid w:val="00EC63DD"/>
    <w:rsid w:val="00ED5F6D"/>
    <w:rsid w:val="00F06F0F"/>
    <w:rsid w:val="00F52AEF"/>
    <w:rsid w:val="00FA2284"/>
    <w:rsid w:val="00FA6F9C"/>
    <w:rsid w:val="00FB1856"/>
    <w:rsid w:val="00FE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77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42570"/>
    <w:pPr>
      <w:spacing w:after="0" w:line="240" w:lineRule="auto"/>
    </w:pPr>
    <w:rPr>
      <w:rFonts w:eastAsiaTheme="minorEastAsia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7F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667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6678"/>
    <w:rPr>
      <w:rFonts w:ascii="Calibri" w:eastAsia="Calibri" w:hAnsi="Calibri" w:cs="Times New Roman"/>
    </w:rPr>
  </w:style>
  <w:style w:type="paragraph" w:customStyle="1" w:styleId="Default">
    <w:name w:val="Default"/>
    <w:rsid w:val="00820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77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42570"/>
    <w:pPr>
      <w:spacing w:after="0" w:line="240" w:lineRule="auto"/>
    </w:pPr>
    <w:rPr>
      <w:rFonts w:eastAsiaTheme="minorEastAsia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7F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667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6678"/>
    <w:rPr>
      <w:rFonts w:ascii="Calibri" w:eastAsia="Calibri" w:hAnsi="Calibri" w:cs="Times New Roman"/>
    </w:rPr>
  </w:style>
  <w:style w:type="paragraph" w:customStyle="1" w:styleId="Default">
    <w:name w:val="Default"/>
    <w:rsid w:val="00820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7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1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3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3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4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22D0-91D9-49BB-BDA3-56A2AD3D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Гурылев Евгений Николаевич</cp:lastModifiedBy>
  <cp:revision>8</cp:revision>
  <cp:lastPrinted>2018-01-31T08:51:00Z</cp:lastPrinted>
  <dcterms:created xsi:type="dcterms:W3CDTF">2019-01-23T14:10:00Z</dcterms:created>
  <dcterms:modified xsi:type="dcterms:W3CDTF">2019-02-26T06:52:00Z</dcterms:modified>
</cp:coreProperties>
</file>