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632" w:rsidRPr="00E0273F" w:rsidRDefault="007D6632" w:rsidP="007D6632">
      <w:pPr>
        <w:spacing w:after="0" w:line="240" w:lineRule="atLeast"/>
        <w:jc w:val="center"/>
        <w:rPr>
          <w:rFonts w:ascii="Times New Roman" w:eastAsia="Times New Roman" w:hAnsi="Times New Roman" w:cs="Times New Roman"/>
          <w:color w:val="000000"/>
          <w:lang w:eastAsia="ru-RU"/>
        </w:rPr>
      </w:pPr>
      <w:r w:rsidRPr="00E0273F">
        <w:rPr>
          <w:rFonts w:ascii="Times New Roman" w:eastAsia="Times New Roman" w:hAnsi="Times New Roman" w:cs="Times New Roman"/>
          <w:b/>
          <w:bCs/>
          <w:color w:val="000000"/>
          <w:lang w:eastAsia="ru-RU"/>
        </w:rPr>
        <w:t>ДОГОВОР №</w:t>
      </w:r>
      <w:r w:rsidR="00D94D61" w:rsidRPr="00E0273F">
        <w:rPr>
          <w:rFonts w:ascii="Times New Roman" w:eastAsia="Times New Roman" w:hAnsi="Times New Roman" w:cs="Times New Roman"/>
          <w:b/>
          <w:bCs/>
          <w:color w:val="000000"/>
          <w:lang w:eastAsia="ru-RU"/>
        </w:rPr>
        <w:t xml:space="preserve"> </w:t>
      </w:r>
    </w:p>
    <w:p w:rsidR="007D6632" w:rsidRPr="00E0273F" w:rsidRDefault="007D6632" w:rsidP="007D6632">
      <w:pPr>
        <w:spacing w:after="0" w:line="240" w:lineRule="auto"/>
        <w:rPr>
          <w:rFonts w:ascii="Times New Roman" w:eastAsia="Times New Roman" w:hAnsi="Times New Roman" w:cs="Times New Roman"/>
          <w:lang w:eastAsia="ru-RU"/>
        </w:rPr>
      </w:pPr>
    </w:p>
    <w:p w:rsidR="007D6632" w:rsidRPr="00765977" w:rsidRDefault="007D6632" w:rsidP="007D6632">
      <w:pPr>
        <w:spacing w:after="0" w:line="240" w:lineRule="atLeast"/>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b/>
          <w:bCs/>
          <w:color w:val="000000"/>
          <w:lang w:eastAsia="ru-RU"/>
        </w:rPr>
        <w:t>г. Сочи</w:t>
      </w:r>
      <w:r w:rsidR="00931EAD" w:rsidRPr="00765977">
        <w:rPr>
          <w:rFonts w:ascii="Times New Roman" w:eastAsia="Times New Roman" w:hAnsi="Times New Roman" w:cs="Times New Roman"/>
          <w:b/>
          <w:bCs/>
          <w:color w:val="000000"/>
          <w:lang w:eastAsia="ru-RU"/>
        </w:rPr>
        <w:tab/>
      </w:r>
      <w:r w:rsidR="00931EAD" w:rsidRPr="00765977">
        <w:rPr>
          <w:rFonts w:ascii="Times New Roman" w:eastAsia="Times New Roman" w:hAnsi="Times New Roman" w:cs="Times New Roman"/>
          <w:b/>
          <w:bCs/>
          <w:color w:val="000000"/>
          <w:lang w:eastAsia="ru-RU"/>
        </w:rPr>
        <w:tab/>
      </w:r>
      <w:r w:rsidR="00931EAD" w:rsidRPr="00765977">
        <w:rPr>
          <w:rFonts w:ascii="Times New Roman" w:eastAsia="Times New Roman" w:hAnsi="Times New Roman" w:cs="Times New Roman"/>
          <w:b/>
          <w:bCs/>
          <w:color w:val="000000"/>
          <w:lang w:eastAsia="ru-RU"/>
        </w:rPr>
        <w:tab/>
      </w:r>
      <w:r w:rsidR="00931EAD" w:rsidRPr="00765977">
        <w:rPr>
          <w:rFonts w:ascii="Times New Roman" w:eastAsia="Times New Roman" w:hAnsi="Times New Roman" w:cs="Times New Roman"/>
          <w:b/>
          <w:bCs/>
          <w:color w:val="000000"/>
          <w:lang w:eastAsia="ru-RU"/>
        </w:rPr>
        <w:tab/>
      </w:r>
      <w:r w:rsidR="00931EAD" w:rsidRPr="00765977">
        <w:rPr>
          <w:rFonts w:ascii="Times New Roman" w:eastAsia="Times New Roman" w:hAnsi="Times New Roman" w:cs="Times New Roman"/>
          <w:b/>
          <w:bCs/>
          <w:color w:val="000000"/>
          <w:lang w:eastAsia="ru-RU"/>
        </w:rPr>
        <w:tab/>
      </w:r>
      <w:r w:rsidR="00931EAD" w:rsidRPr="00765977">
        <w:rPr>
          <w:rFonts w:ascii="Times New Roman" w:eastAsia="Times New Roman" w:hAnsi="Times New Roman" w:cs="Times New Roman"/>
          <w:b/>
          <w:bCs/>
          <w:color w:val="000000"/>
          <w:lang w:eastAsia="ru-RU"/>
        </w:rPr>
        <w:tab/>
      </w:r>
      <w:r w:rsidR="00931EAD" w:rsidRPr="00765977">
        <w:rPr>
          <w:rFonts w:ascii="Times New Roman" w:eastAsia="Times New Roman" w:hAnsi="Times New Roman" w:cs="Times New Roman"/>
          <w:b/>
          <w:bCs/>
          <w:color w:val="000000"/>
          <w:lang w:eastAsia="ru-RU"/>
        </w:rPr>
        <w:tab/>
      </w:r>
      <w:r w:rsidR="00931EAD" w:rsidRPr="00765977">
        <w:rPr>
          <w:rFonts w:ascii="Times New Roman" w:eastAsia="Times New Roman" w:hAnsi="Times New Roman" w:cs="Times New Roman"/>
          <w:b/>
          <w:bCs/>
          <w:color w:val="000000"/>
          <w:lang w:eastAsia="ru-RU"/>
        </w:rPr>
        <w:tab/>
      </w:r>
      <w:r w:rsidR="004F5DFF">
        <w:rPr>
          <w:rFonts w:ascii="Times New Roman" w:eastAsia="Times New Roman" w:hAnsi="Times New Roman" w:cs="Times New Roman"/>
          <w:b/>
          <w:bCs/>
          <w:color w:val="000000"/>
          <w:lang w:eastAsia="ru-RU"/>
        </w:rPr>
        <w:t xml:space="preserve">    </w:t>
      </w:r>
      <w:r w:rsidR="00942B74">
        <w:rPr>
          <w:rFonts w:ascii="Times New Roman" w:eastAsia="Times New Roman" w:hAnsi="Times New Roman" w:cs="Times New Roman"/>
          <w:b/>
          <w:bCs/>
          <w:color w:val="000000"/>
          <w:lang w:eastAsia="ru-RU"/>
        </w:rPr>
        <w:t xml:space="preserve">  </w:t>
      </w:r>
      <w:r w:rsidR="00775C11">
        <w:rPr>
          <w:rFonts w:ascii="Times New Roman" w:eastAsia="Times New Roman" w:hAnsi="Times New Roman" w:cs="Times New Roman"/>
          <w:b/>
          <w:bCs/>
          <w:color w:val="000000"/>
          <w:lang w:eastAsia="ru-RU"/>
        </w:rPr>
        <w:t xml:space="preserve">  </w:t>
      </w:r>
      <w:r w:rsidR="007D1B7B" w:rsidRPr="00765977">
        <w:rPr>
          <w:rFonts w:ascii="Times New Roman" w:eastAsia="Times New Roman" w:hAnsi="Times New Roman" w:cs="Times New Roman"/>
          <w:b/>
          <w:bCs/>
          <w:color w:val="000000"/>
          <w:lang w:eastAsia="ru-RU"/>
        </w:rPr>
        <w:t xml:space="preserve">«___» </w:t>
      </w:r>
      <w:r w:rsidR="004F5DFF">
        <w:rPr>
          <w:rFonts w:ascii="Times New Roman" w:eastAsia="Times New Roman" w:hAnsi="Times New Roman" w:cs="Times New Roman"/>
          <w:b/>
          <w:bCs/>
          <w:color w:val="000000"/>
          <w:lang w:eastAsia="ru-RU"/>
        </w:rPr>
        <w:t>_________</w:t>
      </w:r>
      <w:r w:rsidR="004F5DFF" w:rsidRPr="00765977">
        <w:rPr>
          <w:rFonts w:ascii="Times New Roman" w:eastAsia="Times New Roman" w:hAnsi="Times New Roman" w:cs="Times New Roman"/>
          <w:b/>
          <w:bCs/>
          <w:color w:val="000000"/>
          <w:lang w:eastAsia="ru-RU"/>
        </w:rPr>
        <w:t xml:space="preserve"> </w:t>
      </w:r>
      <w:r w:rsidR="00775C11" w:rsidRPr="00765977">
        <w:rPr>
          <w:rFonts w:ascii="Times New Roman" w:eastAsia="Times New Roman" w:hAnsi="Times New Roman" w:cs="Times New Roman"/>
          <w:b/>
          <w:bCs/>
          <w:color w:val="000000"/>
          <w:lang w:eastAsia="ru-RU"/>
        </w:rPr>
        <w:t>201</w:t>
      </w:r>
      <w:r w:rsidR="004F5DFF">
        <w:rPr>
          <w:rFonts w:ascii="Times New Roman" w:eastAsia="Times New Roman" w:hAnsi="Times New Roman" w:cs="Times New Roman"/>
          <w:b/>
          <w:bCs/>
          <w:color w:val="000000"/>
          <w:lang w:eastAsia="ru-RU"/>
        </w:rPr>
        <w:t>9</w:t>
      </w:r>
      <w:r w:rsidR="00775C11" w:rsidRPr="00765977">
        <w:rPr>
          <w:rFonts w:ascii="Times New Roman" w:eastAsia="Times New Roman" w:hAnsi="Times New Roman" w:cs="Times New Roman"/>
          <w:b/>
          <w:bCs/>
          <w:color w:val="000000"/>
          <w:lang w:eastAsia="ru-RU"/>
        </w:rPr>
        <w:t xml:space="preserve"> </w:t>
      </w:r>
      <w:r w:rsidR="007D1B7B" w:rsidRPr="00765977">
        <w:rPr>
          <w:rFonts w:ascii="Times New Roman" w:eastAsia="Times New Roman" w:hAnsi="Times New Roman" w:cs="Times New Roman"/>
          <w:b/>
          <w:bCs/>
          <w:color w:val="000000"/>
          <w:lang w:eastAsia="ru-RU"/>
        </w:rPr>
        <w:t>года</w:t>
      </w:r>
    </w:p>
    <w:p w:rsidR="007D6632" w:rsidRPr="00765977" w:rsidRDefault="007D6632" w:rsidP="007D6632">
      <w:pPr>
        <w:spacing w:after="0" w:line="240" w:lineRule="auto"/>
        <w:rPr>
          <w:rFonts w:ascii="Times New Roman" w:eastAsia="Times New Roman" w:hAnsi="Times New Roman" w:cs="Times New Roman"/>
          <w:lang w:eastAsia="ru-RU"/>
        </w:rPr>
      </w:pPr>
    </w:p>
    <w:p w:rsidR="00691D95" w:rsidRPr="00765977" w:rsidRDefault="00691D95" w:rsidP="0084052E">
      <w:pPr>
        <w:spacing w:after="0" w:line="240" w:lineRule="auto"/>
        <w:ind w:firstLine="567"/>
        <w:jc w:val="both"/>
        <w:rPr>
          <w:rFonts w:ascii="Times New Roman" w:eastAsia="Times New Roman" w:hAnsi="Times New Roman" w:cs="Times New Roman"/>
          <w:lang w:eastAsia="ru-RU"/>
        </w:rPr>
      </w:pPr>
      <w:r w:rsidRPr="00765977">
        <w:rPr>
          <w:rFonts w:ascii="Times New Roman" w:eastAsia="Times New Roman" w:hAnsi="Times New Roman" w:cs="Times New Roman"/>
          <w:b/>
          <w:lang w:eastAsia="ru-RU"/>
        </w:rPr>
        <w:t>Непубличное акционерное общество «Красная поляна» (НАО «Красная поляна»)</w:t>
      </w:r>
      <w:r w:rsidRPr="00765977">
        <w:rPr>
          <w:rFonts w:ascii="Times New Roman" w:eastAsia="Times New Roman" w:hAnsi="Times New Roman" w:cs="Times New Roman"/>
          <w:lang w:eastAsia="ru-RU"/>
        </w:rPr>
        <w:t>, именуемое в дальнейшем «Заказчик», в лице Первого заместителя генерального директора Немцова Александра Вячеславовича, действующего на основании  Доверенности № 1 от «01» января 201</w:t>
      </w:r>
      <w:r w:rsidR="004F5DFF">
        <w:rPr>
          <w:rFonts w:ascii="Times New Roman" w:eastAsia="Times New Roman" w:hAnsi="Times New Roman" w:cs="Times New Roman"/>
          <w:lang w:eastAsia="ru-RU"/>
        </w:rPr>
        <w:t>9</w:t>
      </w:r>
      <w:r w:rsidRPr="00765977">
        <w:rPr>
          <w:rFonts w:ascii="Times New Roman" w:eastAsia="Times New Roman" w:hAnsi="Times New Roman" w:cs="Times New Roman"/>
          <w:lang w:eastAsia="ru-RU"/>
        </w:rPr>
        <w:t xml:space="preserve"> г.</w:t>
      </w:r>
      <w:r w:rsidR="00775C11">
        <w:rPr>
          <w:rFonts w:ascii="Times New Roman" w:eastAsia="Times New Roman" w:hAnsi="Times New Roman" w:cs="Times New Roman"/>
          <w:lang w:eastAsia="ru-RU"/>
        </w:rPr>
        <w:t>,</w:t>
      </w:r>
      <w:r w:rsidRPr="00765977">
        <w:rPr>
          <w:rFonts w:ascii="Times New Roman" w:eastAsia="Times New Roman" w:hAnsi="Times New Roman" w:cs="Times New Roman"/>
          <w:lang w:eastAsia="ru-RU"/>
        </w:rPr>
        <w:t xml:space="preserve"> с одной стороны,</w:t>
      </w:r>
    </w:p>
    <w:p w:rsidR="00691D95" w:rsidRPr="00765977" w:rsidRDefault="004F5DFF" w:rsidP="0084052E">
      <w:pPr>
        <w:spacing w:after="0" w:line="240" w:lineRule="atLeast"/>
        <w:ind w:firstLine="567"/>
        <w:jc w:val="both"/>
        <w:rPr>
          <w:rFonts w:ascii="Times New Roman" w:eastAsia="Times New Roman" w:hAnsi="Times New Roman" w:cs="Times New Roman"/>
          <w:color w:val="000000"/>
          <w:lang w:eastAsia="ru-RU"/>
        </w:rPr>
      </w:pPr>
      <w:proofErr w:type="gramStart"/>
      <w:r>
        <w:rPr>
          <w:rFonts w:ascii="Times New Roman" w:eastAsia="Times New Roman" w:hAnsi="Times New Roman" w:cs="Times New Roman"/>
          <w:b/>
          <w:lang w:eastAsia="ru-RU"/>
        </w:rPr>
        <w:t>_____________________</w:t>
      </w:r>
      <w:r w:rsidR="0084052E" w:rsidRPr="004D44E5">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______________</w:t>
      </w:r>
      <w:r w:rsidR="0084052E" w:rsidRPr="004D44E5">
        <w:rPr>
          <w:rFonts w:ascii="Times New Roman" w:eastAsia="Times New Roman" w:hAnsi="Times New Roman" w:cs="Times New Roman"/>
          <w:b/>
          <w:lang w:eastAsia="ru-RU"/>
        </w:rPr>
        <w:t>» (</w:t>
      </w:r>
      <w:r>
        <w:rPr>
          <w:rFonts w:ascii="Times New Roman" w:eastAsia="Times New Roman" w:hAnsi="Times New Roman" w:cs="Times New Roman"/>
          <w:b/>
          <w:lang w:eastAsia="ru-RU"/>
        </w:rPr>
        <w:t>_________</w:t>
      </w:r>
      <w:r w:rsidR="0084052E" w:rsidRPr="004D44E5">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________________</w:t>
      </w:r>
      <w:r w:rsidR="0084052E" w:rsidRPr="004D44E5">
        <w:rPr>
          <w:rFonts w:ascii="Times New Roman" w:eastAsia="Times New Roman" w:hAnsi="Times New Roman" w:cs="Times New Roman"/>
          <w:b/>
          <w:lang w:eastAsia="ru-RU"/>
        </w:rPr>
        <w:t>»),</w:t>
      </w:r>
      <w:r w:rsidR="0084052E" w:rsidRPr="0084052E">
        <w:rPr>
          <w:rFonts w:ascii="Times New Roman" w:eastAsia="Times New Roman" w:hAnsi="Times New Roman" w:cs="Times New Roman"/>
          <w:b/>
          <w:bCs/>
          <w:sz w:val="24"/>
          <w:szCs w:val="24"/>
        </w:rPr>
        <w:t xml:space="preserve"> </w:t>
      </w:r>
      <w:r w:rsidR="0084052E" w:rsidRPr="0084052E">
        <w:rPr>
          <w:rFonts w:ascii="Times New Roman" w:eastAsia="Times New Roman" w:hAnsi="Times New Roman" w:cs="Times New Roman"/>
          <w:color w:val="000000"/>
          <w:lang w:eastAsia="ru-RU"/>
        </w:rPr>
        <w:t xml:space="preserve">именуемое в дальнейшем «Исполнитель», </w:t>
      </w:r>
      <w:r w:rsidR="0084052E" w:rsidRPr="004D44E5">
        <w:rPr>
          <w:rFonts w:ascii="Times New Roman" w:eastAsia="Times New Roman" w:hAnsi="Times New Roman" w:cs="Times New Roman"/>
          <w:color w:val="000000"/>
          <w:lang w:eastAsia="ru-RU"/>
        </w:rPr>
        <w:t xml:space="preserve">в лице </w:t>
      </w:r>
      <w:r>
        <w:rPr>
          <w:rFonts w:ascii="Times New Roman" w:eastAsia="Times New Roman" w:hAnsi="Times New Roman" w:cs="Times New Roman"/>
          <w:color w:val="000000"/>
          <w:lang w:eastAsia="ru-RU"/>
        </w:rPr>
        <w:t>_________________________________</w:t>
      </w:r>
      <w:r w:rsidR="0084052E" w:rsidRPr="004D44E5">
        <w:rPr>
          <w:rFonts w:ascii="Times New Roman" w:eastAsia="Times New Roman" w:hAnsi="Times New Roman" w:cs="Times New Roman"/>
          <w:color w:val="000000"/>
          <w:lang w:eastAsia="ru-RU"/>
        </w:rPr>
        <w:t xml:space="preserve">, действующего на основании </w:t>
      </w:r>
      <w:r>
        <w:rPr>
          <w:rFonts w:ascii="Times New Roman" w:eastAsia="Times New Roman" w:hAnsi="Times New Roman" w:cs="Times New Roman"/>
          <w:color w:val="000000"/>
          <w:lang w:eastAsia="ru-RU"/>
        </w:rPr>
        <w:t>________________________</w:t>
      </w:r>
      <w:r w:rsidR="00691D95" w:rsidRPr="00765977">
        <w:rPr>
          <w:rFonts w:ascii="Times New Roman" w:eastAsia="Times New Roman" w:hAnsi="Times New Roman" w:cs="Times New Roman"/>
          <w:color w:val="000000"/>
          <w:lang w:eastAsia="ru-RU"/>
        </w:rPr>
        <w:t>,</w:t>
      </w:r>
      <w:r w:rsidR="00AC0391">
        <w:rPr>
          <w:rFonts w:ascii="Times New Roman" w:eastAsia="Times New Roman" w:hAnsi="Times New Roman" w:cs="Times New Roman"/>
          <w:color w:val="000000"/>
          <w:lang w:eastAsia="ru-RU"/>
        </w:rPr>
        <w:t xml:space="preserve"> </w:t>
      </w:r>
      <w:r w:rsidR="00691D95" w:rsidRPr="004D44E5">
        <w:rPr>
          <w:rFonts w:ascii="Times New Roman" w:eastAsia="Times New Roman" w:hAnsi="Times New Roman" w:cs="Times New Roman"/>
          <w:color w:val="000000"/>
          <w:lang w:eastAsia="ru-RU"/>
        </w:rPr>
        <w:t xml:space="preserve">с </w:t>
      </w:r>
      <w:r w:rsidR="00691D95" w:rsidRPr="00765977">
        <w:rPr>
          <w:rFonts w:ascii="Times New Roman" w:eastAsia="Times New Roman" w:hAnsi="Times New Roman" w:cs="Times New Roman"/>
          <w:color w:val="000000"/>
          <w:lang w:eastAsia="ru-RU"/>
        </w:rPr>
        <w:t>другой стороны, а вместе</w:t>
      </w:r>
      <w:r w:rsidR="00D74D08">
        <w:rPr>
          <w:rFonts w:ascii="Times New Roman" w:eastAsia="Times New Roman" w:hAnsi="Times New Roman" w:cs="Times New Roman"/>
          <w:color w:val="000000"/>
          <w:lang w:eastAsia="ru-RU"/>
        </w:rPr>
        <w:t xml:space="preserve"> именуемые «Стороны», заключили</w:t>
      </w:r>
      <w:r w:rsidR="00691D95" w:rsidRPr="00765977">
        <w:rPr>
          <w:rFonts w:ascii="Times New Roman" w:eastAsia="Times New Roman" w:hAnsi="Times New Roman" w:cs="Times New Roman"/>
          <w:color w:val="000000"/>
          <w:lang w:eastAsia="ru-RU"/>
        </w:rPr>
        <w:t xml:space="preserve"> настоящий Договор о нижеследующем: </w:t>
      </w:r>
      <w:proofErr w:type="gramEnd"/>
    </w:p>
    <w:p w:rsidR="00691D95" w:rsidRPr="00765977" w:rsidRDefault="00691D95" w:rsidP="0084052E">
      <w:pPr>
        <w:spacing w:after="0" w:line="240" w:lineRule="atLeast"/>
        <w:ind w:firstLine="567"/>
        <w:jc w:val="both"/>
        <w:rPr>
          <w:rFonts w:ascii="Times New Roman" w:eastAsia="Times New Roman" w:hAnsi="Times New Roman" w:cs="Times New Roman"/>
          <w:color w:val="000000"/>
          <w:lang w:eastAsia="ru-RU"/>
        </w:rPr>
      </w:pPr>
    </w:p>
    <w:p w:rsidR="007D6632" w:rsidRPr="00765977" w:rsidRDefault="00146163" w:rsidP="0084052E">
      <w:pPr>
        <w:spacing w:after="0" w:line="240" w:lineRule="atLeast"/>
        <w:ind w:firstLine="567"/>
        <w:jc w:val="center"/>
        <w:rPr>
          <w:rFonts w:ascii="Times New Roman" w:eastAsia="Times New Roman" w:hAnsi="Times New Roman" w:cs="Times New Roman"/>
          <w:b/>
          <w:bCs/>
          <w:color w:val="000000"/>
          <w:lang w:eastAsia="ru-RU"/>
        </w:rPr>
      </w:pPr>
      <w:r w:rsidRPr="00765977">
        <w:rPr>
          <w:rFonts w:ascii="Times New Roman" w:eastAsia="Times New Roman" w:hAnsi="Times New Roman" w:cs="Times New Roman"/>
          <w:b/>
          <w:bCs/>
          <w:color w:val="000000"/>
          <w:lang w:eastAsia="ru-RU"/>
        </w:rPr>
        <w:t xml:space="preserve">Статья </w:t>
      </w:r>
      <w:r w:rsidR="007D6632" w:rsidRPr="00765977">
        <w:rPr>
          <w:rFonts w:ascii="Times New Roman" w:eastAsia="Times New Roman" w:hAnsi="Times New Roman" w:cs="Times New Roman"/>
          <w:b/>
          <w:bCs/>
          <w:color w:val="000000"/>
          <w:lang w:eastAsia="ru-RU"/>
        </w:rPr>
        <w:t>1. Предмет договора</w:t>
      </w:r>
    </w:p>
    <w:p w:rsidR="0084052E" w:rsidRDefault="007D6632" w:rsidP="0084052E">
      <w:pPr>
        <w:spacing w:after="0" w:line="240" w:lineRule="atLeast"/>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1.1</w:t>
      </w:r>
      <w:r w:rsidR="00A17F6E" w:rsidRPr="00765977">
        <w:rPr>
          <w:rFonts w:ascii="Times New Roman" w:eastAsia="Times New Roman" w:hAnsi="Times New Roman" w:cs="Times New Roman"/>
          <w:color w:val="000000"/>
          <w:lang w:eastAsia="ru-RU"/>
        </w:rPr>
        <w:t>.</w:t>
      </w:r>
      <w:r w:rsidRPr="00765977">
        <w:rPr>
          <w:rFonts w:ascii="Times New Roman" w:eastAsia="Times New Roman" w:hAnsi="Times New Roman" w:cs="Times New Roman"/>
          <w:color w:val="000000"/>
          <w:lang w:eastAsia="ru-RU"/>
        </w:rPr>
        <w:t xml:space="preserve"> </w:t>
      </w:r>
      <w:r w:rsidR="00146163" w:rsidRPr="00765977">
        <w:rPr>
          <w:rFonts w:ascii="Times New Roman" w:eastAsia="Times New Roman" w:hAnsi="Times New Roman" w:cs="Times New Roman"/>
          <w:color w:val="000000"/>
          <w:lang w:eastAsia="ru-RU"/>
        </w:rPr>
        <w:t xml:space="preserve">В соответствии с условиями настоящего Договора </w:t>
      </w:r>
      <w:r w:rsidRPr="00765977">
        <w:rPr>
          <w:rFonts w:ascii="Times New Roman" w:eastAsia="Times New Roman" w:hAnsi="Times New Roman" w:cs="Times New Roman"/>
          <w:color w:val="000000"/>
          <w:lang w:eastAsia="ru-RU"/>
        </w:rPr>
        <w:t xml:space="preserve">Заказчик поручает, а Исполнитель </w:t>
      </w:r>
      <w:r w:rsidR="00A15DA3" w:rsidRPr="00765977">
        <w:rPr>
          <w:rFonts w:ascii="Times New Roman" w:eastAsia="Times New Roman" w:hAnsi="Times New Roman" w:cs="Times New Roman"/>
          <w:color w:val="000000"/>
          <w:lang w:eastAsia="ru-RU"/>
        </w:rPr>
        <w:t>принимает на себя обязательство оказа</w:t>
      </w:r>
      <w:r w:rsidR="008C61A4" w:rsidRPr="00765977">
        <w:rPr>
          <w:rFonts w:ascii="Times New Roman" w:eastAsia="Times New Roman" w:hAnsi="Times New Roman" w:cs="Times New Roman"/>
          <w:color w:val="000000"/>
          <w:lang w:eastAsia="ru-RU"/>
        </w:rPr>
        <w:t>ть</w:t>
      </w:r>
      <w:r w:rsidR="00A15DA3" w:rsidRPr="00765977">
        <w:rPr>
          <w:rFonts w:ascii="Times New Roman" w:eastAsia="Times New Roman" w:hAnsi="Times New Roman" w:cs="Times New Roman"/>
          <w:color w:val="000000"/>
          <w:lang w:eastAsia="ru-RU"/>
        </w:rPr>
        <w:t xml:space="preserve"> услуг</w:t>
      </w:r>
      <w:r w:rsidR="008C61A4" w:rsidRPr="00765977">
        <w:rPr>
          <w:rFonts w:ascii="Times New Roman" w:eastAsia="Times New Roman" w:hAnsi="Times New Roman" w:cs="Times New Roman"/>
          <w:color w:val="000000"/>
          <w:lang w:eastAsia="ru-RU"/>
        </w:rPr>
        <w:t>и</w:t>
      </w:r>
      <w:r w:rsidR="00934C25" w:rsidRPr="00765977">
        <w:rPr>
          <w:rFonts w:ascii="Times New Roman" w:eastAsia="Times New Roman" w:hAnsi="Times New Roman" w:cs="Times New Roman"/>
          <w:color w:val="000000"/>
          <w:lang w:eastAsia="ru-RU"/>
        </w:rPr>
        <w:t xml:space="preserve"> </w:t>
      </w:r>
      <w:r w:rsidR="00686B07" w:rsidRPr="00765977">
        <w:rPr>
          <w:rFonts w:ascii="Times New Roman" w:eastAsia="Times New Roman" w:hAnsi="Times New Roman" w:cs="Times New Roman"/>
          <w:color w:val="000000"/>
          <w:lang w:eastAsia="ru-RU"/>
        </w:rPr>
        <w:t>по</w:t>
      </w:r>
      <w:r w:rsidR="00FF2970" w:rsidRPr="00765977">
        <w:rPr>
          <w:rFonts w:ascii="Times New Roman" w:eastAsia="Times New Roman" w:hAnsi="Times New Roman" w:cs="Times New Roman"/>
          <w:color w:val="000000"/>
          <w:lang w:eastAsia="ru-RU"/>
        </w:rPr>
        <w:t xml:space="preserve"> </w:t>
      </w:r>
      <w:r w:rsidR="006A5C60" w:rsidRPr="00765977">
        <w:rPr>
          <w:rFonts w:ascii="Times New Roman" w:eastAsia="Times New Roman" w:hAnsi="Times New Roman" w:cs="Times New Roman"/>
          <w:color w:val="000000"/>
          <w:lang w:eastAsia="ru-RU"/>
        </w:rPr>
        <w:t>проведени</w:t>
      </w:r>
      <w:r w:rsidR="00686B07" w:rsidRPr="00765977">
        <w:rPr>
          <w:rFonts w:ascii="Times New Roman" w:eastAsia="Times New Roman" w:hAnsi="Times New Roman" w:cs="Times New Roman"/>
          <w:color w:val="000000"/>
          <w:lang w:eastAsia="ru-RU"/>
        </w:rPr>
        <w:t>ю</w:t>
      </w:r>
      <w:r w:rsidR="006A5C60" w:rsidRPr="00765977">
        <w:rPr>
          <w:rFonts w:ascii="Times New Roman" w:eastAsia="Times New Roman" w:hAnsi="Times New Roman" w:cs="Times New Roman"/>
          <w:color w:val="000000"/>
          <w:lang w:eastAsia="ru-RU"/>
        </w:rPr>
        <w:t xml:space="preserve"> </w:t>
      </w:r>
      <w:r w:rsidR="00F071FD" w:rsidRPr="00765977">
        <w:rPr>
          <w:rFonts w:ascii="Times New Roman" w:eastAsia="Times New Roman" w:hAnsi="Times New Roman" w:cs="Times New Roman"/>
          <w:color w:val="000000"/>
          <w:lang w:eastAsia="ru-RU"/>
        </w:rPr>
        <w:t>экологических лабораторных исследований</w:t>
      </w:r>
      <w:r w:rsidR="0084052E">
        <w:rPr>
          <w:rFonts w:ascii="Times New Roman" w:eastAsia="Times New Roman" w:hAnsi="Times New Roman" w:cs="Times New Roman"/>
          <w:color w:val="000000"/>
          <w:lang w:eastAsia="ru-RU"/>
        </w:rPr>
        <w:t>:</w:t>
      </w:r>
      <w:r w:rsidR="00F071FD" w:rsidRPr="00765977">
        <w:rPr>
          <w:rFonts w:ascii="Times New Roman" w:eastAsia="Times New Roman" w:hAnsi="Times New Roman" w:cs="Times New Roman"/>
          <w:color w:val="000000"/>
          <w:lang w:eastAsia="ru-RU"/>
        </w:rPr>
        <w:t xml:space="preserve"> </w:t>
      </w:r>
    </w:p>
    <w:p w:rsidR="0084052E" w:rsidRPr="004639FD" w:rsidRDefault="0084052E" w:rsidP="0084052E">
      <w:pPr>
        <w:spacing w:after="0" w:line="240" w:lineRule="atLeast"/>
        <w:ind w:firstLine="567"/>
        <w:jc w:val="both"/>
        <w:rPr>
          <w:rFonts w:ascii="Times New Roman" w:eastAsia="Times New Roman" w:hAnsi="Times New Roman" w:cs="Times New Roman"/>
          <w:color w:val="000000"/>
          <w:lang w:eastAsia="ru-RU"/>
        </w:rPr>
      </w:pPr>
      <w:r w:rsidRPr="0084052E">
        <w:rPr>
          <w:rFonts w:ascii="Times New Roman" w:eastAsia="Times New Roman" w:hAnsi="Times New Roman" w:cs="Times New Roman"/>
          <w:color w:val="000000"/>
          <w:lang w:eastAsia="ru-RU"/>
        </w:rPr>
        <w:t>-</w:t>
      </w:r>
      <w:r w:rsidRPr="004639FD">
        <w:rPr>
          <w:rFonts w:ascii="Times New Roman" w:eastAsia="Times New Roman" w:hAnsi="Times New Roman" w:cs="Times New Roman"/>
          <w:color w:val="000000"/>
          <w:lang w:eastAsia="ru-RU"/>
        </w:rPr>
        <w:t xml:space="preserve"> атмосферного воздуха;</w:t>
      </w:r>
    </w:p>
    <w:p w:rsidR="0084052E" w:rsidRPr="004639FD" w:rsidRDefault="0084052E" w:rsidP="0084052E">
      <w:pPr>
        <w:widowControl w:val="0"/>
        <w:tabs>
          <w:tab w:val="left" w:pos="0"/>
        </w:tabs>
        <w:overflowPunct w:val="0"/>
        <w:autoSpaceDE w:val="0"/>
        <w:autoSpaceDN w:val="0"/>
        <w:adjustRightInd w:val="0"/>
        <w:spacing w:after="0" w:line="240" w:lineRule="auto"/>
        <w:ind w:firstLine="567"/>
        <w:jc w:val="both"/>
        <w:rPr>
          <w:rFonts w:ascii="Times New Roman" w:eastAsia="Times New Roman" w:hAnsi="Times New Roman" w:cs="Times New Roman"/>
          <w:color w:val="000000"/>
          <w:lang w:eastAsia="ru-RU"/>
        </w:rPr>
      </w:pPr>
      <w:proofErr w:type="gramStart"/>
      <w:r w:rsidRPr="004639FD">
        <w:rPr>
          <w:rFonts w:ascii="Times New Roman" w:eastAsia="Times New Roman" w:hAnsi="Times New Roman" w:cs="Times New Roman"/>
          <w:color w:val="000000"/>
          <w:lang w:eastAsia="ru-RU"/>
        </w:rPr>
        <w:t xml:space="preserve">- природной воды (р. Фермерский, р. </w:t>
      </w:r>
      <w:proofErr w:type="spellStart"/>
      <w:r w:rsidRPr="004639FD">
        <w:rPr>
          <w:rFonts w:ascii="Times New Roman" w:eastAsia="Times New Roman" w:hAnsi="Times New Roman" w:cs="Times New Roman"/>
          <w:color w:val="000000"/>
          <w:lang w:eastAsia="ru-RU"/>
        </w:rPr>
        <w:t>Тобиас</w:t>
      </w:r>
      <w:proofErr w:type="spellEnd"/>
      <w:r w:rsidRPr="004639FD">
        <w:rPr>
          <w:rFonts w:ascii="Times New Roman" w:eastAsia="Times New Roman" w:hAnsi="Times New Roman" w:cs="Times New Roman"/>
          <w:color w:val="000000"/>
          <w:lang w:eastAsia="ru-RU"/>
        </w:rPr>
        <w:t xml:space="preserve">), ливневых сточных вод на </w:t>
      </w:r>
      <w:proofErr w:type="spellStart"/>
      <w:r w:rsidRPr="004639FD">
        <w:rPr>
          <w:rFonts w:ascii="Times New Roman" w:eastAsia="Times New Roman" w:hAnsi="Times New Roman" w:cs="Times New Roman"/>
          <w:color w:val="000000"/>
          <w:lang w:eastAsia="ru-RU"/>
        </w:rPr>
        <w:t>отм</w:t>
      </w:r>
      <w:proofErr w:type="spellEnd"/>
      <w:r w:rsidRPr="004639FD">
        <w:rPr>
          <w:rFonts w:ascii="Times New Roman" w:eastAsia="Times New Roman" w:hAnsi="Times New Roman" w:cs="Times New Roman"/>
          <w:color w:val="000000"/>
          <w:lang w:eastAsia="ru-RU"/>
        </w:rPr>
        <w:t xml:space="preserve">. +540 </w:t>
      </w:r>
      <w:proofErr w:type="spellStart"/>
      <w:r w:rsidRPr="004639FD">
        <w:rPr>
          <w:rFonts w:ascii="Times New Roman" w:eastAsia="Times New Roman" w:hAnsi="Times New Roman" w:cs="Times New Roman"/>
          <w:color w:val="000000"/>
          <w:lang w:eastAsia="ru-RU"/>
        </w:rPr>
        <w:t>м.н.у.м</w:t>
      </w:r>
      <w:proofErr w:type="spellEnd"/>
      <w:r w:rsidRPr="004639FD">
        <w:rPr>
          <w:rFonts w:ascii="Times New Roman" w:eastAsia="Times New Roman" w:hAnsi="Times New Roman" w:cs="Times New Roman"/>
          <w:color w:val="000000"/>
          <w:lang w:eastAsia="ru-RU"/>
        </w:rPr>
        <w:t xml:space="preserve">.; +960 </w:t>
      </w:r>
      <w:proofErr w:type="spellStart"/>
      <w:r w:rsidRPr="004639FD">
        <w:rPr>
          <w:rFonts w:ascii="Times New Roman" w:eastAsia="Times New Roman" w:hAnsi="Times New Roman" w:cs="Times New Roman"/>
          <w:color w:val="000000"/>
          <w:lang w:eastAsia="ru-RU"/>
        </w:rPr>
        <w:t>м.н.у.м</w:t>
      </w:r>
      <w:proofErr w:type="spellEnd"/>
      <w:r w:rsidRPr="004639FD">
        <w:rPr>
          <w:rFonts w:ascii="Times New Roman" w:eastAsia="Times New Roman" w:hAnsi="Times New Roman" w:cs="Times New Roman"/>
          <w:color w:val="000000"/>
          <w:lang w:eastAsia="ru-RU"/>
        </w:rPr>
        <w:t>.;</w:t>
      </w:r>
      <w:proofErr w:type="gramEnd"/>
    </w:p>
    <w:p w:rsidR="0084052E" w:rsidRPr="0084052E" w:rsidRDefault="0084052E" w:rsidP="0084052E">
      <w:pPr>
        <w:spacing w:after="0" w:line="240" w:lineRule="atLeast"/>
        <w:ind w:firstLine="567"/>
        <w:jc w:val="both"/>
        <w:rPr>
          <w:rFonts w:ascii="Times New Roman" w:eastAsia="Times New Roman" w:hAnsi="Times New Roman" w:cs="Times New Roman"/>
          <w:color w:val="000000"/>
          <w:lang w:eastAsia="ru-RU"/>
        </w:rPr>
      </w:pPr>
      <w:r w:rsidRPr="004639FD">
        <w:rPr>
          <w:rFonts w:ascii="Times New Roman" w:eastAsia="Times New Roman" w:hAnsi="Times New Roman" w:cs="Times New Roman"/>
          <w:color w:val="000000"/>
          <w:lang w:eastAsia="ru-RU"/>
        </w:rPr>
        <w:t>-  канализационных сточных вод</w:t>
      </w:r>
      <w:r w:rsidRPr="0084052E">
        <w:rPr>
          <w:rFonts w:ascii="Times New Roman" w:eastAsia="Times New Roman" w:hAnsi="Times New Roman" w:cs="Times New Roman"/>
          <w:color w:val="000000"/>
          <w:lang w:eastAsia="ru-RU"/>
        </w:rPr>
        <w:t>,</w:t>
      </w:r>
    </w:p>
    <w:p w:rsidR="00686B07" w:rsidRPr="00765977" w:rsidRDefault="008A08A5" w:rsidP="0084052E">
      <w:pPr>
        <w:spacing w:after="0" w:line="240" w:lineRule="atLeast"/>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(далее</w:t>
      </w:r>
      <w:r w:rsidR="00F071FD" w:rsidRPr="00765977">
        <w:rPr>
          <w:rFonts w:ascii="Times New Roman" w:eastAsia="Times New Roman" w:hAnsi="Times New Roman" w:cs="Times New Roman"/>
          <w:color w:val="000000"/>
          <w:lang w:eastAsia="ru-RU"/>
        </w:rPr>
        <w:t xml:space="preserve"> </w:t>
      </w:r>
      <w:r w:rsidR="003C2E7E">
        <w:rPr>
          <w:rFonts w:ascii="Times New Roman" w:eastAsia="Times New Roman" w:hAnsi="Times New Roman" w:cs="Times New Roman"/>
          <w:color w:val="000000"/>
          <w:lang w:eastAsia="ru-RU"/>
        </w:rPr>
        <w:t>–</w:t>
      </w:r>
      <w:r w:rsidRPr="00765977">
        <w:rPr>
          <w:rFonts w:ascii="Times New Roman" w:eastAsia="Times New Roman" w:hAnsi="Times New Roman" w:cs="Times New Roman"/>
          <w:color w:val="000000"/>
          <w:lang w:eastAsia="ru-RU"/>
        </w:rPr>
        <w:t xml:space="preserve"> </w:t>
      </w:r>
      <w:r w:rsidR="003C2E7E">
        <w:rPr>
          <w:rFonts w:ascii="Times New Roman" w:eastAsia="Times New Roman" w:hAnsi="Times New Roman" w:cs="Times New Roman"/>
          <w:color w:val="000000"/>
          <w:lang w:eastAsia="ru-RU"/>
        </w:rPr>
        <w:t>«</w:t>
      </w:r>
      <w:r w:rsidRPr="00765977">
        <w:rPr>
          <w:rFonts w:ascii="Times New Roman" w:eastAsia="Times New Roman" w:hAnsi="Times New Roman" w:cs="Times New Roman"/>
          <w:color w:val="000000"/>
          <w:lang w:eastAsia="ru-RU"/>
        </w:rPr>
        <w:t>Услуги</w:t>
      </w:r>
      <w:r w:rsidR="003C2E7E">
        <w:rPr>
          <w:rFonts w:ascii="Times New Roman" w:eastAsia="Times New Roman" w:hAnsi="Times New Roman" w:cs="Times New Roman"/>
          <w:color w:val="000000"/>
          <w:lang w:eastAsia="ru-RU"/>
        </w:rPr>
        <w:t>/услуги»</w:t>
      </w:r>
      <w:r w:rsidRPr="00765977">
        <w:rPr>
          <w:rFonts w:ascii="Times New Roman" w:eastAsia="Times New Roman" w:hAnsi="Times New Roman" w:cs="Times New Roman"/>
          <w:color w:val="000000"/>
          <w:lang w:eastAsia="ru-RU"/>
        </w:rPr>
        <w:t>)</w:t>
      </w:r>
      <w:r w:rsidR="004B3DE7" w:rsidRPr="00765977">
        <w:rPr>
          <w:rFonts w:ascii="Times New Roman" w:eastAsia="Times New Roman" w:hAnsi="Times New Roman" w:cs="Times New Roman"/>
          <w:color w:val="000000"/>
          <w:lang w:eastAsia="ru-RU"/>
        </w:rPr>
        <w:t>,</w:t>
      </w:r>
      <w:r w:rsidR="006A5C60" w:rsidRPr="00765977">
        <w:rPr>
          <w:rFonts w:ascii="Times New Roman" w:eastAsia="Times New Roman" w:hAnsi="Times New Roman" w:cs="Times New Roman"/>
          <w:color w:val="000000"/>
          <w:lang w:eastAsia="ru-RU"/>
        </w:rPr>
        <w:t xml:space="preserve"> </w:t>
      </w:r>
      <w:r w:rsidR="004B3DE7" w:rsidRPr="00765977">
        <w:rPr>
          <w:rFonts w:ascii="Times New Roman" w:eastAsia="Times New Roman" w:hAnsi="Times New Roman" w:cs="Times New Roman"/>
          <w:color w:val="000000"/>
          <w:lang w:eastAsia="ru-RU"/>
        </w:rPr>
        <w:t xml:space="preserve">согласно </w:t>
      </w:r>
      <w:r w:rsidR="00F071FD" w:rsidRPr="00765977">
        <w:rPr>
          <w:rFonts w:ascii="Times New Roman" w:eastAsia="Times New Roman" w:hAnsi="Times New Roman" w:cs="Times New Roman"/>
          <w:color w:val="000000"/>
          <w:lang w:eastAsia="ru-RU"/>
        </w:rPr>
        <w:t>план</w:t>
      </w:r>
      <w:r w:rsidR="007502F1" w:rsidRPr="00765977">
        <w:rPr>
          <w:rFonts w:ascii="Times New Roman" w:eastAsia="Times New Roman" w:hAnsi="Times New Roman" w:cs="Times New Roman"/>
          <w:color w:val="000000"/>
          <w:lang w:eastAsia="ru-RU"/>
        </w:rPr>
        <w:t>у</w:t>
      </w:r>
      <w:r w:rsidR="00F071FD" w:rsidRPr="00765977">
        <w:rPr>
          <w:rFonts w:ascii="Times New Roman" w:eastAsia="Times New Roman" w:hAnsi="Times New Roman" w:cs="Times New Roman"/>
          <w:color w:val="000000"/>
          <w:lang w:eastAsia="ru-RU"/>
        </w:rPr>
        <w:t>-график</w:t>
      </w:r>
      <w:r w:rsidR="007502F1" w:rsidRPr="00765977">
        <w:rPr>
          <w:rFonts w:ascii="Times New Roman" w:eastAsia="Times New Roman" w:hAnsi="Times New Roman" w:cs="Times New Roman"/>
          <w:color w:val="000000"/>
          <w:lang w:eastAsia="ru-RU"/>
        </w:rPr>
        <w:t>у</w:t>
      </w:r>
      <w:r w:rsidR="004B3DE7" w:rsidRPr="00765977">
        <w:rPr>
          <w:rFonts w:ascii="Times New Roman" w:eastAsia="Times New Roman" w:hAnsi="Times New Roman" w:cs="Times New Roman"/>
          <w:color w:val="000000"/>
          <w:lang w:eastAsia="ru-RU"/>
        </w:rPr>
        <w:t xml:space="preserve">, </w:t>
      </w:r>
      <w:r w:rsidR="00F071FD" w:rsidRPr="00765977">
        <w:rPr>
          <w:rFonts w:ascii="Times New Roman" w:eastAsia="Times New Roman" w:hAnsi="Times New Roman" w:cs="Times New Roman"/>
          <w:color w:val="000000"/>
          <w:lang w:eastAsia="ru-RU"/>
        </w:rPr>
        <w:t>указанно</w:t>
      </w:r>
      <w:r w:rsidR="0084052E">
        <w:rPr>
          <w:rFonts w:ascii="Times New Roman" w:eastAsia="Times New Roman" w:hAnsi="Times New Roman" w:cs="Times New Roman"/>
          <w:color w:val="000000"/>
          <w:lang w:eastAsia="ru-RU"/>
        </w:rPr>
        <w:t>му</w:t>
      </w:r>
      <w:r w:rsidR="004B3DE7" w:rsidRPr="00765977">
        <w:rPr>
          <w:rFonts w:ascii="Times New Roman" w:eastAsia="Times New Roman" w:hAnsi="Times New Roman" w:cs="Times New Roman"/>
          <w:color w:val="000000"/>
          <w:lang w:eastAsia="ru-RU"/>
        </w:rPr>
        <w:t xml:space="preserve"> в Приложении № </w:t>
      </w:r>
      <w:r w:rsidR="0084052E">
        <w:rPr>
          <w:rFonts w:ascii="Times New Roman" w:eastAsia="Times New Roman" w:hAnsi="Times New Roman" w:cs="Times New Roman"/>
          <w:color w:val="000000"/>
          <w:lang w:eastAsia="ru-RU"/>
        </w:rPr>
        <w:t>2</w:t>
      </w:r>
      <w:r w:rsidR="004B3DE7" w:rsidRPr="00765977">
        <w:rPr>
          <w:rFonts w:ascii="Times New Roman" w:eastAsia="Times New Roman" w:hAnsi="Times New Roman" w:cs="Times New Roman"/>
          <w:color w:val="000000"/>
          <w:lang w:eastAsia="ru-RU"/>
        </w:rPr>
        <w:t xml:space="preserve"> </w:t>
      </w:r>
      <w:r w:rsidRPr="00765977">
        <w:rPr>
          <w:rFonts w:ascii="Times New Roman" w:eastAsia="Times New Roman" w:hAnsi="Times New Roman" w:cs="Times New Roman"/>
          <w:color w:val="000000"/>
          <w:lang w:eastAsia="ru-RU"/>
        </w:rPr>
        <w:t>к настоящему Договору,</w:t>
      </w:r>
      <w:r w:rsidR="004B3DE7" w:rsidRPr="00765977">
        <w:rPr>
          <w:rFonts w:ascii="Times New Roman" w:eastAsia="Times New Roman" w:hAnsi="Times New Roman" w:cs="Times New Roman"/>
          <w:color w:val="000000"/>
          <w:lang w:eastAsia="ru-RU"/>
        </w:rPr>
        <w:t xml:space="preserve"> </w:t>
      </w:r>
      <w:r w:rsidR="006A5C60" w:rsidRPr="00765977">
        <w:rPr>
          <w:rFonts w:ascii="Times New Roman" w:eastAsia="Times New Roman" w:hAnsi="Times New Roman" w:cs="Times New Roman"/>
          <w:color w:val="000000"/>
          <w:lang w:eastAsia="ru-RU"/>
        </w:rPr>
        <w:t>на объект</w:t>
      </w:r>
      <w:r w:rsidR="0002117C" w:rsidRPr="00765977">
        <w:rPr>
          <w:rFonts w:ascii="Times New Roman" w:eastAsia="Times New Roman" w:hAnsi="Times New Roman" w:cs="Times New Roman"/>
          <w:color w:val="000000"/>
          <w:lang w:eastAsia="ru-RU"/>
        </w:rPr>
        <w:t xml:space="preserve">ах </w:t>
      </w:r>
      <w:r w:rsidR="006A5C60" w:rsidRPr="00765977">
        <w:rPr>
          <w:rFonts w:ascii="Times New Roman" w:eastAsia="Times New Roman" w:hAnsi="Times New Roman" w:cs="Times New Roman"/>
          <w:color w:val="000000"/>
          <w:lang w:eastAsia="ru-RU"/>
        </w:rPr>
        <w:t>Заказчика</w:t>
      </w:r>
      <w:r w:rsidR="004B3DE7" w:rsidRPr="00765977">
        <w:rPr>
          <w:rFonts w:ascii="Times New Roman" w:eastAsia="Times New Roman" w:hAnsi="Times New Roman" w:cs="Times New Roman"/>
          <w:color w:val="000000"/>
          <w:lang w:eastAsia="ru-RU"/>
        </w:rPr>
        <w:t xml:space="preserve">, расположенных по адресу: Краснодарский край, </w:t>
      </w:r>
      <w:r w:rsidR="0084052E">
        <w:rPr>
          <w:rFonts w:ascii="Times New Roman" w:eastAsia="Times New Roman" w:hAnsi="Times New Roman" w:cs="Times New Roman"/>
          <w:color w:val="000000"/>
          <w:lang w:eastAsia="ru-RU"/>
        </w:rPr>
        <w:t xml:space="preserve">                  г. Сочи,</w:t>
      </w:r>
      <w:r w:rsidR="004B3DE7" w:rsidRPr="00765977">
        <w:rPr>
          <w:rFonts w:ascii="Times New Roman" w:eastAsia="Times New Roman" w:hAnsi="Times New Roman" w:cs="Times New Roman"/>
          <w:color w:val="000000"/>
          <w:lang w:eastAsia="ru-RU"/>
        </w:rPr>
        <w:t xml:space="preserve"> с. </w:t>
      </w:r>
      <w:proofErr w:type="spellStart"/>
      <w:r w:rsidR="004B3DE7" w:rsidRPr="00765977">
        <w:rPr>
          <w:rFonts w:ascii="Times New Roman" w:eastAsia="Times New Roman" w:hAnsi="Times New Roman" w:cs="Times New Roman"/>
          <w:color w:val="000000"/>
          <w:lang w:eastAsia="ru-RU"/>
        </w:rPr>
        <w:t>Эсто</w:t>
      </w:r>
      <w:proofErr w:type="spellEnd"/>
      <w:r w:rsidR="004B3DE7" w:rsidRPr="00765977">
        <w:rPr>
          <w:rFonts w:ascii="Times New Roman" w:eastAsia="Times New Roman" w:hAnsi="Times New Roman" w:cs="Times New Roman"/>
          <w:color w:val="000000"/>
          <w:lang w:eastAsia="ru-RU"/>
        </w:rPr>
        <w:t xml:space="preserve">-Садок, </w:t>
      </w:r>
      <w:r w:rsidR="0084052E">
        <w:rPr>
          <w:rFonts w:ascii="Times New Roman" w:eastAsia="Times New Roman" w:hAnsi="Times New Roman" w:cs="Times New Roman"/>
          <w:color w:val="000000"/>
          <w:lang w:eastAsia="ru-RU"/>
        </w:rPr>
        <w:t>Всесезонный к</w:t>
      </w:r>
      <w:r w:rsidR="004B3DE7" w:rsidRPr="00765977">
        <w:rPr>
          <w:rFonts w:ascii="Times New Roman" w:eastAsia="Times New Roman" w:hAnsi="Times New Roman" w:cs="Times New Roman"/>
          <w:color w:val="000000"/>
          <w:lang w:eastAsia="ru-RU"/>
        </w:rPr>
        <w:t xml:space="preserve">урорт </w:t>
      </w:r>
      <w:r w:rsidR="0002117C" w:rsidRPr="00765977">
        <w:rPr>
          <w:rFonts w:ascii="Times New Roman" w:eastAsia="Times New Roman" w:hAnsi="Times New Roman" w:cs="Times New Roman"/>
          <w:color w:val="000000"/>
          <w:lang w:eastAsia="ru-RU"/>
        </w:rPr>
        <w:t xml:space="preserve">«Горки </w:t>
      </w:r>
      <w:r w:rsidR="006F2CFA" w:rsidRPr="00765977">
        <w:rPr>
          <w:rFonts w:ascii="Times New Roman" w:eastAsia="Times New Roman" w:hAnsi="Times New Roman" w:cs="Times New Roman"/>
          <w:color w:val="000000"/>
          <w:lang w:eastAsia="ru-RU"/>
        </w:rPr>
        <w:t>Г</w:t>
      </w:r>
      <w:r w:rsidR="0002117C" w:rsidRPr="00765977">
        <w:rPr>
          <w:rFonts w:ascii="Times New Roman" w:eastAsia="Times New Roman" w:hAnsi="Times New Roman" w:cs="Times New Roman"/>
          <w:color w:val="000000"/>
          <w:lang w:eastAsia="ru-RU"/>
        </w:rPr>
        <w:t>ород»</w:t>
      </w:r>
      <w:r w:rsidR="004B3DE7" w:rsidRPr="00765977">
        <w:rPr>
          <w:rFonts w:ascii="Times New Roman" w:eastAsia="Times New Roman" w:hAnsi="Times New Roman" w:cs="Times New Roman"/>
          <w:color w:val="000000"/>
          <w:lang w:eastAsia="ru-RU"/>
        </w:rPr>
        <w:t xml:space="preserve">, на </w:t>
      </w:r>
      <w:proofErr w:type="spellStart"/>
      <w:r w:rsidR="004B3DE7" w:rsidRPr="00765977">
        <w:rPr>
          <w:rFonts w:ascii="Times New Roman" w:eastAsia="Times New Roman" w:hAnsi="Times New Roman" w:cs="Times New Roman"/>
          <w:color w:val="000000"/>
          <w:lang w:eastAsia="ru-RU"/>
        </w:rPr>
        <w:t>отм</w:t>
      </w:r>
      <w:proofErr w:type="spellEnd"/>
      <w:r w:rsidR="004B3DE7" w:rsidRPr="00765977">
        <w:rPr>
          <w:rFonts w:ascii="Times New Roman" w:eastAsia="Times New Roman" w:hAnsi="Times New Roman" w:cs="Times New Roman"/>
          <w:color w:val="000000"/>
          <w:lang w:eastAsia="ru-RU"/>
        </w:rPr>
        <w:t xml:space="preserve"> + 540, + 96</w:t>
      </w:r>
      <w:r w:rsidR="00F071FD" w:rsidRPr="00765977">
        <w:rPr>
          <w:rFonts w:ascii="Times New Roman" w:eastAsia="Times New Roman" w:hAnsi="Times New Roman" w:cs="Times New Roman"/>
          <w:color w:val="000000"/>
          <w:lang w:eastAsia="ru-RU"/>
        </w:rPr>
        <w:t>0</w:t>
      </w:r>
      <w:r w:rsidR="004B3DE7" w:rsidRPr="00765977">
        <w:rPr>
          <w:rFonts w:ascii="Times New Roman" w:eastAsia="Times New Roman" w:hAnsi="Times New Roman" w:cs="Times New Roman"/>
          <w:color w:val="000000"/>
          <w:lang w:eastAsia="ru-RU"/>
        </w:rPr>
        <w:t xml:space="preserve"> м над уровнем моря</w:t>
      </w:r>
      <w:r w:rsidR="00942B74">
        <w:rPr>
          <w:rFonts w:ascii="Times New Roman" w:eastAsia="Times New Roman" w:hAnsi="Times New Roman" w:cs="Times New Roman"/>
          <w:color w:val="000000"/>
          <w:lang w:eastAsia="ru-RU"/>
        </w:rPr>
        <w:t xml:space="preserve"> (далее – Объект)</w:t>
      </w:r>
      <w:r w:rsidR="004B3DE7" w:rsidRPr="00765977">
        <w:rPr>
          <w:rFonts w:ascii="Times New Roman" w:eastAsia="Times New Roman" w:hAnsi="Times New Roman" w:cs="Times New Roman"/>
          <w:color w:val="000000"/>
          <w:lang w:eastAsia="ru-RU"/>
        </w:rPr>
        <w:t>, а Заказ</w:t>
      </w:r>
      <w:r w:rsidRPr="00765977">
        <w:rPr>
          <w:rFonts w:ascii="Times New Roman" w:eastAsia="Times New Roman" w:hAnsi="Times New Roman" w:cs="Times New Roman"/>
          <w:color w:val="000000"/>
          <w:lang w:eastAsia="ru-RU"/>
        </w:rPr>
        <w:t>ч</w:t>
      </w:r>
      <w:r w:rsidR="004B3DE7" w:rsidRPr="00765977">
        <w:rPr>
          <w:rFonts w:ascii="Times New Roman" w:eastAsia="Times New Roman" w:hAnsi="Times New Roman" w:cs="Times New Roman"/>
          <w:color w:val="000000"/>
          <w:lang w:eastAsia="ru-RU"/>
        </w:rPr>
        <w:t xml:space="preserve">ик обязуется </w:t>
      </w:r>
      <w:proofErr w:type="gramStart"/>
      <w:r w:rsidR="004B3DE7" w:rsidRPr="00765977">
        <w:rPr>
          <w:rFonts w:ascii="Times New Roman" w:eastAsia="Times New Roman" w:hAnsi="Times New Roman" w:cs="Times New Roman"/>
          <w:color w:val="000000"/>
          <w:lang w:eastAsia="ru-RU"/>
        </w:rPr>
        <w:t>при</w:t>
      </w:r>
      <w:r w:rsidR="00E14561">
        <w:rPr>
          <w:rFonts w:ascii="Times New Roman" w:eastAsia="Times New Roman" w:hAnsi="Times New Roman" w:cs="Times New Roman"/>
          <w:color w:val="000000"/>
          <w:lang w:eastAsia="ru-RU"/>
        </w:rPr>
        <w:t>нять и оплатить</w:t>
      </w:r>
      <w:proofErr w:type="gramEnd"/>
      <w:r w:rsidR="00E14561">
        <w:rPr>
          <w:rFonts w:ascii="Times New Roman" w:eastAsia="Times New Roman" w:hAnsi="Times New Roman" w:cs="Times New Roman"/>
          <w:color w:val="000000"/>
          <w:lang w:eastAsia="ru-RU"/>
        </w:rPr>
        <w:t xml:space="preserve">  такие Услуги. </w:t>
      </w:r>
    </w:p>
    <w:p w:rsidR="0084052E" w:rsidRPr="0084052E" w:rsidRDefault="0084052E" w:rsidP="0084052E">
      <w:pPr>
        <w:shd w:val="clear" w:color="auto" w:fill="FFFFFF"/>
        <w:suppressAutoHyphens/>
        <w:ind w:right="7" w:firstLine="567"/>
        <w:contextualSpacing/>
        <w:jc w:val="both"/>
        <w:rPr>
          <w:rFonts w:ascii="Times New Roman" w:eastAsia="Times New Roman" w:hAnsi="Times New Roman" w:cs="Times New Roman"/>
          <w:color w:val="000000"/>
          <w:lang w:eastAsia="ru-RU"/>
        </w:rPr>
      </w:pPr>
      <w:r w:rsidRPr="0084052E">
        <w:rPr>
          <w:rFonts w:ascii="Times New Roman" w:eastAsia="Times New Roman" w:hAnsi="Times New Roman" w:cs="Times New Roman"/>
          <w:color w:val="000000"/>
          <w:lang w:eastAsia="ru-RU"/>
        </w:rPr>
        <w:t>1.2. Перечень Услуг, их объем, требования к качеству Услуг, требования к их безопасности, требования к результатам Услуг и показатели, связанные с определением соответствия оказываемых Услуг потребностям Заказчика установлены в Техническом задании (Приложение № 1</w:t>
      </w:r>
      <w:r>
        <w:rPr>
          <w:rFonts w:ascii="Times New Roman" w:eastAsia="Times New Roman" w:hAnsi="Times New Roman" w:cs="Times New Roman"/>
          <w:color w:val="000000"/>
          <w:lang w:eastAsia="ru-RU"/>
        </w:rPr>
        <w:t xml:space="preserve"> к Договору</w:t>
      </w:r>
      <w:r w:rsidRPr="0084052E">
        <w:rPr>
          <w:rFonts w:ascii="Times New Roman" w:eastAsia="Times New Roman" w:hAnsi="Times New Roman" w:cs="Times New Roman"/>
          <w:color w:val="000000"/>
          <w:lang w:eastAsia="ru-RU"/>
        </w:rPr>
        <w:t>), являющемся неотъемлемой частью Договора.</w:t>
      </w:r>
    </w:p>
    <w:p w:rsidR="007502F1" w:rsidRPr="00765977" w:rsidRDefault="008A55E7" w:rsidP="0084052E">
      <w:pPr>
        <w:tabs>
          <w:tab w:val="left" w:pos="567"/>
        </w:tabs>
        <w:spacing w:after="0" w:line="240" w:lineRule="atLeast"/>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w:t>
      </w:r>
      <w:r w:rsidR="00A17F6E" w:rsidRPr="00765977">
        <w:rPr>
          <w:rFonts w:ascii="Times New Roman" w:eastAsia="Times New Roman" w:hAnsi="Times New Roman" w:cs="Times New Roman"/>
          <w:color w:val="000000"/>
          <w:lang w:eastAsia="ru-RU"/>
        </w:rPr>
        <w:t>.</w:t>
      </w:r>
      <w:r w:rsidR="00E176AA" w:rsidRPr="00765977">
        <w:rPr>
          <w:rFonts w:ascii="Times New Roman" w:eastAsia="Times New Roman" w:hAnsi="Times New Roman" w:cs="Times New Roman"/>
          <w:color w:val="000000"/>
          <w:lang w:eastAsia="ru-RU"/>
        </w:rPr>
        <w:t xml:space="preserve"> </w:t>
      </w:r>
      <w:r w:rsidR="0002117C" w:rsidRPr="00765977">
        <w:rPr>
          <w:rFonts w:ascii="Times New Roman" w:eastAsia="Times New Roman" w:hAnsi="Times New Roman" w:cs="Times New Roman"/>
          <w:color w:val="000000"/>
          <w:lang w:eastAsia="ru-RU"/>
        </w:rPr>
        <w:t>М</w:t>
      </w:r>
      <w:r w:rsidR="00E176AA" w:rsidRPr="00765977">
        <w:rPr>
          <w:rFonts w:ascii="Times New Roman" w:eastAsia="Times New Roman" w:hAnsi="Times New Roman" w:cs="Times New Roman"/>
          <w:color w:val="000000"/>
          <w:lang w:eastAsia="ru-RU"/>
        </w:rPr>
        <w:t xml:space="preserve">есто оказания услуг: Краснодарский край, г. Сочи, Адлерский р-н, </w:t>
      </w:r>
      <w:r w:rsidR="0002117C" w:rsidRPr="00765977">
        <w:rPr>
          <w:rFonts w:ascii="Times New Roman" w:eastAsia="Times New Roman" w:hAnsi="Times New Roman" w:cs="Times New Roman"/>
          <w:color w:val="000000"/>
          <w:lang w:eastAsia="ru-RU"/>
        </w:rPr>
        <w:t xml:space="preserve">с. </w:t>
      </w:r>
      <w:proofErr w:type="spellStart"/>
      <w:r w:rsidR="0002117C" w:rsidRPr="00765977">
        <w:rPr>
          <w:rFonts w:ascii="Times New Roman" w:eastAsia="Times New Roman" w:hAnsi="Times New Roman" w:cs="Times New Roman"/>
          <w:color w:val="000000"/>
          <w:lang w:eastAsia="ru-RU"/>
        </w:rPr>
        <w:t>Эсто</w:t>
      </w:r>
      <w:proofErr w:type="spellEnd"/>
      <w:r w:rsidR="007C45BC">
        <w:rPr>
          <w:rFonts w:ascii="Times New Roman" w:eastAsia="Times New Roman" w:hAnsi="Times New Roman" w:cs="Times New Roman"/>
          <w:color w:val="000000"/>
          <w:lang w:eastAsia="ru-RU"/>
        </w:rPr>
        <w:t>-С</w:t>
      </w:r>
      <w:r w:rsidR="00E07F68" w:rsidRPr="00765977">
        <w:rPr>
          <w:rFonts w:ascii="Times New Roman" w:eastAsia="Times New Roman" w:hAnsi="Times New Roman" w:cs="Times New Roman"/>
          <w:color w:val="000000"/>
          <w:lang w:eastAsia="ru-RU"/>
        </w:rPr>
        <w:t xml:space="preserve">адок, </w:t>
      </w:r>
      <w:r>
        <w:rPr>
          <w:rFonts w:ascii="Times New Roman" w:eastAsia="Times New Roman" w:hAnsi="Times New Roman" w:cs="Times New Roman"/>
          <w:color w:val="000000"/>
          <w:lang w:eastAsia="ru-RU"/>
        </w:rPr>
        <w:t>Всесезонный к</w:t>
      </w:r>
      <w:r w:rsidR="00F071FD" w:rsidRPr="00765977">
        <w:rPr>
          <w:rFonts w:ascii="Times New Roman" w:eastAsia="Times New Roman" w:hAnsi="Times New Roman" w:cs="Times New Roman"/>
          <w:color w:val="000000"/>
          <w:lang w:eastAsia="ru-RU"/>
        </w:rPr>
        <w:t>урорт «Горки Город»</w:t>
      </w:r>
      <w:r>
        <w:rPr>
          <w:rFonts w:ascii="Times New Roman" w:eastAsia="Times New Roman" w:hAnsi="Times New Roman" w:cs="Times New Roman"/>
          <w:color w:val="000000"/>
          <w:lang w:eastAsia="ru-RU"/>
        </w:rPr>
        <w:t>.</w:t>
      </w:r>
    </w:p>
    <w:p w:rsidR="00E176AA" w:rsidRPr="00765977" w:rsidRDefault="008A55E7" w:rsidP="0084052E">
      <w:pPr>
        <w:spacing w:after="0" w:line="240" w:lineRule="atLeast"/>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w:t>
      </w:r>
      <w:r w:rsidR="007502F1" w:rsidRPr="00765977">
        <w:rPr>
          <w:rFonts w:ascii="Times New Roman" w:eastAsia="Times New Roman" w:hAnsi="Times New Roman" w:cs="Times New Roman"/>
          <w:color w:val="000000"/>
          <w:lang w:eastAsia="ru-RU"/>
        </w:rPr>
        <w:t xml:space="preserve">. </w:t>
      </w:r>
      <w:r w:rsidR="00D63F60" w:rsidRPr="00D63F60">
        <w:rPr>
          <w:rFonts w:ascii="Times New Roman" w:eastAsia="Times New Roman" w:hAnsi="Times New Roman" w:cs="Times New Roman"/>
          <w:color w:val="000000"/>
          <w:lang w:eastAsia="ru-RU"/>
        </w:rPr>
        <w:t>Услуги включают в себя проведение анализов и измерений атмосферного воздуха и водных объектов в целях осуществления контроля качества в первом, втором, третьем и четвертом квартале 201</w:t>
      </w:r>
      <w:r w:rsidR="001C0CE6">
        <w:rPr>
          <w:rFonts w:ascii="Times New Roman" w:eastAsia="Times New Roman" w:hAnsi="Times New Roman" w:cs="Times New Roman"/>
          <w:color w:val="000000"/>
          <w:lang w:eastAsia="ru-RU"/>
        </w:rPr>
        <w:t>9</w:t>
      </w:r>
      <w:r w:rsidR="00D63F60" w:rsidRPr="00D63F60">
        <w:rPr>
          <w:rFonts w:ascii="Times New Roman" w:eastAsia="Times New Roman" w:hAnsi="Times New Roman" w:cs="Times New Roman"/>
          <w:color w:val="000000"/>
          <w:lang w:eastAsia="ru-RU"/>
        </w:rPr>
        <w:t xml:space="preserve"> года. </w:t>
      </w:r>
      <w:r w:rsidR="00D63F60" w:rsidRPr="00765977">
        <w:rPr>
          <w:rFonts w:ascii="Times New Roman" w:eastAsia="Times New Roman" w:hAnsi="Times New Roman" w:cs="Times New Roman"/>
          <w:color w:val="000000"/>
          <w:lang w:eastAsia="ru-RU"/>
        </w:rPr>
        <w:t>Результатом оказания услуг по настоящему Договору является предоставление Заказчику в 1 (одном</w:t>
      </w:r>
      <w:r w:rsidR="00D63F60">
        <w:rPr>
          <w:rFonts w:ascii="Times New Roman" w:eastAsia="Times New Roman" w:hAnsi="Times New Roman" w:cs="Times New Roman"/>
          <w:color w:val="000000"/>
          <w:lang w:eastAsia="ru-RU"/>
        </w:rPr>
        <w:t>)</w:t>
      </w:r>
      <w:r w:rsidR="00D63F60" w:rsidRPr="00765977">
        <w:rPr>
          <w:rFonts w:ascii="Times New Roman" w:eastAsia="Times New Roman" w:hAnsi="Times New Roman" w:cs="Times New Roman"/>
          <w:color w:val="000000"/>
          <w:lang w:eastAsia="ru-RU"/>
        </w:rPr>
        <w:t xml:space="preserve"> экземпляре на бумажном носителе  Протокола измерения, оформленного по результатам оказания </w:t>
      </w:r>
      <w:r w:rsidR="00D63F60">
        <w:rPr>
          <w:rFonts w:ascii="Times New Roman" w:eastAsia="Times New Roman" w:hAnsi="Times New Roman" w:cs="Times New Roman"/>
          <w:color w:val="000000"/>
          <w:lang w:eastAsia="ru-RU"/>
        </w:rPr>
        <w:t>У</w:t>
      </w:r>
      <w:r w:rsidR="00D63F60" w:rsidRPr="00765977">
        <w:rPr>
          <w:rFonts w:ascii="Times New Roman" w:eastAsia="Times New Roman" w:hAnsi="Times New Roman" w:cs="Times New Roman"/>
          <w:color w:val="000000"/>
          <w:lang w:eastAsia="ru-RU"/>
        </w:rPr>
        <w:t>слуг</w:t>
      </w:r>
      <w:r w:rsidR="00D63F60">
        <w:rPr>
          <w:rFonts w:ascii="Times New Roman" w:eastAsia="Times New Roman" w:hAnsi="Times New Roman" w:cs="Times New Roman"/>
          <w:color w:val="000000"/>
          <w:lang w:eastAsia="ru-RU"/>
        </w:rPr>
        <w:t xml:space="preserve"> в соответствующем квартале</w:t>
      </w:r>
      <w:r w:rsidR="00D63F60" w:rsidRPr="00765977">
        <w:rPr>
          <w:rFonts w:ascii="Times New Roman" w:eastAsia="Times New Roman" w:hAnsi="Times New Roman" w:cs="Times New Roman"/>
          <w:color w:val="000000"/>
          <w:lang w:eastAsia="ru-RU"/>
        </w:rPr>
        <w:t xml:space="preserve"> </w:t>
      </w:r>
      <w:r w:rsidR="00D63F60" w:rsidRPr="00765977">
        <w:rPr>
          <w:rFonts w:ascii="Times New Roman" w:eastAsia="Times New Roman" w:hAnsi="Times New Roman" w:cs="Times New Roman"/>
        </w:rPr>
        <w:t xml:space="preserve"> в соответствии с требованиями действующего законодательства РФ</w:t>
      </w:r>
      <w:r w:rsidR="00D63F60">
        <w:rPr>
          <w:rFonts w:ascii="Times New Roman" w:eastAsia="Times New Roman" w:hAnsi="Times New Roman" w:cs="Times New Roman"/>
        </w:rPr>
        <w:t>.</w:t>
      </w:r>
    </w:p>
    <w:p w:rsidR="00482190" w:rsidRPr="00765977" w:rsidRDefault="006F0EFB" w:rsidP="0084052E">
      <w:pPr>
        <w:tabs>
          <w:tab w:val="left" w:pos="-142"/>
          <w:tab w:val="left" w:pos="0"/>
        </w:tabs>
        <w:spacing w:after="0" w:line="240" w:lineRule="auto"/>
        <w:ind w:firstLine="567"/>
        <w:jc w:val="both"/>
        <w:rPr>
          <w:rFonts w:ascii="Times New Roman" w:eastAsia="Times New Roman" w:hAnsi="Times New Roman" w:cs="Times New Roman"/>
        </w:rPr>
      </w:pPr>
      <w:r w:rsidRPr="00765977">
        <w:rPr>
          <w:rFonts w:ascii="Times New Roman" w:eastAsia="Times New Roman" w:hAnsi="Times New Roman" w:cs="Times New Roman"/>
          <w:color w:val="000000"/>
          <w:lang w:eastAsia="ru-RU"/>
        </w:rPr>
        <w:t>1.</w:t>
      </w:r>
      <w:r w:rsidR="008A55E7">
        <w:rPr>
          <w:rFonts w:ascii="Times New Roman" w:eastAsia="Times New Roman" w:hAnsi="Times New Roman" w:cs="Times New Roman"/>
          <w:color w:val="000000"/>
          <w:lang w:eastAsia="ru-RU"/>
        </w:rPr>
        <w:t>5.</w:t>
      </w:r>
      <w:r w:rsidR="00D63F60" w:rsidRPr="00D63F60">
        <w:rPr>
          <w:rFonts w:ascii="Times New Roman" w:eastAsia="Times New Roman" w:hAnsi="Times New Roman" w:cs="Times New Roman"/>
          <w:lang w:eastAsia="ru-RU"/>
        </w:rPr>
        <w:t xml:space="preserve"> Услуги оказываются силами и средствами Исполнителя.</w:t>
      </w:r>
    </w:p>
    <w:p w:rsidR="0028631B" w:rsidRPr="00765977" w:rsidRDefault="0028631B" w:rsidP="00AC0DD7">
      <w:pPr>
        <w:tabs>
          <w:tab w:val="left" w:pos="-142"/>
          <w:tab w:val="left" w:pos="0"/>
        </w:tabs>
        <w:spacing w:after="0" w:line="240" w:lineRule="auto"/>
        <w:jc w:val="both"/>
        <w:rPr>
          <w:rFonts w:ascii="Times New Roman" w:eastAsia="Times New Roman" w:hAnsi="Times New Roman" w:cs="Times New Roman"/>
        </w:rPr>
      </w:pPr>
    </w:p>
    <w:p w:rsidR="00482190" w:rsidRPr="00C27666" w:rsidRDefault="00482190" w:rsidP="00C27666">
      <w:pPr>
        <w:spacing w:after="0" w:line="240" w:lineRule="auto"/>
        <w:ind w:firstLine="708"/>
        <w:jc w:val="center"/>
        <w:rPr>
          <w:rFonts w:ascii="Times New Roman" w:eastAsia="Times New Roman" w:hAnsi="Times New Roman" w:cs="Times New Roman"/>
          <w:b/>
          <w:color w:val="000000"/>
          <w:lang w:eastAsia="ru-RU"/>
        </w:rPr>
      </w:pPr>
      <w:r w:rsidRPr="00C27666">
        <w:rPr>
          <w:rFonts w:ascii="Times New Roman" w:eastAsia="Times New Roman" w:hAnsi="Times New Roman" w:cs="Times New Roman"/>
          <w:b/>
          <w:color w:val="000000"/>
          <w:lang w:eastAsia="ru-RU"/>
        </w:rPr>
        <w:t xml:space="preserve">Статья </w:t>
      </w:r>
      <w:r w:rsidRPr="00765977">
        <w:rPr>
          <w:rFonts w:ascii="Times New Roman" w:eastAsia="Times New Roman" w:hAnsi="Times New Roman" w:cs="Times New Roman"/>
          <w:b/>
          <w:color w:val="000000"/>
          <w:lang w:eastAsia="ru-RU"/>
        </w:rPr>
        <w:t>2</w:t>
      </w:r>
      <w:r w:rsidRPr="00C27666">
        <w:rPr>
          <w:rFonts w:ascii="Times New Roman" w:eastAsia="Times New Roman" w:hAnsi="Times New Roman" w:cs="Times New Roman"/>
          <w:b/>
          <w:color w:val="000000"/>
          <w:lang w:eastAsia="ru-RU"/>
        </w:rPr>
        <w:t>. Права и обязанности сторон</w:t>
      </w:r>
    </w:p>
    <w:p w:rsidR="00482190" w:rsidRPr="00C27666" w:rsidRDefault="00482190" w:rsidP="0084052E">
      <w:pPr>
        <w:spacing w:after="0" w:line="240" w:lineRule="auto"/>
        <w:ind w:firstLine="567"/>
        <w:jc w:val="both"/>
        <w:rPr>
          <w:rFonts w:ascii="Times New Roman" w:eastAsia="Times New Roman" w:hAnsi="Times New Roman" w:cs="Times New Roman"/>
          <w:b/>
          <w:color w:val="000000"/>
          <w:u w:val="single"/>
          <w:lang w:eastAsia="ru-RU"/>
        </w:rPr>
      </w:pPr>
      <w:r w:rsidRPr="00C27666">
        <w:rPr>
          <w:rFonts w:ascii="Times New Roman" w:eastAsia="Times New Roman" w:hAnsi="Times New Roman" w:cs="Times New Roman"/>
          <w:b/>
          <w:color w:val="000000"/>
          <w:u w:val="single"/>
          <w:lang w:eastAsia="ru-RU"/>
        </w:rPr>
        <w:t>2.1. Исполнитель обязуется:</w:t>
      </w:r>
    </w:p>
    <w:p w:rsidR="00482190" w:rsidRDefault="00482190" w:rsidP="0084052E">
      <w:pPr>
        <w:spacing w:after="0" w:line="240" w:lineRule="auto"/>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2.1.1. Оказать Заказчику услуги, указанные в п. 1.</w:t>
      </w:r>
      <w:r w:rsidR="00016BC8">
        <w:rPr>
          <w:rFonts w:ascii="Times New Roman" w:eastAsia="Times New Roman" w:hAnsi="Times New Roman" w:cs="Times New Roman"/>
          <w:color w:val="000000"/>
          <w:lang w:eastAsia="ru-RU"/>
        </w:rPr>
        <w:t>1</w:t>
      </w:r>
      <w:r w:rsidRPr="00765977">
        <w:rPr>
          <w:rFonts w:ascii="Times New Roman" w:eastAsia="Times New Roman" w:hAnsi="Times New Roman" w:cs="Times New Roman"/>
          <w:color w:val="000000"/>
          <w:lang w:eastAsia="ru-RU"/>
        </w:rPr>
        <w:t>.</w:t>
      </w:r>
      <w:r w:rsidR="00016BC8">
        <w:rPr>
          <w:rFonts w:ascii="Times New Roman" w:eastAsia="Times New Roman" w:hAnsi="Times New Roman" w:cs="Times New Roman"/>
          <w:color w:val="000000"/>
          <w:lang w:eastAsia="ru-RU"/>
        </w:rPr>
        <w:t xml:space="preserve"> </w:t>
      </w:r>
      <w:r w:rsidRPr="00765977">
        <w:rPr>
          <w:rFonts w:ascii="Times New Roman" w:eastAsia="Times New Roman" w:hAnsi="Times New Roman" w:cs="Times New Roman"/>
          <w:color w:val="000000"/>
          <w:lang w:eastAsia="ru-RU"/>
        </w:rPr>
        <w:t xml:space="preserve">своевременно, качественно, в соответствии с установленными нормами, правилами, условиями настоящего Договора и требованиями действующего законодательства, в т.ч. в соответствии с нормативными документами, регламентирующими предоставление данной услуги. </w:t>
      </w:r>
    </w:p>
    <w:p w:rsidR="00E14561" w:rsidRPr="00765977" w:rsidRDefault="00E14561" w:rsidP="0084052E">
      <w:pPr>
        <w:spacing w:after="0" w:line="240" w:lineRule="auto"/>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2.1.2. Согласовывать конкретную дату отбора проб </w:t>
      </w:r>
      <w:r w:rsidRPr="00942B74">
        <w:rPr>
          <w:rFonts w:ascii="Times New Roman" w:eastAsia="Times New Roman" w:hAnsi="Times New Roman" w:cs="Times New Roman"/>
          <w:color w:val="000000"/>
          <w:lang w:eastAsia="ru-RU"/>
        </w:rPr>
        <w:t>на территории Объекта</w:t>
      </w:r>
      <w:r>
        <w:rPr>
          <w:rFonts w:ascii="Times New Roman" w:eastAsia="Times New Roman" w:hAnsi="Times New Roman" w:cs="Times New Roman"/>
          <w:color w:val="000000"/>
          <w:lang w:eastAsia="ru-RU"/>
        </w:rPr>
        <w:t xml:space="preserve"> не позднее, чем за 2 рабочих дня до даты отбора проб посредством телефонной связи </w:t>
      </w:r>
      <w:r>
        <w:rPr>
          <w:rFonts w:ascii="Times New Roman" w:eastAsia="Times New Roman" w:hAnsi="Times New Roman" w:cs="Times New Roman"/>
          <w:color w:val="000000"/>
          <w:lang w:eastAsia="ru-RU"/>
        </w:rPr>
        <w:t>с представителем Заказчика</w:t>
      </w:r>
      <w:r>
        <w:rPr>
          <w:rFonts w:ascii="Times New Roman" w:eastAsia="Times New Roman" w:hAnsi="Times New Roman" w:cs="Times New Roman"/>
          <w:color w:val="000000"/>
          <w:lang w:eastAsia="ru-RU"/>
        </w:rPr>
        <w:t>: Люблева Наталья Алексеевна, 8 -918 -405 -51- 49</w:t>
      </w:r>
    </w:p>
    <w:p w:rsidR="00942B74" w:rsidRDefault="00670099" w:rsidP="0084052E">
      <w:pPr>
        <w:spacing w:after="0" w:line="240" w:lineRule="auto"/>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2.1.</w:t>
      </w:r>
      <w:r w:rsidR="00E14561">
        <w:rPr>
          <w:rFonts w:ascii="Times New Roman" w:eastAsia="Times New Roman" w:hAnsi="Times New Roman" w:cs="Times New Roman"/>
          <w:color w:val="000000"/>
          <w:lang w:eastAsia="ru-RU"/>
        </w:rPr>
        <w:t>3</w:t>
      </w:r>
      <w:r w:rsidRPr="00765977">
        <w:rPr>
          <w:rFonts w:ascii="Times New Roman" w:eastAsia="Times New Roman" w:hAnsi="Times New Roman" w:cs="Times New Roman"/>
          <w:color w:val="000000"/>
          <w:lang w:eastAsia="ru-RU"/>
        </w:rPr>
        <w:t xml:space="preserve">. </w:t>
      </w:r>
      <w:r w:rsidR="00942B74" w:rsidRPr="00942B74">
        <w:rPr>
          <w:rFonts w:ascii="Times New Roman" w:eastAsia="Times New Roman" w:hAnsi="Times New Roman" w:cs="Times New Roman"/>
          <w:color w:val="000000"/>
          <w:lang w:eastAsia="ru-RU"/>
        </w:rPr>
        <w:t xml:space="preserve">Своими силами и за свой счет осуществлять отбор проб на территории Объекта и обеспечивать их доставку в лабораторию по адресу: </w:t>
      </w:r>
      <w:r w:rsidR="00D23B64">
        <w:rPr>
          <w:rFonts w:ascii="Times New Roman" w:eastAsia="Times New Roman" w:hAnsi="Times New Roman" w:cs="Times New Roman"/>
          <w:color w:val="000000"/>
          <w:lang w:eastAsia="ru-RU"/>
        </w:rPr>
        <w:t>_______________________________</w:t>
      </w:r>
      <w:r w:rsidR="00942B74" w:rsidRPr="00942B74">
        <w:rPr>
          <w:rFonts w:ascii="Times New Roman" w:eastAsia="Times New Roman" w:hAnsi="Times New Roman" w:cs="Times New Roman"/>
          <w:color w:val="000000"/>
          <w:lang w:eastAsia="ru-RU"/>
        </w:rPr>
        <w:t xml:space="preserve"> в течение 12-24 часов с момента отбора проб</w:t>
      </w:r>
      <w:r w:rsidR="00247508">
        <w:rPr>
          <w:rFonts w:ascii="Times New Roman" w:eastAsia="Times New Roman" w:hAnsi="Times New Roman" w:cs="Times New Roman"/>
          <w:color w:val="000000"/>
          <w:lang w:eastAsia="ru-RU"/>
        </w:rPr>
        <w:t>.</w:t>
      </w:r>
      <w:r w:rsidR="00942B74" w:rsidRPr="00942B74">
        <w:rPr>
          <w:rFonts w:ascii="Times New Roman" w:eastAsia="Times New Roman" w:hAnsi="Times New Roman" w:cs="Times New Roman"/>
          <w:color w:val="000000"/>
          <w:lang w:eastAsia="ru-RU"/>
        </w:rPr>
        <w:t xml:space="preserve"> </w:t>
      </w:r>
      <w:r w:rsidR="00264BC8">
        <w:rPr>
          <w:rFonts w:ascii="Times New Roman" w:eastAsia="Times New Roman" w:hAnsi="Times New Roman" w:cs="Times New Roman"/>
          <w:color w:val="000000"/>
          <w:lang w:eastAsia="ru-RU"/>
        </w:rPr>
        <w:t xml:space="preserve">Отбор проб осуществляется в присутствии комиссии, членами которой являются представители Заказчика и Исполнителя. </w:t>
      </w:r>
      <w:r w:rsidR="00247508">
        <w:rPr>
          <w:rFonts w:ascii="Times New Roman" w:eastAsia="Times New Roman" w:hAnsi="Times New Roman" w:cs="Times New Roman"/>
          <w:color w:val="000000"/>
          <w:lang w:eastAsia="ru-RU"/>
        </w:rPr>
        <w:t>К</w:t>
      </w:r>
      <w:r w:rsidR="00942B74" w:rsidRPr="00942B74">
        <w:rPr>
          <w:rFonts w:ascii="Times New Roman" w:eastAsia="Times New Roman" w:hAnsi="Times New Roman" w:cs="Times New Roman"/>
          <w:color w:val="000000"/>
          <w:lang w:eastAsia="ru-RU"/>
        </w:rPr>
        <w:t>ажд</w:t>
      </w:r>
      <w:r w:rsidR="00247508">
        <w:rPr>
          <w:rFonts w:ascii="Times New Roman" w:eastAsia="Times New Roman" w:hAnsi="Times New Roman" w:cs="Times New Roman"/>
          <w:color w:val="000000"/>
          <w:lang w:eastAsia="ru-RU"/>
        </w:rPr>
        <w:t>ая</w:t>
      </w:r>
      <w:r w:rsidR="00942B74" w:rsidRPr="00942B74">
        <w:rPr>
          <w:rFonts w:ascii="Times New Roman" w:eastAsia="Times New Roman" w:hAnsi="Times New Roman" w:cs="Times New Roman"/>
          <w:color w:val="000000"/>
          <w:lang w:eastAsia="ru-RU"/>
        </w:rPr>
        <w:t xml:space="preserve"> </w:t>
      </w:r>
      <w:r w:rsidR="00247508" w:rsidRPr="00942B74">
        <w:rPr>
          <w:rFonts w:ascii="Times New Roman" w:eastAsia="Times New Roman" w:hAnsi="Times New Roman" w:cs="Times New Roman"/>
          <w:color w:val="000000"/>
          <w:lang w:eastAsia="ru-RU"/>
        </w:rPr>
        <w:t>проб</w:t>
      </w:r>
      <w:r w:rsidR="00247508">
        <w:rPr>
          <w:rFonts w:ascii="Times New Roman" w:eastAsia="Times New Roman" w:hAnsi="Times New Roman" w:cs="Times New Roman"/>
          <w:color w:val="000000"/>
          <w:lang w:eastAsia="ru-RU"/>
        </w:rPr>
        <w:t>а должна сопровождаться</w:t>
      </w:r>
      <w:r w:rsidR="00247508" w:rsidRPr="00942B74">
        <w:rPr>
          <w:rFonts w:ascii="Times New Roman" w:eastAsia="Times New Roman" w:hAnsi="Times New Roman" w:cs="Times New Roman"/>
          <w:color w:val="000000"/>
          <w:lang w:eastAsia="ru-RU"/>
        </w:rPr>
        <w:t xml:space="preserve"> </w:t>
      </w:r>
      <w:r w:rsidR="00942B74" w:rsidRPr="00942B74">
        <w:rPr>
          <w:rFonts w:ascii="Times New Roman" w:eastAsia="Times New Roman" w:hAnsi="Times New Roman" w:cs="Times New Roman"/>
          <w:color w:val="000000"/>
          <w:lang w:eastAsia="ru-RU"/>
        </w:rPr>
        <w:t>актом отбора проб</w:t>
      </w:r>
      <w:r w:rsidR="007F176D">
        <w:rPr>
          <w:rFonts w:ascii="Times New Roman" w:eastAsia="Times New Roman" w:hAnsi="Times New Roman" w:cs="Times New Roman"/>
          <w:color w:val="000000"/>
          <w:lang w:eastAsia="ru-RU"/>
        </w:rPr>
        <w:t xml:space="preserve"> (по форме Приложения № 4 к Договору)</w:t>
      </w:r>
      <w:r w:rsidR="00942B74" w:rsidRPr="00942B74">
        <w:rPr>
          <w:rFonts w:ascii="Times New Roman" w:eastAsia="Times New Roman" w:hAnsi="Times New Roman" w:cs="Times New Roman"/>
          <w:color w:val="000000"/>
          <w:lang w:eastAsia="ru-RU"/>
        </w:rPr>
        <w:t>, подписан</w:t>
      </w:r>
      <w:r w:rsidR="00247508">
        <w:rPr>
          <w:rFonts w:ascii="Times New Roman" w:eastAsia="Times New Roman" w:hAnsi="Times New Roman" w:cs="Times New Roman"/>
          <w:color w:val="000000"/>
          <w:lang w:eastAsia="ru-RU"/>
        </w:rPr>
        <w:t>ным</w:t>
      </w:r>
      <w:r w:rsidR="00942B74" w:rsidRPr="00942B74">
        <w:rPr>
          <w:rFonts w:ascii="Times New Roman" w:eastAsia="Times New Roman" w:hAnsi="Times New Roman" w:cs="Times New Roman"/>
          <w:color w:val="000000"/>
          <w:lang w:eastAsia="ru-RU"/>
        </w:rPr>
        <w:t xml:space="preserve"> </w:t>
      </w:r>
      <w:r w:rsidR="004B687B" w:rsidRPr="007A7A41">
        <w:rPr>
          <w:rFonts w:ascii="Times New Roman" w:eastAsia="Times New Roman" w:hAnsi="Times New Roman" w:cs="Times New Roman"/>
          <w:color w:val="000000"/>
          <w:lang w:eastAsia="ru-RU"/>
        </w:rPr>
        <w:t>членами комиссии, состоящей из  трех человек, с обязательным участием представителя Заказчика,</w:t>
      </w:r>
      <w:r w:rsidR="00942B74" w:rsidRPr="00DB53DF">
        <w:rPr>
          <w:rFonts w:ascii="Times New Roman" w:eastAsia="Times New Roman" w:hAnsi="Times New Roman" w:cs="Times New Roman"/>
          <w:color w:val="000000"/>
          <w:lang w:eastAsia="ru-RU"/>
        </w:rPr>
        <w:t xml:space="preserve"> и заверен печатью </w:t>
      </w:r>
      <w:r w:rsidR="004B687B" w:rsidRPr="007A7A41">
        <w:rPr>
          <w:rFonts w:ascii="Times New Roman" w:eastAsia="Times New Roman" w:hAnsi="Times New Roman" w:cs="Times New Roman"/>
          <w:color w:val="000000"/>
          <w:lang w:eastAsia="ru-RU"/>
        </w:rPr>
        <w:t>организации</w:t>
      </w:r>
      <w:r w:rsidR="00247508" w:rsidRPr="00DB53DF">
        <w:rPr>
          <w:rFonts w:ascii="Times New Roman" w:eastAsia="Times New Roman" w:hAnsi="Times New Roman" w:cs="Times New Roman"/>
          <w:color w:val="000000"/>
          <w:lang w:eastAsia="ru-RU"/>
        </w:rPr>
        <w:t xml:space="preserve"> Исполнителя</w:t>
      </w:r>
      <w:r w:rsidR="00942B74" w:rsidRPr="00DB53DF">
        <w:rPr>
          <w:rFonts w:ascii="Times New Roman" w:eastAsia="Times New Roman" w:hAnsi="Times New Roman" w:cs="Times New Roman"/>
          <w:color w:val="000000"/>
          <w:lang w:eastAsia="ru-RU"/>
        </w:rPr>
        <w:t>.</w:t>
      </w:r>
    </w:p>
    <w:p w:rsidR="00942B74" w:rsidRDefault="00087638" w:rsidP="00942B74">
      <w:pPr>
        <w:spacing w:after="0" w:line="240" w:lineRule="auto"/>
        <w:ind w:firstLine="567"/>
        <w:jc w:val="both"/>
      </w:pPr>
      <w:r w:rsidRPr="00765977">
        <w:rPr>
          <w:rFonts w:ascii="Times New Roman" w:eastAsia="Times New Roman" w:hAnsi="Times New Roman" w:cs="Times New Roman"/>
          <w:color w:val="000000"/>
          <w:lang w:eastAsia="ru-RU"/>
        </w:rPr>
        <w:t>2.1.</w:t>
      </w:r>
      <w:r w:rsidR="00E14561">
        <w:rPr>
          <w:rFonts w:ascii="Times New Roman" w:eastAsia="Times New Roman" w:hAnsi="Times New Roman" w:cs="Times New Roman"/>
          <w:color w:val="000000"/>
          <w:lang w:eastAsia="ru-RU"/>
        </w:rPr>
        <w:t>4</w:t>
      </w:r>
      <w:r w:rsidR="0089389A" w:rsidRPr="00765977">
        <w:rPr>
          <w:rFonts w:ascii="Times New Roman" w:eastAsia="Times New Roman" w:hAnsi="Times New Roman" w:cs="Times New Roman"/>
          <w:color w:val="000000"/>
          <w:lang w:eastAsia="ru-RU"/>
        </w:rPr>
        <w:t>.</w:t>
      </w:r>
      <w:r w:rsidR="007F01D2" w:rsidRPr="00765977">
        <w:rPr>
          <w:rFonts w:ascii="Times New Roman" w:eastAsia="Times New Roman" w:hAnsi="Times New Roman" w:cs="Times New Roman"/>
          <w:color w:val="000000"/>
          <w:lang w:eastAsia="ru-RU"/>
        </w:rPr>
        <w:t xml:space="preserve"> </w:t>
      </w:r>
      <w:r w:rsidR="00942B74">
        <w:rPr>
          <w:rFonts w:ascii="Times New Roman" w:eastAsia="Times New Roman" w:hAnsi="Times New Roman" w:cs="Times New Roman"/>
          <w:color w:val="000000"/>
          <w:lang w:eastAsia="ru-RU"/>
        </w:rPr>
        <w:t>О</w:t>
      </w:r>
      <w:r w:rsidR="00942B74" w:rsidRPr="00765977">
        <w:rPr>
          <w:rFonts w:ascii="Times New Roman" w:eastAsia="Times New Roman" w:hAnsi="Times New Roman" w:cs="Times New Roman"/>
          <w:color w:val="000000"/>
          <w:lang w:eastAsia="ru-RU"/>
        </w:rPr>
        <w:t>существлять</w:t>
      </w:r>
      <w:r w:rsidR="00942B74">
        <w:rPr>
          <w:rFonts w:ascii="Times New Roman" w:eastAsia="Times New Roman" w:hAnsi="Times New Roman" w:cs="Times New Roman"/>
          <w:color w:val="000000"/>
          <w:lang w:eastAsia="ru-RU"/>
        </w:rPr>
        <w:t xml:space="preserve"> на объект</w:t>
      </w:r>
      <w:r w:rsidR="00C001D3">
        <w:rPr>
          <w:rFonts w:ascii="Times New Roman" w:eastAsia="Times New Roman" w:hAnsi="Times New Roman" w:cs="Times New Roman"/>
          <w:color w:val="000000"/>
          <w:lang w:eastAsia="ru-RU"/>
        </w:rPr>
        <w:t>е</w:t>
      </w:r>
      <w:r w:rsidR="00942B74">
        <w:rPr>
          <w:rFonts w:ascii="Times New Roman" w:eastAsia="Times New Roman" w:hAnsi="Times New Roman" w:cs="Times New Roman"/>
          <w:color w:val="000000"/>
          <w:lang w:eastAsia="ru-RU"/>
        </w:rPr>
        <w:t xml:space="preserve"> Заказчика</w:t>
      </w:r>
      <w:r w:rsidR="00942B74" w:rsidRPr="00765977">
        <w:rPr>
          <w:rFonts w:ascii="Times New Roman" w:eastAsia="Times New Roman" w:hAnsi="Times New Roman" w:cs="Times New Roman"/>
          <w:color w:val="000000"/>
          <w:lang w:eastAsia="ru-RU"/>
        </w:rPr>
        <w:t xml:space="preserve"> контроль по технике безопасности, </w:t>
      </w:r>
      <w:r w:rsidR="00942B74">
        <w:rPr>
          <w:rFonts w:ascii="Times New Roman" w:eastAsia="Times New Roman" w:hAnsi="Times New Roman" w:cs="Times New Roman"/>
          <w:color w:val="000000"/>
          <w:lang w:eastAsia="ru-RU"/>
        </w:rPr>
        <w:t xml:space="preserve">в области </w:t>
      </w:r>
      <w:r w:rsidR="00942B74" w:rsidRPr="00765977">
        <w:rPr>
          <w:rFonts w:ascii="Times New Roman" w:eastAsia="Times New Roman" w:hAnsi="Times New Roman" w:cs="Times New Roman"/>
          <w:color w:val="000000"/>
          <w:lang w:eastAsia="ru-RU"/>
        </w:rPr>
        <w:t>охран</w:t>
      </w:r>
      <w:r w:rsidR="00942B74">
        <w:rPr>
          <w:rFonts w:ascii="Times New Roman" w:eastAsia="Times New Roman" w:hAnsi="Times New Roman" w:cs="Times New Roman"/>
          <w:color w:val="000000"/>
          <w:lang w:eastAsia="ru-RU"/>
        </w:rPr>
        <w:t>ы</w:t>
      </w:r>
      <w:r w:rsidR="00942B74" w:rsidRPr="00765977">
        <w:rPr>
          <w:rFonts w:ascii="Times New Roman" w:eastAsia="Times New Roman" w:hAnsi="Times New Roman" w:cs="Times New Roman"/>
          <w:color w:val="000000"/>
          <w:lang w:eastAsia="ru-RU"/>
        </w:rPr>
        <w:t xml:space="preserve"> окружающей среды</w:t>
      </w:r>
      <w:r w:rsidR="00942B74">
        <w:rPr>
          <w:rFonts w:ascii="Times New Roman" w:eastAsia="Times New Roman" w:hAnsi="Times New Roman" w:cs="Times New Roman"/>
          <w:color w:val="000000"/>
          <w:lang w:eastAsia="ru-RU"/>
        </w:rPr>
        <w:t xml:space="preserve"> и</w:t>
      </w:r>
      <w:r w:rsidR="00942B74" w:rsidRPr="00765977">
        <w:rPr>
          <w:rFonts w:ascii="Times New Roman" w:eastAsia="Times New Roman" w:hAnsi="Times New Roman" w:cs="Times New Roman"/>
          <w:color w:val="000000"/>
          <w:lang w:eastAsia="ru-RU"/>
        </w:rPr>
        <w:t xml:space="preserve"> санитарно-гигиенических требований</w:t>
      </w:r>
      <w:r w:rsidR="00942B74">
        <w:rPr>
          <w:rFonts w:ascii="Times New Roman" w:eastAsia="Times New Roman" w:hAnsi="Times New Roman" w:cs="Times New Roman"/>
          <w:color w:val="000000"/>
          <w:lang w:eastAsia="ru-RU"/>
        </w:rPr>
        <w:t>.</w:t>
      </w:r>
      <w:r w:rsidR="00942B74" w:rsidRPr="001C671F">
        <w:t xml:space="preserve"> </w:t>
      </w:r>
    </w:p>
    <w:p w:rsidR="0089389A" w:rsidRPr="00765977" w:rsidRDefault="0089389A" w:rsidP="0084052E">
      <w:pPr>
        <w:spacing w:after="0" w:line="240" w:lineRule="auto"/>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При оказании услуг учитывать следующие требования Заказчика:</w:t>
      </w:r>
    </w:p>
    <w:p w:rsidR="0089389A" w:rsidRPr="00765977" w:rsidRDefault="0089389A" w:rsidP="0084052E">
      <w:pPr>
        <w:spacing w:after="0" w:line="240" w:lineRule="auto"/>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 соблюдения правил действующего внутреннего распорядка, контрольно-пропускного режима, внутренних положений и инструкций объектов;</w:t>
      </w:r>
    </w:p>
    <w:p w:rsidR="0089389A" w:rsidRPr="00765977" w:rsidRDefault="0089389A" w:rsidP="0084052E">
      <w:pPr>
        <w:spacing w:after="0" w:line="240" w:lineRule="auto"/>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 отбор проб производить с 06.00 до 22.00 часов по московскому времени, включая въезд и выезд на территорию объект</w:t>
      </w:r>
      <w:r w:rsidR="00C001D3">
        <w:rPr>
          <w:rFonts w:ascii="Times New Roman" w:eastAsia="Times New Roman" w:hAnsi="Times New Roman" w:cs="Times New Roman"/>
          <w:color w:val="000000"/>
          <w:lang w:eastAsia="ru-RU"/>
        </w:rPr>
        <w:t>а</w:t>
      </w:r>
      <w:r w:rsidRPr="00765977">
        <w:rPr>
          <w:rFonts w:ascii="Times New Roman" w:eastAsia="Times New Roman" w:hAnsi="Times New Roman" w:cs="Times New Roman"/>
          <w:color w:val="000000"/>
          <w:lang w:eastAsia="ru-RU"/>
        </w:rPr>
        <w:t>;</w:t>
      </w:r>
    </w:p>
    <w:p w:rsidR="0089389A" w:rsidRPr="00765977" w:rsidRDefault="00ED74D4" w:rsidP="0084052E">
      <w:pPr>
        <w:spacing w:after="0" w:line="240" w:lineRule="auto"/>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 обеспечить необходимое количество материальных и трудовых ресурсов для оказания услуг.</w:t>
      </w:r>
    </w:p>
    <w:p w:rsidR="00ED74D4" w:rsidRPr="00765977" w:rsidRDefault="00ED74D4" w:rsidP="0084052E">
      <w:pPr>
        <w:spacing w:after="0" w:line="240" w:lineRule="auto"/>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 xml:space="preserve">- обеспечить безопасность движения транспорта, при необходимости </w:t>
      </w:r>
      <w:r w:rsidR="001C671F" w:rsidRPr="00765977">
        <w:rPr>
          <w:rFonts w:ascii="Times New Roman" w:eastAsia="Times New Roman" w:hAnsi="Times New Roman" w:cs="Times New Roman"/>
          <w:color w:val="000000"/>
          <w:lang w:eastAsia="ru-RU"/>
        </w:rPr>
        <w:t>установ</w:t>
      </w:r>
      <w:r w:rsidR="001C671F">
        <w:rPr>
          <w:rFonts w:ascii="Times New Roman" w:eastAsia="Times New Roman" w:hAnsi="Times New Roman" w:cs="Times New Roman"/>
          <w:color w:val="000000"/>
          <w:lang w:eastAsia="ru-RU"/>
        </w:rPr>
        <w:t>ить</w:t>
      </w:r>
      <w:r w:rsidRPr="00765977">
        <w:rPr>
          <w:rFonts w:ascii="Times New Roman" w:eastAsia="Times New Roman" w:hAnsi="Times New Roman" w:cs="Times New Roman"/>
          <w:color w:val="000000"/>
          <w:lang w:eastAsia="ru-RU"/>
        </w:rPr>
        <w:t xml:space="preserve"> дорожные знаки и ограждения по ГОСТ 12.4.059-89.</w:t>
      </w:r>
    </w:p>
    <w:p w:rsidR="00482190" w:rsidRPr="00765977" w:rsidRDefault="00482190" w:rsidP="0084052E">
      <w:pPr>
        <w:spacing w:after="0" w:line="240" w:lineRule="auto"/>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2.1.</w:t>
      </w:r>
      <w:r w:rsidR="00E14561">
        <w:rPr>
          <w:rFonts w:ascii="Times New Roman" w:eastAsia="Times New Roman" w:hAnsi="Times New Roman" w:cs="Times New Roman"/>
          <w:color w:val="000000"/>
          <w:lang w:eastAsia="ru-RU"/>
        </w:rPr>
        <w:t>5</w:t>
      </w:r>
      <w:r w:rsidRPr="00765977">
        <w:rPr>
          <w:rFonts w:ascii="Times New Roman" w:eastAsia="Times New Roman" w:hAnsi="Times New Roman" w:cs="Times New Roman"/>
          <w:color w:val="000000"/>
          <w:lang w:eastAsia="ru-RU"/>
        </w:rPr>
        <w:t>. Вести учет оказанных Заказчику услуг, вида, объемов, в том числе</w:t>
      </w:r>
      <w:r w:rsidR="00670099" w:rsidRPr="00765977">
        <w:rPr>
          <w:rFonts w:ascii="Times New Roman" w:eastAsia="Times New Roman" w:hAnsi="Times New Roman" w:cs="Times New Roman"/>
          <w:color w:val="000000"/>
          <w:lang w:eastAsia="ru-RU"/>
        </w:rPr>
        <w:t xml:space="preserve"> </w:t>
      </w:r>
      <w:r w:rsidRPr="00765977">
        <w:rPr>
          <w:rFonts w:ascii="Times New Roman" w:eastAsia="Times New Roman" w:hAnsi="Times New Roman" w:cs="Times New Roman"/>
          <w:color w:val="000000"/>
          <w:lang w:eastAsia="ru-RU"/>
        </w:rPr>
        <w:t xml:space="preserve"> учет денежных средств, поступающих от Заказчика, формировать счета за оказанные услуги в отчетном периоде.</w:t>
      </w:r>
    </w:p>
    <w:p w:rsidR="00482190" w:rsidRPr="00765977" w:rsidRDefault="00482190" w:rsidP="0084052E">
      <w:pPr>
        <w:spacing w:after="0" w:line="240" w:lineRule="auto"/>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2.1.</w:t>
      </w:r>
      <w:r w:rsidR="00E14561">
        <w:rPr>
          <w:rFonts w:ascii="Times New Roman" w:eastAsia="Times New Roman" w:hAnsi="Times New Roman" w:cs="Times New Roman"/>
          <w:color w:val="000000"/>
          <w:lang w:eastAsia="ru-RU"/>
        </w:rPr>
        <w:t>6</w:t>
      </w:r>
      <w:r w:rsidRPr="00765977">
        <w:rPr>
          <w:rFonts w:ascii="Times New Roman" w:eastAsia="Times New Roman" w:hAnsi="Times New Roman" w:cs="Times New Roman"/>
          <w:color w:val="000000"/>
          <w:lang w:eastAsia="ru-RU"/>
        </w:rPr>
        <w:t>. Немедленно сообщать Заказчику об обстоятельствах, которые создают невозможность оказания услуг</w:t>
      </w:r>
      <w:r w:rsidR="00C001D3">
        <w:rPr>
          <w:rFonts w:ascii="Times New Roman" w:eastAsia="Times New Roman" w:hAnsi="Times New Roman" w:cs="Times New Roman"/>
          <w:color w:val="000000"/>
          <w:lang w:eastAsia="ru-RU"/>
        </w:rPr>
        <w:t xml:space="preserve"> либо </w:t>
      </w:r>
      <w:r w:rsidRPr="00765977">
        <w:rPr>
          <w:rFonts w:ascii="Times New Roman" w:eastAsia="Times New Roman" w:hAnsi="Times New Roman" w:cs="Times New Roman"/>
          <w:color w:val="000000"/>
          <w:lang w:eastAsia="ru-RU"/>
        </w:rPr>
        <w:t xml:space="preserve">могут повлиять на качество </w:t>
      </w:r>
      <w:r w:rsidR="00C001D3">
        <w:rPr>
          <w:rFonts w:ascii="Times New Roman" w:eastAsia="Times New Roman" w:hAnsi="Times New Roman" w:cs="Times New Roman"/>
          <w:color w:val="000000"/>
          <w:lang w:eastAsia="ru-RU"/>
        </w:rPr>
        <w:t xml:space="preserve">оказания </w:t>
      </w:r>
      <w:r w:rsidRPr="00765977">
        <w:rPr>
          <w:rFonts w:ascii="Times New Roman" w:eastAsia="Times New Roman" w:hAnsi="Times New Roman" w:cs="Times New Roman"/>
          <w:color w:val="000000"/>
          <w:lang w:eastAsia="ru-RU"/>
        </w:rPr>
        <w:t>услуг</w:t>
      </w:r>
      <w:r w:rsidR="00670099" w:rsidRPr="00765977">
        <w:rPr>
          <w:rFonts w:ascii="Times New Roman" w:eastAsia="Times New Roman" w:hAnsi="Times New Roman" w:cs="Times New Roman"/>
          <w:color w:val="000000"/>
          <w:lang w:eastAsia="ru-RU"/>
        </w:rPr>
        <w:t>.</w:t>
      </w:r>
    </w:p>
    <w:p w:rsidR="00670099" w:rsidRPr="00765977" w:rsidRDefault="00482190" w:rsidP="0084052E">
      <w:pPr>
        <w:spacing w:after="0" w:line="240" w:lineRule="auto"/>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2.1.</w:t>
      </w:r>
      <w:r w:rsidR="00E14561">
        <w:rPr>
          <w:rFonts w:ascii="Times New Roman" w:eastAsia="Times New Roman" w:hAnsi="Times New Roman" w:cs="Times New Roman"/>
          <w:color w:val="000000"/>
          <w:lang w:eastAsia="ru-RU"/>
        </w:rPr>
        <w:t>7</w:t>
      </w:r>
      <w:r w:rsidRPr="00765977">
        <w:rPr>
          <w:rFonts w:ascii="Times New Roman" w:eastAsia="Times New Roman" w:hAnsi="Times New Roman" w:cs="Times New Roman"/>
          <w:color w:val="000000"/>
          <w:lang w:eastAsia="ru-RU"/>
        </w:rPr>
        <w:t xml:space="preserve">. </w:t>
      </w:r>
      <w:r w:rsidR="00087638" w:rsidRPr="00765977">
        <w:rPr>
          <w:rFonts w:ascii="Times New Roman" w:eastAsia="Times New Roman" w:hAnsi="Times New Roman" w:cs="Times New Roman"/>
          <w:color w:val="000000"/>
          <w:lang w:eastAsia="ru-RU"/>
        </w:rPr>
        <w:t>В</w:t>
      </w:r>
      <w:r w:rsidRPr="00765977">
        <w:rPr>
          <w:rFonts w:ascii="Times New Roman" w:eastAsia="Times New Roman" w:hAnsi="Times New Roman" w:cs="Times New Roman"/>
          <w:color w:val="000000"/>
          <w:lang w:eastAsia="ru-RU"/>
        </w:rPr>
        <w:t xml:space="preserve"> течение 3</w:t>
      </w:r>
      <w:r w:rsidR="00BD241F" w:rsidRPr="00C27666">
        <w:rPr>
          <w:rFonts w:ascii="Times New Roman" w:eastAsia="Times New Roman" w:hAnsi="Times New Roman" w:cs="Times New Roman"/>
          <w:color w:val="000000"/>
          <w:lang w:eastAsia="ru-RU"/>
        </w:rPr>
        <w:t xml:space="preserve"> </w:t>
      </w:r>
      <w:r w:rsidR="00BD241F" w:rsidRPr="00765977">
        <w:rPr>
          <w:rFonts w:ascii="Times New Roman" w:eastAsia="Times New Roman" w:hAnsi="Times New Roman" w:cs="Times New Roman"/>
          <w:color w:val="000000"/>
          <w:lang w:eastAsia="ru-RU"/>
        </w:rPr>
        <w:t>(трех)</w:t>
      </w:r>
      <w:r w:rsidRPr="00765977">
        <w:rPr>
          <w:rFonts w:ascii="Times New Roman" w:eastAsia="Times New Roman" w:hAnsi="Times New Roman" w:cs="Times New Roman"/>
          <w:color w:val="000000"/>
          <w:lang w:eastAsia="ru-RU"/>
        </w:rPr>
        <w:t xml:space="preserve"> рабочих дней с момента оказания услуг подготовить и предоставить Заказчику </w:t>
      </w:r>
      <w:r w:rsidR="001C671F">
        <w:rPr>
          <w:rFonts w:ascii="Times New Roman" w:eastAsia="Times New Roman" w:hAnsi="Times New Roman" w:cs="Times New Roman"/>
          <w:color w:val="000000"/>
          <w:lang w:eastAsia="ru-RU"/>
        </w:rPr>
        <w:t>А</w:t>
      </w:r>
      <w:r w:rsidRPr="00765977">
        <w:rPr>
          <w:rFonts w:ascii="Times New Roman" w:eastAsia="Times New Roman" w:hAnsi="Times New Roman" w:cs="Times New Roman"/>
          <w:color w:val="000000"/>
          <w:lang w:eastAsia="ru-RU"/>
        </w:rPr>
        <w:t>кт сдачи-приемки оказанн</w:t>
      </w:r>
      <w:r w:rsidR="00087638" w:rsidRPr="00765977">
        <w:rPr>
          <w:rFonts w:ascii="Times New Roman" w:eastAsia="Times New Roman" w:hAnsi="Times New Roman" w:cs="Times New Roman"/>
          <w:color w:val="000000"/>
          <w:lang w:eastAsia="ru-RU"/>
        </w:rPr>
        <w:t>ых услуг в 2 (двух) экземплярах, счет-фактуру.</w:t>
      </w:r>
      <w:r w:rsidRPr="00765977">
        <w:rPr>
          <w:rFonts w:ascii="Times New Roman" w:eastAsia="Times New Roman" w:hAnsi="Times New Roman" w:cs="Times New Roman"/>
          <w:color w:val="000000"/>
          <w:lang w:eastAsia="ru-RU"/>
        </w:rPr>
        <w:t xml:space="preserve"> </w:t>
      </w:r>
    </w:p>
    <w:p w:rsidR="00482190" w:rsidRPr="00765977" w:rsidRDefault="00670099" w:rsidP="0084052E">
      <w:pPr>
        <w:spacing w:after="0" w:line="240" w:lineRule="auto"/>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2</w:t>
      </w:r>
      <w:r w:rsidR="00482190" w:rsidRPr="00765977">
        <w:rPr>
          <w:rFonts w:ascii="Times New Roman" w:eastAsia="Times New Roman" w:hAnsi="Times New Roman" w:cs="Times New Roman"/>
          <w:color w:val="000000"/>
          <w:lang w:eastAsia="ru-RU"/>
        </w:rPr>
        <w:t>.1.</w:t>
      </w:r>
      <w:r w:rsidR="00E14561">
        <w:rPr>
          <w:rFonts w:ascii="Times New Roman" w:eastAsia="Times New Roman" w:hAnsi="Times New Roman" w:cs="Times New Roman"/>
          <w:color w:val="000000"/>
          <w:lang w:eastAsia="ru-RU"/>
        </w:rPr>
        <w:t>8</w:t>
      </w:r>
      <w:r w:rsidR="00482190" w:rsidRPr="00765977">
        <w:rPr>
          <w:rFonts w:ascii="Times New Roman" w:eastAsia="Times New Roman" w:hAnsi="Times New Roman" w:cs="Times New Roman"/>
          <w:color w:val="000000"/>
          <w:lang w:eastAsia="ru-RU"/>
        </w:rPr>
        <w:t>. Передать Заказчику оформленные в установленном порядке результаты оказанных услуг.</w:t>
      </w:r>
    </w:p>
    <w:p w:rsidR="00482190" w:rsidRPr="00765977" w:rsidRDefault="00670099" w:rsidP="0084052E">
      <w:pPr>
        <w:spacing w:after="0" w:line="240" w:lineRule="auto"/>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2.1.</w:t>
      </w:r>
      <w:r w:rsidR="00E14561">
        <w:rPr>
          <w:rFonts w:ascii="Times New Roman" w:eastAsia="Times New Roman" w:hAnsi="Times New Roman" w:cs="Times New Roman"/>
          <w:color w:val="000000"/>
          <w:lang w:eastAsia="ru-RU"/>
        </w:rPr>
        <w:t>9</w:t>
      </w:r>
      <w:r w:rsidRPr="00765977">
        <w:rPr>
          <w:rFonts w:ascii="Times New Roman" w:eastAsia="Times New Roman" w:hAnsi="Times New Roman" w:cs="Times New Roman"/>
          <w:color w:val="000000"/>
          <w:lang w:eastAsia="ru-RU"/>
        </w:rPr>
        <w:t>.</w:t>
      </w:r>
      <w:r w:rsidR="00482190" w:rsidRPr="00765977">
        <w:rPr>
          <w:rFonts w:ascii="Times New Roman" w:eastAsia="Times New Roman" w:hAnsi="Times New Roman" w:cs="Times New Roman"/>
          <w:color w:val="000000"/>
          <w:lang w:eastAsia="ru-RU"/>
        </w:rPr>
        <w:t xml:space="preserve"> Исполнитель вправе отказаться от исполнения обязательств по настоящему договору при условии полного возмещения Заказчику убытков.</w:t>
      </w:r>
    </w:p>
    <w:p w:rsidR="007D0D56" w:rsidRPr="00C27666" w:rsidRDefault="007D0D56" w:rsidP="0084052E">
      <w:pPr>
        <w:spacing w:after="0" w:line="240" w:lineRule="auto"/>
        <w:ind w:firstLine="567"/>
        <w:jc w:val="both"/>
        <w:rPr>
          <w:rFonts w:ascii="Times New Roman" w:eastAsia="Times New Roman" w:hAnsi="Times New Roman" w:cs="Times New Roman"/>
          <w:b/>
          <w:color w:val="000000"/>
          <w:u w:val="single"/>
          <w:lang w:eastAsia="ru-RU"/>
        </w:rPr>
      </w:pPr>
      <w:r w:rsidRPr="00C27666">
        <w:rPr>
          <w:rFonts w:ascii="Times New Roman" w:eastAsia="Times New Roman" w:hAnsi="Times New Roman" w:cs="Times New Roman"/>
          <w:b/>
          <w:color w:val="000000"/>
          <w:u w:val="single"/>
          <w:lang w:eastAsia="ru-RU"/>
        </w:rPr>
        <w:t>2.2. Исполнитель имеет право:</w:t>
      </w:r>
    </w:p>
    <w:p w:rsidR="00AC08AD" w:rsidRPr="00AC08AD" w:rsidRDefault="007D0D56" w:rsidP="0084052E">
      <w:pPr>
        <w:widowControl w:val="0"/>
        <w:numPr>
          <w:ilvl w:val="0"/>
          <w:numId w:val="5"/>
        </w:numPr>
        <w:tabs>
          <w:tab w:val="left" w:pos="202"/>
        </w:tabs>
        <w:spacing w:after="0" w:line="240" w:lineRule="auto"/>
        <w:ind w:firstLine="567"/>
        <w:jc w:val="both"/>
        <w:rPr>
          <w:rFonts w:ascii="Times New Roman" w:eastAsia="Times New Roman" w:hAnsi="Times New Roman" w:cs="Times New Roman"/>
          <w:b/>
          <w:color w:val="000000"/>
          <w:u w:val="single"/>
          <w:lang w:eastAsia="ru-RU"/>
        </w:rPr>
      </w:pPr>
      <w:r w:rsidRPr="00AC08AD">
        <w:rPr>
          <w:rFonts w:ascii="Times New Roman" w:eastAsia="Times New Roman" w:hAnsi="Times New Roman" w:cs="Times New Roman"/>
          <w:color w:val="000000"/>
          <w:lang w:eastAsia="ru-RU"/>
        </w:rPr>
        <w:t xml:space="preserve">привлекать третьих лиц </w:t>
      </w:r>
      <w:r w:rsidR="001C671F" w:rsidRPr="00AC08AD">
        <w:rPr>
          <w:rFonts w:ascii="Times New Roman" w:eastAsia="Times New Roman" w:hAnsi="Times New Roman" w:cs="Times New Roman"/>
          <w:color w:val="000000"/>
          <w:lang w:eastAsia="ru-RU"/>
        </w:rPr>
        <w:t>к оказанию услуг по настоящему Д</w:t>
      </w:r>
      <w:r w:rsidRPr="00AC08AD">
        <w:rPr>
          <w:rFonts w:ascii="Times New Roman" w:eastAsia="Times New Roman" w:hAnsi="Times New Roman" w:cs="Times New Roman"/>
          <w:color w:val="000000"/>
          <w:lang w:eastAsia="ru-RU"/>
        </w:rPr>
        <w:t>оговору, обеспечив при этом соблюдение ими всех требований настоящего Договора</w:t>
      </w:r>
      <w:r w:rsidR="00AC08AD" w:rsidRPr="00AC08AD">
        <w:rPr>
          <w:rFonts w:ascii="Times New Roman" w:eastAsia="Times New Roman" w:hAnsi="Times New Roman" w:cs="Times New Roman"/>
          <w:color w:val="000000"/>
          <w:lang w:eastAsia="ru-RU"/>
        </w:rPr>
        <w:t>.</w:t>
      </w:r>
      <w:r w:rsidRPr="00AC08AD">
        <w:rPr>
          <w:rFonts w:ascii="Times New Roman" w:eastAsia="Times New Roman" w:hAnsi="Times New Roman" w:cs="Times New Roman"/>
          <w:color w:val="000000"/>
          <w:lang w:eastAsia="ru-RU"/>
        </w:rPr>
        <w:t xml:space="preserve"> </w:t>
      </w:r>
      <w:r w:rsidR="00AC08AD" w:rsidRPr="00AC08AD">
        <w:rPr>
          <w:rFonts w:ascii="Times New Roman" w:eastAsia="Times New Roman" w:hAnsi="Times New Roman" w:cs="Times New Roman"/>
          <w:color w:val="000000"/>
          <w:lang w:eastAsia="ru-RU"/>
        </w:rPr>
        <w:t>Исполнитель несёт перед Заказчиком ответственность за действия</w:t>
      </w:r>
      <w:r w:rsidR="00AC08AD">
        <w:rPr>
          <w:rFonts w:ascii="Times New Roman" w:eastAsia="Times New Roman" w:hAnsi="Times New Roman" w:cs="Times New Roman"/>
          <w:color w:val="000000"/>
          <w:lang w:eastAsia="ru-RU"/>
        </w:rPr>
        <w:t>/бездействия</w:t>
      </w:r>
      <w:r w:rsidR="00AC08AD" w:rsidRPr="00AC08AD">
        <w:rPr>
          <w:rFonts w:ascii="Times New Roman" w:eastAsia="Times New Roman" w:hAnsi="Times New Roman" w:cs="Times New Roman"/>
          <w:color w:val="000000"/>
          <w:lang w:eastAsia="ru-RU"/>
        </w:rPr>
        <w:t xml:space="preserve"> привлечённых им третьих лиц как за свои собственные действия.</w:t>
      </w:r>
    </w:p>
    <w:p w:rsidR="00482190" w:rsidRPr="00AC08AD" w:rsidRDefault="00670099" w:rsidP="0084052E">
      <w:pPr>
        <w:widowControl w:val="0"/>
        <w:tabs>
          <w:tab w:val="left" w:pos="202"/>
          <w:tab w:val="left" w:pos="709"/>
        </w:tabs>
        <w:spacing w:after="0" w:line="240" w:lineRule="auto"/>
        <w:ind w:firstLine="567"/>
        <w:jc w:val="both"/>
        <w:rPr>
          <w:rFonts w:ascii="Times New Roman" w:eastAsia="Times New Roman" w:hAnsi="Times New Roman" w:cs="Times New Roman"/>
          <w:b/>
          <w:color w:val="000000"/>
          <w:u w:val="single"/>
          <w:lang w:eastAsia="ru-RU"/>
        </w:rPr>
      </w:pPr>
      <w:r w:rsidRPr="00AC08AD">
        <w:rPr>
          <w:rFonts w:ascii="Times New Roman" w:eastAsia="Times New Roman" w:hAnsi="Times New Roman" w:cs="Times New Roman"/>
          <w:b/>
          <w:color w:val="000000"/>
          <w:u w:val="single"/>
          <w:lang w:eastAsia="ru-RU"/>
        </w:rPr>
        <w:t>2.</w:t>
      </w:r>
      <w:r w:rsidR="00BD241F" w:rsidRPr="00AC08AD">
        <w:rPr>
          <w:rFonts w:ascii="Times New Roman" w:eastAsia="Times New Roman" w:hAnsi="Times New Roman" w:cs="Times New Roman"/>
          <w:b/>
          <w:color w:val="000000"/>
          <w:u w:val="single"/>
          <w:lang w:eastAsia="ru-RU"/>
        </w:rPr>
        <w:t>3</w:t>
      </w:r>
      <w:r w:rsidRPr="00AC08AD">
        <w:rPr>
          <w:rFonts w:ascii="Times New Roman" w:eastAsia="Times New Roman" w:hAnsi="Times New Roman" w:cs="Times New Roman"/>
          <w:b/>
          <w:color w:val="000000"/>
          <w:u w:val="single"/>
          <w:lang w:eastAsia="ru-RU"/>
        </w:rPr>
        <w:t>.</w:t>
      </w:r>
      <w:r w:rsidR="00482190" w:rsidRPr="00AC08AD">
        <w:rPr>
          <w:rFonts w:ascii="Times New Roman" w:eastAsia="Times New Roman" w:hAnsi="Times New Roman" w:cs="Times New Roman"/>
          <w:b/>
          <w:color w:val="000000"/>
          <w:u w:val="single"/>
          <w:lang w:eastAsia="ru-RU"/>
        </w:rPr>
        <w:t xml:space="preserve"> Заказчик обязуется:</w:t>
      </w:r>
    </w:p>
    <w:p w:rsidR="00482190" w:rsidRPr="00765977" w:rsidRDefault="005F3A83" w:rsidP="0084052E">
      <w:pPr>
        <w:spacing w:after="0" w:line="240" w:lineRule="auto"/>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2.</w:t>
      </w:r>
      <w:r w:rsidR="00BD241F" w:rsidRPr="00765977">
        <w:rPr>
          <w:rFonts w:ascii="Times New Roman" w:eastAsia="Times New Roman" w:hAnsi="Times New Roman" w:cs="Times New Roman"/>
          <w:color w:val="000000"/>
          <w:lang w:eastAsia="ru-RU"/>
        </w:rPr>
        <w:t>3</w:t>
      </w:r>
      <w:r w:rsidR="00482190" w:rsidRPr="00765977">
        <w:rPr>
          <w:rFonts w:ascii="Times New Roman" w:eastAsia="Times New Roman" w:hAnsi="Times New Roman" w:cs="Times New Roman"/>
          <w:color w:val="000000"/>
          <w:lang w:eastAsia="ru-RU"/>
        </w:rPr>
        <w:t>.1. Обеспечить доступ Исполнителя к объект</w:t>
      </w:r>
      <w:r w:rsidR="00C001D3">
        <w:rPr>
          <w:rFonts w:ascii="Times New Roman" w:eastAsia="Times New Roman" w:hAnsi="Times New Roman" w:cs="Times New Roman"/>
          <w:color w:val="000000"/>
          <w:lang w:eastAsia="ru-RU"/>
        </w:rPr>
        <w:t>у</w:t>
      </w:r>
      <w:r w:rsidR="00482190" w:rsidRPr="00765977">
        <w:rPr>
          <w:rFonts w:ascii="Times New Roman" w:eastAsia="Times New Roman" w:hAnsi="Times New Roman" w:cs="Times New Roman"/>
          <w:color w:val="000000"/>
          <w:lang w:eastAsia="ru-RU"/>
        </w:rPr>
        <w:t xml:space="preserve"> Заказчика</w:t>
      </w:r>
      <w:r w:rsidR="003C2E7E">
        <w:rPr>
          <w:rFonts w:ascii="Times New Roman" w:eastAsia="Times New Roman" w:hAnsi="Times New Roman" w:cs="Times New Roman"/>
          <w:color w:val="000000"/>
          <w:lang w:eastAsia="ru-RU"/>
        </w:rPr>
        <w:t xml:space="preserve"> </w:t>
      </w:r>
      <w:r w:rsidR="003C2E7E" w:rsidRPr="00FF7F78">
        <w:rPr>
          <w:rFonts w:ascii="Times New Roman" w:eastAsia="Times New Roman" w:hAnsi="Times New Roman" w:cs="Times New Roman"/>
          <w:color w:val="000000"/>
          <w:lang w:eastAsia="ru-RU"/>
        </w:rPr>
        <w:t xml:space="preserve">согласно контрольно-пропускному режиму и режиму работы, установленным </w:t>
      </w:r>
      <w:r w:rsidR="003C2E7E">
        <w:rPr>
          <w:rFonts w:ascii="Times New Roman" w:eastAsia="Times New Roman" w:hAnsi="Times New Roman" w:cs="Times New Roman"/>
          <w:color w:val="000000"/>
          <w:lang w:eastAsia="ru-RU"/>
        </w:rPr>
        <w:t>Заказчиком</w:t>
      </w:r>
      <w:r w:rsidR="00482190" w:rsidRPr="00765977">
        <w:rPr>
          <w:rFonts w:ascii="Times New Roman" w:eastAsia="Times New Roman" w:hAnsi="Times New Roman" w:cs="Times New Roman"/>
          <w:color w:val="000000"/>
          <w:lang w:eastAsia="ru-RU"/>
        </w:rPr>
        <w:t xml:space="preserve">, обследование и осмотр (с отбором проб (образцов)) которых необходим для оказания услуг, предусмотренных настоящим Договором. При получении результата оказанных услуг и отсутствии замечаний, подписать Акт оказанных услуг, полученный от Исполнителя в порядке, предусмотренном разделом </w:t>
      </w:r>
      <w:r w:rsidR="00AC08AD">
        <w:rPr>
          <w:rFonts w:ascii="Times New Roman" w:eastAsia="Times New Roman" w:hAnsi="Times New Roman" w:cs="Times New Roman"/>
          <w:color w:val="000000"/>
          <w:lang w:eastAsia="ru-RU"/>
        </w:rPr>
        <w:t>5</w:t>
      </w:r>
      <w:r w:rsidR="00482190" w:rsidRPr="00765977">
        <w:rPr>
          <w:rFonts w:ascii="Times New Roman" w:eastAsia="Times New Roman" w:hAnsi="Times New Roman" w:cs="Times New Roman"/>
          <w:color w:val="000000"/>
          <w:lang w:eastAsia="ru-RU"/>
        </w:rPr>
        <w:t xml:space="preserve"> настоящего Договора.</w:t>
      </w:r>
    </w:p>
    <w:p w:rsidR="00482190" w:rsidRPr="00765977" w:rsidRDefault="005F3A83" w:rsidP="0084052E">
      <w:pPr>
        <w:spacing w:after="0" w:line="240" w:lineRule="auto"/>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2</w:t>
      </w:r>
      <w:r w:rsidR="00482190" w:rsidRPr="00765977">
        <w:rPr>
          <w:rFonts w:ascii="Times New Roman" w:eastAsia="Times New Roman" w:hAnsi="Times New Roman" w:cs="Times New Roman"/>
          <w:color w:val="000000"/>
          <w:lang w:eastAsia="ru-RU"/>
        </w:rPr>
        <w:t>.</w:t>
      </w:r>
      <w:r w:rsidR="00BD241F" w:rsidRPr="00765977">
        <w:rPr>
          <w:rFonts w:ascii="Times New Roman" w:eastAsia="Times New Roman" w:hAnsi="Times New Roman" w:cs="Times New Roman"/>
          <w:color w:val="000000"/>
          <w:lang w:eastAsia="ru-RU"/>
        </w:rPr>
        <w:t>3</w:t>
      </w:r>
      <w:r w:rsidR="00482190" w:rsidRPr="00765977">
        <w:rPr>
          <w:rFonts w:ascii="Times New Roman" w:eastAsia="Times New Roman" w:hAnsi="Times New Roman" w:cs="Times New Roman"/>
          <w:color w:val="000000"/>
          <w:lang w:eastAsia="ru-RU"/>
        </w:rPr>
        <w:t xml:space="preserve">.2. </w:t>
      </w:r>
      <w:proofErr w:type="gramStart"/>
      <w:r w:rsidR="00482190" w:rsidRPr="00765977">
        <w:rPr>
          <w:rFonts w:ascii="Times New Roman" w:eastAsia="Times New Roman" w:hAnsi="Times New Roman" w:cs="Times New Roman"/>
          <w:color w:val="000000"/>
          <w:lang w:eastAsia="ru-RU"/>
        </w:rPr>
        <w:t>Оплатить стоимость оказанных</w:t>
      </w:r>
      <w:proofErr w:type="gramEnd"/>
      <w:r w:rsidR="00482190" w:rsidRPr="00765977">
        <w:rPr>
          <w:rFonts w:ascii="Times New Roman" w:eastAsia="Times New Roman" w:hAnsi="Times New Roman" w:cs="Times New Roman"/>
          <w:color w:val="000000"/>
          <w:lang w:eastAsia="ru-RU"/>
        </w:rPr>
        <w:t xml:space="preserve"> услуг в порядке, предусмотренном разделом 3 настоящего Договора.</w:t>
      </w:r>
    </w:p>
    <w:p w:rsidR="003C2E7E" w:rsidRDefault="005F3A83" w:rsidP="0084052E">
      <w:pPr>
        <w:spacing w:after="0" w:line="240" w:lineRule="auto"/>
        <w:ind w:firstLine="567"/>
        <w:jc w:val="both"/>
        <w:rPr>
          <w:rFonts w:ascii="Times New Roman" w:eastAsia="Times New Roman" w:hAnsi="Times New Roman" w:cs="Times New Roman"/>
          <w:color w:val="000000"/>
          <w:lang w:eastAsia="ru-RU"/>
        </w:rPr>
      </w:pPr>
      <w:r w:rsidRPr="00DA7667">
        <w:rPr>
          <w:rFonts w:ascii="Times New Roman" w:eastAsia="Times New Roman" w:hAnsi="Times New Roman" w:cs="Times New Roman"/>
          <w:b/>
          <w:color w:val="000000"/>
          <w:lang w:eastAsia="ru-RU"/>
        </w:rPr>
        <w:t>2</w:t>
      </w:r>
      <w:r w:rsidR="00482190" w:rsidRPr="00DA7667">
        <w:rPr>
          <w:rFonts w:ascii="Times New Roman" w:eastAsia="Times New Roman" w:hAnsi="Times New Roman" w:cs="Times New Roman"/>
          <w:b/>
          <w:color w:val="000000"/>
          <w:lang w:eastAsia="ru-RU"/>
        </w:rPr>
        <w:t>.</w:t>
      </w:r>
      <w:r w:rsidR="003C2E7E" w:rsidRPr="00DA7667">
        <w:rPr>
          <w:rFonts w:ascii="Times New Roman" w:eastAsia="Times New Roman" w:hAnsi="Times New Roman" w:cs="Times New Roman"/>
          <w:b/>
          <w:color w:val="000000"/>
          <w:lang w:eastAsia="ru-RU"/>
        </w:rPr>
        <w:t>4</w:t>
      </w:r>
      <w:r w:rsidR="00482190" w:rsidRPr="00DA7667">
        <w:rPr>
          <w:rFonts w:ascii="Times New Roman" w:eastAsia="Times New Roman" w:hAnsi="Times New Roman" w:cs="Times New Roman"/>
          <w:b/>
          <w:color w:val="000000"/>
          <w:lang w:eastAsia="ru-RU"/>
        </w:rPr>
        <w:t>. Заказчик вправе</w:t>
      </w:r>
      <w:r w:rsidR="003C2E7E" w:rsidRPr="00DA7667">
        <w:rPr>
          <w:rFonts w:ascii="Times New Roman" w:eastAsia="Times New Roman" w:hAnsi="Times New Roman" w:cs="Times New Roman"/>
          <w:b/>
          <w:color w:val="000000"/>
          <w:lang w:eastAsia="ru-RU"/>
        </w:rPr>
        <w:t>:</w:t>
      </w:r>
      <w:r w:rsidR="00482190" w:rsidRPr="00765977">
        <w:rPr>
          <w:rFonts w:ascii="Times New Roman" w:eastAsia="Times New Roman" w:hAnsi="Times New Roman" w:cs="Times New Roman"/>
          <w:color w:val="000000"/>
          <w:lang w:eastAsia="ru-RU"/>
        </w:rPr>
        <w:t xml:space="preserve"> </w:t>
      </w:r>
    </w:p>
    <w:p w:rsidR="00482190" w:rsidRPr="00765977" w:rsidRDefault="003C2E7E" w:rsidP="0084052E">
      <w:pPr>
        <w:spacing w:after="0" w:line="240" w:lineRule="auto"/>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2.4.1. О</w:t>
      </w:r>
      <w:r w:rsidR="00482190" w:rsidRPr="00765977">
        <w:rPr>
          <w:rFonts w:ascii="Times New Roman" w:eastAsia="Times New Roman" w:hAnsi="Times New Roman" w:cs="Times New Roman"/>
          <w:color w:val="000000"/>
          <w:lang w:eastAsia="ru-RU"/>
        </w:rPr>
        <w:t>тказаться от исполнения настоящего Договора при условии оплаты Исполнителю обоснованных фактически понесенных им расходов на оказание услуг Заказчику до даты расторжения.</w:t>
      </w:r>
    </w:p>
    <w:p w:rsidR="00482190" w:rsidRPr="00765977" w:rsidRDefault="005F3A83" w:rsidP="0084052E">
      <w:pPr>
        <w:spacing w:after="0" w:line="240" w:lineRule="auto"/>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2</w:t>
      </w:r>
      <w:r w:rsidR="00482190" w:rsidRPr="00765977">
        <w:rPr>
          <w:rFonts w:ascii="Times New Roman" w:eastAsia="Times New Roman" w:hAnsi="Times New Roman" w:cs="Times New Roman"/>
          <w:color w:val="000000"/>
          <w:lang w:eastAsia="ru-RU"/>
        </w:rPr>
        <w:t>.</w:t>
      </w:r>
      <w:r w:rsidR="003C2E7E">
        <w:rPr>
          <w:rFonts w:ascii="Times New Roman" w:eastAsia="Times New Roman" w:hAnsi="Times New Roman" w:cs="Times New Roman"/>
          <w:color w:val="000000"/>
          <w:lang w:eastAsia="ru-RU"/>
        </w:rPr>
        <w:t>4.2</w:t>
      </w:r>
      <w:r w:rsidR="00482190" w:rsidRPr="00765977">
        <w:rPr>
          <w:rFonts w:ascii="Times New Roman" w:eastAsia="Times New Roman" w:hAnsi="Times New Roman" w:cs="Times New Roman"/>
          <w:color w:val="000000"/>
          <w:lang w:eastAsia="ru-RU"/>
        </w:rPr>
        <w:t xml:space="preserve">. </w:t>
      </w:r>
      <w:r w:rsidR="003C2E7E">
        <w:rPr>
          <w:rFonts w:ascii="Times New Roman" w:eastAsia="Times New Roman" w:hAnsi="Times New Roman" w:cs="Times New Roman"/>
          <w:color w:val="000000"/>
          <w:lang w:eastAsia="ru-RU"/>
        </w:rPr>
        <w:t>В</w:t>
      </w:r>
      <w:r w:rsidR="00482190" w:rsidRPr="00765977">
        <w:rPr>
          <w:rFonts w:ascii="Times New Roman" w:eastAsia="Times New Roman" w:hAnsi="Times New Roman" w:cs="Times New Roman"/>
          <w:color w:val="000000"/>
          <w:lang w:eastAsia="ru-RU"/>
        </w:rPr>
        <w:t xml:space="preserve"> любое время проверять ход и качество услуг, </w:t>
      </w:r>
      <w:r w:rsidR="003C2E7E">
        <w:rPr>
          <w:rFonts w:ascii="Times New Roman" w:eastAsia="Times New Roman" w:hAnsi="Times New Roman" w:cs="Times New Roman"/>
          <w:color w:val="000000"/>
          <w:lang w:eastAsia="ru-RU"/>
        </w:rPr>
        <w:t>оказываемых</w:t>
      </w:r>
      <w:r w:rsidR="003C2E7E" w:rsidRPr="00765977">
        <w:rPr>
          <w:rFonts w:ascii="Times New Roman" w:eastAsia="Times New Roman" w:hAnsi="Times New Roman" w:cs="Times New Roman"/>
          <w:color w:val="000000"/>
          <w:lang w:eastAsia="ru-RU"/>
        </w:rPr>
        <w:t xml:space="preserve"> </w:t>
      </w:r>
      <w:r w:rsidR="003C2E7E">
        <w:rPr>
          <w:rFonts w:ascii="Times New Roman" w:eastAsia="Times New Roman" w:hAnsi="Times New Roman" w:cs="Times New Roman"/>
          <w:color w:val="000000"/>
          <w:lang w:eastAsia="ru-RU"/>
        </w:rPr>
        <w:t>И</w:t>
      </w:r>
      <w:r w:rsidR="003C2E7E" w:rsidRPr="00765977">
        <w:rPr>
          <w:rFonts w:ascii="Times New Roman" w:eastAsia="Times New Roman" w:hAnsi="Times New Roman" w:cs="Times New Roman"/>
          <w:color w:val="000000"/>
          <w:lang w:eastAsia="ru-RU"/>
        </w:rPr>
        <w:t>сполнителем</w:t>
      </w:r>
      <w:r w:rsidR="00482190" w:rsidRPr="00765977">
        <w:rPr>
          <w:rFonts w:ascii="Times New Roman" w:eastAsia="Times New Roman" w:hAnsi="Times New Roman" w:cs="Times New Roman"/>
          <w:color w:val="000000"/>
          <w:lang w:eastAsia="ru-RU"/>
        </w:rPr>
        <w:t xml:space="preserve">, срок их исполнения и при обнаружении отступлений от условий настоящего Договора, или иные недостатки, потребовать </w:t>
      </w:r>
      <w:r w:rsidR="003C2E7E" w:rsidRPr="00765977">
        <w:rPr>
          <w:rFonts w:ascii="Times New Roman" w:eastAsia="Times New Roman" w:hAnsi="Times New Roman" w:cs="Times New Roman"/>
          <w:color w:val="000000"/>
          <w:lang w:eastAsia="ru-RU"/>
        </w:rPr>
        <w:t xml:space="preserve">от Исполнителя </w:t>
      </w:r>
      <w:r w:rsidR="00482190" w:rsidRPr="00765977">
        <w:rPr>
          <w:rFonts w:ascii="Times New Roman" w:eastAsia="Times New Roman" w:hAnsi="Times New Roman" w:cs="Times New Roman"/>
          <w:color w:val="000000"/>
          <w:lang w:eastAsia="ru-RU"/>
        </w:rPr>
        <w:t>их устранения</w:t>
      </w:r>
      <w:r w:rsidR="003C2E7E">
        <w:rPr>
          <w:rFonts w:ascii="Times New Roman" w:eastAsia="Times New Roman" w:hAnsi="Times New Roman" w:cs="Times New Roman"/>
          <w:color w:val="000000"/>
          <w:lang w:eastAsia="ru-RU"/>
        </w:rPr>
        <w:t xml:space="preserve"> в разумные сроки</w:t>
      </w:r>
      <w:r w:rsidR="00482190" w:rsidRPr="00765977">
        <w:rPr>
          <w:rFonts w:ascii="Times New Roman" w:eastAsia="Times New Roman" w:hAnsi="Times New Roman" w:cs="Times New Roman"/>
          <w:color w:val="000000"/>
          <w:lang w:eastAsia="ru-RU"/>
        </w:rPr>
        <w:t>.</w:t>
      </w:r>
    </w:p>
    <w:p w:rsidR="00FE577E" w:rsidRPr="00765977" w:rsidRDefault="00FE577E" w:rsidP="0084052E">
      <w:pPr>
        <w:spacing w:after="0" w:line="240" w:lineRule="auto"/>
        <w:ind w:firstLine="567"/>
        <w:rPr>
          <w:rFonts w:ascii="Times New Roman" w:eastAsia="Times New Roman" w:hAnsi="Times New Roman" w:cs="Times New Roman"/>
          <w:color w:val="000000"/>
          <w:lang w:eastAsia="ru-RU"/>
        </w:rPr>
      </w:pPr>
    </w:p>
    <w:p w:rsidR="00F443F2" w:rsidRPr="00765977" w:rsidRDefault="00146163" w:rsidP="0084052E">
      <w:pPr>
        <w:spacing w:after="0" w:line="240" w:lineRule="atLeast"/>
        <w:ind w:firstLine="567"/>
        <w:jc w:val="center"/>
        <w:rPr>
          <w:rFonts w:ascii="Times New Roman" w:eastAsia="Times New Roman" w:hAnsi="Times New Roman" w:cs="Times New Roman"/>
          <w:b/>
          <w:bCs/>
          <w:color w:val="000000"/>
          <w:lang w:eastAsia="ru-RU"/>
        </w:rPr>
      </w:pPr>
      <w:r w:rsidRPr="00765977">
        <w:rPr>
          <w:rFonts w:ascii="Times New Roman" w:eastAsia="Times New Roman" w:hAnsi="Times New Roman" w:cs="Times New Roman"/>
          <w:b/>
          <w:bCs/>
          <w:color w:val="000000"/>
          <w:lang w:eastAsia="ru-RU"/>
        </w:rPr>
        <w:t xml:space="preserve">Статья </w:t>
      </w:r>
      <w:r w:rsidR="007D6632" w:rsidRPr="00765977">
        <w:rPr>
          <w:rFonts w:ascii="Times New Roman" w:eastAsia="Times New Roman" w:hAnsi="Times New Roman" w:cs="Times New Roman"/>
          <w:b/>
          <w:bCs/>
          <w:color w:val="000000"/>
          <w:lang w:eastAsia="ru-RU"/>
        </w:rPr>
        <w:t xml:space="preserve">3. </w:t>
      </w:r>
      <w:r w:rsidR="00F443F2" w:rsidRPr="00765977">
        <w:rPr>
          <w:rFonts w:ascii="Times New Roman" w:eastAsia="Times New Roman" w:hAnsi="Times New Roman" w:cs="Times New Roman"/>
          <w:b/>
          <w:bCs/>
          <w:color w:val="000000"/>
          <w:lang w:eastAsia="ru-RU"/>
        </w:rPr>
        <w:t>Цена Договора и порядок оплаты услуг</w:t>
      </w:r>
    </w:p>
    <w:p w:rsidR="00592602" w:rsidRPr="00ED3BC2" w:rsidRDefault="007D6632" w:rsidP="0084052E">
      <w:pPr>
        <w:spacing w:after="0" w:line="240" w:lineRule="atLeast"/>
        <w:ind w:firstLine="567"/>
        <w:jc w:val="both"/>
        <w:rPr>
          <w:rFonts w:ascii="Times New Roman" w:eastAsia="Times New Roman" w:hAnsi="Times New Roman" w:cs="Times New Roman"/>
          <w:color w:val="000000"/>
          <w:lang w:eastAsia="ru-RU"/>
        </w:rPr>
      </w:pPr>
      <w:r w:rsidRPr="00A154FA">
        <w:rPr>
          <w:rFonts w:ascii="Times New Roman" w:eastAsia="Times New Roman" w:hAnsi="Times New Roman" w:cs="Times New Roman"/>
          <w:color w:val="000000"/>
          <w:lang w:eastAsia="ru-RU"/>
        </w:rPr>
        <w:t xml:space="preserve">3.1. </w:t>
      </w:r>
      <w:r w:rsidR="001E579A">
        <w:rPr>
          <w:rFonts w:ascii="Times New Roman" w:eastAsia="Times New Roman" w:hAnsi="Times New Roman" w:cs="Times New Roman"/>
          <w:color w:val="000000"/>
          <w:lang w:eastAsia="ru-RU"/>
        </w:rPr>
        <w:t>Предельная</w:t>
      </w:r>
      <w:r w:rsidR="0043115D" w:rsidRPr="00A154FA">
        <w:rPr>
          <w:rFonts w:ascii="Times New Roman" w:eastAsia="Times New Roman" w:hAnsi="Times New Roman" w:cs="Times New Roman"/>
          <w:color w:val="000000"/>
          <w:lang w:eastAsia="ru-RU"/>
        </w:rPr>
        <w:t xml:space="preserve"> стоимость услуг по</w:t>
      </w:r>
      <w:r w:rsidR="00195E87" w:rsidRPr="00A154FA">
        <w:rPr>
          <w:rFonts w:ascii="Times New Roman" w:eastAsia="Times New Roman" w:hAnsi="Times New Roman" w:cs="Times New Roman"/>
          <w:color w:val="000000"/>
          <w:lang w:eastAsia="ru-RU"/>
        </w:rPr>
        <w:t xml:space="preserve"> настоящему </w:t>
      </w:r>
      <w:r w:rsidR="0043115D" w:rsidRPr="00A154FA">
        <w:rPr>
          <w:rFonts w:ascii="Times New Roman" w:eastAsia="Times New Roman" w:hAnsi="Times New Roman" w:cs="Times New Roman"/>
          <w:color w:val="000000"/>
          <w:lang w:eastAsia="ru-RU"/>
        </w:rPr>
        <w:t>Договору</w:t>
      </w:r>
      <w:r w:rsidR="004D44E5">
        <w:rPr>
          <w:rFonts w:ascii="Times New Roman" w:eastAsia="Times New Roman" w:hAnsi="Times New Roman" w:cs="Times New Roman"/>
          <w:color w:val="000000"/>
          <w:lang w:eastAsia="ru-RU"/>
        </w:rPr>
        <w:t xml:space="preserve"> </w:t>
      </w:r>
      <w:r w:rsidR="004D44E5" w:rsidRPr="00A154FA">
        <w:rPr>
          <w:rFonts w:ascii="Times New Roman" w:eastAsia="Times New Roman" w:hAnsi="Times New Roman" w:cs="Times New Roman"/>
          <w:color w:val="000000"/>
          <w:lang w:eastAsia="ru-RU"/>
        </w:rPr>
        <w:t xml:space="preserve">(«Цена Договора») </w:t>
      </w:r>
      <w:r w:rsidR="0043115D" w:rsidRPr="00A154FA">
        <w:rPr>
          <w:rFonts w:ascii="Times New Roman" w:eastAsia="Times New Roman" w:hAnsi="Times New Roman" w:cs="Times New Roman"/>
          <w:color w:val="000000"/>
          <w:lang w:eastAsia="ru-RU"/>
        </w:rPr>
        <w:t xml:space="preserve"> </w:t>
      </w:r>
      <w:r w:rsidR="004D44E5">
        <w:rPr>
          <w:rFonts w:ascii="Times New Roman" w:eastAsia="Times New Roman" w:hAnsi="Times New Roman" w:cs="Times New Roman"/>
          <w:color w:val="000000"/>
          <w:lang w:eastAsia="ru-RU"/>
        </w:rPr>
        <w:t>составляет</w:t>
      </w:r>
      <w:proofErr w:type="gramStart"/>
      <w:r w:rsidR="00A62129" w:rsidRPr="00A154FA">
        <w:rPr>
          <w:rFonts w:ascii="Times New Roman" w:eastAsia="Times New Roman" w:hAnsi="Times New Roman" w:cs="Times New Roman"/>
          <w:color w:val="000000"/>
          <w:lang w:eastAsia="ru-RU"/>
        </w:rPr>
        <w:t xml:space="preserve"> </w:t>
      </w:r>
      <w:r w:rsidR="00502EC0">
        <w:rPr>
          <w:rFonts w:ascii="Times New Roman" w:eastAsia="Times New Roman" w:hAnsi="Times New Roman" w:cs="Times New Roman"/>
        </w:rPr>
        <w:t>_______________</w:t>
      </w:r>
      <w:r w:rsidR="00A62129" w:rsidRPr="004D44E5">
        <w:rPr>
          <w:rFonts w:ascii="Times New Roman" w:eastAsia="Times New Roman" w:hAnsi="Times New Roman" w:cs="Times New Roman"/>
        </w:rPr>
        <w:t>(</w:t>
      </w:r>
      <w:r w:rsidR="00502EC0">
        <w:rPr>
          <w:rFonts w:ascii="Times New Roman" w:eastAsia="Times New Roman" w:hAnsi="Times New Roman" w:cs="Times New Roman"/>
        </w:rPr>
        <w:t>________________</w:t>
      </w:r>
      <w:r w:rsidR="00A62129" w:rsidRPr="004D44E5">
        <w:rPr>
          <w:rFonts w:ascii="Times New Roman" w:eastAsia="Times New Roman" w:hAnsi="Times New Roman" w:cs="Times New Roman"/>
        </w:rPr>
        <w:t xml:space="preserve">) </w:t>
      </w:r>
      <w:proofErr w:type="gramEnd"/>
      <w:r w:rsidR="00A62129" w:rsidRPr="004D44E5">
        <w:rPr>
          <w:rFonts w:ascii="Times New Roman" w:eastAsia="Times New Roman" w:hAnsi="Times New Roman" w:cs="Times New Roman"/>
        </w:rPr>
        <w:t xml:space="preserve">рублей </w:t>
      </w:r>
      <w:r w:rsidR="001E579A">
        <w:rPr>
          <w:rFonts w:ascii="Times New Roman" w:eastAsia="Times New Roman" w:hAnsi="Times New Roman" w:cs="Times New Roman"/>
        </w:rPr>
        <w:t>00</w:t>
      </w:r>
      <w:r w:rsidR="004D44E5" w:rsidRPr="004D44E5">
        <w:rPr>
          <w:rFonts w:ascii="Times New Roman" w:eastAsia="Times New Roman" w:hAnsi="Times New Roman" w:cs="Times New Roman"/>
        </w:rPr>
        <w:t xml:space="preserve"> </w:t>
      </w:r>
      <w:r w:rsidR="00A62129" w:rsidRPr="004D44E5">
        <w:rPr>
          <w:rFonts w:ascii="Times New Roman" w:eastAsia="Times New Roman" w:hAnsi="Times New Roman" w:cs="Times New Roman"/>
        </w:rPr>
        <w:t>копеек без НДС (НДС не облагается на основании п. 2 ст. 346.11 Налогового кодекса Российской Федерации)</w:t>
      </w:r>
      <w:r w:rsidR="00DF277B" w:rsidRPr="00A154FA">
        <w:rPr>
          <w:rFonts w:ascii="Times New Roman" w:eastAsia="Times New Roman" w:hAnsi="Times New Roman" w:cs="Times New Roman"/>
          <w:color w:val="000000"/>
          <w:lang w:eastAsia="ru-RU"/>
        </w:rPr>
        <w:t xml:space="preserve"> </w:t>
      </w:r>
      <w:r w:rsidR="00D87FB6" w:rsidRPr="00A154FA">
        <w:rPr>
          <w:rFonts w:ascii="Times New Roman" w:eastAsia="Times New Roman" w:hAnsi="Times New Roman" w:cs="Times New Roman"/>
          <w:color w:val="000000"/>
          <w:lang w:eastAsia="ru-RU"/>
        </w:rPr>
        <w:t>и</w:t>
      </w:r>
      <w:r w:rsidR="009C09F3" w:rsidRPr="00A154FA">
        <w:rPr>
          <w:rFonts w:ascii="Times New Roman" w:eastAsia="Times New Roman" w:hAnsi="Times New Roman" w:cs="Times New Roman"/>
          <w:color w:val="000000"/>
          <w:lang w:eastAsia="ru-RU"/>
        </w:rPr>
        <w:t xml:space="preserve"> определяется в соответствии с</w:t>
      </w:r>
      <w:r w:rsidR="003950EB" w:rsidRPr="00A154FA">
        <w:rPr>
          <w:rFonts w:ascii="Times New Roman" w:eastAsia="Times New Roman" w:hAnsi="Times New Roman" w:cs="Times New Roman"/>
          <w:color w:val="000000"/>
          <w:lang w:eastAsia="ru-RU"/>
        </w:rPr>
        <w:t xml:space="preserve"> </w:t>
      </w:r>
      <w:r w:rsidR="004D44E5">
        <w:rPr>
          <w:rFonts w:ascii="Times New Roman" w:eastAsia="Times New Roman" w:hAnsi="Times New Roman" w:cs="Times New Roman"/>
          <w:color w:val="000000"/>
          <w:lang w:eastAsia="ru-RU"/>
        </w:rPr>
        <w:t xml:space="preserve">Расчетом </w:t>
      </w:r>
      <w:r w:rsidR="003950EB" w:rsidRPr="00ED3BC2">
        <w:rPr>
          <w:rFonts w:ascii="Times New Roman" w:eastAsia="Times New Roman" w:hAnsi="Times New Roman" w:cs="Times New Roman"/>
          <w:color w:val="000000"/>
          <w:lang w:eastAsia="ru-RU"/>
        </w:rPr>
        <w:t>стоимост</w:t>
      </w:r>
      <w:r w:rsidR="004D44E5" w:rsidRPr="00ED3BC2">
        <w:rPr>
          <w:rFonts w:ascii="Times New Roman" w:eastAsia="Times New Roman" w:hAnsi="Times New Roman" w:cs="Times New Roman"/>
          <w:color w:val="000000"/>
          <w:lang w:eastAsia="ru-RU"/>
        </w:rPr>
        <w:t>и</w:t>
      </w:r>
      <w:r w:rsidR="003950EB" w:rsidRPr="00ED3BC2">
        <w:rPr>
          <w:rFonts w:ascii="Times New Roman" w:eastAsia="Times New Roman" w:hAnsi="Times New Roman" w:cs="Times New Roman"/>
          <w:color w:val="000000"/>
          <w:lang w:eastAsia="ru-RU"/>
        </w:rPr>
        <w:t xml:space="preserve"> услуг согласованных Сторонами в</w:t>
      </w:r>
      <w:r w:rsidR="00592602" w:rsidRPr="00ED3BC2">
        <w:rPr>
          <w:rFonts w:ascii="Times New Roman" w:eastAsia="Times New Roman" w:hAnsi="Times New Roman" w:cs="Times New Roman"/>
          <w:color w:val="000000"/>
          <w:lang w:eastAsia="ru-RU"/>
        </w:rPr>
        <w:t xml:space="preserve"> Приложени</w:t>
      </w:r>
      <w:r w:rsidR="003950EB" w:rsidRPr="00ED3BC2">
        <w:rPr>
          <w:rFonts w:ascii="Times New Roman" w:eastAsia="Times New Roman" w:hAnsi="Times New Roman" w:cs="Times New Roman"/>
          <w:color w:val="000000"/>
          <w:lang w:eastAsia="ru-RU"/>
        </w:rPr>
        <w:t>и</w:t>
      </w:r>
      <w:r w:rsidR="00592602" w:rsidRPr="00ED3BC2">
        <w:rPr>
          <w:rFonts w:ascii="Times New Roman" w:eastAsia="Times New Roman" w:hAnsi="Times New Roman" w:cs="Times New Roman"/>
          <w:color w:val="000000"/>
          <w:lang w:eastAsia="ru-RU"/>
        </w:rPr>
        <w:t xml:space="preserve"> №</w:t>
      </w:r>
      <w:r w:rsidR="002E54A9" w:rsidRPr="00ED3BC2">
        <w:rPr>
          <w:rFonts w:ascii="Times New Roman" w:eastAsia="Times New Roman" w:hAnsi="Times New Roman" w:cs="Times New Roman"/>
          <w:color w:val="000000"/>
          <w:lang w:eastAsia="ru-RU"/>
        </w:rPr>
        <w:t xml:space="preserve"> </w:t>
      </w:r>
      <w:r w:rsidR="00A62129" w:rsidRPr="00ED3BC2">
        <w:rPr>
          <w:rFonts w:ascii="Times New Roman" w:eastAsia="Times New Roman" w:hAnsi="Times New Roman" w:cs="Times New Roman"/>
          <w:color w:val="000000"/>
          <w:lang w:eastAsia="ru-RU"/>
        </w:rPr>
        <w:t>3</w:t>
      </w:r>
      <w:r w:rsidR="00195E87" w:rsidRPr="00ED3BC2">
        <w:rPr>
          <w:rFonts w:ascii="Times New Roman" w:eastAsia="Times New Roman" w:hAnsi="Times New Roman" w:cs="Times New Roman"/>
          <w:color w:val="000000"/>
          <w:lang w:eastAsia="ru-RU"/>
        </w:rPr>
        <w:t xml:space="preserve"> </w:t>
      </w:r>
      <w:r w:rsidR="00592602" w:rsidRPr="00ED3BC2">
        <w:rPr>
          <w:rFonts w:ascii="Times New Roman" w:eastAsia="Times New Roman" w:hAnsi="Times New Roman" w:cs="Times New Roman"/>
          <w:color w:val="000000"/>
          <w:lang w:eastAsia="ru-RU"/>
        </w:rPr>
        <w:t>к</w:t>
      </w:r>
      <w:r w:rsidR="008D6B18" w:rsidRPr="00ED3BC2">
        <w:rPr>
          <w:rFonts w:ascii="Times New Roman" w:eastAsia="Times New Roman" w:hAnsi="Times New Roman" w:cs="Times New Roman"/>
          <w:color w:val="000000"/>
          <w:lang w:eastAsia="ru-RU"/>
        </w:rPr>
        <w:t xml:space="preserve"> настоящему </w:t>
      </w:r>
      <w:r w:rsidR="00592602" w:rsidRPr="00ED3BC2">
        <w:rPr>
          <w:rFonts w:ascii="Times New Roman" w:eastAsia="Times New Roman" w:hAnsi="Times New Roman" w:cs="Times New Roman"/>
          <w:color w:val="000000"/>
          <w:lang w:eastAsia="ru-RU"/>
        </w:rPr>
        <w:t>Договору.</w:t>
      </w:r>
    </w:p>
    <w:p w:rsidR="003C2E7E" w:rsidRPr="00ED3BC2" w:rsidRDefault="003C2E7E" w:rsidP="00ED3BC2">
      <w:pPr>
        <w:pStyle w:val="a4"/>
        <w:numPr>
          <w:ilvl w:val="1"/>
          <w:numId w:val="3"/>
        </w:numPr>
        <w:tabs>
          <w:tab w:val="left" w:pos="1134"/>
        </w:tabs>
        <w:spacing w:after="0" w:line="240" w:lineRule="auto"/>
        <w:ind w:left="0" w:firstLine="567"/>
        <w:jc w:val="both"/>
        <w:rPr>
          <w:rFonts w:ascii="Times New Roman" w:eastAsia="Times New Roman" w:hAnsi="Times New Roman" w:cs="Times New Roman"/>
          <w:color w:val="000000"/>
          <w:lang w:eastAsia="ru-RU"/>
        </w:rPr>
      </w:pPr>
      <w:r w:rsidRPr="00ED3BC2">
        <w:rPr>
          <w:rFonts w:ascii="Times New Roman" w:eastAsia="Times New Roman" w:hAnsi="Times New Roman" w:cs="Times New Roman"/>
          <w:color w:val="000000"/>
          <w:lang w:eastAsia="ru-RU"/>
        </w:rPr>
        <w:t>Общая стоимость услуг, указанная в п.3.1. настоящего Договора, является предельной и подлежит соразмерному</w:t>
      </w:r>
      <w:r w:rsidRPr="003C2E7E">
        <w:rPr>
          <w:rFonts w:ascii="Times New Roman" w:eastAsia="Times New Roman" w:hAnsi="Times New Roman" w:cs="Times New Roman"/>
          <w:color w:val="000000"/>
          <w:lang w:eastAsia="ru-RU"/>
        </w:rPr>
        <w:t xml:space="preserve"> уменьшению в случае оказания Исполнителем Услуг не в полном объеме, </w:t>
      </w:r>
      <w:r>
        <w:rPr>
          <w:rFonts w:ascii="Times New Roman" w:eastAsia="Times New Roman" w:hAnsi="Times New Roman" w:cs="Times New Roman"/>
          <w:color w:val="000000"/>
          <w:lang w:eastAsia="ru-RU"/>
        </w:rPr>
        <w:t>и</w:t>
      </w:r>
      <w:r w:rsidRPr="003C2E7E">
        <w:rPr>
          <w:rFonts w:ascii="Times New Roman" w:eastAsia="Times New Roman" w:hAnsi="Times New Roman" w:cs="Times New Roman"/>
          <w:color w:val="000000"/>
          <w:lang w:eastAsia="ru-RU"/>
        </w:rPr>
        <w:t xml:space="preserve"> включает в себя вознаграждение Исполнителя, все налоги и сборы, а также любые иные расходы Исполнителя, связанные с оказанием услуг по настоящему  Договору.</w:t>
      </w:r>
      <w:r w:rsidR="007660DB" w:rsidRPr="00ED3BC2">
        <w:rPr>
          <w:rFonts w:ascii="Times New Roman" w:eastAsia="Times New Roman" w:hAnsi="Times New Roman" w:cs="Times New Roman"/>
          <w:color w:val="000000" w:themeColor="text1"/>
          <w:lang w:eastAsia="ru-RU"/>
        </w:rPr>
        <w:t xml:space="preserve"> Стоимость за единицу каждого вида оказываемых по Договору Услуг согласована Сторонами в Расчете стоимости услуг (Приложение № 3 к настоящему Договору). Указанная Цена за единицу Услуг является твердой на весь срок действия Договора.  </w:t>
      </w:r>
    </w:p>
    <w:p w:rsidR="00195E87" w:rsidRPr="00765977" w:rsidRDefault="00195E87" w:rsidP="00A62129">
      <w:pPr>
        <w:spacing w:after="0" w:line="240" w:lineRule="auto"/>
        <w:ind w:firstLine="567"/>
        <w:jc w:val="both"/>
        <w:rPr>
          <w:rFonts w:ascii="Times New Roman" w:eastAsia="Times New Roman" w:hAnsi="Times New Roman" w:cs="Times New Roman"/>
          <w:color w:val="000000"/>
          <w:lang w:eastAsia="ru-RU"/>
        </w:rPr>
      </w:pPr>
      <w:r w:rsidRPr="00ED3BC2">
        <w:rPr>
          <w:rFonts w:ascii="Times New Roman" w:eastAsia="Times New Roman" w:hAnsi="Times New Roman" w:cs="Times New Roman"/>
          <w:color w:val="000000"/>
          <w:lang w:eastAsia="ru-RU"/>
        </w:rPr>
        <w:t>3.3. Расчеты</w:t>
      </w:r>
      <w:r w:rsidRPr="00765977">
        <w:rPr>
          <w:rFonts w:ascii="Times New Roman" w:eastAsia="Times New Roman" w:hAnsi="Times New Roman" w:cs="Times New Roman"/>
          <w:color w:val="000000"/>
          <w:lang w:eastAsia="ru-RU"/>
        </w:rPr>
        <w:t xml:space="preserve"> за оказанные услуги осуществляются в валюте Российской Федерации в безналичной форме путем перечисления денежных средств на расчетный счет Исполнителя</w:t>
      </w:r>
      <w:r w:rsidR="00C46524" w:rsidRPr="00765977">
        <w:rPr>
          <w:rFonts w:ascii="Times New Roman" w:eastAsia="Times New Roman" w:hAnsi="Times New Roman" w:cs="Times New Roman"/>
          <w:color w:val="000000"/>
          <w:lang w:eastAsia="ru-RU"/>
        </w:rPr>
        <w:t>, указанный в статье 10 настоящего Договора</w:t>
      </w:r>
      <w:r w:rsidRPr="00765977">
        <w:rPr>
          <w:rFonts w:ascii="Times New Roman" w:eastAsia="Times New Roman" w:hAnsi="Times New Roman" w:cs="Times New Roman"/>
          <w:color w:val="000000"/>
          <w:lang w:eastAsia="ru-RU"/>
        </w:rPr>
        <w:t xml:space="preserve">. </w:t>
      </w:r>
    </w:p>
    <w:p w:rsidR="00A62129" w:rsidRDefault="00195E87" w:rsidP="0084052E">
      <w:pPr>
        <w:spacing w:after="0" w:line="240" w:lineRule="atLeast"/>
        <w:ind w:firstLine="567"/>
        <w:jc w:val="both"/>
        <w:rPr>
          <w:rFonts w:ascii="Times New Roman" w:eastAsia="Times New Roman" w:hAnsi="Times New Roman" w:cs="Times New Roman"/>
          <w:lang w:eastAsia="ru-RU"/>
        </w:rPr>
      </w:pPr>
      <w:r w:rsidRPr="00765977">
        <w:rPr>
          <w:rFonts w:ascii="Times New Roman" w:eastAsia="Times New Roman" w:hAnsi="Times New Roman" w:cs="Times New Roman"/>
          <w:color w:val="000000"/>
          <w:lang w:eastAsia="ru-RU"/>
        </w:rPr>
        <w:t xml:space="preserve">3.4. Заказчик </w:t>
      </w:r>
      <w:r w:rsidR="00A62129" w:rsidRPr="00A62129">
        <w:rPr>
          <w:rFonts w:ascii="Times New Roman" w:eastAsia="Times New Roman" w:hAnsi="Times New Roman" w:cs="Times New Roman"/>
          <w:lang w:eastAsia="ru-RU"/>
        </w:rPr>
        <w:t>производит</w:t>
      </w:r>
      <w:r w:rsidR="00A62129">
        <w:rPr>
          <w:rFonts w:ascii="Times New Roman" w:eastAsia="Times New Roman" w:hAnsi="Times New Roman" w:cs="Times New Roman"/>
          <w:lang w:eastAsia="ru-RU"/>
        </w:rPr>
        <w:t xml:space="preserve"> оплату</w:t>
      </w:r>
      <w:r w:rsidR="00A62129" w:rsidRPr="00A62129">
        <w:rPr>
          <w:rFonts w:ascii="Times New Roman" w:eastAsia="Times New Roman" w:hAnsi="Times New Roman" w:cs="Times New Roman"/>
          <w:lang w:eastAsia="ru-RU"/>
        </w:rPr>
        <w:t xml:space="preserve"> за фактически оказанные </w:t>
      </w:r>
      <w:r w:rsidR="00A62129">
        <w:rPr>
          <w:rFonts w:ascii="Times New Roman" w:eastAsia="Times New Roman" w:hAnsi="Times New Roman" w:cs="Times New Roman"/>
          <w:lang w:eastAsia="ru-RU"/>
        </w:rPr>
        <w:t>в соответствии с</w:t>
      </w:r>
      <w:r w:rsidR="00A62129" w:rsidRPr="00A62129">
        <w:rPr>
          <w:rFonts w:ascii="Times New Roman" w:eastAsia="Times New Roman" w:hAnsi="Times New Roman" w:cs="Times New Roman"/>
          <w:lang w:eastAsia="ru-RU"/>
        </w:rPr>
        <w:t xml:space="preserve"> </w:t>
      </w:r>
      <w:r w:rsidR="00A62129">
        <w:rPr>
          <w:rFonts w:ascii="Times New Roman" w:eastAsia="Times New Roman" w:hAnsi="Times New Roman" w:cs="Times New Roman"/>
          <w:lang w:eastAsia="ru-RU"/>
        </w:rPr>
        <w:t xml:space="preserve">Планом – </w:t>
      </w:r>
      <w:r w:rsidR="00A62129" w:rsidRPr="00A62129">
        <w:rPr>
          <w:rFonts w:ascii="Times New Roman" w:eastAsia="Times New Roman" w:hAnsi="Times New Roman" w:cs="Times New Roman"/>
          <w:lang w:eastAsia="ru-RU"/>
        </w:rPr>
        <w:t>график</w:t>
      </w:r>
      <w:r w:rsidR="00A62129">
        <w:rPr>
          <w:rFonts w:ascii="Times New Roman" w:eastAsia="Times New Roman" w:hAnsi="Times New Roman" w:cs="Times New Roman"/>
          <w:lang w:eastAsia="ru-RU"/>
        </w:rPr>
        <w:t xml:space="preserve">ом (Приложение № 1 к Договору) </w:t>
      </w:r>
      <w:r w:rsidR="00A62129" w:rsidRPr="00A62129">
        <w:rPr>
          <w:rFonts w:ascii="Times New Roman" w:eastAsia="Times New Roman" w:hAnsi="Times New Roman" w:cs="Times New Roman"/>
          <w:lang w:eastAsia="ru-RU"/>
        </w:rPr>
        <w:t xml:space="preserve">услуги в течение 10 (десяти) рабочих дней </w:t>
      </w:r>
      <w:proofErr w:type="gramStart"/>
      <w:r w:rsidR="00A62129" w:rsidRPr="00A62129">
        <w:rPr>
          <w:rFonts w:ascii="Times New Roman" w:eastAsia="Times New Roman" w:hAnsi="Times New Roman" w:cs="Times New Roman"/>
          <w:lang w:eastAsia="ru-RU"/>
        </w:rPr>
        <w:t>с даты подписания</w:t>
      </w:r>
      <w:proofErr w:type="gramEnd"/>
      <w:r w:rsidR="00A62129" w:rsidRPr="00A62129">
        <w:rPr>
          <w:rFonts w:ascii="Times New Roman" w:eastAsia="Times New Roman" w:hAnsi="Times New Roman" w:cs="Times New Roman"/>
          <w:lang w:eastAsia="ru-RU"/>
        </w:rPr>
        <w:t xml:space="preserve"> актов </w:t>
      </w:r>
      <w:r w:rsidR="00A62129">
        <w:rPr>
          <w:rFonts w:ascii="Times New Roman" w:eastAsia="Times New Roman" w:hAnsi="Times New Roman" w:cs="Times New Roman"/>
          <w:lang w:eastAsia="ru-RU"/>
        </w:rPr>
        <w:t>оказанных услуг</w:t>
      </w:r>
      <w:r w:rsidR="00A62129" w:rsidRPr="00A62129">
        <w:rPr>
          <w:rFonts w:ascii="Times New Roman" w:eastAsia="Times New Roman" w:hAnsi="Times New Roman" w:cs="Times New Roman"/>
          <w:lang w:eastAsia="ru-RU"/>
        </w:rPr>
        <w:t xml:space="preserve"> </w:t>
      </w:r>
      <w:r w:rsidR="00ED62D4">
        <w:rPr>
          <w:rFonts w:ascii="Times New Roman" w:eastAsia="Times New Roman" w:hAnsi="Times New Roman" w:cs="Times New Roman"/>
          <w:lang w:eastAsia="ru-RU"/>
        </w:rPr>
        <w:t xml:space="preserve">на основании </w:t>
      </w:r>
      <w:r w:rsidR="00A62129" w:rsidRPr="00A62129">
        <w:rPr>
          <w:rFonts w:ascii="Times New Roman" w:eastAsia="Times New Roman" w:hAnsi="Times New Roman" w:cs="Times New Roman"/>
          <w:lang w:eastAsia="ru-RU"/>
        </w:rPr>
        <w:t>счета на оплату</w:t>
      </w:r>
      <w:r w:rsidR="00ED62D4">
        <w:rPr>
          <w:rFonts w:ascii="Times New Roman" w:eastAsia="Times New Roman" w:hAnsi="Times New Roman" w:cs="Times New Roman"/>
          <w:lang w:eastAsia="ru-RU"/>
        </w:rPr>
        <w:t>.</w:t>
      </w:r>
    </w:p>
    <w:p w:rsidR="00195E87" w:rsidRDefault="00195E87" w:rsidP="0084052E">
      <w:pPr>
        <w:spacing w:after="0" w:line="240" w:lineRule="atLeast"/>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3.5. Заказчик считается исполнившим свои обязательства по оплате оказанных услуг с момента списания денежных средств с расчетного счета Заказчика.</w:t>
      </w:r>
    </w:p>
    <w:p w:rsidR="007D6632" w:rsidRPr="00765977" w:rsidRDefault="007D6632" w:rsidP="0084052E">
      <w:pPr>
        <w:spacing w:after="0" w:line="240" w:lineRule="atLeast"/>
        <w:ind w:firstLine="567"/>
        <w:jc w:val="both"/>
        <w:rPr>
          <w:rFonts w:ascii="Times New Roman" w:eastAsia="Times New Roman" w:hAnsi="Times New Roman" w:cs="Times New Roman"/>
          <w:color w:val="000000"/>
          <w:lang w:eastAsia="ru-RU"/>
        </w:rPr>
      </w:pPr>
    </w:p>
    <w:p w:rsidR="004E5435" w:rsidRPr="00765977" w:rsidRDefault="00146163" w:rsidP="0084052E">
      <w:pPr>
        <w:spacing w:after="0" w:line="240" w:lineRule="atLeast"/>
        <w:ind w:firstLine="567"/>
        <w:jc w:val="center"/>
        <w:rPr>
          <w:rFonts w:ascii="Times New Roman" w:eastAsia="Times New Roman" w:hAnsi="Times New Roman" w:cs="Times New Roman"/>
          <w:b/>
          <w:color w:val="000000"/>
          <w:lang w:eastAsia="ru-RU"/>
        </w:rPr>
      </w:pPr>
      <w:r w:rsidRPr="00765977">
        <w:rPr>
          <w:rFonts w:ascii="Times New Roman" w:eastAsia="Times New Roman" w:hAnsi="Times New Roman" w:cs="Times New Roman"/>
          <w:b/>
          <w:color w:val="000000"/>
          <w:lang w:eastAsia="ru-RU"/>
        </w:rPr>
        <w:t>Статья</w:t>
      </w:r>
      <w:r w:rsidR="005F3A83" w:rsidRPr="00765977">
        <w:rPr>
          <w:rFonts w:ascii="Times New Roman" w:eastAsia="Times New Roman" w:hAnsi="Times New Roman" w:cs="Times New Roman"/>
          <w:b/>
          <w:color w:val="000000"/>
          <w:lang w:eastAsia="ru-RU"/>
        </w:rPr>
        <w:t xml:space="preserve"> 4</w:t>
      </w:r>
      <w:r w:rsidR="004E5435" w:rsidRPr="00765977">
        <w:rPr>
          <w:rFonts w:ascii="Times New Roman" w:eastAsia="Times New Roman" w:hAnsi="Times New Roman" w:cs="Times New Roman"/>
          <w:b/>
          <w:color w:val="000000"/>
          <w:lang w:eastAsia="ru-RU"/>
        </w:rPr>
        <w:t>. Порядок разрешения споров и расторжения Договора</w:t>
      </w:r>
    </w:p>
    <w:p w:rsidR="005F3A83" w:rsidRPr="00C27666" w:rsidRDefault="005F3A83" w:rsidP="0084052E">
      <w:pPr>
        <w:spacing w:after="0" w:line="240" w:lineRule="atLeast"/>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4</w:t>
      </w:r>
      <w:r w:rsidR="004E5435" w:rsidRPr="00765977">
        <w:rPr>
          <w:rFonts w:ascii="Times New Roman" w:eastAsia="Times New Roman" w:hAnsi="Times New Roman" w:cs="Times New Roman"/>
          <w:color w:val="000000"/>
          <w:lang w:eastAsia="ru-RU"/>
        </w:rPr>
        <w:t xml:space="preserve">.1. </w:t>
      </w:r>
      <w:r w:rsidRPr="00C27666">
        <w:rPr>
          <w:rFonts w:ascii="Times New Roman" w:eastAsia="Times New Roman" w:hAnsi="Times New Roman" w:cs="Times New Roman"/>
          <w:color w:val="000000"/>
          <w:lang w:eastAsia="ru-RU"/>
        </w:rPr>
        <w:t xml:space="preserve">Стороны будут прилагать усилия по решению всех конфликтов и споров в связи с Договором посредством переговоров между Сторонами. Споры, возникающие между Сторонами при заключении, исполнении и расторжении Договора, и не урегулированные в разумный срок посредством переговоров, разрешаются в претензионном порядке. </w:t>
      </w:r>
    </w:p>
    <w:p w:rsidR="005F3A83" w:rsidRPr="00C27666" w:rsidRDefault="005F3A83" w:rsidP="0084052E">
      <w:pPr>
        <w:spacing w:after="0" w:line="240" w:lineRule="atLeast"/>
        <w:ind w:firstLine="567"/>
        <w:jc w:val="both"/>
        <w:rPr>
          <w:rFonts w:ascii="Times New Roman" w:eastAsia="Times New Roman" w:hAnsi="Times New Roman" w:cs="Times New Roman"/>
          <w:color w:val="000000"/>
          <w:lang w:eastAsia="ru-RU"/>
        </w:rPr>
      </w:pPr>
      <w:r w:rsidRPr="00C27666">
        <w:rPr>
          <w:rFonts w:ascii="Times New Roman" w:eastAsia="Times New Roman" w:hAnsi="Times New Roman" w:cs="Times New Roman"/>
          <w:color w:val="000000"/>
          <w:lang w:eastAsia="ru-RU"/>
        </w:rPr>
        <w:t xml:space="preserve">Срок ответа на претензию равен 14 (четырнадцати) календарным дням. </w:t>
      </w:r>
    </w:p>
    <w:p w:rsidR="004E5435" w:rsidRPr="00765977" w:rsidRDefault="005F3A83" w:rsidP="0084052E">
      <w:pPr>
        <w:spacing w:after="0" w:line="240" w:lineRule="atLeast"/>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4</w:t>
      </w:r>
      <w:r w:rsidR="004E5435" w:rsidRPr="00765977">
        <w:rPr>
          <w:rFonts w:ascii="Times New Roman" w:eastAsia="Times New Roman" w:hAnsi="Times New Roman" w:cs="Times New Roman"/>
          <w:color w:val="000000"/>
          <w:lang w:eastAsia="ru-RU"/>
        </w:rPr>
        <w:t>.2. В случае невозможности разрешить спор путем переговоров спор разрешается в установленном законом порядке в Арбитражном суде Краснодарского края.</w:t>
      </w:r>
    </w:p>
    <w:p w:rsidR="004E5435" w:rsidRPr="00765977" w:rsidRDefault="005F3A83" w:rsidP="0084052E">
      <w:pPr>
        <w:spacing w:after="0" w:line="240" w:lineRule="atLeast"/>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4</w:t>
      </w:r>
      <w:r w:rsidR="004E5435" w:rsidRPr="00765977">
        <w:rPr>
          <w:rFonts w:ascii="Times New Roman" w:eastAsia="Times New Roman" w:hAnsi="Times New Roman" w:cs="Times New Roman"/>
          <w:color w:val="000000"/>
          <w:lang w:eastAsia="ru-RU"/>
        </w:rPr>
        <w:t xml:space="preserve">.3. </w:t>
      </w:r>
      <w:proofErr w:type="gramStart"/>
      <w:r w:rsidR="00DD779A" w:rsidRPr="00765977">
        <w:rPr>
          <w:rFonts w:ascii="Times New Roman" w:eastAsia="Times New Roman" w:hAnsi="Times New Roman" w:cs="Times New Roman"/>
          <w:color w:val="000000"/>
          <w:lang w:eastAsia="ru-RU"/>
        </w:rPr>
        <w:t>Договор</w:t>
      </w:r>
      <w:proofErr w:type="gramEnd"/>
      <w:r w:rsidR="004E5435" w:rsidRPr="00765977">
        <w:rPr>
          <w:rFonts w:ascii="Times New Roman" w:eastAsia="Times New Roman" w:hAnsi="Times New Roman" w:cs="Times New Roman"/>
          <w:color w:val="000000"/>
          <w:lang w:eastAsia="ru-RU"/>
        </w:rPr>
        <w:t xml:space="preserve"> может </w:t>
      </w:r>
      <w:r w:rsidR="00DD779A" w:rsidRPr="00765977">
        <w:rPr>
          <w:rFonts w:ascii="Times New Roman" w:eastAsia="Times New Roman" w:hAnsi="Times New Roman" w:cs="Times New Roman"/>
          <w:color w:val="000000"/>
          <w:lang w:eastAsia="ru-RU"/>
        </w:rPr>
        <w:t>быть</w:t>
      </w:r>
      <w:r w:rsidR="004E5435" w:rsidRPr="00765977">
        <w:rPr>
          <w:rFonts w:ascii="Times New Roman" w:eastAsia="Times New Roman" w:hAnsi="Times New Roman" w:cs="Times New Roman"/>
          <w:color w:val="000000"/>
          <w:lang w:eastAsia="ru-RU"/>
        </w:rPr>
        <w:t xml:space="preserve"> расторгнут по соглашению Сторон</w:t>
      </w:r>
      <w:r w:rsidR="00083ECC" w:rsidRPr="00765977">
        <w:rPr>
          <w:rFonts w:ascii="Times New Roman" w:eastAsia="Times New Roman" w:hAnsi="Times New Roman" w:cs="Times New Roman"/>
          <w:color w:val="000000"/>
          <w:lang w:eastAsia="ru-RU"/>
        </w:rPr>
        <w:t>, а также в соответствии с условиями, предусмотренными настоящим Договором</w:t>
      </w:r>
      <w:r w:rsidR="004E5435" w:rsidRPr="00765977">
        <w:rPr>
          <w:rFonts w:ascii="Times New Roman" w:eastAsia="Times New Roman" w:hAnsi="Times New Roman" w:cs="Times New Roman"/>
          <w:color w:val="000000"/>
          <w:lang w:eastAsia="ru-RU"/>
        </w:rPr>
        <w:t>.</w:t>
      </w:r>
    </w:p>
    <w:p w:rsidR="004E5435" w:rsidRPr="00765977" w:rsidRDefault="005F3A83" w:rsidP="0084052E">
      <w:pPr>
        <w:spacing w:after="0" w:line="240" w:lineRule="atLeast"/>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4</w:t>
      </w:r>
      <w:r w:rsidR="004E5435" w:rsidRPr="00765977">
        <w:rPr>
          <w:rFonts w:ascii="Times New Roman" w:eastAsia="Times New Roman" w:hAnsi="Times New Roman" w:cs="Times New Roman"/>
          <w:color w:val="000000"/>
          <w:lang w:eastAsia="ru-RU"/>
        </w:rPr>
        <w:t>.</w:t>
      </w:r>
      <w:r w:rsidR="00F75EF1" w:rsidRPr="00765977">
        <w:rPr>
          <w:rFonts w:ascii="Times New Roman" w:eastAsia="Times New Roman" w:hAnsi="Times New Roman" w:cs="Times New Roman"/>
          <w:color w:val="000000"/>
          <w:lang w:eastAsia="ru-RU"/>
        </w:rPr>
        <w:t>4</w:t>
      </w:r>
      <w:r w:rsidR="004E5435" w:rsidRPr="00765977">
        <w:rPr>
          <w:rFonts w:ascii="Times New Roman" w:eastAsia="Times New Roman" w:hAnsi="Times New Roman" w:cs="Times New Roman"/>
          <w:color w:val="000000"/>
          <w:lang w:eastAsia="ru-RU"/>
        </w:rPr>
        <w:t>. В случаях, когда в соответствии с законодательство</w:t>
      </w:r>
      <w:r w:rsidR="00083ECC" w:rsidRPr="00765977">
        <w:rPr>
          <w:rFonts w:ascii="Times New Roman" w:eastAsia="Times New Roman" w:hAnsi="Times New Roman" w:cs="Times New Roman"/>
          <w:color w:val="000000"/>
          <w:lang w:eastAsia="ru-RU"/>
        </w:rPr>
        <w:t>м</w:t>
      </w:r>
      <w:r w:rsidR="004E5435" w:rsidRPr="00765977">
        <w:rPr>
          <w:rFonts w:ascii="Times New Roman" w:eastAsia="Times New Roman" w:hAnsi="Times New Roman" w:cs="Times New Roman"/>
          <w:color w:val="000000"/>
          <w:lang w:eastAsia="ru-RU"/>
        </w:rPr>
        <w:t xml:space="preserve"> </w:t>
      </w:r>
      <w:r w:rsidR="00F75EF1" w:rsidRPr="00765977">
        <w:rPr>
          <w:rFonts w:ascii="Times New Roman" w:eastAsia="Times New Roman" w:hAnsi="Times New Roman" w:cs="Times New Roman"/>
          <w:color w:val="000000"/>
          <w:lang w:eastAsia="ru-RU"/>
        </w:rPr>
        <w:t>Р</w:t>
      </w:r>
      <w:r w:rsidR="004E5435" w:rsidRPr="00765977">
        <w:rPr>
          <w:rFonts w:ascii="Times New Roman" w:eastAsia="Times New Roman" w:hAnsi="Times New Roman" w:cs="Times New Roman"/>
          <w:color w:val="000000"/>
          <w:lang w:eastAsia="ru-RU"/>
        </w:rPr>
        <w:t>оссийской Федерации и (или)  условиями настоящего Договора</w:t>
      </w:r>
      <w:r w:rsidR="00F75EF1" w:rsidRPr="00765977">
        <w:rPr>
          <w:rFonts w:ascii="Times New Roman" w:eastAsia="Times New Roman" w:hAnsi="Times New Roman" w:cs="Times New Roman"/>
          <w:color w:val="000000"/>
          <w:lang w:eastAsia="ru-RU"/>
        </w:rPr>
        <w:t>,</w:t>
      </w:r>
      <w:r w:rsidR="004E5435" w:rsidRPr="00765977">
        <w:rPr>
          <w:rFonts w:ascii="Times New Roman" w:eastAsia="Times New Roman" w:hAnsi="Times New Roman" w:cs="Times New Roman"/>
          <w:color w:val="000000"/>
          <w:lang w:eastAsia="ru-RU"/>
        </w:rPr>
        <w:t xml:space="preserve"> одна из Сторон вправе отказаться от исполнения Договора, он считается расторгнутым с момента получения другой Стороной уведомления от первой Стороны об отказе от исполнения Договора, если иной срок расторжения не указан в уведомлении.</w:t>
      </w:r>
    </w:p>
    <w:p w:rsidR="00750CDC" w:rsidRPr="00765977" w:rsidRDefault="00750CDC" w:rsidP="0084052E">
      <w:pPr>
        <w:spacing w:after="0" w:line="240" w:lineRule="atLeast"/>
        <w:ind w:firstLine="567"/>
        <w:jc w:val="both"/>
        <w:rPr>
          <w:rFonts w:ascii="Times New Roman" w:eastAsia="Times New Roman" w:hAnsi="Times New Roman" w:cs="Times New Roman"/>
          <w:color w:val="000000"/>
          <w:lang w:eastAsia="ru-RU"/>
        </w:rPr>
      </w:pPr>
    </w:p>
    <w:p w:rsidR="004E5435" w:rsidRPr="00765977" w:rsidRDefault="00146163" w:rsidP="0084052E">
      <w:pPr>
        <w:spacing w:after="0" w:line="240" w:lineRule="atLeast"/>
        <w:ind w:firstLine="567"/>
        <w:jc w:val="center"/>
        <w:rPr>
          <w:rFonts w:ascii="Times New Roman" w:eastAsia="Times New Roman" w:hAnsi="Times New Roman" w:cs="Times New Roman"/>
          <w:b/>
          <w:color w:val="000000"/>
          <w:lang w:eastAsia="ru-RU"/>
        </w:rPr>
      </w:pPr>
      <w:r w:rsidRPr="00765977">
        <w:rPr>
          <w:rFonts w:ascii="Times New Roman" w:eastAsia="Times New Roman" w:hAnsi="Times New Roman" w:cs="Times New Roman"/>
          <w:b/>
          <w:color w:val="000000"/>
          <w:lang w:eastAsia="ru-RU"/>
        </w:rPr>
        <w:t xml:space="preserve">Статья </w:t>
      </w:r>
      <w:r w:rsidR="00C46524" w:rsidRPr="00765977">
        <w:rPr>
          <w:rFonts w:ascii="Times New Roman" w:eastAsia="Times New Roman" w:hAnsi="Times New Roman" w:cs="Times New Roman"/>
          <w:b/>
          <w:color w:val="000000"/>
          <w:lang w:eastAsia="ru-RU"/>
        </w:rPr>
        <w:t>5</w:t>
      </w:r>
      <w:r w:rsidR="004E5435" w:rsidRPr="00765977">
        <w:rPr>
          <w:rFonts w:ascii="Times New Roman" w:eastAsia="Times New Roman" w:hAnsi="Times New Roman" w:cs="Times New Roman"/>
          <w:b/>
          <w:color w:val="000000"/>
          <w:lang w:eastAsia="ru-RU"/>
        </w:rPr>
        <w:t>. Порядок сдачи-приемки услуг</w:t>
      </w:r>
    </w:p>
    <w:p w:rsidR="004E5435" w:rsidRPr="00765977" w:rsidRDefault="00C46524" w:rsidP="0084052E">
      <w:pPr>
        <w:spacing w:after="0" w:line="240" w:lineRule="atLeast"/>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5</w:t>
      </w:r>
      <w:r w:rsidR="004E5435" w:rsidRPr="00765977">
        <w:rPr>
          <w:rFonts w:ascii="Times New Roman" w:eastAsia="Times New Roman" w:hAnsi="Times New Roman" w:cs="Times New Roman"/>
          <w:color w:val="000000"/>
          <w:lang w:eastAsia="ru-RU"/>
        </w:rPr>
        <w:t xml:space="preserve">.1. В течение </w:t>
      </w:r>
      <w:r w:rsidR="00743E49" w:rsidRPr="00765977">
        <w:rPr>
          <w:rFonts w:ascii="Times New Roman" w:eastAsia="Times New Roman" w:hAnsi="Times New Roman" w:cs="Times New Roman"/>
          <w:color w:val="000000"/>
          <w:lang w:eastAsia="ru-RU"/>
        </w:rPr>
        <w:t>3</w:t>
      </w:r>
      <w:r w:rsidR="00831235" w:rsidRPr="00765977">
        <w:rPr>
          <w:rFonts w:ascii="Times New Roman" w:eastAsia="Times New Roman" w:hAnsi="Times New Roman" w:cs="Times New Roman"/>
          <w:color w:val="000000"/>
          <w:lang w:eastAsia="ru-RU"/>
        </w:rPr>
        <w:t xml:space="preserve"> </w:t>
      </w:r>
      <w:r w:rsidR="004E5435" w:rsidRPr="00765977">
        <w:rPr>
          <w:rFonts w:ascii="Times New Roman" w:eastAsia="Times New Roman" w:hAnsi="Times New Roman" w:cs="Times New Roman"/>
          <w:color w:val="000000"/>
          <w:lang w:eastAsia="ru-RU"/>
        </w:rPr>
        <w:t>(</w:t>
      </w:r>
      <w:r w:rsidR="00743E49" w:rsidRPr="00765977">
        <w:rPr>
          <w:rFonts w:ascii="Times New Roman" w:eastAsia="Times New Roman" w:hAnsi="Times New Roman" w:cs="Times New Roman"/>
          <w:color w:val="000000"/>
          <w:lang w:eastAsia="ru-RU"/>
        </w:rPr>
        <w:t>Трех</w:t>
      </w:r>
      <w:r w:rsidR="004E5435" w:rsidRPr="00765977">
        <w:rPr>
          <w:rFonts w:ascii="Times New Roman" w:eastAsia="Times New Roman" w:hAnsi="Times New Roman" w:cs="Times New Roman"/>
          <w:color w:val="000000"/>
          <w:lang w:eastAsia="ru-RU"/>
        </w:rPr>
        <w:t xml:space="preserve">) рабочих дней </w:t>
      </w:r>
      <w:r w:rsidR="00207DE4" w:rsidRPr="00765977">
        <w:rPr>
          <w:rFonts w:ascii="Times New Roman" w:eastAsia="Times New Roman" w:hAnsi="Times New Roman" w:cs="Times New Roman"/>
          <w:color w:val="000000"/>
          <w:lang w:eastAsia="ru-RU"/>
        </w:rPr>
        <w:t xml:space="preserve">с </w:t>
      </w:r>
      <w:r w:rsidR="004E5435" w:rsidRPr="00765977">
        <w:rPr>
          <w:rFonts w:ascii="Times New Roman" w:eastAsia="Times New Roman" w:hAnsi="Times New Roman" w:cs="Times New Roman"/>
          <w:color w:val="000000"/>
          <w:lang w:eastAsia="ru-RU"/>
        </w:rPr>
        <w:t xml:space="preserve">даты фактического оказания </w:t>
      </w:r>
      <w:r w:rsidR="00DE3F2A" w:rsidRPr="00765977">
        <w:rPr>
          <w:rFonts w:ascii="Times New Roman" w:eastAsia="Times New Roman" w:hAnsi="Times New Roman" w:cs="Times New Roman"/>
          <w:color w:val="000000"/>
          <w:lang w:eastAsia="ru-RU"/>
        </w:rPr>
        <w:t>у</w:t>
      </w:r>
      <w:r w:rsidR="004E5435" w:rsidRPr="00765977">
        <w:rPr>
          <w:rFonts w:ascii="Times New Roman" w:eastAsia="Times New Roman" w:hAnsi="Times New Roman" w:cs="Times New Roman"/>
          <w:color w:val="000000"/>
          <w:lang w:eastAsia="ru-RU"/>
        </w:rPr>
        <w:t>слуг</w:t>
      </w:r>
      <w:r w:rsidR="00F02FDB">
        <w:rPr>
          <w:rFonts w:ascii="Times New Roman" w:eastAsia="Times New Roman" w:hAnsi="Times New Roman" w:cs="Times New Roman"/>
          <w:color w:val="000000"/>
          <w:lang w:eastAsia="ru-RU"/>
        </w:rPr>
        <w:t xml:space="preserve"> в соответствующем квартале</w:t>
      </w:r>
      <w:r w:rsidR="004E5435" w:rsidRPr="00765977">
        <w:rPr>
          <w:rFonts w:ascii="Times New Roman" w:eastAsia="Times New Roman" w:hAnsi="Times New Roman" w:cs="Times New Roman"/>
          <w:color w:val="000000"/>
          <w:lang w:eastAsia="ru-RU"/>
        </w:rPr>
        <w:t xml:space="preserve"> </w:t>
      </w:r>
      <w:r w:rsidR="00DC1D5E" w:rsidRPr="00765977">
        <w:rPr>
          <w:rFonts w:ascii="Times New Roman" w:eastAsia="Times New Roman" w:hAnsi="Times New Roman" w:cs="Times New Roman"/>
          <w:color w:val="000000"/>
          <w:lang w:eastAsia="ru-RU"/>
        </w:rPr>
        <w:t xml:space="preserve">Исполнитель </w:t>
      </w:r>
      <w:r w:rsidR="004E5435" w:rsidRPr="00765977">
        <w:rPr>
          <w:rFonts w:ascii="Times New Roman" w:eastAsia="Times New Roman" w:hAnsi="Times New Roman" w:cs="Times New Roman"/>
          <w:color w:val="000000"/>
          <w:lang w:eastAsia="ru-RU"/>
        </w:rPr>
        <w:t>предоставляет Заказчику</w:t>
      </w:r>
      <w:r w:rsidR="00DE3F2A" w:rsidRPr="00765977">
        <w:rPr>
          <w:rFonts w:ascii="Times New Roman" w:eastAsia="Times New Roman" w:hAnsi="Times New Roman" w:cs="Times New Roman"/>
          <w:color w:val="000000"/>
          <w:lang w:eastAsia="ru-RU"/>
        </w:rPr>
        <w:t xml:space="preserve"> в </w:t>
      </w:r>
      <w:r w:rsidR="00DE3F2A" w:rsidRPr="00765977">
        <w:rPr>
          <w:rFonts w:ascii="Times New Roman" w:hAnsi="Times New Roman" w:cs="Times New Roman"/>
        </w:rPr>
        <w:t>2 (</w:t>
      </w:r>
      <w:r w:rsidR="00DE3F2A" w:rsidRPr="00765977">
        <w:rPr>
          <w:rFonts w:ascii="Times New Roman" w:eastAsia="Times New Roman" w:hAnsi="Times New Roman" w:cs="Times New Roman"/>
          <w:color w:val="000000"/>
          <w:lang w:eastAsia="ru-RU"/>
        </w:rPr>
        <w:t>двух) экземплярах подписанный оригинал</w:t>
      </w:r>
      <w:r w:rsidR="00743E49" w:rsidRPr="00765977">
        <w:rPr>
          <w:rFonts w:ascii="Times New Roman" w:eastAsia="Times New Roman" w:hAnsi="Times New Roman" w:cs="Times New Roman"/>
          <w:color w:val="000000"/>
          <w:lang w:eastAsia="ru-RU"/>
        </w:rPr>
        <w:t xml:space="preserve"> </w:t>
      </w:r>
      <w:r w:rsidR="004E5435" w:rsidRPr="00765977">
        <w:rPr>
          <w:rFonts w:ascii="Times New Roman" w:eastAsia="Times New Roman" w:hAnsi="Times New Roman" w:cs="Times New Roman"/>
          <w:color w:val="000000"/>
          <w:lang w:eastAsia="ru-RU"/>
        </w:rPr>
        <w:t>Акт</w:t>
      </w:r>
      <w:r w:rsidR="00DE3F2A" w:rsidRPr="00765977">
        <w:rPr>
          <w:rFonts w:ascii="Times New Roman" w:eastAsia="Times New Roman" w:hAnsi="Times New Roman" w:cs="Times New Roman"/>
          <w:color w:val="000000"/>
          <w:lang w:eastAsia="ru-RU"/>
        </w:rPr>
        <w:t>а</w:t>
      </w:r>
      <w:r w:rsidR="004E5435" w:rsidRPr="00765977">
        <w:rPr>
          <w:rFonts w:ascii="Times New Roman" w:eastAsia="Times New Roman" w:hAnsi="Times New Roman" w:cs="Times New Roman"/>
          <w:color w:val="000000"/>
          <w:lang w:eastAsia="ru-RU"/>
        </w:rPr>
        <w:t xml:space="preserve"> оказанных услуг</w:t>
      </w:r>
      <w:r w:rsidR="00FA0B96" w:rsidRPr="00765977">
        <w:rPr>
          <w:rFonts w:ascii="Times New Roman" w:eastAsia="Times New Roman" w:hAnsi="Times New Roman" w:cs="Times New Roman"/>
          <w:color w:val="000000"/>
          <w:lang w:eastAsia="ru-RU"/>
        </w:rPr>
        <w:t xml:space="preserve">, Протокол/ы </w:t>
      </w:r>
      <w:r w:rsidR="00F02FDB">
        <w:rPr>
          <w:rFonts w:ascii="Times New Roman" w:eastAsia="Times New Roman" w:hAnsi="Times New Roman" w:cs="Times New Roman"/>
          <w:color w:val="000000"/>
          <w:lang w:eastAsia="ru-RU"/>
        </w:rPr>
        <w:t>измерений</w:t>
      </w:r>
      <w:r w:rsidR="00F02FDB" w:rsidRPr="00765977">
        <w:rPr>
          <w:rFonts w:ascii="Times New Roman" w:eastAsia="Times New Roman" w:hAnsi="Times New Roman" w:cs="Times New Roman"/>
          <w:color w:val="000000"/>
          <w:lang w:eastAsia="ru-RU"/>
        </w:rPr>
        <w:t xml:space="preserve"> </w:t>
      </w:r>
      <w:r w:rsidR="00C92340" w:rsidRPr="00765977">
        <w:rPr>
          <w:rFonts w:ascii="Times New Roman" w:eastAsia="Times New Roman" w:hAnsi="Times New Roman" w:cs="Times New Roman"/>
          <w:color w:val="000000"/>
          <w:lang w:eastAsia="ru-RU"/>
        </w:rPr>
        <w:t xml:space="preserve">и </w:t>
      </w:r>
      <w:proofErr w:type="gramStart"/>
      <w:r w:rsidR="00C92340" w:rsidRPr="00765977">
        <w:rPr>
          <w:rFonts w:ascii="Times New Roman" w:eastAsia="Times New Roman" w:hAnsi="Times New Roman" w:cs="Times New Roman"/>
          <w:color w:val="000000"/>
          <w:lang w:eastAsia="ru-RU"/>
        </w:rPr>
        <w:t>с</w:t>
      </w:r>
      <w:r w:rsidR="00DC1D5E" w:rsidRPr="00765977">
        <w:rPr>
          <w:rFonts w:ascii="Times New Roman" w:hAnsi="Times New Roman" w:cs="Times New Roman"/>
        </w:rPr>
        <w:t>чет-фактур</w:t>
      </w:r>
      <w:r w:rsidR="00C92340" w:rsidRPr="00765977">
        <w:rPr>
          <w:rFonts w:ascii="Times New Roman" w:hAnsi="Times New Roman" w:cs="Times New Roman"/>
        </w:rPr>
        <w:t>ы</w:t>
      </w:r>
      <w:proofErr w:type="gramEnd"/>
      <w:r w:rsidR="00DE3F2A" w:rsidRPr="00765977">
        <w:rPr>
          <w:rFonts w:ascii="Times New Roman" w:eastAsia="Times New Roman" w:hAnsi="Times New Roman" w:cs="Times New Roman"/>
          <w:color w:val="000000"/>
          <w:lang w:eastAsia="ru-RU"/>
        </w:rPr>
        <w:t>.</w:t>
      </w:r>
    </w:p>
    <w:p w:rsidR="007D6632" w:rsidRPr="00765977" w:rsidRDefault="004E5435" w:rsidP="0084052E">
      <w:pPr>
        <w:spacing w:after="0" w:line="240" w:lineRule="atLeast"/>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ab/>
      </w:r>
      <w:r w:rsidR="00C46524" w:rsidRPr="00765977">
        <w:rPr>
          <w:rFonts w:ascii="Times New Roman" w:eastAsia="Times New Roman" w:hAnsi="Times New Roman" w:cs="Times New Roman"/>
          <w:color w:val="000000"/>
          <w:lang w:eastAsia="ru-RU"/>
        </w:rPr>
        <w:t>5</w:t>
      </w:r>
      <w:r w:rsidRPr="00765977">
        <w:rPr>
          <w:rFonts w:ascii="Times New Roman" w:eastAsia="Times New Roman" w:hAnsi="Times New Roman" w:cs="Times New Roman"/>
          <w:color w:val="000000"/>
          <w:lang w:eastAsia="ru-RU"/>
        </w:rPr>
        <w:t xml:space="preserve">.2. Заказчик в течение </w:t>
      </w:r>
      <w:r w:rsidR="00743E49" w:rsidRPr="00765977">
        <w:rPr>
          <w:rFonts w:ascii="Times New Roman" w:eastAsia="Times New Roman" w:hAnsi="Times New Roman" w:cs="Times New Roman"/>
          <w:color w:val="000000"/>
          <w:lang w:eastAsia="ru-RU"/>
        </w:rPr>
        <w:t>3</w:t>
      </w:r>
      <w:r w:rsidRPr="00765977">
        <w:rPr>
          <w:rFonts w:ascii="Times New Roman" w:eastAsia="Times New Roman" w:hAnsi="Times New Roman" w:cs="Times New Roman"/>
          <w:color w:val="000000"/>
          <w:lang w:eastAsia="ru-RU"/>
        </w:rPr>
        <w:t xml:space="preserve"> (</w:t>
      </w:r>
      <w:r w:rsidR="00C92340" w:rsidRPr="00765977">
        <w:rPr>
          <w:rFonts w:ascii="Times New Roman" w:eastAsia="Times New Roman" w:hAnsi="Times New Roman" w:cs="Times New Roman"/>
          <w:color w:val="000000"/>
          <w:lang w:eastAsia="ru-RU"/>
        </w:rPr>
        <w:t>т</w:t>
      </w:r>
      <w:r w:rsidR="00743E49" w:rsidRPr="00765977">
        <w:rPr>
          <w:rFonts w:ascii="Times New Roman" w:eastAsia="Times New Roman" w:hAnsi="Times New Roman" w:cs="Times New Roman"/>
          <w:color w:val="000000"/>
          <w:lang w:eastAsia="ru-RU"/>
        </w:rPr>
        <w:t>рех</w:t>
      </w:r>
      <w:r w:rsidRPr="00765977">
        <w:rPr>
          <w:rFonts w:ascii="Times New Roman" w:eastAsia="Times New Roman" w:hAnsi="Times New Roman" w:cs="Times New Roman"/>
          <w:color w:val="000000"/>
          <w:lang w:eastAsia="ru-RU"/>
        </w:rPr>
        <w:t xml:space="preserve">) рабочих дней со дня получения документов, указанных в п. </w:t>
      </w:r>
      <w:r w:rsidR="00C46524" w:rsidRPr="00765977">
        <w:rPr>
          <w:rFonts w:ascii="Times New Roman" w:eastAsia="Times New Roman" w:hAnsi="Times New Roman" w:cs="Times New Roman"/>
          <w:color w:val="000000"/>
          <w:lang w:eastAsia="ru-RU"/>
        </w:rPr>
        <w:t>5</w:t>
      </w:r>
      <w:r w:rsidRPr="00765977">
        <w:rPr>
          <w:rFonts w:ascii="Times New Roman" w:eastAsia="Times New Roman" w:hAnsi="Times New Roman" w:cs="Times New Roman"/>
          <w:color w:val="000000"/>
          <w:lang w:eastAsia="ru-RU"/>
        </w:rPr>
        <w:t>.1. Договора</w:t>
      </w:r>
      <w:r w:rsidR="00F67099" w:rsidRPr="00765977">
        <w:rPr>
          <w:rFonts w:ascii="Times New Roman" w:eastAsia="Times New Roman" w:hAnsi="Times New Roman" w:cs="Times New Roman"/>
          <w:color w:val="000000"/>
          <w:lang w:eastAsia="ru-RU"/>
        </w:rPr>
        <w:t>,</w:t>
      </w:r>
      <w:r w:rsidRPr="00765977">
        <w:rPr>
          <w:rFonts w:ascii="Times New Roman" w:eastAsia="Times New Roman" w:hAnsi="Times New Roman" w:cs="Times New Roman"/>
          <w:color w:val="000000"/>
          <w:lang w:eastAsia="ru-RU"/>
        </w:rPr>
        <w:t xml:space="preserve"> рассматривает представленные документы, направляет Исполнителю подписанный экземпляр Акта оказанных </w:t>
      </w:r>
      <w:r w:rsidR="00DE3F2A" w:rsidRPr="00765977">
        <w:rPr>
          <w:rFonts w:ascii="Times New Roman" w:eastAsia="Times New Roman" w:hAnsi="Times New Roman" w:cs="Times New Roman"/>
          <w:color w:val="000000"/>
          <w:lang w:eastAsia="ru-RU"/>
        </w:rPr>
        <w:t>у</w:t>
      </w:r>
      <w:r w:rsidRPr="00765977">
        <w:rPr>
          <w:rFonts w:ascii="Times New Roman" w:eastAsia="Times New Roman" w:hAnsi="Times New Roman" w:cs="Times New Roman"/>
          <w:color w:val="000000"/>
          <w:lang w:eastAsia="ru-RU"/>
        </w:rPr>
        <w:t>слуг</w:t>
      </w:r>
      <w:r w:rsidR="00B102AB" w:rsidRPr="00765977">
        <w:rPr>
          <w:rFonts w:ascii="Times New Roman" w:eastAsia="Times New Roman" w:hAnsi="Times New Roman" w:cs="Times New Roman"/>
          <w:color w:val="000000"/>
          <w:lang w:eastAsia="ru-RU"/>
        </w:rPr>
        <w:t xml:space="preserve"> или письменный мотивированный отказ от их приемки.</w:t>
      </w:r>
    </w:p>
    <w:p w:rsidR="00B102AB" w:rsidRPr="00765977" w:rsidRDefault="00B102AB" w:rsidP="0084052E">
      <w:pPr>
        <w:spacing w:after="0" w:line="240" w:lineRule="atLeast"/>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ab/>
      </w:r>
      <w:r w:rsidR="00C46524" w:rsidRPr="00765977">
        <w:rPr>
          <w:rFonts w:ascii="Times New Roman" w:eastAsia="Times New Roman" w:hAnsi="Times New Roman" w:cs="Times New Roman"/>
          <w:color w:val="000000"/>
          <w:lang w:eastAsia="ru-RU"/>
        </w:rPr>
        <w:t>5</w:t>
      </w:r>
      <w:r w:rsidRPr="00765977">
        <w:rPr>
          <w:rFonts w:ascii="Times New Roman" w:eastAsia="Times New Roman" w:hAnsi="Times New Roman" w:cs="Times New Roman"/>
          <w:color w:val="000000"/>
          <w:lang w:eastAsia="ru-RU"/>
        </w:rPr>
        <w:t>.3. При обнаружении Заказчиком недостатков в ходе приема оказанных услуг, Сторонами составляется акт, в котором фиксируется перечень дефектов и сроки их устранения Исполнителем.</w:t>
      </w:r>
    </w:p>
    <w:p w:rsidR="00B102AB" w:rsidRPr="00765977" w:rsidRDefault="00B102AB" w:rsidP="0084052E">
      <w:pPr>
        <w:spacing w:after="0" w:line="240" w:lineRule="atLeast"/>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ab/>
      </w:r>
      <w:r w:rsidR="00C46524" w:rsidRPr="00765977">
        <w:rPr>
          <w:rFonts w:ascii="Times New Roman" w:eastAsia="Times New Roman" w:hAnsi="Times New Roman" w:cs="Times New Roman"/>
          <w:color w:val="000000"/>
          <w:lang w:eastAsia="ru-RU"/>
        </w:rPr>
        <w:t>5</w:t>
      </w:r>
      <w:r w:rsidRPr="00765977">
        <w:rPr>
          <w:rFonts w:ascii="Times New Roman" w:eastAsia="Times New Roman" w:hAnsi="Times New Roman" w:cs="Times New Roman"/>
          <w:color w:val="000000"/>
          <w:lang w:eastAsia="ru-RU"/>
        </w:rPr>
        <w:t>.4. Исполнитель обязан устранить все обнаруженные недостатки своими силами и за свой счет в сроки, установленные Заказчиком.</w:t>
      </w:r>
    </w:p>
    <w:p w:rsidR="00B102AB" w:rsidRPr="00765977" w:rsidRDefault="00B102AB" w:rsidP="0084052E">
      <w:pPr>
        <w:spacing w:after="0" w:line="240" w:lineRule="atLeast"/>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ab/>
      </w:r>
      <w:r w:rsidR="00C46524" w:rsidRPr="00765977">
        <w:rPr>
          <w:rFonts w:ascii="Times New Roman" w:eastAsia="Times New Roman" w:hAnsi="Times New Roman" w:cs="Times New Roman"/>
          <w:color w:val="000000"/>
          <w:lang w:eastAsia="ru-RU"/>
        </w:rPr>
        <w:t>5</w:t>
      </w:r>
      <w:r w:rsidRPr="00765977">
        <w:rPr>
          <w:rFonts w:ascii="Times New Roman" w:eastAsia="Times New Roman" w:hAnsi="Times New Roman" w:cs="Times New Roman"/>
          <w:color w:val="000000"/>
          <w:lang w:eastAsia="ru-RU"/>
        </w:rPr>
        <w:t>.5. Риск случайной гибели или случайного повреждения результатов оказания услуг по Договору несет Исполнитель до подписания Сторонами акта оказанных услуг.</w:t>
      </w:r>
    </w:p>
    <w:p w:rsidR="00207DE4" w:rsidRPr="00765977" w:rsidRDefault="00207DE4" w:rsidP="0084052E">
      <w:pPr>
        <w:spacing w:after="0" w:line="240" w:lineRule="atLeast"/>
        <w:ind w:firstLine="567"/>
        <w:jc w:val="both"/>
        <w:rPr>
          <w:rFonts w:ascii="Times New Roman" w:eastAsia="Times New Roman" w:hAnsi="Times New Roman" w:cs="Times New Roman"/>
          <w:color w:val="000000"/>
          <w:lang w:eastAsia="ru-RU"/>
        </w:rPr>
      </w:pPr>
    </w:p>
    <w:p w:rsidR="007D6632" w:rsidRPr="00765977" w:rsidRDefault="00146163" w:rsidP="0084052E">
      <w:pPr>
        <w:spacing w:after="0" w:line="240" w:lineRule="atLeast"/>
        <w:ind w:firstLine="567"/>
        <w:jc w:val="center"/>
        <w:rPr>
          <w:rFonts w:ascii="Times New Roman" w:eastAsia="Times New Roman" w:hAnsi="Times New Roman" w:cs="Times New Roman"/>
          <w:b/>
          <w:bCs/>
          <w:color w:val="000000"/>
          <w:lang w:eastAsia="ru-RU"/>
        </w:rPr>
      </w:pPr>
      <w:r w:rsidRPr="00765977">
        <w:rPr>
          <w:rFonts w:ascii="Times New Roman" w:eastAsia="Times New Roman" w:hAnsi="Times New Roman" w:cs="Times New Roman"/>
          <w:b/>
          <w:bCs/>
          <w:color w:val="000000"/>
          <w:lang w:eastAsia="ru-RU"/>
        </w:rPr>
        <w:t xml:space="preserve">Статья </w:t>
      </w:r>
      <w:r w:rsidR="00C46524" w:rsidRPr="00765977">
        <w:rPr>
          <w:rFonts w:ascii="Times New Roman" w:eastAsia="Times New Roman" w:hAnsi="Times New Roman" w:cs="Times New Roman"/>
          <w:b/>
          <w:bCs/>
          <w:color w:val="000000"/>
          <w:lang w:eastAsia="ru-RU"/>
        </w:rPr>
        <w:t>6</w:t>
      </w:r>
      <w:r w:rsidR="007D6632" w:rsidRPr="00765977">
        <w:rPr>
          <w:rFonts w:ascii="Times New Roman" w:eastAsia="Times New Roman" w:hAnsi="Times New Roman" w:cs="Times New Roman"/>
          <w:b/>
          <w:bCs/>
          <w:color w:val="000000"/>
          <w:lang w:eastAsia="ru-RU"/>
        </w:rPr>
        <w:t>. Ответственность сторон</w:t>
      </w:r>
    </w:p>
    <w:p w:rsidR="00B102AB" w:rsidRPr="00765977" w:rsidRDefault="00C46524" w:rsidP="0084052E">
      <w:pPr>
        <w:spacing w:after="0" w:line="240" w:lineRule="atLeast"/>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6</w:t>
      </w:r>
      <w:r w:rsidR="007D6632" w:rsidRPr="00765977">
        <w:rPr>
          <w:rFonts w:ascii="Times New Roman" w:eastAsia="Times New Roman" w:hAnsi="Times New Roman" w:cs="Times New Roman"/>
          <w:color w:val="000000"/>
          <w:lang w:eastAsia="ru-RU"/>
        </w:rPr>
        <w:t xml:space="preserve">.1. </w:t>
      </w:r>
      <w:r w:rsidR="00B102AB" w:rsidRPr="00765977">
        <w:rPr>
          <w:rFonts w:ascii="Times New Roman" w:eastAsia="Times New Roman" w:hAnsi="Times New Roman" w:cs="Times New Roman"/>
          <w:color w:val="000000"/>
          <w:lang w:eastAsia="ru-RU"/>
        </w:rPr>
        <w:t>Стороны несут ответственность за неисполнение или ненадлежащее исполнение принятых на себя обязательств в соответствии с действующим законодательством Российской Федерации.</w:t>
      </w:r>
    </w:p>
    <w:p w:rsidR="00B102AB" w:rsidRPr="00765977" w:rsidRDefault="00C46524" w:rsidP="0084052E">
      <w:pPr>
        <w:spacing w:after="0" w:line="240" w:lineRule="atLeast"/>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6</w:t>
      </w:r>
      <w:r w:rsidR="00B102AB" w:rsidRPr="00765977">
        <w:rPr>
          <w:rFonts w:ascii="Times New Roman" w:eastAsia="Times New Roman" w:hAnsi="Times New Roman" w:cs="Times New Roman"/>
          <w:color w:val="000000"/>
          <w:lang w:eastAsia="ru-RU"/>
        </w:rPr>
        <w:t xml:space="preserve">.2. За нарушение сроков оказания услуг Заказчик вправе требовать </w:t>
      </w:r>
      <w:r w:rsidR="00EA031A" w:rsidRPr="00765977">
        <w:rPr>
          <w:rFonts w:ascii="Times New Roman" w:eastAsia="Times New Roman" w:hAnsi="Times New Roman" w:cs="Times New Roman"/>
          <w:color w:val="000000"/>
          <w:lang w:eastAsia="ru-RU"/>
        </w:rPr>
        <w:t>от</w:t>
      </w:r>
      <w:r w:rsidR="00B102AB" w:rsidRPr="00765977">
        <w:rPr>
          <w:rFonts w:ascii="Times New Roman" w:eastAsia="Times New Roman" w:hAnsi="Times New Roman" w:cs="Times New Roman"/>
          <w:color w:val="000000"/>
          <w:lang w:eastAsia="ru-RU"/>
        </w:rPr>
        <w:t xml:space="preserve"> </w:t>
      </w:r>
      <w:r w:rsidR="00EA031A" w:rsidRPr="00765977">
        <w:rPr>
          <w:rFonts w:ascii="Times New Roman" w:eastAsia="Times New Roman" w:hAnsi="Times New Roman" w:cs="Times New Roman"/>
          <w:color w:val="000000"/>
          <w:lang w:eastAsia="ru-RU"/>
        </w:rPr>
        <w:t xml:space="preserve">Исполнителя </w:t>
      </w:r>
      <w:r w:rsidR="00B102AB" w:rsidRPr="00765977">
        <w:rPr>
          <w:rFonts w:ascii="Times New Roman" w:eastAsia="Times New Roman" w:hAnsi="Times New Roman" w:cs="Times New Roman"/>
          <w:color w:val="000000"/>
          <w:lang w:eastAsia="ru-RU"/>
        </w:rPr>
        <w:t xml:space="preserve">уплаты неустойки (пени) в размере 0,3% (Ноль целых три десятых) процента от общей стоимости </w:t>
      </w:r>
      <w:r w:rsidR="007D1B7B" w:rsidRPr="00765977">
        <w:rPr>
          <w:rFonts w:ascii="Times New Roman" w:eastAsia="Times New Roman" w:hAnsi="Times New Roman" w:cs="Times New Roman"/>
          <w:color w:val="000000"/>
          <w:lang w:eastAsia="ru-RU"/>
        </w:rPr>
        <w:t>у</w:t>
      </w:r>
      <w:r w:rsidR="00B102AB" w:rsidRPr="00765977">
        <w:rPr>
          <w:rFonts w:ascii="Times New Roman" w:eastAsia="Times New Roman" w:hAnsi="Times New Roman" w:cs="Times New Roman"/>
          <w:color w:val="000000"/>
          <w:lang w:eastAsia="ru-RU"/>
        </w:rPr>
        <w:t>слуг по Договору за каждый день просрочки.</w:t>
      </w:r>
    </w:p>
    <w:p w:rsidR="00B102AB" w:rsidRPr="00765977" w:rsidRDefault="00C46524" w:rsidP="0084052E">
      <w:pPr>
        <w:spacing w:after="0" w:line="240" w:lineRule="atLeast"/>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6</w:t>
      </w:r>
      <w:r w:rsidR="00B102AB" w:rsidRPr="00765977">
        <w:rPr>
          <w:rFonts w:ascii="Times New Roman" w:eastAsia="Times New Roman" w:hAnsi="Times New Roman" w:cs="Times New Roman"/>
          <w:color w:val="000000"/>
          <w:lang w:eastAsia="ru-RU"/>
        </w:rPr>
        <w:t xml:space="preserve">.3. В случае нарушения сроков оказания </w:t>
      </w:r>
      <w:r w:rsidR="00C92340" w:rsidRPr="00765977">
        <w:rPr>
          <w:rFonts w:ascii="Times New Roman" w:eastAsia="Times New Roman" w:hAnsi="Times New Roman" w:cs="Times New Roman"/>
          <w:color w:val="000000"/>
          <w:lang w:eastAsia="ru-RU"/>
        </w:rPr>
        <w:t>у</w:t>
      </w:r>
      <w:r w:rsidR="00B102AB" w:rsidRPr="00765977">
        <w:rPr>
          <w:rFonts w:ascii="Times New Roman" w:eastAsia="Times New Roman" w:hAnsi="Times New Roman" w:cs="Times New Roman"/>
          <w:color w:val="000000"/>
          <w:lang w:eastAsia="ru-RU"/>
        </w:rPr>
        <w:t xml:space="preserve">слуг и/или оказания </w:t>
      </w:r>
      <w:r w:rsidR="00C92340" w:rsidRPr="00765977">
        <w:rPr>
          <w:rFonts w:ascii="Times New Roman" w:eastAsia="Times New Roman" w:hAnsi="Times New Roman" w:cs="Times New Roman"/>
          <w:color w:val="000000"/>
          <w:lang w:eastAsia="ru-RU"/>
        </w:rPr>
        <w:t>у</w:t>
      </w:r>
      <w:r w:rsidR="00B102AB" w:rsidRPr="00765977">
        <w:rPr>
          <w:rFonts w:ascii="Times New Roman" w:eastAsia="Times New Roman" w:hAnsi="Times New Roman" w:cs="Times New Roman"/>
          <w:color w:val="000000"/>
          <w:lang w:eastAsia="ru-RU"/>
        </w:rPr>
        <w:t>слуг ненадлежащего качества, Исполнитель обязан возместить Заказчику все убытки, связанные с устранением выявленных недостатков, в полном объеме. Размер расходов и убытков, указанных в настоящем пункте, определяется Заказчиком и указывается в письменном требовании Заказчика с требованием возместить убытки.</w:t>
      </w:r>
      <w:r w:rsidR="00F02FDB" w:rsidRPr="00F02FDB">
        <w:rPr>
          <w:rFonts w:ascii="Times New Roman" w:eastAsia="Times New Roman" w:hAnsi="Times New Roman" w:cs="Times New Roman"/>
          <w:color w:val="000000"/>
          <w:lang w:eastAsia="ru-RU"/>
        </w:rPr>
        <w:t xml:space="preserve"> </w:t>
      </w:r>
      <w:r w:rsidR="00F02FDB">
        <w:rPr>
          <w:rFonts w:ascii="Times New Roman" w:eastAsia="Times New Roman" w:hAnsi="Times New Roman" w:cs="Times New Roman"/>
          <w:color w:val="000000"/>
          <w:lang w:eastAsia="ru-RU"/>
        </w:rPr>
        <w:t xml:space="preserve">Указанные в настоящем пункте убытки </w:t>
      </w:r>
      <w:proofErr w:type="gramStart"/>
      <w:r w:rsidR="00F02FDB">
        <w:rPr>
          <w:rFonts w:ascii="Times New Roman" w:eastAsia="Times New Roman" w:hAnsi="Times New Roman" w:cs="Times New Roman"/>
          <w:color w:val="000000"/>
          <w:lang w:eastAsia="ru-RU"/>
        </w:rPr>
        <w:t>подлежат</w:t>
      </w:r>
      <w:proofErr w:type="gramEnd"/>
      <w:r w:rsidR="00F02FDB">
        <w:rPr>
          <w:rFonts w:ascii="Times New Roman" w:eastAsia="Times New Roman" w:hAnsi="Times New Roman" w:cs="Times New Roman"/>
          <w:color w:val="000000"/>
          <w:lang w:eastAsia="ru-RU"/>
        </w:rPr>
        <w:t xml:space="preserve"> взыскиваются Заказчиком с Исполнителя сверх неустойки, установленной п. 6.2. настоящего Договора.</w:t>
      </w:r>
    </w:p>
    <w:p w:rsidR="00E34A3B" w:rsidRPr="00C27666" w:rsidRDefault="00C46524" w:rsidP="0084052E">
      <w:pPr>
        <w:spacing w:after="0" w:line="240" w:lineRule="atLeast"/>
        <w:ind w:firstLine="567"/>
        <w:jc w:val="both"/>
        <w:rPr>
          <w:rFonts w:ascii="Times New Roman" w:hAnsi="Times New Roman" w:cs="Times New Roman"/>
        </w:rPr>
      </w:pPr>
      <w:r w:rsidRPr="00765977">
        <w:rPr>
          <w:rFonts w:ascii="Times New Roman" w:eastAsia="Times New Roman" w:hAnsi="Times New Roman" w:cs="Times New Roman"/>
          <w:color w:val="000000"/>
          <w:lang w:eastAsia="ru-RU"/>
        </w:rPr>
        <w:t>6</w:t>
      </w:r>
      <w:r w:rsidR="00B102AB" w:rsidRPr="00765977">
        <w:rPr>
          <w:rFonts w:ascii="Times New Roman" w:eastAsia="Times New Roman" w:hAnsi="Times New Roman" w:cs="Times New Roman"/>
          <w:color w:val="000000"/>
          <w:lang w:eastAsia="ru-RU"/>
        </w:rPr>
        <w:t>.4. Взыскание неустойки и возмещение убытков не освобождает Стороны от исполнения своих обязательств в натуре.</w:t>
      </w:r>
      <w:r w:rsidR="00E34A3B" w:rsidRPr="00C27666">
        <w:rPr>
          <w:rFonts w:ascii="Times New Roman" w:hAnsi="Times New Roman" w:cs="Times New Roman"/>
        </w:rPr>
        <w:t xml:space="preserve"> </w:t>
      </w:r>
    </w:p>
    <w:p w:rsidR="00B102AB" w:rsidRPr="00C27666" w:rsidRDefault="00C46524" w:rsidP="0084052E">
      <w:pPr>
        <w:spacing w:after="0" w:line="240" w:lineRule="atLeast"/>
        <w:ind w:firstLine="567"/>
        <w:jc w:val="both"/>
        <w:rPr>
          <w:rFonts w:ascii="Times New Roman" w:hAnsi="Times New Roman" w:cs="Times New Roman"/>
        </w:rPr>
      </w:pPr>
      <w:r w:rsidRPr="00765977">
        <w:rPr>
          <w:rFonts w:ascii="Times New Roman" w:hAnsi="Times New Roman" w:cs="Times New Roman"/>
        </w:rPr>
        <w:t>6</w:t>
      </w:r>
      <w:r w:rsidR="007A0FAD" w:rsidRPr="00C27666">
        <w:rPr>
          <w:rFonts w:ascii="Times New Roman" w:hAnsi="Times New Roman" w:cs="Times New Roman"/>
        </w:rPr>
        <w:t xml:space="preserve">.5. </w:t>
      </w:r>
      <w:proofErr w:type="gramStart"/>
      <w:r w:rsidR="007A0FAD" w:rsidRPr="00C27666">
        <w:rPr>
          <w:rFonts w:ascii="Times New Roman" w:hAnsi="Times New Roman" w:cs="Times New Roman"/>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007A0FAD" w:rsidRPr="00C27666">
        <w:rPr>
          <w:rFonts w:ascii="Times New Roman" w:hAnsi="Times New Roman" w:cs="Times New Roman"/>
        </w:rPr>
        <w:t xml:space="preserve"> </w:t>
      </w:r>
      <w:proofErr w:type="gramStart"/>
      <w:r w:rsidR="007A0FAD" w:rsidRPr="00C27666">
        <w:rPr>
          <w:rFonts w:ascii="Times New Roman" w:hAnsi="Times New Roman" w:cs="Times New Roman"/>
        </w:rPr>
        <w:t>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w:t>
      </w:r>
      <w:r w:rsidRPr="00765977">
        <w:rPr>
          <w:rFonts w:ascii="Times New Roman" w:hAnsi="Times New Roman" w:cs="Times New Roman"/>
        </w:rPr>
        <w:t>о</w:t>
      </w:r>
      <w:r w:rsidR="007A0FAD" w:rsidRPr="00C27666">
        <w:rPr>
          <w:rFonts w:ascii="Times New Roman" w:hAnsi="Times New Roman" w:cs="Times New Roman"/>
        </w:rPr>
        <w:t>лнитель</w:t>
      </w:r>
      <w:proofErr w:type="gramEnd"/>
      <w:r w:rsidR="007A0FAD" w:rsidRPr="00C27666">
        <w:rPr>
          <w:rFonts w:ascii="Times New Roman" w:hAnsi="Times New Roman" w:cs="Times New Roman"/>
        </w:rPr>
        <w:t xml:space="preserve"> </w:t>
      </w:r>
      <w:proofErr w:type="gramStart"/>
      <w:r w:rsidR="007A0FAD" w:rsidRPr="00C27666">
        <w:rPr>
          <w:rFonts w:ascii="Times New Roman" w:hAnsi="Times New Roman" w:cs="Times New Roman"/>
        </w:rPr>
        <w:t>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w:t>
      </w:r>
      <w:proofErr w:type="gramEnd"/>
      <w:r w:rsidR="007A0FAD" w:rsidRPr="00C27666">
        <w:rPr>
          <w:rFonts w:ascii="Times New Roman" w:hAnsi="Times New Roman" w:cs="Times New Roman"/>
        </w:rPr>
        <w:t>, Заказчик вправе удержать их из денежных средств, причитающихся Исполнителю к выплате с предварительным уведомлением Исполнителя в письменном виде.</w:t>
      </w:r>
    </w:p>
    <w:p w:rsidR="00E34A3B" w:rsidRPr="00765977" w:rsidRDefault="00E34A3B" w:rsidP="0084052E">
      <w:pPr>
        <w:spacing w:after="0" w:line="240" w:lineRule="atLeast"/>
        <w:ind w:firstLine="567"/>
        <w:jc w:val="both"/>
        <w:rPr>
          <w:rFonts w:ascii="Times New Roman" w:eastAsia="Times New Roman" w:hAnsi="Times New Roman" w:cs="Times New Roman"/>
          <w:color w:val="000000"/>
          <w:lang w:eastAsia="ru-RU"/>
        </w:rPr>
      </w:pPr>
    </w:p>
    <w:p w:rsidR="00B102AB" w:rsidRPr="00765977" w:rsidRDefault="00146163" w:rsidP="0084052E">
      <w:pPr>
        <w:spacing w:after="0" w:line="240" w:lineRule="atLeast"/>
        <w:ind w:firstLine="567"/>
        <w:jc w:val="center"/>
        <w:rPr>
          <w:rFonts w:ascii="Times New Roman" w:eastAsia="Times New Roman" w:hAnsi="Times New Roman" w:cs="Times New Roman"/>
          <w:b/>
          <w:color w:val="000000"/>
          <w:lang w:eastAsia="ru-RU"/>
        </w:rPr>
      </w:pPr>
      <w:r w:rsidRPr="00765977">
        <w:rPr>
          <w:rFonts w:ascii="Times New Roman" w:eastAsia="Times New Roman" w:hAnsi="Times New Roman" w:cs="Times New Roman"/>
          <w:b/>
          <w:color w:val="000000"/>
          <w:lang w:eastAsia="ru-RU"/>
        </w:rPr>
        <w:t xml:space="preserve">Статья </w:t>
      </w:r>
      <w:r w:rsidR="00C46524" w:rsidRPr="00765977">
        <w:rPr>
          <w:rFonts w:ascii="Times New Roman" w:eastAsia="Times New Roman" w:hAnsi="Times New Roman" w:cs="Times New Roman"/>
          <w:b/>
          <w:color w:val="000000"/>
          <w:lang w:eastAsia="ru-RU"/>
        </w:rPr>
        <w:t>7</w:t>
      </w:r>
      <w:r w:rsidR="00B102AB" w:rsidRPr="00765977">
        <w:rPr>
          <w:rFonts w:ascii="Times New Roman" w:eastAsia="Times New Roman" w:hAnsi="Times New Roman" w:cs="Times New Roman"/>
          <w:b/>
          <w:color w:val="000000"/>
          <w:lang w:eastAsia="ru-RU"/>
        </w:rPr>
        <w:t>.</w:t>
      </w:r>
      <w:r w:rsidR="007F434E" w:rsidRPr="00765977">
        <w:rPr>
          <w:rFonts w:ascii="Times New Roman" w:eastAsia="Times New Roman" w:hAnsi="Times New Roman" w:cs="Times New Roman"/>
          <w:b/>
          <w:color w:val="000000"/>
          <w:lang w:eastAsia="ru-RU"/>
        </w:rPr>
        <w:t xml:space="preserve"> Конфиденциальность</w:t>
      </w:r>
    </w:p>
    <w:p w:rsidR="007F434E" w:rsidRPr="00765977" w:rsidRDefault="00C46524" w:rsidP="0084052E">
      <w:pPr>
        <w:spacing w:after="0" w:line="240" w:lineRule="auto"/>
        <w:ind w:firstLine="567"/>
        <w:jc w:val="both"/>
        <w:rPr>
          <w:rFonts w:ascii="Times New Roman" w:hAnsi="Times New Roman" w:cs="Times New Roman"/>
        </w:rPr>
      </w:pPr>
      <w:r w:rsidRPr="00765977">
        <w:rPr>
          <w:rFonts w:ascii="Times New Roman" w:hAnsi="Times New Roman" w:cs="Times New Roman"/>
        </w:rPr>
        <w:t>7</w:t>
      </w:r>
      <w:r w:rsidR="007F434E" w:rsidRPr="00765977">
        <w:rPr>
          <w:rFonts w:ascii="Times New Roman" w:hAnsi="Times New Roman" w:cs="Times New Roman"/>
        </w:rPr>
        <w:t xml:space="preserve">.1.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7F434E" w:rsidRPr="00765977" w:rsidRDefault="00C46524" w:rsidP="0084052E">
      <w:pPr>
        <w:spacing w:after="0" w:line="240" w:lineRule="auto"/>
        <w:ind w:firstLine="567"/>
        <w:jc w:val="both"/>
        <w:rPr>
          <w:rFonts w:ascii="Times New Roman" w:hAnsi="Times New Roman" w:cs="Times New Roman"/>
        </w:rPr>
      </w:pPr>
      <w:r w:rsidRPr="00765977">
        <w:rPr>
          <w:rFonts w:ascii="Times New Roman" w:hAnsi="Times New Roman" w:cs="Times New Roman"/>
        </w:rPr>
        <w:t>7</w:t>
      </w:r>
      <w:r w:rsidR="007F434E" w:rsidRPr="00765977">
        <w:rPr>
          <w:rFonts w:ascii="Times New Roman" w:hAnsi="Times New Roman" w:cs="Times New Roman"/>
        </w:rPr>
        <w:t xml:space="preserve">.2. При передаче конфиденциальной </w:t>
      </w:r>
      <w:r w:rsidR="00743E49" w:rsidRPr="00765977">
        <w:rPr>
          <w:rFonts w:ascii="Times New Roman" w:hAnsi="Times New Roman" w:cs="Times New Roman"/>
        </w:rPr>
        <w:t>информации,</w:t>
      </w:r>
      <w:r w:rsidR="007F434E" w:rsidRPr="00765977">
        <w:rPr>
          <w:rFonts w:ascii="Times New Roman" w:hAnsi="Times New Roman" w:cs="Times New Roman"/>
        </w:rPr>
        <w:t xml:space="preserve"> в рамках настоящего договора передающей  Стороной должно быть обозначено наличие конфиденциальности в сведениях. </w:t>
      </w:r>
    </w:p>
    <w:p w:rsidR="007F434E" w:rsidRPr="00765977" w:rsidRDefault="00C46524" w:rsidP="0084052E">
      <w:pPr>
        <w:spacing w:after="0" w:line="240" w:lineRule="auto"/>
        <w:ind w:firstLine="567"/>
        <w:jc w:val="both"/>
        <w:rPr>
          <w:rFonts w:ascii="Times New Roman" w:hAnsi="Times New Roman" w:cs="Times New Roman"/>
        </w:rPr>
      </w:pPr>
      <w:r w:rsidRPr="00765977">
        <w:rPr>
          <w:rFonts w:ascii="Times New Roman" w:hAnsi="Times New Roman" w:cs="Times New Roman"/>
        </w:rPr>
        <w:t>7</w:t>
      </w:r>
      <w:r w:rsidR="007F434E" w:rsidRPr="00765977">
        <w:rPr>
          <w:rFonts w:ascii="Times New Roman" w:hAnsi="Times New Roman" w:cs="Times New Roman"/>
        </w:rPr>
        <w:t>.3.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7F434E" w:rsidRPr="00765977" w:rsidRDefault="00C46524" w:rsidP="0084052E">
      <w:pPr>
        <w:spacing w:after="0" w:line="240" w:lineRule="auto"/>
        <w:ind w:firstLine="567"/>
        <w:jc w:val="both"/>
        <w:rPr>
          <w:rFonts w:ascii="Times New Roman" w:hAnsi="Times New Roman" w:cs="Times New Roman"/>
        </w:rPr>
      </w:pPr>
      <w:r w:rsidRPr="00765977">
        <w:rPr>
          <w:rFonts w:ascii="Times New Roman" w:hAnsi="Times New Roman" w:cs="Times New Roman"/>
        </w:rPr>
        <w:t>7</w:t>
      </w:r>
      <w:r w:rsidR="007F434E" w:rsidRPr="00765977">
        <w:rPr>
          <w:rFonts w:ascii="Times New Roman" w:hAnsi="Times New Roman" w:cs="Times New Roman"/>
        </w:rPr>
        <w:t>.4.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7F434E" w:rsidRPr="00765977" w:rsidRDefault="00C46524" w:rsidP="0084052E">
      <w:pPr>
        <w:spacing w:after="0" w:line="240" w:lineRule="auto"/>
        <w:ind w:firstLine="567"/>
        <w:jc w:val="both"/>
        <w:rPr>
          <w:rFonts w:ascii="Times New Roman" w:hAnsi="Times New Roman" w:cs="Times New Roman"/>
        </w:rPr>
      </w:pPr>
      <w:r w:rsidRPr="00765977">
        <w:rPr>
          <w:rFonts w:ascii="Times New Roman" w:hAnsi="Times New Roman" w:cs="Times New Roman"/>
        </w:rPr>
        <w:t>7</w:t>
      </w:r>
      <w:r w:rsidR="007F434E" w:rsidRPr="00765977">
        <w:rPr>
          <w:rFonts w:ascii="Times New Roman" w:hAnsi="Times New Roman" w:cs="Times New Roman"/>
        </w:rPr>
        <w:t xml:space="preserve">.5. </w:t>
      </w:r>
      <w:proofErr w:type="gramStart"/>
      <w:r w:rsidR="007F434E" w:rsidRPr="00765977">
        <w:rPr>
          <w:rFonts w:ascii="Times New Roman" w:hAnsi="Times New Roman" w:cs="Times New Roman"/>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w:t>
      </w:r>
      <w:r w:rsidR="00581A02" w:rsidRPr="00765977">
        <w:rPr>
          <w:rFonts w:ascii="Times New Roman" w:hAnsi="Times New Roman" w:cs="Times New Roman"/>
        </w:rPr>
        <w:t xml:space="preserve"> (трех)</w:t>
      </w:r>
      <w:r w:rsidR="007F434E" w:rsidRPr="00765977">
        <w:rPr>
          <w:rFonts w:ascii="Times New Roman" w:hAnsi="Times New Roman" w:cs="Times New Roman"/>
        </w:rPr>
        <w:t xml:space="preserve"> рабочих дней с момента, когда им стало известно об указанных фактах.</w:t>
      </w:r>
      <w:proofErr w:type="gramEnd"/>
    </w:p>
    <w:p w:rsidR="007F434E" w:rsidRPr="00765977" w:rsidRDefault="00C46524" w:rsidP="0084052E">
      <w:pPr>
        <w:spacing w:after="0" w:line="240" w:lineRule="auto"/>
        <w:ind w:firstLine="567"/>
        <w:jc w:val="both"/>
        <w:rPr>
          <w:rFonts w:ascii="Times New Roman" w:hAnsi="Times New Roman" w:cs="Times New Roman"/>
        </w:rPr>
      </w:pPr>
      <w:r w:rsidRPr="00765977">
        <w:rPr>
          <w:rFonts w:ascii="Times New Roman" w:hAnsi="Times New Roman" w:cs="Times New Roman"/>
        </w:rPr>
        <w:t>7</w:t>
      </w:r>
      <w:r w:rsidR="007F434E" w:rsidRPr="00765977">
        <w:rPr>
          <w:rFonts w:ascii="Times New Roman" w:hAnsi="Times New Roman" w:cs="Times New Roman"/>
        </w:rPr>
        <w:t>.6.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7F434E" w:rsidRPr="00765977" w:rsidRDefault="00C46524" w:rsidP="0084052E">
      <w:pPr>
        <w:spacing w:after="0" w:line="240" w:lineRule="auto"/>
        <w:ind w:firstLine="567"/>
        <w:jc w:val="both"/>
        <w:rPr>
          <w:rFonts w:ascii="Times New Roman" w:hAnsi="Times New Roman" w:cs="Times New Roman"/>
        </w:rPr>
      </w:pPr>
      <w:r w:rsidRPr="00765977">
        <w:rPr>
          <w:rFonts w:ascii="Times New Roman" w:hAnsi="Times New Roman" w:cs="Times New Roman"/>
        </w:rPr>
        <w:t>7</w:t>
      </w:r>
      <w:r w:rsidR="007F434E" w:rsidRPr="00765977">
        <w:rPr>
          <w:rFonts w:ascii="Times New Roman" w:hAnsi="Times New Roman" w:cs="Times New Roman"/>
        </w:rPr>
        <w:t>.7.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F434E" w:rsidRPr="00765977" w:rsidRDefault="00C46524" w:rsidP="0084052E">
      <w:pPr>
        <w:spacing w:after="0" w:line="240" w:lineRule="auto"/>
        <w:ind w:firstLine="567"/>
        <w:jc w:val="both"/>
        <w:rPr>
          <w:rFonts w:ascii="Times New Roman" w:hAnsi="Times New Roman" w:cs="Times New Roman"/>
        </w:rPr>
      </w:pPr>
      <w:r w:rsidRPr="00765977">
        <w:rPr>
          <w:rFonts w:ascii="Times New Roman" w:hAnsi="Times New Roman" w:cs="Times New Roman"/>
        </w:rPr>
        <w:t>7</w:t>
      </w:r>
      <w:r w:rsidR="007F434E" w:rsidRPr="00765977">
        <w:rPr>
          <w:rFonts w:ascii="Times New Roman" w:hAnsi="Times New Roman" w:cs="Times New Roman"/>
        </w:rPr>
        <w:t>.8. Стороны самостоятельно обеспечивают защиту этих сведений в соответствии с требованиями законодательства Российской Федерации.</w:t>
      </w:r>
    </w:p>
    <w:p w:rsidR="007F434E" w:rsidRPr="00765977" w:rsidRDefault="007F434E" w:rsidP="0084052E">
      <w:pPr>
        <w:spacing w:after="0" w:line="240" w:lineRule="auto"/>
        <w:ind w:firstLine="567"/>
        <w:jc w:val="both"/>
        <w:rPr>
          <w:rFonts w:ascii="Times New Roman" w:hAnsi="Times New Roman" w:cs="Times New Roman"/>
        </w:rPr>
      </w:pPr>
    </w:p>
    <w:p w:rsidR="007F434E" w:rsidRPr="00765977" w:rsidRDefault="00146163" w:rsidP="0084052E">
      <w:pPr>
        <w:spacing w:after="0" w:line="240" w:lineRule="auto"/>
        <w:ind w:firstLine="567"/>
        <w:jc w:val="center"/>
        <w:rPr>
          <w:rFonts w:ascii="Times New Roman" w:hAnsi="Times New Roman" w:cs="Times New Roman"/>
          <w:b/>
        </w:rPr>
      </w:pPr>
      <w:r w:rsidRPr="00765977">
        <w:rPr>
          <w:rFonts w:ascii="Times New Roman" w:hAnsi="Times New Roman" w:cs="Times New Roman"/>
          <w:b/>
        </w:rPr>
        <w:t xml:space="preserve">Статья </w:t>
      </w:r>
      <w:r w:rsidR="00C46524" w:rsidRPr="00765977">
        <w:rPr>
          <w:rFonts w:ascii="Times New Roman" w:hAnsi="Times New Roman" w:cs="Times New Roman"/>
          <w:b/>
        </w:rPr>
        <w:t>8</w:t>
      </w:r>
      <w:r w:rsidR="007F434E" w:rsidRPr="00765977">
        <w:rPr>
          <w:rFonts w:ascii="Times New Roman" w:hAnsi="Times New Roman" w:cs="Times New Roman"/>
          <w:b/>
        </w:rPr>
        <w:t>. Форс-мажорные обстоятельства</w:t>
      </w:r>
    </w:p>
    <w:p w:rsidR="007D6632" w:rsidRPr="00765977" w:rsidRDefault="00C46524" w:rsidP="0084052E">
      <w:pPr>
        <w:spacing w:after="0" w:line="240" w:lineRule="auto"/>
        <w:ind w:firstLine="567"/>
        <w:jc w:val="both"/>
        <w:rPr>
          <w:rFonts w:ascii="Times New Roman" w:hAnsi="Times New Roman" w:cs="Times New Roman"/>
        </w:rPr>
      </w:pPr>
      <w:r w:rsidRPr="00765977">
        <w:rPr>
          <w:rFonts w:ascii="Times New Roman" w:hAnsi="Times New Roman" w:cs="Times New Roman"/>
        </w:rPr>
        <w:t>8</w:t>
      </w:r>
      <w:r w:rsidR="007F434E" w:rsidRPr="00765977">
        <w:rPr>
          <w:rFonts w:ascii="Times New Roman" w:hAnsi="Times New Roman" w:cs="Times New Roman"/>
        </w:rPr>
        <w:t xml:space="preserve">.1.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Сторона не могла ни предвидеть, ни предотвратить разумными мерами (форс-мажор). К таким событиям чрезвычайного характера относятся: стихийные бедствия, война или военные действия, террористические акты, забастовки, </w:t>
      </w:r>
      <w:r w:rsidR="00F02FDB" w:rsidRPr="00765977">
        <w:rPr>
          <w:rFonts w:ascii="Times New Roman" w:hAnsi="Times New Roman" w:cs="Times New Roman"/>
        </w:rPr>
        <w:t>принят</w:t>
      </w:r>
      <w:r w:rsidR="00F02FDB">
        <w:rPr>
          <w:rFonts w:ascii="Times New Roman" w:hAnsi="Times New Roman" w:cs="Times New Roman"/>
        </w:rPr>
        <w:t>и</w:t>
      </w:r>
      <w:r w:rsidR="00F02FDB" w:rsidRPr="00765977">
        <w:rPr>
          <w:rFonts w:ascii="Times New Roman" w:hAnsi="Times New Roman" w:cs="Times New Roman"/>
        </w:rPr>
        <w:t xml:space="preserve">е </w:t>
      </w:r>
      <w:r w:rsidR="007F434E" w:rsidRPr="00765977">
        <w:rPr>
          <w:rFonts w:ascii="Times New Roman" w:hAnsi="Times New Roman" w:cs="Times New Roman"/>
        </w:rPr>
        <w:t>органами государственной власти или местного самоуправления нормативных актов, прямо ограничивающих права Сторон по исполнению настоящего Договора, иные обстоятельства природного и техногенного характера, которые оказали непосредственное влияние на процесс исполнения настоящего договора.</w:t>
      </w:r>
    </w:p>
    <w:p w:rsidR="007F434E" w:rsidRPr="00765977" w:rsidRDefault="00C46524" w:rsidP="0084052E">
      <w:pPr>
        <w:spacing w:after="0" w:line="240" w:lineRule="auto"/>
        <w:ind w:firstLine="567"/>
        <w:jc w:val="both"/>
        <w:rPr>
          <w:rFonts w:ascii="Times New Roman" w:eastAsia="Times New Roman" w:hAnsi="Times New Roman" w:cs="Times New Roman"/>
          <w:color w:val="000000"/>
          <w:lang w:eastAsia="ru-RU"/>
        </w:rPr>
      </w:pPr>
      <w:r w:rsidRPr="00765977">
        <w:rPr>
          <w:rFonts w:ascii="Times New Roman" w:hAnsi="Times New Roman" w:cs="Times New Roman"/>
        </w:rPr>
        <w:t>8</w:t>
      </w:r>
      <w:r w:rsidR="007F434E" w:rsidRPr="00765977">
        <w:rPr>
          <w:rFonts w:ascii="Times New Roman" w:hAnsi="Times New Roman" w:cs="Times New Roman"/>
        </w:rPr>
        <w:t xml:space="preserve">.2. В </w:t>
      </w:r>
      <w:proofErr w:type="gramStart"/>
      <w:r w:rsidR="007F434E" w:rsidRPr="00765977">
        <w:rPr>
          <w:rFonts w:ascii="Times New Roman" w:hAnsi="Times New Roman" w:cs="Times New Roman"/>
        </w:rPr>
        <w:t>случае</w:t>
      </w:r>
      <w:proofErr w:type="gramEnd"/>
      <w:r w:rsidR="007F434E" w:rsidRPr="00765977">
        <w:rPr>
          <w:rFonts w:ascii="Times New Roman" w:hAnsi="Times New Roman" w:cs="Times New Roman"/>
        </w:rPr>
        <w:t xml:space="preserve"> наступления вышеуказанных обстоятельств, сроки</w:t>
      </w:r>
      <w:r w:rsidR="00DE3F2A" w:rsidRPr="00765977">
        <w:rPr>
          <w:rFonts w:ascii="Times New Roman" w:hAnsi="Times New Roman" w:cs="Times New Roman"/>
        </w:rPr>
        <w:t xml:space="preserve"> </w:t>
      </w:r>
      <w:r w:rsidR="007F434E" w:rsidRPr="00765977">
        <w:rPr>
          <w:rFonts w:ascii="Times New Roman" w:hAnsi="Times New Roman" w:cs="Times New Roman"/>
        </w:rPr>
        <w:t xml:space="preserve"> исполнения </w:t>
      </w:r>
      <w:r w:rsidR="00FE577E" w:rsidRPr="00765977">
        <w:rPr>
          <w:rFonts w:ascii="Times New Roman" w:hAnsi="Times New Roman" w:cs="Times New Roman"/>
        </w:rPr>
        <w:t>обязательств</w:t>
      </w:r>
      <w:r w:rsidR="007F434E" w:rsidRPr="00765977">
        <w:rPr>
          <w:rFonts w:ascii="Times New Roman" w:hAnsi="Times New Roman" w:cs="Times New Roman"/>
        </w:rPr>
        <w:t>, установленные настоящим Договором</w:t>
      </w:r>
      <w:r w:rsidR="00DE3F2A" w:rsidRPr="00765977">
        <w:rPr>
          <w:rFonts w:ascii="Times New Roman" w:hAnsi="Times New Roman" w:cs="Times New Roman"/>
        </w:rPr>
        <w:t xml:space="preserve"> </w:t>
      </w:r>
      <w:r w:rsidR="007F434E" w:rsidRPr="00765977">
        <w:rPr>
          <w:rFonts w:ascii="Times New Roman" w:hAnsi="Times New Roman" w:cs="Times New Roman"/>
        </w:rPr>
        <w:t xml:space="preserve">продлеваются на срок форс-мажорных обстоятельств. </w:t>
      </w:r>
      <w:r w:rsidR="00DE3F2A" w:rsidRPr="00765977">
        <w:rPr>
          <w:rFonts w:ascii="Times New Roman" w:hAnsi="Times New Roman" w:cs="Times New Roman"/>
        </w:rPr>
        <w:t>Сторона,</w:t>
      </w:r>
      <w:r w:rsidR="007F434E" w:rsidRPr="00765977">
        <w:rPr>
          <w:rFonts w:ascii="Times New Roman" w:hAnsi="Times New Roman" w:cs="Times New Roman"/>
        </w:rPr>
        <w:t xml:space="preserve"> для которой создалась невозможность исполнения обязательств по настоящему Договору, обязана в письменной форме известить другую Сторону о наступлении и прекращении форс-мажорных обстоятельств не позднее</w:t>
      </w:r>
      <w:r w:rsidR="00C861B4" w:rsidRPr="00765977">
        <w:rPr>
          <w:rFonts w:ascii="Times New Roman" w:hAnsi="Times New Roman" w:cs="Times New Roman"/>
        </w:rPr>
        <w:t xml:space="preserve"> 10 (Десяти) календарных дней с даты их наступления с представлением подтверждающих документов, выданных уполномоченными органами (Торгово-промышленной палатой).</w:t>
      </w:r>
    </w:p>
    <w:p w:rsidR="007D6632" w:rsidRPr="00765977" w:rsidRDefault="00146163" w:rsidP="002C7731">
      <w:pPr>
        <w:spacing w:after="0" w:line="240" w:lineRule="atLeast"/>
        <w:ind w:firstLine="709"/>
        <w:jc w:val="center"/>
        <w:rPr>
          <w:rFonts w:ascii="Times New Roman" w:eastAsia="Times New Roman" w:hAnsi="Times New Roman" w:cs="Times New Roman"/>
          <w:b/>
          <w:bCs/>
          <w:color w:val="000000"/>
          <w:lang w:eastAsia="ru-RU"/>
        </w:rPr>
      </w:pPr>
      <w:r w:rsidRPr="00765977">
        <w:rPr>
          <w:rFonts w:ascii="Times New Roman" w:eastAsia="Times New Roman" w:hAnsi="Times New Roman" w:cs="Times New Roman"/>
          <w:b/>
          <w:bCs/>
          <w:color w:val="000000"/>
          <w:lang w:eastAsia="ru-RU"/>
        </w:rPr>
        <w:t xml:space="preserve">Статья </w:t>
      </w:r>
      <w:r w:rsidR="00C46524" w:rsidRPr="00765977">
        <w:rPr>
          <w:rFonts w:ascii="Times New Roman" w:eastAsia="Times New Roman" w:hAnsi="Times New Roman" w:cs="Times New Roman"/>
          <w:b/>
          <w:bCs/>
          <w:color w:val="000000"/>
          <w:lang w:eastAsia="ru-RU"/>
        </w:rPr>
        <w:t>9</w:t>
      </w:r>
      <w:r w:rsidR="007D6632" w:rsidRPr="00765977">
        <w:rPr>
          <w:rFonts w:ascii="Times New Roman" w:eastAsia="Times New Roman" w:hAnsi="Times New Roman" w:cs="Times New Roman"/>
          <w:b/>
          <w:bCs/>
          <w:color w:val="000000"/>
          <w:lang w:eastAsia="ru-RU"/>
        </w:rPr>
        <w:t>. Прочие условия</w:t>
      </w:r>
    </w:p>
    <w:p w:rsidR="007D6632" w:rsidRPr="00765977" w:rsidRDefault="00C46524" w:rsidP="0084052E">
      <w:pPr>
        <w:spacing w:after="0" w:line="240" w:lineRule="atLeast"/>
        <w:ind w:firstLine="567"/>
        <w:jc w:val="both"/>
        <w:rPr>
          <w:rFonts w:ascii="Times New Roman" w:eastAsia="Times New Roman" w:hAnsi="Times New Roman" w:cs="Times New Roman"/>
          <w:b/>
          <w:color w:val="000000"/>
          <w:lang w:eastAsia="ru-RU"/>
        </w:rPr>
      </w:pPr>
      <w:r w:rsidRPr="00765977">
        <w:rPr>
          <w:rFonts w:ascii="Times New Roman" w:eastAsia="Times New Roman" w:hAnsi="Times New Roman" w:cs="Times New Roman"/>
          <w:color w:val="000000"/>
          <w:lang w:eastAsia="ru-RU"/>
        </w:rPr>
        <w:t>9</w:t>
      </w:r>
      <w:r w:rsidR="007D6632" w:rsidRPr="00765977">
        <w:rPr>
          <w:rFonts w:ascii="Times New Roman" w:eastAsia="Times New Roman" w:hAnsi="Times New Roman" w:cs="Times New Roman"/>
          <w:color w:val="000000"/>
          <w:lang w:eastAsia="ru-RU"/>
        </w:rPr>
        <w:t xml:space="preserve">.1. Настоящий </w:t>
      </w:r>
      <w:r w:rsidR="00FA0B96" w:rsidRPr="00765977">
        <w:rPr>
          <w:rFonts w:ascii="Times New Roman" w:eastAsia="Times New Roman" w:hAnsi="Times New Roman" w:cs="Times New Roman"/>
          <w:color w:val="000000"/>
          <w:lang w:eastAsia="ru-RU"/>
        </w:rPr>
        <w:t>Д</w:t>
      </w:r>
      <w:r w:rsidR="007D6632" w:rsidRPr="00765977">
        <w:rPr>
          <w:rFonts w:ascii="Times New Roman" w:eastAsia="Times New Roman" w:hAnsi="Times New Roman" w:cs="Times New Roman"/>
          <w:color w:val="000000"/>
          <w:lang w:eastAsia="ru-RU"/>
        </w:rPr>
        <w:t xml:space="preserve">оговор вступает в силу </w:t>
      </w:r>
      <w:proofErr w:type="gramStart"/>
      <w:r w:rsidR="007D6632" w:rsidRPr="00765977">
        <w:rPr>
          <w:rFonts w:ascii="Times New Roman" w:eastAsia="Times New Roman" w:hAnsi="Times New Roman" w:cs="Times New Roman"/>
          <w:color w:val="000000"/>
          <w:lang w:eastAsia="ru-RU"/>
        </w:rPr>
        <w:t xml:space="preserve">с </w:t>
      </w:r>
      <w:r w:rsidR="00AF55D2" w:rsidRPr="00765977">
        <w:rPr>
          <w:rFonts w:ascii="Times New Roman" w:eastAsia="Times New Roman" w:hAnsi="Times New Roman" w:cs="Times New Roman"/>
          <w:color w:val="000000"/>
          <w:lang w:eastAsia="ru-RU"/>
        </w:rPr>
        <w:t>даты</w:t>
      </w:r>
      <w:proofErr w:type="gramEnd"/>
      <w:r w:rsidR="00AF55D2" w:rsidRPr="00765977">
        <w:rPr>
          <w:rFonts w:ascii="Times New Roman" w:eastAsia="Times New Roman" w:hAnsi="Times New Roman" w:cs="Times New Roman"/>
          <w:color w:val="000000"/>
          <w:lang w:eastAsia="ru-RU"/>
        </w:rPr>
        <w:t xml:space="preserve"> его подписания Сторонами </w:t>
      </w:r>
      <w:r w:rsidR="00696274" w:rsidRPr="00765977">
        <w:rPr>
          <w:rFonts w:ascii="Times New Roman" w:eastAsia="Times New Roman" w:hAnsi="Times New Roman" w:cs="Times New Roman"/>
          <w:color w:val="000000"/>
          <w:lang w:eastAsia="ru-RU"/>
        </w:rPr>
        <w:t>и</w:t>
      </w:r>
      <w:r w:rsidR="00AF55D2" w:rsidRPr="00765977">
        <w:rPr>
          <w:rFonts w:ascii="Times New Roman" w:eastAsia="Times New Roman" w:hAnsi="Times New Roman" w:cs="Times New Roman"/>
          <w:color w:val="000000"/>
          <w:lang w:eastAsia="ru-RU"/>
        </w:rPr>
        <w:t xml:space="preserve"> действ</w:t>
      </w:r>
      <w:r w:rsidR="00696274" w:rsidRPr="00765977">
        <w:rPr>
          <w:rFonts w:ascii="Times New Roman" w:eastAsia="Times New Roman" w:hAnsi="Times New Roman" w:cs="Times New Roman"/>
          <w:color w:val="000000"/>
          <w:lang w:eastAsia="ru-RU"/>
        </w:rPr>
        <w:t>ует</w:t>
      </w:r>
      <w:r w:rsidR="00AF55D2" w:rsidRPr="00765977">
        <w:rPr>
          <w:rFonts w:ascii="Times New Roman" w:eastAsia="Times New Roman" w:hAnsi="Times New Roman" w:cs="Times New Roman"/>
          <w:color w:val="000000"/>
          <w:lang w:eastAsia="ru-RU"/>
        </w:rPr>
        <w:t xml:space="preserve"> </w:t>
      </w:r>
      <w:r w:rsidR="00831235" w:rsidRPr="00765977">
        <w:rPr>
          <w:rFonts w:ascii="Times New Roman" w:eastAsia="Times New Roman" w:hAnsi="Times New Roman" w:cs="Times New Roman"/>
          <w:color w:val="000000"/>
          <w:lang w:eastAsia="ru-RU"/>
        </w:rPr>
        <w:t xml:space="preserve">до </w:t>
      </w:r>
      <w:r w:rsidR="007D0D56" w:rsidRPr="00765977">
        <w:rPr>
          <w:rFonts w:ascii="Times New Roman" w:eastAsia="Times New Roman" w:hAnsi="Times New Roman" w:cs="Times New Roman"/>
          <w:color w:val="000000"/>
          <w:lang w:eastAsia="ru-RU"/>
        </w:rPr>
        <w:t>«31» декабря 201</w:t>
      </w:r>
      <w:r w:rsidR="001E579A">
        <w:rPr>
          <w:rFonts w:ascii="Times New Roman" w:eastAsia="Times New Roman" w:hAnsi="Times New Roman" w:cs="Times New Roman"/>
          <w:color w:val="000000"/>
          <w:lang w:eastAsia="ru-RU"/>
        </w:rPr>
        <w:t>9</w:t>
      </w:r>
      <w:r w:rsidR="007D0D56" w:rsidRPr="00765977">
        <w:rPr>
          <w:rFonts w:ascii="Times New Roman" w:eastAsia="Times New Roman" w:hAnsi="Times New Roman" w:cs="Times New Roman"/>
          <w:color w:val="000000"/>
          <w:lang w:eastAsia="ru-RU"/>
        </w:rPr>
        <w:t xml:space="preserve"> года включительно</w:t>
      </w:r>
      <w:r w:rsidR="00F02FDB">
        <w:rPr>
          <w:rFonts w:ascii="Times New Roman" w:eastAsia="Times New Roman" w:hAnsi="Times New Roman" w:cs="Times New Roman"/>
          <w:color w:val="000000"/>
          <w:lang w:eastAsia="ru-RU"/>
        </w:rPr>
        <w:t>,</w:t>
      </w:r>
      <w:r w:rsidR="00F02FDB" w:rsidRPr="00F02FDB">
        <w:rPr>
          <w:rFonts w:ascii="Times New Roman" w:eastAsia="Times New Roman" w:hAnsi="Times New Roman" w:cs="Times New Roman"/>
          <w:color w:val="000000"/>
          <w:lang w:eastAsia="ru-RU"/>
        </w:rPr>
        <w:t xml:space="preserve"> </w:t>
      </w:r>
      <w:r w:rsidR="00F02FDB" w:rsidRPr="004D3065">
        <w:rPr>
          <w:rFonts w:ascii="Times New Roman" w:eastAsia="Times New Roman" w:hAnsi="Times New Roman" w:cs="Times New Roman"/>
          <w:color w:val="000000"/>
          <w:lang w:eastAsia="ru-RU"/>
        </w:rPr>
        <w:t>а в части неисполненных обязательств   до полного надлежащего исполнения таких обязательств</w:t>
      </w:r>
      <w:r w:rsidR="00F02FDB" w:rsidRPr="00765977">
        <w:rPr>
          <w:rFonts w:ascii="Times New Roman" w:eastAsia="Times New Roman" w:hAnsi="Times New Roman" w:cs="Times New Roman"/>
          <w:color w:val="000000"/>
          <w:lang w:eastAsia="ru-RU"/>
        </w:rPr>
        <w:t>.</w:t>
      </w:r>
    </w:p>
    <w:p w:rsidR="00C861B4" w:rsidRPr="00765977" w:rsidRDefault="00C46524" w:rsidP="0084052E">
      <w:pPr>
        <w:spacing w:after="0" w:line="240" w:lineRule="atLeast"/>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9</w:t>
      </w:r>
      <w:r w:rsidR="007D6632" w:rsidRPr="00765977">
        <w:rPr>
          <w:rFonts w:ascii="Times New Roman" w:eastAsia="Times New Roman" w:hAnsi="Times New Roman" w:cs="Times New Roman"/>
          <w:color w:val="000000"/>
          <w:lang w:eastAsia="ru-RU"/>
        </w:rPr>
        <w:t xml:space="preserve">.2. </w:t>
      </w:r>
      <w:r w:rsidR="00C861B4" w:rsidRPr="00765977">
        <w:rPr>
          <w:rFonts w:ascii="Times New Roman" w:eastAsia="Times New Roman" w:hAnsi="Times New Roman" w:cs="Times New Roman"/>
          <w:color w:val="000000"/>
          <w:lang w:eastAsia="ru-RU"/>
        </w:rPr>
        <w:t>Л</w:t>
      </w:r>
      <w:r w:rsidR="007D6632" w:rsidRPr="00765977">
        <w:rPr>
          <w:rFonts w:ascii="Times New Roman" w:eastAsia="Times New Roman" w:hAnsi="Times New Roman" w:cs="Times New Roman"/>
          <w:color w:val="000000"/>
          <w:lang w:eastAsia="ru-RU"/>
        </w:rPr>
        <w:t xml:space="preserve">юбые изменения или дополнения </w:t>
      </w:r>
      <w:r w:rsidR="00C861B4" w:rsidRPr="00765977">
        <w:rPr>
          <w:rFonts w:ascii="Times New Roman" w:eastAsia="Times New Roman" w:hAnsi="Times New Roman" w:cs="Times New Roman"/>
          <w:color w:val="000000"/>
          <w:lang w:eastAsia="ru-RU"/>
        </w:rPr>
        <w:t>к настоящему Договору будут иметь силу, в случае если совершены в письменной форме и подписаны Сторонами.</w:t>
      </w:r>
    </w:p>
    <w:p w:rsidR="007D6632" w:rsidRPr="00765977" w:rsidRDefault="00C46524" w:rsidP="0084052E">
      <w:pPr>
        <w:spacing w:after="0" w:line="240" w:lineRule="atLeast"/>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9</w:t>
      </w:r>
      <w:r w:rsidR="007D6632" w:rsidRPr="00765977">
        <w:rPr>
          <w:rFonts w:ascii="Times New Roman" w:eastAsia="Times New Roman" w:hAnsi="Times New Roman" w:cs="Times New Roman"/>
          <w:color w:val="000000"/>
          <w:lang w:eastAsia="ru-RU"/>
        </w:rPr>
        <w:t>.3. Настоящий договор составлен в</w:t>
      </w:r>
      <w:r w:rsidR="00C861B4" w:rsidRPr="00765977">
        <w:rPr>
          <w:rFonts w:ascii="Times New Roman" w:eastAsia="Times New Roman" w:hAnsi="Times New Roman" w:cs="Times New Roman"/>
          <w:color w:val="000000"/>
          <w:lang w:eastAsia="ru-RU"/>
        </w:rPr>
        <w:t xml:space="preserve"> 2</w:t>
      </w:r>
      <w:r w:rsidR="007D6632" w:rsidRPr="00765977">
        <w:rPr>
          <w:rFonts w:ascii="Times New Roman" w:eastAsia="Times New Roman" w:hAnsi="Times New Roman" w:cs="Times New Roman"/>
          <w:color w:val="000000"/>
          <w:lang w:eastAsia="ru-RU"/>
        </w:rPr>
        <w:t xml:space="preserve"> </w:t>
      </w:r>
      <w:r w:rsidR="00C861B4" w:rsidRPr="00765977">
        <w:rPr>
          <w:rFonts w:ascii="Times New Roman" w:eastAsia="Times New Roman" w:hAnsi="Times New Roman" w:cs="Times New Roman"/>
          <w:color w:val="000000"/>
          <w:lang w:eastAsia="ru-RU"/>
        </w:rPr>
        <w:t>(Д</w:t>
      </w:r>
      <w:r w:rsidR="007D6632" w:rsidRPr="00765977">
        <w:rPr>
          <w:rFonts w:ascii="Times New Roman" w:eastAsia="Times New Roman" w:hAnsi="Times New Roman" w:cs="Times New Roman"/>
          <w:color w:val="000000"/>
          <w:lang w:eastAsia="ru-RU"/>
        </w:rPr>
        <w:t>вух</w:t>
      </w:r>
      <w:r w:rsidR="00C861B4" w:rsidRPr="00765977">
        <w:rPr>
          <w:rFonts w:ascii="Times New Roman" w:eastAsia="Times New Roman" w:hAnsi="Times New Roman" w:cs="Times New Roman"/>
          <w:color w:val="000000"/>
          <w:lang w:eastAsia="ru-RU"/>
        </w:rPr>
        <w:t>)</w:t>
      </w:r>
      <w:r w:rsidR="007D6632" w:rsidRPr="00765977">
        <w:rPr>
          <w:rFonts w:ascii="Times New Roman" w:eastAsia="Times New Roman" w:hAnsi="Times New Roman" w:cs="Times New Roman"/>
          <w:color w:val="000000"/>
          <w:lang w:eastAsia="ru-RU"/>
        </w:rPr>
        <w:t xml:space="preserve"> экземплярах, имеющих равную юридичес</w:t>
      </w:r>
      <w:r w:rsidR="00C861B4" w:rsidRPr="00765977">
        <w:rPr>
          <w:rFonts w:ascii="Times New Roman" w:eastAsia="Times New Roman" w:hAnsi="Times New Roman" w:cs="Times New Roman"/>
          <w:color w:val="000000"/>
          <w:lang w:eastAsia="ru-RU"/>
        </w:rPr>
        <w:t>кую силу, по одному для каждой С</w:t>
      </w:r>
      <w:r w:rsidR="007D6632" w:rsidRPr="00765977">
        <w:rPr>
          <w:rFonts w:ascii="Times New Roman" w:eastAsia="Times New Roman" w:hAnsi="Times New Roman" w:cs="Times New Roman"/>
          <w:color w:val="000000"/>
          <w:lang w:eastAsia="ru-RU"/>
        </w:rPr>
        <w:t>тороны.</w:t>
      </w:r>
    </w:p>
    <w:p w:rsidR="00C861B4" w:rsidRPr="00765977" w:rsidRDefault="00C46524" w:rsidP="0084052E">
      <w:pPr>
        <w:spacing w:after="0" w:line="240" w:lineRule="atLeast"/>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9</w:t>
      </w:r>
      <w:r w:rsidR="00C861B4" w:rsidRPr="00765977">
        <w:rPr>
          <w:rFonts w:ascii="Times New Roman" w:eastAsia="Times New Roman" w:hAnsi="Times New Roman" w:cs="Times New Roman"/>
          <w:color w:val="000000"/>
          <w:lang w:eastAsia="ru-RU"/>
        </w:rPr>
        <w:t>.4</w:t>
      </w:r>
      <w:r w:rsidR="00577237" w:rsidRPr="00765977">
        <w:rPr>
          <w:rFonts w:ascii="Times New Roman" w:eastAsia="Times New Roman" w:hAnsi="Times New Roman" w:cs="Times New Roman"/>
          <w:color w:val="000000"/>
          <w:lang w:eastAsia="ru-RU"/>
        </w:rPr>
        <w:t xml:space="preserve">. </w:t>
      </w:r>
      <w:r w:rsidR="00C861B4" w:rsidRPr="00765977">
        <w:rPr>
          <w:rFonts w:ascii="Times New Roman" w:eastAsia="Times New Roman" w:hAnsi="Times New Roman" w:cs="Times New Roman"/>
          <w:color w:val="000000"/>
          <w:lang w:eastAsia="ru-RU"/>
        </w:rPr>
        <w:t>Во всем ином, не оговоренном в настоящем Договоре, Стороны будут руководствоваться действующим законодательством РФ.</w:t>
      </w:r>
    </w:p>
    <w:p w:rsidR="00083ECC" w:rsidRDefault="00C46524" w:rsidP="0084052E">
      <w:pPr>
        <w:spacing w:after="0" w:line="240" w:lineRule="atLeast"/>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9</w:t>
      </w:r>
      <w:r w:rsidR="00083ECC" w:rsidRPr="00765977">
        <w:rPr>
          <w:rFonts w:ascii="Times New Roman" w:eastAsia="Times New Roman" w:hAnsi="Times New Roman" w:cs="Times New Roman"/>
          <w:color w:val="000000"/>
          <w:lang w:eastAsia="ru-RU"/>
        </w:rPr>
        <w:t>.5. Факсимильные копии приложений, дополнений, Заявок к Договору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E6754B" w:rsidRPr="00765977" w:rsidRDefault="00E6754B" w:rsidP="0084052E">
      <w:pPr>
        <w:spacing w:after="0" w:line="240" w:lineRule="atLeast"/>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9.6. Стороны признают юридически значимой переписку, осуществляемую посредством электронной почты, адреса которой указаны в Статье 10 Договора.</w:t>
      </w:r>
      <w:r w:rsidR="00FD4B7E">
        <w:rPr>
          <w:rFonts w:ascii="Times New Roman" w:eastAsia="Times New Roman" w:hAnsi="Times New Roman" w:cs="Times New Roman"/>
          <w:color w:val="000000"/>
          <w:lang w:eastAsia="ru-RU"/>
        </w:rPr>
        <w:t xml:space="preserve"> </w:t>
      </w:r>
      <w:r w:rsidR="00FD4B7E" w:rsidRPr="00FD4B7E">
        <w:rPr>
          <w:rFonts w:ascii="Times New Roman" w:eastAsia="Times New Roman" w:hAnsi="Times New Roman" w:cs="Times New Roman"/>
          <w:color w:val="000000"/>
          <w:lang w:eastAsia="ru-RU"/>
        </w:rPr>
        <w:t>Все уведомления, извещения, сообщения и любая переписка, касающаяся настоящего Договора, должны быть направлены соответствующей Стороной по адресам, указанным в разделе 1</w:t>
      </w:r>
      <w:r w:rsidR="00FD4B7E">
        <w:rPr>
          <w:rFonts w:ascii="Times New Roman" w:eastAsia="Times New Roman" w:hAnsi="Times New Roman" w:cs="Times New Roman"/>
          <w:color w:val="000000"/>
          <w:lang w:eastAsia="ru-RU"/>
        </w:rPr>
        <w:t>0</w:t>
      </w:r>
      <w:r w:rsidR="00FD4B7E" w:rsidRPr="00FD4B7E">
        <w:rPr>
          <w:rFonts w:ascii="Times New Roman" w:eastAsia="Times New Roman" w:hAnsi="Times New Roman" w:cs="Times New Roman"/>
          <w:color w:val="000000"/>
          <w:lang w:eastAsia="ru-RU"/>
        </w:rPr>
        <w:t xml:space="preserve"> настоящего Договора, и </w:t>
      </w:r>
      <w:proofErr w:type="gramStart"/>
      <w:r w:rsidR="00FD4B7E" w:rsidRPr="00FD4B7E">
        <w:rPr>
          <w:rFonts w:ascii="Times New Roman" w:eastAsia="Times New Roman" w:hAnsi="Times New Roman" w:cs="Times New Roman"/>
          <w:color w:val="000000"/>
          <w:lang w:eastAsia="ru-RU"/>
        </w:rPr>
        <w:t>будут</w:t>
      </w:r>
      <w:proofErr w:type="gramEnd"/>
      <w:r w:rsidR="00FD4B7E" w:rsidRPr="00FD4B7E">
        <w:rPr>
          <w:rFonts w:ascii="Times New Roman" w:eastAsia="Times New Roman" w:hAnsi="Times New Roman" w:cs="Times New Roman"/>
          <w:color w:val="000000"/>
          <w:lang w:eastAsia="ru-RU"/>
        </w:rPr>
        <w:t xml:space="preserve"> считаются полученными Стороной, даже если она не находится по указанному адресу.</w:t>
      </w:r>
    </w:p>
    <w:p w:rsidR="00C861B4" w:rsidRPr="00765977" w:rsidRDefault="00C46524" w:rsidP="0084052E">
      <w:pPr>
        <w:spacing w:after="0" w:line="240" w:lineRule="atLeast"/>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9</w:t>
      </w:r>
      <w:r w:rsidR="007D6632" w:rsidRPr="00765977">
        <w:rPr>
          <w:rFonts w:ascii="Times New Roman" w:eastAsia="Times New Roman" w:hAnsi="Times New Roman" w:cs="Times New Roman"/>
          <w:color w:val="000000"/>
          <w:lang w:eastAsia="ru-RU"/>
        </w:rPr>
        <w:t>.</w:t>
      </w:r>
      <w:r w:rsidR="00E6754B">
        <w:rPr>
          <w:rFonts w:ascii="Times New Roman" w:eastAsia="Times New Roman" w:hAnsi="Times New Roman" w:cs="Times New Roman"/>
          <w:color w:val="000000"/>
          <w:lang w:eastAsia="ru-RU"/>
        </w:rPr>
        <w:t>7</w:t>
      </w:r>
      <w:r w:rsidR="007D6632" w:rsidRPr="00765977">
        <w:rPr>
          <w:rFonts w:ascii="Times New Roman" w:eastAsia="Times New Roman" w:hAnsi="Times New Roman" w:cs="Times New Roman"/>
          <w:color w:val="000000"/>
          <w:lang w:eastAsia="ru-RU"/>
        </w:rPr>
        <w:t xml:space="preserve">. </w:t>
      </w:r>
      <w:r w:rsidR="00C861B4" w:rsidRPr="00765977">
        <w:rPr>
          <w:rFonts w:ascii="Times New Roman" w:eastAsia="Times New Roman" w:hAnsi="Times New Roman" w:cs="Times New Roman"/>
          <w:color w:val="000000"/>
          <w:lang w:eastAsia="ru-RU"/>
        </w:rPr>
        <w:t>К настоящему Договору оформлены и являются его неотъемлемой частью следующие Приложения:</w:t>
      </w:r>
    </w:p>
    <w:p w:rsidR="002654BC" w:rsidRDefault="00C861B4" w:rsidP="0084052E">
      <w:pPr>
        <w:spacing w:after="0" w:line="240" w:lineRule="atLeast"/>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 Приложение № 1</w:t>
      </w:r>
      <w:r w:rsidR="00F02FDB">
        <w:rPr>
          <w:rFonts w:ascii="Times New Roman" w:eastAsia="Times New Roman" w:hAnsi="Times New Roman" w:cs="Times New Roman"/>
          <w:color w:val="000000"/>
          <w:lang w:eastAsia="ru-RU"/>
        </w:rPr>
        <w:t xml:space="preserve"> </w:t>
      </w:r>
      <w:r w:rsidR="00F02FDB" w:rsidRPr="00765977">
        <w:rPr>
          <w:rFonts w:ascii="Times New Roman" w:eastAsia="Times New Roman" w:hAnsi="Times New Roman" w:cs="Times New Roman"/>
          <w:color w:val="000000"/>
          <w:lang w:eastAsia="ru-RU"/>
        </w:rPr>
        <w:t xml:space="preserve">– </w:t>
      </w:r>
      <w:r w:rsidRPr="00765977">
        <w:rPr>
          <w:rFonts w:ascii="Times New Roman" w:eastAsia="Times New Roman" w:hAnsi="Times New Roman" w:cs="Times New Roman"/>
          <w:color w:val="000000"/>
          <w:lang w:eastAsia="ru-RU"/>
        </w:rPr>
        <w:t xml:space="preserve"> </w:t>
      </w:r>
      <w:r w:rsidR="002654BC">
        <w:rPr>
          <w:rFonts w:ascii="Times New Roman" w:eastAsia="Times New Roman" w:hAnsi="Times New Roman" w:cs="Times New Roman"/>
          <w:color w:val="000000"/>
          <w:lang w:eastAsia="ru-RU"/>
        </w:rPr>
        <w:t>Техническое задание</w:t>
      </w:r>
      <w:r w:rsidR="00AC744A">
        <w:rPr>
          <w:rFonts w:ascii="Times New Roman" w:eastAsia="Times New Roman" w:hAnsi="Times New Roman" w:cs="Times New Roman"/>
          <w:color w:val="000000"/>
          <w:lang w:eastAsia="ru-RU"/>
        </w:rPr>
        <w:t xml:space="preserve"> на оказание услуг</w:t>
      </w:r>
      <w:r w:rsidR="002654BC">
        <w:rPr>
          <w:rFonts w:ascii="Times New Roman" w:eastAsia="Times New Roman" w:hAnsi="Times New Roman" w:cs="Times New Roman"/>
          <w:color w:val="000000"/>
          <w:lang w:eastAsia="ru-RU"/>
        </w:rPr>
        <w:t>;</w:t>
      </w:r>
    </w:p>
    <w:p w:rsidR="00C861B4" w:rsidRPr="00765977" w:rsidRDefault="002654BC" w:rsidP="0084052E">
      <w:pPr>
        <w:spacing w:after="0" w:line="240" w:lineRule="atLeast"/>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Приложение № 2 </w:t>
      </w:r>
      <w:r w:rsidR="001C2802" w:rsidRPr="00765977">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r w:rsidR="00BD241F" w:rsidRPr="00765977">
        <w:rPr>
          <w:rFonts w:ascii="Times New Roman" w:eastAsia="Times New Roman" w:hAnsi="Times New Roman" w:cs="Times New Roman"/>
          <w:color w:val="000000"/>
          <w:lang w:eastAsia="ru-RU"/>
        </w:rPr>
        <w:t>План-график</w:t>
      </w:r>
      <w:r w:rsidR="00AC744A">
        <w:rPr>
          <w:rFonts w:ascii="Times New Roman" w:eastAsia="Times New Roman" w:hAnsi="Times New Roman" w:cs="Times New Roman"/>
          <w:color w:val="000000"/>
          <w:lang w:eastAsia="ru-RU"/>
        </w:rPr>
        <w:t xml:space="preserve"> </w:t>
      </w:r>
      <w:r w:rsidR="00AC744A" w:rsidRPr="00AC744A">
        <w:rPr>
          <w:rFonts w:ascii="Times New Roman" w:eastAsia="Times New Roman" w:hAnsi="Times New Roman" w:cs="Times New Roman"/>
          <w:color w:val="000000"/>
          <w:lang w:eastAsia="ru-RU"/>
        </w:rPr>
        <w:t>производственного контроля</w:t>
      </w:r>
      <w:r>
        <w:rPr>
          <w:rFonts w:ascii="Times New Roman" w:eastAsia="Times New Roman" w:hAnsi="Times New Roman" w:cs="Times New Roman"/>
          <w:color w:val="000000"/>
          <w:lang w:eastAsia="ru-RU"/>
        </w:rPr>
        <w:t>;</w:t>
      </w:r>
    </w:p>
    <w:p w:rsidR="007F176D" w:rsidRDefault="00C861B4" w:rsidP="0084052E">
      <w:pPr>
        <w:spacing w:after="0" w:line="240" w:lineRule="atLeast"/>
        <w:ind w:firstLine="567"/>
        <w:jc w:val="both"/>
        <w:rPr>
          <w:rFonts w:ascii="Times New Roman" w:eastAsia="Times New Roman" w:hAnsi="Times New Roman" w:cs="Times New Roman"/>
          <w:color w:val="000000"/>
          <w:lang w:eastAsia="ru-RU"/>
        </w:rPr>
      </w:pPr>
      <w:r w:rsidRPr="00765977">
        <w:rPr>
          <w:rFonts w:ascii="Times New Roman" w:eastAsia="Times New Roman" w:hAnsi="Times New Roman" w:cs="Times New Roman"/>
          <w:color w:val="000000"/>
          <w:lang w:eastAsia="ru-RU"/>
        </w:rPr>
        <w:t xml:space="preserve">- Приложение № </w:t>
      </w:r>
      <w:r w:rsidR="002654BC">
        <w:rPr>
          <w:rFonts w:ascii="Times New Roman" w:eastAsia="Times New Roman" w:hAnsi="Times New Roman" w:cs="Times New Roman"/>
          <w:color w:val="000000"/>
          <w:lang w:eastAsia="ru-RU"/>
        </w:rPr>
        <w:t>3</w:t>
      </w:r>
      <w:r w:rsidRPr="00765977">
        <w:rPr>
          <w:rFonts w:ascii="Times New Roman" w:eastAsia="Times New Roman" w:hAnsi="Times New Roman" w:cs="Times New Roman"/>
          <w:color w:val="000000"/>
          <w:lang w:eastAsia="ru-RU"/>
        </w:rPr>
        <w:t xml:space="preserve"> – </w:t>
      </w:r>
      <w:r w:rsidR="007F176D">
        <w:rPr>
          <w:rFonts w:ascii="Times New Roman" w:eastAsia="Times New Roman" w:hAnsi="Times New Roman" w:cs="Times New Roman"/>
          <w:color w:val="000000"/>
          <w:lang w:eastAsia="ru-RU"/>
        </w:rPr>
        <w:t>Расчет с</w:t>
      </w:r>
      <w:r w:rsidR="007F176D" w:rsidRPr="00765977">
        <w:rPr>
          <w:rFonts w:ascii="Times New Roman" w:eastAsia="Times New Roman" w:hAnsi="Times New Roman" w:cs="Times New Roman"/>
          <w:color w:val="000000"/>
          <w:lang w:eastAsia="ru-RU"/>
        </w:rPr>
        <w:t>тоимост</w:t>
      </w:r>
      <w:r w:rsidR="007F176D">
        <w:rPr>
          <w:rFonts w:ascii="Times New Roman" w:eastAsia="Times New Roman" w:hAnsi="Times New Roman" w:cs="Times New Roman"/>
          <w:color w:val="000000"/>
          <w:lang w:eastAsia="ru-RU"/>
        </w:rPr>
        <w:t>и</w:t>
      </w:r>
      <w:r w:rsidR="007F176D" w:rsidRPr="00765977">
        <w:rPr>
          <w:rFonts w:ascii="Times New Roman" w:eastAsia="Times New Roman" w:hAnsi="Times New Roman" w:cs="Times New Roman"/>
          <w:color w:val="000000"/>
          <w:lang w:eastAsia="ru-RU"/>
        </w:rPr>
        <w:t xml:space="preserve"> </w:t>
      </w:r>
      <w:r w:rsidR="00BD241F" w:rsidRPr="00765977">
        <w:rPr>
          <w:rFonts w:ascii="Times New Roman" w:eastAsia="Times New Roman" w:hAnsi="Times New Roman" w:cs="Times New Roman"/>
          <w:color w:val="000000"/>
          <w:lang w:eastAsia="ru-RU"/>
        </w:rPr>
        <w:t>услуг</w:t>
      </w:r>
      <w:r w:rsidR="007F176D">
        <w:rPr>
          <w:rFonts w:ascii="Times New Roman" w:eastAsia="Times New Roman" w:hAnsi="Times New Roman" w:cs="Times New Roman"/>
          <w:color w:val="000000"/>
          <w:lang w:eastAsia="ru-RU"/>
        </w:rPr>
        <w:t>;</w:t>
      </w:r>
    </w:p>
    <w:p w:rsidR="00DB5158" w:rsidRPr="00765977" w:rsidRDefault="007F176D" w:rsidP="0084052E">
      <w:pPr>
        <w:spacing w:after="0" w:line="240" w:lineRule="atLeast"/>
        <w:ind w:firstLine="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Приложение № 4 – Форма акта отбора проб для лабораторного анализа</w:t>
      </w:r>
    </w:p>
    <w:p w:rsidR="00BD241F" w:rsidRPr="00765977" w:rsidRDefault="00BD241F" w:rsidP="00D94D61">
      <w:pPr>
        <w:spacing w:after="0" w:line="240" w:lineRule="atLeast"/>
        <w:ind w:firstLine="300"/>
        <w:jc w:val="both"/>
        <w:rPr>
          <w:rFonts w:ascii="Times New Roman" w:eastAsia="Times New Roman" w:hAnsi="Times New Roman" w:cs="Times New Roman"/>
          <w:color w:val="000000"/>
          <w:lang w:eastAsia="ru-RU"/>
        </w:rPr>
      </w:pPr>
    </w:p>
    <w:p w:rsidR="007D6632" w:rsidRDefault="00146163" w:rsidP="007D6632">
      <w:pPr>
        <w:tabs>
          <w:tab w:val="left" w:pos="3930"/>
        </w:tabs>
        <w:spacing w:after="0" w:line="240" w:lineRule="atLeast"/>
        <w:jc w:val="center"/>
        <w:rPr>
          <w:rFonts w:ascii="Times New Roman" w:eastAsia="Times New Roman" w:hAnsi="Times New Roman" w:cs="Times New Roman"/>
          <w:b/>
          <w:bCs/>
          <w:color w:val="000000"/>
          <w:lang w:eastAsia="ru-RU"/>
        </w:rPr>
      </w:pPr>
      <w:r w:rsidRPr="00765977">
        <w:rPr>
          <w:rFonts w:ascii="Times New Roman" w:eastAsia="Times New Roman" w:hAnsi="Times New Roman" w:cs="Times New Roman"/>
          <w:b/>
          <w:bCs/>
          <w:color w:val="000000"/>
          <w:lang w:eastAsia="ru-RU"/>
        </w:rPr>
        <w:t xml:space="preserve">Статья </w:t>
      </w:r>
      <w:r w:rsidR="00C46524" w:rsidRPr="00765977">
        <w:rPr>
          <w:rFonts w:ascii="Times New Roman" w:eastAsia="Times New Roman" w:hAnsi="Times New Roman" w:cs="Times New Roman"/>
          <w:b/>
          <w:bCs/>
          <w:color w:val="000000"/>
          <w:lang w:eastAsia="ru-RU"/>
        </w:rPr>
        <w:t>10</w:t>
      </w:r>
      <w:r w:rsidR="007D6632" w:rsidRPr="00765977">
        <w:rPr>
          <w:rFonts w:ascii="Times New Roman" w:eastAsia="Times New Roman" w:hAnsi="Times New Roman" w:cs="Times New Roman"/>
          <w:b/>
          <w:bCs/>
          <w:color w:val="000000"/>
          <w:lang w:eastAsia="ru-RU"/>
        </w:rPr>
        <w:t>. Адреса, реквизиты и подписи сторон</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AC744A" w:rsidTr="00E94160">
        <w:tc>
          <w:tcPr>
            <w:tcW w:w="4926" w:type="dxa"/>
          </w:tcPr>
          <w:p w:rsidR="00AC744A" w:rsidRPr="00765977" w:rsidRDefault="00AC744A" w:rsidP="00AC744A">
            <w:pPr>
              <w:spacing w:line="240" w:lineRule="atLeast"/>
              <w:rPr>
                <w:rFonts w:ascii="Times New Roman" w:eastAsia="Times New Roman" w:hAnsi="Times New Roman" w:cs="Times New Roman"/>
                <w:b/>
                <w:bCs/>
                <w:color w:val="000000"/>
                <w:lang w:eastAsia="ru-RU"/>
              </w:rPr>
            </w:pPr>
            <w:r w:rsidRPr="00765977">
              <w:rPr>
                <w:rFonts w:ascii="Times New Roman" w:eastAsia="Times New Roman" w:hAnsi="Times New Roman" w:cs="Times New Roman"/>
                <w:b/>
                <w:bCs/>
                <w:color w:val="000000"/>
                <w:lang w:eastAsia="ru-RU"/>
              </w:rPr>
              <w:t>Исполнитель:</w:t>
            </w:r>
          </w:p>
          <w:p w:rsidR="00AC744A" w:rsidRDefault="00AC744A" w:rsidP="00AC744A">
            <w:pPr>
              <w:spacing w:line="240" w:lineRule="atLeast"/>
              <w:rPr>
                <w:rFonts w:ascii="Times New Roman" w:eastAsia="Times New Roman" w:hAnsi="Times New Roman" w:cs="Times New Roman"/>
                <w:b/>
                <w:bCs/>
                <w:color w:val="000000"/>
                <w:lang w:eastAsia="ru-RU"/>
              </w:rPr>
            </w:pPr>
          </w:p>
          <w:p w:rsidR="001E579A" w:rsidRDefault="001E579A" w:rsidP="00AC744A">
            <w:pPr>
              <w:spacing w:line="240" w:lineRule="atLeast"/>
              <w:rPr>
                <w:rFonts w:ascii="Times New Roman" w:eastAsia="Times New Roman" w:hAnsi="Times New Roman" w:cs="Times New Roman"/>
                <w:b/>
                <w:bCs/>
                <w:color w:val="000000"/>
                <w:lang w:eastAsia="ru-RU"/>
              </w:rPr>
            </w:pPr>
          </w:p>
          <w:p w:rsidR="001E579A" w:rsidRDefault="001E579A" w:rsidP="00AC744A">
            <w:pPr>
              <w:spacing w:line="240" w:lineRule="atLeast"/>
              <w:rPr>
                <w:rFonts w:ascii="Times New Roman" w:eastAsia="Times New Roman" w:hAnsi="Times New Roman" w:cs="Times New Roman"/>
                <w:b/>
                <w:bCs/>
                <w:color w:val="000000"/>
                <w:lang w:eastAsia="ru-RU"/>
              </w:rPr>
            </w:pPr>
          </w:p>
          <w:p w:rsidR="001E579A" w:rsidRDefault="001E579A" w:rsidP="00AC744A">
            <w:pPr>
              <w:spacing w:line="240" w:lineRule="atLeast"/>
              <w:rPr>
                <w:rFonts w:ascii="Times New Roman" w:eastAsia="Times New Roman" w:hAnsi="Times New Roman" w:cs="Times New Roman"/>
                <w:b/>
                <w:bCs/>
                <w:color w:val="000000"/>
                <w:lang w:eastAsia="ru-RU"/>
              </w:rPr>
            </w:pPr>
          </w:p>
          <w:p w:rsidR="001E579A" w:rsidRDefault="001E579A" w:rsidP="00AC744A">
            <w:pPr>
              <w:spacing w:line="240" w:lineRule="atLeast"/>
              <w:rPr>
                <w:rFonts w:ascii="Times New Roman" w:eastAsia="Times New Roman" w:hAnsi="Times New Roman" w:cs="Times New Roman"/>
                <w:b/>
                <w:bCs/>
                <w:color w:val="000000"/>
                <w:lang w:eastAsia="ru-RU"/>
              </w:rPr>
            </w:pPr>
          </w:p>
          <w:p w:rsidR="001E579A" w:rsidRDefault="001E579A" w:rsidP="00AC744A">
            <w:pPr>
              <w:spacing w:line="240" w:lineRule="atLeast"/>
              <w:rPr>
                <w:rFonts w:ascii="Times New Roman" w:eastAsia="Times New Roman" w:hAnsi="Times New Roman" w:cs="Times New Roman"/>
                <w:b/>
                <w:bCs/>
                <w:color w:val="000000"/>
                <w:lang w:eastAsia="ru-RU"/>
              </w:rPr>
            </w:pPr>
          </w:p>
          <w:p w:rsidR="001E579A" w:rsidRDefault="001E579A" w:rsidP="00AC744A">
            <w:pPr>
              <w:spacing w:line="240" w:lineRule="atLeast"/>
              <w:rPr>
                <w:rFonts w:ascii="Times New Roman" w:eastAsia="Times New Roman" w:hAnsi="Times New Roman" w:cs="Times New Roman"/>
                <w:b/>
                <w:bCs/>
                <w:color w:val="000000"/>
                <w:lang w:eastAsia="ru-RU"/>
              </w:rPr>
            </w:pPr>
          </w:p>
          <w:p w:rsidR="001E579A" w:rsidRDefault="001E579A" w:rsidP="00AC744A">
            <w:pPr>
              <w:spacing w:line="240" w:lineRule="atLeast"/>
              <w:rPr>
                <w:rFonts w:ascii="Times New Roman" w:eastAsia="Times New Roman" w:hAnsi="Times New Roman" w:cs="Times New Roman"/>
                <w:b/>
                <w:bCs/>
                <w:color w:val="000000"/>
                <w:lang w:eastAsia="ru-RU"/>
              </w:rPr>
            </w:pPr>
          </w:p>
          <w:p w:rsidR="001E579A" w:rsidRDefault="001E579A" w:rsidP="00AC744A">
            <w:pPr>
              <w:spacing w:line="240" w:lineRule="atLeast"/>
              <w:rPr>
                <w:rFonts w:ascii="Times New Roman" w:eastAsia="Times New Roman" w:hAnsi="Times New Roman" w:cs="Times New Roman"/>
                <w:b/>
                <w:bCs/>
                <w:color w:val="000000"/>
                <w:lang w:eastAsia="ru-RU"/>
              </w:rPr>
            </w:pPr>
          </w:p>
          <w:p w:rsidR="001E579A" w:rsidRDefault="001E579A" w:rsidP="00AC744A">
            <w:pPr>
              <w:spacing w:line="240" w:lineRule="atLeast"/>
              <w:rPr>
                <w:rFonts w:ascii="Times New Roman" w:eastAsia="Times New Roman" w:hAnsi="Times New Roman" w:cs="Times New Roman"/>
                <w:b/>
                <w:bCs/>
                <w:color w:val="000000"/>
                <w:lang w:eastAsia="ru-RU"/>
              </w:rPr>
            </w:pPr>
          </w:p>
          <w:p w:rsidR="001E579A" w:rsidRDefault="001E579A" w:rsidP="00AC744A">
            <w:pPr>
              <w:spacing w:line="240" w:lineRule="atLeast"/>
              <w:rPr>
                <w:rFonts w:ascii="Times New Roman" w:eastAsia="Times New Roman" w:hAnsi="Times New Roman" w:cs="Times New Roman"/>
                <w:b/>
                <w:bCs/>
                <w:color w:val="000000"/>
                <w:lang w:eastAsia="ru-RU"/>
              </w:rPr>
            </w:pPr>
          </w:p>
          <w:p w:rsidR="001E579A" w:rsidRDefault="001E579A" w:rsidP="00AC744A">
            <w:pPr>
              <w:spacing w:line="240" w:lineRule="atLeast"/>
              <w:rPr>
                <w:rFonts w:ascii="Times New Roman" w:eastAsia="Times New Roman" w:hAnsi="Times New Roman" w:cs="Times New Roman"/>
                <w:b/>
                <w:bCs/>
                <w:color w:val="000000"/>
                <w:lang w:eastAsia="ru-RU"/>
              </w:rPr>
            </w:pPr>
          </w:p>
          <w:p w:rsidR="001E579A" w:rsidRDefault="001E579A" w:rsidP="00AC744A">
            <w:pPr>
              <w:spacing w:line="240" w:lineRule="atLeast"/>
              <w:rPr>
                <w:rFonts w:ascii="Times New Roman" w:eastAsia="Times New Roman" w:hAnsi="Times New Roman" w:cs="Times New Roman"/>
                <w:b/>
                <w:bCs/>
                <w:color w:val="000000"/>
                <w:lang w:eastAsia="ru-RU"/>
              </w:rPr>
            </w:pPr>
          </w:p>
          <w:p w:rsidR="001E579A" w:rsidRDefault="001E579A" w:rsidP="00AC744A">
            <w:pPr>
              <w:spacing w:line="240" w:lineRule="atLeast"/>
              <w:rPr>
                <w:rFonts w:ascii="Times New Roman" w:eastAsia="Times New Roman" w:hAnsi="Times New Roman" w:cs="Times New Roman"/>
                <w:b/>
                <w:bCs/>
                <w:color w:val="000000"/>
                <w:lang w:eastAsia="ru-RU"/>
              </w:rPr>
            </w:pPr>
          </w:p>
          <w:p w:rsidR="001E579A" w:rsidRDefault="001E579A" w:rsidP="00AC744A">
            <w:pPr>
              <w:spacing w:line="240" w:lineRule="atLeast"/>
              <w:rPr>
                <w:rFonts w:ascii="Times New Roman" w:eastAsia="Times New Roman" w:hAnsi="Times New Roman" w:cs="Times New Roman"/>
                <w:b/>
                <w:bCs/>
                <w:color w:val="000000"/>
                <w:lang w:eastAsia="ru-RU"/>
              </w:rPr>
            </w:pPr>
          </w:p>
          <w:p w:rsidR="00CF0002" w:rsidRPr="00CF0002" w:rsidRDefault="00CF0002" w:rsidP="00AC744A">
            <w:pPr>
              <w:spacing w:line="240" w:lineRule="atLeast"/>
              <w:rPr>
                <w:rFonts w:ascii="Times New Roman" w:eastAsia="Times New Roman" w:hAnsi="Times New Roman" w:cs="Times New Roman"/>
                <w:b/>
                <w:bCs/>
                <w:color w:val="000000"/>
                <w:lang w:eastAsia="ru-RU"/>
              </w:rPr>
            </w:pPr>
          </w:p>
          <w:p w:rsidR="00AC744A" w:rsidRDefault="00AC744A" w:rsidP="00AC744A">
            <w:pPr>
              <w:spacing w:line="240" w:lineRule="atLeast"/>
              <w:rPr>
                <w:rFonts w:ascii="Times New Roman" w:eastAsia="Times New Roman" w:hAnsi="Times New Roman" w:cs="Times New Roman"/>
                <w:b/>
                <w:bCs/>
                <w:color w:val="000000"/>
                <w:lang w:eastAsia="ru-RU"/>
              </w:rPr>
            </w:pPr>
          </w:p>
          <w:p w:rsidR="00CF0002" w:rsidRDefault="00CF0002" w:rsidP="00AC744A">
            <w:pPr>
              <w:spacing w:line="240" w:lineRule="atLeast"/>
              <w:rPr>
                <w:rFonts w:ascii="Times New Roman" w:eastAsia="Times New Roman" w:hAnsi="Times New Roman" w:cs="Times New Roman"/>
                <w:b/>
                <w:bCs/>
                <w:color w:val="000000"/>
                <w:lang w:eastAsia="ru-RU"/>
              </w:rPr>
            </w:pPr>
          </w:p>
          <w:p w:rsidR="001E579A" w:rsidRPr="00765977" w:rsidRDefault="001E579A" w:rsidP="00AC744A">
            <w:pPr>
              <w:spacing w:line="240" w:lineRule="atLeast"/>
              <w:rPr>
                <w:rFonts w:ascii="Times New Roman" w:eastAsia="Times New Roman" w:hAnsi="Times New Roman" w:cs="Times New Roman"/>
                <w:b/>
                <w:bCs/>
                <w:color w:val="000000"/>
                <w:lang w:eastAsia="ru-RU"/>
              </w:rPr>
            </w:pPr>
          </w:p>
          <w:p w:rsidR="001E579A" w:rsidRDefault="00AC744A" w:rsidP="001E579A">
            <w:pPr>
              <w:spacing w:line="240" w:lineRule="atLeast"/>
              <w:rPr>
                <w:rFonts w:ascii="Times New Roman" w:eastAsia="Times New Roman" w:hAnsi="Times New Roman" w:cs="Times New Roman"/>
                <w:b/>
                <w:bCs/>
                <w:lang w:eastAsia="ru-RU"/>
              </w:rPr>
            </w:pPr>
            <w:r w:rsidRPr="00765977">
              <w:rPr>
                <w:rFonts w:ascii="Times New Roman" w:eastAsia="Times New Roman" w:hAnsi="Times New Roman" w:cs="Times New Roman"/>
                <w:b/>
                <w:bCs/>
                <w:color w:val="000000"/>
                <w:lang w:eastAsia="ru-RU"/>
              </w:rPr>
              <w:t>________________________</w:t>
            </w:r>
            <w:r w:rsidR="001E579A">
              <w:rPr>
                <w:rFonts w:ascii="Times New Roman" w:eastAsia="Times New Roman" w:hAnsi="Times New Roman" w:cs="Times New Roman"/>
                <w:b/>
                <w:bCs/>
                <w:lang w:eastAsia="ru-RU"/>
              </w:rPr>
              <w:t xml:space="preserve"> </w:t>
            </w:r>
          </w:p>
          <w:p w:rsidR="00AC744A" w:rsidRDefault="00CF0002" w:rsidP="001E579A">
            <w:pPr>
              <w:spacing w:line="240" w:lineRule="atLeast"/>
              <w:rPr>
                <w:rFonts w:ascii="Times New Roman" w:eastAsia="Times New Roman" w:hAnsi="Times New Roman" w:cs="Times New Roman"/>
                <w:b/>
                <w:bCs/>
                <w:color w:val="000000"/>
                <w:lang w:eastAsia="ru-RU"/>
              </w:rPr>
            </w:pPr>
            <w:r>
              <w:rPr>
                <w:rFonts w:ascii="Times New Roman" w:eastAsia="Times New Roman" w:hAnsi="Times New Roman" w:cs="Times New Roman"/>
                <w:b/>
                <w:bCs/>
                <w:lang w:eastAsia="ru-RU"/>
              </w:rPr>
              <w:t xml:space="preserve">М. П. </w:t>
            </w:r>
          </w:p>
        </w:tc>
        <w:tc>
          <w:tcPr>
            <w:tcW w:w="4927" w:type="dxa"/>
          </w:tcPr>
          <w:p w:rsidR="00AC744A" w:rsidRPr="00765977" w:rsidRDefault="00AC744A" w:rsidP="00AC744A">
            <w:pPr>
              <w:spacing w:line="240" w:lineRule="atLeast"/>
              <w:rPr>
                <w:rFonts w:ascii="Times New Roman" w:eastAsia="Times New Roman" w:hAnsi="Times New Roman" w:cs="Times New Roman"/>
                <w:b/>
                <w:bCs/>
                <w:color w:val="000000"/>
                <w:lang w:eastAsia="ru-RU"/>
              </w:rPr>
            </w:pPr>
            <w:r w:rsidRPr="00765977">
              <w:rPr>
                <w:rFonts w:ascii="Times New Roman" w:eastAsia="Times New Roman" w:hAnsi="Times New Roman" w:cs="Times New Roman"/>
                <w:b/>
                <w:bCs/>
                <w:color w:val="000000"/>
                <w:lang w:eastAsia="ru-RU"/>
              </w:rPr>
              <w:t>Заказчик:</w:t>
            </w:r>
          </w:p>
          <w:p w:rsidR="00AC744A" w:rsidRDefault="00AC744A" w:rsidP="00AC744A">
            <w:pPr>
              <w:spacing w:line="240" w:lineRule="atLeast"/>
              <w:rPr>
                <w:rFonts w:ascii="Times New Roman" w:eastAsia="Times New Roman" w:hAnsi="Times New Roman" w:cs="Times New Roman"/>
                <w:bCs/>
                <w:color w:val="000000"/>
                <w:lang w:eastAsia="ru-RU"/>
              </w:rPr>
            </w:pPr>
            <w:r w:rsidRPr="00765977">
              <w:rPr>
                <w:rFonts w:ascii="Times New Roman" w:eastAsia="Times New Roman" w:hAnsi="Times New Roman" w:cs="Times New Roman"/>
                <w:b/>
                <w:bCs/>
                <w:color w:val="000000"/>
                <w:lang w:eastAsia="ru-RU"/>
              </w:rPr>
              <w:t>НАО «Красная поляна»</w:t>
            </w:r>
            <w:r w:rsidRPr="00765977">
              <w:rPr>
                <w:rFonts w:ascii="Times New Roman" w:eastAsia="Times New Roman" w:hAnsi="Times New Roman" w:cs="Times New Roman"/>
                <w:b/>
                <w:bCs/>
                <w:color w:val="000000"/>
                <w:lang w:eastAsia="ru-RU"/>
              </w:rPr>
              <w:br/>
            </w:r>
            <w:r>
              <w:rPr>
                <w:rFonts w:ascii="Times New Roman" w:eastAsia="Times New Roman" w:hAnsi="Times New Roman" w:cs="Times New Roman"/>
                <w:bCs/>
                <w:color w:val="000000"/>
                <w:lang w:eastAsia="ru-RU"/>
              </w:rPr>
              <w:t>Ю</w:t>
            </w:r>
            <w:r w:rsidRPr="00C27666">
              <w:rPr>
                <w:rFonts w:ascii="Times New Roman" w:eastAsia="Times New Roman" w:hAnsi="Times New Roman" w:cs="Times New Roman"/>
                <w:bCs/>
                <w:color w:val="000000"/>
                <w:lang w:eastAsia="ru-RU"/>
              </w:rPr>
              <w:t>ридический адрес</w:t>
            </w:r>
            <w:r>
              <w:rPr>
                <w:rFonts w:ascii="Times New Roman" w:eastAsia="Times New Roman" w:hAnsi="Times New Roman" w:cs="Times New Roman"/>
                <w:bCs/>
                <w:color w:val="000000"/>
                <w:lang w:eastAsia="ru-RU"/>
              </w:rPr>
              <w:t>:</w:t>
            </w:r>
            <w:r w:rsidRPr="00765977">
              <w:rPr>
                <w:rFonts w:ascii="Times New Roman" w:eastAsia="Times New Roman" w:hAnsi="Times New Roman" w:cs="Times New Roman"/>
                <w:bCs/>
                <w:color w:val="000000"/>
                <w:lang w:eastAsia="ru-RU"/>
              </w:rPr>
              <w:t xml:space="preserve"> 354000, Краснодарский край, г.</w:t>
            </w:r>
            <w:r w:rsidR="00CF0002">
              <w:rPr>
                <w:rFonts w:ascii="Times New Roman" w:eastAsia="Times New Roman" w:hAnsi="Times New Roman" w:cs="Times New Roman"/>
                <w:bCs/>
                <w:color w:val="000000"/>
                <w:lang w:eastAsia="ru-RU"/>
              </w:rPr>
              <w:t xml:space="preserve"> </w:t>
            </w:r>
            <w:r w:rsidRPr="00765977">
              <w:rPr>
                <w:rFonts w:ascii="Times New Roman" w:eastAsia="Times New Roman" w:hAnsi="Times New Roman" w:cs="Times New Roman"/>
                <w:bCs/>
                <w:color w:val="000000"/>
                <w:lang w:eastAsia="ru-RU"/>
              </w:rPr>
              <w:t>Сочи,</w:t>
            </w:r>
            <w:r>
              <w:rPr>
                <w:rFonts w:ascii="Times New Roman" w:eastAsia="Times New Roman" w:hAnsi="Times New Roman" w:cs="Times New Roman"/>
                <w:bCs/>
                <w:color w:val="000000"/>
                <w:lang w:eastAsia="ru-RU"/>
              </w:rPr>
              <w:t xml:space="preserve"> </w:t>
            </w:r>
            <w:r w:rsidRPr="00765977">
              <w:rPr>
                <w:rFonts w:ascii="Times New Roman" w:eastAsia="Times New Roman" w:hAnsi="Times New Roman" w:cs="Times New Roman"/>
                <w:bCs/>
                <w:color w:val="000000"/>
                <w:lang w:eastAsia="ru-RU"/>
              </w:rPr>
              <w:t>ул. Северная, д.14</w:t>
            </w:r>
            <w:proofErr w:type="gramStart"/>
            <w:r w:rsidRPr="00765977">
              <w:rPr>
                <w:rFonts w:ascii="Times New Roman" w:eastAsia="Times New Roman" w:hAnsi="Times New Roman" w:cs="Times New Roman"/>
                <w:bCs/>
                <w:color w:val="000000"/>
                <w:lang w:eastAsia="ru-RU"/>
              </w:rPr>
              <w:t xml:space="preserve"> А</w:t>
            </w:r>
            <w:proofErr w:type="gramEnd"/>
            <w:r w:rsidRPr="00765977">
              <w:rPr>
                <w:rFonts w:ascii="Times New Roman" w:eastAsia="Times New Roman" w:hAnsi="Times New Roman" w:cs="Times New Roman"/>
                <w:bCs/>
                <w:color w:val="000000"/>
                <w:lang w:eastAsia="ru-RU"/>
              </w:rPr>
              <w:t xml:space="preserve"> </w:t>
            </w:r>
          </w:p>
          <w:p w:rsidR="00AC744A" w:rsidRDefault="00AC744A" w:rsidP="00AC744A">
            <w:pPr>
              <w:spacing w:line="240" w:lineRule="atLeast"/>
              <w:rPr>
                <w:rFonts w:ascii="Times New Roman" w:eastAsia="Times New Roman" w:hAnsi="Times New Roman" w:cs="Times New Roman"/>
                <w:bCs/>
                <w:color w:val="000000"/>
                <w:lang w:eastAsia="ru-RU"/>
              </w:rPr>
            </w:pPr>
            <w:r w:rsidRPr="00765977">
              <w:rPr>
                <w:rFonts w:ascii="Times New Roman" w:eastAsia="Times New Roman" w:hAnsi="Times New Roman" w:cs="Times New Roman"/>
                <w:bCs/>
                <w:color w:val="000000"/>
                <w:lang w:eastAsia="ru-RU"/>
              </w:rPr>
              <w:t xml:space="preserve">ИНН 2320102816  КПП 232001001 </w:t>
            </w:r>
          </w:p>
          <w:p w:rsidR="00AC744A" w:rsidRPr="00C27666" w:rsidRDefault="00AC744A" w:rsidP="00AC744A">
            <w:pPr>
              <w:spacing w:line="240" w:lineRule="atLeast"/>
              <w:rPr>
                <w:rFonts w:ascii="Times New Roman" w:eastAsia="Times New Roman" w:hAnsi="Times New Roman" w:cs="Times New Roman"/>
                <w:bCs/>
                <w:color w:val="000000"/>
                <w:lang w:eastAsia="ru-RU"/>
              </w:rPr>
            </w:pPr>
            <w:r w:rsidRPr="00765977">
              <w:rPr>
                <w:rFonts w:ascii="Times New Roman" w:eastAsia="Times New Roman" w:hAnsi="Times New Roman" w:cs="Times New Roman"/>
                <w:bCs/>
                <w:color w:val="000000"/>
                <w:lang w:eastAsia="ru-RU"/>
              </w:rPr>
              <w:t>ОГРН 1022302937062 </w:t>
            </w:r>
            <w:r w:rsidRPr="00765977">
              <w:rPr>
                <w:rFonts w:ascii="Times New Roman" w:eastAsia="Times New Roman" w:hAnsi="Times New Roman" w:cs="Times New Roman"/>
                <w:bCs/>
                <w:color w:val="000000"/>
                <w:lang w:eastAsia="ru-RU"/>
              </w:rPr>
              <w:br/>
            </w:r>
            <w:r>
              <w:rPr>
                <w:rFonts w:ascii="Times New Roman" w:eastAsia="Times New Roman" w:hAnsi="Times New Roman" w:cs="Times New Roman"/>
                <w:bCs/>
                <w:color w:val="000000"/>
                <w:lang w:eastAsia="ru-RU"/>
              </w:rPr>
              <w:t>Банковские реквизиты:</w:t>
            </w:r>
          </w:p>
          <w:p w:rsidR="00AC744A" w:rsidRDefault="00AC744A" w:rsidP="00AC744A">
            <w:pPr>
              <w:spacing w:line="240" w:lineRule="atLeast"/>
              <w:rPr>
                <w:rFonts w:ascii="Times New Roman" w:eastAsia="Times New Roman" w:hAnsi="Times New Roman" w:cs="Times New Roman"/>
                <w:bCs/>
                <w:color w:val="000000"/>
                <w:lang w:eastAsia="ru-RU"/>
              </w:rPr>
            </w:pPr>
            <w:proofErr w:type="gramStart"/>
            <w:r w:rsidRPr="00765977">
              <w:rPr>
                <w:rFonts w:ascii="Times New Roman" w:eastAsia="Times New Roman" w:hAnsi="Times New Roman" w:cs="Times New Roman"/>
                <w:bCs/>
                <w:color w:val="000000"/>
                <w:lang w:eastAsia="ru-RU"/>
              </w:rPr>
              <w:t>р</w:t>
            </w:r>
            <w:proofErr w:type="gramEnd"/>
            <w:r w:rsidRPr="00765977">
              <w:rPr>
                <w:rFonts w:ascii="Times New Roman" w:eastAsia="Times New Roman" w:hAnsi="Times New Roman" w:cs="Times New Roman"/>
                <w:bCs/>
                <w:color w:val="000000"/>
                <w:lang w:eastAsia="ru-RU"/>
              </w:rPr>
              <w:t>/с 40702810912367031433 в ГК «Банк развития и внешнеэкономической деятельности» (Внешэкономбанк) </w:t>
            </w:r>
            <w:r w:rsidRPr="00765977">
              <w:rPr>
                <w:rFonts w:ascii="Times New Roman" w:eastAsia="Times New Roman" w:hAnsi="Times New Roman" w:cs="Times New Roman"/>
                <w:bCs/>
                <w:color w:val="000000"/>
                <w:lang w:eastAsia="ru-RU"/>
              </w:rPr>
              <w:br/>
              <w:t xml:space="preserve">к/с 30101810500000000060 </w:t>
            </w:r>
          </w:p>
          <w:p w:rsidR="00AC744A" w:rsidRPr="00E6754B" w:rsidRDefault="00AC744A" w:rsidP="00AC744A">
            <w:pPr>
              <w:spacing w:line="240" w:lineRule="atLeast"/>
              <w:rPr>
                <w:rFonts w:ascii="Times New Roman" w:eastAsia="Times New Roman" w:hAnsi="Times New Roman" w:cs="Times New Roman"/>
                <w:bCs/>
                <w:color w:val="000000"/>
                <w:lang w:val="en-US" w:eastAsia="ru-RU"/>
              </w:rPr>
            </w:pPr>
            <w:r w:rsidRPr="00765977">
              <w:rPr>
                <w:rFonts w:ascii="Times New Roman" w:eastAsia="Times New Roman" w:hAnsi="Times New Roman" w:cs="Times New Roman"/>
                <w:bCs/>
                <w:color w:val="000000"/>
                <w:lang w:eastAsia="ru-RU"/>
              </w:rPr>
              <w:t>БИК</w:t>
            </w:r>
            <w:r w:rsidRPr="00E6754B">
              <w:rPr>
                <w:rFonts w:ascii="Times New Roman" w:eastAsia="Times New Roman" w:hAnsi="Times New Roman" w:cs="Times New Roman"/>
                <w:bCs/>
                <w:color w:val="000000"/>
                <w:lang w:val="en-US" w:eastAsia="ru-RU"/>
              </w:rPr>
              <w:t xml:space="preserve"> 044525060 </w:t>
            </w:r>
            <w:r w:rsidRPr="00E6754B">
              <w:rPr>
                <w:rFonts w:ascii="Times New Roman" w:eastAsia="Times New Roman" w:hAnsi="Times New Roman" w:cs="Times New Roman"/>
                <w:bCs/>
                <w:color w:val="000000"/>
                <w:lang w:val="en-US" w:eastAsia="ru-RU"/>
              </w:rPr>
              <w:br/>
            </w:r>
            <w:r w:rsidR="00CF0002" w:rsidRPr="00765977">
              <w:rPr>
                <w:rFonts w:ascii="Times New Roman" w:eastAsia="Times New Roman" w:hAnsi="Times New Roman" w:cs="Times New Roman"/>
                <w:bCs/>
                <w:color w:val="000000"/>
                <w:lang w:eastAsia="ru-RU"/>
              </w:rPr>
              <w:t>тел</w:t>
            </w:r>
            <w:r w:rsidR="00CF0002" w:rsidRPr="00E6754B">
              <w:rPr>
                <w:rFonts w:ascii="Times New Roman" w:eastAsia="Times New Roman" w:hAnsi="Times New Roman" w:cs="Times New Roman"/>
                <w:bCs/>
                <w:color w:val="000000"/>
                <w:lang w:val="en-US" w:eastAsia="ru-RU"/>
              </w:rPr>
              <w:t>.8-862-243-91-10</w:t>
            </w:r>
            <w:r w:rsidRPr="00E6754B">
              <w:rPr>
                <w:rFonts w:ascii="Times New Roman" w:eastAsia="Times New Roman" w:hAnsi="Times New Roman" w:cs="Times New Roman"/>
                <w:bCs/>
                <w:color w:val="000000"/>
                <w:lang w:val="en-US" w:eastAsia="ru-RU"/>
              </w:rPr>
              <w:br/>
            </w:r>
            <w:r w:rsidR="00E6754B" w:rsidRPr="00E6754B">
              <w:rPr>
                <w:rFonts w:ascii="Times New Roman" w:eastAsia="Times New Roman" w:hAnsi="Times New Roman" w:cs="Times New Roman"/>
                <w:bCs/>
                <w:color w:val="000000"/>
                <w:lang w:val="en-US" w:eastAsia="ru-RU"/>
              </w:rPr>
              <w:t>e-mail: n.lubleva@karousel.ru</w:t>
            </w:r>
          </w:p>
          <w:p w:rsidR="00AC744A" w:rsidRPr="00E6754B" w:rsidRDefault="00AC744A" w:rsidP="00AC744A">
            <w:pPr>
              <w:spacing w:line="240" w:lineRule="atLeast"/>
              <w:rPr>
                <w:rFonts w:ascii="Times New Roman" w:eastAsia="Times New Roman" w:hAnsi="Times New Roman" w:cs="Times New Roman"/>
                <w:bCs/>
                <w:color w:val="000000"/>
                <w:lang w:val="en-US" w:eastAsia="ru-RU"/>
              </w:rPr>
            </w:pPr>
          </w:p>
          <w:p w:rsidR="00AC744A" w:rsidRPr="00E6754B" w:rsidRDefault="00AC744A" w:rsidP="00AC744A">
            <w:pPr>
              <w:spacing w:line="240" w:lineRule="atLeast"/>
              <w:rPr>
                <w:rFonts w:ascii="Times New Roman" w:eastAsia="Times New Roman" w:hAnsi="Times New Roman" w:cs="Times New Roman"/>
                <w:bCs/>
                <w:color w:val="000000"/>
                <w:lang w:val="en-US" w:eastAsia="ru-RU"/>
              </w:rPr>
            </w:pPr>
          </w:p>
          <w:p w:rsidR="00CF0002" w:rsidRPr="00E6754B" w:rsidRDefault="00CF0002" w:rsidP="00AC744A">
            <w:pPr>
              <w:spacing w:line="240" w:lineRule="atLeast"/>
              <w:rPr>
                <w:rFonts w:ascii="Times New Roman" w:eastAsia="Times New Roman" w:hAnsi="Times New Roman" w:cs="Times New Roman"/>
                <w:bCs/>
                <w:color w:val="000000"/>
                <w:lang w:val="en-US" w:eastAsia="ru-RU"/>
              </w:rPr>
            </w:pPr>
          </w:p>
          <w:p w:rsidR="00AC744A" w:rsidRPr="00765977" w:rsidRDefault="00AC744A" w:rsidP="00AC744A">
            <w:pPr>
              <w:spacing w:line="240" w:lineRule="atLeast"/>
              <w:rPr>
                <w:rFonts w:ascii="Times New Roman" w:eastAsia="Times New Roman" w:hAnsi="Times New Roman" w:cs="Times New Roman"/>
                <w:b/>
                <w:bCs/>
                <w:color w:val="000000"/>
                <w:lang w:eastAsia="ru-RU"/>
              </w:rPr>
            </w:pPr>
            <w:r w:rsidRPr="00765977">
              <w:rPr>
                <w:rFonts w:ascii="Times New Roman" w:eastAsia="Times New Roman" w:hAnsi="Times New Roman" w:cs="Times New Roman"/>
                <w:b/>
                <w:bCs/>
                <w:color w:val="000000"/>
                <w:lang w:eastAsia="ru-RU"/>
              </w:rPr>
              <w:t>Первый заместитель генерального директора</w:t>
            </w:r>
          </w:p>
          <w:p w:rsidR="00AC744A" w:rsidRDefault="00AC744A" w:rsidP="00AC744A">
            <w:pPr>
              <w:spacing w:line="240" w:lineRule="atLeast"/>
              <w:rPr>
                <w:rFonts w:ascii="Times New Roman" w:eastAsia="Times New Roman" w:hAnsi="Times New Roman" w:cs="Times New Roman"/>
                <w:b/>
                <w:bCs/>
                <w:color w:val="000000"/>
                <w:lang w:eastAsia="ru-RU"/>
              </w:rPr>
            </w:pPr>
          </w:p>
          <w:p w:rsidR="00CF0002" w:rsidRPr="00765977" w:rsidRDefault="00CF0002" w:rsidP="00AC744A">
            <w:pPr>
              <w:spacing w:line="240" w:lineRule="atLeast"/>
              <w:rPr>
                <w:rFonts w:ascii="Times New Roman" w:eastAsia="Times New Roman" w:hAnsi="Times New Roman" w:cs="Times New Roman"/>
                <w:b/>
                <w:bCs/>
                <w:color w:val="000000"/>
                <w:lang w:eastAsia="ru-RU"/>
              </w:rPr>
            </w:pPr>
          </w:p>
          <w:p w:rsidR="00AC744A" w:rsidRDefault="00AC744A" w:rsidP="00CF0002">
            <w:pPr>
              <w:tabs>
                <w:tab w:val="left" w:pos="3930"/>
              </w:tabs>
              <w:spacing w:line="240" w:lineRule="atLeast"/>
              <w:rPr>
                <w:rFonts w:ascii="Times New Roman" w:eastAsia="Times New Roman" w:hAnsi="Times New Roman" w:cs="Times New Roman"/>
                <w:b/>
                <w:bCs/>
                <w:color w:val="000000"/>
                <w:lang w:eastAsia="ru-RU"/>
              </w:rPr>
            </w:pPr>
            <w:r w:rsidRPr="00765977">
              <w:rPr>
                <w:rFonts w:ascii="Times New Roman" w:eastAsia="Times New Roman" w:hAnsi="Times New Roman" w:cs="Times New Roman"/>
                <w:b/>
                <w:bCs/>
                <w:color w:val="000000"/>
                <w:lang w:eastAsia="ru-RU"/>
              </w:rPr>
              <w:t>__________________________ А. В. Немцов </w:t>
            </w:r>
            <w:r w:rsidRPr="00765977">
              <w:rPr>
                <w:rFonts w:ascii="Times New Roman" w:eastAsia="Times New Roman" w:hAnsi="Times New Roman" w:cs="Times New Roman"/>
                <w:b/>
                <w:bCs/>
                <w:color w:val="000000"/>
                <w:lang w:eastAsia="ru-RU"/>
              </w:rPr>
              <w:br/>
              <w:t>   М. П.</w:t>
            </w:r>
            <w:r w:rsidRPr="00C27666">
              <w:rPr>
                <w:rFonts w:ascii="Times New Roman" w:eastAsia="Times New Roman" w:hAnsi="Times New Roman" w:cs="Times New Roman"/>
                <w:b/>
                <w:bCs/>
                <w:color w:val="000000"/>
                <w:lang w:eastAsia="ru-RU"/>
              </w:rPr>
              <w:t xml:space="preserve"> </w:t>
            </w:r>
          </w:p>
        </w:tc>
      </w:tr>
    </w:tbl>
    <w:p w:rsidR="00AC744A" w:rsidRPr="00765977" w:rsidRDefault="00AC744A" w:rsidP="007D6632">
      <w:pPr>
        <w:tabs>
          <w:tab w:val="left" w:pos="3930"/>
        </w:tabs>
        <w:spacing w:after="0" w:line="240" w:lineRule="atLeast"/>
        <w:jc w:val="center"/>
        <w:rPr>
          <w:rFonts w:ascii="Times New Roman" w:eastAsia="Times New Roman" w:hAnsi="Times New Roman" w:cs="Times New Roman"/>
          <w:b/>
          <w:bCs/>
          <w:color w:val="000000"/>
          <w:lang w:eastAsia="ru-RU"/>
        </w:rPr>
      </w:pPr>
    </w:p>
    <w:p w:rsidR="00A2328E" w:rsidRPr="00765977" w:rsidRDefault="00A2328E" w:rsidP="007D6632">
      <w:pPr>
        <w:spacing w:after="0" w:line="240" w:lineRule="atLeast"/>
        <w:jc w:val="right"/>
        <w:rPr>
          <w:rFonts w:ascii="Times New Roman" w:eastAsia="Times New Roman" w:hAnsi="Times New Roman" w:cs="Times New Roman"/>
          <w:b/>
          <w:bCs/>
          <w:color w:val="000000"/>
          <w:lang w:eastAsia="ru-RU"/>
        </w:rPr>
      </w:pPr>
    </w:p>
    <w:p w:rsidR="00EC629B" w:rsidRPr="00765977" w:rsidRDefault="00EC629B" w:rsidP="007D6632">
      <w:pPr>
        <w:spacing w:after="0" w:line="240" w:lineRule="atLeast"/>
        <w:jc w:val="right"/>
        <w:rPr>
          <w:rFonts w:ascii="Times New Roman" w:eastAsia="Times New Roman" w:hAnsi="Times New Roman" w:cs="Times New Roman"/>
          <w:b/>
          <w:bCs/>
          <w:color w:val="000000"/>
          <w:lang w:eastAsia="ru-RU"/>
        </w:rPr>
      </w:pPr>
    </w:p>
    <w:p w:rsidR="00EC629B" w:rsidRPr="00765977" w:rsidRDefault="00EC629B" w:rsidP="007D6632">
      <w:pPr>
        <w:spacing w:after="0" w:line="240" w:lineRule="atLeast"/>
        <w:jc w:val="right"/>
        <w:rPr>
          <w:rFonts w:ascii="Times New Roman" w:eastAsia="Times New Roman" w:hAnsi="Times New Roman" w:cs="Times New Roman"/>
          <w:b/>
          <w:bCs/>
          <w:color w:val="000000"/>
          <w:lang w:eastAsia="ru-RU"/>
        </w:rPr>
      </w:pPr>
    </w:p>
    <w:p w:rsidR="00EC629B" w:rsidRPr="00765977" w:rsidRDefault="00EC629B" w:rsidP="007D6632">
      <w:pPr>
        <w:spacing w:after="0" w:line="240" w:lineRule="atLeast"/>
        <w:jc w:val="right"/>
        <w:rPr>
          <w:rFonts w:ascii="Times New Roman" w:eastAsia="Times New Roman" w:hAnsi="Times New Roman" w:cs="Times New Roman"/>
          <w:b/>
          <w:bCs/>
          <w:color w:val="000000"/>
          <w:lang w:eastAsia="ru-RU"/>
        </w:rPr>
      </w:pPr>
    </w:p>
    <w:p w:rsidR="00EC629B" w:rsidRPr="00765977" w:rsidRDefault="00EC629B" w:rsidP="007D6632">
      <w:pPr>
        <w:spacing w:after="0" w:line="240" w:lineRule="atLeast"/>
        <w:jc w:val="right"/>
        <w:rPr>
          <w:rFonts w:ascii="Times New Roman" w:eastAsia="Times New Roman" w:hAnsi="Times New Roman" w:cs="Times New Roman"/>
          <w:b/>
          <w:bCs/>
          <w:color w:val="000000"/>
          <w:lang w:eastAsia="ru-RU"/>
        </w:rPr>
      </w:pPr>
    </w:p>
    <w:p w:rsidR="00EC629B" w:rsidRPr="00765977" w:rsidRDefault="00EC629B" w:rsidP="007D6632">
      <w:pPr>
        <w:spacing w:after="0" w:line="240" w:lineRule="atLeast"/>
        <w:jc w:val="right"/>
        <w:rPr>
          <w:rFonts w:ascii="Times New Roman" w:eastAsia="Times New Roman" w:hAnsi="Times New Roman" w:cs="Times New Roman"/>
          <w:b/>
          <w:bCs/>
          <w:color w:val="000000"/>
          <w:lang w:eastAsia="ru-RU"/>
        </w:rPr>
      </w:pPr>
    </w:p>
    <w:p w:rsidR="00EC629B" w:rsidRPr="00765977" w:rsidRDefault="00EC629B" w:rsidP="007D6632">
      <w:pPr>
        <w:spacing w:after="0" w:line="240" w:lineRule="atLeast"/>
        <w:jc w:val="right"/>
        <w:rPr>
          <w:rFonts w:ascii="Times New Roman" w:eastAsia="Times New Roman" w:hAnsi="Times New Roman" w:cs="Times New Roman"/>
          <w:b/>
          <w:bCs/>
          <w:color w:val="000000"/>
          <w:lang w:eastAsia="ru-RU"/>
        </w:rPr>
      </w:pPr>
    </w:p>
    <w:p w:rsidR="00EC629B" w:rsidRPr="00765977" w:rsidRDefault="00EC629B" w:rsidP="007D6632">
      <w:pPr>
        <w:spacing w:after="0" w:line="240" w:lineRule="atLeast"/>
        <w:jc w:val="right"/>
        <w:rPr>
          <w:rFonts w:ascii="Times New Roman" w:eastAsia="Times New Roman" w:hAnsi="Times New Roman" w:cs="Times New Roman"/>
          <w:b/>
          <w:bCs/>
          <w:color w:val="000000"/>
          <w:lang w:eastAsia="ru-RU"/>
        </w:rPr>
      </w:pPr>
    </w:p>
    <w:p w:rsidR="00EC629B" w:rsidRPr="00765977" w:rsidRDefault="00EC629B" w:rsidP="007D6632">
      <w:pPr>
        <w:spacing w:after="0" w:line="240" w:lineRule="atLeast"/>
        <w:jc w:val="right"/>
        <w:rPr>
          <w:rFonts w:ascii="Times New Roman" w:eastAsia="Times New Roman" w:hAnsi="Times New Roman" w:cs="Times New Roman"/>
          <w:b/>
          <w:bCs/>
          <w:color w:val="000000"/>
          <w:lang w:eastAsia="ru-RU"/>
        </w:rPr>
      </w:pPr>
    </w:p>
    <w:p w:rsidR="00EC629B" w:rsidRPr="00765977" w:rsidRDefault="00EC629B" w:rsidP="007D6632">
      <w:pPr>
        <w:spacing w:after="0" w:line="240" w:lineRule="atLeast"/>
        <w:jc w:val="right"/>
        <w:rPr>
          <w:rFonts w:ascii="Times New Roman" w:eastAsia="Times New Roman" w:hAnsi="Times New Roman" w:cs="Times New Roman"/>
          <w:b/>
          <w:bCs/>
          <w:color w:val="000000"/>
          <w:lang w:eastAsia="ru-RU"/>
        </w:rPr>
      </w:pPr>
    </w:p>
    <w:p w:rsidR="00EC629B" w:rsidRPr="00765977" w:rsidRDefault="00EC629B" w:rsidP="007D6632">
      <w:pPr>
        <w:spacing w:after="0" w:line="240" w:lineRule="atLeast"/>
        <w:jc w:val="right"/>
        <w:rPr>
          <w:rFonts w:ascii="Times New Roman" w:eastAsia="Times New Roman" w:hAnsi="Times New Roman" w:cs="Times New Roman"/>
          <w:b/>
          <w:bCs/>
          <w:color w:val="000000"/>
          <w:lang w:eastAsia="ru-RU"/>
        </w:rPr>
      </w:pPr>
    </w:p>
    <w:p w:rsidR="00EC629B" w:rsidRPr="00765977" w:rsidRDefault="00EC629B" w:rsidP="007D6632">
      <w:pPr>
        <w:spacing w:after="0" w:line="240" w:lineRule="atLeast"/>
        <w:jc w:val="right"/>
        <w:rPr>
          <w:rFonts w:ascii="Times New Roman" w:eastAsia="Times New Roman" w:hAnsi="Times New Roman" w:cs="Times New Roman"/>
          <w:b/>
          <w:bCs/>
          <w:color w:val="000000"/>
          <w:lang w:eastAsia="ru-RU"/>
        </w:rPr>
      </w:pPr>
    </w:p>
    <w:p w:rsidR="00EC629B" w:rsidRPr="00765977" w:rsidRDefault="00EC629B" w:rsidP="007D6632">
      <w:pPr>
        <w:spacing w:after="0" w:line="240" w:lineRule="atLeast"/>
        <w:jc w:val="right"/>
        <w:rPr>
          <w:rFonts w:ascii="Times New Roman" w:eastAsia="Times New Roman" w:hAnsi="Times New Roman" w:cs="Times New Roman"/>
          <w:b/>
          <w:bCs/>
          <w:color w:val="000000"/>
          <w:lang w:eastAsia="ru-RU"/>
        </w:rPr>
      </w:pPr>
    </w:p>
    <w:p w:rsidR="007A7A41" w:rsidRDefault="007A7A41" w:rsidP="00EC629B">
      <w:pPr>
        <w:spacing w:after="0" w:line="240" w:lineRule="atLeast"/>
        <w:jc w:val="right"/>
        <w:rPr>
          <w:rFonts w:ascii="Times New Roman" w:eastAsia="Times New Roman" w:hAnsi="Times New Roman" w:cs="Times New Roman"/>
          <w:b/>
          <w:bCs/>
          <w:color w:val="000000"/>
          <w:lang w:eastAsia="ru-RU"/>
        </w:rPr>
      </w:pPr>
    </w:p>
    <w:p w:rsidR="00EC629B" w:rsidRPr="00765977" w:rsidRDefault="00EC629B" w:rsidP="00EC629B">
      <w:pPr>
        <w:spacing w:after="0" w:line="240" w:lineRule="atLeast"/>
        <w:jc w:val="right"/>
        <w:rPr>
          <w:rFonts w:ascii="Times New Roman" w:eastAsia="Times New Roman" w:hAnsi="Times New Roman" w:cs="Times New Roman"/>
          <w:b/>
          <w:bCs/>
          <w:color w:val="000000"/>
          <w:lang w:eastAsia="ru-RU"/>
        </w:rPr>
      </w:pPr>
      <w:r w:rsidRPr="00765977">
        <w:rPr>
          <w:rFonts w:ascii="Times New Roman" w:eastAsia="Times New Roman" w:hAnsi="Times New Roman" w:cs="Times New Roman"/>
          <w:b/>
          <w:bCs/>
          <w:color w:val="000000"/>
          <w:lang w:eastAsia="ru-RU"/>
        </w:rPr>
        <w:t>Приложение № 1</w:t>
      </w:r>
    </w:p>
    <w:p w:rsidR="00BD241F" w:rsidRPr="00765977" w:rsidRDefault="00EC629B" w:rsidP="00EC629B">
      <w:pPr>
        <w:spacing w:after="0" w:line="240" w:lineRule="atLeast"/>
        <w:jc w:val="right"/>
        <w:rPr>
          <w:rFonts w:ascii="Times New Roman" w:eastAsia="Times New Roman" w:hAnsi="Times New Roman" w:cs="Times New Roman"/>
          <w:b/>
          <w:bCs/>
          <w:color w:val="000000"/>
          <w:lang w:eastAsia="ru-RU"/>
        </w:rPr>
      </w:pPr>
      <w:r w:rsidRPr="00765977">
        <w:rPr>
          <w:rFonts w:ascii="Times New Roman" w:eastAsia="Times New Roman" w:hAnsi="Times New Roman" w:cs="Times New Roman"/>
          <w:b/>
          <w:bCs/>
          <w:color w:val="000000"/>
          <w:lang w:eastAsia="ru-RU"/>
        </w:rPr>
        <w:t xml:space="preserve"> к договору № ___ от  «___» </w:t>
      </w:r>
      <w:r w:rsidR="000E70E4">
        <w:rPr>
          <w:rFonts w:ascii="Times New Roman" w:eastAsia="Times New Roman" w:hAnsi="Times New Roman" w:cs="Times New Roman"/>
          <w:b/>
          <w:bCs/>
          <w:color w:val="000000"/>
          <w:lang w:eastAsia="ru-RU"/>
        </w:rPr>
        <w:t>марта</w:t>
      </w:r>
      <w:r w:rsidRPr="00765977">
        <w:rPr>
          <w:rFonts w:ascii="Times New Roman" w:eastAsia="Times New Roman" w:hAnsi="Times New Roman" w:cs="Times New Roman"/>
          <w:b/>
          <w:bCs/>
          <w:color w:val="000000"/>
          <w:lang w:eastAsia="ru-RU"/>
        </w:rPr>
        <w:t xml:space="preserve"> 201</w:t>
      </w:r>
      <w:r w:rsidR="000E70E4">
        <w:rPr>
          <w:rFonts w:ascii="Times New Roman" w:eastAsia="Times New Roman" w:hAnsi="Times New Roman" w:cs="Times New Roman"/>
          <w:b/>
          <w:bCs/>
          <w:color w:val="000000"/>
          <w:lang w:eastAsia="ru-RU"/>
        </w:rPr>
        <w:t>8</w:t>
      </w:r>
      <w:r w:rsidRPr="00765977">
        <w:rPr>
          <w:rFonts w:ascii="Times New Roman" w:eastAsia="Times New Roman" w:hAnsi="Times New Roman" w:cs="Times New Roman"/>
          <w:b/>
          <w:bCs/>
          <w:color w:val="000000"/>
          <w:lang w:eastAsia="ru-RU"/>
        </w:rPr>
        <w:t xml:space="preserve"> г.</w:t>
      </w:r>
    </w:p>
    <w:p w:rsidR="00BD241F" w:rsidRPr="00765977" w:rsidRDefault="00BD241F" w:rsidP="007D6632">
      <w:pPr>
        <w:spacing w:after="0" w:line="240" w:lineRule="atLeast"/>
        <w:jc w:val="right"/>
        <w:rPr>
          <w:rFonts w:ascii="Times New Roman" w:eastAsia="Times New Roman" w:hAnsi="Times New Roman" w:cs="Times New Roman"/>
          <w:b/>
          <w:bCs/>
          <w:color w:val="000000"/>
          <w:lang w:eastAsia="ru-RU"/>
        </w:rPr>
      </w:pPr>
    </w:p>
    <w:p w:rsidR="000E70E4" w:rsidRPr="000E70E4" w:rsidRDefault="000E70E4" w:rsidP="00CF0002">
      <w:pPr>
        <w:widowControl w:val="0"/>
        <w:spacing w:after="0" w:line="331" w:lineRule="exact"/>
        <w:jc w:val="center"/>
        <w:rPr>
          <w:rFonts w:ascii="Times New Roman" w:eastAsia="Times New Roman" w:hAnsi="Times New Roman" w:cs="Times New Roman"/>
          <w:b/>
          <w:bCs/>
          <w:color w:val="000000"/>
          <w:lang w:eastAsia="ru-RU"/>
        </w:rPr>
      </w:pPr>
      <w:r w:rsidRPr="000E70E4">
        <w:rPr>
          <w:rFonts w:ascii="Times New Roman" w:eastAsia="Times New Roman" w:hAnsi="Times New Roman" w:cs="Times New Roman"/>
          <w:b/>
          <w:bCs/>
          <w:color w:val="000000"/>
          <w:lang w:eastAsia="ru-RU"/>
        </w:rPr>
        <w:t xml:space="preserve">ТЕХНИЧЕСКОЕ ЗАДАНИЕ </w:t>
      </w:r>
    </w:p>
    <w:p w:rsidR="000E70E4" w:rsidRPr="000E70E4" w:rsidRDefault="000E70E4" w:rsidP="00CF0002">
      <w:pPr>
        <w:widowControl w:val="0"/>
        <w:spacing w:after="0" w:line="240" w:lineRule="auto"/>
        <w:jc w:val="center"/>
        <w:rPr>
          <w:rFonts w:ascii="Times New Roman" w:eastAsia="Courier New" w:hAnsi="Times New Roman" w:cs="Times New Roman"/>
          <w:b/>
          <w:color w:val="000000"/>
          <w:lang w:eastAsia="ru-RU"/>
        </w:rPr>
      </w:pPr>
      <w:r w:rsidRPr="000E70E4">
        <w:rPr>
          <w:rFonts w:ascii="Times New Roman" w:eastAsia="Courier New" w:hAnsi="Times New Roman" w:cs="Times New Roman"/>
          <w:b/>
          <w:color w:val="000000"/>
          <w:lang w:eastAsia="ru-RU"/>
        </w:rPr>
        <w:t>на оказание услуг</w:t>
      </w:r>
    </w:p>
    <w:p w:rsidR="000E70E4" w:rsidRPr="000E70E4" w:rsidRDefault="000E70E4" w:rsidP="000E70E4">
      <w:pPr>
        <w:widowControl w:val="0"/>
        <w:spacing w:after="0" w:line="276" w:lineRule="auto"/>
        <w:rPr>
          <w:rFonts w:ascii="Times New Roman" w:eastAsia="Courier New" w:hAnsi="Times New Roman" w:cs="Times New Roman"/>
          <w:color w:val="000000"/>
          <w:lang w:eastAsia="ru-RU"/>
        </w:rPr>
      </w:pPr>
    </w:p>
    <w:p w:rsidR="000E70E4" w:rsidRPr="000E70E4" w:rsidRDefault="000E70E4" w:rsidP="000E70E4">
      <w:pPr>
        <w:widowControl w:val="0"/>
        <w:spacing w:after="0" w:line="276" w:lineRule="auto"/>
        <w:ind w:firstLine="567"/>
        <w:jc w:val="both"/>
        <w:rPr>
          <w:rFonts w:ascii="Times New Roman" w:eastAsia="Courier New" w:hAnsi="Times New Roman" w:cs="Times New Roman"/>
          <w:color w:val="000000"/>
          <w:lang w:eastAsia="ru-RU"/>
        </w:rPr>
      </w:pPr>
      <w:r>
        <w:rPr>
          <w:rFonts w:ascii="Times New Roman" w:eastAsia="Courier New" w:hAnsi="Times New Roman" w:cs="Times New Roman"/>
          <w:b/>
          <w:color w:val="000000"/>
          <w:lang w:eastAsia="ru-RU"/>
        </w:rPr>
        <w:t>1. Предмет</w:t>
      </w:r>
      <w:r w:rsidRPr="000E70E4">
        <w:rPr>
          <w:rFonts w:ascii="Times New Roman" w:eastAsia="Courier New" w:hAnsi="Times New Roman" w:cs="Times New Roman"/>
          <w:b/>
          <w:color w:val="000000"/>
          <w:lang w:eastAsia="ru-RU"/>
        </w:rPr>
        <w:t>:</w:t>
      </w:r>
      <w:r w:rsidRPr="000E70E4">
        <w:rPr>
          <w:rFonts w:ascii="Times New Roman" w:eastAsia="Courier New" w:hAnsi="Times New Roman" w:cs="Times New Roman"/>
          <w:color w:val="000000"/>
          <w:lang w:eastAsia="ru-RU"/>
        </w:rPr>
        <w:t xml:space="preserve"> оказание услуг по проведению экологических лабораторных исследований атмосферного воздуха, природной воды (</w:t>
      </w:r>
      <w:proofErr w:type="spellStart"/>
      <w:r w:rsidRPr="000E70E4">
        <w:rPr>
          <w:rFonts w:ascii="Times New Roman" w:eastAsia="Courier New" w:hAnsi="Times New Roman" w:cs="Times New Roman"/>
          <w:color w:val="000000"/>
          <w:lang w:eastAsia="ru-RU"/>
        </w:rPr>
        <w:t>р</w:t>
      </w:r>
      <w:proofErr w:type="gramStart"/>
      <w:r w:rsidRPr="000E70E4">
        <w:rPr>
          <w:rFonts w:ascii="Times New Roman" w:eastAsia="Courier New" w:hAnsi="Times New Roman" w:cs="Times New Roman"/>
          <w:color w:val="000000"/>
          <w:lang w:eastAsia="ru-RU"/>
        </w:rPr>
        <w:t>.Ф</w:t>
      </w:r>
      <w:proofErr w:type="gramEnd"/>
      <w:r w:rsidRPr="000E70E4">
        <w:rPr>
          <w:rFonts w:ascii="Times New Roman" w:eastAsia="Courier New" w:hAnsi="Times New Roman" w:cs="Times New Roman"/>
          <w:color w:val="000000"/>
          <w:lang w:eastAsia="ru-RU"/>
        </w:rPr>
        <w:t>ермерский</w:t>
      </w:r>
      <w:proofErr w:type="spellEnd"/>
      <w:r w:rsidRPr="000E70E4">
        <w:rPr>
          <w:rFonts w:ascii="Times New Roman" w:eastAsia="Courier New" w:hAnsi="Times New Roman" w:cs="Times New Roman"/>
          <w:color w:val="000000"/>
          <w:lang w:eastAsia="ru-RU"/>
        </w:rPr>
        <w:t xml:space="preserve">, </w:t>
      </w:r>
      <w:proofErr w:type="spellStart"/>
      <w:r w:rsidRPr="000E70E4">
        <w:rPr>
          <w:rFonts w:ascii="Times New Roman" w:eastAsia="Courier New" w:hAnsi="Times New Roman" w:cs="Times New Roman"/>
          <w:color w:val="000000"/>
          <w:lang w:eastAsia="ru-RU"/>
        </w:rPr>
        <w:t>р.Тобиас</w:t>
      </w:r>
      <w:proofErr w:type="spellEnd"/>
      <w:r w:rsidRPr="000E70E4">
        <w:rPr>
          <w:rFonts w:ascii="Times New Roman" w:eastAsia="Courier New" w:hAnsi="Times New Roman" w:cs="Times New Roman"/>
          <w:color w:val="000000"/>
          <w:lang w:eastAsia="ru-RU"/>
        </w:rPr>
        <w:t xml:space="preserve">), ливневых сточных вод на </w:t>
      </w:r>
      <w:proofErr w:type="spellStart"/>
      <w:r w:rsidRPr="000E70E4">
        <w:rPr>
          <w:rFonts w:ascii="Times New Roman" w:eastAsia="Courier New" w:hAnsi="Times New Roman" w:cs="Times New Roman"/>
          <w:color w:val="000000"/>
          <w:lang w:eastAsia="ru-RU"/>
        </w:rPr>
        <w:t>отм</w:t>
      </w:r>
      <w:proofErr w:type="spellEnd"/>
      <w:r w:rsidRPr="000E70E4">
        <w:rPr>
          <w:rFonts w:ascii="Times New Roman" w:eastAsia="Courier New" w:hAnsi="Times New Roman" w:cs="Times New Roman"/>
          <w:color w:val="000000"/>
          <w:lang w:eastAsia="ru-RU"/>
        </w:rPr>
        <w:t xml:space="preserve">. +540 </w:t>
      </w:r>
      <w:proofErr w:type="spellStart"/>
      <w:r w:rsidRPr="000E70E4">
        <w:rPr>
          <w:rFonts w:ascii="Times New Roman" w:eastAsia="Courier New" w:hAnsi="Times New Roman" w:cs="Times New Roman"/>
          <w:color w:val="000000"/>
          <w:lang w:eastAsia="ru-RU"/>
        </w:rPr>
        <w:t>м.н.у.м</w:t>
      </w:r>
      <w:proofErr w:type="spellEnd"/>
      <w:r w:rsidRPr="000E70E4">
        <w:rPr>
          <w:rFonts w:ascii="Times New Roman" w:eastAsia="Courier New" w:hAnsi="Times New Roman" w:cs="Times New Roman"/>
          <w:color w:val="000000"/>
          <w:lang w:eastAsia="ru-RU"/>
        </w:rPr>
        <w:t xml:space="preserve">.; +960 </w:t>
      </w:r>
      <w:proofErr w:type="spellStart"/>
      <w:r w:rsidRPr="000E70E4">
        <w:rPr>
          <w:rFonts w:ascii="Times New Roman" w:eastAsia="Courier New" w:hAnsi="Times New Roman" w:cs="Times New Roman"/>
          <w:color w:val="000000"/>
          <w:lang w:eastAsia="ru-RU"/>
        </w:rPr>
        <w:t>м.н.у.м</w:t>
      </w:r>
      <w:proofErr w:type="spellEnd"/>
      <w:r w:rsidRPr="000E70E4">
        <w:rPr>
          <w:rFonts w:ascii="Times New Roman" w:eastAsia="Courier New" w:hAnsi="Times New Roman" w:cs="Times New Roman"/>
          <w:color w:val="000000"/>
          <w:lang w:eastAsia="ru-RU"/>
        </w:rPr>
        <w:t>., канализационных сточных вод.</w:t>
      </w:r>
    </w:p>
    <w:p w:rsidR="000E70E4" w:rsidRPr="000E70E4" w:rsidRDefault="000E70E4" w:rsidP="000E70E4">
      <w:pPr>
        <w:widowControl w:val="0"/>
        <w:spacing w:after="0" w:line="276" w:lineRule="auto"/>
        <w:jc w:val="both"/>
        <w:rPr>
          <w:rFonts w:ascii="Times New Roman" w:eastAsia="Courier New" w:hAnsi="Times New Roman" w:cs="Times New Roman"/>
          <w:b/>
          <w:color w:val="000000"/>
          <w:shd w:val="clear" w:color="auto" w:fill="FFFFFF"/>
          <w:lang w:eastAsia="ru-RU"/>
        </w:rPr>
      </w:pPr>
    </w:p>
    <w:p w:rsidR="000E70E4" w:rsidRPr="000E70E4" w:rsidRDefault="000E70E4" w:rsidP="000E70E4">
      <w:pPr>
        <w:widowControl w:val="0"/>
        <w:spacing w:after="0" w:line="276" w:lineRule="auto"/>
        <w:ind w:firstLine="567"/>
        <w:jc w:val="both"/>
        <w:rPr>
          <w:rFonts w:ascii="Times New Roman" w:eastAsia="Courier New" w:hAnsi="Times New Roman" w:cs="Times New Roman"/>
          <w:color w:val="000000"/>
          <w:lang w:eastAsia="ru-RU"/>
        </w:rPr>
      </w:pPr>
      <w:r w:rsidRPr="000E70E4">
        <w:rPr>
          <w:rFonts w:ascii="Times New Roman" w:eastAsia="Courier New" w:hAnsi="Times New Roman" w:cs="Times New Roman"/>
          <w:b/>
          <w:color w:val="000000"/>
          <w:lang w:eastAsia="ru-RU"/>
        </w:rPr>
        <w:t>2. Место оказания услуг:</w:t>
      </w:r>
      <w:r w:rsidRPr="000E70E4">
        <w:rPr>
          <w:rFonts w:ascii="Times New Roman" w:eastAsia="Courier New" w:hAnsi="Times New Roman" w:cs="Times New Roman"/>
          <w:color w:val="000000"/>
          <w:lang w:eastAsia="ru-RU"/>
        </w:rPr>
        <w:t xml:space="preserve"> Краснодарский край, с. </w:t>
      </w:r>
      <w:proofErr w:type="spellStart"/>
      <w:r w:rsidRPr="000E70E4">
        <w:rPr>
          <w:rFonts w:ascii="Times New Roman" w:eastAsia="Courier New" w:hAnsi="Times New Roman" w:cs="Times New Roman"/>
          <w:color w:val="000000"/>
          <w:lang w:eastAsia="ru-RU"/>
        </w:rPr>
        <w:t>Эсто</w:t>
      </w:r>
      <w:proofErr w:type="spellEnd"/>
      <w:r w:rsidRPr="000E70E4">
        <w:rPr>
          <w:rFonts w:ascii="Times New Roman" w:eastAsia="Courier New" w:hAnsi="Times New Roman" w:cs="Times New Roman"/>
          <w:color w:val="000000"/>
          <w:lang w:eastAsia="ru-RU"/>
        </w:rPr>
        <w:t>-Садок,</w:t>
      </w:r>
      <w:r w:rsidR="00F91313">
        <w:rPr>
          <w:rFonts w:ascii="Times New Roman" w:eastAsia="Courier New" w:hAnsi="Times New Roman" w:cs="Times New Roman"/>
          <w:color w:val="000000"/>
          <w:lang w:eastAsia="ru-RU"/>
        </w:rPr>
        <w:t xml:space="preserve"> Всесезонный курорт</w:t>
      </w:r>
      <w:r w:rsidRPr="000E70E4">
        <w:rPr>
          <w:rFonts w:ascii="Times New Roman" w:eastAsia="Courier New" w:hAnsi="Times New Roman" w:cs="Times New Roman"/>
          <w:color w:val="000000"/>
          <w:lang w:eastAsia="ru-RU"/>
        </w:rPr>
        <w:t xml:space="preserve"> «Горки город».</w:t>
      </w:r>
    </w:p>
    <w:p w:rsidR="000E70E4" w:rsidRPr="000E70E4" w:rsidRDefault="000E70E4" w:rsidP="000E70E4">
      <w:pPr>
        <w:widowControl w:val="0"/>
        <w:spacing w:after="0" w:line="276" w:lineRule="auto"/>
        <w:ind w:firstLine="567"/>
        <w:jc w:val="both"/>
        <w:rPr>
          <w:rFonts w:ascii="Times New Roman" w:eastAsia="Courier New" w:hAnsi="Times New Roman" w:cs="Times New Roman"/>
          <w:color w:val="000000"/>
          <w:lang w:eastAsia="ru-RU"/>
        </w:rPr>
      </w:pPr>
    </w:p>
    <w:p w:rsidR="000E70E4" w:rsidRPr="000E70E4" w:rsidRDefault="000E70E4" w:rsidP="000E70E4">
      <w:pPr>
        <w:widowControl w:val="0"/>
        <w:spacing w:after="0" w:line="276" w:lineRule="auto"/>
        <w:ind w:firstLine="567"/>
        <w:jc w:val="both"/>
        <w:rPr>
          <w:rFonts w:ascii="Times New Roman" w:eastAsia="Courier New" w:hAnsi="Times New Roman" w:cs="Times New Roman"/>
          <w:color w:val="000000"/>
          <w:lang w:eastAsia="ru-RU"/>
        </w:rPr>
      </w:pPr>
      <w:r w:rsidRPr="000E70E4">
        <w:rPr>
          <w:rFonts w:ascii="Times New Roman" w:eastAsia="Courier New" w:hAnsi="Times New Roman" w:cs="Times New Roman"/>
          <w:b/>
          <w:color w:val="000000"/>
          <w:lang w:eastAsia="ru-RU"/>
        </w:rPr>
        <w:t>3. Перечень подобъектов на объекте «Горки город»</w:t>
      </w:r>
      <w:r w:rsidR="004D44E5">
        <w:rPr>
          <w:rFonts w:ascii="Times New Roman" w:eastAsia="Courier New" w:hAnsi="Times New Roman" w:cs="Times New Roman"/>
          <w:b/>
          <w:color w:val="000000"/>
          <w:lang w:eastAsia="ru-RU"/>
        </w:rPr>
        <w:t xml:space="preserve"> (места отбора проб)</w:t>
      </w:r>
      <w:r w:rsidRPr="000E70E4">
        <w:rPr>
          <w:rFonts w:ascii="Times New Roman" w:eastAsia="Courier New" w:hAnsi="Times New Roman" w:cs="Times New Roman"/>
          <w:b/>
          <w:color w:val="000000"/>
          <w:lang w:eastAsia="ru-RU"/>
        </w:rPr>
        <w:t>:</w:t>
      </w:r>
    </w:p>
    <w:p w:rsidR="000E70E4" w:rsidRPr="000E70E4" w:rsidRDefault="000E70E4" w:rsidP="000E70E4">
      <w:pPr>
        <w:widowControl w:val="0"/>
        <w:spacing w:after="0" w:line="276" w:lineRule="auto"/>
        <w:ind w:firstLine="567"/>
        <w:jc w:val="both"/>
        <w:rPr>
          <w:rFonts w:ascii="Times New Roman" w:eastAsia="Courier New" w:hAnsi="Times New Roman" w:cs="Times New Roman"/>
          <w:color w:val="000000"/>
          <w:lang w:eastAsia="ru-RU"/>
        </w:rPr>
      </w:pPr>
      <w:r w:rsidRPr="000E70E4">
        <w:rPr>
          <w:rFonts w:ascii="Times New Roman" w:eastAsia="Courier New" w:hAnsi="Times New Roman" w:cs="Times New Roman"/>
          <w:color w:val="000000"/>
          <w:lang w:eastAsia="ru-RU"/>
        </w:rPr>
        <w:t xml:space="preserve">- котельная на отм.+540 </w:t>
      </w:r>
      <w:proofErr w:type="spellStart"/>
      <w:r w:rsidRPr="000E70E4">
        <w:rPr>
          <w:rFonts w:ascii="Times New Roman" w:eastAsia="Courier New" w:hAnsi="Times New Roman" w:cs="Times New Roman"/>
          <w:color w:val="000000"/>
          <w:lang w:eastAsia="ru-RU"/>
        </w:rPr>
        <w:t>м.н.у.м</w:t>
      </w:r>
      <w:proofErr w:type="spellEnd"/>
      <w:r w:rsidRPr="000E70E4">
        <w:rPr>
          <w:rFonts w:ascii="Times New Roman" w:eastAsia="Courier New" w:hAnsi="Times New Roman" w:cs="Times New Roman"/>
          <w:color w:val="000000"/>
          <w:lang w:eastAsia="ru-RU"/>
        </w:rPr>
        <w:t>.;</w:t>
      </w:r>
    </w:p>
    <w:p w:rsidR="000E70E4" w:rsidRPr="000E70E4" w:rsidRDefault="000E70E4" w:rsidP="000E70E4">
      <w:pPr>
        <w:widowControl w:val="0"/>
        <w:spacing w:after="0" w:line="276" w:lineRule="auto"/>
        <w:ind w:firstLine="567"/>
        <w:jc w:val="both"/>
        <w:rPr>
          <w:rFonts w:ascii="Times New Roman" w:eastAsia="Courier New" w:hAnsi="Times New Roman" w:cs="Times New Roman"/>
          <w:color w:val="000000"/>
          <w:lang w:eastAsia="ru-RU"/>
        </w:rPr>
      </w:pPr>
      <w:r w:rsidRPr="000E70E4">
        <w:rPr>
          <w:rFonts w:ascii="Times New Roman" w:eastAsia="Courier New" w:hAnsi="Times New Roman" w:cs="Times New Roman"/>
          <w:color w:val="000000"/>
          <w:lang w:eastAsia="ru-RU"/>
        </w:rPr>
        <w:t xml:space="preserve">- котельная на отм.+960 </w:t>
      </w:r>
      <w:proofErr w:type="spellStart"/>
      <w:r w:rsidRPr="000E70E4">
        <w:rPr>
          <w:rFonts w:ascii="Times New Roman" w:eastAsia="Courier New" w:hAnsi="Times New Roman" w:cs="Times New Roman"/>
          <w:color w:val="000000"/>
          <w:lang w:eastAsia="ru-RU"/>
        </w:rPr>
        <w:t>м.н.у</w:t>
      </w:r>
      <w:proofErr w:type="gramStart"/>
      <w:r w:rsidRPr="000E70E4">
        <w:rPr>
          <w:rFonts w:ascii="Times New Roman" w:eastAsia="Courier New" w:hAnsi="Times New Roman" w:cs="Times New Roman"/>
          <w:color w:val="000000"/>
          <w:lang w:eastAsia="ru-RU"/>
        </w:rPr>
        <w:t>.м</w:t>
      </w:r>
      <w:proofErr w:type="spellEnd"/>
      <w:proofErr w:type="gramEnd"/>
      <w:r w:rsidRPr="000E70E4">
        <w:rPr>
          <w:rFonts w:ascii="Times New Roman" w:eastAsia="Courier New" w:hAnsi="Times New Roman" w:cs="Times New Roman"/>
          <w:color w:val="000000"/>
          <w:lang w:eastAsia="ru-RU"/>
        </w:rPr>
        <w:t>;</w:t>
      </w:r>
    </w:p>
    <w:p w:rsidR="000E70E4" w:rsidRPr="000E70E4" w:rsidRDefault="000E70E4" w:rsidP="000E70E4">
      <w:pPr>
        <w:widowControl w:val="0"/>
        <w:spacing w:after="0" w:line="276" w:lineRule="auto"/>
        <w:ind w:firstLine="567"/>
        <w:jc w:val="both"/>
        <w:rPr>
          <w:rFonts w:ascii="Times New Roman" w:eastAsia="Courier New" w:hAnsi="Times New Roman" w:cs="Times New Roman"/>
          <w:color w:val="000000"/>
          <w:lang w:eastAsia="ru-RU"/>
        </w:rPr>
      </w:pPr>
      <w:r w:rsidRPr="000E70E4">
        <w:rPr>
          <w:rFonts w:ascii="Times New Roman" w:eastAsia="Courier New" w:hAnsi="Times New Roman" w:cs="Times New Roman"/>
          <w:color w:val="000000"/>
          <w:lang w:eastAsia="ru-RU"/>
        </w:rPr>
        <w:t>- р. Фермерский;</w:t>
      </w:r>
    </w:p>
    <w:p w:rsidR="000E70E4" w:rsidRPr="000E70E4" w:rsidRDefault="000E70E4" w:rsidP="000E70E4">
      <w:pPr>
        <w:widowControl w:val="0"/>
        <w:spacing w:after="0" w:line="276" w:lineRule="auto"/>
        <w:ind w:firstLine="567"/>
        <w:jc w:val="both"/>
        <w:rPr>
          <w:rFonts w:ascii="Times New Roman" w:eastAsia="Courier New" w:hAnsi="Times New Roman" w:cs="Times New Roman"/>
          <w:color w:val="000000"/>
          <w:lang w:eastAsia="ru-RU"/>
        </w:rPr>
      </w:pPr>
      <w:r w:rsidRPr="000E70E4">
        <w:rPr>
          <w:rFonts w:ascii="Times New Roman" w:eastAsia="Courier New" w:hAnsi="Times New Roman" w:cs="Times New Roman"/>
          <w:color w:val="000000"/>
          <w:lang w:eastAsia="ru-RU"/>
        </w:rPr>
        <w:t xml:space="preserve">- р. </w:t>
      </w:r>
      <w:proofErr w:type="spellStart"/>
      <w:r w:rsidRPr="000E70E4">
        <w:rPr>
          <w:rFonts w:ascii="Times New Roman" w:eastAsia="Courier New" w:hAnsi="Times New Roman" w:cs="Times New Roman"/>
          <w:color w:val="000000"/>
          <w:lang w:eastAsia="ru-RU"/>
        </w:rPr>
        <w:t>Тобиас</w:t>
      </w:r>
      <w:proofErr w:type="spellEnd"/>
      <w:r w:rsidRPr="000E70E4">
        <w:rPr>
          <w:rFonts w:ascii="Times New Roman" w:eastAsia="Courier New" w:hAnsi="Times New Roman" w:cs="Times New Roman"/>
          <w:color w:val="000000"/>
          <w:lang w:eastAsia="ru-RU"/>
        </w:rPr>
        <w:t xml:space="preserve">; </w:t>
      </w:r>
    </w:p>
    <w:p w:rsidR="000E70E4" w:rsidRPr="000E70E4" w:rsidRDefault="000E70E4" w:rsidP="000E70E4">
      <w:pPr>
        <w:widowControl w:val="0"/>
        <w:spacing w:after="0" w:line="276" w:lineRule="auto"/>
        <w:ind w:firstLine="567"/>
        <w:jc w:val="both"/>
        <w:rPr>
          <w:rFonts w:ascii="Times New Roman" w:eastAsia="Courier New" w:hAnsi="Times New Roman" w:cs="Times New Roman"/>
          <w:color w:val="000000"/>
          <w:lang w:eastAsia="ru-RU"/>
        </w:rPr>
      </w:pPr>
      <w:r w:rsidRPr="000E70E4">
        <w:rPr>
          <w:rFonts w:ascii="Times New Roman" w:eastAsia="Courier New" w:hAnsi="Times New Roman" w:cs="Times New Roman"/>
          <w:color w:val="000000"/>
          <w:lang w:eastAsia="ru-RU"/>
        </w:rPr>
        <w:t xml:space="preserve">- р. </w:t>
      </w:r>
      <w:proofErr w:type="spellStart"/>
      <w:r w:rsidRPr="000E70E4">
        <w:rPr>
          <w:rFonts w:ascii="Times New Roman" w:eastAsia="Courier New" w:hAnsi="Times New Roman" w:cs="Times New Roman"/>
          <w:color w:val="000000"/>
          <w:lang w:eastAsia="ru-RU"/>
        </w:rPr>
        <w:t>Мзымта</w:t>
      </w:r>
      <w:proofErr w:type="spellEnd"/>
      <w:r w:rsidRPr="000E70E4">
        <w:rPr>
          <w:rFonts w:ascii="Times New Roman" w:eastAsia="Courier New" w:hAnsi="Times New Roman" w:cs="Times New Roman"/>
          <w:color w:val="000000"/>
          <w:lang w:eastAsia="ru-RU"/>
        </w:rPr>
        <w:t xml:space="preserve"> (вход на очистные сооружения, выход с очистных сооружений; 100 м. ниже места сброса);</w:t>
      </w:r>
    </w:p>
    <w:p w:rsidR="000E70E4" w:rsidRPr="000E70E4" w:rsidRDefault="000E70E4" w:rsidP="000E70E4">
      <w:pPr>
        <w:widowControl w:val="0"/>
        <w:spacing w:after="0" w:line="276" w:lineRule="auto"/>
        <w:ind w:firstLine="567"/>
        <w:jc w:val="both"/>
        <w:rPr>
          <w:rFonts w:ascii="Times New Roman" w:eastAsia="Courier New" w:hAnsi="Times New Roman" w:cs="Times New Roman"/>
          <w:color w:val="000000"/>
          <w:lang w:eastAsia="ru-RU"/>
        </w:rPr>
      </w:pPr>
      <w:r w:rsidRPr="000E70E4">
        <w:rPr>
          <w:rFonts w:ascii="Times New Roman" w:eastAsia="Courier New" w:hAnsi="Times New Roman" w:cs="Times New Roman"/>
          <w:color w:val="000000"/>
          <w:lang w:eastAsia="ru-RU"/>
        </w:rPr>
        <w:t>- выход с территории на отм.+960м.н.у.</w:t>
      </w:r>
      <w:proofErr w:type="gramStart"/>
      <w:r w:rsidRPr="000E70E4">
        <w:rPr>
          <w:rFonts w:ascii="Times New Roman" w:eastAsia="Courier New" w:hAnsi="Times New Roman" w:cs="Times New Roman"/>
          <w:color w:val="000000"/>
          <w:lang w:eastAsia="ru-RU"/>
        </w:rPr>
        <w:t>м</w:t>
      </w:r>
      <w:proofErr w:type="gramEnd"/>
      <w:r w:rsidRPr="000E70E4">
        <w:rPr>
          <w:rFonts w:ascii="Times New Roman" w:eastAsia="Courier New" w:hAnsi="Times New Roman" w:cs="Times New Roman"/>
          <w:color w:val="000000"/>
          <w:lang w:eastAsia="ru-RU"/>
        </w:rPr>
        <w:t>.;</w:t>
      </w:r>
    </w:p>
    <w:p w:rsidR="000E70E4" w:rsidRPr="000E70E4" w:rsidRDefault="000E70E4" w:rsidP="000E70E4">
      <w:pPr>
        <w:widowControl w:val="0"/>
        <w:spacing w:after="0" w:line="276" w:lineRule="auto"/>
        <w:ind w:firstLine="567"/>
        <w:jc w:val="both"/>
        <w:rPr>
          <w:rFonts w:ascii="Times New Roman" w:eastAsia="Courier New" w:hAnsi="Times New Roman" w:cs="Times New Roman"/>
          <w:color w:val="000000"/>
          <w:lang w:eastAsia="ru-RU"/>
        </w:rPr>
      </w:pPr>
      <w:r w:rsidRPr="000E70E4">
        <w:rPr>
          <w:rFonts w:ascii="Times New Roman" w:eastAsia="Courier New" w:hAnsi="Times New Roman" w:cs="Times New Roman"/>
          <w:color w:val="000000"/>
          <w:lang w:eastAsia="ru-RU"/>
        </w:rPr>
        <w:t xml:space="preserve">-  выход сточных вод с КНС-2 на </w:t>
      </w:r>
      <w:proofErr w:type="spellStart"/>
      <w:r w:rsidRPr="000E70E4">
        <w:rPr>
          <w:rFonts w:ascii="Times New Roman" w:eastAsia="Courier New" w:hAnsi="Times New Roman" w:cs="Times New Roman"/>
          <w:color w:val="000000"/>
          <w:lang w:eastAsia="ru-RU"/>
        </w:rPr>
        <w:t>отм</w:t>
      </w:r>
      <w:proofErr w:type="spellEnd"/>
      <w:r w:rsidRPr="000E70E4">
        <w:rPr>
          <w:rFonts w:ascii="Times New Roman" w:eastAsia="Courier New" w:hAnsi="Times New Roman" w:cs="Times New Roman"/>
          <w:color w:val="000000"/>
          <w:lang w:eastAsia="ru-RU"/>
        </w:rPr>
        <w:t>. +540м.н.у.</w:t>
      </w:r>
      <w:proofErr w:type="gramStart"/>
      <w:r w:rsidRPr="000E70E4">
        <w:rPr>
          <w:rFonts w:ascii="Times New Roman" w:eastAsia="Courier New" w:hAnsi="Times New Roman" w:cs="Times New Roman"/>
          <w:color w:val="000000"/>
          <w:lang w:eastAsia="ru-RU"/>
        </w:rPr>
        <w:t>м</w:t>
      </w:r>
      <w:proofErr w:type="gramEnd"/>
      <w:r w:rsidRPr="000E70E4">
        <w:rPr>
          <w:rFonts w:ascii="Times New Roman" w:eastAsia="Courier New" w:hAnsi="Times New Roman" w:cs="Times New Roman"/>
          <w:color w:val="000000"/>
          <w:lang w:eastAsia="ru-RU"/>
        </w:rPr>
        <w:t>.;</w:t>
      </w:r>
    </w:p>
    <w:p w:rsidR="000E70E4" w:rsidRPr="000E70E4" w:rsidRDefault="000E70E4" w:rsidP="000E70E4">
      <w:pPr>
        <w:widowControl w:val="0"/>
        <w:spacing w:after="0" w:line="276" w:lineRule="auto"/>
        <w:ind w:firstLine="567"/>
        <w:jc w:val="both"/>
        <w:rPr>
          <w:rFonts w:ascii="Times New Roman" w:eastAsia="Courier New" w:hAnsi="Times New Roman" w:cs="Times New Roman"/>
          <w:color w:val="000000"/>
          <w:lang w:eastAsia="ru-RU"/>
        </w:rPr>
      </w:pPr>
      <w:r w:rsidRPr="000E70E4">
        <w:rPr>
          <w:rFonts w:ascii="Times New Roman" w:eastAsia="Courier New" w:hAnsi="Times New Roman" w:cs="Times New Roman"/>
          <w:color w:val="000000"/>
          <w:lang w:eastAsia="ru-RU"/>
        </w:rPr>
        <w:t xml:space="preserve">-  выход сточных вод с КНС-3,4 на </w:t>
      </w:r>
      <w:proofErr w:type="spellStart"/>
      <w:r w:rsidRPr="000E70E4">
        <w:rPr>
          <w:rFonts w:ascii="Times New Roman" w:eastAsia="Courier New" w:hAnsi="Times New Roman" w:cs="Times New Roman"/>
          <w:color w:val="000000"/>
          <w:lang w:eastAsia="ru-RU"/>
        </w:rPr>
        <w:t>отм</w:t>
      </w:r>
      <w:proofErr w:type="spellEnd"/>
      <w:r w:rsidRPr="000E70E4">
        <w:rPr>
          <w:rFonts w:ascii="Times New Roman" w:eastAsia="Courier New" w:hAnsi="Times New Roman" w:cs="Times New Roman"/>
          <w:color w:val="000000"/>
          <w:lang w:eastAsia="ru-RU"/>
        </w:rPr>
        <w:t xml:space="preserve">. +540 </w:t>
      </w:r>
      <w:proofErr w:type="spellStart"/>
      <w:r w:rsidRPr="000E70E4">
        <w:rPr>
          <w:rFonts w:ascii="Times New Roman" w:eastAsia="Courier New" w:hAnsi="Times New Roman" w:cs="Times New Roman"/>
          <w:color w:val="000000"/>
          <w:lang w:eastAsia="ru-RU"/>
        </w:rPr>
        <w:t>м.н.у.м</w:t>
      </w:r>
      <w:proofErr w:type="spellEnd"/>
      <w:r w:rsidRPr="000E70E4">
        <w:rPr>
          <w:rFonts w:ascii="Times New Roman" w:eastAsia="Courier New" w:hAnsi="Times New Roman" w:cs="Times New Roman"/>
          <w:color w:val="000000"/>
          <w:lang w:eastAsia="ru-RU"/>
        </w:rPr>
        <w:t>.;</w:t>
      </w:r>
    </w:p>
    <w:p w:rsidR="000E70E4" w:rsidRPr="000E70E4" w:rsidRDefault="000E70E4" w:rsidP="000E70E4">
      <w:pPr>
        <w:widowControl w:val="0"/>
        <w:spacing w:after="0" w:line="276" w:lineRule="auto"/>
        <w:ind w:firstLine="567"/>
        <w:jc w:val="both"/>
        <w:rPr>
          <w:rFonts w:ascii="Times New Roman" w:eastAsia="Courier New" w:hAnsi="Times New Roman" w:cs="Times New Roman"/>
          <w:color w:val="000000"/>
          <w:lang w:eastAsia="ru-RU"/>
        </w:rPr>
      </w:pPr>
      <w:r w:rsidRPr="000E70E4">
        <w:rPr>
          <w:rFonts w:ascii="Times New Roman" w:eastAsia="Courier New" w:hAnsi="Times New Roman" w:cs="Times New Roman"/>
          <w:color w:val="000000"/>
          <w:lang w:eastAsia="ru-RU"/>
        </w:rPr>
        <w:t xml:space="preserve">-  выход сточных вод с КНС- 5,6 на </w:t>
      </w:r>
      <w:proofErr w:type="spellStart"/>
      <w:r w:rsidRPr="000E70E4">
        <w:rPr>
          <w:rFonts w:ascii="Times New Roman" w:eastAsia="Courier New" w:hAnsi="Times New Roman" w:cs="Times New Roman"/>
          <w:color w:val="000000"/>
          <w:lang w:eastAsia="ru-RU"/>
        </w:rPr>
        <w:t>отм</w:t>
      </w:r>
      <w:proofErr w:type="spellEnd"/>
      <w:r w:rsidRPr="000E70E4">
        <w:rPr>
          <w:rFonts w:ascii="Times New Roman" w:eastAsia="Courier New" w:hAnsi="Times New Roman" w:cs="Times New Roman"/>
          <w:color w:val="000000"/>
          <w:lang w:eastAsia="ru-RU"/>
        </w:rPr>
        <w:t xml:space="preserve">. +540 </w:t>
      </w:r>
      <w:proofErr w:type="spellStart"/>
      <w:r w:rsidRPr="000E70E4">
        <w:rPr>
          <w:rFonts w:ascii="Times New Roman" w:eastAsia="Courier New" w:hAnsi="Times New Roman" w:cs="Times New Roman"/>
          <w:color w:val="000000"/>
          <w:lang w:eastAsia="ru-RU"/>
        </w:rPr>
        <w:t>м.н.у.м</w:t>
      </w:r>
      <w:proofErr w:type="spellEnd"/>
      <w:r w:rsidRPr="000E70E4">
        <w:rPr>
          <w:rFonts w:ascii="Times New Roman" w:eastAsia="Courier New" w:hAnsi="Times New Roman" w:cs="Times New Roman"/>
          <w:color w:val="000000"/>
          <w:lang w:eastAsia="ru-RU"/>
        </w:rPr>
        <w:t>.;</w:t>
      </w:r>
    </w:p>
    <w:p w:rsidR="000E70E4" w:rsidRPr="000E70E4" w:rsidRDefault="000E70E4" w:rsidP="000E70E4">
      <w:pPr>
        <w:widowControl w:val="0"/>
        <w:spacing w:after="0" w:line="276" w:lineRule="auto"/>
        <w:ind w:firstLine="567"/>
        <w:jc w:val="both"/>
        <w:rPr>
          <w:rFonts w:ascii="Times New Roman" w:eastAsia="Courier New" w:hAnsi="Times New Roman" w:cs="Times New Roman"/>
          <w:color w:val="000000"/>
          <w:lang w:eastAsia="ru-RU"/>
        </w:rPr>
      </w:pPr>
      <w:r w:rsidRPr="000E70E4">
        <w:rPr>
          <w:rFonts w:ascii="Times New Roman" w:eastAsia="Courier New" w:hAnsi="Times New Roman" w:cs="Times New Roman"/>
          <w:color w:val="000000"/>
          <w:lang w:eastAsia="ru-RU"/>
        </w:rPr>
        <w:t xml:space="preserve">-  выход сточных вод с КНС-7,8 на </w:t>
      </w:r>
      <w:proofErr w:type="spellStart"/>
      <w:r w:rsidRPr="000E70E4">
        <w:rPr>
          <w:rFonts w:ascii="Times New Roman" w:eastAsia="Courier New" w:hAnsi="Times New Roman" w:cs="Times New Roman"/>
          <w:color w:val="000000"/>
          <w:lang w:eastAsia="ru-RU"/>
        </w:rPr>
        <w:t>отм</w:t>
      </w:r>
      <w:proofErr w:type="spellEnd"/>
      <w:r w:rsidRPr="000E70E4">
        <w:rPr>
          <w:rFonts w:ascii="Times New Roman" w:eastAsia="Courier New" w:hAnsi="Times New Roman" w:cs="Times New Roman"/>
          <w:color w:val="000000"/>
          <w:lang w:eastAsia="ru-RU"/>
        </w:rPr>
        <w:t xml:space="preserve">. +540 </w:t>
      </w:r>
      <w:proofErr w:type="spellStart"/>
      <w:r w:rsidRPr="000E70E4">
        <w:rPr>
          <w:rFonts w:ascii="Times New Roman" w:eastAsia="Courier New" w:hAnsi="Times New Roman" w:cs="Times New Roman"/>
          <w:color w:val="000000"/>
          <w:lang w:eastAsia="ru-RU"/>
        </w:rPr>
        <w:t>м.н.у.м</w:t>
      </w:r>
      <w:proofErr w:type="spellEnd"/>
      <w:r w:rsidRPr="000E70E4">
        <w:rPr>
          <w:rFonts w:ascii="Times New Roman" w:eastAsia="Courier New" w:hAnsi="Times New Roman" w:cs="Times New Roman"/>
          <w:color w:val="000000"/>
          <w:lang w:eastAsia="ru-RU"/>
        </w:rPr>
        <w:t xml:space="preserve">.;   </w:t>
      </w:r>
    </w:p>
    <w:p w:rsidR="000E70E4" w:rsidRPr="000E70E4" w:rsidRDefault="000E70E4" w:rsidP="000E70E4">
      <w:pPr>
        <w:widowControl w:val="0"/>
        <w:spacing w:after="0" w:line="276" w:lineRule="auto"/>
        <w:ind w:firstLine="567"/>
        <w:jc w:val="both"/>
        <w:rPr>
          <w:rFonts w:ascii="Times New Roman" w:eastAsia="Courier New" w:hAnsi="Times New Roman" w:cs="Times New Roman"/>
          <w:color w:val="000000"/>
          <w:lang w:eastAsia="ru-RU"/>
        </w:rPr>
      </w:pPr>
      <w:r w:rsidRPr="000E70E4">
        <w:rPr>
          <w:rFonts w:ascii="Times New Roman" w:eastAsia="Courier New" w:hAnsi="Times New Roman" w:cs="Times New Roman"/>
          <w:color w:val="000000"/>
          <w:lang w:eastAsia="ru-RU"/>
        </w:rPr>
        <w:t xml:space="preserve">-  выход сточных вод с КНС-9 на </w:t>
      </w:r>
      <w:proofErr w:type="spellStart"/>
      <w:r w:rsidRPr="000E70E4">
        <w:rPr>
          <w:rFonts w:ascii="Times New Roman" w:eastAsia="Courier New" w:hAnsi="Times New Roman" w:cs="Times New Roman"/>
          <w:color w:val="000000"/>
          <w:lang w:eastAsia="ru-RU"/>
        </w:rPr>
        <w:t>отм</w:t>
      </w:r>
      <w:proofErr w:type="spellEnd"/>
      <w:r w:rsidRPr="000E70E4">
        <w:rPr>
          <w:rFonts w:ascii="Times New Roman" w:eastAsia="Courier New" w:hAnsi="Times New Roman" w:cs="Times New Roman"/>
          <w:color w:val="000000"/>
          <w:lang w:eastAsia="ru-RU"/>
        </w:rPr>
        <w:t xml:space="preserve">. +540 </w:t>
      </w:r>
      <w:proofErr w:type="spellStart"/>
      <w:r w:rsidRPr="000E70E4">
        <w:rPr>
          <w:rFonts w:ascii="Times New Roman" w:eastAsia="Courier New" w:hAnsi="Times New Roman" w:cs="Times New Roman"/>
          <w:color w:val="000000"/>
          <w:lang w:eastAsia="ru-RU"/>
        </w:rPr>
        <w:t>м.н.у.м</w:t>
      </w:r>
      <w:proofErr w:type="spellEnd"/>
      <w:r w:rsidRPr="000E70E4">
        <w:rPr>
          <w:rFonts w:ascii="Times New Roman" w:eastAsia="Courier New" w:hAnsi="Times New Roman" w:cs="Times New Roman"/>
          <w:color w:val="000000"/>
          <w:lang w:eastAsia="ru-RU"/>
        </w:rPr>
        <w:t xml:space="preserve">.; </w:t>
      </w:r>
    </w:p>
    <w:p w:rsidR="000E70E4" w:rsidRPr="000E70E4" w:rsidRDefault="000E70E4" w:rsidP="000E70E4">
      <w:pPr>
        <w:widowControl w:val="0"/>
        <w:spacing w:after="0" w:line="276" w:lineRule="auto"/>
        <w:ind w:firstLine="567"/>
        <w:jc w:val="both"/>
        <w:rPr>
          <w:rFonts w:ascii="Times New Roman" w:eastAsia="Courier New" w:hAnsi="Times New Roman" w:cs="Times New Roman"/>
          <w:color w:val="000000"/>
          <w:lang w:eastAsia="ru-RU"/>
        </w:rPr>
      </w:pPr>
      <w:r w:rsidRPr="000E70E4">
        <w:rPr>
          <w:rFonts w:ascii="Times New Roman" w:eastAsia="Courier New" w:hAnsi="Times New Roman" w:cs="Times New Roman"/>
          <w:color w:val="000000"/>
          <w:lang w:eastAsia="ru-RU"/>
        </w:rPr>
        <w:t xml:space="preserve">-  выход сточных вод с К-1 на </w:t>
      </w:r>
      <w:proofErr w:type="spellStart"/>
      <w:r w:rsidRPr="000E70E4">
        <w:rPr>
          <w:rFonts w:ascii="Times New Roman" w:eastAsia="Courier New" w:hAnsi="Times New Roman" w:cs="Times New Roman"/>
          <w:color w:val="000000"/>
          <w:lang w:eastAsia="ru-RU"/>
        </w:rPr>
        <w:t>отм</w:t>
      </w:r>
      <w:proofErr w:type="spellEnd"/>
      <w:r w:rsidRPr="000E70E4">
        <w:rPr>
          <w:rFonts w:ascii="Times New Roman" w:eastAsia="Courier New" w:hAnsi="Times New Roman" w:cs="Times New Roman"/>
          <w:color w:val="000000"/>
          <w:lang w:eastAsia="ru-RU"/>
        </w:rPr>
        <w:t xml:space="preserve">. +960 </w:t>
      </w:r>
      <w:proofErr w:type="spellStart"/>
      <w:r w:rsidRPr="000E70E4">
        <w:rPr>
          <w:rFonts w:ascii="Times New Roman" w:eastAsia="Courier New" w:hAnsi="Times New Roman" w:cs="Times New Roman"/>
          <w:color w:val="000000"/>
          <w:lang w:eastAsia="ru-RU"/>
        </w:rPr>
        <w:t>м.н.у.м</w:t>
      </w:r>
      <w:proofErr w:type="spellEnd"/>
      <w:r w:rsidRPr="000E70E4">
        <w:rPr>
          <w:rFonts w:ascii="Times New Roman" w:eastAsia="Courier New" w:hAnsi="Times New Roman" w:cs="Times New Roman"/>
          <w:color w:val="000000"/>
          <w:lang w:eastAsia="ru-RU"/>
        </w:rPr>
        <w:t xml:space="preserve">.                                   </w:t>
      </w:r>
    </w:p>
    <w:p w:rsidR="000E70E4" w:rsidRPr="000E70E4" w:rsidRDefault="000E70E4" w:rsidP="000E70E4">
      <w:pPr>
        <w:widowControl w:val="0"/>
        <w:spacing w:after="0" w:line="276" w:lineRule="auto"/>
        <w:ind w:firstLine="567"/>
        <w:jc w:val="both"/>
        <w:rPr>
          <w:rFonts w:ascii="Times New Roman" w:eastAsia="Courier New" w:hAnsi="Times New Roman" w:cs="Times New Roman"/>
          <w:color w:val="000000"/>
          <w:lang w:eastAsia="ru-RU"/>
        </w:rPr>
      </w:pPr>
    </w:p>
    <w:p w:rsidR="000E70E4" w:rsidRPr="000E70E4" w:rsidRDefault="000E70E4" w:rsidP="000E70E4">
      <w:pPr>
        <w:widowControl w:val="0"/>
        <w:spacing w:after="0" w:line="276" w:lineRule="auto"/>
        <w:ind w:firstLine="567"/>
        <w:jc w:val="both"/>
        <w:rPr>
          <w:rFonts w:ascii="Times New Roman" w:eastAsia="Courier New" w:hAnsi="Times New Roman" w:cs="Times New Roman"/>
          <w:b/>
          <w:color w:val="000000"/>
          <w:lang w:eastAsia="ru-RU"/>
        </w:rPr>
      </w:pPr>
      <w:r w:rsidRPr="000E70E4">
        <w:rPr>
          <w:rFonts w:ascii="Times New Roman" w:eastAsia="Courier New" w:hAnsi="Times New Roman" w:cs="Times New Roman"/>
          <w:b/>
          <w:color w:val="000000"/>
          <w:lang w:eastAsia="ru-RU"/>
        </w:rPr>
        <w:t>4. Требования к Исполнителю</w:t>
      </w:r>
    </w:p>
    <w:p w:rsidR="000E70E4" w:rsidRPr="000E70E4" w:rsidRDefault="000E70E4" w:rsidP="000E70E4">
      <w:pPr>
        <w:widowControl w:val="0"/>
        <w:spacing w:after="0" w:line="276" w:lineRule="auto"/>
        <w:ind w:firstLine="567"/>
        <w:jc w:val="both"/>
        <w:rPr>
          <w:rFonts w:ascii="Times New Roman" w:eastAsia="Courier New" w:hAnsi="Times New Roman" w:cs="Times New Roman"/>
          <w:color w:val="000000"/>
          <w:lang w:eastAsia="ru-RU"/>
        </w:rPr>
      </w:pPr>
      <w:r w:rsidRPr="000E70E4">
        <w:rPr>
          <w:rFonts w:ascii="Times New Roman" w:eastAsia="Courier New" w:hAnsi="Times New Roman" w:cs="Times New Roman"/>
          <w:color w:val="000000"/>
          <w:lang w:eastAsia="ru-RU"/>
        </w:rPr>
        <w:t>Наличие у испытательной лаборатории аттестата аккредитации с областью, позволяющей производить исследования и испытания проб атмосферного воздуха, природной воды (</w:t>
      </w:r>
      <w:proofErr w:type="spellStart"/>
      <w:r w:rsidRPr="000E70E4">
        <w:rPr>
          <w:rFonts w:ascii="Times New Roman" w:eastAsia="Courier New" w:hAnsi="Times New Roman" w:cs="Times New Roman"/>
          <w:color w:val="000000"/>
          <w:lang w:eastAsia="ru-RU"/>
        </w:rPr>
        <w:t>р</w:t>
      </w:r>
      <w:proofErr w:type="gramStart"/>
      <w:r w:rsidRPr="000E70E4">
        <w:rPr>
          <w:rFonts w:ascii="Times New Roman" w:eastAsia="Courier New" w:hAnsi="Times New Roman" w:cs="Times New Roman"/>
          <w:color w:val="000000"/>
          <w:lang w:eastAsia="ru-RU"/>
        </w:rPr>
        <w:t>.Ф</w:t>
      </w:r>
      <w:proofErr w:type="gramEnd"/>
      <w:r w:rsidRPr="000E70E4">
        <w:rPr>
          <w:rFonts w:ascii="Times New Roman" w:eastAsia="Courier New" w:hAnsi="Times New Roman" w:cs="Times New Roman"/>
          <w:color w:val="000000"/>
          <w:lang w:eastAsia="ru-RU"/>
        </w:rPr>
        <w:t>ермерский</w:t>
      </w:r>
      <w:proofErr w:type="spellEnd"/>
      <w:r w:rsidRPr="000E70E4">
        <w:rPr>
          <w:rFonts w:ascii="Times New Roman" w:eastAsia="Courier New" w:hAnsi="Times New Roman" w:cs="Times New Roman"/>
          <w:color w:val="000000"/>
          <w:lang w:eastAsia="ru-RU"/>
        </w:rPr>
        <w:t xml:space="preserve">, </w:t>
      </w:r>
      <w:proofErr w:type="spellStart"/>
      <w:r w:rsidRPr="000E70E4">
        <w:rPr>
          <w:rFonts w:ascii="Times New Roman" w:eastAsia="Courier New" w:hAnsi="Times New Roman" w:cs="Times New Roman"/>
          <w:color w:val="000000"/>
          <w:lang w:eastAsia="ru-RU"/>
        </w:rPr>
        <w:t>р.Тобиас</w:t>
      </w:r>
      <w:proofErr w:type="spellEnd"/>
      <w:r w:rsidRPr="000E70E4">
        <w:rPr>
          <w:rFonts w:ascii="Times New Roman" w:eastAsia="Courier New" w:hAnsi="Times New Roman" w:cs="Times New Roman"/>
          <w:color w:val="000000"/>
          <w:lang w:eastAsia="ru-RU"/>
        </w:rPr>
        <w:t xml:space="preserve">), ливневых сточных вод на </w:t>
      </w:r>
      <w:proofErr w:type="spellStart"/>
      <w:r w:rsidRPr="000E70E4">
        <w:rPr>
          <w:rFonts w:ascii="Times New Roman" w:eastAsia="Courier New" w:hAnsi="Times New Roman" w:cs="Times New Roman"/>
          <w:color w:val="000000"/>
          <w:lang w:eastAsia="ru-RU"/>
        </w:rPr>
        <w:t>отм</w:t>
      </w:r>
      <w:proofErr w:type="spellEnd"/>
      <w:r w:rsidRPr="000E70E4">
        <w:rPr>
          <w:rFonts w:ascii="Times New Roman" w:eastAsia="Courier New" w:hAnsi="Times New Roman" w:cs="Times New Roman"/>
          <w:color w:val="000000"/>
          <w:lang w:eastAsia="ru-RU"/>
        </w:rPr>
        <w:t xml:space="preserve">. +540 </w:t>
      </w:r>
      <w:proofErr w:type="spellStart"/>
      <w:r w:rsidRPr="000E70E4">
        <w:rPr>
          <w:rFonts w:ascii="Times New Roman" w:eastAsia="Courier New" w:hAnsi="Times New Roman" w:cs="Times New Roman"/>
          <w:color w:val="000000"/>
          <w:lang w:eastAsia="ru-RU"/>
        </w:rPr>
        <w:t>м.н.у.м</w:t>
      </w:r>
      <w:proofErr w:type="spellEnd"/>
      <w:r w:rsidRPr="000E70E4">
        <w:rPr>
          <w:rFonts w:ascii="Times New Roman" w:eastAsia="Courier New" w:hAnsi="Times New Roman" w:cs="Times New Roman"/>
          <w:color w:val="000000"/>
          <w:lang w:eastAsia="ru-RU"/>
        </w:rPr>
        <w:t xml:space="preserve">.; +960 </w:t>
      </w:r>
      <w:proofErr w:type="spellStart"/>
      <w:r w:rsidRPr="000E70E4">
        <w:rPr>
          <w:rFonts w:ascii="Times New Roman" w:eastAsia="Courier New" w:hAnsi="Times New Roman" w:cs="Times New Roman"/>
          <w:color w:val="000000"/>
          <w:lang w:eastAsia="ru-RU"/>
        </w:rPr>
        <w:t>м.н.у.м</w:t>
      </w:r>
      <w:proofErr w:type="spellEnd"/>
      <w:r w:rsidRPr="000E70E4">
        <w:rPr>
          <w:rFonts w:ascii="Times New Roman" w:eastAsia="Courier New" w:hAnsi="Times New Roman" w:cs="Times New Roman"/>
          <w:color w:val="000000"/>
          <w:lang w:eastAsia="ru-RU"/>
        </w:rPr>
        <w:t>., канализационных сточных вод.</w:t>
      </w:r>
    </w:p>
    <w:p w:rsidR="000E70E4" w:rsidRPr="000E70E4" w:rsidRDefault="000E70E4" w:rsidP="000E70E4">
      <w:pPr>
        <w:widowControl w:val="0"/>
        <w:spacing w:after="0" w:line="276" w:lineRule="auto"/>
        <w:ind w:firstLine="567"/>
        <w:jc w:val="both"/>
        <w:rPr>
          <w:rFonts w:ascii="Times New Roman" w:eastAsia="Courier New" w:hAnsi="Times New Roman" w:cs="Times New Roman"/>
          <w:color w:val="000000"/>
          <w:lang w:eastAsia="ru-RU"/>
        </w:rPr>
      </w:pPr>
      <w:r w:rsidRPr="000E70E4">
        <w:rPr>
          <w:rFonts w:ascii="Times New Roman" w:eastAsia="Courier New" w:hAnsi="Times New Roman" w:cs="Times New Roman"/>
          <w:color w:val="000000"/>
          <w:lang w:eastAsia="ru-RU"/>
        </w:rPr>
        <w:t>Лаборатория укомплектована поверенным измерительным оборудованием и приборами, технические характеристики которых соответствуют требованиям действующего законодательства.</w:t>
      </w:r>
    </w:p>
    <w:p w:rsidR="000E70E4" w:rsidRPr="000E70E4" w:rsidRDefault="000E70E4" w:rsidP="000E70E4">
      <w:pPr>
        <w:widowControl w:val="0"/>
        <w:spacing w:after="0" w:line="276" w:lineRule="auto"/>
        <w:ind w:firstLine="567"/>
        <w:jc w:val="both"/>
        <w:rPr>
          <w:rFonts w:ascii="Times New Roman" w:eastAsia="Courier New" w:hAnsi="Times New Roman" w:cs="Times New Roman"/>
          <w:color w:val="000000"/>
          <w:lang w:eastAsia="ru-RU"/>
        </w:rPr>
      </w:pPr>
      <w:r w:rsidRPr="000E70E4">
        <w:rPr>
          <w:rFonts w:ascii="Times New Roman" w:eastAsia="Courier New" w:hAnsi="Times New Roman" w:cs="Times New Roman"/>
          <w:color w:val="000000"/>
          <w:lang w:eastAsia="ru-RU"/>
        </w:rPr>
        <w:t>Исполнитель не имеет права передавать кому-либо без согласования с Заказчиком информацию, ставшую известной ему при выполнении данного договора.</w:t>
      </w:r>
    </w:p>
    <w:p w:rsidR="000E70E4" w:rsidRPr="000E70E4" w:rsidRDefault="000E70E4" w:rsidP="000E70E4">
      <w:pPr>
        <w:widowControl w:val="0"/>
        <w:spacing w:after="0" w:line="276" w:lineRule="auto"/>
        <w:ind w:firstLine="567"/>
        <w:jc w:val="both"/>
        <w:rPr>
          <w:rFonts w:ascii="Times New Roman" w:eastAsia="Courier New" w:hAnsi="Times New Roman" w:cs="Times New Roman"/>
          <w:color w:val="000000"/>
          <w:lang w:eastAsia="ru-RU"/>
        </w:rPr>
      </w:pPr>
      <w:r>
        <w:rPr>
          <w:rFonts w:ascii="Times New Roman" w:eastAsia="Courier New" w:hAnsi="Times New Roman" w:cs="Times New Roman"/>
          <w:color w:val="000000"/>
          <w:lang w:eastAsia="ru-RU"/>
        </w:rPr>
        <w:t>Услуги</w:t>
      </w:r>
      <w:r w:rsidRPr="000E70E4">
        <w:rPr>
          <w:rFonts w:ascii="Times New Roman" w:eastAsia="Courier New" w:hAnsi="Times New Roman" w:cs="Times New Roman"/>
          <w:color w:val="000000"/>
          <w:lang w:eastAsia="ru-RU"/>
        </w:rPr>
        <w:t xml:space="preserve"> должны быть выполнены в соответствие с требованиями следующих нормативных и методических документов:</w:t>
      </w:r>
    </w:p>
    <w:p w:rsidR="000E70E4" w:rsidRPr="000E70E4" w:rsidRDefault="000E70E4" w:rsidP="000E70E4">
      <w:pPr>
        <w:widowControl w:val="0"/>
        <w:spacing w:after="0" w:line="276" w:lineRule="auto"/>
        <w:ind w:firstLine="567"/>
        <w:jc w:val="both"/>
        <w:rPr>
          <w:rFonts w:ascii="Times New Roman" w:eastAsia="Courier New" w:hAnsi="Times New Roman" w:cs="Times New Roman"/>
          <w:color w:val="000000"/>
          <w:lang w:eastAsia="ru-RU"/>
        </w:rPr>
      </w:pPr>
      <w:r w:rsidRPr="000E70E4">
        <w:rPr>
          <w:rFonts w:ascii="Times New Roman" w:eastAsia="Courier New" w:hAnsi="Times New Roman" w:cs="Times New Roman"/>
          <w:color w:val="000000"/>
          <w:lang w:eastAsia="ru-RU"/>
        </w:rPr>
        <w:t>- Федеральный закон  от 30.03.1999 N 52-ФЗ «О санитарно-эпидемиологическом благополучии населения»;</w:t>
      </w:r>
    </w:p>
    <w:p w:rsidR="000E70E4" w:rsidRPr="000E70E4" w:rsidRDefault="000E70E4" w:rsidP="000E70E4">
      <w:pPr>
        <w:autoSpaceDE w:val="0"/>
        <w:autoSpaceDN w:val="0"/>
        <w:adjustRightInd w:val="0"/>
        <w:spacing w:after="0" w:line="276" w:lineRule="auto"/>
        <w:ind w:left="540"/>
        <w:jc w:val="both"/>
        <w:rPr>
          <w:rFonts w:ascii="Times New Roman" w:eastAsia="Courier New" w:hAnsi="Times New Roman" w:cs="Times New Roman"/>
          <w:lang w:eastAsia="ru-RU"/>
        </w:rPr>
      </w:pPr>
      <w:r w:rsidRPr="000E70E4">
        <w:rPr>
          <w:rFonts w:ascii="Times New Roman" w:eastAsia="Courier New" w:hAnsi="Times New Roman" w:cs="Times New Roman"/>
          <w:lang w:eastAsia="ru-RU"/>
        </w:rPr>
        <w:t>- Постановление Правительства РФ от 21.06.2013 N 525 "Об утверждении Правил осуществления контроля состава и свой</w:t>
      </w:r>
      <w:proofErr w:type="gramStart"/>
      <w:r w:rsidRPr="000E70E4">
        <w:rPr>
          <w:rFonts w:ascii="Times New Roman" w:eastAsia="Courier New" w:hAnsi="Times New Roman" w:cs="Times New Roman"/>
          <w:lang w:eastAsia="ru-RU"/>
        </w:rPr>
        <w:t>ств ст</w:t>
      </w:r>
      <w:proofErr w:type="gramEnd"/>
      <w:r w:rsidRPr="000E70E4">
        <w:rPr>
          <w:rFonts w:ascii="Times New Roman" w:eastAsia="Courier New" w:hAnsi="Times New Roman" w:cs="Times New Roman"/>
          <w:lang w:eastAsia="ru-RU"/>
        </w:rPr>
        <w:t>очных вод";</w:t>
      </w:r>
    </w:p>
    <w:p w:rsidR="000E70E4" w:rsidRPr="000E70E4" w:rsidRDefault="000E70E4" w:rsidP="000E70E4">
      <w:pPr>
        <w:autoSpaceDE w:val="0"/>
        <w:autoSpaceDN w:val="0"/>
        <w:adjustRightInd w:val="0"/>
        <w:spacing w:after="0" w:line="276" w:lineRule="auto"/>
        <w:ind w:left="540"/>
        <w:jc w:val="both"/>
        <w:rPr>
          <w:rFonts w:ascii="Times New Roman" w:eastAsia="Courier New" w:hAnsi="Times New Roman" w:cs="Times New Roman"/>
          <w:lang w:eastAsia="ru-RU"/>
        </w:rPr>
      </w:pPr>
      <w:r w:rsidRPr="000E70E4">
        <w:rPr>
          <w:rFonts w:ascii="Times New Roman" w:eastAsia="Courier New" w:hAnsi="Times New Roman" w:cs="Times New Roman"/>
          <w:lang w:eastAsia="ru-RU"/>
        </w:rPr>
        <w:t>- "ГОСТ 31861-2012. Межгосударственный стандарт. Вода. Общие требования к отбору проб".</w:t>
      </w:r>
    </w:p>
    <w:p w:rsidR="000E70E4" w:rsidRPr="000E70E4" w:rsidRDefault="000E70E4" w:rsidP="000E70E4">
      <w:pPr>
        <w:widowControl w:val="0"/>
        <w:spacing w:after="0" w:line="276" w:lineRule="auto"/>
        <w:ind w:firstLine="567"/>
        <w:jc w:val="both"/>
        <w:rPr>
          <w:rFonts w:ascii="Times New Roman" w:eastAsia="Courier New" w:hAnsi="Times New Roman" w:cs="Times New Roman"/>
          <w:color w:val="000000"/>
          <w:lang w:eastAsia="ru-RU"/>
        </w:rPr>
      </w:pPr>
    </w:p>
    <w:p w:rsidR="000E70E4" w:rsidRPr="000E70E4" w:rsidRDefault="000E70E4" w:rsidP="000E70E4">
      <w:pPr>
        <w:widowControl w:val="0"/>
        <w:spacing w:after="0" w:line="276" w:lineRule="auto"/>
        <w:ind w:firstLine="567"/>
        <w:jc w:val="both"/>
        <w:rPr>
          <w:rFonts w:ascii="Times New Roman" w:eastAsia="Courier New" w:hAnsi="Times New Roman" w:cs="Times New Roman"/>
          <w:b/>
          <w:color w:val="000000"/>
          <w:lang w:eastAsia="ru-RU"/>
        </w:rPr>
      </w:pPr>
      <w:bookmarkStart w:id="0" w:name="bookmark0"/>
      <w:r w:rsidRPr="000E70E4">
        <w:rPr>
          <w:rFonts w:ascii="Times New Roman" w:eastAsia="Courier New" w:hAnsi="Times New Roman" w:cs="Times New Roman"/>
          <w:b/>
          <w:color w:val="000000"/>
          <w:lang w:eastAsia="ru-RU"/>
        </w:rPr>
        <w:t xml:space="preserve">5. Перечень </w:t>
      </w:r>
      <w:r>
        <w:rPr>
          <w:rFonts w:ascii="Times New Roman" w:eastAsia="Courier New" w:hAnsi="Times New Roman" w:cs="Times New Roman"/>
          <w:b/>
          <w:color w:val="000000"/>
          <w:lang w:eastAsia="ru-RU"/>
        </w:rPr>
        <w:t>услуг</w:t>
      </w:r>
      <w:r w:rsidRPr="000E70E4">
        <w:rPr>
          <w:rFonts w:ascii="Times New Roman" w:eastAsia="Courier New" w:hAnsi="Times New Roman" w:cs="Times New Roman"/>
          <w:b/>
          <w:color w:val="000000"/>
          <w:lang w:eastAsia="ru-RU"/>
        </w:rPr>
        <w:t>, выполняемых согласно договору.</w:t>
      </w:r>
      <w:bookmarkEnd w:id="0"/>
    </w:p>
    <w:p w:rsidR="000E70E4" w:rsidRPr="000E70E4" w:rsidRDefault="000E70E4" w:rsidP="000E70E4">
      <w:pPr>
        <w:widowControl w:val="0"/>
        <w:spacing w:after="0" w:line="276" w:lineRule="auto"/>
        <w:ind w:firstLine="567"/>
        <w:jc w:val="both"/>
        <w:rPr>
          <w:rFonts w:ascii="Times New Roman" w:eastAsia="Courier New" w:hAnsi="Times New Roman" w:cs="Times New Roman"/>
          <w:color w:val="000000"/>
          <w:lang w:eastAsia="ru-RU"/>
        </w:rPr>
      </w:pPr>
      <w:r w:rsidRPr="000E70E4">
        <w:rPr>
          <w:rFonts w:ascii="Times New Roman" w:eastAsia="Courier New" w:hAnsi="Times New Roman" w:cs="Times New Roman"/>
          <w:color w:val="000000"/>
          <w:lang w:eastAsia="ru-RU"/>
        </w:rPr>
        <w:t>1. Проведение анализов и измерений атмосферного воздуха.</w:t>
      </w:r>
    </w:p>
    <w:p w:rsidR="000E70E4" w:rsidRPr="000E70E4" w:rsidRDefault="000E70E4" w:rsidP="000E70E4">
      <w:pPr>
        <w:widowControl w:val="0"/>
        <w:spacing w:after="0" w:line="276" w:lineRule="auto"/>
        <w:ind w:firstLine="567"/>
        <w:jc w:val="both"/>
        <w:rPr>
          <w:rFonts w:ascii="Times New Roman" w:eastAsia="Courier New" w:hAnsi="Times New Roman" w:cs="Times New Roman"/>
          <w:color w:val="000000"/>
          <w:lang w:eastAsia="ru-RU"/>
        </w:rPr>
      </w:pPr>
      <w:r w:rsidRPr="000E70E4">
        <w:rPr>
          <w:rFonts w:ascii="Times New Roman" w:eastAsia="Courier New" w:hAnsi="Times New Roman" w:cs="Times New Roman"/>
          <w:color w:val="000000"/>
          <w:lang w:eastAsia="ru-RU"/>
        </w:rPr>
        <w:t>2. Проведение анализов и измерений природной воды (</w:t>
      </w:r>
      <w:proofErr w:type="spellStart"/>
      <w:r w:rsidRPr="000E70E4">
        <w:rPr>
          <w:rFonts w:ascii="Times New Roman" w:eastAsia="Courier New" w:hAnsi="Times New Roman" w:cs="Times New Roman"/>
          <w:color w:val="000000"/>
          <w:lang w:eastAsia="ru-RU"/>
        </w:rPr>
        <w:t>р</w:t>
      </w:r>
      <w:proofErr w:type="gramStart"/>
      <w:r w:rsidRPr="000E70E4">
        <w:rPr>
          <w:rFonts w:ascii="Times New Roman" w:eastAsia="Courier New" w:hAnsi="Times New Roman" w:cs="Times New Roman"/>
          <w:color w:val="000000"/>
          <w:lang w:eastAsia="ru-RU"/>
        </w:rPr>
        <w:t>.Ф</w:t>
      </w:r>
      <w:proofErr w:type="gramEnd"/>
      <w:r w:rsidRPr="000E70E4">
        <w:rPr>
          <w:rFonts w:ascii="Times New Roman" w:eastAsia="Courier New" w:hAnsi="Times New Roman" w:cs="Times New Roman"/>
          <w:color w:val="000000"/>
          <w:lang w:eastAsia="ru-RU"/>
        </w:rPr>
        <w:t>ермерский</w:t>
      </w:r>
      <w:proofErr w:type="spellEnd"/>
      <w:r w:rsidRPr="000E70E4">
        <w:rPr>
          <w:rFonts w:ascii="Times New Roman" w:eastAsia="Courier New" w:hAnsi="Times New Roman" w:cs="Times New Roman"/>
          <w:color w:val="000000"/>
          <w:lang w:eastAsia="ru-RU"/>
        </w:rPr>
        <w:t xml:space="preserve">, </w:t>
      </w:r>
      <w:proofErr w:type="spellStart"/>
      <w:r w:rsidRPr="000E70E4">
        <w:rPr>
          <w:rFonts w:ascii="Times New Roman" w:eastAsia="Courier New" w:hAnsi="Times New Roman" w:cs="Times New Roman"/>
          <w:color w:val="000000"/>
          <w:lang w:eastAsia="ru-RU"/>
        </w:rPr>
        <w:t>р.Тобиас</w:t>
      </w:r>
      <w:proofErr w:type="spellEnd"/>
      <w:r w:rsidRPr="000E70E4">
        <w:rPr>
          <w:rFonts w:ascii="Times New Roman" w:eastAsia="Courier New" w:hAnsi="Times New Roman" w:cs="Times New Roman"/>
          <w:color w:val="000000"/>
          <w:lang w:eastAsia="ru-RU"/>
        </w:rPr>
        <w:t xml:space="preserve">), ливневых сточных вод на </w:t>
      </w:r>
      <w:proofErr w:type="spellStart"/>
      <w:r w:rsidRPr="000E70E4">
        <w:rPr>
          <w:rFonts w:ascii="Times New Roman" w:eastAsia="Courier New" w:hAnsi="Times New Roman" w:cs="Times New Roman"/>
          <w:color w:val="000000"/>
          <w:lang w:eastAsia="ru-RU"/>
        </w:rPr>
        <w:t>отм</w:t>
      </w:r>
      <w:proofErr w:type="spellEnd"/>
      <w:r w:rsidRPr="000E70E4">
        <w:rPr>
          <w:rFonts w:ascii="Times New Roman" w:eastAsia="Courier New" w:hAnsi="Times New Roman" w:cs="Times New Roman"/>
          <w:color w:val="000000"/>
          <w:lang w:eastAsia="ru-RU"/>
        </w:rPr>
        <w:t xml:space="preserve">. +540 </w:t>
      </w:r>
      <w:proofErr w:type="spellStart"/>
      <w:r w:rsidRPr="000E70E4">
        <w:rPr>
          <w:rFonts w:ascii="Times New Roman" w:eastAsia="Courier New" w:hAnsi="Times New Roman" w:cs="Times New Roman"/>
          <w:color w:val="000000"/>
          <w:lang w:eastAsia="ru-RU"/>
        </w:rPr>
        <w:t>м.н.у.м</w:t>
      </w:r>
      <w:proofErr w:type="spellEnd"/>
      <w:r w:rsidRPr="000E70E4">
        <w:rPr>
          <w:rFonts w:ascii="Times New Roman" w:eastAsia="Courier New" w:hAnsi="Times New Roman" w:cs="Times New Roman"/>
          <w:color w:val="000000"/>
          <w:lang w:eastAsia="ru-RU"/>
        </w:rPr>
        <w:t xml:space="preserve">.; +960 </w:t>
      </w:r>
      <w:proofErr w:type="spellStart"/>
      <w:r w:rsidRPr="000E70E4">
        <w:rPr>
          <w:rFonts w:ascii="Times New Roman" w:eastAsia="Courier New" w:hAnsi="Times New Roman" w:cs="Times New Roman"/>
          <w:color w:val="000000"/>
          <w:lang w:eastAsia="ru-RU"/>
        </w:rPr>
        <w:t>м.н.у.м</w:t>
      </w:r>
      <w:proofErr w:type="spellEnd"/>
      <w:r w:rsidRPr="000E70E4">
        <w:rPr>
          <w:rFonts w:ascii="Times New Roman" w:eastAsia="Courier New" w:hAnsi="Times New Roman" w:cs="Times New Roman"/>
          <w:color w:val="000000"/>
          <w:lang w:eastAsia="ru-RU"/>
        </w:rPr>
        <w:t>.</w:t>
      </w:r>
    </w:p>
    <w:p w:rsidR="000E70E4" w:rsidRPr="000E70E4" w:rsidRDefault="000E70E4" w:rsidP="000E70E4">
      <w:pPr>
        <w:widowControl w:val="0"/>
        <w:spacing w:after="0" w:line="276" w:lineRule="auto"/>
        <w:ind w:firstLine="567"/>
        <w:jc w:val="both"/>
        <w:rPr>
          <w:rFonts w:ascii="Times New Roman" w:eastAsia="Courier New" w:hAnsi="Times New Roman" w:cs="Times New Roman"/>
          <w:color w:val="000000"/>
          <w:lang w:eastAsia="ru-RU"/>
        </w:rPr>
      </w:pPr>
      <w:r w:rsidRPr="000E70E4">
        <w:rPr>
          <w:rFonts w:ascii="Times New Roman" w:eastAsia="Courier New" w:hAnsi="Times New Roman" w:cs="Times New Roman"/>
          <w:color w:val="000000"/>
          <w:lang w:eastAsia="ru-RU"/>
        </w:rPr>
        <w:t>3. Проведение анализов и измерений канализационных сточных вод.</w:t>
      </w:r>
    </w:p>
    <w:p w:rsidR="000E70E4" w:rsidRPr="000E70E4" w:rsidRDefault="000E70E4" w:rsidP="000E70E4">
      <w:pPr>
        <w:widowControl w:val="0"/>
        <w:spacing w:after="0" w:line="276" w:lineRule="auto"/>
        <w:ind w:firstLine="567"/>
        <w:jc w:val="both"/>
        <w:rPr>
          <w:rFonts w:ascii="Times New Roman" w:eastAsia="Courier New" w:hAnsi="Times New Roman" w:cs="Times New Roman"/>
          <w:color w:val="000000"/>
          <w:lang w:eastAsia="ru-RU"/>
        </w:rPr>
      </w:pPr>
      <w:r w:rsidRPr="000E70E4">
        <w:rPr>
          <w:rFonts w:ascii="Times New Roman" w:eastAsia="Courier New" w:hAnsi="Times New Roman" w:cs="Times New Roman"/>
          <w:color w:val="000000"/>
          <w:lang w:eastAsia="ru-RU"/>
        </w:rPr>
        <w:t>Количество и место замеров определяется планом-графиком.</w:t>
      </w:r>
    </w:p>
    <w:p w:rsidR="000E70E4" w:rsidRPr="000E70E4" w:rsidRDefault="000E70E4" w:rsidP="000E70E4">
      <w:pPr>
        <w:widowControl w:val="0"/>
        <w:spacing w:after="0" w:line="276" w:lineRule="auto"/>
        <w:ind w:firstLine="567"/>
        <w:jc w:val="both"/>
        <w:rPr>
          <w:rFonts w:ascii="Times New Roman" w:eastAsia="Courier New" w:hAnsi="Times New Roman" w:cs="Times New Roman"/>
          <w:color w:val="000000"/>
          <w:lang w:eastAsia="ru-RU"/>
        </w:rPr>
      </w:pPr>
    </w:p>
    <w:p w:rsidR="000E70E4" w:rsidRPr="000E70E4" w:rsidRDefault="000E70E4" w:rsidP="000E70E4">
      <w:pPr>
        <w:widowControl w:val="0"/>
        <w:spacing w:after="0" w:line="276" w:lineRule="auto"/>
        <w:ind w:firstLine="567"/>
        <w:jc w:val="both"/>
        <w:rPr>
          <w:rFonts w:ascii="Times New Roman" w:eastAsia="Courier New" w:hAnsi="Times New Roman" w:cs="Times New Roman"/>
          <w:b/>
          <w:color w:val="000000"/>
          <w:lang w:eastAsia="ru-RU"/>
        </w:rPr>
      </w:pPr>
      <w:bookmarkStart w:id="1" w:name="bookmark1"/>
      <w:r w:rsidRPr="000E70E4">
        <w:rPr>
          <w:rFonts w:ascii="Times New Roman" w:eastAsia="Courier New" w:hAnsi="Times New Roman" w:cs="Times New Roman"/>
          <w:b/>
          <w:color w:val="000000"/>
          <w:lang w:eastAsia="ru-RU"/>
        </w:rPr>
        <w:t>6. Порядок приема и передачи услуг.</w:t>
      </w:r>
      <w:bookmarkEnd w:id="1"/>
    </w:p>
    <w:p w:rsidR="000E70E4" w:rsidRPr="000E70E4" w:rsidRDefault="000E70E4" w:rsidP="000E70E4">
      <w:pPr>
        <w:widowControl w:val="0"/>
        <w:spacing w:after="0" w:line="276" w:lineRule="auto"/>
        <w:ind w:firstLine="567"/>
        <w:jc w:val="both"/>
        <w:rPr>
          <w:rFonts w:ascii="Times New Roman" w:eastAsia="Courier New" w:hAnsi="Times New Roman" w:cs="Times New Roman"/>
          <w:color w:val="000000"/>
          <w:lang w:eastAsia="ru-RU"/>
        </w:rPr>
      </w:pPr>
      <w:r w:rsidRPr="000E70E4">
        <w:rPr>
          <w:rFonts w:ascii="Times New Roman" w:eastAsia="Courier New" w:hAnsi="Times New Roman" w:cs="Times New Roman"/>
          <w:color w:val="000000"/>
          <w:lang w:eastAsia="ru-RU"/>
        </w:rPr>
        <w:t>По окончании оказания услуг Исполнитель представляет Заказчику акт сдач</w:t>
      </w:r>
      <w:proofErr w:type="gramStart"/>
      <w:r w:rsidRPr="000E70E4">
        <w:rPr>
          <w:rFonts w:ascii="Times New Roman" w:eastAsia="Courier New" w:hAnsi="Times New Roman" w:cs="Times New Roman"/>
          <w:color w:val="000000"/>
          <w:lang w:eastAsia="ru-RU"/>
        </w:rPr>
        <w:t>и-</w:t>
      </w:r>
      <w:proofErr w:type="gramEnd"/>
      <w:r w:rsidRPr="000E70E4">
        <w:rPr>
          <w:rFonts w:ascii="Times New Roman" w:eastAsia="Courier New" w:hAnsi="Times New Roman" w:cs="Times New Roman"/>
          <w:color w:val="000000"/>
          <w:lang w:eastAsia="ru-RU"/>
        </w:rPr>
        <w:t xml:space="preserve"> приемки оказанных услуг с приложением к нему счета и комплекта документации, предусмотренного Техническим заданием.</w:t>
      </w:r>
    </w:p>
    <w:p w:rsidR="000E70E4" w:rsidRPr="000E70E4" w:rsidRDefault="000E70E4" w:rsidP="000E70E4">
      <w:pPr>
        <w:widowControl w:val="0"/>
        <w:spacing w:after="0" w:line="276" w:lineRule="auto"/>
        <w:ind w:firstLine="567"/>
        <w:jc w:val="both"/>
        <w:rPr>
          <w:rFonts w:ascii="Times New Roman" w:eastAsia="Courier New" w:hAnsi="Times New Roman" w:cs="Times New Roman"/>
          <w:color w:val="000000"/>
          <w:lang w:eastAsia="ru-RU"/>
        </w:rPr>
      </w:pPr>
      <w:r w:rsidRPr="000E70E4">
        <w:rPr>
          <w:rFonts w:ascii="Times New Roman" w:eastAsia="Courier New" w:hAnsi="Times New Roman" w:cs="Times New Roman"/>
          <w:color w:val="000000"/>
          <w:lang w:eastAsia="ru-RU"/>
        </w:rPr>
        <w:t>Протоколы измерений должны быть переданы Заказчику</w:t>
      </w:r>
      <w:r w:rsidR="00F91313">
        <w:rPr>
          <w:rFonts w:ascii="Times New Roman" w:eastAsia="Courier New" w:hAnsi="Times New Roman" w:cs="Times New Roman"/>
          <w:color w:val="000000"/>
          <w:lang w:eastAsia="ru-RU"/>
        </w:rPr>
        <w:t xml:space="preserve"> </w:t>
      </w:r>
      <w:r w:rsidRPr="000E70E4">
        <w:rPr>
          <w:rFonts w:ascii="Times New Roman" w:eastAsia="Courier New" w:hAnsi="Times New Roman" w:cs="Times New Roman"/>
          <w:color w:val="000000"/>
          <w:lang w:eastAsia="ru-RU"/>
        </w:rPr>
        <w:t>в 1-ом экз. на бумажном носителе.</w:t>
      </w:r>
    </w:p>
    <w:p w:rsidR="000E70E4" w:rsidRPr="000E70E4" w:rsidRDefault="000E70E4" w:rsidP="000E70E4">
      <w:pPr>
        <w:widowControl w:val="0"/>
        <w:spacing w:after="0" w:line="276" w:lineRule="auto"/>
        <w:ind w:firstLine="567"/>
        <w:jc w:val="both"/>
        <w:rPr>
          <w:rFonts w:ascii="Times New Roman" w:eastAsia="Courier New" w:hAnsi="Times New Roman" w:cs="Times New Roman"/>
          <w:color w:val="000000"/>
          <w:lang w:eastAsia="ru-RU"/>
        </w:rPr>
      </w:pPr>
    </w:p>
    <w:p w:rsidR="000E70E4" w:rsidRPr="000E70E4" w:rsidRDefault="000E70E4" w:rsidP="000E70E4">
      <w:pPr>
        <w:suppressAutoHyphens/>
        <w:autoSpaceDE w:val="0"/>
        <w:spacing w:after="0" w:line="240" w:lineRule="auto"/>
        <w:ind w:firstLine="567"/>
        <w:jc w:val="both"/>
        <w:rPr>
          <w:rFonts w:ascii="Times New Roman" w:eastAsia="Times New Roman" w:hAnsi="Times New Roman" w:cs="Times New Roman"/>
          <w:b/>
          <w:lang w:eastAsia="ar-SA"/>
        </w:rPr>
      </w:pPr>
      <w:r w:rsidRPr="000E70E4">
        <w:rPr>
          <w:rFonts w:ascii="Times New Roman" w:eastAsia="Times New Roman" w:hAnsi="Times New Roman" w:cs="Times New Roman"/>
          <w:b/>
          <w:lang w:eastAsia="ar-SA"/>
        </w:rPr>
        <w:t>7. Требования безопасности</w:t>
      </w:r>
    </w:p>
    <w:p w:rsidR="000E70E4" w:rsidRPr="000E70E4" w:rsidRDefault="000E70E4" w:rsidP="000E70E4">
      <w:pPr>
        <w:suppressAutoHyphens/>
        <w:autoSpaceDE w:val="0"/>
        <w:spacing w:after="0" w:line="276" w:lineRule="auto"/>
        <w:ind w:firstLine="567"/>
        <w:jc w:val="both"/>
        <w:rPr>
          <w:rFonts w:ascii="Times New Roman" w:eastAsia="Times New Roman" w:hAnsi="Times New Roman" w:cs="Times New Roman"/>
          <w:b/>
          <w:lang w:eastAsia="ar-SA"/>
        </w:rPr>
      </w:pPr>
      <w:r w:rsidRPr="000E70E4">
        <w:rPr>
          <w:rFonts w:ascii="Times New Roman" w:eastAsia="Times New Roman" w:hAnsi="Times New Roman" w:cs="Times New Roman"/>
          <w:lang w:eastAsia="ar-SA"/>
        </w:rPr>
        <w:t>При оказании услуг по договору Исполнителем должны быть обеспечены безопасность жизни, здоровья, сохранность имущества Заказчика и санитарно-гигиенические требования.</w:t>
      </w:r>
    </w:p>
    <w:p w:rsidR="000E70E4" w:rsidRPr="000E70E4" w:rsidRDefault="000E70E4" w:rsidP="000E70E4">
      <w:pPr>
        <w:suppressAutoHyphens/>
        <w:autoSpaceDE w:val="0"/>
        <w:spacing w:after="0" w:line="276" w:lineRule="auto"/>
        <w:ind w:firstLine="567"/>
        <w:jc w:val="both"/>
        <w:rPr>
          <w:rFonts w:ascii="Times New Roman" w:eastAsia="Times New Roman" w:hAnsi="Times New Roman" w:cs="Times New Roman"/>
          <w:b/>
          <w:lang w:eastAsia="ar-SA"/>
        </w:rPr>
      </w:pPr>
      <w:r w:rsidRPr="000E70E4">
        <w:rPr>
          <w:rFonts w:ascii="Times New Roman" w:eastAsia="Times New Roman" w:hAnsi="Times New Roman" w:cs="Times New Roman"/>
          <w:lang w:eastAsia="ar-SA"/>
        </w:rPr>
        <w:t>Исполнитель обязан обеспечить требования безопасности оказания услуг и безопасность результатов:</w:t>
      </w:r>
    </w:p>
    <w:p w:rsidR="000E70E4" w:rsidRPr="000E70E4" w:rsidRDefault="000E70E4" w:rsidP="000E70E4">
      <w:pPr>
        <w:suppressAutoHyphens/>
        <w:autoSpaceDE w:val="0"/>
        <w:spacing w:after="0" w:line="276" w:lineRule="auto"/>
        <w:jc w:val="both"/>
        <w:rPr>
          <w:rFonts w:ascii="Times New Roman" w:eastAsia="Times New Roman" w:hAnsi="Times New Roman" w:cs="Times New Roman"/>
          <w:lang w:eastAsia="ar-SA"/>
        </w:rPr>
      </w:pPr>
      <w:r w:rsidRPr="000E70E4">
        <w:rPr>
          <w:rFonts w:ascii="Times New Roman" w:eastAsia="Times New Roman" w:hAnsi="Times New Roman" w:cs="Times New Roman"/>
          <w:lang w:eastAsia="ar-SA"/>
        </w:rPr>
        <w:t>- выполнение необходимых мероприятий по технике безопасности;</w:t>
      </w:r>
    </w:p>
    <w:p w:rsidR="000E70E4" w:rsidRPr="000E70E4" w:rsidRDefault="000E70E4" w:rsidP="000E70E4">
      <w:pPr>
        <w:suppressAutoHyphens/>
        <w:autoSpaceDE w:val="0"/>
        <w:spacing w:after="0" w:line="276" w:lineRule="auto"/>
        <w:jc w:val="both"/>
        <w:rPr>
          <w:rFonts w:ascii="Times New Roman" w:eastAsia="Times New Roman" w:hAnsi="Times New Roman" w:cs="Times New Roman"/>
          <w:lang w:eastAsia="ar-SA"/>
        </w:rPr>
      </w:pPr>
      <w:r w:rsidRPr="000E70E4">
        <w:rPr>
          <w:rFonts w:ascii="Times New Roman" w:eastAsia="Times New Roman" w:hAnsi="Times New Roman" w:cs="Times New Roman"/>
          <w:lang w:eastAsia="ar-SA"/>
        </w:rPr>
        <w:t>- охране окружающей среды;</w:t>
      </w:r>
    </w:p>
    <w:p w:rsidR="000E70E4" w:rsidRPr="000E70E4" w:rsidRDefault="000E70E4" w:rsidP="000E70E4">
      <w:pPr>
        <w:suppressAutoHyphens/>
        <w:autoSpaceDE w:val="0"/>
        <w:spacing w:after="0" w:line="276" w:lineRule="auto"/>
        <w:jc w:val="both"/>
        <w:rPr>
          <w:rFonts w:ascii="Times New Roman" w:eastAsia="Times New Roman" w:hAnsi="Times New Roman" w:cs="Times New Roman"/>
          <w:lang w:eastAsia="ar-SA"/>
        </w:rPr>
      </w:pPr>
      <w:r w:rsidRPr="000E70E4">
        <w:rPr>
          <w:rFonts w:ascii="Times New Roman" w:eastAsia="Times New Roman" w:hAnsi="Times New Roman" w:cs="Times New Roman"/>
          <w:lang w:eastAsia="ar-SA"/>
        </w:rPr>
        <w:t>- обеспечить безопасность движения транспорта при оказании услуг, при необходимости устанавливать дорожные знаки и ограждения по ГОСТ 12.4.059-89.</w:t>
      </w:r>
    </w:p>
    <w:p w:rsidR="000E70E4" w:rsidRPr="000E70E4" w:rsidRDefault="000E70E4" w:rsidP="000E70E4">
      <w:pPr>
        <w:suppressAutoHyphens/>
        <w:autoSpaceDE w:val="0"/>
        <w:spacing w:after="0" w:line="276" w:lineRule="auto"/>
        <w:ind w:firstLine="567"/>
        <w:jc w:val="both"/>
        <w:rPr>
          <w:rFonts w:ascii="Times New Roman" w:eastAsia="Times New Roman" w:hAnsi="Times New Roman" w:cs="Times New Roman"/>
          <w:lang w:eastAsia="ar-SA"/>
        </w:rPr>
      </w:pPr>
      <w:r w:rsidRPr="000E70E4">
        <w:rPr>
          <w:rFonts w:ascii="Times New Roman" w:eastAsia="Times New Roman" w:hAnsi="Times New Roman" w:cs="Times New Roman"/>
          <w:lang w:eastAsia="ar-SA"/>
        </w:rPr>
        <w:t xml:space="preserve"> При оказании услуг Исполнитель должен учитывать следующие требования:</w:t>
      </w:r>
    </w:p>
    <w:p w:rsidR="000E70E4" w:rsidRPr="000E70E4" w:rsidRDefault="000E70E4" w:rsidP="000E70E4">
      <w:pPr>
        <w:suppressAutoHyphens/>
        <w:autoSpaceDE w:val="0"/>
        <w:spacing w:after="0" w:line="276" w:lineRule="auto"/>
        <w:jc w:val="both"/>
        <w:rPr>
          <w:rFonts w:ascii="Times New Roman" w:eastAsia="Times New Roman" w:hAnsi="Times New Roman" w:cs="Times New Roman"/>
          <w:lang w:eastAsia="ar-SA"/>
        </w:rPr>
      </w:pPr>
      <w:r w:rsidRPr="000E70E4">
        <w:rPr>
          <w:rFonts w:ascii="Times New Roman" w:eastAsia="Times New Roman" w:hAnsi="Times New Roman" w:cs="Times New Roman"/>
          <w:lang w:eastAsia="ar-SA"/>
        </w:rPr>
        <w:t>- соблюдение правил действующего внутреннего распорядка, контрольно-пропускного режима, внутренних положений и инструкций Объекта;</w:t>
      </w:r>
    </w:p>
    <w:p w:rsidR="000E70E4" w:rsidRPr="000E70E4" w:rsidRDefault="000E70E4" w:rsidP="000E70E4">
      <w:pPr>
        <w:suppressAutoHyphens/>
        <w:autoSpaceDE w:val="0"/>
        <w:spacing w:after="0" w:line="276" w:lineRule="auto"/>
        <w:jc w:val="both"/>
        <w:rPr>
          <w:rFonts w:ascii="Times New Roman" w:eastAsia="Times New Roman" w:hAnsi="Times New Roman" w:cs="Times New Roman"/>
          <w:lang w:eastAsia="ar-SA"/>
        </w:rPr>
      </w:pPr>
      <w:r w:rsidRPr="000E70E4">
        <w:rPr>
          <w:rFonts w:ascii="Times New Roman" w:eastAsia="Times New Roman" w:hAnsi="Times New Roman" w:cs="Times New Roman"/>
          <w:lang w:eastAsia="ar-SA"/>
        </w:rPr>
        <w:t xml:space="preserve">- отбор проб на  территории Объекта может </w:t>
      </w:r>
      <w:proofErr w:type="gramStart"/>
      <w:r w:rsidRPr="000E70E4">
        <w:rPr>
          <w:rFonts w:ascii="Times New Roman" w:eastAsia="Times New Roman" w:hAnsi="Times New Roman" w:cs="Times New Roman"/>
          <w:lang w:eastAsia="ar-SA"/>
        </w:rPr>
        <w:t>производится</w:t>
      </w:r>
      <w:proofErr w:type="gramEnd"/>
      <w:r w:rsidRPr="000E70E4">
        <w:rPr>
          <w:rFonts w:ascii="Times New Roman" w:eastAsia="Times New Roman" w:hAnsi="Times New Roman" w:cs="Times New Roman"/>
          <w:lang w:eastAsia="ar-SA"/>
        </w:rPr>
        <w:t xml:space="preserve"> с 06.00 до 22.00 часов по московскому времени, включая въезд и выезд на территорию объектов;</w:t>
      </w:r>
    </w:p>
    <w:p w:rsidR="000E70E4" w:rsidRPr="000E70E4" w:rsidRDefault="000E70E4" w:rsidP="000E70E4">
      <w:pPr>
        <w:suppressAutoHyphens/>
        <w:autoSpaceDE w:val="0"/>
        <w:spacing w:after="0" w:line="276" w:lineRule="auto"/>
        <w:jc w:val="both"/>
        <w:rPr>
          <w:rFonts w:ascii="Times New Roman" w:eastAsia="Times New Roman" w:hAnsi="Times New Roman" w:cs="Times New Roman"/>
          <w:lang w:eastAsia="ar-SA"/>
        </w:rPr>
      </w:pPr>
      <w:r w:rsidRPr="000E70E4">
        <w:rPr>
          <w:rFonts w:ascii="Times New Roman" w:eastAsia="Times New Roman" w:hAnsi="Times New Roman" w:cs="Times New Roman"/>
          <w:lang w:eastAsia="ar-SA"/>
        </w:rPr>
        <w:t>- обеспечивать необходимое количество материальных и трудовых ресурсов для оказания услуг.</w:t>
      </w:r>
    </w:p>
    <w:p w:rsidR="000E70E4" w:rsidRPr="000E70E4" w:rsidRDefault="000E70E4" w:rsidP="000E70E4">
      <w:pPr>
        <w:suppressAutoHyphens/>
        <w:autoSpaceDE w:val="0"/>
        <w:spacing w:after="0" w:line="276" w:lineRule="auto"/>
        <w:jc w:val="both"/>
        <w:rPr>
          <w:rFonts w:ascii="Times New Roman" w:eastAsia="Times New Roman" w:hAnsi="Times New Roman" w:cs="Times New Roman"/>
          <w:lang w:eastAsia="ar-SA"/>
        </w:rPr>
      </w:pPr>
    </w:p>
    <w:p w:rsidR="000E70E4" w:rsidRPr="000E70E4" w:rsidRDefault="000E70E4" w:rsidP="000E70E4">
      <w:pPr>
        <w:suppressAutoHyphens/>
        <w:autoSpaceDE w:val="0"/>
        <w:spacing w:after="0" w:line="276" w:lineRule="auto"/>
        <w:ind w:firstLine="567"/>
        <w:jc w:val="both"/>
        <w:rPr>
          <w:rFonts w:ascii="Times New Roman" w:eastAsia="Times New Roman" w:hAnsi="Times New Roman" w:cs="Times New Roman"/>
          <w:b/>
          <w:lang w:eastAsia="ar-SA"/>
        </w:rPr>
      </w:pPr>
      <w:r w:rsidRPr="000E70E4">
        <w:rPr>
          <w:rFonts w:ascii="Times New Roman" w:eastAsia="Times New Roman" w:hAnsi="Times New Roman" w:cs="Times New Roman"/>
          <w:b/>
          <w:lang w:eastAsia="ar-SA"/>
        </w:rPr>
        <w:t>8. Порядок контроля оказываемых услуг</w:t>
      </w:r>
    </w:p>
    <w:p w:rsidR="000E70E4" w:rsidRDefault="000E70E4" w:rsidP="000E70E4">
      <w:pPr>
        <w:suppressAutoHyphens/>
        <w:autoSpaceDE w:val="0"/>
        <w:spacing w:after="0" w:line="276" w:lineRule="auto"/>
        <w:ind w:firstLine="567"/>
        <w:jc w:val="both"/>
        <w:rPr>
          <w:rFonts w:ascii="Times New Roman" w:eastAsia="Times New Roman" w:hAnsi="Times New Roman" w:cs="Times New Roman"/>
          <w:lang w:eastAsia="ar-SA"/>
        </w:rPr>
      </w:pPr>
      <w:proofErr w:type="gramStart"/>
      <w:r w:rsidRPr="000E70E4">
        <w:rPr>
          <w:rFonts w:ascii="Times New Roman" w:eastAsia="Times New Roman" w:hAnsi="Times New Roman" w:cs="Times New Roman"/>
          <w:lang w:eastAsia="ar-SA"/>
        </w:rPr>
        <w:t>Контроль за</w:t>
      </w:r>
      <w:proofErr w:type="gramEnd"/>
      <w:r w:rsidRPr="000E70E4">
        <w:rPr>
          <w:rFonts w:ascii="Times New Roman" w:eastAsia="Times New Roman" w:hAnsi="Times New Roman" w:cs="Times New Roman"/>
          <w:lang w:eastAsia="ar-SA"/>
        </w:rPr>
        <w:t xml:space="preserve"> объемами оказания услуг осуществляется сторонами на основании и в соответствии с заданием Заказчика.</w:t>
      </w:r>
    </w:p>
    <w:p w:rsidR="00CF0002" w:rsidRDefault="00CF0002" w:rsidP="00CF0002">
      <w:pPr>
        <w:suppressAutoHyphens/>
        <w:autoSpaceDE w:val="0"/>
        <w:spacing w:after="0" w:line="276" w:lineRule="auto"/>
        <w:ind w:firstLine="567"/>
        <w:jc w:val="center"/>
        <w:rPr>
          <w:rFonts w:ascii="Times New Roman" w:eastAsia="Times New Roman" w:hAnsi="Times New Roman" w:cs="Times New Roman"/>
          <w:b/>
          <w:lang w:eastAsia="ar-SA"/>
        </w:rPr>
      </w:pPr>
    </w:p>
    <w:p w:rsidR="000E70E4" w:rsidRPr="000E70E4" w:rsidRDefault="000E70E4" w:rsidP="00E94160">
      <w:pPr>
        <w:suppressAutoHyphens/>
        <w:autoSpaceDE w:val="0"/>
        <w:spacing w:after="0" w:line="276" w:lineRule="auto"/>
        <w:jc w:val="center"/>
        <w:rPr>
          <w:rFonts w:ascii="Times New Roman" w:eastAsia="Times New Roman" w:hAnsi="Times New Roman" w:cs="Times New Roman"/>
          <w:b/>
          <w:lang w:eastAsia="ar-SA"/>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CF0002" w:rsidTr="00E94160">
        <w:tc>
          <w:tcPr>
            <w:tcW w:w="4926" w:type="dxa"/>
          </w:tcPr>
          <w:p w:rsidR="00CF0002" w:rsidRPr="00765977" w:rsidRDefault="00CF0002" w:rsidP="00E94160">
            <w:pPr>
              <w:spacing w:line="240" w:lineRule="atLeast"/>
              <w:rPr>
                <w:rFonts w:ascii="Times New Roman" w:eastAsia="Times New Roman" w:hAnsi="Times New Roman" w:cs="Times New Roman"/>
                <w:b/>
                <w:bCs/>
                <w:color w:val="000000"/>
                <w:lang w:eastAsia="ru-RU"/>
              </w:rPr>
            </w:pPr>
            <w:r w:rsidRPr="00765977">
              <w:rPr>
                <w:rFonts w:ascii="Times New Roman" w:eastAsia="Times New Roman" w:hAnsi="Times New Roman" w:cs="Times New Roman"/>
                <w:b/>
                <w:bCs/>
                <w:color w:val="000000"/>
                <w:lang w:eastAsia="ru-RU"/>
              </w:rPr>
              <w:t>Исполнитель:</w:t>
            </w:r>
          </w:p>
          <w:p w:rsidR="00CF0002" w:rsidRDefault="00CF0002" w:rsidP="00E94160">
            <w:pPr>
              <w:spacing w:line="240" w:lineRule="atLeast"/>
              <w:rPr>
                <w:rFonts w:ascii="Times New Roman" w:eastAsia="Times New Roman" w:hAnsi="Times New Roman" w:cs="Times New Roman"/>
                <w:b/>
                <w:bCs/>
                <w:color w:val="000000"/>
                <w:lang w:eastAsia="ru-RU"/>
              </w:rPr>
            </w:pPr>
          </w:p>
          <w:p w:rsidR="00F91313" w:rsidRDefault="00F91313" w:rsidP="00E94160">
            <w:pPr>
              <w:spacing w:line="240" w:lineRule="atLeast"/>
              <w:rPr>
                <w:rFonts w:ascii="Times New Roman" w:eastAsia="Times New Roman" w:hAnsi="Times New Roman" w:cs="Times New Roman"/>
                <w:b/>
                <w:bCs/>
                <w:color w:val="000000"/>
                <w:lang w:eastAsia="ru-RU"/>
              </w:rPr>
            </w:pPr>
          </w:p>
          <w:p w:rsidR="00F91313" w:rsidRDefault="00F91313" w:rsidP="00E94160">
            <w:pPr>
              <w:spacing w:line="240" w:lineRule="atLeast"/>
              <w:rPr>
                <w:rFonts w:ascii="Times New Roman" w:eastAsia="Times New Roman" w:hAnsi="Times New Roman" w:cs="Times New Roman"/>
                <w:b/>
                <w:bCs/>
                <w:color w:val="000000"/>
                <w:lang w:eastAsia="ru-RU"/>
              </w:rPr>
            </w:pPr>
          </w:p>
          <w:p w:rsidR="00F91313" w:rsidRDefault="00F91313" w:rsidP="00E94160">
            <w:pPr>
              <w:spacing w:line="240" w:lineRule="atLeast"/>
              <w:rPr>
                <w:rFonts w:ascii="Times New Roman" w:eastAsia="Times New Roman" w:hAnsi="Times New Roman" w:cs="Times New Roman"/>
                <w:b/>
                <w:bCs/>
                <w:color w:val="000000"/>
                <w:lang w:eastAsia="ru-RU"/>
              </w:rPr>
            </w:pPr>
          </w:p>
          <w:p w:rsidR="00F91313" w:rsidRDefault="00F91313" w:rsidP="00E94160">
            <w:pPr>
              <w:spacing w:line="240" w:lineRule="atLeast"/>
              <w:rPr>
                <w:rFonts w:ascii="Times New Roman" w:eastAsia="Times New Roman" w:hAnsi="Times New Roman" w:cs="Times New Roman"/>
                <w:b/>
                <w:bCs/>
                <w:color w:val="000000"/>
                <w:lang w:eastAsia="ru-RU"/>
              </w:rPr>
            </w:pPr>
          </w:p>
          <w:p w:rsidR="00CF0002" w:rsidRPr="00765977" w:rsidRDefault="00CF0002" w:rsidP="00E94160">
            <w:pPr>
              <w:spacing w:line="240" w:lineRule="atLeast"/>
              <w:rPr>
                <w:rFonts w:ascii="Times New Roman" w:eastAsia="Times New Roman" w:hAnsi="Times New Roman" w:cs="Times New Roman"/>
                <w:b/>
                <w:bCs/>
                <w:color w:val="000000"/>
                <w:lang w:eastAsia="ru-RU"/>
              </w:rPr>
            </w:pPr>
          </w:p>
          <w:p w:rsidR="00CF0002" w:rsidRPr="00765977" w:rsidRDefault="00CF0002" w:rsidP="00E94160">
            <w:pPr>
              <w:spacing w:line="240" w:lineRule="atLeast"/>
              <w:rPr>
                <w:rFonts w:ascii="Times New Roman" w:eastAsia="Times New Roman" w:hAnsi="Times New Roman" w:cs="Times New Roman"/>
                <w:b/>
                <w:bCs/>
                <w:color w:val="000000"/>
                <w:lang w:eastAsia="ru-RU"/>
              </w:rPr>
            </w:pPr>
            <w:r w:rsidRPr="00765977">
              <w:rPr>
                <w:rFonts w:ascii="Times New Roman" w:eastAsia="Times New Roman" w:hAnsi="Times New Roman" w:cs="Times New Roman"/>
                <w:b/>
                <w:bCs/>
                <w:color w:val="000000"/>
                <w:lang w:eastAsia="ru-RU"/>
              </w:rPr>
              <w:t>________________________</w:t>
            </w:r>
          </w:p>
          <w:p w:rsidR="00CF0002" w:rsidRDefault="00CF0002" w:rsidP="00E94160">
            <w:pPr>
              <w:tabs>
                <w:tab w:val="left" w:pos="3930"/>
              </w:tabs>
              <w:spacing w:line="240" w:lineRule="atLeast"/>
              <w:rPr>
                <w:rFonts w:ascii="Times New Roman" w:eastAsia="Times New Roman" w:hAnsi="Times New Roman" w:cs="Times New Roman"/>
                <w:b/>
                <w:bCs/>
                <w:color w:val="000000"/>
                <w:lang w:eastAsia="ru-RU"/>
              </w:rPr>
            </w:pPr>
            <w:r>
              <w:rPr>
                <w:rFonts w:ascii="Times New Roman" w:eastAsia="Times New Roman" w:hAnsi="Times New Roman" w:cs="Times New Roman"/>
                <w:b/>
                <w:bCs/>
                <w:lang w:eastAsia="ru-RU"/>
              </w:rPr>
              <w:t xml:space="preserve">М. П. </w:t>
            </w:r>
          </w:p>
        </w:tc>
        <w:tc>
          <w:tcPr>
            <w:tcW w:w="4927" w:type="dxa"/>
          </w:tcPr>
          <w:p w:rsidR="00CF0002" w:rsidRPr="00765977" w:rsidRDefault="00CF0002" w:rsidP="00E94160">
            <w:pPr>
              <w:spacing w:line="240" w:lineRule="atLeast"/>
              <w:rPr>
                <w:rFonts w:ascii="Times New Roman" w:eastAsia="Times New Roman" w:hAnsi="Times New Roman" w:cs="Times New Roman"/>
                <w:b/>
                <w:bCs/>
                <w:color w:val="000000"/>
                <w:lang w:eastAsia="ru-RU"/>
              </w:rPr>
            </w:pPr>
            <w:r w:rsidRPr="00765977">
              <w:rPr>
                <w:rFonts w:ascii="Times New Roman" w:eastAsia="Times New Roman" w:hAnsi="Times New Roman" w:cs="Times New Roman"/>
                <w:b/>
                <w:bCs/>
                <w:color w:val="000000"/>
                <w:lang w:eastAsia="ru-RU"/>
              </w:rPr>
              <w:t>Заказчик:</w:t>
            </w:r>
          </w:p>
          <w:p w:rsidR="00CF0002" w:rsidRDefault="00CF0002" w:rsidP="00E94160">
            <w:pPr>
              <w:spacing w:line="240" w:lineRule="atLeast"/>
              <w:rPr>
                <w:rFonts w:ascii="Times New Roman" w:eastAsia="Times New Roman" w:hAnsi="Times New Roman" w:cs="Times New Roman"/>
                <w:bCs/>
                <w:color w:val="000000"/>
                <w:lang w:eastAsia="ru-RU"/>
              </w:rPr>
            </w:pPr>
            <w:r w:rsidRPr="00765977">
              <w:rPr>
                <w:rFonts w:ascii="Times New Roman" w:eastAsia="Times New Roman" w:hAnsi="Times New Roman" w:cs="Times New Roman"/>
                <w:b/>
                <w:bCs/>
                <w:color w:val="000000"/>
                <w:lang w:eastAsia="ru-RU"/>
              </w:rPr>
              <w:t>НАО «Красная поляна»</w:t>
            </w:r>
            <w:r w:rsidRPr="00765977">
              <w:rPr>
                <w:rFonts w:ascii="Times New Roman" w:eastAsia="Times New Roman" w:hAnsi="Times New Roman" w:cs="Times New Roman"/>
                <w:b/>
                <w:bCs/>
                <w:color w:val="000000"/>
                <w:lang w:eastAsia="ru-RU"/>
              </w:rPr>
              <w:br/>
            </w:r>
          </w:p>
          <w:p w:rsidR="00CF0002" w:rsidRPr="00C27666" w:rsidRDefault="00CF0002" w:rsidP="00E94160">
            <w:pPr>
              <w:spacing w:line="240" w:lineRule="atLeast"/>
              <w:rPr>
                <w:rFonts w:ascii="Times New Roman" w:eastAsia="Times New Roman" w:hAnsi="Times New Roman" w:cs="Times New Roman"/>
                <w:bCs/>
                <w:color w:val="000000"/>
                <w:lang w:eastAsia="ru-RU"/>
              </w:rPr>
            </w:pPr>
          </w:p>
          <w:p w:rsidR="00CF0002" w:rsidRPr="00765977" w:rsidRDefault="00CF0002" w:rsidP="00E94160">
            <w:pPr>
              <w:spacing w:line="240" w:lineRule="atLeast"/>
              <w:rPr>
                <w:rFonts w:ascii="Times New Roman" w:eastAsia="Times New Roman" w:hAnsi="Times New Roman" w:cs="Times New Roman"/>
                <w:b/>
                <w:bCs/>
                <w:color w:val="000000"/>
                <w:lang w:eastAsia="ru-RU"/>
              </w:rPr>
            </w:pPr>
            <w:r w:rsidRPr="00765977">
              <w:rPr>
                <w:rFonts w:ascii="Times New Roman" w:eastAsia="Times New Roman" w:hAnsi="Times New Roman" w:cs="Times New Roman"/>
                <w:b/>
                <w:bCs/>
                <w:color w:val="000000"/>
                <w:lang w:eastAsia="ru-RU"/>
              </w:rPr>
              <w:t>Первый заместитель генерального директора</w:t>
            </w:r>
          </w:p>
          <w:p w:rsidR="00CF0002" w:rsidRDefault="00CF0002" w:rsidP="00E94160">
            <w:pPr>
              <w:spacing w:line="240" w:lineRule="atLeast"/>
              <w:rPr>
                <w:rFonts w:ascii="Times New Roman" w:eastAsia="Times New Roman" w:hAnsi="Times New Roman" w:cs="Times New Roman"/>
                <w:b/>
                <w:bCs/>
                <w:color w:val="000000"/>
                <w:lang w:eastAsia="ru-RU"/>
              </w:rPr>
            </w:pPr>
          </w:p>
          <w:p w:rsidR="00CF0002" w:rsidRPr="00765977" w:rsidRDefault="00CF0002" w:rsidP="00E94160">
            <w:pPr>
              <w:spacing w:line="240" w:lineRule="atLeast"/>
              <w:rPr>
                <w:rFonts w:ascii="Times New Roman" w:eastAsia="Times New Roman" w:hAnsi="Times New Roman" w:cs="Times New Roman"/>
                <w:b/>
                <w:bCs/>
                <w:color w:val="000000"/>
                <w:lang w:eastAsia="ru-RU"/>
              </w:rPr>
            </w:pPr>
          </w:p>
          <w:p w:rsidR="00CF0002" w:rsidRDefault="00CF0002" w:rsidP="00E94160">
            <w:pPr>
              <w:tabs>
                <w:tab w:val="left" w:pos="3930"/>
              </w:tabs>
              <w:spacing w:line="240" w:lineRule="atLeast"/>
              <w:rPr>
                <w:rFonts w:ascii="Times New Roman" w:eastAsia="Times New Roman" w:hAnsi="Times New Roman" w:cs="Times New Roman"/>
                <w:b/>
                <w:bCs/>
                <w:color w:val="000000"/>
                <w:lang w:eastAsia="ru-RU"/>
              </w:rPr>
            </w:pPr>
            <w:r w:rsidRPr="00765977">
              <w:rPr>
                <w:rFonts w:ascii="Times New Roman" w:eastAsia="Times New Roman" w:hAnsi="Times New Roman" w:cs="Times New Roman"/>
                <w:b/>
                <w:bCs/>
                <w:color w:val="000000"/>
                <w:lang w:eastAsia="ru-RU"/>
              </w:rPr>
              <w:t>__________________________ А. В. Немцов </w:t>
            </w:r>
            <w:r w:rsidRPr="00765977">
              <w:rPr>
                <w:rFonts w:ascii="Times New Roman" w:eastAsia="Times New Roman" w:hAnsi="Times New Roman" w:cs="Times New Roman"/>
                <w:b/>
                <w:bCs/>
                <w:color w:val="000000"/>
                <w:lang w:eastAsia="ru-RU"/>
              </w:rPr>
              <w:br/>
              <w:t>   М. П.</w:t>
            </w:r>
            <w:r w:rsidRPr="00C27666">
              <w:rPr>
                <w:rFonts w:ascii="Times New Roman" w:eastAsia="Times New Roman" w:hAnsi="Times New Roman" w:cs="Times New Roman"/>
                <w:b/>
                <w:bCs/>
                <w:color w:val="000000"/>
                <w:lang w:eastAsia="ru-RU"/>
              </w:rPr>
              <w:t xml:space="preserve"> </w:t>
            </w:r>
          </w:p>
        </w:tc>
      </w:tr>
    </w:tbl>
    <w:p w:rsidR="000E70E4" w:rsidRDefault="000E70E4" w:rsidP="00B468E1">
      <w:pPr>
        <w:tabs>
          <w:tab w:val="left" w:pos="6300"/>
        </w:tabs>
        <w:spacing w:after="0" w:line="240" w:lineRule="auto"/>
        <w:jc w:val="center"/>
        <w:rPr>
          <w:rFonts w:ascii="Times New Roman" w:eastAsia="Times New Roman" w:hAnsi="Times New Roman" w:cs="Times New Roman"/>
          <w:b/>
          <w:lang w:eastAsia="ru-RU"/>
        </w:rPr>
      </w:pPr>
    </w:p>
    <w:p w:rsidR="000E70E4" w:rsidRDefault="000E70E4" w:rsidP="00B468E1">
      <w:pPr>
        <w:tabs>
          <w:tab w:val="left" w:pos="6300"/>
        </w:tabs>
        <w:spacing w:after="0" w:line="240" w:lineRule="auto"/>
        <w:jc w:val="center"/>
        <w:rPr>
          <w:rFonts w:ascii="Times New Roman" w:eastAsia="Times New Roman" w:hAnsi="Times New Roman" w:cs="Times New Roman"/>
          <w:b/>
          <w:lang w:eastAsia="ru-RU"/>
        </w:rPr>
      </w:pPr>
    </w:p>
    <w:p w:rsidR="000E70E4" w:rsidRDefault="000E70E4" w:rsidP="00B468E1">
      <w:pPr>
        <w:tabs>
          <w:tab w:val="left" w:pos="6300"/>
        </w:tabs>
        <w:spacing w:after="0" w:line="240" w:lineRule="auto"/>
        <w:jc w:val="center"/>
        <w:rPr>
          <w:rFonts w:ascii="Times New Roman" w:eastAsia="Times New Roman" w:hAnsi="Times New Roman" w:cs="Times New Roman"/>
          <w:b/>
          <w:lang w:eastAsia="ru-RU"/>
        </w:rPr>
      </w:pPr>
    </w:p>
    <w:p w:rsidR="000E70E4" w:rsidRDefault="000E70E4" w:rsidP="00B468E1">
      <w:pPr>
        <w:tabs>
          <w:tab w:val="left" w:pos="6300"/>
        </w:tabs>
        <w:spacing w:after="0" w:line="240" w:lineRule="auto"/>
        <w:jc w:val="center"/>
        <w:rPr>
          <w:rFonts w:ascii="Times New Roman" w:eastAsia="Times New Roman" w:hAnsi="Times New Roman" w:cs="Times New Roman"/>
          <w:b/>
          <w:lang w:eastAsia="ru-RU"/>
        </w:rPr>
      </w:pPr>
    </w:p>
    <w:p w:rsidR="000E70E4" w:rsidRDefault="000E70E4" w:rsidP="00B468E1">
      <w:pPr>
        <w:tabs>
          <w:tab w:val="left" w:pos="6300"/>
        </w:tabs>
        <w:spacing w:after="0" w:line="240" w:lineRule="auto"/>
        <w:jc w:val="center"/>
        <w:rPr>
          <w:rFonts w:ascii="Times New Roman" w:eastAsia="Times New Roman" w:hAnsi="Times New Roman" w:cs="Times New Roman"/>
          <w:b/>
          <w:lang w:eastAsia="ru-RU"/>
        </w:rPr>
      </w:pPr>
    </w:p>
    <w:p w:rsidR="000E70E4" w:rsidRDefault="000E70E4" w:rsidP="00B468E1">
      <w:pPr>
        <w:tabs>
          <w:tab w:val="left" w:pos="6300"/>
        </w:tabs>
        <w:spacing w:after="0" w:line="240" w:lineRule="auto"/>
        <w:jc w:val="center"/>
        <w:rPr>
          <w:rFonts w:ascii="Times New Roman" w:eastAsia="Times New Roman" w:hAnsi="Times New Roman" w:cs="Times New Roman"/>
          <w:b/>
          <w:lang w:eastAsia="ru-RU"/>
        </w:rPr>
      </w:pPr>
    </w:p>
    <w:p w:rsidR="000E70E4" w:rsidRDefault="000E70E4" w:rsidP="00B468E1">
      <w:pPr>
        <w:tabs>
          <w:tab w:val="left" w:pos="6300"/>
        </w:tabs>
        <w:spacing w:after="0" w:line="240" w:lineRule="auto"/>
        <w:jc w:val="center"/>
        <w:rPr>
          <w:rFonts w:ascii="Times New Roman" w:eastAsia="Times New Roman" w:hAnsi="Times New Roman" w:cs="Times New Roman"/>
          <w:b/>
          <w:lang w:eastAsia="ru-RU"/>
        </w:rPr>
      </w:pPr>
    </w:p>
    <w:p w:rsidR="000E70E4" w:rsidRDefault="000E70E4" w:rsidP="00B468E1">
      <w:pPr>
        <w:tabs>
          <w:tab w:val="left" w:pos="6300"/>
        </w:tabs>
        <w:spacing w:after="0" w:line="240" w:lineRule="auto"/>
        <w:jc w:val="center"/>
        <w:rPr>
          <w:rFonts w:ascii="Times New Roman" w:eastAsia="Times New Roman" w:hAnsi="Times New Roman" w:cs="Times New Roman"/>
          <w:b/>
          <w:lang w:eastAsia="ru-RU"/>
        </w:rPr>
      </w:pPr>
    </w:p>
    <w:p w:rsidR="000E70E4" w:rsidRDefault="000E70E4" w:rsidP="00B468E1">
      <w:pPr>
        <w:tabs>
          <w:tab w:val="left" w:pos="6300"/>
        </w:tabs>
        <w:spacing w:after="0" w:line="240" w:lineRule="auto"/>
        <w:jc w:val="center"/>
        <w:rPr>
          <w:rFonts w:ascii="Times New Roman" w:eastAsia="Times New Roman" w:hAnsi="Times New Roman" w:cs="Times New Roman"/>
          <w:b/>
          <w:lang w:eastAsia="ru-RU"/>
        </w:rPr>
      </w:pPr>
    </w:p>
    <w:p w:rsidR="000E70E4" w:rsidRDefault="000E70E4" w:rsidP="00B468E1">
      <w:pPr>
        <w:tabs>
          <w:tab w:val="left" w:pos="6300"/>
        </w:tabs>
        <w:spacing w:after="0" w:line="240" w:lineRule="auto"/>
        <w:jc w:val="center"/>
        <w:rPr>
          <w:rFonts w:ascii="Times New Roman" w:eastAsia="Times New Roman" w:hAnsi="Times New Roman" w:cs="Times New Roman"/>
          <w:b/>
          <w:lang w:eastAsia="ru-RU"/>
        </w:rPr>
      </w:pPr>
    </w:p>
    <w:p w:rsidR="000E70E4" w:rsidRDefault="000E70E4" w:rsidP="00B468E1">
      <w:pPr>
        <w:tabs>
          <w:tab w:val="left" w:pos="6300"/>
        </w:tabs>
        <w:spacing w:after="0" w:line="240" w:lineRule="auto"/>
        <w:jc w:val="center"/>
        <w:rPr>
          <w:rFonts w:ascii="Times New Roman" w:eastAsia="Times New Roman" w:hAnsi="Times New Roman" w:cs="Times New Roman"/>
          <w:b/>
          <w:lang w:eastAsia="ru-RU"/>
        </w:rPr>
      </w:pPr>
    </w:p>
    <w:p w:rsidR="000E70E4" w:rsidRDefault="000E70E4" w:rsidP="00B468E1">
      <w:pPr>
        <w:tabs>
          <w:tab w:val="left" w:pos="6300"/>
        </w:tabs>
        <w:spacing w:after="0" w:line="240" w:lineRule="auto"/>
        <w:jc w:val="center"/>
        <w:rPr>
          <w:rFonts w:ascii="Times New Roman" w:eastAsia="Times New Roman" w:hAnsi="Times New Roman" w:cs="Times New Roman"/>
          <w:b/>
          <w:lang w:eastAsia="ru-RU"/>
        </w:rPr>
      </w:pPr>
    </w:p>
    <w:p w:rsidR="000E70E4" w:rsidRDefault="000E70E4" w:rsidP="00B468E1">
      <w:pPr>
        <w:tabs>
          <w:tab w:val="left" w:pos="6300"/>
        </w:tabs>
        <w:spacing w:after="0" w:line="240" w:lineRule="auto"/>
        <w:jc w:val="center"/>
        <w:rPr>
          <w:rFonts w:ascii="Times New Roman" w:eastAsia="Times New Roman" w:hAnsi="Times New Roman" w:cs="Times New Roman"/>
          <w:b/>
          <w:lang w:eastAsia="ru-RU"/>
        </w:rPr>
      </w:pPr>
    </w:p>
    <w:p w:rsidR="002654BC" w:rsidRPr="00765977" w:rsidRDefault="002654BC" w:rsidP="002654BC">
      <w:pPr>
        <w:spacing w:after="0" w:line="240" w:lineRule="atLeast"/>
        <w:jc w:val="right"/>
        <w:rPr>
          <w:rFonts w:ascii="Times New Roman" w:eastAsia="Times New Roman" w:hAnsi="Times New Roman" w:cs="Times New Roman"/>
          <w:b/>
          <w:bCs/>
          <w:color w:val="000000"/>
          <w:lang w:eastAsia="ru-RU"/>
        </w:rPr>
      </w:pPr>
      <w:r w:rsidRPr="00765977">
        <w:rPr>
          <w:rFonts w:ascii="Times New Roman" w:eastAsia="Times New Roman" w:hAnsi="Times New Roman" w:cs="Times New Roman"/>
          <w:b/>
          <w:bCs/>
          <w:color w:val="000000"/>
          <w:lang w:eastAsia="ru-RU"/>
        </w:rPr>
        <w:t xml:space="preserve">Приложение № </w:t>
      </w:r>
      <w:r>
        <w:rPr>
          <w:rFonts w:ascii="Times New Roman" w:eastAsia="Times New Roman" w:hAnsi="Times New Roman" w:cs="Times New Roman"/>
          <w:b/>
          <w:bCs/>
          <w:color w:val="000000"/>
          <w:lang w:eastAsia="ru-RU"/>
        </w:rPr>
        <w:t>2</w:t>
      </w:r>
    </w:p>
    <w:p w:rsidR="002654BC" w:rsidRPr="00765977" w:rsidRDefault="002654BC" w:rsidP="002654BC">
      <w:pPr>
        <w:spacing w:after="0" w:line="240" w:lineRule="atLeast"/>
        <w:jc w:val="right"/>
        <w:rPr>
          <w:rFonts w:ascii="Times New Roman" w:eastAsia="Times New Roman" w:hAnsi="Times New Roman" w:cs="Times New Roman"/>
          <w:b/>
          <w:bCs/>
          <w:color w:val="000000"/>
          <w:lang w:eastAsia="ru-RU"/>
        </w:rPr>
      </w:pPr>
      <w:r w:rsidRPr="00765977">
        <w:rPr>
          <w:rFonts w:ascii="Times New Roman" w:eastAsia="Times New Roman" w:hAnsi="Times New Roman" w:cs="Times New Roman"/>
          <w:b/>
          <w:bCs/>
          <w:color w:val="000000"/>
          <w:lang w:eastAsia="ru-RU"/>
        </w:rPr>
        <w:t xml:space="preserve"> к договору № ___ от  «___» </w:t>
      </w:r>
      <w:r w:rsidR="00F91313">
        <w:rPr>
          <w:rFonts w:ascii="Times New Roman" w:eastAsia="Times New Roman" w:hAnsi="Times New Roman" w:cs="Times New Roman"/>
          <w:b/>
          <w:bCs/>
          <w:color w:val="000000"/>
          <w:lang w:eastAsia="ru-RU"/>
        </w:rPr>
        <w:t>____________</w:t>
      </w:r>
      <w:r w:rsidRPr="00765977">
        <w:rPr>
          <w:rFonts w:ascii="Times New Roman" w:eastAsia="Times New Roman" w:hAnsi="Times New Roman" w:cs="Times New Roman"/>
          <w:b/>
          <w:bCs/>
          <w:color w:val="000000"/>
          <w:lang w:eastAsia="ru-RU"/>
        </w:rPr>
        <w:t xml:space="preserve"> 201</w:t>
      </w:r>
      <w:r w:rsidR="00F91313">
        <w:rPr>
          <w:rFonts w:ascii="Times New Roman" w:eastAsia="Times New Roman" w:hAnsi="Times New Roman" w:cs="Times New Roman"/>
          <w:b/>
          <w:bCs/>
          <w:color w:val="000000"/>
          <w:lang w:eastAsia="ru-RU"/>
        </w:rPr>
        <w:t>9</w:t>
      </w:r>
      <w:r w:rsidRPr="00765977">
        <w:rPr>
          <w:rFonts w:ascii="Times New Roman" w:eastAsia="Times New Roman" w:hAnsi="Times New Roman" w:cs="Times New Roman"/>
          <w:b/>
          <w:bCs/>
          <w:color w:val="000000"/>
          <w:lang w:eastAsia="ru-RU"/>
        </w:rPr>
        <w:t xml:space="preserve"> г.</w:t>
      </w:r>
    </w:p>
    <w:p w:rsidR="002654BC" w:rsidRDefault="002654BC" w:rsidP="002654BC">
      <w:pPr>
        <w:tabs>
          <w:tab w:val="left" w:pos="6300"/>
        </w:tabs>
        <w:spacing w:after="0" w:line="240" w:lineRule="auto"/>
        <w:jc w:val="center"/>
        <w:rPr>
          <w:rFonts w:ascii="Times New Roman" w:eastAsia="Times New Roman" w:hAnsi="Times New Roman" w:cs="Times New Roman"/>
          <w:b/>
          <w:lang w:eastAsia="ru-RU"/>
        </w:rPr>
      </w:pPr>
    </w:p>
    <w:p w:rsidR="00F91313" w:rsidRPr="00F91313" w:rsidRDefault="00F91313" w:rsidP="00F91313">
      <w:pPr>
        <w:tabs>
          <w:tab w:val="left" w:pos="6300"/>
        </w:tabs>
        <w:spacing w:after="0" w:line="240" w:lineRule="auto"/>
        <w:jc w:val="center"/>
        <w:rPr>
          <w:rFonts w:ascii="Times New Roman" w:eastAsia="Times New Roman" w:hAnsi="Times New Roman" w:cs="Times New Roman"/>
          <w:b/>
          <w:lang w:eastAsia="ru-RU"/>
        </w:rPr>
      </w:pPr>
      <w:r w:rsidRPr="00F91313">
        <w:rPr>
          <w:rFonts w:ascii="Times New Roman" w:eastAsia="Times New Roman" w:hAnsi="Times New Roman" w:cs="Times New Roman"/>
          <w:b/>
          <w:lang w:eastAsia="ru-RU"/>
        </w:rPr>
        <w:t>План-график</w:t>
      </w:r>
    </w:p>
    <w:p w:rsidR="00F91313" w:rsidRPr="00F91313" w:rsidRDefault="00F91313" w:rsidP="00F91313">
      <w:pPr>
        <w:tabs>
          <w:tab w:val="left" w:pos="6300"/>
        </w:tabs>
        <w:spacing w:after="0" w:line="240" w:lineRule="auto"/>
        <w:jc w:val="center"/>
        <w:rPr>
          <w:rFonts w:ascii="Times New Roman" w:eastAsia="Times New Roman" w:hAnsi="Times New Roman" w:cs="Times New Roman"/>
          <w:b/>
          <w:lang w:eastAsia="ru-RU"/>
        </w:rPr>
      </w:pPr>
      <w:r w:rsidRPr="00F91313">
        <w:rPr>
          <w:rFonts w:ascii="Times New Roman" w:eastAsia="Times New Roman" w:hAnsi="Times New Roman" w:cs="Times New Roman"/>
          <w:b/>
          <w:lang w:eastAsia="ru-RU"/>
        </w:rPr>
        <w:t xml:space="preserve">производственного </w:t>
      </w:r>
      <w:proofErr w:type="gramStart"/>
      <w:r w:rsidRPr="00F91313">
        <w:rPr>
          <w:rFonts w:ascii="Times New Roman" w:eastAsia="Times New Roman" w:hAnsi="Times New Roman" w:cs="Times New Roman"/>
          <w:b/>
          <w:lang w:eastAsia="ru-RU"/>
        </w:rPr>
        <w:t>контроля за</w:t>
      </w:r>
      <w:proofErr w:type="gramEnd"/>
      <w:r w:rsidRPr="00F91313">
        <w:rPr>
          <w:rFonts w:ascii="Times New Roman" w:eastAsia="Times New Roman" w:hAnsi="Times New Roman" w:cs="Times New Roman"/>
          <w:b/>
          <w:lang w:eastAsia="ru-RU"/>
        </w:rPr>
        <w:t xml:space="preserve"> качеством канализационных сточных вод</w:t>
      </w:r>
    </w:p>
    <w:p w:rsidR="00F91313" w:rsidRPr="00F91313" w:rsidRDefault="00F91313" w:rsidP="00F91313">
      <w:pPr>
        <w:tabs>
          <w:tab w:val="left" w:pos="6300"/>
        </w:tabs>
        <w:spacing w:after="0" w:line="240" w:lineRule="auto"/>
        <w:jc w:val="center"/>
        <w:rPr>
          <w:rFonts w:ascii="Times New Roman" w:eastAsia="Times New Roman" w:hAnsi="Times New Roman" w:cs="Times New Roman"/>
          <w:b/>
          <w:lang w:eastAsia="ru-RU"/>
        </w:rPr>
      </w:pPr>
    </w:p>
    <w:p w:rsidR="00F91313" w:rsidRPr="00F91313" w:rsidRDefault="00F91313" w:rsidP="00F91313">
      <w:pPr>
        <w:tabs>
          <w:tab w:val="left" w:pos="6300"/>
        </w:tabs>
        <w:spacing w:after="0" w:line="240" w:lineRule="auto"/>
        <w:jc w:val="center"/>
        <w:rPr>
          <w:rFonts w:ascii="Times New Roman" w:eastAsia="Times New Roman" w:hAnsi="Times New Roman" w:cs="Times New Roman"/>
          <w:u w:val="single"/>
          <w:lang w:eastAsia="ru-RU"/>
        </w:rPr>
      </w:pPr>
      <w:r w:rsidRPr="00F91313">
        <w:rPr>
          <w:rFonts w:ascii="Times New Roman" w:eastAsia="Times New Roman" w:hAnsi="Times New Roman" w:cs="Times New Roman"/>
          <w:u w:val="single"/>
          <w:lang w:eastAsia="ru-RU"/>
        </w:rPr>
        <w:t xml:space="preserve">НАО «Красная поляна», 354000, г. Сочи, ул. Северная, 14А, </w:t>
      </w:r>
    </w:p>
    <w:p w:rsidR="00F91313" w:rsidRPr="00F91313" w:rsidRDefault="00F91313" w:rsidP="00F91313">
      <w:pPr>
        <w:tabs>
          <w:tab w:val="left" w:pos="6300"/>
        </w:tabs>
        <w:spacing w:after="0" w:line="240" w:lineRule="auto"/>
        <w:jc w:val="center"/>
        <w:rPr>
          <w:rFonts w:ascii="Times New Roman" w:eastAsia="Times New Roman" w:hAnsi="Times New Roman" w:cs="Times New Roman"/>
          <w:lang w:eastAsia="ru-RU"/>
        </w:rPr>
      </w:pPr>
      <w:r w:rsidRPr="00F91313">
        <w:rPr>
          <w:rFonts w:ascii="Times New Roman" w:eastAsia="Times New Roman" w:hAnsi="Times New Roman" w:cs="Times New Roman"/>
          <w:lang w:eastAsia="ru-RU"/>
        </w:rPr>
        <w:t>(наименование предприятия, юридический адрес и номер телефона)</w:t>
      </w:r>
    </w:p>
    <w:p w:rsidR="00F91313" w:rsidRPr="00F91313" w:rsidRDefault="00F91313" w:rsidP="00F91313">
      <w:pPr>
        <w:tabs>
          <w:tab w:val="left" w:pos="6300"/>
        </w:tabs>
        <w:spacing w:after="0" w:line="240" w:lineRule="auto"/>
        <w:jc w:val="center"/>
        <w:rPr>
          <w:rFonts w:ascii="Times New Roman" w:eastAsia="Times New Roman" w:hAnsi="Times New Roman" w:cs="Times New Roman"/>
          <w:b/>
          <w:lang w:eastAsia="ru-RU"/>
        </w:rPr>
      </w:pPr>
    </w:p>
    <w:p w:rsidR="00F91313" w:rsidRPr="00F91313" w:rsidRDefault="00F91313" w:rsidP="00F91313">
      <w:pPr>
        <w:tabs>
          <w:tab w:val="left" w:pos="6300"/>
        </w:tabs>
        <w:spacing w:after="0" w:line="240" w:lineRule="auto"/>
        <w:jc w:val="center"/>
        <w:rPr>
          <w:rFonts w:ascii="Times New Roman" w:eastAsia="Times New Roman" w:hAnsi="Times New Roman" w:cs="Times New Roman"/>
          <w:b/>
          <w:lang w:eastAsia="ru-RU"/>
        </w:rPr>
      </w:pPr>
      <w:r w:rsidRPr="00F91313">
        <w:rPr>
          <w:rFonts w:ascii="Times New Roman" w:eastAsia="Times New Roman" w:hAnsi="Times New Roman" w:cs="Times New Roman"/>
          <w:b/>
          <w:lang w:eastAsia="ru-RU"/>
        </w:rPr>
        <w:t>на 2019г.</w:t>
      </w:r>
    </w:p>
    <w:p w:rsidR="00F91313" w:rsidRPr="00F91313" w:rsidRDefault="00F91313" w:rsidP="00F91313">
      <w:pPr>
        <w:tabs>
          <w:tab w:val="left" w:pos="6300"/>
        </w:tabs>
        <w:spacing w:after="0" w:line="240" w:lineRule="auto"/>
        <w:jc w:val="center"/>
        <w:rPr>
          <w:rFonts w:ascii="Times New Roman" w:eastAsia="Times New Roman" w:hAnsi="Times New Roman" w:cs="Times New Roman"/>
          <w:b/>
          <w:lang w:eastAsia="ru-RU"/>
        </w:rPr>
      </w:pPr>
    </w:p>
    <w:tbl>
      <w:tblPr>
        <w:tblW w:w="96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410"/>
        <w:gridCol w:w="2693"/>
        <w:gridCol w:w="2126"/>
        <w:gridCol w:w="1701"/>
      </w:tblGrid>
      <w:tr w:rsidR="00F91313" w:rsidRPr="00F91313" w:rsidTr="00FE7F68">
        <w:trPr>
          <w:cantSplit/>
          <w:trHeight w:val="769"/>
        </w:trPr>
        <w:tc>
          <w:tcPr>
            <w:tcW w:w="709" w:type="dxa"/>
            <w:tcBorders>
              <w:top w:val="single" w:sz="4" w:space="0" w:color="auto"/>
              <w:left w:val="single" w:sz="4" w:space="0" w:color="auto"/>
              <w:bottom w:val="single" w:sz="4" w:space="0" w:color="auto"/>
              <w:right w:val="single" w:sz="4" w:space="0" w:color="auto"/>
            </w:tcBorders>
            <w:vAlign w:val="center"/>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0"/>
                <w:szCs w:val="20"/>
                <w:lang w:eastAsia="ru-RU"/>
              </w:rPr>
            </w:pP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0"/>
                <w:szCs w:val="20"/>
                <w:lang w:eastAsia="ru-RU"/>
              </w:rPr>
            </w:pPr>
            <w:r w:rsidRPr="00F91313">
              <w:rPr>
                <w:rFonts w:ascii="Times New Roman" w:eastAsia="Times New Roman" w:hAnsi="Times New Roman" w:cs="Times New Roman"/>
                <w:sz w:val="20"/>
                <w:szCs w:val="20"/>
                <w:lang w:eastAsia="ru-RU"/>
              </w:rPr>
              <w:t xml:space="preserve">№ </w:t>
            </w:r>
            <w:proofErr w:type="gramStart"/>
            <w:r w:rsidRPr="00F91313">
              <w:rPr>
                <w:rFonts w:ascii="Times New Roman" w:eastAsia="Times New Roman" w:hAnsi="Times New Roman" w:cs="Times New Roman"/>
                <w:sz w:val="20"/>
                <w:szCs w:val="20"/>
                <w:lang w:eastAsia="ru-RU"/>
              </w:rPr>
              <w:t>п</w:t>
            </w:r>
            <w:proofErr w:type="gramEnd"/>
            <w:r w:rsidRPr="00F91313">
              <w:rPr>
                <w:rFonts w:ascii="Times New Roman" w:eastAsia="Times New Roman" w:hAnsi="Times New Roman" w:cs="Times New Roman"/>
                <w:sz w:val="20"/>
                <w:szCs w:val="20"/>
                <w:lang w:eastAsia="ru-RU"/>
              </w:rPr>
              <w:t>/п</w:t>
            </w:r>
          </w:p>
        </w:tc>
        <w:tc>
          <w:tcPr>
            <w:tcW w:w="2410" w:type="dxa"/>
            <w:tcBorders>
              <w:top w:val="single" w:sz="4" w:space="0" w:color="auto"/>
              <w:left w:val="single" w:sz="4" w:space="0" w:color="auto"/>
              <w:bottom w:val="single" w:sz="4" w:space="0" w:color="auto"/>
              <w:right w:val="single" w:sz="4" w:space="0" w:color="auto"/>
            </w:tcBorders>
            <w:vAlign w:val="center"/>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0"/>
                <w:szCs w:val="20"/>
                <w:lang w:eastAsia="ru-RU"/>
              </w:rPr>
            </w:pPr>
            <w:r w:rsidRPr="00F91313">
              <w:rPr>
                <w:rFonts w:ascii="Times New Roman" w:eastAsia="Times New Roman" w:hAnsi="Times New Roman" w:cs="Times New Roman"/>
                <w:sz w:val="20"/>
                <w:szCs w:val="20"/>
                <w:lang w:eastAsia="ru-RU"/>
              </w:rPr>
              <w:t>Место отбора</w:t>
            </w:r>
          </w:p>
        </w:tc>
        <w:tc>
          <w:tcPr>
            <w:tcW w:w="2693" w:type="dxa"/>
            <w:tcBorders>
              <w:top w:val="single" w:sz="4" w:space="0" w:color="auto"/>
              <w:left w:val="single" w:sz="4" w:space="0" w:color="auto"/>
              <w:bottom w:val="single" w:sz="4" w:space="0" w:color="auto"/>
              <w:right w:val="single" w:sz="4" w:space="0" w:color="auto"/>
            </w:tcBorders>
            <w:vAlign w:val="center"/>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0"/>
                <w:szCs w:val="20"/>
                <w:lang w:eastAsia="ru-RU"/>
              </w:rPr>
            </w:pPr>
            <w:r w:rsidRPr="00F91313">
              <w:rPr>
                <w:rFonts w:ascii="Times New Roman" w:eastAsia="Times New Roman" w:hAnsi="Times New Roman" w:cs="Times New Roman"/>
                <w:sz w:val="20"/>
                <w:szCs w:val="20"/>
                <w:lang w:eastAsia="ru-RU"/>
              </w:rPr>
              <w:t>Определяемые</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0"/>
                <w:szCs w:val="20"/>
                <w:lang w:eastAsia="ru-RU"/>
              </w:rPr>
            </w:pPr>
            <w:r w:rsidRPr="00F91313">
              <w:rPr>
                <w:rFonts w:ascii="Times New Roman" w:eastAsia="Times New Roman" w:hAnsi="Times New Roman" w:cs="Times New Roman"/>
                <w:sz w:val="20"/>
                <w:szCs w:val="20"/>
                <w:lang w:eastAsia="ru-RU"/>
              </w:rPr>
              <w:t xml:space="preserve"> показатели</w:t>
            </w:r>
          </w:p>
        </w:tc>
        <w:tc>
          <w:tcPr>
            <w:tcW w:w="2126" w:type="dxa"/>
            <w:tcBorders>
              <w:top w:val="single" w:sz="4" w:space="0" w:color="auto"/>
              <w:left w:val="single" w:sz="4" w:space="0" w:color="auto"/>
              <w:bottom w:val="single" w:sz="4" w:space="0" w:color="auto"/>
              <w:right w:val="single" w:sz="4" w:space="0" w:color="auto"/>
            </w:tcBorders>
            <w:vAlign w:val="center"/>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0"/>
                <w:szCs w:val="20"/>
                <w:lang w:eastAsia="ru-RU"/>
              </w:rPr>
            </w:pPr>
            <w:r w:rsidRPr="00F91313">
              <w:rPr>
                <w:rFonts w:ascii="Times New Roman" w:eastAsia="Times New Roman" w:hAnsi="Times New Roman" w:cs="Times New Roman"/>
                <w:sz w:val="20"/>
                <w:szCs w:val="20"/>
                <w:lang w:eastAsia="ru-RU"/>
              </w:rPr>
              <w:t>Единицы измерений</w:t>
            </w:r>
          </w:p>
        </w:tc>
        <w:tc>
          <w:tcPr>
            <w:tcW w:w="1701" w:type="dxa"/>
            <w:tcBorders>
              <w:top w:val="single" w:sz="4" w:space="0" w:color="auto"/>
              <w:left w:val="single" w:sz="4" w:space="0" w:color="auto"/>
              <w:bottom w:val="single" w:sz="4" w:space="0" w:color="auto"/>
              <w:right w:val="single" w:sz="4" w:space="0" w:color="auto"/>
            </w:tcBorders>
            <w:vAlign w:val="center"/>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0"/>
                <w:szCs w:val="20"/>
                <w:lang w:eastAsia="ru-RU"/>
              </w:rPr>
            </w:pPr>
            <w:r w:rsidRPr="00F91313">
              <w:rPr>
                <w:rFonts w:ascii="Times New Roman" w:eastAsia="Times New Roman" w:hAnsi="Times New Roman" w:cs="Times New Roman"/>
                <w:sz w:val="20"/>
                <w:szCs w:val="20"/>
                <w:lang w:eastAsia="ru-RU"/>
              </w:rPr>
              <w:t>Периодичность контроля</w:t>
            </w:r>
          </w:p>
        </w:tc>
      </w:tr>
      <w:tr w:rsidR="00F91313" w:rsidRPr="00F91313" w:rsidTr="00FE7F68">
        <w:tc>
          <w:tcPr>
            <w:tcW w:w="709"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b/>
                <w:sz w:val="24"/>
                <w:szCs w:val="24"/>
                <w:lang w:eastAsia="ru-RU"/>
              </w:rPr>
            </w:pPr>
            <w:r w:rsidRPr="00F91313">
              <w:rPr>
                <w:rFonts w:ascii="Times New Roman" w:eastAsia="Times New Roman" w:hAnsi="Times New Roman" w:cs="Times New Roman"/>
                <w:b/>
                <w:lang w:eastAsia="ru-RU"/>
              </w:rPr>
              <w:t>1</w:t>
            </w:r>
          </w:p>
        </w:tc>
        <w:tc>
          <w:tcPr>
            <w:tcW w:w="2410"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b/>
                <w:sz w:val="24"/>
                <w:szCs w:val="24"/>
                <w:lang w:eastAsia="ru-RU"/>
              </w:rPr>
            </w:pPr>
            <w:r w:rsidRPr="00F91313">
              <w:rPr>
                <w:rFonts w:ascii="Times New Roman" w:eastAsia="Times New Roman" w:hAnsi="Times New Roman" w:cs="Times New Roman"/>
                <w:b/>
                <w:lang w:eastAsia="ru-RU"/>
              </w:rPr>
              <w:t>2</w:t>
            </w:r>
          </w:p>
        </w:tc>
        <w:tc>
          <w:tcPr>
            <w:tcW w:w="2693"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b/>
                <w:sz w:val="24"/>
                <w:szCs w:val="24"/>
                <w:lang w:eastAsia="ru-RU"/>
              </w:rPr>
            </w:pPr>
            <w:r w:rsidRPr="00F91313">
              <w:rPr>
                <w:rFonts w:ascii="Times New Roman" w:eastAsia="Times New Roman" w:hAnsi="Times New Roman" w:cs="Times New Roman"/>
                <w:b/>
                <w:lang w:eastAsia="ru-RU"/>
              </w:rPr>
              <w:t>3</w:t>
            </w:r>
          </w:p>
        </w:tc>
        <w:tc>
          <w:tcPr>
            <w:tcW w:w="2126"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b/>
                <w:sz w:val="24"/>
                <w:szCs w:val="24"/>
                <w:lang w:eastAsia="ru-RU"/>
              </w:rPr>
            </w:pPr>
            <w:r w:rsidRPr="00F91313">
              <w:rPr>
                <w:rFonts w:ascii="Times New Roman" w:eastAsia="Times New Roman" w:hAnsi="Times New Roman" w:cs="Times New Roman"/>
                <w:b/>
                <w:lang w:eastAsia="ru-RU"/>
              </w:rPr>
              <w:t>4</w:t>
            </w:r>
          </w:p>
        </w:tc>
        <w:tc>
          <w:tcPr>
            <w:tcW w:w="1701"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b/>
                <w:sz w:val="24"/>
                <w:szCs w:val="24"/>
                <w:lang w:eastAsia="ru-RU"/>
              </w:rPr>
            </w:pPr>
            <w:r w:rsidRPr="00F91313">
              <w:rPr>
                <w:rFonts w:ascii="Times New Roman" w:eastAsia="Times New Roman" w:hAnsi="Times New Roman" w:cs="Times New Roman"/>
                <w:b/>
                <w:lang w:eastAsia="ru-RU"/>
              </w:rPr>
              <w:t>5</w:t>
            </w:r>
          </w:p>
        </w:tc>
      </w:tr>
      <w:tr w:rsidR="00F91313" w:rsidRPr="00F91313" w:rsidTr="00FE7F68">
        <w:tc>
          <w:tcPr>
            <w:tcW w:w="709"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1.</w:t>
            </w:r>
          </w:p>
        </w:tc>
        <w:tc>
          <w:tcPr>
            <w:tcW w:w="2410"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Выход сточных вод с КНС-2          на </w:t>
            </w:r>
            <w:proofErr w:type="spellStart"/>
            <w:r w:rsidRPr="00F91313">
              <w:rPr>
                <w:rFonts w:ascii="Times New Roman" w:eastAsia="Times New Roman" w:hAnsi="Times New Roman" w:cs="Times New Roman"/>
                <w:lang w:eastAsia="ru-RU"/>
              </w:rPr>
              <w:t>отм</w:t>
            </w:r>
            <w:proofErr w:type="spellEnd"/>
            <w:r w:rsidRPr="00F91313">
              <w:rPr>
                <w:rFonts w:ascii="Times New Roman" w:eastAsia="Times New Roman" w:hAnsi="Times New Roman" w:cs="Times New Roman"/>
                <w:lang w:eastAsia="ru-RU"/>
              </w:rPr>
              <w:t xml:space="preserve">. +540 </w:t>
            </w:r>
            <w:proofErr w:type="spellStart"/>
            <w:r w:rsidRPr="00F91313">
              <w:rPr>
                <w:rFonts w:ascii="Times New Roman" w:eastAsia="Times New Roman" w:hAnsi="Times New Roman" w:cs="Times New Roman"/>
                <w:lang w:eastAsia="ru-RU"/>
              </w:rPr>
              <w:t>м.н.у</w:t>
            </w:r>
            <w:proofErr w:type="gramStart"/>
            <w:r w:rsidRPr="00F91313">
              <w:rPr>
                <w:rFonts w:ascii="Times New Roman" w:eastAsia="Times New Roman" w:hAnsi="Times New Roman" w:cs="Times New Roman"/>
                <w:lang w:eastAsia="ru-RU"/>
              </w:rPr>
              <w:t>.м</w:t>
            </w:r>
            <w:proofErr w:type="spellEnd"/>
            <w:proofErr w:type="gramEnd"/>
            <w:r w:rsidRPr="00F91313">
              <w:rPr>
                <w:rFonts w:ascii="Times New Roman" w:eastAsia="Times New Roman" w:hAnsi="Times New Roman" w:cs="Times New Roman"/>
                <w:lang w:eastAsia="ru-RU"/>
              </w:rPr>
              <w:t xml:space="preserve"> </w:t>
            </w:r>
          </w:p>
        </w:tc>
        <w:tc>
          <w:tcPr>
            <w:tcW w:w="2693"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физические свойства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рН</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взвешенные вещества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БПК</w:t>
            </w:r>
            <w:r w:rsidRPr="00F91313">
              <w:rPr>
                <w:rFonts w:ascii="Times New Roman" w:eastAsia="Times New Roman" w:hAnsi="Times New Roman" w:cs="Times New Roman"/>
                <w:vertAlign w:val="subscript"/>
                <w:lang w:eastAsia="ru-RU"/>
              </w:rPr>
              <w:t>5</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нефтепродукты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железо общее</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ХПК</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АПАВ</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Жиры</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Сульфаты</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Хлориды</w:t>
            </w:r>
          </w:p>
        </w:tc>
        <w:tc>
          <w:tcPr>
            <w:tcW w:w="2126"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proofErr w:type="spellStart"/>
            <w:r w:rsidRPr="00F91313">
              <w:rPr>
                <w:rFonts w:ascii="Times New Roman" w:eastAsia="Times New Roman" w:hAnsi="Times New Roman" w:cs="Times New Roman"/>
                <w:lang w:eastAsia="ru-RU"/>
              </w:rPr>
              <w:t>ед</w:t>
            </w:r>
            <w:proofErr w:type="gramStart"/>
            <w:r w:rsidRPr="00F91313">
              <w:rPr>
                <w:rFonts w:ascii="Times New Roman" w:eastAsia="Times New Roman" w:hAnsi="Times New Roman" w:cs="Times New Roman"/>
                <w:lang w:eastAsia="ru-RU"/>
              </w:rPr>
              <w:t>.р</w:t>
            </w:r>
            <w:proofErr w:type="gramEnd"/>
            <w:r w:rsidRPr="00F91313">
              <w:rPr>
                <w:rFonts w:ascii="Times New Roman" w:eastAsia="Times New Roman" w:hAnsi="Times New Roman" w:cs="Times New Roman"/>
                <w:lang w:eastAsia="ru-RU"/>
              </w:rPr>
              <w:t>Н</w:t>
            </w:r>
            <w:proofErr w:type="spellEnd"/>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мгО</w:t>
            </w:r>
            <w:proofErr w:type="gramStart"/>
            <w:r w:rsidRPr="00F91313">
              <w:rPr>
                <w:rFonts w:ascii="Times New Roman" w:eastAsia="Times New Roman" w:hAnsi="Times New Roman" w:cs="Times New Roman"/>
                <w:vertAlign w:val="subscript"/>
                <w:lang w:eastAsia="ru-RU"/>
              </w:rPr>
              <w:t>2</w:t>
            </w:r>
            <w:proofErr w:type="gramEnd"/>
            <w:r w:rsidRPr="00F91313">
              <w:rPr>
                <w:rFonts w:ascii="Times New Roman" w:eastAsia="Times New Roman" w:hAnsi="Times New Roman" w:cs="Times New Roman"/>
                <w:lang w:eastAsia="ru-RU"/>
              </w:rPr>
              <w:t>/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 дм</w:t>
            </w:r>
            <w:r w:rsidRPr="00F91313">
              <w:rPr>
                <w:rFonts w:ascii="Times New Roman" w:eastAsia="Times New Roman" w:hAnsi="Times New Roman" w:cs="Times New Roman"/>
                <w:vertAlign w:val="superscript"/>
                <w:lang w:eastAsia="ru-RU"/>
              </w:rPr>
              <w:t>3</w:t>
            </w:r>
          </w:p>
        </w:tc>
        <w:tc>
          <w:tcPr>
            <w:tcW w:w="1701" w:type="dxa"/>
            <w:tcBorders>
              <w:top w:val="single" w:sz="4" w:space="0" w:color="auto"/>
              <w:left w:val="single" w:sz="4" w:space="0" w:color="auto"/>
              <w:bottom w:val="single" w:sz="4" w:space="0" w:color="auto"/>
              <w:right w:val="single" w:sz="4" w:space="0" w:color="auto"/>
            </w:tcBorders>
            <w:vAlign w:val="center"/>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1 раз в квартал</w:t>
            </w:r>
          </w:p>
        </w:tc>
      </w:tr>
      <w:tr w:rsidR="00F91313" w:rsidRPr="00F91313" w:rsidTr="00FE7F68">
        <w:trPr>
          <w:trHeight w:val="2365"/>
        </w:trPr>
        <w:tc>
          <w:tcPr>
            <w:tcW w:w="709"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2.</w:t>
            </w:r>
          </w:p>
        </w:tc>
        <w:tc>
          <w:tcPr>
            <w:tcW w:w="2410"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Выход сточных вод с КНС-3,4      на </w:t>
            </w:r>
            <w:proofErr w:type="spellStart"/>
            <w:r w:rsidRPr="00F91313">
              <w:rPr>
                <w:rFonts w:ascii="Times New Roman" w:eastAsia="Times New Roman" w:hAnsi="Times New Roman" w:cs="Times New Roman"/>
                <w:lang w:eastAsia="ru-RU"/>
              </w:rPr>
              <w:t>отм</w:t>
            </w:r>
            <w:proofErr w:type="spellEnd"/>
            <w:r w:rsidRPr="00F91313">
              <w:rPr>
                <w:rFonts w:ascii="Times New Roman" w:eastAsia="Times New Roman" w:hAnsi="Times New Roman" w:cs="Times New Roman"/>
                <w:lang w:eastAsia="ru-RU"/>
              </w:rPr>
              <w:t xml:space="preserve">. +540 </w:t>
            </w:r>
            <w:proofErr w:type="spellStart"/>
            <w:r w:rsidRPr="00F91313">
              <w:rPr>
                <w:rFonts w:ascii="Times New Roman" w:eastAsia="Times New Roman" w:hAnsi="Times New Roman" w:cs="Times New Roman"/>
                <w:lang w:eastAsia="ru-RU"/>
              </w:rPr>
              <w:t>м.н.у</w:t>
            </w:r>
            <w:proofErr w:type="gramStart"/>
            <w:r w:rsidRPr="00F91313">
              <w:rPr>
                <w:rFonts w:ascii="Times New Roman" w:eastAsia="Times New Roman" w:hAnsi="Times New Roman" w:cs="Times New Roman"/>
                <w:lang w:eastAsia="ru-RU"/>
              </w:rPr>
              <w:t>.м</w:t>
            </w:r>
            <w:proofErr w:type="spellEnd"/>
            <w:proofErr w:type="gramEnd"/>
          </w:p>
        </w:tc>
        <w:tc>
          <w:tcPr>
            <w:tcW w:w="2693"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физические свойства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рН</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взвешенные вещества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БПК</w:t>
            </w:r>
            <w:r w:rsidRPr="00F91313">
              <w:rPr>
                <w:rFonts w:ascii="Times New Roman" w:eastAsia="Times New Roman" w:hAnsi="Times New Roman" w:cs="Times New Roman"/>
                <w:vertAlign w:val="subscript"/>
                <w:lang w:eastAsia="ru-RU"/>
              </w:rPr>
              <w:t>5</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нефтепродукты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железо общее</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ХПК</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АПАВ</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Жиры</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Сульфаты</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Хлориды</w:t>
            </w:r>
          </w:p>
        </w:tc>
        <w:tc>
          <w:tcPr>
            <w:tcW w:w="2126"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proofErr w:type="spellStart"/>
            <w:r w:rsidRPr="00F91313">
              <w:rPr>
                <w:rFonts w:ascii="Times New Roman" w:eastAsia="Times New Roman" w:hAnsi="Times New Roman" w:cs="Times New Roman"/>
                <w:lang w:eastAsia="ru-RU"/>
              </w:rPr>
              <w:t>ед</w:t>
            </w:r>
            <w:proofErr w:type="gramStart"/>
            <w:r w:rsidRPr="00F91313">
              <w:rPr>
                <w:rFonts w:ascii="Times New Roman" w:eastAsia="Times New Roman" w:hAnsi="Times New Roman" w:cs="Times New Roman"/>
                <w:lang w:eastAsia="ru-RU"/>
              </w:rPr>
              <w:t>.р</w:t>
            </w:r>
            <w:proofErr w:type="gramEnd"/>
            <w:r w:rsidRPr="00F91313">
              <w:rPr>
                <w:rFonts w:ascii="Times New Roman" w:eastAsia="Times New Roman" w:hAnsi="Times New Roman" w:cs="Times New Roman"/>
                <w:lang w:eastAsia="ru-RU"/>
              </w:rPr>
              <w:t>Н</w:t>
            </w:r>
            <w:proofErr w:type="spellEnd"/>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мгО</w:t>
            </w:r>
            <w:proofErr w:type="gramStart"/>
            <w:r w:rsidRPr="00F91313">
              <w:rPr>
                <w:rFonts w:ascii="Times New Roman" w:eastAsia="Times New Roman" w:hAnsi="Times New Roman" w:cs="Times New Roman"/>
                <w:vertAlign w:val="subscript"/>
                <w:lang w:eastAsia="ru-RU"/>
              </w:rPr>
              <w:t>2</w:t>
            </w:r>
            <w:proofErr w:type="gramEnd"/>
            <w:r w:rsidRPr="00F91313">
              <w:rPr>
                <w:rFonts w:ascii="Times New Roman" w:eastAsia="Times New Roman" w:hAnsi="Times New Roman" w:cs="Times New Roman"/>
                <w:lang w:eastAsia="ru-RU"/>
              </w:rPr>
              <w:t>/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 дм</w:t>
            </w:r>
            <w:r w:rsidRPr="00F91313">
              <w:rPr>
                <w:rFonts w:ascii="Times New Roman" w:eastAsia="Times New Roman" w:hAnsi="Times New Roman" w:cs="Times New Roman"/>
                <w:vertAlign w:val="superscript"/>
                <w:lang w:eastAsia="ru-RU"/>
              </w:rPr>
              <w:t>3</w:t>
            </w:r>
          </w:p>
        </w:tc>
        <w:tc>
          <w:tcPr>
            <w:tcW w:w="1701" w:type="dxa"/>
            <w:tcBorders>
              <w:top w:val="single" w:sz="4" w:space="0" w:color="auto"/>
              <w:left w:val="single" w:sz="4" w:space="0" w:color="auto"/>
              <w:bottom w:val="single" w:sz="4" w:space="0" w:color="auto"/>
              <w:right w:val="single" w:sz="4" w:space="0" w:color="auto"/>
            </w:tcBorders>
            <w:vAlign w:val="center"/>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1 раз в квартал</w:t>
            </w:r>
          </w:p>
        </w:tc>
      </w:tr>
      <w:tr w:rsidR="00F91313" w:rsidRPr="00F91313" w:rsidTr="00FE7F68">
        <w:trPr>
          <w:trHeight w:val="2192"/>
        </w:trPr>
        <w:tc>
          <w:tcPr>
            <w:tcW w:w="709"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3.</w:t>
            </w:r>
          </w:p>
        </w:tc>
        <w:tc>
          <w:tcPr>
            <w:tcW w:w="2410"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Выход сточных вод с КНС-5,6      на </w:t>
            </w:r>
            <w:proofErr w:type="spellStart"/>
            <w:r w:rsidRPr="00F91313">
              <w:rPr>
                <w:rFonts w:ascii="Times New Roman" w:eastAsia="Times New Roman" w:hAnsi="Times New Roman" w:cs="Times New Roman"/>
                <w:lang w:eastAsia="ru-RU"/>
              </w:rPr>
              <w:t>отм</w:t>
            </w:r>
            <w:proofErr w:type="spellEnd"/>
            <w:r w:rsidRPr="00F91313">
              <w:rPr>
                <w:rFonts w:ascii="Times New Roman" w:eastAsia="Times New Roman" w:hAnsi="Times New Roman" w:cs="Times New Roman"/>
                <w:lang w:eastAsia="ru-RU"/>
              </w:rPr>
              <w:t xml:space="preserve">. +540 </w:t>
            </w:r>
            <w:proofErr w:type="spellStart"/>
            <w:r w:rsidRPr="00F91313">
              <w:rPr>
                <w:rFonts w:ascii="Times New Roman" w:eastAsia="Times New Roman" w:hAnsi="Times New Roman" w:cs="Times New Roman"/>
                <w:lang w:eastAsia="ru-RU"/>
              </w:rPr>
              <w:t>м.н.у</w:t>
            </w:r>
            <w:proofErr w:type="gramStart"/>
            <w:r w:rsidRPr="00F91313">
              <w:rPr>
                <w:rFonts w:ascii="Times New Roman" w:eastAsia="Times New Roman" w:hAnsi="Times New Roman" w:cs="Times New Roman"/>
                <w:lang w:eastAsia="ru-RU"/>
              </w:rPr>
              <w:t>.м</w:t>
            </w:r>
            <w:proofErr w:type="spellEnd"/>
            <w:proofErr w:type="gramEnd"/>
          </w:p>
        </w:tc>
        <w:tc>
          <w:tcPr>
            <w:tcW w:w="2693"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физические свойства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рН</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взвешенные вещества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БПК</w:t>
            </w:r>
            <w:r w:rsidRPr="00F91313">
              <w:rPr>
                <w:rFonts w:ascii="Times New Roman" w:eastAsia="Times New Roman" w:hAnsi="Times New Roman" w:cs="Times New Roman"/>
                <w:vertAlign w:val="subscript"/>
                <w:lang w:eastAsia="ru-RU"/>
              </w:rPr>
              <w:t>5</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нефтепродукты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железо общее</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ХПК</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АПАВ</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Жиры</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Сульфаты</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Хлориды</w:t>
            </w:r>
          </w:p>
        </w:tc>
        <w:tc>
          <w:tcPr>
            <w:tcW w:w="2126"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proofErr w:type="spellStart"/>
            <w:r w:rsidRPr="00F91313">
              <w:rPr>
                <w:rFonts w:ascii="Times New Roman" w:eastAsia="Times New Roman" w:hAnsi="Times New Roman" w:cs="Times New Roman"/>
                <w:lang w:eastAsia="ru-RU"/>
              </w:rPr>
              <w:t>ед</w:t>
            </w:r>
            <w:proofErr w:type="gramStart"/>
            <w:r w:rsidRPr="00F91313">
              <w:rPr>
                <w:rFonts w:ascii="Times New Roman" w:eastAsia="Times New Roman" w:hAnsi="Times New Roman" w:cs="Times New Roman"/>
                <w:lang w:eastAsia="ru-RU"/>
              </w:rPr>
              <w:t>.р</w:t>
            </w:r>
            <w:proofErr w:type="gramEnd"/>
            <w:r w:rsidRPr="00F91313">
              <w:rPr>
                <w:rFonts w:ascii="Times New Roman" w:eastAsia="Times New Roman" w:hAnsi="Times New Roman" w:cs="Times New Roman"/>
                <w:lang w:eastAsia="ru-RU"/>
              </w:rPr>
              <w:t>Н</w:t>
            </w:r>
            <w:proofErr w:type="spellEnd"/>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мгО</w:t>
            </w:r>
            <w:proofErr w:type="gramStart"/>
            <w:r w:rsidRPr="00F91313">
              <w:rPr>
                <w:rFonts w:ascii="Times New Roman" w:eastAsia="Times New Roman" w:hAnsi="Times New Roman" w:cs="Times New Roman"/>
                <w:vertAlign w:val="subscript"/>
                <w:lang w:eastAsia="ru-RU"/>
              </w:rPr>
              <w:t>2</w:t>
            </w:r>
            <w:proofErr w:type="gramEnd"/>
            <w:r w:rsidRPr="00F91313">
              <w:rPr>
                <w:rFonts w:ascii="Times New Roman" w:eastAsia="Times New Roman" w:hAnsi="Times New Roman" w:cs="Times New Roman"/>
                <w:lang w:eastAsia="ru-RU"/>
              </w:rPr>
              <w:t>/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 дм</w:t>
            </w:r>
            <w:r w:rsidRPr="00F91313">
              <w:rPr>
                <w:rFonts w:ascii="Times New Roman" w:eastAsia="Times New Roman" w:hAnsi="Times New Roman" w:cs="Times New Roman"/>
                <w:vertAlign w:val="superscript"/>
                <w:lang w:eastAsia="ru-RU"/>
              </w:rPr>
              <w:t>3</w:t>
            </w:r>
          </w:p>
        </w:tc>
        <w:tc>
          <w:tcPr>
            <w:tcW w:w="1701" w:type="dxa"/>
            <w:tcBorders>
              <w:top w:val="single" w:sz="4" w:space="0" w:color="auto"/>
              <w:left w:val="single" w:sz="4" w:space="0" w:color="auto"/>
              <w:bottom w:val="single" w:sz="4" w:space="0" w:color="auto"/>
              <w:right w:val="single" w:sz="4" w:space="0" w:color="auto"/>
            </w:tcBorders>
            <w:vAlign w:val="center"/>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1 раз в квартал</w:t>
            </w:r>
          </w:p>
        </w:tc>
      </w:tr>
      <w:tr w:rsidR="00F91313" w:rsidRPr="00F91313" w:rsidTr="00FE7F68">
        <w:trPr>
          <w:trHeight w:val="2192"/>
        </w:trPr>
        <w:tc>
          <w:tcPr>
            <w:tcW w:w="709"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4. </w:t>
            </w:r>
          </w:p>
        </w:tc>
        <w:tc>
          <w:tcPr>
            <w:tcW w:w="2410"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Выход сточных вод с КНС-7,8        на </w:t>
            </w:r>
            <w:proofErr w:type="spellStart"/>
            <w:r w:rsidRPr="00F91313">
              <w:rPr>
                <w:rFonts w:ascii="Times New Roman" w:eastAsia="Times New Roman" w:hAnsi="Times New Roman" w:cs="Times New Roman"/>
                <w:lang w:eastAsia="ru-RU"/>
              </w:rPr>
              <w:t>отм</w:t>
            </w:r>
            <w:proofErr w:type="spellEnd"/>
            <w:r w:rsidRPr="00F91313">
              <w:rPr>
                <w:rFonts w:ascii="Times New Roman" w:eastAsia="Times New Roman" w:hAnsi="Times New Roman" w:cs="Times New Roman"/>
                <w:lang w:eastAsia="ru-RU"/>
              </w:rPr>
              <w:t xml:space="preserve">. +540 </w:t>
            </w:r>
            <w:proofErr w:type="spellStart"/>
            <w:r w:rsidRPr="00F91313">
              <w:rPr>
                <w:rFonts w:ascii="Times New Roman" w:eastAsia="Times New Roman" w:hAnsi="Times New Roman" w:cs="Times New Roman"/>
                <w:lang w:eastAsia="ru-RU"/>
              </w:rPr>
              <w:t>м.н.у</w:t>
            </w:r>
            <w:proofErr w:type="gramStart"/>
            <w:r w:rsidRPr="00F91313">
              <w:rPr>
                <w:rFonts w:ascii="Times New Roman" w:eastAsia="Times New Roman" w:hAnsi="Times New Roman" w:cs="Times New Roman"/>
                <w:lang w:eastAsia="ru-RU"/>
              </w:rPr>
              <w:t>.м</w:t>
            </w:r>
            <w:proofErr w:type="spellEnd"/>
            <w:proofErr w:type="gramEnd"/>
          </w:p>
        </w:tc>
        <w:tc>
          <w:tcPr>
            <w:tcW w:w="2693"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физические свойства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рН</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взвешенные вещества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БПК</w:t>
            </w:r>
            <w:r w:rsidRPr="00F91313">
              <w:rPr>
                <w:rFonts w:ascii="Times New Roman" w:eastAsia="Times New Roman" w:hAnsi="Times New Roman" w:cs="Times New Roman"/>
                <w:vertAlign w:val="subscript"/>
                <w:lang w:eastAsia="ru-RU"/>
              </w:rPr>
              <w:t>5</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нефтепродукты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железо общее</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ХПК</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АПАВ</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Жиры</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Сульфаты</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Хлориды</w:t>
            </w:r>
          </w:p>
        </w:tc>
        <w:tc>
          <w:tcPr>
            <w:tcW w:w="2126"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proofErr w:type="spellStart"/>
            <w:r w:rsidRPr="00F91313">
              <w:rPr>
                <w:rFonts w:ascii="Times New Roman" w:eastAsia="Times New Roman" w:hAnsi="Times New Roman" w:cs="Times New Roman"/>
                <w:lang w:eastAsia="ru-RU"/>
              </w:rPr>
              <w:t>ед</w:t>
            </w:r>
            <w:proofErr w:type="gramStart"/>
            <w:r w:rsidRPr="00F91313">
              <w:rPr>
                <w:rFonts w:ascii="Times New Roman" w:eastAsia="Times New Roman" w:hAnsi="Times New Roman" w:cs="Times New Roman"/>
                <w:lang w:eastAsia="ru-RU"/>
              </w:rPr>
              <w:t>.р</w:t>
            </w:r>
            <w:proofErr w:type="gramEnd"/>
            <w:r w:rsidRPr="00F91313">
              <w:rPr>
                <w:rFonts w:ascii="Times New Roman" w:eastAsia="Times New Roman" w:hAnsi="Times New Roman" w:cs="Times New Roman"/>
                <w:lang w:eastAsia="ru-RU"/>
              </w:rPr>
              <w:t>Н</w:t>
            </w:r>
            <w:proofErr w:type="spellEnd"/>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мгО</w:t>
            </w:r>
            <w:proofErr w:type="gramStart"/>
            <w:r w:rsidRPr="00F91313">
              <w:rPr>
                <w:rFonts w:ascii="Times New Roman" w:eastAsia="Times New Roman" w:hAnsi="Times New Roman" w:cs="Times New Roman"/>
                <w:vertAlign w:val="subscript"/>
                <w:lang w:eastAsia="ru-RU"/>
              </w:rPr>
              <w:t>2</w:t>
            </w:r>
            <w:proofErr w:type="gramEnd"/>
            <w:r w:rsidRPr="00F91313">
              <w:rPr>
                <w:rFonts w:ascii="Times New Roman" w:eastAsia="Times New Roman" w:hAnsi="Times New Roman" w:cs="Times New Roman"/>
                <w:lang w:eastAsia="ru-RU"/>
              </w:rPr>
              <w:t>/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 дм</w:t>
            </w:r>
            <w:r w:rsidRPr="00F91313">
              <w:rPr>
                <w:rFonts w:ascii="Times New Roman" w:eastAsia="Times New Roman" w:hAnsi="Times New Roman" w:cs="Times New Roman"/>
                <w:vertAlign w:val="superscript"/>
                <w:lang w:eastAsia="ru-RU"/>
              </w:rPr>
              <w:t>3</w:t>
            </w:r>
          </w:p>
        </w:tc>
        <w:tc>
          <w:tcPr>
            <w:tcW w:w="1701" w:type="dxa"/>
            <w:tcBorders>
              <w:top w:val="single" w:sz="4" w:space="0" w:color="auto"/>
              <w:left w:val="single" w:sz="4" w:space="0" w:color="auto"/>
              <w:bottom w:val="single" w:sz="4" w:space="0" w:color="auto"/>
              <w:right w:val="single" w:sz="4" w:space="0" w:color="auto"/>
            </w:tcBorders>
            <w:vAlign w:val="center"/>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1 раз в квартал</w:t>
            </w:r>
          </w:p>
        </w:tc>
      </w:tr>
      <w:tr w:rsidR="00F91313" w:rsidRPr="00F91313" w:rsidTr="00FE7F68">
        <w:trPr>
          <w:trHeight w:val="2192"/>
        </w:trPr>
        <w:tc>
          <w:tcPr>
            <w:tcW w:w="709"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5.</w:t>
            </w:r>
          </w:p>
        </w:tc>
        <w:tc>
          <w:tcPr>
            <w:tcW w:w="2410"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Выход сточных вод с КНС-9          на </w:t>
            </w:r>
            <w:proofErr w:type="spellStart"/>
            <w:r w:rsidRPr="00F91313">
              <w:rPr>
                <w:rFonts w:ascii="Times New Roman" w:eastAsia="Times New Roman" w:hAnsi="Times New Roman" w:cs="Times New Roman"/>
                <w:lang w:eastAsia="ru-RU"/>
              </w:rPr>
              <w:t>отм</w:t>
            </w:r>
            <w:proofErr w:type="spellEnd"/>
            <w:r w:rsidRPr="00F91313">
              <w:rPr>
                <w:rFonts w:ascii="Times New Roman" w:eastAsia="Times New Roman" w:hAnsi="Times New Roman" w:cs="Times New Roman"/>
                <w:lang w:eastAsia="ru-RU"/>
              </w:rPr>
              <w:t xml:space="preserve">. +540 </w:t>
            </w:r>
            <w:proofErr w:type="spellStart"/>
            <w:r w:rsidRPr="00F91313">
              <w:rPr>
                <w:rFonts w:ascii="Times New Roman" w:eastAsia="Times New Roman" w:hAnsi="Times New Roman" w:cs="Times New Roman"/>
                <w:lang w:eastAsia="ru-RU"/>
              </w:rPr>
              <w:t>м.н.у</w:t>
            </w:r>
            <w:proofErr w:type="gramStart"/>
            <w:r w:rsidRPr="00F91313">
              <w:rPr>
                <w:rFonts w:ascii="Times New Roman" w:eastAsia="Times New Roman" w:hAnsi="Times New Roman" w:cs="Times New Roman"/>
                <w:lang w:eastAsia="ru-RU"/>
              </w:rPr>
              <w:t>.м</w:t>
            </w:r>
            <w:proofErr w:type="spellEnd"/>
            <w:proofErr w:type="gramEnd"/>
          </w:p>
        </w:tc>
        <w:tc>
          <w:tcPr>
            <w:tcW w:w="2693"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физические свойства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рН</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взвешенные вещества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БПК</w:t>
            </w:r>
            <w:r w:rsidRPr="00F91313">
              <w:rPr>
                <w:rFonts w:ascii="Times New Roman" w:eastAsia="Times New Roman" w:hAnsi="Times New Roman" w:cs="Times New Roman"/>
                <w:vertAlign w:val="subscript"/>
                <w:lang w:eastAsia="ru-RU"/>
              </w:rPr>
              <w:t>5</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нефтепродукты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железо общее</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ХПК</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АПАВ</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Жиры</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Сульфаты</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Хлориды</w:t>
            </w:r>
          </w:p>
        </w:tc>
        <w:tc>
          <w:tcPr>
            <w:tcW w:w="2126"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proofErr w:type="spellStart"/>
            <w:r w:rsidRPr="00F91313">
              <w:rPr>
                <w:rFonts w:ascii="Times New Roman" w:eastAsia="Times New Roman" w:hAnsi="Times New Roman" w:cs="Times New Roman"/>
                <w:lang w:eastAsia="ru-RU"/>
              </w:rPr>
              <w:t>ед</w:t>
            </w:r>
            <w:proofErr w:type="gramStart"/>
            <w:r w:rsidRPr="00F91313">
              <w:rPr>
                <w:rFonts w:ascii="Times New Roman" w:eastAsia="Times New Roman" w:hAnsi="Times New Roman" w:cs="Times New Roman"/>
                <w:lang w:eastAsia="ru-RU"/>
              </w:rPr>
              <w:t>.р</w:t>
            </w:r>
            <w:proofErr w:type="gramEnd"/>
            <w:r w:rsidRPr="00F91313">
              <w:rPr>
                <w:rFonts w:ascii="Times New Roman" w:eastAsia="Times New Roman" w:hAnsi="Times New Roman" w:cs="Times New Roman"/>
                <w:lang w:eastAsia="ru-RU"/>
              </w:rPr>
              <w:t>Н</w:t>
            </w:r>
            <w:proofErr w:type="spellEnd"/>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мгО</w:t>
            </w:r>
            <w:proofErr w:type="gramStart"/>
            <w:r w:rsidRPr="00F91313">
              <w:rPr>
                <w:rFonts w:ascii="Times New Roman" w:eastAsia="Times New Roman" w:hAnsi="Times New Roman" w:cs="Times New Roman"/>
                <w:vertAlign w:val="subscript"/>
                <w:lang w:eastAsia="ru-RU"/>
              </w:rPr>
              <w:t>2</w:t>
            </w:r>
            <w:proofErr w:type="gramEnd"/>
            <w:r w:rsidRPr="00F91313">
              <w:rPr>
                <w:rFonts w:ascii="Times New Roman" w:eastAsia="Times New Roman" w:hAnsi="Times New Roman" w:cs="Times New Roman"/>
                <w:lang w:eastAsia="ru-RU"/>
              </w:rPr>
              <w:t>/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 дм</w:t>
            </w:r>
            <w:r w:rsidRPr="00F91313">
              <w:rPr>
                <w:rFonts w:ascii="Times New Roman" w:eastAsia="Times New Roman" w:hAnsi="Times New Roman" w:cs="Times New Roman"/>
                <w:vertAlign w:val="superscript"/>
                <w:lang w:eastAsia="ru-RU"/>
              </w:rPr>
              <w:t>3</w:t>
            </w:r>
          </w:p>
        </w:tc>
        <w:tc>
          <w:tcPr>
            <w:tcW w:w="1701" w:type="dxa"/>
            <w:tcBorders>
              <w:top w:val="single" w:sz="4" w:space="0" w:color="auto"/>
              <w:left w:val="single" w:sz="4" w:space="0" w:color="auto"/>
              <w:bottom w:val="single" w:sz="4" w:space="0" w:color="auto"/>
              <w:right w:val="single" w:sz="4" w:space="0" w:color="auto"/>
            </w:tcBorders>
            <w:vAlign w:val="center"/>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1 раз в квартал</w:t>
            </w:r>
          </w:p>
        </w:tc>
      </w:tr>
      <w:tr w:rsidR="00F91313" w:rsidRPr="00F91313" w:rsidTr="00FE7F68">
        <w:trPr>
          <w:trHeight w:val="2192"/>
        </w:trPr>
        <w:tc>
          <w:tcPr>
            <w:tcW w:w="709"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6.</w:t>
            </w:r>
          </w:p>
        </w:tc>
        <w:tc>
          <w:tcPr>
            <w:tcW w:w="2410"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spacing w:after="0" w:line="240" w:lineRule="auto"/>
              <w:jc w:val="both"/>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Выход сточных вод с К-1 на </w:t>
            </w:r>
            <w:proofErr w:type="spellStart"/>
            <w:r w:rsidRPr="00F91313">
              <w:rPr>
                <w:rFonts w:ascii="Times New Roman" w:eastAsia="Times New Roman" w:hAnsi="Times New Roman" w:cs="Times New Roman"/>
                <w:lang w:eastAsia="ru-RU"/>
              </w:rPr>
              <w:t>отм</w:t>
            </w:r>
            <w:proofErr w:type="spellEnd"/>
            <w:r w:rsidRPr="00F91313">
              <w:rPr>
                <w:rFonts w:ascii="Times New Roman" w:eastAsia="Times New Roman" w:hAnsi="Times New Roman" w:cs="Times New Roman"/>
                <w:lang w:eastAsia="ru-RU"/>
              </w:rPr>
              <w:t xml:space="preserve">. +960 </w:t>
            </w:r>
            <w:proofErr w:type="spellStart"/>
            <w:r w:rsidRPr="00F91313">
              <w:rPr>
                <w:rFonts w:ascii="Times New Roman" w:eastAsia="Times New Roman" w:hAnsi="Times New Roman" w:cs="Times New Roman"/>
                <w:lang w:eastAsia="ru-RU"/>
              </w:rPr>
              <w:t>м.н.у</w:t>
            </w:r>
            <w:proofErr w:type="gramStart"/>
            <w:r w:rsidRPr="00F91313">
              <w:rPr>
                <w:rFonts w:ascii="Times New Roman" w:eastAsia="Times New Roman" w:hAnsi="Times New Roman" w:cs="Times New Roman"/>
                <w:lang w:eastAsia="ru-RU"/>
              </w:rPr>
              <w:t>.м</w:t>
            </w:r>
            <w:proofErr w:type="spellEnd"/>
            <w:proofErr w:type="gramEnd"/>
          </w:p>
        </w:tc>
        <w:tc>
          <w:tcPr>
            <w:tcW w:w="2693"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физические свойства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рН</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взвешенные вещества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БПК</w:t>
            </w:r>
            <w:r w:rsidRPr="00F91313">
              <w:rPr>
                <w:rFonts w:ascii="Times New Roman" w:eastAsia="Times New Roman" w:hAnsi="Times New Roman" w:cs="Times New Roman"/>
                <w:vertAlign w:val="subscript"/>
                <w:lang w:eastAsia="ru-RU"/>
              </w:rPr>
              <w:t>5</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нефтепродукты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железо общее</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ХПК</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АПАВ</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Жиры</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Сульфаты</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Хлориды</w:t>
            </w:r>
          </w:p>
        </w:tc>
        <w:tc>
          <w:tcPr>
            <w:tcW w:w="2126"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proofErr w:type="spellStart"/>
            <w:r w:rsidRPr="00F91313">
              <w:rPr>
                <w:rFonts w:ascii="Times New Roman" w:eastAsia="Times New Roman" w:hAnsi="Times New Roman" w:cs="Times New Roman"/>
                <w:lang w:eastAsia="ru-RU"/>
              </w:rPr>
              <w:t>ед</w:t>
            </w:r>
            <w:proofErr w:type="gramStart"/>
            <w:r w:rsidRPr="00F91313">
              <w:rPr>
                <w:rFonts w:ascii="Times New Roman" w:eastAsia="Times New Roman" w:hAnsi="Times New Roman" w:cs="Times New Roman"/>
                <w:lang w:eastAsia="ru-RU"/>
              </w:rPr>
              <w:t>.р</w:t>
            </w:r>
            <w:proofErr w:type="gramEnd"/>
            <w:r w:rsidRPr="00F91313">
              <w:rPr>
                <w:rFonts w:ascii="Times New Roman" w:eastAsia="Times New Roman" w:hAnsi="Times New Roman" w:cs="Times New Roman"/>
                <w:lang w:eastAsia="ru-RU"/>
              </w:rPr>
              <w:t>Н</w:t>
            </w:r>
            <w:proofErr w:type="spellEnd"/>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мгО</w:t>
            </w:r>
            <w:proofErr w:type="gramStart"/>
            <w:r w:rsidRPr="00F91313">
              <w:rPr>
                <w:rFonts w:ascii="Times New Roman" w:eastAsia="Times New Roman" w:hAnsi="Times New Roman" w:cs="Times New Roman"/>
                <w:vertAlign w:val="subscript"/>
                <w:lang w:eastAsia="ru-RU"/>
              </w:rPr>
              <w:t>2</w:t>
            </w:r>
            <w:proofErr w:type="gramEnd"/>
            <w:r w:rsidRPr="00F91313">
              <w:rPr>
                <w:rFonts w:ascii="Times New Roman" w:eastAsia="Times New Roman" w:hAnsi="Times New Roman" w:cs="Times New Roman"/>
                <w:lang w:eastAsia="ru-RU"/>
              </w:rPr>
              <w:t>/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 дм</w:t>
            </w:r>
            <w:r w:rsidRPr="00F91313">
              <w:rPr>
                <w:rFonts w:ascii="Times New Roman" w:eastAsia="Times New Roman" w:hAnsi="Times New Roman" w:cs="Times New Roman"/>
                <w:vertAlign w:val="superscript"/>
                <w:lang w:eastAsia="ru-RU"/>
              </w:rPr>
              <w:t>3</w:t>
            </w:r>
          </w:p>
        </w:tc>
        <w:tc>
          <w:tcPr>
            <w:tcW w:w="1701" w:type="dxa"/>
            <w:tcBorders>
              <w:top w:val="single" w:sz="4" w:space="0" w:color="auto"/>
              <w:left w:val="single" w:sz="4" w:space="0" w:color="auto"/>
              <w:bottom w:val="single" w:sz="4" w:space="0" w:color="auto"/>
              <w:right w:val="single" w:sz="4" w:space="0" w:color="auto"/>
            </w:tcBorders>
            <w:vAlign w:val="center"/>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1 раз в квартал</w:t>
            </w:r>
          </w:p>
        </w:tc>
      </w:tr>
    </w:tbl>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tabs>
          <w:tab w:val="left" w:pos="6300"/>
        </w:tabs>
        <w:spacing w:after="0" w:line="240" w:lineRule="auto"/>
        <w:jc w:val="center"/>
        <w:rPr>
          <w:rFonts w:ascii="Times New Roman" w:eastAsia="Times New Roman" w:hAnsi="Times New Roman" w:cs="Times New Roman"/>
          <w:b/>
          <w:lang w:eastAsia="ru-RU"/>
        </w:rPr>
      </w:pPr>
      <w:r w:rsidRPr="00F91313">
        <w:rPr>
          <w:rFonts w:ascii="Times New Roman" w:eastAsia="Times New Roman" w:hAnsi="Times New Roman" w:cs="Times New Roman"/>
          <w:b/>
          <w:lang w:eastAsia="ru-RU"/>
        </w:rPr>
        <w:t>План-график</w:t>
      </w:r>
    </w:p>
    <w:p w:rsidR="00F91313" w:rsidRPr="00F91313" w:rsidRDefault="00F91313" w:rsidP="00F91313">
      <w:pPr>
        <w:tabs>
          <w:tab w:val="left" w:pos="6300"/>
        </w:tabs>
        <w:spacing w:after="0" w:line="240" w:lineRule="auto"/>
        <w:jc w:val="center"/>
        <w:rPr>
          <w:rFonts w:ascii="Times New Roman" w:eastAsia="Times New Roman" w:hAnsi="Times New Roman" w:cs="Times New Roman"/>
          <w:b/>
          <w:lang w:eastAsia="ru-RU"/>
        </w:rPr>
      </w:pPr>
      <w:r w:rsidRPr="00F91313">
        <w:rPr>
          <w:rFonts w:ascii="Times New Roman" w:eastAsia="Times New Roman" w:hAnsi="Times New Roman" w:cs="Times New Roman"/>
          <w:b/>
          <w:lang w:eastAsia="ru-RU"/>
        </w:rPr>
        <w:t xml:space="preserve">производственного </w:t>
      </w:r>
      <w:proofErr w:type="gramStart"/>
      <w:r w:rsidRPr="00F91313">
        <w:rPr>
          <w:rFonts w:ascii="Times New Roman" w:eastAsia="Times New Roman" w:hAnsi="Times New Roman" w:cs="Times New Roman"/>
          <w:b/>
          <w:lang w:eastAsia="ru-RU"/>
        </w:rPr>
        <w:t>контроля за</w:t>
      </w:r>
      <w:proofErr w:type="gramEnd"/>
      <w:r w:rsidRPr="00F91313">
        <w:rPr>
          <w:rFonts w:ascii="Times New Roman" w:eastAsia="Times New Roman" w:hAnsi="Times New Roman" w:cs="Times New Roman"/>
          <w:b/>
          <w:lang w:eastAsia="ru-RU"/>
        </w:rPr>
        <w:t xml:space="preserve"> качеством атмосферного воздуха</w:t>
      </w:r>
    </w:p>
    <w:p w:rsidR="00F91313" w:rsidRPr="00F91313" w:rsidRDefault="00F91313" w:rsidP="00F91313">
      <w:pPr>
        <w:tabs>
          <w:tab w:val="left" w:pos="6300"/>
        </w:tabs>
        <w:spacing w:after="0" w:line="240" w:lineRule="auto"/>
        <w:jc w:val="center"/>
        <w:rPr>
          <w:rFonts w:ascii="Times New Roman" w:eastAsia="Times New Roman" w:hAnsi="Times New Roman" w:cs="Times New Roman"/>
          <w:b/>
          <w:lang w:eastAsia="ru-RU"/>
        </w:rPr>
      </w:pPr>
      <w:proofErr w:type="gramStart"/>
      <w:r w:rsidRPr="00F91313">
        <w:rPr>
          <w:rFonts w:ascii="Times New Roman" w:eastAsia="Times New Roman" w:hAnsi="Times New Roman" w:cs="Times New Roman"/>
          <w:b/>
          <w:lang w:eastAsia="ru-RU"/>
        </w:rPr>
        <w:t>(за соблюдением нормативов (ПДВ)</w:t>
      </w:r>
      <w:proofErr w:type="gramEnd"/>
    </w:p>
    <w:p w:rsidR="00F91313" w:rsidRPr="00F91313" w:rsidRDefault="00F91313" w:rsidP="00F91313">
      <w:pPr>
        <w:tabs>
          <w:tab w:val="left" w:pos="6300"/>
        </w:tabs>
        <w:spacing w:after="0" w:line="240" w:lineRule="auto"/>
        <w:jc w:val="center"/>
        <w:rPr>
          <w:rFonts w:ascii="Times New Roman" w:eastAsia="Times New Roman" w:hAnsi="Times New Roman" w:cs="Times New Roman"/>
          <w:b/>
          <w:lang w:eastAsia="ru-RU"/>
        </w:rPr>
      </w:pPr>
    </w:p>
    <w:p w:rsidR="00F91313" w:rsidRPr="00F91313" w:rsidRDefault="00F91313" w:rsidP="00F91313">
      <w:pPr>
        <w:tabs>
          <w:tab w:val="left" w:pos="6300"/>
        </w:tabs>
        <w:spacing w:after="0" w:line="240" w:lineRule="auto"/>
        <w:jc w:val="center"/>
        <w:rPr>
          <w:rFonts w:ascii="Times New Roman" w:eastAsia="Times New Roman" w:hAnsi="Times New Roman" w:cs="Times New Roman"/>
          <w:u w:val="single"/>
          <w:lang w:eastAsia="ru-RU"/>
        </w:rPr>
      </w:pPr>
      <w:r w:rsidRPr="00F91313">
        <w:rPr>
          <w:rFonts w:ascii="Times New Roman" w:eastAsia="Times New Roman" w:hAnsi="Times New Roman" w:cs="Times New Roman"/>
          <w:u w:val="single"/>
          <w:lang w:eastAsia="ru-RU"/>
        </w:rPr>
        <w:t>НАО «Красная поляна», 354000, г. Сочи, ул. Северная, 14А</w:t>
      </w:r>
    </w:p>
    <w:p w:rsidR="00F91313" w:rsidRPr="00F91313" w:rsidRDefault="00F91313" w:rsidP="00F91313">
      <w:pPr>
        <w:tabs>
          <w:tab w:val="left" w:pos="6300"/>
        </w:tabs>
        <w:spacing w:after="0" w:line="240" w:lineRule="auto"/>
        <w:jc w:val="center"/>
        <w:rPr>
          <w:rFonts w:ascii="Times New Roman" w:eastAsia="Times New Roman" w:hAnsi="Times New Roman" w:cs="Times New Roman"/>
          <w:lang w:eastAsia="ru-RU"/>
        </w:rPr>
      </w:pPr>
      <w:r w:rsidRPr="00F91313">
        <w:rPr>
          <w:rFonts w:ascii="Times New Roman" w:eastAsia="Times New Roman" w:hAnsi="Times New Roman" w:cs="Times New Roman"/>
          <w:lang w:eastAsia="ru-RU"/>
        </w:rPr>
        <w:t>(наименование предприятия, юридический адрес и номер телефона)</w:t>
      </w:r>
    </w:p>
    <w:p w:rsidR="00F91313" w:rsidRPr="00F91313" w:rsidRDefault="00F91313" w:rsidP="00F91313">
      <w:pPr>
        <w:tabs>
          <w:tab w:val="left" w:pos="6300"/>
        </w:tabs>
        <w:spacing w:after="0" w:line="240" w:lineRule="auto"/>
        <w:jc w:val="center"/>
        <w:rPr>
          <w:rFonts w:ascii="Times New Roman" w:eastAsia="Times New Roman" w:hAnsi="Times New Roman" w:cs="Times New Roman"/>
          <w:b/>
          <w:lang w:eastAsia="ru-RU"/>
        </w:rPr>
      </w:pPr>
    </w:p>
    <w:p w:rsidR="00F91313" w:rsidRPr="00F91313" w:rsidRDefault="00F91313" w:rsidP="00F91313">
      <w:pPr>
        <w:tabs>
          <w:tab w:val="left" w:pos="6300"/>
        </w:tabs>
        <w:spacing w:after="0" w:line="240" w:lineRule="auto"/>
        <w:jc w:val="center"/>
        <w:rPr>
          <w:rFonts w:ascii="Times New Roman" w:eastAsia="Times New Roman" w:hAnsi="Times New Roman" w:cs="Times New Roman"/>
          <w:b/>
          <w:lang w:eastAsia="ru-RU"/>
        </w:rPr>
      </w:pPr>
      <w:r w:rsidRPr="00F91313">
        <w:rPr>
          <w:rFonts w:ascii="Times New Roman" w:eastAsia="Times New Roman" w:hAnsi="Times New Roman" w:cs="Times New Roman"/>
          <w:b/>
          <w:lang w:eastAsia="ru-RU"/>
        </w:rPr>
        <w:t>на 2019г.</w:t>
      </w:r>
    </w:p>
    <w:p w:rsidR="00F91313" w:rsidRPr="00F91313" w:rsidRDefault="00F91313" w:rsidP="00F91313">
      <w:pPr>
        <w:tabs>
          <w:tab w:val="left" w:pos="6300"/>
        </w:tabs>
        <w:spacing w:after="0" w:line="240" w:lineRule="auto"/>
        <w:jc w:val="center"/>
        <w:rPr>
          <w:rFonts w:ascii="Times New Roman" w:eastAsia="Times New Roman" w:hAnsi="Times New Roman" w:cs="Times New Roman"/>
          <w:b/>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820"/>
        <w:gridCol w:w="1984"/>
        <w:gridCol w:w="1985"/>
      </w:tblGrid>
      <w:tr w:rsidR="00F91313" w:rsidRPr="00F91313" w:rsidTr="00FE7F68">
        <w:trPr>
          <w:cantSplit/>
          <w:trHeight w:val="769"/>
        </w:trPr>
        <w:tc>
          <w:tcPr>
            <w:tcW w:w="675" w:type="dxa"/>
            <w:tcBorders>
              <w:top w:val="single" w:sz="4" w:space="0" w:color="auto"/>
              <w:left w:val="single" w:sz="4" w:space="0" w:color="auto"/>
              <w:bottom w:val="single" w:sz="4" w:space="0" w:color="auto"/>
              <w:right w:val="single" w:sz="4" w:space="0" w:color="auto"/>
            </w:tcBorders>
            <w:vAlign w:val="center"/>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 </w:t>
            </w:r>
            <w:proofErr w:type="gramStart"/>
            <w:r w:rsidRPr="00F91313">
              <w:rPr>
                <w:rFonts w:ascii="Times New Roman" w:eastAsia="Times New Roman" w:hAnsi="Times New Roman" w:cs="Times New Roman"/>
                <w:lang w:eastAsia="ru-RU"/>
              </w:rPr>
              <w:t>п</w:t>
            </w:r>
            <w:proofErr w:type="gramEnd"/>
            <w:r w:rsidRPr="00F91313">
              <w:rPr>
                <w:rFonts w:ascii="Times New Roman" w:eastAsia="Times New Roman" w:hAnsi="Times New Roman" w:cs="Times New Roman"/>
                <w:lang w:eastAsia="ru-RU"/>
              </w:rPr>
              <w:t>/п</w:t>
            </w:r>
          </w:p>
        </w:tc>
        <w:tc>
          <w:tcPr>
            <w:tcW w:w="4820" w:type="dxa"/>
            <w:tcBorders>
              <w:top w:val="single" w:sz="4" w:space="0" w:color="auto"/>
              <w:left w:val="single" w:sz="4" w:space="0" w:color="auto"/>
              <w:bottom w:val="single" w:sz="4" w:space="0" w:color="auto"/>
              <w:right w:val="single" w:sz="4" w:space="0" w:color="auto"/>
            </w:tcBorders>
            <w:vAlign w:val="center"/>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Место отбора</w:t>
            </w:r>
          </w:p>
        </w:tc>
        <w:tc>
          <w:tcPr>
            <w:tcW w:w="1984" w:type="dxa"/>
            <w:tcBorders>
              <w:top w:val="single" w:sz="4" w:space="0" w:color="auto"/>
              <w:left w:val="single" w:sz="4" w:space="0" w:color="auto"/>
              <w:bottom w:val="single" w:sz="4" w:space="0" w:color="auto"/>
              <w:right w:val="single" w:sz="4" w:space="0" w:color="auto"/>
            </w:tcBorders>
            <w:vAlign w:val="center"/>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Определяемые</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 показатели</w:t>
            </w:r>
          </w:p>
        </w:tc>
        <w:tc>
          <w:tcPr>
            <w:tcW w:w="1985" w:type="dxa"/>
            <w:tcBorders>
              <w:top w:val="single" w:sz="4" w:space="0" w:color="auto"/>
              <w:left w:val="single" w:sz="4" w:space="0" w:color="auto"/>
              <w:bottom w:val="single" w:sz="4" w:space="0" w:color="auto"/>
              <w:right w:val="single" w:sz="4" w:space="0" w:color="auto"/>
            </w:tcBorders>
            <w:vAlign w:val="center"/>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Периодичность контроля</w:t>
            </w:r>
          </w:p>
        </w:tc>
      </w:tr>
      <w:tr w:rsidR="00F91313" w:rsidRPr="00F91313" w:rsidTr="00FE7F68">
        <w:tc>
          <w:tcPr>
            <w:tcW w:w="675"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b/>
                <w:sz w:val="24"/>
                <w:szCs w:val="24"/>
                <w:lang w:eastAsia="ru-RU"/>
              </w:rPr>
            </w:pPr>
            <w:r w:rsidRPr="00F91313">
              <w:rPr>
                <w:rFonts w:ascii="Times New Roman" w:eastAsia="Times New Roman" w:hAnsi="Times New Roman" w:cs="Times New Roman"/>
                <w:b/>
                <w:lang w:eastAsia="ru-RU"/>
              </w:rPr>
              <w:t>1</w:t>
            </w:r>
          </w:p>
        </w:tc>
        <w:tc>
          <w:tcPr>
            <w:tcW w:w="4820"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b/>
                <w:sz w:val="24"/>
                <w:szCs w:val="24"/>
                <w:lang w:eastAsia="ru-RU"/>
              </w:rPr>
            </w:pPr>
            <w:r w:rsidRPr="00F91313">
              <w:rPr>
                <w:rFonts w:ascii="Times New Roman" w:eastAsia="Times New Roman" w:hAnsi="Times New Roman" w:cs="Times New Roman"/>
                <w:b/>
                <w:lang w:eastAsia="ru-RU"/>
              </w:rPr>
              <w:t>2</w:t>
            </w:r>
          </w:p>
        </w:tc>
        <w:tc>
          <w:tcPr>
            <w:tcW w:w="1984"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b/>
                <w:sz w:val="24"/>
                <w:szCs w:val="24"/>
                <w:lang w:eastAsia="ru-RU"/>
              </w:rPr>
            </w:pPr>
            <w:r w:rsidRPr="00F91313">
              <w:rPr>
                <w:rFonts w:ascii="Times New Roman" w:eastAsia="Times New Roman" w:hAnsi="Times New Roman" w:cs="Times New Roman"/>
                <w:b/>
                <w:lang w:eastAsia="ru-RU"/>
              </w:rPr>
              <w:t>3</w:t>
            </w:r>
          </w:p>
        </w:tc>
        <w:tc>
          <w:tcPr>
            <w:tcW w:w="1985"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b/>
                <w:sz w:val="24"/>
                <w:szCs w:val="24"/>
                <w:lang w:eastAsia="ru-RU"/>
              </w:rPr>
            </w:pPr>
            <w:r w:rsidRPr="00F91313">
              <w:rPr>
                <w:rFonts w:ascii="Times New Roman" w:eastAsia="Times New Roman" w:hAnsi="Times New Roman" w:cs="Times New Roman"/>
                <w:b/>
                <w:lang w:eastAsia="ru-RU"/>
              </w:rPr>
              <w:t>5</w:t>
            </w:r>
          </w:p>
        </w:tc>
      </w:tr>
      <w:tr w:rsidR="00F91313" w:rsidRPr="00F91313" w:rsidTr="00FE7F68">
        <w:trPr>
          <w:trHeight w:val="1074"/>
        </w:trPr>
        <w:tc>
          <w:tcPr>
            <w:tcW w:w="675"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1.</w:t>
            </w:r>
          </w:p>
        </w:tc>
        <w:tc>
          <w:tcPr>
            <w:tcW w:w="4820"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spacing w:after="0" w:line="240" w:lineRule="auto"/>
              <w:jc w:val="both"/>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Дымовая труба котельной +540м.н.у.м. (котел №1)</w:t>
            </w:r>
          </w:p>
        </w:tc>
        <w:tc>
          <w:tcPr>
            <w:tcW w:w="1984"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Углерода оксид</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Азота оксид</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Азота диоксид</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Серы диоксид</w:t>
            </w:r>
          </w:p>
        </w:tc>
        <w:tc>
          <w:tcPr>
            <w:tcW w:w="1985" w:type="dxa"/>
            <w:tcBorders>
              <w:top w:val="single" w:sz="4" w:space="0" w:color="auto"/>
              <w:left w:val="single" w:sz="4" w:space="0" w:color="auto"/>
              <w:bottom w:val="single" w:sz="4" w:space="0" w:color="auto"/>
              <w:right w:val="single" w:sz="4" w:space="0" w:color="auto"/>
            </w:tcBorders>
            <w:vAlign w:val="center"/>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1 раз в полугодие</w:t>
            </w:r>
          </w:p>
        </w:tc>
      </w:tr>
      <w:tr w:rsidR="00F91313" w:rsidRPr="00F91313" w:rsidTr="00FE7F68">
        <w:trPr>
          <w:trHeight w:val="1120"/>
        </w:trPr>
        <w:tc>
          <w:tcPr>
            <w:tcW w:w="675"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2.</w:t>
            </w:r>
          </w:p>
        </w:tc>
        <w:tc>
          <w:tcPr>
            <w:tcW w:w="4820"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spacing w:after="0" w:line="240" w:lineRule="auto"/>
              <w:jc w:val="both"/>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Дымовая труба котельной +540м.н.у.м. (котел №2)</w:t>
            </w:r>
          </w:p>
        </w:tc>
        <w:tc>
          <w:tcPr>
            <w:tcW w:w="1984"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Углерода оксид</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Азота оксид</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Азота диоксид</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Серы диоксид</w:t>
            </w:r>
          </w:p>
        </w:tc>
        <w:tc>
          <w:tcPr>
            <w:tcW w:w="1985" w:type="dxa"/>
            <w:tcBorders>
              <w:top w:val="single" w:sz="4" w:space="0" w:color="auto"/>
              <w:left w:val="single" w:sz="4" w:space="0" w:color="auto"/>
              <w:bottom w:val="single" w:sz="4" w:space="0" w:color="auto"/>
              <w:right w:val="single" w:sz="4" w:space="0" w:color="auto"/>
            </w:tcBorders>
            <w:vAlign w:val="center"/>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1 раз в полугодие</w:t>
            </w:r>
          </w:p>
        </w:tc>
      </w:tr>
      <w:tr w:rsidR="00F91313" w:rsidRPr="00F91313" w:rsidTr="00FE7F68">
        <w:trPr>
          <w:trHeight w:val="1120"/>
        </w:trPr>
        <w:tc>
          <w:tcPr>
            <w:tcW w:w="675"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3.</w:t>
            </w:r>
          </w:p>
        </w:tc>
        <w:tc>
          <w:tcPr>
            <w:tcW w:w="4820"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spacing w:after="0" w:line="240" w:lineRule="auto"/>
              <w:jc w:val="both"/>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Дымовая труба котельной +540м.н.у.м. (котел №3)</w:t>
            </w:r>
          </w:p>
        </w:tc>
        <w:tc>
          <w:tcPr>
            <w:tcW w:w="1984"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Углерода оксид</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Азота оксид</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Азота диоксид</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Серы диоксид</w:t>
            </w:r>
          </w:p>
        </w:tc>
        <w:tc>
          <w:tcPr>
            <w:tcW w:w="1985" w:type="dxa"/>
            <w:tcBorders>
              <w:top w:val="single" w:sz="4" w:space="0" w:color="auto"/>
              <w:left w:val="single" w:sz="4" w:space="0" w:color="auto"/>
              <w:bottom w:val="single" w:sz="4" w:space="0" w:color="auto"/>
              <w:right w:val="single" w:sz="4" w:space="0" w:color="auto"/>
            </w:tcBorders>
            <w:vAlign w:val="center"/>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1 раз в полугодие</w:t>
            </w:r>
          </w:p>
        </w:tc>
      </w:tr>
      <w:tr w:rsidR="00F91313" w:rsidRPr="00F91313" w:rsidTr="00FE7F68">
        <w:trPr>
          <w:trHeight w:val="1136"/>
        </w:trPr>
        <w:tc>
          <w:tcPr>
            <w:tcW w:w="675"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4.</w:t>
            </w:r>
          </w:p>
        </w:tc>
        <w:tc>
          <w:tcPr>
            <w:tcW w:w="4820"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spacing w:after="0" w:line="240" w:lineRule="auto"/>
              <w:jc w:val="both"/>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Дымовая труба котельной +960м.н.у.м. (котел №1)</w:t>
            </w:r>
          </w:p>
        </w:tc>
        <w:tc>
          <w:tcPr>
            <w:tcW w:w="1984"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Углерода оксид</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Азота оксид</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Азота диоксид</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Серы диоксид</w:t>
            </w:r>
          </w:p>
        </w:tc>
        <w:tc>
          <w:tcPr>
            <w:tcW w:w="1985" w:type="dxa"/>
            <w:tcBorders>
              <w:top w:val="single" w:sz="4" w:space="0" w:color="auto"/>
              <w:left w:val="single" w:sz="4" w:space="0" w:color="auto"/>
              <w:bottom w:val="single" w:sz="4" w:space="0" w:color="auto"/>
              <w:right w:val="single" w:sz="4" w:space="0" w:color="auto"/>
            </w:tcBorders>
            <w:vAlign w:val="center"/>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1 раз в полугодие</w:t>
            </w:r>
          </w:p>
        </w:tc>
      </w:tr>
      <w:tr w:rsidR="00F91313" w:rsidRPr="00F91313" w:rsidTr="00FE7F68">
        <w:trPr>
          <w:trHeight w:val="1110"/>
        </w:trPr>
        <w:tc>
          <w:tcPr>
            <w:tcW w:w="675"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5.</w:t>
            </w:r>
          </w:p>
        </w:tc>
        <w:tc>
          <w:tcPr>
            <w:tcW w:w="4820"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spacing w:after="0" w:line="240" w:lineRule="auto"/>
              <w:jc w:val="both"/>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Дымовая труба котельной +960м.н.у.м. (котел №2)</w:t>
            </w:r>
          </w:p>
        </w:tc>
        <w:tc>
          <w:tcPr>
            <w:tcW w:w="1984"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Углерода оксид</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Азота оксид</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Азота диоксид</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Серы диоксид</w:t>
            </w:r>
          </w:p>
        </w:tc>
        <w:tc>
          <w:tcPr>
            <w:tcW w:w="1985" w:type="dxa"/>
            <w:tcBorders>
              <w:top w:val="single" w:sz="4" w:space="0" w:color="auto"/>
              <w:left w:val="single" w:sz="4" w:space="0" w:color="auto"/>
              <w:bottom w:val="single" w:sz="4" w:space="0" w:color="auto"/>
              <w:right w:val="single" w:sz="4" w:space="0" w:color="auto"/>
            </w:tcBorders>
            <w:vAlign w:val="center"/>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1 раз в полугодие</w:t>
            </w:r>
          </w:p>
        </w:tc>
      </w:tr>
      <w:tr w:rsidR="00F91313" w:rsidRPr="00F91313" w:rsidTr="00FE7F68">
        <w:trPr>
          <w:trHeight w:val="1140"/>
        </w:trPr>
        <w:tc>
          <w:tcPr>
            <w:tcW w:w="675"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6.</w:t>
            </w:r>
          </w:p>
        </w:tc>
        <w:tc>
          <w:tcPr>
            <w:tcW w:w="4820"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spacing w:after="0" w:line="240" w:lineRule="auto"/>
              <w:jc w:val="both"/>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Дымовая труба котельной +960м.н.у.м. (котел №3)</w:t>
            </w:r>
          </w:p>
        </w:tc>
        <w:tc>
          <w:tcPr>
            <w:tcW w:w="1984"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Углерода оксид</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Азота оксид</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Азота диоксид</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Серы диоксид</w:t>
            </w:r>
          </w:p>
        </w:tc>
        <w:tc>
          <w:tcPr>
            <w:tcW w:w="1985" w:type="dxa"/>
            <w:tcBorders>
              <w:top w:val="single" w:sz="4" w:space="0" w:color="auto"/>
              <w:left w:val="single" w:sz="4" w:space="0" w:color="auto"/>
              <w:bottom w:val="single" w:sz="4" w:space="0" w:color="auto"/>
              <w:right w:val="single" w:sz="4" w:space="0" w:color="auto"/>
            </w:tcBorders>
            <w:vAlign w:val="center"/>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1 раз в полугодие</w:t>
            </w:r>
          </w:p>
        </w:tc>
      </w:tr>
    </w:tbl>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Default="00F91313" w:rsidP="00F91313">
      <w:pPr>
        <w:spacing w:after="0" w:line="240" w:lineRule="auto"/>
        <w:rPr>
          <w:rFonts w:ascii="Times New Roman" w:eastAsia="Times New Roman" w:hAnsi="Times New Roman" w:cs="Times New Roman"/>
          <w:sz w:val="24"/>
          <w:szCs w:val="24"/>
          <w:lang w:eastAsia="ru-RU"/>
        </w:rPr>
      </w:pPr>
    </w:p>
    <w:p w:rsid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spacing w:after="0" w:line="240" w:lineRule="auto"/>
        <w:rPr>
          <w:rFonts w:ascii="Times New Roman" w:eastAsia="Times New Roman" w:hAnsi="Times New Roman" w:cs="Times New Roman"/>
          <w:sz w:val="24"/>
          <w:szCs w:val="24"/>
          <w:lang w:eastAsia="ru-RU"/>
        </w:rPr>
      </w:pPr>
    </w:p>
    <w:p w:rsidR="00F91313" w:rsidRPr="00F91313" w:rsidRDefault="00F91313" w:rsidP="00F91313">
      <w:pPr>
        <w:tabs>
          <w:tab w:val="left" w:pos="6300"/>
        </w:tabs>
        <w:spacing w:after="0" w:line="240" w:lineRule="auto"/>
        <w:jc w:val="center"/>
        <w:rPr>
          <w:rFonts w:ascii="Times New Roman" w:eastAsia="Times New Roman" w:hAnsi="Times New Roman" w:cs="Times New Roman"/>
          <w:b/>
          <w:lang w:eastAsia="ru-RU"/>
        </w:rPr>
      </w:pPr>
      <w:r w:rsidRPr="00F91313">
        <w:rPr>
          <w:rFonts w:ascii="Times New Roman" w:eastAsia="Times New Roman" w:hAnsi="Times New Roman" w:cs="Times New Roman"/>
          <w:b/>
          <w:lang w:eastAsia="ru-RU"/>
        </w:rPr>
        <w:t>План-график</w:t>
      </w:r>
    </w:p>
    <w:p w:rsidR="00F91313" w:rsidRPr="00F91313" w:rsidRDefault="00F91313" w:rsidP="00F91313">
      <w:pPr>
        <w:tabs>
          <w:tab w:val="left" w:pos="6300"/>
        </w:tabs>
        <w:spacing w:after="0" w:line="240" w:lineRule="auto"/>
        <w:jc w:val="center"/>
        <w:rPr>
          <w:rFonts w:ascii="Times New Roman" w:eastAsia="Times New Roman" w:hAnsi="Times New Roman" w:cs="Times New Roman"/>
          <w:b/>
          <w:lang w:eastAsia="ru-RU"/>
        </w:rPr>
      </w:pPr>
      <w:r w:rsidRPr="00F91313">
        <w:rPr>
          <w:rFonts w:ascii="Times New Roman" w:eastAsia="Times New Roman" w:hAnsi="Times New Roman" w:cs="Times New Roman"/>
          <w:b/>
          <w:lang w:eastAsia="ru-RU"/>
        </w:rPr>
        <w:t xml:space="preserve">производственного контроля за качеством </w:t>
      </w:r>
      <w:proofErr w:type="gramStart"/>
      <w:r w:rsidRPr="00F91313">
        <w:rPr>
          <w:rFonts w:ascii="Times New Roman" w:eastAsia="Times New Roman" w:hAnsi="Times New Roman" w:cs="Times New Roman"/>
          <w:b/>
          <w:lang w:eastAsia="ru-RU"/>
        </w:rPr>
        <w:t>природной</w:t>
      </w:r>
      <w:proofErr w:type="gramEnd"/>
      <w:r w:rsidRPr="00F91313">
        <w:rPr>
          <w:rFonts w:ascii="Times New Roman" w:eastAsia="Times New Roman" w:hAnsi="Times New Roman" w:cs="Times New Roman"/>
          <w:b/>
          <w:lang w:eastAsia="ru-RU"/>
        </w:rPr>
        <w:t xml:space="preserve"> и ливневых сточных вод</w:t>
      </w:r>
    </w:p>
    <w:p w:rsidR="00F91313" w:rsidRPr="00F91313" w:rsidRDefault="00F91313" w:rsidP="00F91313">
      <w:pPr>
        <w:tabs>
          <w:tab w:val="left" w:pos="6300"/>
        </w:tabs>
        <w:spacing w:after="0" w:line="240" w:lineRule="auto"/>
        <w:jc w:val="center"/>
        <w:rPr>
          <w:rFonts w:ascii="Times New Roman" w:eastAsia="Times New Roman" w:hAnsi="Times New Roman" w:cs="Times New Roman"/>
          <w:b/>
          <w:lang w:eastAsia="ru-RU"/>
        </w:rPr>
      </w:pPr>
      <w:r w:rsidRPr="00F91313">
        <w:rPr>
          <w:rFonts w:ascii="Times New Roman" w:eastAsia="Times New Roman" w:hAnsi="Times New Roman" w:cs="Times New Roman"/>
          <w:b/>
          <w:lang w:eastAsia="ru-RU"/>
        </w:rPr>
        <w:t>(за соблюдением нормативов (НДС, ВСС))</w:t>
      </w:r>
    </w:p>
    <w:p w:rsidR="00F91313" w:rsidRPr="00F91313" w:rsidRDefault="00F91313" w:rsidP="00F91313">
      <w:pPr>
        <w:tabs>
          <w:tab w:val="left" w:pos="6300"/>
        </w:tabs>
        <w:spacing w:after="0" w:line="240" w:lineRule="auto"/>
        <w:jc w:val="center"/>
        <w:rPr>
          <w:rFonts w:ascii="Times New Roman" w:eastAsia="Times New Roman" w:hAnsi="Times New Roman" w:cs="Times New Roman"/>
          <w:b/>
          <w:lang w:eastAsia="ru-RU"/>
        </w:rPr>
      </w:pPr>
    </w:p>
    <w:p w:rsidR="00F91313" w:rsidRPr="00F91313" w:rsidRDefault="00F91313" w:rsidP="00F91313">
      <w:pPr>
        <w:spacing w:after="0" w:line="240" w:lineRule="auto"/>
        <w:jc w:val="center"/>
        <w:rPr>
          <w:rFonts w:ascii="Times New Roman" w:eastAsia="Times New Roman" w:hAnsi="Times New Roman" w:cs="Times New Roman"/>
          <w:u w:val="single"/>
          <w:lang w:eastAsia="ru-RU"/>
        </w:rPr>
      </w:pPr>
      <w:r w:rsidRPr="00F91313">
        <w:rPr>
          <w:rFonts w:ascii="Times New Roman" w:eastAsia="Times New Roman" w:hAnsi="Times New Roman" w:cs="Times New Roman"/>
          <w:u w:val="single"/>
          <w:lang w:eastAsia="ru-RU"/>
        </w:rPr>
        <w:t>НАО «Красная поляна», 354000, г. Сочи, ул. Северная, 14А</w:t>
      </w:r>
    </w:p>
    <w:p w:rsidR="00F91313" w:rsidRPr="00F91313" w:rsidRDefault="00F91313" w:rsidP="00F91313">
      <w:pPr>
        <w:tabs>
          <w:tab w:val="left" w:pos="6300"/>
        </w:tabs>
        <w:spacing w:after="0" w:line="240" w:lineRule="auto"/>
        <w:jc w:val="center"/>
        <w:rPr>
          <w:rFonts w:ascii="Times New Roman" w:eastAsia="Times New Roman" w:hAnsi="Times New Roman" w:cs="Times New Roman"/>
          <w:b/>
          <w:lang w:eastAsia="ru-RU"/>
        </w:rPr>
      </w:pPr>
    </w:p>
    <w:p w:rsidR="00F91313" w:rsidRPr="00F91313" w:rsidRDefault="00F91313" w:rsidP="00F91313">
      <w:pPr>
        <w:tabs>
          <w:tab w:val="left" w:pos="6300"/>
        </w:tabs>
        <w:spacing w:after="0" w:line="240" w:lineRule="auto"/>
        <w:jc w:val="center"/>
        <w:rPr>
          <w:rFonts w:ascii="Times New Roman" w:eastAsia="Times New Roman" w:hAnsi="Times New Roman" w:cs="Times New Roman"/>
          <w:b/>
          <w:lang w:eastAsia="ru-RU"/>
        </w:rPr>
      </w:pPr>
      <w:r w:rsidRPr="00F91313">
        <w:rPr>
          <w:rFonts w:ascii="Times New Roman" w:eastAsia="Times New Roman" w:hAnsi="Times New Roman" w:cs="Times New Roman"/>
          <w:b/>
          <w:lang w:eastAsia="ru-RU"/>
        </w:rPr>
        <w:t>на 2019г.</w:t>
      </w:r>
    </w:p>
    <w:p w:rsidR="00F91313" w:rsidRPr="00F91313" w:rsidRDefault="00F91313" w:rsidP="00F91313">
      <w:pPr>
        <w:tabs>
          <w:tab w:val="left" w:pos="6300"/>
        </w:tabs>
        <w:spacing w:after="0" w:line="240" w:lineRule="auto"/>
        <w:jc w:val="center"/>
        <w:rPr>
          <w:rFonts w:ascii="Times New Roman" w:eastAsia="Times New Roman" w:hAnsi="Times New Roman" w:cs="Times New Roman"/>
          <w:b/>
          <w:sz w:val="28"/>
          <w:szCs w:val="28"/>
          <w:lang w:eastAsia="ru-RU"/>
        </w:rPr>
      </w:pPr>
    </w:p>
    <w:tbl>
      <w:tblPr>
        <w:tblW w:w="10179"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2"/>
        <w:gridCol w:w="1985"/>
        <w:gridCol w:w="3402"/>
        <w:gridCol w:w="2268"/>
        <w:gridCol w:w="1842"/>
      </w:tblGrid>
      <w:tr w:rsidR="00F91313" w:rsidRPr="00F91313" w:rsidTr="00FE7F68">
        <w:trPr>
          <w:cantSplit/>
          <w:trHeight w:val="769"/>
        </w:trPr>
        <w:tc>
          <w:tcPr>
            <w:tcW w:w="682" w:type="dxa"/>
            <w:tcBorders>
              <w:top w:val="single" w:sz="4" w:space="0" w:color="auto"/>
              <w:left w:val="single" w:sz="4" w:space="0" w:color="auto"/>
              <w:bottom w:val="single" w:sz="4" w:space="0" w:color="auto"/>
              <w:right w:val="single" w:sz="4" w:space="0" w:color="auto"/>
            </w:tcBorders>
            <w:vAlign w:val="center"/>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 </w:t>
            </w:r>
            <w:proofErr w:type="gramStart"/>
            <w:r w:rsidRPr="00F91313">
              <w:rPr>
                <w:rFonts w:ascii="Times New Roman" w:eastAsia="Times New Roman" w:hAnsi="Times New Roman" w:cs="Times New Roman"/>
                <w:lang w:eastAsia="ru-RU"/>
              </w:rPr>
              <w:t>п</w:t>
            </w:r>
            <w:proofErr w:type="gramEnd"/>
            <w:r w:rsidRPr="00F91313">
              <w:rPr>
                <w:rFonts w:ascii="Times New Roman" w:eastAsia="Times New Roman" w:hAnsi="Times New Roman" w:cs="Times New Roman"/>
                <w:lang w:eastAsia="ru-RU"/>
              </w:rPr>
              <w:t>/п</w:t>
            </w:r>
          </w:p>
        </w:tc>
        <w:tc>
          <w:tcPr>
            <w:tcW w:w="1985" w:type="dxa"/>
            <w:tcBorders>
              <w:top w:val="single" w:sz="4" w:space="0" w:color="auto"/>
              <w:left w:val="single" w:sz="4" w:space="0" w:color="auto"/>
              <w:bottom w:val="single" w:sz="4" w:space="0" w:color="auto"/>
              <w:right w:val="single" w:sz="4" w:space="0" w:color="auto"/>
            </w:tcBorders>
            <w:vAlign w:val="center"/>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Место отбора</w:t>
            </w:r>
          </w:p>
        </w:tc>
        <w:tc>
          <w:tcPr>
            <w:tcW w:w="3402" w:type="dxa"/>
            <w:tcBorders>
              <w:top w:val="single" w:sz="4" w:space="0" w:color="auto"/>
              <w:left w:val="single" w:sz="4" w:space="0" w:color="auto"/>
              <w:bottom w:val="single" w:sz="4" w:space="0" w:color="auto"/>
              <w:right w:val="single" w:sz="4" w:space="0" w:color="auto"/>
            </w:tcBorders>
            <w:vAlign w:val="center"/>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Определяемые</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 показатели</w:t>
            </w:r>
          </w:p>
        </w:tc>
        <w:tc>
          <w:tcPr>
            <w:tcW w:w="2268" w:type="dxa"/>
            <w:tcBorders>
              <w:top w:val="single" w:sz="4" w:space="0" w:color="auto"/>
              <w:left w:val="single" w:sz="4" w:space="0" w:color="auto"/>
              <w:bottom w:val="single" w:sz="4" w:space="0" w:color="auto"/>
              <w:right w:val="single" w:sz="4" w:space="0" w:color="auto"/>
            </w:tcBorders>
            <w:vAlign w:val="center"/>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Единицы измерений</w:t>
            </w:r>
          </w:p>
        </w:tc>
        <w:tc>
          <w:tcPr>
            <w:tcW w:w="1842" w:type="dxa"/>
            <w:tcBorders>
              <w:top w:val="single" w:sz="4" w:space="0" w:color="auto"/>
              <w:left w:val="single" w:sz="4" w:space="0" w:color="auto"/>
              <w:bottom w:val="single" w:sz="4" w:space="0" w:color="auto"/>
              <w:right w:val="single" w:sz="4" w:space="0" w:color="auto"/>
            </w:tcBorders>
            <w:vAlign w:val="center"/>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Периодичность контроля</w:t>
            </w:r>
          </w:p>
        </w:tc>
      </w:tr>
      <w:tr w:rsidR="00F91313" w:rsidRPr="00F91313" w:rsidTr="00FE7F68">
        <w:tc>
          <w:tcPr>
            <w:tcW w:w="682"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b/>
                <w:sz w:val="24"/>
                <w:szCs w:val="24"/>
                <w:lang w:eastAsia="ru-RU"/>
              </w:rPr>
            </w:pPr>
            <w:r w:rsidRPr="00F91313">
              <w:rPr>
                <w:rFonts w:ascii="Times New Roman" w:eastAsia="Times New Roman" w:hAnsi="Times New Roman" w:cs="Times New Roman"/>
                <w:b/>
                <w:lang w:eastAsia="ru-RU"/>
              </w:rPr>
              <w:t>1</w:t>
            </w:r>
          </w:p>
        </w:tc>
        <w:tc>
          <w:tcPr>
            <w:tcW w:w="1985"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b/>
                <w:sz w:val="24"/>
                <w:szCs w:val="24"/>
                <w:lang w:eastAsia="ru-RU"/>
              </w:rPr>
            </w:pPr>
            <w:r w:rsidRPr="00F91313">
              <w:rPr>
                <w:rFonts w:ascii="Times New Roman" w:eastAsia="Times New Roman" w:hAnsi="Times New Roman" w:cs="Times New Roman"/>
                <w:b/>
                <w:lang w:eastAsia="ru-RU"/>
              </w:rPr>
              <w:t>2</w:t>
            </w:r>
          </w:p>
        </w:tc>
        <w:tc>
          <w:tcPr>
            <w:tcW w:w="3402"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b/>
                <w:sz w:val="24"/>
                <w:szCs w:val="24"/>
                <w:lang w:eastAsia="ru-RU"/>
              </w:rPr>
            </w:pPr>
            <w:r w:rsidRPr="00F91313">
              <w:rPr>
                <w:rFonts w:ascii="Times New Roman" w:eastAsia="Times New Roman" w:hAnsi="Times New Roman" w:cs="Times New Roman"/>
                <w:b/>
                <w:lang w:eastAsia="ru-RU"/>
              </w:rPr>
              <w:t>3</w:t>
            </w:r>
          </w:p>
        </w:tc>
        <w:tc>
          <w:tcPr>
            <w:tcW w:w="2268"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b/>
                <w:sz w:val="24"/>
                <w:szCs w:val="24"/>
                <w:lang w:eastAsia="ru-RU"/>
              </w:rPr>
            </w:pPr>
            <w:r w:rsidRPr="00F91313">
              <w:rPr>
                <w:rFonts w:ascii="Times New Roman" w:eastAsia="Times New Roman" w:hAnsi="Times New Roman" w:cs="Times New Roman"/>
                <w:b/>
                <w:lang w:eastAsia="ru-RU"/>
              </w:rPr>
              <w:t>4</w:t>
            </w:r>
          </w:p>
        </w:tc>
        <w:tc>
          <w:tcPr>
            <w:tcW w:w="1842"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b/>
                <w:sz w:val="24"/>
                <w:szCs w:val="24"/>
                <w:lang w:eastAsia="ru-RU"/>
              </w:rPr>
            </w:pPr>
            <w:r w:rsidRPr="00F91313">
              <w:rPr>
                <w:rFonts w:ascii="Times New Roman" w:eastAsia="Times New Roman" w:hAnsi="Times New Roman" w:cs="Times New Roman"/>
                <w:b/>
                <w:lang w:eastAsia="ru-RU"/>
              </w:rPr>
              <w:t>5</w:t>
            </w:r>
          </w:p>
        </w:tc>
      </w:tr>
      <w:tr w:rsidR="00F91313" w:rsidRPr="00F91313" w:rsidTr="00FE7F68">
        <w:tc>
          <w:tcPr>
            <w:tcW w:w="682"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1.</w:t>
            </w:r>
          </w:p>
        </w:tc>
        <w:tc>
          <w:tcPr>
            <w:tcW w:w="1985"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spacing w:after="0" w:line="240" w:lineRule="auto"/>
              <w:jc w:val="both"/>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Вход ливневых сточных вод на очистные сооружения</w:t>
            </w:r>
          </w:p>
        </w:tc>
        <w:tc>
          <w:tcPr>
            <w:tcW w:w="3402"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рН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физические свойства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взвешенные вещества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БПК</w:t>
            </w:r>
            <w:r w:rsidRPr="00F91313">
              <w:rPr>
                <w:rFonts w:ascii="Times New Roman" w:eastAsia="Times New Roman" w:hAnsi="Times New Roman" w:cs="Times New Roman"/>
                <w:vertAlign w:val="subscript"/>
                <w:lang w:eastAsia="ru-RU"/>
              </w:rPr>
              <w:t>5</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нефтепродукты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железо общее</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Окисляемость </w:t>
            </w:r>
            <w:proofErr w:type="spellStart"/>
            <w:r w:rsidRPr="00F91313">
              <w:rPr>
                <w:rFonts w:ascii="Times New Roman" w:eastAsia="Times New Roman" w:hAnsi="Times New Roman" w:cs="Times New Roman"/>
                <w:lang w:eastAsia="ru-RU"/>
              </w:rPr>
              <w:t>перман-ганатная</w:t>
            </w:r>
            <w:proofErr w:type="spellEnd"/>
          </w:p>
        </w:tc>
        <w:tc>
          <w:tcPr>
            <w:tcW w:w="2268"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proofErr w:type="spellStart"/>
            <w:r w:rsidRPr="00F91313">
              <w:rPr>
                <w:rFonts w:ascii="Times New Roman" w:eastAsia="Times New Roman" w:hAnsi="Times New Roman" w:cs="Times New Roman"/>
                <w:lang w:eastAsia="ru-RU"/>
              </w:rPr>
              <w:t>ед</w:t>
            </w:r>
            <w:proofErr w:type="gramStart"/>
            <w:r w:rsidRPr="00F91313">
              <w:rPr>
                <w:rFonts w:ascii="Times New Roman" w:eastAsia="Times New Roman" w:hAnsi="Times New Roman" w:cs="Times New Roman"/>
                <w:lang w:eastAsia="ru-RU"/>
              </w:rPr>
              <w:t>.р</w:t>
            </w:r>
            <w:proofErr w:type="gramEnd"/>
            <w:r w:rsidRPr="00F91313">
              <w:rPr>
                <w:rFonts w:ascii="Times New Roman" w:eastAsia="Times New Roman" w:hAnsi="Times New Roman" w:cs="Times New Roman"/>
                <w:lang w:eastAsia="ru-RU"/>
              </w:rPr>
              <w:t>Н</w:t>
            </w:r>
            <w:proofErr w:type="spellEnd"/>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мгО</w:t>
            </w:r>
            <w:proofErr w:type="gramStart"/>
            <w:r w:rsidRPr="00F91313">
              <w:rPr>
                <w:rFonts w:ascii="Times New Roman" w:eastAsia="Times New Roman" w:hAnsi="Times New Roman" w:cs="Times New Roman"/>
                <w:vertAlign w:val="subscript"/>
                <w:lang w:eastAsia="ru-RU"/>
              </w:rPr>
              <w:t>2</w:t>
            </w:r>
            <w:proofErr w:type="gramEnd"/>
            <w:r w:rsidRPr="00F91313">
              <w:rPr>
                <w:rFonts w:ascii="Times New Roman" w:eastAsia="Times New Roman" w:hAnsi="Times New Roman" w:cs="Times New Roman"/>
                <w:lang w:eastAsia="ru-RU"/>
              </w:rPr>
              <w:t>/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мгО</w:t>
            </w:r>
            <w:proofErr w:type="gramStart"/>
            <w:r w:rsidRPr="00F91313">
              <w:rPr>
                <w:rFonts w:ascii="Times New Roman" w:eastAsia="Times New Roman" w:hAnsi="Times New Roman" w:cs="Times New Roman"/>
                <w:vertAlign w:val="subscript"/>
                <w:lang w:eastAsia="ru-RU"/>
              </w:rPr>
              <w:t>2</w:t>
            </w:r>
            <w:proofErr w:type="gramEnd"/>
            <w:r w:rsidRPr="00F91313">
              <w:rPr>
                <w:rFonts w:ascii="Times New Roman" w:eastAsia="Times New Roman" w:hAnsi="Times New Roman" w:cs="Times New Roman"/>
                <w:lang w:eastAsia="ru-RU"/>
              </w:rPr>
              <w:t>/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1 раз в квартал</w:t>
            </w:r>
          </w:p>
        </w:tc>
      </w:tr>
      <w:tr w:rsidR="00F91313" w:rsidRPr="00F91313" w:rsidTr="00FE7F68">
        <w:trPr>
          <w:trHeight w:val="1966"/>
        </w:trPr>
        <w:tc>
          <w:tcPr>
            <w:tcW w:w="682"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2.</w:t>
            </w:r>
          </w:p>
        </w:tc>
        <w:tc>
          <w:tcPr>
            <w:tcW w:w="1985"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spacing w:after="0" w:line="240" w:lineRule="auto"/>
              <w:jc w:val="both"/>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Выход ливневых сточных вод с очистных сооружений</w:t>
            </w:r>
          </w:p>
        </w:tc>
        <w:tc>
          <w:tcPr>
            <w:tcW w:w="3402"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рН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физические свойства</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взвешенные вещества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БПК</w:t>
            </w:r>
            <w:r w:rsidRPr="00F91313">
              <w:rPr>
                <w:rFonts w:ascii="Times New Roman" w:eastAsia="Times New Roman" w:hAnsi="Times New Roman" w:cs="Times New Roman"/>
                <w:vertAlign w:val="subscript"/>
                <w:lang w:eastAsia="ru-RU"/>
              </w:rPr>
              <w:t>5</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нефтепродукты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железо общее</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Окисляемость </w:t>
            </w:r>
            <w:proofErr w:type="spellStart"/>
            <w:r w:rsidRPr="00F91313">
              <w:rPr>
                <w:rFonts w:ascii="Times New Roman" w:eastAsia="Times New Roman" w:hAnsi="Times New Roman" w:cs="Times New Roman"/>
                <w:lang w:eastAsia="ru-RU"/>
              </w:rPr>
              <w:t>перманганатная</w:t>
            </w:r>
            <w:proofErr w:type="spellEnd"/>
          </w:p>
        </w:tc>
        <w:tc>
          <w:tcPr>
            <w:tcW w:w="2268"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proofErr w:type="spellStart"/>
            <w:r w:rsidRPr="00F91313">
              <w:rPr>
                <w:rFonts w:ascii="Times New Roman" w:eastAsia="Times New Roman" w:hAnsi="Times New Roman" w:cs="Times New Roman"/>
                <w:lang w:eastAsia="ru-RU"/>
              </w:rPr>
              <w:t>ед</w:t>
            </w:r>
            <w:proofErr w:type="gramStart"/>
            <w:r w:rsidRPr="00F91313">
              <w:rPr>
                <w:rFonts w:ascii="Times New Roman" w:eastAsia="Times New Roman" w:hAnsi="Times New Roman" w:cs="Times New Roman"/>
                <w:lang w:eastAsia="ru-RU"/>
              </w:rPr>
              <w:t>.р</w:t>
            </w:r>
            <w:proofErr w:type="gramEnd"/>
            <w:r w:rsidRPr="00F91313">
              <w:rPr>
                <w:rFonts w:ascii="Times New Roman" w:eastAsia="Times New Roman" w:hAnsi="Times New Roman" w:cs="Times New Roman"/>
                <w:lang w:eastAsia="ru-RU"/>
              </w:rPr>
              <w:t>Н</w:t>
            </w:r>
            <w:proofErr w:type="spellEnd"/>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мгО</w:t>
            </w:r>
            <w:proofErr w:type="gramStart"/>
            <w:r w:rsidRPr="00F91313">
              <w:rPr>
                <w:rFonts w:ascii="Times New Roman" w:eastAsia="Times New Roman" w:hAnsi="Times New Roman" w:cs="Times New Roman"/>
                <w:vertAlign w:val="subscript"/>
                <w:lang w:eastAsia="ru-RU"/>
              </w:rPr>
              <w:t>2</w:t>
            </w:r>
            <w:proofErr w:type="gramEnd"/>
            <w:r w:rsidRPr="00F91313">
              <w:rPr>
                <w:rFonts w:ascii="Times New Roman" w:eastAsia="Times New Roman" w:hAnsi="Times New Roman" w:cs="Times New Roman"/>
                <w:lang w:eastAsia="ru-RU"/>
              </w:rPr>
              <w:t>/ 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w:t>
            </w:r>
            <w:r w:rsidRPr="00F91313">
              <w:rPr>
                <w:rFonts w:ascii="Times New Roman" w:eastAsia="Times New Roman" w:hAnsi="Times New Roman" w:cs="Times New Roman"/>
                <w:vertAlign w:val="superscript"/>
                <w:lang w:eastAsia="ru-RU"/>
              </w:rPr>
              <w:t>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мгО</w:t>
            </w:r>
            <w:proofErr w:type="gramStart"/>
            <w:r w:rsidRPr="00F91313">
              <w:rPr>
                <w:rFonts w:ascii="Times New Roman" w:eastAsia="Times New Roman" w:hAnsi="Times New Roman" w:cs="Times New Roman"/>
                <w:vertAlign w:val="subscript"/>
                <w:lang w:eastAsia="ru-RU"/>
              </w:rPr>
              <w:t>2</w:t>
            </w:r>
            <w:proofErr w:type="gramEnd"/>
            <w:r w:rsidRPr="00F91313">
              <w:rPr>
                <w:rFonts w:ascii="Times New Roman" w:eastAsia="Times New Roman" w:hAnsi="Times New Roman" w:cs="Times New Roman"/>
                <w:lang w:eastAsia="ru-RU"/>
              </w:rPr>
              <w:t>/ дм</w:t>
            </w:r>
            <w:r w:rsidRPr="00F91313">
              <w:rPr>
                <w:rFonts w:ascii="Times New Roman" w:eastAsia="Times New Roman" w:hAnsi="Times New Roman" w:cs="Times New Roman"/>
                <w:vertAlign w:val="superscript"/>
                <w:lang w:eastAsia="ru-RU"/>
              </w:rPr>
              <w:t>3</w:t>
            </w:r>
          </w:p>
        </w:tc>
        <w:tc>
          <w:tcPr>
            <w:tcW w:w="1842" w:type="dxa"/>
            <w:tcBorders>
              <w:top w:val="single" w:sz="4" w:space="0" w:color="auto"/>
              <w:left w:val="single" w:sz="4" w:space="0" w:color="auto"/>
              <w:bottom w:val="single" w:sz="4" w:space="0" w:color="auto"/>
              <w:right w:val="single" w:sz="4" w:space="0" w:color="auto"/>
            </w:tcBorders>
            <w:vAlign w:val="center"/>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1 раз в квартал</w:t>
            </w:r>
          </w:p>
        </w:tc>
      </w:tr>
      <w:tr w:rsidR="00F91313" w:rsidRPr="00F91313" w:rsidTr="00FE7F68">
        <w:trPr>
          <w:trHeight w:val="1981"/>
        </w:trPr>
        <w:tc>
          <w:tcPr>
            <w:tcW w:w="682"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3.</w:t>
            </w:r>
          </w:p>
        </w:tc>
        <w:tc>
          <w:tcPr>
            <w:tcW w:w="1985"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spacing w:after="0" w:line="240" w:lineRule="auto"/>
              <w:jc w:val="both"/>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Р. </w:t>
            </w:r>
            <w:proofErr w:type="spellStart"/>
            <w:r w:rsidRPr="00F91313">
              <w:rPr>
                <w:rFonts w:ascii="Times New Roman" w:eastAsia="Times New Roman" w:hAnsi="Times New Roman" w:cs="Times New Roman"/>
                <w:lang w:eastAsia="ru-RU"/>
              </w:rPr>
              <w:t>Мзымта</w:t>
            </w:r>
            <w:proofErr w:type="spellEnd"/>
            <w:r w:rsidRPr="00F91313">
              <w:rPr>
                <w:rFonts w:ascii="Times New Roman" w:eastAsia="Times New Roman" w:hAnsi="Times New Roman" w:cs="Times New Roman"/>
                <w:lang w:eastAsia="ru-RU"/>
              </w:rPr>
              <w:t xml:space="preserve"> 100 м ниже по течению от сброса</w:t>
            </w:r>
          </w:p>
        </w:tc>
        <w:tc>
          <w:tcPr>
            <w:tcW w:w="3402"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рН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физические свойства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взвешенные вещества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БПК</w:t>
            </w:r>
            <w:r w:rsidRPr="00F91313">
              <w:rPr>
                <w:rFonts w:ascii="Times New Roman" w:eastAsia="Times New Roman" w:hAnsi="Times New Roman" w:cs="Times New Roman"/>
                <w:vertAlign w:val="subscript"/>
                <w:lang w:eastAsia="ru-RU"/>
              </w:rPr>
              <w:t>5</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нефтепродукты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железо общее</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Окисляемость </w:t>
            </w:r>
            <w:proofErr w:type="spellStart"/>
            <w:r w:rsidRPr="00F91313">
              <w:rPr>
                <w:rFonts w:ascii="Times New Roman" w:eastAsia="Times New Roman" w:hAnsi="Times New Roman" w:cs="Times New Roman"/>
                <w:lang w:eastAsia="ru-RU"/>
              </w:rPr>
              <w:t>перманганатная</w:t>
            </w:r>
            <w:proofErr w:type="spellEnd"/>
          </w:p>
        </w:tc>
        <w:tc>
          <w:tcPr>
            <w:tcW w:w="2268"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proofErr w:type="spellStart"/>
            <w:r w:rsidRPr="00F91313">
              <w:rPr>
                <w:rFonts w:ascii="Times New Roman" w:eastAsia="Times New Roman" w:hAnsi="Times New Roman" w:cs="Times New Roman"/>
                <w:lang w:eastAsia="ru-RU"/>
              </w:rPr>
              <w:t>ед</w:t>
            </w:r>
            <w:proofErr w:type="gramStart"/>
            <w:r w:rsidRPr="00F91313">
              <w:rPr>
                <w:rFonts w:ascii="Times New Roman" w:eastAsia="Times New Roman" w:hAnsi="Times New Roman" w:cs="Times New Roman"/>
                <w:lang w:eastAsia="ru-RU"/>
              </w:rPr>
              <w:t>.р</w:t>
            </w:r>
            <w:proofErr w:type="gramEnd"/>
            <w:r w:rsidRPr="00F91313">
              <w:rPr>
                <w:rFonts w:ascii="Times New Roman" w:eastAsia="Times New Roman" w:hAnsi="Times New Roman" w:cs="Times New Roman"/>
                <w:lang w:eastAsia="ru-RU"/>
              </w:rPr>
              <w:t>Н</w:t>
            </w:r>
            <w:proofErr w:type="spellEnd"/>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мгО</w:t>
            </w:r>
            <w:proofErr w:type="gramStart"/>
            <w:r w:rsidRPr="00F91313">
              <w:rPr>
                <w:rFonts w:ascii="Times New Roman" w:eastAsia="Times New Roman" w:hAnsi="Times New Roman" w:cs="Times New Roman"/>
                <w:lang w:eastAsia="ru-RU"/>
              </w:rPr>
              <w:t>2</w:t>
            </w:r>
            <w:proofErr w:type="gramEnd"/>
            <w:r w:rsidRPr="00F91313">
              <w:rPr>
                <w:rFonts w:ascii="Times New Roman" w:eastAsia="Times New Roman" w:hAnsi="Times New Roman" w:cs="Times New Roman"/>
                <w:lang w:eastAsia="ru-RU"/>
              </w:rPr>
              <w:t>/ дм3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мгО</w:t>
            </w:r>
            <w:proofErr w:type="gramStart"/>
            <w:r w:rsidRPr="00F91313">
              <w:rPr>
                <w:rFonts w:ascii="Times New Roman" w:eastAsia="Times New Roman" w:hAnsi="Times New Roman" w:cs="Times New Roman"/>
                <w:lang w:eastAsia="ru-RU"/>
              </w:rPr>
              <w:t>2</w:t>
            </w:r>
            <w:proofErr w:type="gramEnd"/>
            <w:r w:rsidRPr="00F91313">
              <w:rPr>
                <w:rFonts w:ascii="Times New Roman" w:eastAsia="Times New Roman" w:hAnsi="Times New Roman" w:cs="Times New Roman"/>
                <w:lang w:eastAsia="ru-RU"/>
              </w:rPr>
              <w:t>/ дм3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1 раз в квартал</w:t>
            </w:r>
          </w:p>
        </w:tc>
      </w:tr>
      <w:tr w:rsidR="00F91313" w:rsidRPr="00F91313" w:rsidTr="00FE7F68">
        <w:trPr>
          <w:trHeight w:val="1924"/>
        </w:trPr>
        <w:tc>
          <w:tcPr>
            <w:tcW w:w="682"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4. </w:t>
            </w:r>
          </w:p>
        </w:tc>
        <w:tc>
          <w:tcPr>
            <w:tcW w:w="1985"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spacing w:after="0" w:line="240" w:lineRule="auto"/>
              <w:jc w:val="both"/>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Выход сточных вод с территории СТК «Горная карусель» на </w:t>
            </w:r>
            <w:proofErr w:type="spellStart"/>
            <w:r w:rsidRPr="00F91313">
              <w:rPr>
                <w:rFonts w:ascii="Times New Roman" w:eastAsia="Times New Roman" w:hAnsi="Times New Roman" w:cs="Times New Roman"/>
                <w:lang w:eastAsia="ru-RU"/>
              </w:rPr>
              <w:t>отм</w:t>
            </w:r>
            <w:proofErr w:type="spellEnd"/>
            <w:r w:rsidRPr="00F91313">
              <w:rPr>
                <w:rFonts w:ascii="Times New Roman" w:eastAsia="Times New Roman" w:hAnsi="Times New Roman" w:cs="Times New Roman"/>
                <w:lang w:eastAsia="ru-RU"/>
              </w:rPr>
              <w:t>. +960м.н.у.</w:t>
            </w:r>
            <w:proofErr w:type="gramStart"/>
            <w:r w:rsidRPr="00F91313">
              <w:rPr>
                <w:rFonts w:ascii="Times New Roman" w:eastAsia="Times New Roman" w:hAnsi="Times New Roman" w:cs="Times New Roman"/>
                <w:lang w:eastAsia="ru-RU"/>
              </w:rPr>
              <w:t>м</w:t>
            </w:r>
            <w:proofErr w:type="gramEnd"/>
            <w:r w:rsidRPr="00F91313">
              <w:rPr>
                <w:rFonts w:ascii="Times New Roman" w:eastAsia="Times New Roman" w:hAnsi="Times New Roman" w:cs="Times New Roman"/>
                <w:lang w:eastAsia="ru-RU"/>
              </w:rPr>
              <w:t xml:space="preserve">. </w:t>
            </w:r>
          </w:p>
        </w:tc>
        <w:tc>
          <w:tcPr>
            <w:tcW w:w="3402"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рН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физические свойства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взвешенные вещества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БПК</w:t>
            </w:r>
            <w:r w:rsidRPr="00F91313">
              <w:rPr>
                <w:rFonts w:ascii="Times New Roman" w:eastAsia="Times New Roman" w:hAnsi="Times New Roman" w:cs="Times New Roman"/>
                <w:vertAlign w:val="subscript"/>
                <w:lang w:eastAsia="ru-RU"/>
              </w:rPr>
              <w:t>5</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нефтепродукты </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железо общее</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 xml:space="preserve">Окисляемость </w:t>
            </w:r>
            <w:proofErr w:type="spellStart"/>
            <w:r w:rsidRPr="00F91313">
              <w:rPr>
                <w:rFonts w:ascii="Times New Roman" w:eastAsia="Times New Roman" w:hAnsi="Times New Roman" w:cs="Times New Roman"/>
                <w:lang w:eastAsia="ru-RU"/>
              </w:rPr>
              <w:t>перманганатная</w:t>
            </w:r>
            <w:proofErr w:type="spellEnd"/>
          </w:p>
        </w:tc>
        <w:tc>
          <w:tcPr>
            <w:tcW w:w="2268"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proofErr w:type="spellStart"/>
            <w:r w:rsidRPr="00F91313">
              <w:rPr>
                <w:rFonts w:ascii="Times New Roman" w:eastAsia="Times New Roman" w:hAnsi="Times New Roman" w:cs="Times New Roman"/>
                <w:lang w:eastAsia="ru-RU"/>
              </w:rPr>
              <w:t>ед</w:t>
            </w:r>
            <w:proofErr w:type="gramStart"/>
            <w:r w:rsidRPr="00F91313">
              <w:rPr>
                <w:rFonts w:ascii="Times New Roman" w:eastAsia="Times New Roman" w:hAnsi="Times New Roman" w:cs="Times New Roman"/>
                <w:lang w:eastAsia="ru-RU"/>
              </w:rPr>
              <w:t>.р</w:t>
            </w:r>
            <w:proofErr w:type="gramEnd"/>
            <w:r w:rsidRPr="00F91313">
              <w:rPr>
                <w:rFonts w:ascii="Times New Roman" w:eastAsia="Times New Roman" w:hAnsi="Times New Roman" w:cs="Times New Roman"/>
                <w:lang w:eastAsia="ru-RU"/>
              </w:rPr>
              <w:t>Н</w:t>
            </w:r>
            <w:proofErr w:type="spellEnd"/>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мгО</w:t>
            </w:r>
            <w:proofErr w:type="gramStart"/>
            <w:r w:rsidRPr="00F91313">
              <w:rPr>
                <w:rFonts w:ascii="Times New Roman" w:eastAsia="Times New Roman" w:hAnsi="Times New Roman" w:cs="Times New Roman"/>
                <w:lang w:eastAsia="ru-RU"/>
              </w:rPr>
              <w:t>2</w:t>
            </w:r>
            <w:proofErr w:type="gramEnd"/>
            <w:r w:rsidRPr="00F91313">
              <w:rPr>
                <w:rFonts w:ascii="Times New Roman" w:eastAsia="Times New Roman" w:hAnsi="Times New Roman" w:cs="Times New Roman"/>
                <w:lang w:eastAsia="ru-RU"/>
              </w:rPr>
              <w:t>/ дм3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мгО</w:t>
            </w:r>
            <w:proofErr w:type="gramStart"/>
            <w:r w:rsidRPr="00F91313">
              <w:rPr>
                <w:rFonts w:ascii="Times New Roman" w:eastAsia="Times New Roman" w:hAnsi="Times New Roman" w:cs="Times New Roman"/>
                <w:lang w:eastAsia="ru-RU"/>
              </w:rPr>
              <w:t>2</w:t>
            </w:r>
            <w:proofErr w:type="gramEnd"/>
            <w:r w:rsidRPr="00F91313">
              <w:rPr>
                <w:rFonts w:ascii="Times New Roman" w:eastAsia="Times New Roman" w:hAnsi="Times New Roman" w:cs="Times New Roman"/>
                <w:lang w:eastAsia="ru-RU"/>
              </w:rPr>
              <w:t>/ дм3</w:t>
            </w:r>
          </w:p>
        </w:tc>
        <w:tc>
          <w:tcPr>
            <w:tcW w:w="1842" w:type="dxa"/>
            <w:tcBorders>
              <w:top w:val="single" w:sz="4" w:space="0" w:color="auto"/>
              <w:left w:val="single" w:sz="4" w:space="0" w:color="auto"/>
              <w:bottom w:val="single" w:sz="4" w:space="0" w:color="auto"/>
              <w:right w:val="single" w:sz="4" w:space="0" w:color="auto"/>
            </w:tcBorders>
            <w:vAlign w:val="center"/>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1 раз в квартал</w:t>
            </w:r>
          </w:p>
        </w:tc>
      </w:tr>
      <w:tr w:rsidR="00F91313" w:rsidRPr="00F91313" w:rsidTr="00FE7F68">
        <w:trPr>
          <w:trHeight w:val="2192"/>
        </w:trPr>
        <w:tc>
          <w:tcPr>
            <w:tcW w:w="682"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5.</w:t>
            </w:r>
          </w:p>
        </w:tc>
        <w:tc>
          <w:tcPr>
            <w:tcW w:w="1985"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spacing w:after="0" w:line="240" w:lineRule="auto"/>
              <w:jc w:val="both"/>
              <w:rPr>
                <w:rFonts w:ascii="Times New Roman" w:eastAsia="Times New Roman" w:hAnsi="Times New Roman" w:cs="Times New Roman"/>
                <w:sz w:val="24"/>
                <w:szCs w:val="24"/>
                <w:lang w:eastAsia="ru-RU"/>
              </w:rPr>
            </w:pPr>
            <w:proofErr w:type="spellStart"/>
            <w:r w:rsidRPr="00F91313">
              <w:rPr>
                <w:rFonts w:ascii="Times New Roman" w:eastAsia="Times New Roman" w:hAnsi="Times New Roman" w:cs="Times New Roman"/>
                <w:lang w:eastAsia="ru-RU"/>
              </w:rPr>
              <w:t>Р.Тобиас</w:t>
            </w:r>
            <w:proofErr w:type="spellEnd"/>
          </w:p>
        </w:tc>
        <w:tc>
          <w:tcPr>
            <w:tcW w:w="3402"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spacing w:after="0" w:line="240" w:lineRule="auto"/>
              <w:rPr>
                <w:rFonts w:ascii="Times New Roman" w:eastAsia="Calibri" w:hAnsi="Times New Roman" w:cs="Times New Roman"/>
              </w:rPr>
            </w:pPr>
            <w:r w:rsidRPr="00F91313">
              <w:rPr>
                <w:rFonts w:ascii="Times New Roman" w:eastAsia="Calibri" w:hAnsi="Times New Roman" w:cs="Times New Roman"/>
              </w:rPr>
              <w:t xml:space="preserve">взвешенные вещества </w:t>
            </w:r>
          </w:p>
          <w:p w:rsidR="00F91313" w:rsidRPr="00F91313" w:rsidRDefault="00F91313" w:rsidP="00F91313">
            <w:pPr>
              <w:spacing w:after="0" w:line="240" w:lineRule="auto"/>
              <w:rPr>
                <w:rFonts w:ascii="Times New Roman" w:eastAsia="Calibri" w:hAnsi="Times New Roman" w:cs="Times New Roman"/>
              </w:rPr>
            </w:pPr>
            <w:r w:rsidRPr="00F91313">
              <w:rPr>
                <w:rFonts w:ascii="Times New Roman" w:eastAsia="Calibri" w:hAnsi="Times New Roman" w:cs="Times New Roman"/>
              </w:rPr>
              <w:t>БПК</w:t>
            </w:r>
            <w:r w:rsidRPr="00F91313">
              <w:rPr>
                <w:rFonts w:ascii="Times New Roman" w:eastAsia="Calibri" w:hAnsi="Times New Roman" w:cs="Times New Roman"/>
                <w:vertAlign w:val="subscript"/>
              </w:rPr>
              <w:t>5</w:t>
            </w:r>
          </w:p>
          <w:p w:rsidR="00F91313" w:rsidRPr="00F91313" w:rsidRDefault="00F91313" w:rsidP="00F91313">
            <w:pPr>
              <w:spacing w:after="0" w:line="240" w:lineRule="auto"/>
              <w:rPr>
                <w:rFonts w:ascii="Times New Roman" w:eastAsia="Calibri" w:hAnsi="Times New Roman" w:cs="Times New Roman"/>
              </w:rPr>
            </w:pPr>
            <w:r w:rsidRPr="00F91313">
              <w:rPr>
                <w:rFonts w:ascii="Times New Roman" w:eastAsia="Calibri" w:hAnsi="Times New Roman" w:cs="Times New Roman"/>
              </w:rPr>
              <w:t xml:space="preserve">нефтепродукты </w:t>
            </w:r>
          </w:p>
          <w:p w:rsidR="00F91313" w:rsidRPr="00F91313" w:rsidRDefault="00F91313" w:rsidP="00F91313">
            <w:pPr>
              <w:spacing w:after="0" w:line="240" w:lineRule="auto"/>
              <w:rPr>
                <w:rFonts w:ascii="Times New Roman" w:eastAsia="Calibri" w:hAnsi="Times New Roman" w:cs="Times New Roman"/>
              </w:rPr>
            </w:pPr>
            <w:r w:rsidRPr="00F91313">
              <w:rPr>
                <w:rFonts w:ascii="Times New Roman" w:eastAsia="Calibri" w:hAnsi="Times New Roman" w:cs="Times New Roman"/>
              </w:rPr>
              <w:t>железо общее</w:t>
            </w:r>
          </w:p>
          <w:p w:rsidR="00F91313" w:rsidRPr="00F91313" w:rsidRDefault="00F91313" w:rsidP="00F91313">
            <w:pPr>
              <w:spacing w:after="0" w:line="240" w:lineRule="auto"/>
              <w:rPr>
                <w:rFonts w:ascii="Times New Roman" w:eastAsia="Calibri" w:hAnsi="Times New Roman" w:cs="Times New Roman"/>
              </w:rPr>
            </w:pPr>
            <w:r w:rsidRPr="00F91313">
              <w:rPr>
                <w:rFonts w:ascii="Times New Roman" w:eastAsia="Calibri" w:hAnsi="Times New Roman" w:cs="Times New Roman"/>
              </w:rPr>
              <w:t>растворенный кислород</w:t>
            </w:r>
          </w:p>
          <w:p w:rsidR="00F91313" w:rsidRPr="00F91313" w:rsidRDefault="00F91313" w:rsidP="00F91313">
            <w:pPr>
              <w:spacing w:after="0" w:line="240" w:lineRule="auto"/>
              <w:rPr>
                <w:rFonts w:ascii="Times New Roman" w:eastAsia="Calibri" w:hAnsi="Times New Roman" w:cs="Times New Roman"/>
              </w:rPr>
            </w:pPr>
            <w:proofErr w:type="gramStart"/>
            <w:r w:rsidRPr="00F91313">
              <w:rPr>
                <w:rFonts w:ascii="Times New Roman" w:eastAsia="Calibri" w:hAnsi="Times New Roman" w:cs="Times New Roman"/>
              </w:rPr>
              <w:t>нитрит-ионы</w:t>
            </w:r>
            <w:proofErr w:type="gramEnd"/>
          </w:p>
          <w:p w:rsidR="00F91313" w:rsidRPr="00F91313" w:rsidRDefault="00F91313" w:rsidP="00F91313">
            <w:pPr>
              <w:spacing w:after="0" w:line="240" w:lineRule="auto"/>
              <w:rPr>
                <w:rFonts w:ascii="Times New Roman" w:eastAsia="Calibri" w:hAnsi="Times New Roman" w:cs="Times New Roman"/>
              </w:rPr>
            </w:pPr>
            <w:proofErr w:type="gramStart"/>
            <w:r w:rsidRPr="00F91313">
              <w:rPr>
                <w:rFonts w:ascii="Times New Roman" w:eastAsia="Calibri" w:hAnsi="Times New Roman" w:cs="Times New Roman"/>
              </w:rPr>
              <w:t>нитрат-ионы</w:t>
            </w:r>
            <w:proofErr w:type="gramEnd"/>
          </w:p>
          <w:p w:rsidR="00F91313" w:rsidRPr="00F91313" w:rsidRDefault="00F91313" w:rsidP="00F91313">
            <w:pPr>
              <w:spacing w:after="0" w:line="240" w:lineRule="auto"/>
              <w:rPr>
                <w:rFonts w:ascii="Times New Roman" w:eastAsia="Calibri" w:hAnsi="Times New Roman" w:cs="Times New Roman"/>
              </w:rPr>
            </w:pPr>
            <w:r w:rsidRPr="00F91313">
              <w:rPr>
                <w:rFonts w:ascii="Times New Roman" w:eastAsia="Calibri" w:hAnsi="Times New Roman" w:cs="Times New Roman"/>
              </w:rPr>
              <w:t>ионы аммония</w:t>
            </w:r>
          </w:p>
          <w:p w:rsidR="00F91313" w:rsidRPr="00F91313" w:rsidRDefault="00F91313" w:rsidP="00F91313">
            <w:pPr>
              <w:spacing w:after="0" w:line="240" w:lineRule="auto"/>
              <w:rPr>
                <w:rFonts w:ascii="Times New Roman" w:eastAsia="Calibri" w:hAnsi="Times New Roman" w:cs="Times New Roman"/>
              </w:rPr>
            </w:pPr>
            <w:proofErr w:type="gramStart"/>
            <w:r w:rsidRPr="00F91313">
              <w:rPr>
                <w:rFonts w:ascii="Times New Roman" w:eastAsia="Calibri" w:hAnsi="Times New Roman" w:cs="Times New Roman"/>
              </w:rPr>
              <w:t>фосфат-ионы</w:t>
            </w:r>
            <w:proofErr w:type="gramEnd"/>
          </w:p>
          <w:p w:rsidR="00F91313" w:rsidRPr="00F91313" w:rsidRDefault="00F91313" w:rsidP="00F91313">
            <w:pPr>
              <w:spacing w:after="0" w:line="240" w:lineRule="auto"/>
              <w:rPr>
                <w:rFonts w:ascii="Times New Roman" w:eastAsia="Calibri" w:hAnsi="Times New Roman" w:cs="Times New Roman"/>
              </w:rPr>
            </w:pPr>
            <w:r w:rsidRPr="00F91313">
              <w:rPr>
                <w:rFonts w:ascii="Times New Roman" w:eastAsia="Calibri" w:hAnsi="Times New Roman" w:cs="Times New Roman"/>
              </w:rPr>
              <w:t>хлориды</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сульфаты</w:t>
            </w:r>
          </w:p>
        </w:tc>
        <w:tc>
          <w:tcPr>
            <w:tcW w:w="2268"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мгО</w:t>
            </w:r>
            <w:proofErr w:type="gramStart"/>
            <w:r w:rsidRPr="00F91313">
              <w:rPr>
                <w:rFonts w:ascii="Times New Roman" w:eastAsia="Times New Roman" w:hAnsi="Times New Roman" w:cs="Times New Roman"/>
                <w:lang w:eastAsia="ru-RU"/>
              </w:rPr>
              <w:t>2</w:t>
            </w:r>
            <w:proofErr w:type="gramEnd"/>
            <w:r w:rsidRPr="00F91313">
              <w:rPr>
                <w:rFonts w:ascii="Times New Roman" w:eastAsia="Times New Roman" w:hAnsi="Times New Roman" w:cs="Times New Roman"/>
                <w:lang w:eastAsia="ru-RU"/>
              </w:rPr>
              <w:t>/ дм3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мг/дм3</w:t>
            </w:r>
          </w:p>
        </w:tc>
        <w:tc>
          <w:tcPr>
            <w:tcW w:w="1842" w:type="dxa"/>
            <w:tcBorders>
              <w:top w:val="single" w:sz="4" w:space="0" w:color="auto"/>
              <w:left w:val="single" w:sz="4" w:space="0" w:color="auto"/>
              <w:bottom w:val="single" w:sz="4" w:space="0" w:color="auto"/>
              <w:right w:val="single" w:sz="4" w:space="0" w:color="auto"/>
            </w:tcBorders>
            <w:vAlign w:val="center"/>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1 раз в квартал</w:t>
            </w:r>
          </w:p>
        </w:tc>
      </w:tr>
      <w:tr w:rsidR="00F91313" w:rsidRPr="00F91313" w:rsidTr="00FE7F68">
        <w:trPr>
          <w:trHeight w:val="2192"/>
        </w:trPr>
        <w:tc>
          <w:tcPr>
            <w:tcW w:w="682"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6.</w:t>
            </w:r>
          </w:p>
        </w:tc>
        <w:tc>
          <w:tcPr>
            <w:tcW w:w="1985"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spacing w:after="0" w:line="240" w:lineRule="auto"/>
              <w:jc w:val="both"/>
              <w:rPr>
                <w:rFonts w:ascii="Times New Roman" w:eastAsia="Times New Roman" w:hAnsi="Times New Roman" w:cs="Times New Roman"/>
                <w:sz w:val="24"/>
                <w:szCs w:val="24"/>
                <w:lang w:eastAsia="ru-RU"/>
              </w:rPr>
            </w:pPr>
            <w:proofErr w:type="spellStart"/>
            <w:r w:rsidRPr="00F91313">
              <w:rPr>
                <w:rFonts w:ascii="Times New Roman" w:eastAsia="Times New Roman" w:hAnsi="Times New Roman" w:cs="Times New Roman"/>
                <w:lang w:eastAsia="ru-RU"/>
              </w:rPr>
              <w:t>Р.Фермерский</w:t>
            </w:r>
            <w:proofErr w:type="spellEnd"/>
          </w:p>
        </w:tc>
        <w:tc>
          <w:tcPr>
            <w:tcW w:w="3402"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spacing w:after="0" w:line="240" w:lineRule="auto"/>
              <w:rPr>
                <w:rFonts w:ascii="Times New Roman" w:eastAsia="Calibri" w:hAnsi="Times New Roman" w:cs="Times New Roman"/>
              </w:rPr>
            </w:pPr>
            <w:r w:rsidRPr="00F91313">
              <w:rPr>
                <w:rFonts w:ascii="Times New Roman" w:eastAsia="Calibri" w:hAnsi="Times New Roman" w:cs="Times New Roman"/>
              </w:rPr>
              <w:t xml:space="preserve">взвешенные вещества </w:t>
            </w:r>
          </w:p>
          <w:p w:rsidR="00F91313" w:rsidRPr="00F91313" w:rsidRDefault="00F91313" w:rsidP="00F91313">
            <w:pPr>
              <w:spacing w:after="0" w:line="240" w:lineRule="auto"/>
              <w:rPr>
                <w:rFonts w:ascii="Times New Roman" w:eastAsia="Calibri" w:hAnsi="Times New Roman" w:cs="Times New Roman"/>
              </w:rPr>
            </w:pPr>
            <w:r w:rsidRPr="00F91313">
              <w:rPr>
                <w:rFonts w:ascii="Times New Roman" w:eastAsia="Calibri" w:hAnsi="Times New Roman" w:cs="Times New Roman"/>
              </w:rPr>
              <w:t>БПК</w:t>
            </w:r>
            <w:r w:rsidRPr="00F91313">
              <w:rPr>
                <w:rFonts w:ascii="Times New Roman" w:eastAsia="Calibri" w:hAnsi="Times New Roman" w:cs="Times New Roman"/>
                <w:vertAlign w:val="subscript"/>
              </w:rPr>
              <w:t>5</w:t>
            </w:r>
          </w:p>
          <w:p w:rsidR="00F91313" w:rsidRPr="00F91313" w:rsidRDefault="00F91313" w:rsidP="00F91313">
            <w:pPr>
              <w:spacing w:after="0" w:line="240" w:lineRule="auto"/>
              <w:rPr>
                <w:rFonts w:ascii="Times New Roman" w:eastAsia="Calibri" w:hAnsi="Times New Roman" w:cs="Times New Roman"/>
              </w:rPr>
            </w:pPr>
            <w:r w:rsidRPr="00F91313">
              <w:rPr>
                <w:rFonts w:ascii="Times New Roman" w:eastAsia="Calibri" w:hAnsi="Times New Roman" w:cs="Times New Roman"/>
              </w:rPr>
              <w:t xml:space="preserve">нефтепродукты </w:t>
            </w:r>
          </w:p>
          <w:p w:rsidR="00F91313" w:rsidRPr="00F91313" w:rsidRDefault="00F91313" w:rsidP="00F91313">
            <w:pPr>
              <w:spacing w:after="0" w:line="240" w:lineRule="auto"/>
              <w:rPr>
                <w:rFonts w:ascii="Times New Roman" w:eastAsia="Calibri" w:hAnsi="Times New Roman" w:cs="Times New Roman"/>
              </w:rPr>
            </w:pPr>
            <w:r w:rsidRPr="00F91313">
              <w:rPr>
                <w:rFonts w:ascii="Times New Roman" w:eastAsia="Calibri" w:hAnsi="Times New Roman" w:cs="Times New Roman"/>
              </w:rPr>
              <w:t>железо общее</w:t>
            </w:r>
          </w:p>
          <w:p w:rsidR="00F91313" w:rsidRPr="00F91313" w:rsidRDefault="00F91313" w:rsidP="00F91313">
            <w:pPr>
              <w:spacing w:after="0" w:line="240" w:lineRule="auto"/>
              <w:rPr>
                <w:rFonts w:ascii="Times New Roman" w:eastAsia="Calibri" w:hAnsi="Times New Roman" w:cs="Times New Roman"/>
              </w:rPr>
            </w:pPr>
            <w:r w:rsidRPr="00F91313">
              <w:rPr>
                <w:rFonts w:ascii="Times New Roman" w:eastAsia="Calibri" w:hAnsi="Times New Roman" w:cs="Times New Roman"/>
              </w:rPr>
              <w:t>растворенный кислород</w:t>
            </w:r>
          </w:p>
          <w:p w:rsidR="00F91313" w:rsidRPr="00F91313" w:rsidRDefault="00F91313" w:rsidP="00F91313">
            <w:pPr>
              <w:spacing w:after="0" w:line="240" w:lineRule="auto"/>
              <w:rPr>
                <w:rFonts w:ascii="Times New Roman" w:eastAsia="Calibri" w:hAnsi="Times New Roman" w:cs="Times New Roman"/>
              </w:rPr>
            </w:pPr>
            <w:proofErr w:type="gramStart"/>
            <w:r w:rsidRPr="00F91313">
              <w:rPr>
                <w:rFonts w:ascii="Times New Roman" w:eastAsia="Calibri" w:hAnsi="Times New Roman" w:cs="Times New Roman"/>
              </w:rPr>
              <w:t>нитрит-ионы</w:t>
            </w:r>
            <w:proofErr w:type="gramEnd"/>
          </w:p>
          <w:p w:rsidR="00F91313" w:rsidRPr="00F91313" w:rsidRDefault="00F91313" w:rsidP="00F91313">
            <w:pPr>
              <w:spacing w:after="0" w:line="240" w:lineRule="auto"/>
              <w:rPr>
                <w:rFonts w:ascii="Times New Roman" w:eastAsia="Calibri" w:hAnsi="Times New Roman" w:cs="Times New Roman"/>
              </w:rPr>
            </w:pPr>
            <w:proofErr w:type="gramStart"/>
            <w:r w:rsidRPr="00F91313">
              <w:rPr>
                <w:rFonts w:ascii="Times New Roman" w:eastAsia="Calibri" w:hAnsi="Times New Roman" w:cs="Times New Roman"/>
              </w:rPr>
              <w:t>нитрат-ионы</w:t>
            </w:r>
            <w:proofErr w:type="gramEnd"/>
          </w:p>
          <w:p w:rsidR="00F91313" w:rsidRPr="00F91313" w:rsidRDefault="00F91313" w:rsidP="00F91313">
            <w:pPr>
              <w:spacing w:after="0" w:line="240" w:lineRule="auto"/>
              <w:rPr>
                <w:rFonts w:ascii="Times New Roman" w:eastAsia="Calibri" w:hAnsi="Times New Roman" w:cs="Times New Roman"/>
              </w:rPr>
            </w:pPr>
            <w:r w:rsidRPr="00F91313">
              <w:rPr>
                <w:rFonts w:ascii="Times New Roman" w:eastAsia="Calibri" w:hAnsi="Times New Roman" w:cs="Times New Roman"/>
              </w:rPr>
              <w:t>ионы аммония</w:t>
            </w:r>
          </w:p>
          <w:p w:rsidR="00F91313" w:rsidRPr="00F91313" w:rsidRDefault="00F91313" w:rsidP="00F91313">
            <w:pPr>
              <w:spacing w:after="0" w:line="240" w:lineRule="auto"/>
              <w:rPr>
                <w:rFonts w:ascii="Times New Roman" w:eastAsia="Calibri" w:hAnsi="Times New Roman" w:cs="Times New Roman"/>
              </w:rPr>
            </w:pPr>
            <w:proofErr w:type="gramStart"/>
            <w:r w:rsidRPr="00F91313">
              <w:rPr>
                <w:rFonts w:ascii="Times New Roman" w:eastAsia="Calibri" w:hAnsi="Times New Roman" w:cs="Times New Roman"/>
              </w:rPr>
              <w:t>фосфат-ионы</w:t>
            </w:r>
            <w:proofErr w:type="gramEnd"/>
          </w:p>
          <w:p w:rsidR="00F91313" w:rsidRPr="00F91313" w:rsidRDefault="00F91313" w:rsidP="00F91313">
            <w:pPr>
              <w:spacing w:after="0" w:line="240" w:lineRule="auto"/>
              <w:rPr>
                <w:rFonts w:ascii="Times New Roman" w:eastAsia="Calibri" w:hAnsi="Times New Roman" w:cs="Times New Roman"/>
              </w:rPr>
            </w:pPr>
            <w:r w:rsidRPr="00F91313">
              <w:rPr>
                <w:rFonts w:ascii="Times New Roman" w:eastAsia="Calibri" w:hAnsi="Times New Roman" w:cs="Times New Roman"/>
              </w:rPr>
              <w:t>хлориды</w:t>
            </w:r>
          </w:p>
          <w:p w:rsidR="00F91313" w:rsidRPr="00F91313" w:rsidRDefault="00F91313" w:rsidP="00F91313">
            <w:pPr>
              <w:tabs>
                <w:tab w:val="left" w:pos="6300"/>
              </w:tabs>
              <w:spacing w:after="0" w:line="240" w:lineRule="auto"/>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сульфаты</w:t>
            </w:r>
          </w:p>
        </w:tc>
        <w:tc>
          <w:tcPr>
            <w:tcW w:w="2268" w:type="dxa"/>
            <w:tcBorders>
              <w:top w:val="single" w:sz="4" w:space="0" w:color="auto"/>
              <w:left w:val="single" w:sz="4" w:space="0" w:color="auto"/>
              <w:bottom w:val="single" w:sz="4" w:space="0" w:color="auto"/>
              <w:right w:val="single" w:sz="4" w:space="0" w:color="auto"/>
            </w:tcBorders>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мгО</w:t>
            </w:r>
            <w:proofErr w:type="gramStart"/>
            <w:r w:rsidRPr="00F91313">
              <w:rPr>
                <w:rFonts w:ascii="Times New Roman" w:eastAsia="Times New Roman" w:hAnsi="Times New Roman" w:cs="Times New Roman"/>
                <w:lang w:eastAsia="ru-RU"/>
              </w:rPr>
              <w:t>2</w:t>
            </w:r>
            <w:proofErr w:type="gramEnd"/>
            <w:r w:rsidRPr="00F91313">
              <w:rPr>
                <w:rFonts w:ascii="Times New Roman" w:eastAsia="Times New Roman" w:hAnsi="Times New Roman" w:cs="Times New Roman"/>
                <w:lang w:eastAsia="ru-RU"/>
              </w:rPr>
              <w:t>/ дм3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мг/дм3</w:t>
            </w:r>
          </w:p>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мг/дм3</w:t>
            </w:r>
          </w:p>
        </w:tc>
        <w:tc>
          <w:tcPr>
            <w:tcW w:w="1842" w:type="dxa"/>
            <w:tcBorders>
              <w:top w:val="single" w:sz="4" w:space="0" w:color="auto"/>
              <w:left w:val="single" w:sz="4" w:space="0" w:color="auto"/>
              <w:bottom w:val="single" w:sz="4" w:space="0" w:color="auto"/>
              <w:right w:val="single" w:sz="4" w:space="0" w:color="auto"/>
            </w:tcBorders>
            <w:vAlign w:val="center"/>
          </w:tcPr>
          <w:p w:rsidR="00F91313" w:rsidRPr="00F91313" w:rsidRDefault="00F91313" w:rsidP="00F91313">
            <w:pPr>
              <w:tabs>
                <w:tab w:val="left" w:pos="6300"/>
              </w:tabs>
              <w:spacing w:after="0" w:line="240" w:lineRule="auto"/>
              <w:jc w:val="center"/>
              <w:rPr>
                <w:rFonts w:ascii="Times New Roman" w:eastAsia="Times New Roman" w:hAnsi="Times New Roman" w:cs="Times New Roman"/>
                <w:sz w:val="24"/>
                <w:szCs w:val="24"/>
                <w:lang w:eastAsia="ru-RU"/>
              </w:rPr>
            </w:pPr>
            <w:r w:rsidRPr="00F91313">
              <w:rPr>
                <w:rFonts w:ascii="Times New Roman" w:eastAsia="Times New Roman" w:hAnsi="Times New Roman" w:cs="Times New Roman"/>
                <w:lang w:eastAsia="ru-RU"/>
              </w:rPr>
              <w:t>1 раз в квартал</w:t>
            </w:r>
          </w:p>
        </w:tc>
      </w:tr>
    </w:tbl>
    <w:p w:rsidR="00F91313" w:rsidRDefault="00F91313" w:rsidP="002654BC">
      <w:pPr>
        <w:tabs>
          <w:tab w:val="left" w:pos="6300"/>
        </w:tabs>
        <w:spacing w:after="0" w:line="240" w:lineRule="auto"/>
        <w:jc w:val="center"/>
        <w:rPr>
          <w:rFonts w:ascii="Times New Roman" w:eastAsia="Times New Roman" w:hAnsi="Times New Roman" w:cs="Times New Roman"/>
          <w:b/>
          <w:lang w:eastAsia="ru-RU"/>
        </w:rPr>
      </w:pPr>
    </w:p>
    <w:p w:rsidR="00F91313" w:rsidRDefault="00F91313" w:rsidP="002654BC">
      <w:pPr>
        <w:tabs>
          <w:tab w:val="left" w:pos="6300"/>
        </w:tabs>
        <w:spacing w:after="0" w:line="240" w:lineRule="auto"/>
        <w:jc w:val="center"/>
        <w:rPr>
          <w:rFonts w:ascii="Times New Roman" w:eastAsia="Times New Roman" w:hAnsi="Times New Roman" w:cs="Times New Roman"/>
          <w:b/>
          <w:lang w:eastAsia="ru-RU"/>
        </w:rPr>
      </w:pPr>
    </w:p>
    <w:p w:rsidR="00F91313" w:rsidRPr="002654BC" w:rsidRDefault="00F91313" w:rsidP="002654BC">
      <w:pPr>
        <w:tabs>
          <w:tab w:val="left" w:pos="6300"/>
        </w:tabs>
        <w:spacing w:after="0" w:line="240" w:lineRule="auto"/>
        <w:jc w:val="center"/>
        <w:rPr>
          <w:rFonts w:ascii="Times New Roman" w:eastAsia="Times New Roman" w:hAnsi="Times New Roman" w:cs="Times New Roman"/>
          <w:b/>
          <w:lang w:eastAsia="ru-RU"/>
        </w:rPr>
      </w:pPr>
    </w:p>
    <w:p w:rsidR="002654BC" w:rsidRPr="002654BC" w:rsidRDefault="002654BC" w:rsidP="002654BC">
      <w:pPr>
        <w:spacing w:after="0" w:line="240" w:lineRule="auto"/>
        <w:rPr>
          <w:rFonts w:ascii="Times New Roman" w:eastAsia="Times New Roman" w:hAnsi="Times New Roman" w:cs="Times New Roman"/>
          <w:sz w:val="24"/>
          <w:szCs w:val="24"/>
          <w:lang w:eastAsia="ru-RU"/>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E94160" w:rsidTr="00E94160">
        <w:tc>
          <w:tcPr>
            <w:tcW w:w="4926" w:type="dxa"/>
          </w:tcPr>
          <w:p w:rsidR="00E94160" w:rsidRPr="00765977" w:rsidRDefault="00E94160" w:rsidP="00E94160">
            <w:pPr>
              <w:spacing w:line="240" w:lineRule="atLeast"/>
              <w:rPr>
                <w:rFonts w:ascii="Times New Roman" w:eastAsia="Times New Roman" w:hAnsi="Times New Roman" w:cs="Times New Roman"/>
                <w:b/>
                <w:bCs/>
                <w:color w:val="000000"/>
                <w:lang w:eastAsia="ru-RU"/>
              </w:rPr>
            </w:pPr>
            <w:r w:rsidRPr="00765977">
              <w:rPr>
                <w:rFonts w:ascii="Times New Roman" w:eastAsia="Times New Roman" w:hAnsi="Times New Roman" w:cs="Times New Roman"/>
                <w:b/>
                <w:bCs/>
                <w:color w:val="000000"/>
                <w:lang w:eastAsia="ru-RU"/>
              </w:rPr>
              <w:t>Исполнитель:</w:t>
            </w:r>
          </w:p>
          <w:p w:rsidR="00E94160" w:rsidRDefault="00E94160" w:rsidP="00E94160">
            <w:pPr>
              <w:spacing w:line="240" w:lineRule="atLeast"/>
              <w:rPr>
                <w:rFonts w:ascii="Times New Roman" w:eastAsia="Times New Roman" w:hAnsi="Times New Roman" w:cs="Times New Roman"/>
                <w:b/>
                <w:bCs/>
                <w:color w:val="000000"/>
                <w:lang w:eastAsia="ru-RU"/>
              </w:rPr>
            </w:pPr>
          </w:p>
          <w:p w:rsidR="00F91313" w:rsidRDefault="00F91313" w:rsidP="00E94160">
            <w:pPr>
              <w:spacing w:line="240" w:lineRule="atLeast"/>
              <w:rPr>
                <w:rFonts w:ascii="Times New Roman" w:eastAsia="Times New Roman" w:hAnsi="Times New Roman" w:cs="Times New Roman"/>
                <w:b/>
                <w:bCs/>
                <w:color w:val="000000"/>
                <w:lang w:eastAsia="ru-RU"/>
              </w:rPr>
            </w:pPr>
          </w:p>
          <w:p w:rsidR="00F91313" w:rsidRDefault="00F91313" w:rsidP="00E94160">
            <w:pPr>
              <w:spacing w:line="240" w:lineRule="atLeast"/>
              <w:rPr>
                <w:rFonts w:ascii="Times New Roman" w:eastAsia="Times New Roman" w:hAnsi="Times New Roman" w:cs="Times New Roman"/>
                <w:b/>
                <w:bCs/>
                <w:color w:val="000000"/>
                <w:lang w:eastAsia="ru-RU"/>
              </w:rPr>
            </w:pPr>
          </w:p>
          <w:p w:rsidR="00F91313" w:rsidRDefault="00F91313" w:rsidP="00E94160">
            <w:pPr>
              <w:spacing w:line="240" w:lineRule="atLeast"/>
              <w:rPr>
                <w:rFonts w:ascii="Times New Roman" w:eastAsia="Times New Roman" w:hAnsi="Times New Roman" w:cs="Times New Roman"/>
                <w:b/>
                <w:bCs/>
                <w:color w:val="000000"/>
                <w:lang w:eastAsia="ru-RU"/>
              </w:rPr>
            </w:pPr>
          </w:p>
          <w:p w:rsidR="00F91313" w:rsidRDefault="00F91313" w:rsidP="00E94160">
            <w:pPr>
              <w:spacing w:line="240" w:lineRule="atLeast"/>
              <w:rPr>
                <w:rFonts w:ascii="Times New Roman" w:eastAsia="Times New Roman" w:hAnsi="Times New Roman" w:cs="Times New Roman"/>
                <w:b/>
                <w:bCs/>
                <w:color w:val="000000"/>
                <w:lang w:eastAsia="ru-RU"/>
              </w:rPr>
            </w:pPr>
          </w:p>
          <w:p w:rsidR="00E94160" w:rsidRPr="00765977" w:rsidRDefault="00E94160" w:rsidP="00E94160">
            <w:pPr>
              <w:spacing w:line="240" w:lineRule="atLeast"/>
              <w:rPr>
                <w:rFonts w:ascii="Times New Roman" w:eastAsia="Times New Roman" w:hAnsi="Times New Roman" w:cs="Times New Roman"/>
                <w:b/>
                <w:bCs/>
                <w:color w:val="000000"/>
                <w:lang w:eastAsia="ru-RU"/>
              </w:rPr>
            </w:pPr>
          </w:p>
          <w:p w:rsidR="00E94160" w:rsidRPr="00765977" w:rsidRDefault="00E94160" w:rsidP="00E94160">
            <w:pPr>
              <w:spacing w:line="240" w:lineRule="atLeast"/>
              <w:rPr>
                <w:rFonts w:ascii="Times New Roman" w:eastAsia="Times New Roman" w:hAnsi="Times New Roman" w:cs="Times New Roman"/>
                <w:b/>
                <w:bCs/>
                <w:color w:val="000000"/>
                <w:lang w:eastAsia="ru-RU"/>
              </w:rPr>
            </w:pPr>
            <w:r w:rsidRPr="00765977">
              <w:rPr>
                <w:rFonts w:ascii="Times New Roman" w:eastAsia="Times New Roman" w:hAnsi="Times New Roman" w:cs="Times New Roman"/>
                <w:b/>
                <w:bCs/>
                <w:color w:val="000000"/>
                <w:lang w:eastAsia="ru-RU"/>
              </w:rPr>
              <w:t>________________________</w:t>
            </w:r>
          </w:p>
          <w:p w:rsidR="00E94160" w:rsidRDefault="00E94160" w:rsidP="00E94160">
            <w:pPr>
              <w:tabs>
                <w:tab w:val="left" w:pos="3930"/>
              </w:tabs>
              <w:spacing w:line="240" w:lineRule="atLeast"/>
              <w:rPr>
                <w:rFonts w:ascii="Times New Roman" w:eastAsia="Times New Roman" w:hAnsi="Times New Roman" w:cs="Times New Roman"/>
                <w:b/>
                <w:bCs/>
                <w:color w:val="000000"/>
                <w:lang w:eastAsia="ru-RU"/>
              </w:rPr>
            </w:pPr>
            <w:r>
              <w:rPr>
                <w:rFonts w:ascii="Times New Roman" w:eastAsia="Times New Roman" w:hAnsi="Times New Roman" w:cs="Times New Roman"/>
                <w:b/>
                <w:bCs/>
                <w:lang w:eastAsia="ru-RU"/>
              </w:rPr>
              <w:t xml:space="preserve">М. П. </w:t>
            </w:r>
          </w:p>
        </w:tc>
        <w:tc>
          <w:tcPr>
            <w:tcW w:w="4927" w:type="dxa"/>
          </w:tcPr>
          <w:p w:rsidR="00E94160" w:rsidRPr="00765977" w:rsidRDefault="00E94160" w:rsidP="00E94160">
            <w:pPr>
              <w:spacing w:line="240" w:lineRule="atLeast"/>
              <w:rPr>
                <w:rFonts w:ascii="Times New Roman" w:eastAsia="Times New Roman" w:hAnsi="Times New Roman" w:cs="Times New Roman"/>
                <w:b/>
                <w:bCs/>
                <w:color w:val="000000"/>
                <w:lang w:eastAsia="ru-RU"/>
              </w:rPr>
            </w:pPr>
            <w:r w:rsidRPr="00765977">
              <w:rPr>
                <w:rFonts w:ascii="Times New Roman" w:eastAsia="Times New Roman" w:hAnsi="Times New Roman" w:cs="Times New Roman"/>
                <w:b/>
                <w:bCs/>
                <w:color w:val="000000"/>
                <w:lang w:eastAsia="ru-RU"/>
              </w:rPr>
              <w:t>Заказчик:</w:t>
            </w:r>
          </w:p>
          <w:p w:rsidR="00E94160" w:rsidRDefault="00E94160" w:rsidP="00E94160">
            <w:pPr>
              <w:spacing w:line="240" w:lineRule="atLeast"/>
              <w:rPr>
                <w:rFonts w:ascii="Times New Roman" w:eastAsia="Times New Roman" w:hAnsi="Times New Roman" w:cs="Times New Roman"/>
                <w:bCs/>
                <w:color w:val="000000"/>
                <w:lang w:eastAsia="ru-RU"/>
              </w:rPr>
            </w:pPr>
            <w:r w:rsidRPr="00765977">
              <w:rPr>
                <w:rFonts w:ascii="Times New Roman" w:eastAsia="Times New Roman" w:hAnsi="Times New Roman" w:cs="Times New Roman"/>
                <w:b/>
                <w:bCs/>
                <w:color w:val="000000"/>
                <w:lang w:eastAsia="ru-RU"/>
              </w:rPr>
              <w:t>НАО «Красная поляна»</w:t>
            </w:r>
            <w:r w:rsidRPr="00765977">
              <w:rPr>
                <w:rFonts w:ascii="Times New Roman" w:eastAsia="Times New Roman" w:hAnsi="Times New Roman" w:cs="Times New Roman"/>
                <w:b/>
                <w:bCs/>
                <w:color w:val="000000"/>
                <w:lang w:eastAsia="ru-RU"/>
              </w:rPr>
              <w:br/>
            </w:r>
          </w:p>
          <w:p w:rsidR="00E94160" w:rsidRPr="00C27666" w:rsidRDefault="00E94160" w:rsidP="00E94160">
            <w:pPr>
              <w:spacing w:line="240" w:lineRule="atLeast"/>
              <w:rPr>
                <w:rFonts w:ascii="Times New Roman" w:eastAsia="Times New Roman" w:hAnsi="Times New Roman" w:cs="Times New Roman"/>
                <w:bCs/>
                <w:color w:val="000000"/>
                <w:lang w:eastAsia="ru-RU"/>
              </w:rPr>
            </w:pPr>
          </w:p>
          <w:p w:rsidR="00E94160" w:rsidRPr="00765977" w:rsidRDefault="00E94160" w:rsidP="00E94160">
            <w:pPr>
              <w:spacing w:line="240" w:lineRule="atLeast"/>
              <w:rPr>
                <w:rFonts w:ascii="Times New Roman" w:eastAsia="Times New Roman" w:hAnsi="Times New Roman" w:cs="Times New Roman"/>
                <w:b/>
                <w:bCs/>
                <w:color w:val="000000"/>
                <w:lang w:eastAsia="ru-RU"/>
              </w:rPr>
            </w:pPr>
            <w:r w:rsidRPr="00765977">
              <w:rPr>
                <w:rFonts w:ascii="Times New Roman" w:eastAsia="Times New Roman" w:hAnsi="Times New Roman" w:cs="Times New Roman"/>
                <w:b/>
                <w:bCs/>
                <w:color w:val="000000"/>
                <w:lang w:eastAsia="ru-RU"/>
              </w:rPr>
              <w:t>Первый заместитель генерального директора</w:t>
            </w:r>
          </w:p>
          <w:p w:rsidR="00E94160" w:rsidRDefault="00E94160" w:rsidP="00E94160">
            <w:pPr>
              <w:spacing w:line="240" w:lineRule="atLeast"/>
              <w:rPr>
                <w:rFonts w:ascii="Times New Roman" w:eastAsia="Times New Roman" w:hAnsi="Times New Roman" w:cs="Times New Roman"/>
                <w:b/>
                <w:bCs/>
                <w:color w:val="000000"/>
                <w:lang w:eastAsia="ru-RU"/>
              </w:rPr>
            </w:pPr>
          </w:p>
          <w:p w:rsidR="00E94160" w:rsidRPr="00765977" w:rsidRDefault="00E94160" w:rsidP="00E94160">
            <w:pPr>
              <w:spacing w:line="240" w:lineRule="atLeast"/>
              <w:rPr>
                <w:rFonts w:ascii="Times New Roman" w:eastAsia="Times New Roman" w:hAnsi="Times New Roman" w:cs="Times New Roman"/>
                <w:b/>
                <w:bCs/>
                <w:color w:val="000000"/>
                <w:lang w:eastAsia="ru-RU"/>
              </w:rPr>
            </w:pPr>
          </w:p>
          <w:p w:rsidR="00E94160" w:rsidRDefault="00E94160" w:rsidP="00E94160">
            <w:pPr>
              <w:tabs>
                <w:tab w:val="left" w:pos="3930"/>
              </w:tabs>
              <w:spacing w:line="240" w:lineRule="atLeast"/>
              <w:rPr>
                <w:rFonts w:ascii="Times New Roman" w:eastAsia="Times New Roman" w:hAnsi="Times New Roman" w:cs="Times New Roman"/>
                <w:b/>
                <w:bCs/>
                <w:color w:val="000000"/>
                <w:lang w:eastAsia="ru-RU"/>
              </w:rPr>
            </w:pPr>
            <w:r w:rsidRPr="00765977">
              <w:rPr>
                <w:rFonts w:ascii="Times New Roman" w:eastAsia="Times New Roman" w:hAnsi="Times New Roman" w:cs="Times New Roman"/>
                <w:b/>
                <w:bCs/>
                <w:color w:val="000000"/>
                <w:lang w:eastAsia="ru-RU"/>
              </w:rPr>
              <w:t>__________________________ А. В. Немцов </w:t>
            </w:r>
            <w:r w:rsidRPr="00765977">
              <w:rPr>
                <w:rFonts w:ascii="Times New Roman" w:eastAsia="Times New Roman" w:hAnsi="Times New Roman" w:cs="Times New Roman"/>
                <w:b/>
                <w:bCs/>
                <w:color w:val="000000"/>
                <w:lang w:eastAsia="ru-RU"/>
              </w:rPr>
              <w:br/>
              <w:t>   М. П.</w:t>
            </w:r>
            <w:r w:rsidRPr="00C27666">
              <w:rPr>
                <w:rFonts w:ascii="Times New Roman" w:eastAsia="Times New Roman" w:hAnsi="Times New Roman" w:cs="Times New Roman"/>
                <w:b/>
                <w:bCs/>
                <w:color w:val="000000"/>
                <w:lang w:eastAsia="ru-RU"/>
              </w:rPr>
              <w:t xml:space="preserve"> </w:t>
            </w:r>
          </w:p>
        </w:tc>
      </w:tr>
    </w:tbl>
    <w:p w:rsidR="00B468E1" w:rsidRPr="00B468E1" w:rsidRDefault="00B468E1" w:rsidP="00B468E1">
      <w:pPr>
        <w:spacing w:after="0" w:line="240" w:lineRule="auto"/>
        <w:rPr>
          <w:rFonts w:ascii="Times New Roman" w:eastAsia="Times New Roman" w:hAnsi="Times New Roman" w:cs="Times New Roman"/>
          <w:sz w:val="24"/>
          <w:szCs w:val="24"/>
          <w:lang w:eastAsia="ru-RU"/>
        </w:rPr>
      </w:pPr>
    </w:p>
    <w:p w:rsidR="00EC629B" w:rsidRPr="00765977" w:rsidRDefault="00EC629B" w:rsidP="007D6632">
      <w:pPr>
        <w:spacing w:after="0" w:line="240" w:lineRule="atLeast"/>
        <w:jc w:val="right"/>
        <w:rPr>
          <w:rFonts w:ascii="Times New Roman" w:eastAsia="Times New Roman" w:hAnsi="Times New Roman" w:cs="Times New Roman"/>
          <w:b/>
          <w:bCs/>
          <w:color w:val="000000"/>
          <w:lang w:eastAsia="ru-RU"/>
        </w:rPr>
      </w:pPr>
    </w:p>
    <w:p w:rsidR="00EC629B" w:rsidRPr="00765977" w:rsidRDefault="00EC629B" w:rsidP="007D6632">
      <w:pPr>
        <w:spacing w:after="0" w:line="240" w:lineRule="atLeast"/>
        <w:jc w:val="right"/>
        <w:rPr>
          <w:rFonts w:ascii="Times New Roman" w:eastAsia="Times New Roman" w:hAnsi="Times New Roman" w:cs="Times New Roman"/>
          <w:b/>
          <w:bCs/>
          <w:color w:val="000000"/>
          <w:lang w:eastAsia="ru-RU"/>
        </w:rPr>
      </w:pPr>
    </w:p>
    <w:p w:rsidR="00BD241F" w:rsidRPr="00765977" w:rsidRDefault="00EC629B" w:rsidP="00C27666">
      <w:pPr>
        <w:tabs>
          <w:tab w:val="left" w:pos="7551"/>
        </w:tabs>
        <w:spacing w:after="0" w:line="240" w:lineRule="atLeast"/>
        <w:rPr>
          <w:rFonts w:ascii="Times New Roman" w:eastAsia="Times New Roman" w:hAnsi="Times New Roman" w:cs="Times New Roman"/>
          <w:b/>
          <w:bCs/>
          <w:color w:val="000000"/>
          <w:lang w:eastAsia="ru-RU"/>
        </w:rPr>
      </w:pPr>
      <w:r w:rsidRPr="00765977">
        <w:rPr>
          <w:rFonts w:ascii="Times New Roman" w:eastAsia="Times New Roman" w:hAnsi="Times New Roman" w:cs="Times New Roman"/>
          <w:b/>
          <w:bCs/>
          <w:color w:val="000000"/>
          <w:lang w:eastAsia="ru-RU"/>
        </w:rPr>
        <w:tab/>
      </w:r>
    </w:p>
    <w:p w:rsidR="00EC629B" w:rsidRPr="00765977" w:rsidRDefault="00EC629B" w:rsidP="00C27666">
      <w:pPr>
        <w:tabs>
          <w:tab w:val="left" w:pos="7551"/>
        </w:tabs>
        <w:spacing w:after="0" w:line="240" w:lineRule="atLeast"/>
        <w:rPr>
          <w:rFonts w:ascii="Times New Roman" w:eastAsia="Times New Roman" w:hAnsi="Times New Roman" w:cs="Times New Roman"/>
          <w:b/>
          <w:bCs/>
          <w:color w:val="000000"/>
          <w:lang w:eastAsia="ru-RU"/>
        </w:rPr>
      </w:pPr>
    </w:p>
    <w:p w:rsidR="00EC629B" w:rsidRPr="00765977" w:rsidRDefault="00EC629B" w:rsidP="00C27666">
      <w:pPr>
        <w:tabs>
          <w:tab w:val="left" w:pos="7551"/>
        </w:tabs>
        <w:spacing w:after="0" w:line="240" w:lineRule="atLeast"/>
        <w:rPr>
          <w:rFonts w:ascii="Times New Roman" w:eastAsia="Times New Roman" w:hAnsi="Times New Roman" w:cs="Times New Roman"/>
          <w:b/>
          <w:bCs/>
          <w:color w:val="000000"/>
          <w:lang w:eastAsia="ru-RU"/>
        </w:rPr>
      </w:pPr>
    </w:p>
    <w:p w:rsidR="00EC629B" w:rsidRPr="00765977" w:rsidRDefault="00EC629B" w:rsidP="00C27666">
      <w:pPr>
        <w:tabs>
          <w:tab w:val="left" w:pos="7551"/>
        </w:tabs>
        <w:spacing w:after="0" w:line="240" w:lineRule="atLeast"/>
        <w:rPr>
          <w:rFonts w:ascii="Times New Roman" w:eastAsia="Times New Roman" w:hAnsi="Times New Roman" w:cs="Times New Roman"/>
          <w:b/>
          <w:bCs/>
          <w:color w:val="000000"/>
          <w:lang w:eastAsia="ru-RU"/>
        </w:rPr>
      </w:pPr>
    </w:p>
    <w:p w:rsidR="00EC629B" w:rsidRPr="00765977" w:rsidRDefault="00EC629B" w:rsidP="00C27666">
      <w:pPr>
        <w:tabs>
          <w:tab w:val="left" w:pos="7551"/>
        </w:tabs>
        <w:spacing w:after="0" w:line="240" w:lineRule="atLeast"/>
        <w:rPr>
          <w:rFonts w:ascii="Times New Roman" w:eastAsia="Times New Roman" w:hAnsi="Times New Roman" w:cs="Times New Roman"/>
          <w:b/>
          <w:bCs/>
          <w:color w:val="000000"/>
          <w:lang w:eastAsia="ru-RU"/>
        </w:rPr>
      </w:pPr>
    </w:p>
    <w:p w:rsidR="00EC629B" w:rsidRPr="00765977" w:rsidRDefault="00EC629B" w:rsidP="00C27666">
      <w:pPr>
        <w:tabs>
          <w:tab w:val="left" w:pos="7551"/>
        </w:tabs>
        <w:spacing w:after="0" w:line="240" w:lineRule="atLeast"/>
        <w:rPr>
          <w:rFonts w:ascii="Times New Roman" w:eastAsia="Times New Roman" w:hAnsi="Times New Roman" w:cs="Times New Roman"/>
          <w:b/>
          <w:bCs/>
          <w:color w:val="000000"/>
          <w:lang w:eastAsia="ru-RU"/>
        </w:rPr>
      </w:pPr>
    </w:p>
    <w:p w:rsidR="00EC629B" w:rsidRDefault="00EC629B" w:rsidP="00C27666">
      <w:pPr>
        <w:tabs>
          <w:tab w:val="left" w:pos="7551"/>
        </w:tabs>
        <w:spacing w:after="0" w:line="240" w:lineRule="atLeast"/>
        <w:rPr>
          <w:rFonts w:ascii="Times New Roman" w:eastAsia="Times New Roman" w:hAnsi="Times New Roman" w:cs="Times New Roman"/>
          <w:b/>
          <w:bCs/>
          <w:color w:val="000000"/>
          <w:lang w:eastAsia="ru-RU"/>
        </w:rPr>
      </w:pPr>
    </w:p>
    <w:p w:rsidR="00B468E1" w:rsidRDefault="00B468E1" w:rsidP="00C27666">
      <w:pPr>
        <w:tabs>
          <w:tab w:val="left" w:pos="7551"/>
        </w:tabs>
        <w:spacing w:after="0" w:line="240" w:lineRule="atLeast"/>
        <w:rPr>
          <w:rFonts w:ascii="Times New Roman" w:eastAsia="Times New Roman" w:hAnsi="Times New Roman" w:cs="Times New Roman"/>
          <w:b/>
          <w:bCs/>
          <w:color w:val="000000"/>
          <w:lang w:eastAsia="ru-RU"/>
        </w:rPr>
      </w:pPr>
    </w:p>
    <w:p w:rsidR="00B468E1" w:rsidRDefault="00B468E1" w:rsidP="00C27666">
      <w:pPr>
        <w:tabs>
          <w:tab w:val="left" w:pos="7551"/>
        </w:tabs>
        <w:spacing w:after="0" w:line="240" w:lineRule="atLeast"/>
        <w:rPr>
          <w:rFonts w:ascii="Times New Roman" w:eastAsia="Times New Roman" w:hAnsi="Times New Roman" w:cs="Times New Roman"/>
          <w:b/>
          <w:bCs/>
          <w:color w:val="000000"/>
          <w:lang w:eastAsia="ru-RU"/>
        </w:rPr>
      </w:pPr>
    </w:p>
    <w:p w:rsidR="00B468E1" w:rsidRDefault="00B468E1" w:rsidP="00C27666">
      <w:pPr>
        <w:tabs>
          <w:tab w:val="left" w:pos="7551"/>
        </w:tabs>
        <w:spacing w:after="0" w:line="240" w:lineRule="atLeast"/>
        <w:rPr>
          <w:rFonts w:ascii="Times New Roman" w:eastAsia="Times New Roman" w:hAnsi="Times New Roman" w:cs="Times New Roman"/>
          <w:b/>
          <w:bCs/>
          <w:color w:val="000000"/>
          <w:lang w:eastAsia="ru-RU"/>
        </w:rPr>
      </w:pPr>
    </w:p>
    <w:p w:rsidR="00B468E1" w:rsidRDefault="00B468E1" w:rsidP="00C27666">
      <w:pPr>
        <w:tabs>
          <w:tab w:val="left" w:pos="7551"/>
        </w:tabs>
        <w:spacing w:after="0" w:line="240" w:lineRule="atLeast"/>
        <w:rPr>
          <w:rFonts w:ascii="Times New Roman" w:eastAsia="Times New Roman" w:hAnsi="Times New Roman" w:cs="Times New Roman"/>
          <w:b/>
          <w:bCs/>
          <w:color w:val="000000"/>
          <w:lang w:eastAsia="ru-RU"/>
        </w:rPr>
      </w:pPr>
    </w:p>
    <w:p w:rsidR="00B468E1" w:rsidRDefault="00B468E1" w:rsidP="00C27666">
      <w:pPr>
        <w:tabs>
          <w:tab w:val="left" w:pos="7551"/>
        </w:tabs>
        <w:spacing w:after="0" w:line="240" w:lineRule="atLeast"/>
        <w:rPr>
          <w:rFonts w:ascii="Times New Roman" w:eastAsia="Times New Roman" w:hAnsi="Times New Roman" w:cs="Times New Roman"/>
          <w:b/>
          <w:bCs/>
          <w:color w:val="000000"/>
          <w:lang w:eastAsia="ru-RU"/>
        </w:rPr>
      </w:pPr>
    </w:p>
    <w:p w:rsidR="00B468E1" w:rsidRDefault="00B468E1" w:rsidP="00C27666">
      <w:pPr>
        <w:tabs>
          <w:tab w:val="left" w:pos="7551"/>
        </w:tabs>
        <w:spacing w:after="0" w:line="240" w:lineRule="atLeast"/>
        <w:rPr>
          <w:rFonts w:ascii="Times New Roman" w:eastAsia="Times New Roman" w:hAnsi="Times New Roman" w:cs="Times New Roman"/>
          <w:b/>
          <w:bCs/>
          <w:color w:val="000000"/>
          <w:lang w:eastAsia="ru-RU"/>
        </w:rPr>
      </w:pPr>
    </w:p>
    <w:p w:rsidR="00B468E1" w:rsidRDefault="00B468E1" w:rsidP="00C27666">
      <w:pPr>
        <w:tabs>
          <w:tab w:val="left" w:pos="7551"/>
        </w:tabs>
        <w:spacing w:after="0" w:line="240" w:lineRule="atLeast"/>
        <w:rPr>
          <w:rFonts w:ascii="Times New Roman" w:eastAsia="Times New Roman" w:hAnsi="Times New Roman" w:cs="Times New Roman"/>
          <w:b/>
          <w:bCs/>
          <w:color w:val="000000"/>
          <w:lang w:eastAsia="ru-RU"/>
        </w:rPr>
      </w:pPr>
    </w:p>
    <w:p w:rsidR="00B468E1" w:rsidRDefault="00B468E1" w:rsidP="00C27666">
      <w:pPr>
        <w:tabs>
          <w:tab w:val="left" w:pos="7551"/>
        </w:tabs>
        <w:spacing w:after="0" w:line="240" w:lineRule="atLeast"/>
        <w:rPr>
          <w:rFonts w:ascii="Times New Roman" w:eastAsia="Times New Roman" w:hAnsi="Times New Roman" w:cs="Times New Roman"/>
          <w:b/>
          <w:bCs/>
          <w:color w:val="000000"/>
          <w:lang w:eastAsia="ru-RU"/>
        </w:rPr>
      </w:pPr>
    </w:p>
    <w:p w:rsidR="00B468E1" w:rsidRDefault="00B468E1" w:rsidP="00C27666">
      <w:pPr>
        <w:tabs>
          <w:tab w:val="left" w:pos="7551"/>
        </w:tabs>
        <w:spacing w:after="0" w:line="240" w:lineRule="atLeast"/>
        <w:rPr>
          <w:rFonts w:ascii="Times New Roman" w:eastAsia="Times New Roman" w:hAnsi="Times New Roman" w:cs="Times New Roman"/>
          <w:b/>
          <w:bCs/>
          <w:color w:val="000000"/>
          <w:lang w:eastAsia="ru-RU"/>
        </w:rPr>
      </w:pPr>
    </w:p>
    <w:p w:rsidR="00B468E1" w:rsidRDefault="00B468E1" w:rsidP="00C27666">
      <w:pPr>
        <w:tabs>
          <w:tab w:val="left" w:pos="7551"/>
        </w:tabs>
        <w:spacing w:after="0" w:line="240" w:lineRule="atLeast"/>
        <w:rPr>
          <w:rFonts w:ascii="Times New Roman" w:eastAsia="Times New Roman" w:hAnsi="Times New Roman" w:cs="Times New Roman"/>
          <w:b/>
          <w:bCs/>
          <w:color w:val="000000"/>
          <w:lang w:eastAsia="ru-RU"/>
        </w:rPr>
      </w:pPr>
    </w:p>
    <w:p w:rsidR="00B468E1" w:rsidRDefault="00B468E1" w:rsidP="00C27666">
      <w:pPr>
        <w:tabs>
          <w:tab w:val="left" w:pos="7551"/>
        </w:tabs>
        <w:spacing w:after="0" w:line="240" w:lineRule="atLeast"/>
        <w:rPr>
          <w:rFonts w:ascii="Times New Roman" w:eastAsia="Times New Roman" w:hAnsi="Times New Roman" w:cs="Times New Roman"/>
          <w:b/>
          <w:bCs/>
          <w:color w:val="000000"/>
          <w:lang w:eastAsia="ru-RU"/>
        </w:rPr>
      </w:pPr>
    </w:p>
    <w:p w:rsidR="00B468E1" w:rsidRDefault="00B468E1" w:rsidP="00C27666">
      <w:pPr>
        <w:tabs>
          <w:tab w:val="left" w:pos="7551"/>
        </w:tabs>
        <w:spacing w:after="0" w:line="240" w:lineRule="atLeast"/>
        <w:rPr>
          <w:rFonts w:ascii="Times New Roman" w:eastAsia="Times New Roman" w:hAnsi="Times New Roman" w:cs="Times New Roman"/>
          <w:b/>
          <w:bCs/>
          <w:color w:val="000000"/>
          <w:lang w:eastAsia="ru-RU"/>
        </w:rPr>
      </w:pPr>
    </w:p>
    <w:p w:rsidR="00B468E1" w:rsidRDefault="00B468E1" w:rsidP="00C27666">
      <w:pPr>
        <w:tabs>
          <w:tab w:val="left" w:pos="7551"/>
        </w:tabs>
        <w:spacing w:after="0" w:line="240" w:lineRule="atLeast"/>
        <w:rPr>
          <w:rFonts w:ascii="Times New Roman" w:eastAsia="Times New Roman" w:hAnsi="Times New Roman" w:cs="Times New Roman"/>
          <w:b/>
          <w:bCs/>
          <w:color w:val="000000"/>
          <w:lang w:eastAsia="ru-RU"/>
        </w:rPr>
      </w:pPr>
    </w:p>
    <w:p w:rsidR="00B468E1" w:rsidRDefault="00B468E1" w:rsidP="00C27666">
      <w:pPr>
        <w:tabs>
          <w:tab w:val="left" w:pos="7551"/>
        </w:tabs>
        <w:spacing w:after="0" w:line="240" w:lineRule="atLeast"/>
        <w:rPr>
          <w:rFonts w:ascii="Times New Roman" w:eastAsia="Times New Roman" w:hAnsi="Times New Roman" w:cs="Times New Roman"/>
          <w:b/>
          <w:bCs/>
          <w:color w:val="000000"/>
          <w:lang w:eastAsia="ru-RU"/>
        </w:rPr>
      </w:pPr>
    </w:p>
    <w:p w:rsidR="00B468E1" w:rsidRDefault="00B468E1" w:rsidP="00C27666">
      <w:pPr>
        <w:tabs>
          <w:tab w:val="left" w:pos="7551"/>
        </w:tabs>
        <w:spacing w:after="0" w:line="240" w:lineRule="atLeast"/>
        <w:rPr>
          <w:rFonts w:ascii="Times New Roman" w:eastAsia="Times New Roman" w:hAnsi="Times New Roman" w:cs="Times New Roman"/>
          <w:b/>
          <w:bCs/>
          <w:color w:val="000000"/>
          <w:lang w:eastAsia="ru-RU"/>
        </w:rPr>
      </w:pPr>
    </w:p>
    <w:p w:rsidR="00F91313" w:rsidRDefault="00F91313" w:rsidP="00C27666">
      <w:pPr>
        <w:tabs>
          <w:tab w:val="left" w:pos="7551"/>
        </w:tabs>
        <w:spacing w:after="0" w:line="240" w:lineRule="atLeast"/>
        <w:rPr>
          <w:rFonts w:ascii="Times New Roman" w:eastAsia="Times New Roman" w:hAnsi="Times New Roman" w:cs="Times New Roman"/>
          <w:b/>
          <w:bCs/>
          <w:color w:val="000000"/>
          <w:lang w:eastAsia="ru-RU"/>
        </w:rPr>
      </w:pPr>
    </w:p>
    <w:p w:rsidR="00F91313" w:rsidRDefault="00F91313" w:rsidP="00C27666">
      <w:pPr>
        <w:tabs>
          <w:tab w:val="left" w:pos="7551"/>
        </w:tabs>
        <w:spacing w:after="0" w:line="240" w:lineRule="atLeast"/>
        <w:rPr>
          <w:rFonts w:ascii="Times New Roman" w:eastAsia="Times New Roman" w:hAnsi="Times New Roman" w:cs="Times New Roman"/>
          <w:b/>
          <w:bCs/>
          <w:color w:val="000000"/>
          <w:lang w:eastAsia="ru-RU"/>
        </w:rPr>
      </w:pPr>
    </w:p>
    <w:p w:rsidR="00F91313" w:rsidRDefault="00F91313" w:rsidP="00C27666">
      <w:pPr>
        <w:tabs>
          <w:tab w:val="left" w:pos="7551"/>
        </w:tabs>
        <w:spacing w:after="0" w:line="240" w:lineRule="atLeast"/>
        <w:rPr>
          <w:rFonts w:ascii="Times New Roman" w:eastAsia="Times New Roman" w:hAnsi="Times New Roman" w:cs="Times New Roman"/>
          <w:b/>
          <w:bCs/>
          <w:color w:val="000000"/>
          <w:lang w:eastAsia="ru-RU"/>
        </w:rPr>
      </w:pPr>
    </w:p>
    <w:p w:rsidR="00F91313" w:rsidRDefault="00F91313" w:rsidP="00C27666">
      <w:pPr>
        <w:tabs>
          <w:tab w:val="left" w:pos="7551"/>
        </w:tabs>
        <w:spacing w:after="0" w:line="240" w:lineRule="atLeast"/>
        <w:rPr>
          <w:rFonts w:ascii="Times New Roman" w:eastAsia="Times New Roman" w:hAnsi="Times New Roman" w:cs="Times New Roman"/>
          <w:b/>
          <w:bCs/>
          <w:color w:val="000000"/>
          <w:lang w:eastAsia="ru-RU"/>
        </w:rPr>
      </w:pPr>
    </w:p>
    <w:p w:rsidR="00F91313" w:rsidRDefault="00F91313" w:rsidP="00C27666">
      <w:pPr>
        <w:tabs>
          <w:tab w:val="left" w:pos="7551"/>
        </w:tabs>
        <w:spacing w:after="0" w:line="240" w:lineRule="atLeast"/>
        <w:rPr>
          <w:rFonts w:ascii="Times New Roman" w:eastAsia="Times New Roman" w:hAnsi="Times New Roman" w:cs="Times New Roman"/>
          <w:b/>
          <w:bCs/>
          <w:color w:val="000000"/>
          <w:lang w:eastAsia="ru-RU"/>
        </w:rPr>
      </w:pPr>
    </w:p>
    <w:p w:rsidR="00F91313" w:rsidRDefault="00F91313" w:rsidP="00C27666">
      <w:pPr>
        <w:tabs>
          <w:tab w:val="left" w:pos="7551"/>
        </w:tabs>
        <w:spacing w:after="0" w:line="240" w:lineRule="atLeast"/>
        <w:rPr>
          <w:rFonts w:ascii="Times New Roman" w:eastAsia="Times New Roman" w:hAnsi="Times New Roman" w:cs="Times New Roman"/>
          <w:b/>
          <w:bCs/>
          <w:color w:val="000000"/>
          <w:lang w:eastAsia="ru-RU"/>
        </w:rPr>
      </w:pPr>
    </w:p>
    <w:p w:rsidR="00B468E1" w:rsidRDefault="00B468E1" w:rsidP="00C27666">
      <w:pPr>
        <w:tabs>
          <w:tab w:val="left" w:pos="7551"/>
        </w:tabs>
        <w:spacing w:after="0" w:line="240" w:lineRule="atLeast"/>
        <w:rPr>
          <w:rFonts w:ascii="Times New Roman" w:eastAsia="Times New Roman" w:hAnsi="Times New Roman" w:cs="Times New Roman"/>
          <w:b/>
          <w:bCs/>
          <w:color w:val="000000"/>
          <w:lang w:eastAsia="ru-RU"/>
        </w:rPr>
      </w:pPr>
    </w:p>
    <w:p w:rsidR="00EC629B" w:rsidRPr="00765977" w:rsidRDefault="00EC629B" w:rsidP="00C27666">
      <w:pPr>
        <w:tabs>
          <w:tab w:val="left" w:pos="7551"/>
        </w:tabs>
        <w:spacing w:after="0" w:line="240" w:lineRule="atLeast"/>
        <w:rPr>
          <w:rFonts w:ascii="Times New Roman" w:eastAsia="Times New Roman" w:hAnsi="Times New Roman" w:cs="Times New Roman"/>
          <w:b/>
          <w:bCs/>
          <w:color w:val="000000"/>
          <w:lang w:eastAsia="ru-RU"/>
        </w:rPr>
      </w:pPr>
    </w:p>
    <w:p w:rsidR="00EC629B" w:rsidRPr="00C27666" w:rsidRDefault="00EC629B" w:rsidP="00EC629B">
      <w:pPr>
        <w:spacing w:after="0" w:line="240" w:lineRule="atLeast"/>
        <w:jc w:val="right"/>
        <w:rPr>
          <w:rFonts w:ascii="Times New Roman" w:eastAsia="Times New Roman" w:hAnsi="Times New Roman" w:cs="Times New Roman"/>
          <w:b/>
          <w:bCs/>
          <w:color w:val="000000"/>
          <w:lang w:eastAsia="ru-RU"/>
        </w:rPr>
      </w:pPr>
      <w:r w:rsidRPr="00C27666">
        <w:rPr>
          <w:rFonts w:ascii="Times New Roman" w:eastAsia="Times New Roman" w:hAnsi="Times New Roman" w:cs="Times New Roman"/>
          <w:b/>
          <w:bCs/>
          <w:color w:val="000000"/>
          <w:lang w:eastAsia="ru-RU"/>
        </w:rPr>
        <w:t xml:space="preserve">Приложение № </w:t>
      </w:r>
      <w:r w:rsidR="002654BC">
        <w:rPr>
          <w:rFonts w:ascii="Times New Roman" w:eastAsia="Times New Roman" w:hAnsi="Times New Roman" w:cs="Times New Roman"/>
          <w:b/>
          <w:bCs/>
          <w:color w:val="000000"/>
          <w:lang w:eastAsia="ru-RU"/>
        </w:rPr>
        <w:t>3</w:t>
      </w:r>
      <w:r w:rsidRPr="00C27666">
        <w:rPr>
          <w:rFonts w:ascii="Times New Roman" w:eastAsia="Times New Roman" w:hAnsi="Times New Roman" w:cs="Times New Roman"/>
          <w:b/>
          <w:bCs/>
          <w:color w:val="000000"/>
          <w:lang w:eastAsia="ru-RU"/>
        </w:rPr>
        <w:t xml:space="preserve"> </w:t>
      </w:r>
    </w:p>
    <w:p w:rsidR="00696274" w:rsidRPr="00C27666" w:rsidRDefault="00EC629B" w:rsidP="00EC629B">
      <w:pPr>
        <w:spacing w:after="0" w:line="240" w:lineRule="atLeast"/>
        <w:jc w:val="right"/>
        <w:rPr>
          <w:rFonts w:ascii="Times New Roman" w:eastAsia="Times New Roman" w:hAnsi="Times New Roman" w:cs="Times New Roman"/>
          <w:b/>
          <w:bCs/>
          <w:color w:val="000000"/>
          <w:lang w:eastAsia="ru-RU"/>
        </w:rPr>
      </w:pPr>
      <w:r w:rsidRPr="00C27666">
        <w:rPr>
          <w:rFonts w:ascii="Times New Roman" w:eastAsia="Times New Roman" w:hAnsi="Times New Roman" w:cs="Times New Roman"/>
          <w:b/>
          <w:bCs/>
          <w:color w:val="000000"/>
          <w:lang w:eastAsia="ru-RU"/>
        </w:rPr>
        <w:t xml:space="preserve">к Договору № ____ от  «___» </w:t>
      </w:r>
      <w:r w:rsidR="00F91313">
        <w:rPr>
          <w:rFonts w:ascii="Times New Roman" w:eastAsia="Times New Roman" w:hAnsi="Times New Roman" w:cs="Times New Roman"/>
          <w:b/>
          <w:bCs/>
          <w:color w:val="000000"/>
          <w:lang w:eastAsia="ru-RU"/>
        </w:rPr>
        <w:t>________</w:t>
      </w:r>
      <w:r w:rsidR="007D1B7B" w:rsidRPr="00C27666">
        <w:rPr>
          <w:rFonts w:ascii="Times New Roman" w:eastAsia="Times New Roman" w:hAnsi="Times New Roman" w:cs="Times New Roman"/>
          <w:b/>
          <w:bCs/>
          <w:color w:val="000000"/>
          <w:lang w:eastAsia="ru-RU"/>
        </w:rPr>
        <w:t xml:space="preserve"> 201</w:t>
      </w:r>
      <w:r w:rsidR="00F91313">
        <w:rPr>
          <w:rFonts w:ascii="Times New Roman" w:eastAsia="Times New Roman" w:hAnsi="Times New Roman" w:cs="Times New Roman"/>
          <w:b/>
          <w:bCs/>
          <w:color w:val="000000"/>
          <w:lang w:eastAsia="ru-RU"/>
        </w:rPr>
        <w:t>9</w:t>
      </w:r>
      <w:r w:rsidR="007D1B7B" w:rsidRPr="00C27666">
        <w:rPr>
          <w:rFonts w:ascii="Times New Roman" w:eastAsia="Times New Roman" w:hAnsi="Times New Roman" w:cs="Times New Roman"/>
          <w:b/>
          <w:bCs/>
          <w:color w:val="000000"/>
          <w:lang w:eastAsia="ru-RU"/>
        </w:rPr>
        <w:t xml:space="preserve"> года</w:t>
      </w:r>
    </w:p>
    <w:p w:rsidR="00581A02" w:rsidRPr="00C27666" w:rsidRDefault="00581A02" w:rsidP="00696274">
      <w:pPr>
        <w:spacing w:after="0" w:line="240" w:lineRule="atLeast"/>
        <w:jc w:val="right"/>
        <w:rPr>
          <w:rFonts w:ascii="Times New Roman" w:eastAsia="Times New Roman" w:hAnsi="Times New Roman" w:cs="Times New Roman"/>
          <w:b/>
          <w:bCs/>
          <w:color w:val="000000"/>
          <w:lang w:eastAsia="ru-RU"/>
        </w:rPr>
      </w:pPr>
    </w:p>
    <w:p w:rsidR="00765977" w:rsidRDefault="007F176D" w:rsidP="00E94160">
      <w:pPr>
        <w:spacing w:after="0" w:line="240" w:lineRule="auto"/>
        <w:jc w:val="center"/>
        <w:rPr>
          <w:rFonts w:ascii="Times New Roman" w:eastAsia="Calibri" w:hAnsi="Times New Roman" w:cs="Times New Roman"/>
          <w:b/>
        </w:rPr>
      </w:pPr>
      <w:r>
        <w:rPr>
          <w:rFonts w:ascii="Times New Roman" w:eastAsia="Calibri" w:hAnsi="Times New Roman" w:cs="Times New Roman"/>
          <w:b/>
        </w:rPr>
        <w:t>Расчет с</w:t>
      </w:r>
      <w:r w:rsidRPr="00E94160">
        <w:rPr>
          <w:rFonts w:ascii="Times New Roman" w:eastAsia="Calibri" w:hAnsi="Times New Roman" w:cs="Times New Roman"/>
          <w:b/>
        </w:rPr>
        <w:t>тоимост</w:t>
      </w:r>
      <w:r>
        <w:rPr>
          <w:rFonts w:ascii="Times New Roman" w:eastAsia="Calibri" w:hAnsi="Times New Roman" w:cs="Times New Roman"/>
          <w:b/>
        </w:rPr>
        <w:t>и</w:t>
      </w:r>
      <w:r w:rsidRPr="00E94160">
        <w:rPr>
          <w:rFonts w:ascii="Times New Roman" w:eastAsia="Calibri" w:hAnsi="Times New Roman" w:cs="Times New Roman"/>
          <w:b/>
        </w:rPr>
        <w:t xml:space="preserve"> </w:t>
      </w:r>
      <w:r w:rsidR="00765977" w:rsidRPr="00E94160">
        <w:rPr>
          <w:rFonts w:ascii="Times New Roman" w:eastAsia="Calibri" w:hAnsi="Times New Roman" w:cs="Times New Roman"/>
          <w:b/>
        </w:rPr>
        <w:t>услуг</w:t>
      </w:r>
      <w:r w:rsidR="00F91313">
        <w:rPr>
          <w:rFonts w:ascii="Times New Roman" w:eastAsia="Calibri" w:hAnsi="Times New Roman" w:cs="Times New Roman"/>
          <w:b/>
        </w:rPr>
        <w:t>*</w:t>
      </w:r>
    </w:p>
    <w:p w:rsidR="00F91313" w:rsidRDefault="00F91313" w:rsidP="00E94160">
      <w:pPr>
        <w:spacing w:after="0" w:line="240" w:lineRule="auto"/>
        <w:jc w:val="center"/>
        <w:rPr>
          <w:rFonts w:ascii="Times New Roman" w:eastAsia="Calibri" w:hAnsi="Times New Roman" w:cs="Times New Roman"/>
          <w:b/>
        </w:rPr>
      </w:pPr>
    </w:p>
    <w:p w:rsidR="00F91313" w:rsidRDefault="00F91313" w:rsidP="00E94160">
      <w:pPr>
        <w:spacing w:after="0" w:line="240" w:lineRule="auto"/>
        <w:jc w:val="center"/>
        <w:rPr>
          <w:rFonts w:ascii="Times New Roman" w:eastAsia="Calibri" w:hAnsi="Times New Roman" w:cs="Times New Roman"/>
          <w:b/>
        </w:rPr>
      </w:pPr>
    </w:p>
    <w:p w:rsidR="00F91313" w:rsidRDefault="00F91313" w:rsidP="00E94160">
      <w:pPr>
        <w:spacing w:after="0" w:line="240" w:lineRule="auto"/>
        <w:jc w:val="center"/>
        <w:rPr>
          <w:rFonts w:ascii="Times New Roman" w:eastAsia="Calibri" w:hAnsi="Times New Roman" w:cs="Times New Roman"/>
          <w:b/>
        </w:rPr>
      </w:pPr>
    </w:p>
    <w:p w:rsidR="00F91313" w:rsidRDefault="00F91313" w:rsidP="00E94160">
      <w:pPr>
        <w:spacing w:after="0" w:line="240" w:lineRule="auto"/>
        <w:jc w:val="center"/>
        <w:rPr>
          <w:rFonts w:ascii="Times New Roman" w:eastAsia="Calibri" w:hAnsi="Times New Roman" w:cs="Times New Roman"/>
          <w:b/>
        </w:rPr>
      </w:pPr>
    </w:p>
    <w:p w:rsidR="00F91313" w:rsidRDefault="00F91313" w:rsidP="00E94160">
      <w:pPr>
        <w:spacing w:after="0" w:line="240" w:lineRule="auto"/>
        <w:jc w:val="center"/>
        <w:rPr>
          <w:rFonts w:ascii="Times New Roman" w:eastAsia="Calibri" w:hAnsi="Times New Roman" w:cs="Times New Roman"/>
          <w:b/>
        </w:rPr>
      </w:pPr>
    </w:p>
    <w:p w:rsidR="00F91313" w:rsidRDefault="00F91313" w:rsidP="00E94160">
      <w:pPr>
        <w:spacing w:after="0" w:line="240" w:lineRule="auto"/>
        <w:jc w:val="center"/>
        <w:rPr>
          <w:rFonts w:ascii="Times New Roman" w:eastAsia="Calibri" w:hAnsi="Times New Roman" w:cs="Times New Roman"/>
          <w:b/>
        </w:rPr>
      </w:pPr>
    </w:p>
    <w:p w:rsidR="00F91313" w:rsidRPr="00F91313" w:rsidRDefault="00F91313" w:rsidP="00F91313">
      <w:pPr>
        <w:pStyle w:val="a4"/>
        <w:spacing w:after="0" w:line="240" w:lineRule="auto"/>
        <w:rPr>
          <w:rFonts w:ascii="Times New Roman" w:eastAsia="Calibri" w:hAnsi="Times New Roman" w:cs="Times New Roman"/>
        </w:rPr>
      </w:pPr>
      <w:r w:rsidRPr="00F91313">
        <w:rPr>
          <w:rFonts w:ascii="Times New Roman" w:eastAsia="Calibri" w:hAnsi="Times New Roman" w:cs="Times New Roman"/>
        </w:rPr>
        <w:t>*</w:t>
      </w:r>
      <w:r w:rsidRPr="00F91313">
        <w:rPr>
          <w:rFonts w:ascii="Times New Roman" w:eastAsia="Calibri" w:hAnsi="Times New Roman" w:cs="Times New Roman"/>
        </w:rPr>
        <w:t xml:space="preserve"> Заполняется по итогам проведения запроса котировок</w:t>
      </w:r>
    </w:p>
    <w:p w:rsidR="00ED3BC2" w:rsidRPr="00ED3BC2" w:rsidRDefault="00ED3BC2" w:rsidP="00ED3BC2">
      <w:pPr>
        <w:tabs>
          <w:tab w:val="left" w:pos="345"/>
        </w:tabs>
        <w:suppressAutoHyphens/>
        <w:autoSpaceDE w:val="0"/>
        <w:spacing w:after="0" w:line="240" w:lineRule="auto"/>
        <w:jc w:val="center"/>
        <w:rPr>
          <w:rFonts w:ascii="Times New Roman" w:eastAsia="Calibri" w:hAnsi="Times New Roman" w:cs="Times New Roman"/>
          <w:b/>
          <w:bCs/>
          <w:sz w:val="24"/>
          <w:szCs w:val="24"/>
          <w:lang w:eastAsia="zh-CN"/>
        </w:rPr>
      </w:pPr>
    </w:p>
    <w:p w:rsidR="00264BC8" w:rsidRPr="00264BC8" w:rsidRDefault="00264BC8" w:rsidP="007F176D">
      <w:pPr>
        <w:rPr>
          <w:rFonts w:ascii="Times New Roman" w:eastAsia="Calibri" w:hAnsi="Times New Roman" w:cs="Times New Roman"/>
        </w:rPr>
      </w:pPr>
    </w:p>
    <w:tbl>
      <w:tblPr>
        <w:tblStyle w:val="ad"/>
        <w:tblpPr w:leftFromText="180" w:rightFromText="180" w:vertAnchor="text" w:horzAnchor="margin" w:tblpY="14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6"/>
        <w:gridCol w:w="4927"/>
      </w:tblGrid>
      <w:tr w:rsidR="00ED3BC2" w:rsidTr="00ED3BC2">
        <w:tc>
          <w:tcPr>
            <w:tcW w:w="4926" w:type="dxa"/>
          </w:tcPr>
          <w:p w:rsidR="00ED3BC2" w:rsidRPr="00765977" w:rsidRDefault="00ED3BC2" w:rsidP="00ED3BC2">
            <w:pPr>
              <w:spacing w:line="240" w:lineRule="atLeast"/>
              <w:rPr>
                <w:rFonts w:ascii="Times New Roman" w:eastAsia="Times New Roman" w:hAnsi="Times New Roman" w:cs="Times New Roman"/>
                <w:b/>
                <w:bCs/>
                <w:color w:val="000000"/>
                <w:lang w:eastAsia="ru-RU"/>
              </w:rPr>
            </w:pPr>
            <w:r w:rsidRPr="00765977">
              <w:rPr>
                <w:rFonts w:ascii="Times New Roman" w:eastAsia="Times New Roman" w:hAnsi="Times New Roman" w:cs="Times New Roman"/>
                <w:b/>
                <w:bCs/>
                <w:color w:val="000000"/>
                <w:lang w:eastAsia="ru-RU"/>
              </w:rPr>
              <w:t>Исполнитель:</w:t>
            </w:r>
          </w:p>
          <w:p w:rsidR="00ED3BC2" w:rsidRDefault="00ED3BC2" w:rsidP="00ED3BC2">
            <w:pPr>
              <w:spacing w:line="240" w:lineRule="atLeast"/>
              <w:rPr>
                <w:rFonts w:ascii="Times New Roman" w:eastAsia="Times New Roman" w:hAnsi="Times New Roman" w:cs="Times New Roman"/>
                <w:b/>
                <w:bCs/>
                <w:color w:val="000000"/>
                <w:lang w:eastAsia="ru-RU"/>
              </w:rPr>
            </w:pPr>
          </w:p>
          <w:p w:rsidR="00F91313" w:rsidRDefault="00F91313" w:rsidP="00ED3BC2">
            <w:pPr>
              <w:spacing w:line="240" w:lineRule="atLeast"/>
              <w:rPr>
                <w:rFonts w:ascii="Times New Roman" w:eastAsia="Times New Roman" w:hAnsi="Times New Roman" w:cs="Times New Roman"/>
                <w:b/>
                <w:bCs/>
                <w:color w:val="000000"/>
                <w:lang w:eastAsia="ru-RU"/>
              </w:rPr>
            </w:pPr>
          </w:p>
          <w:p w:rsidR="00F91313" w:rsidRDefault="00F91313" w:rsidP="00ED3BC2">
            <w:pPr>
              <w:spacing w:line="240" w:lineRule="atLeast"/>
              <w:rPr>
                <w:rFonts w:ascii="Times New Roman" w:eastAsia="Times New Roman" w:hAnsi="Times New Roman" w:cs="Times New Roman"/>
                <w:b/>
                <w:bCs/>
                <w:color w:val="000000"/>
                <w:lang w:eastAsia="ru-RU"/>
              </w:rPr>
            </w:pPr>
          </w:p>
          <w:p w:rsidR="00F91313" w:rsidRDefault="00F91313" w:rsidP="00ED3BC2">
            <w:pPr>
              <w:spacing w:line="240" w:lineRule="atLeast"/>
              <w:rPr>
                <w:rFonts w:ascii="Times New Roman" w:eastAsia="Times New Roman" w:hAnsi="Times New Roman" w:cs="Times New Roman"/>
                <w:b/>
                <w:bCs/>
                <w:color w:val="000000"/>
                <w:lang w:eastAsia="ru-RU"/>
              </w:rPr>
            </w:pPr>
          </w:p>
          <w:p w:rsidR="00F91313" w:rsidRDefault="00F91313" w:rsidP="00ED3BC2">
            <w:pPr>
              <w:spacing w:line="240" w:lineRule="atLeast"/>
              <w:rPr>
                <w:rFonts w:ascii="Times New Roman" w:eastAsia="Times New Roman" w:hAnsi="Times New Roman" w:cs="Times New Roman"/>
                <w:b/>
                <w:bCs/>
                <w:color w:val="000000"/>
                <w:lang w:eastAsia="ru-RU"/>
              </w:rPr>
            </w:pPr>
          </w:p>
          <w:p w:rsidR="00F91313" w:rsidRPr="00765977" w:rsidRDefault="00F91313" w:rsidP="00ED3BC2">
            <w:pPr>
              <w:spacing w:line="240" w:lineRule="atLeast"/>
              <w:rPr>
                <w:rFonts w:ascii="Times New Roman" w:eastAsia="Times New Roman" w:hAnsi="Times New Roman" w:cs="Times New Roman"/>
                <w:b/>
                <w:bCs/>
                <w:color w:val="000000"/>
                <w:lang w:eastAsia="ru-RU"/>
              </w:rPr>
            </w:pPr>
          </w:p>
          <w:p w:rsidR="00ED3BC2" w:rsidRPr="00765977" w:rsidRDefault="00ED3BC2" w:rsidP="00ED3BC2">
            <w:pPr>
              <w:spacing w:line="240" w:lineRule="atLeast"/>
              <w:rPr>
                <w:rFonts w:ascii="Times New Roman" w:eastAsia="Times New Roman" w:hAnsi="Times New Roman" w:cs="Times New Roman"/>
                <w:b/>
                <w:bCs/>
                <w:color w:val="000000"/>
                <w:lang w:eastAsia="ru-RU"/>
              </w:rPr>
            </w:pPr>
            <w:r w:rsidRPr="00765977">
              <w:rPr>
                <w:rFonts w:ascii="Times New Roman" w:eastAsia="Times New Roman" w:hAnsi="Times New Roman" w:cs="Times New Roman"/>
                <w:b/>
                <w:bCs/>
                <w:color w:val="000000"/>
                <w:lang w:eastAsia="ru-RU"/>
              </w:rPr>
              <w:t>________________________</w:t>
            </w:r>
          </w:p>
          <w:p w:rsidR="00ED3BC2" w:rsidRDefault="00ED3BC2" w:rsidP="00ED3BC2">
            <w:pPr>
              <w:tabs>
                <w:tab w:val="left" w:pos="3930"/>
              </w:tabs>
              <w:spacing w:line="240" w:lineRule="atLeast"/>
              <w:rPr>
                <w:rFonts w:ascii="Times New Roman" w:eastAsia="Times New Roman" w:hAnsi="Times New Roman" w:cs="Times New Roman"/>
                <w:b/>
                <w:bCs/>
                <w:color w:val="000000"/>
                <w:lang w:eastAsia="ru-RU"/>
              </w:rPr>
            </w:pPr>
            <w:r>
              <w:rPr>
                <w:rFonts w:ascii="Times New Roman" w:eastAsia="Times New Roman" w:hAnsi="Times New Roman" w:cs="Times New Roman"/>
                <w:b/>
                <w:bCs/>
                <w:lang w:eastAsia="ru-RU"/>
              </w:rPr>
              <w:t xml:space="preserve">М. П. </w:t>
            </w:r>
          </w:p>
        </w:tc>
        <w:tc>
          <w:tcPr>
            <w:tcW w:w="4927" w:type="dxa"/>
          </w:tcPr>
          <w:p w:rsidR="00ED3BC2" w:rsidRPr="00765977" w:rsidRDefault="00ED3BC2" w:rsidP="00ED3BC2">
            <w:pPr>
              <w:spacing w:line="240" w:lineRule="atLeast"/>
              <w:rPr>
                <w:rFonts w:ascii="Times New Roman" w:eastAsia="Times New Roman" w:hAnsi="Times New Roman" w:cs="Times New Roman"/>
                <w:b/>
                <w:bCs/>
                <w:color w:val="000000"/>
                <w:lang w:eastAsia="ru-RU"/>
              </w:rPr>
            </w:pPr>
            <w:r w:rsidRPr="00765977">
              <w:rPr>
                <w:rFonts w:ascii="Times New Roman" w:eastAsia="Times New Roman" w:hAnsi="Times New Roman" w:cs="Times New Roman"/>
                <w:b/>
                <w:bCs/>
                <w:color w:val="000000"/>
                <w:lang w:eastAsia="ru-RU"/>
              </w:rPr>
              <w:t>Заказчик:</w:t>
            </w:r>
          </w:p>
          <w:p w:rsidR="00ED3BC2" w:rsidRDefault="00ED3BC2" w:rsidP="00ED3BC2">
            <w:pPr>
              <w:spacing w:line="240" w:lineRule="atLeast"/>
              <w:rPr>
                <w:rFonts w:ascii="Times New Roman" w:eastAsia="Times New Roman" w:hAnsi="Times New Roman" w:cs="Times New Roman"/>
                <w:bCs/>
                <w:color w:val="000000"/>
                <w:lang w:eastAsia="ru-RU"/>
              </w:rPr>
            </w:pPr>
            <w:r w:rsidRPr="00765977">
              <w:rPr>
                <w:rFonts w:ascii="Times New Roman" w:eastAsia="Times New Roman" w:hAnsi="Times New Roman" w:cs="Times New Roman"/>
                <w:b/>
                <w:bCs/>
                <w:color w:val="000000"/>
                <w:lang w:eastAsia="ru-RU"/>
              </w:rPr>
              <w:t>НАО «Красная поляна»</w:t>
            </w:r>
            <w:r w:rsidRPr="00765977">
              <w:rPr>
                <w:rFonts w:ascii="Times New Roman" w:eastAsia="Times New Roman" w:hAnsi="Times New Roman" w:cs="Times New Roman"/>
                <w:b/>
                <w:bCs/>
                <w:color w:val="000000"/>
                <w:lang w:eastAsia="ru-RU"/>
              </w:rPr>
              <w:br/>
            </w:r>
          </w:p>
          <w:p w:rsidR="00ED3BC2" w:rsidRPr="00C27666" w:rsidRDefault="00ED3BC2" w:rsidP="00ED3BC2">
            <w:pPr>
              <w:spacing w:line="240" w:lineRule="atLeast"/>
              <w:rPr>
                <w:rFonts w:ascii="Times New Roman" w:eastAsia="Times New Roman" w:hAnsi="Times New Roman" w:cs="Times New Roman"/>
                <w:bCs/>
                <w:color w:val="000000"/>
                <w:lang w:eastAsia="ru-RU"/>
              </w:rPr>
            </w:pPr>
          </w:p>
          <w:p w:rsidR="00ED3BC2" w:rsidRPr="00765977" w:rsidRDefault="00ED3BC2" w:rsidP="00ED3BC2">
            <w:pPr>
              <w:spacing w:line="240" w:lineRule="atLeast"/>
              <w:rPr>
                <w:rFonts w:ascii="Times New Roman" w:eastAsia="Times New Roman" w:hAnsi="Times New Roman" w:cs="Times New Roman"/>
                <w:b/>
                <w:bCs/>
                <w:color w:val="000000"/>
                <w:lang w:eastAsia="ru-RU"/>
              </w:rPr>
            </w:pPr>
            <w:r w:rsidRPr="00765977">
              <w:rPr>
                <w:rFonts w:ascii="Times New Roman" w:eastAsia="Times New Roman" w:hAnsi="Times New Roman" w:cs="Times New Roman"/>
                <w:b/>
                <w:bCs/>
                <w:color w:val="000000"/>
                <w:lang w:eastAsia="ru-RU"/>
              </w:rPr>
              <w:t>Первый заместитель генерального директора</w:t>
            </w:r>
          </w:p>
          <w:p w:rsidR="00ED3BC2" w:rsidRDefault="00ED3BC2" w:rsidP="00ED3BC2">
            <w:pPr>
              <w:spacing w:line="240" w:lineRule="atLeast"/>
              <w:rPr>
                <w:rFonts w:ascii="Times New Roman" w:eastAsia="Times New Roman" w:hAnsi="Times New Roman" w:cs="Times New Roman"/>
                <w:b/>
                <w:bCs/>
                <w:color w:val="000000"/>
                <w:lang w:eastAsia="ru-RU"/>
              </w:rPr>
            </w:pPr>
          </w:p>
          <w:p w:rsidR="00ED3BC2" w:rsidRPr="00765977" w:rsidRDefault="00ED3BC2" w:rsidP="00ED3BC2">
            <w:pPr>
              <w:spacing w:line="240" w:lineRule="atLeast"/>
              <w:rPr>
                <w:rFonts w:ascii="Times New Roman" w:eastAsia="Times New Roman" w:hAnsi="Times New Roman" w:cs="Times New Roman"/>
                <w:b/>
                <w:bCs/>
                <w:color w:val="000000"/>
                <w:lang w:eastAsia="ru-RU"/>
              </w:rPr>
            </w:pPr>
          </w:p>
          <w:p w:rsidR="00ED3BC2" w:rsidRDefault="00ED3BC2" w:rsidP="00ED3BC2">
            <w:pPr>
              <w:tabs>
                <w:tab w:val="left" w:pos="3930"/>
              </w:tabs>
              <w:spacing w:line="240" w:lineRule="atLeast"/>
              <w:rPr>
                <w:rFonts w:ascii="Times New Roman" w:eastAsia="Times New Roman" w:hAnsi="Times New Roman" w:cs="Times New Roman"/>
                <w:b/>
                <w:bCs/>
                <w:color w:val="000000"/>
                <w:lang w:eastAsia="ru-RU"/>
              </w:rPr>
            </w:pPr>
            <w:r w:rsidRPr="00765977">
              <w:rPr>
                <w:rFonts w:ascii="Times New Roman" w:eastAsia="Times New Roman" w:hAnsi="Times New Roman" w:cs="Times New Roman"/>
                <w:b/>
                <w:bCs/>
                <w:color w:val="000000"/>
                <w:lang w:eastAsia="ru-RU"/>
              </w:rPr>
              <w:t>__________________________ А. В. Немцов </w:t>
            </w:r>
            <w:r w:rsidRPr="00765977">
              <w:rPr>
                <w:rFonts w:ascii="Times New Roman" w:eastAsia="Times New Roman" w:hAnsi="Times New Roman" w:cs="Times New Roman"/>
                <w:b/>
                <w:bCs/>
                <w:color w:val="000000"/>
                <w:lang w:eastAsia="ru-RU"/>
              </w:rPr>
              <w:br/>
              <w:t>   М. П.</w:t>
            </w:r>
            <w:r w:rsidRPr="00C27666">
              <w:rPr>
                <w:rFonts w:ascii="Times New Roman" w:eastAsia="Times New Roman" w:hAnsi="Times New Roman" w:cs="Times New Roman"/>
                <w:b/>
                <w:bCs/>
                <w:color w:val="000000"/>
                <w:lang w:eastAsia="ru-RU"/>
              </w:rPr>
              <w:t xml:space="preserve"> </w:t>
            </w:r>
          </w:p>
        </w:tc>
      </w:tr>
    </w:tbl>
    <w:p w:rsidR="00264BC8" w:rsidRPr="00264BC8" w:rsidRDefault="00264BC8" w:rsidP="007F176D">
      <w:pPr>
        <w:rPr>
          <w:rFonts w:ascii="Times New Roman" w:eastAsia="Calibri" w:hAnsi="Times New Roman" w:cs="Times New Roman"/>
        </w:rPr>
      </w:pPr>
    </w:p>
    <w:p w:rsidR="00264BC8" w:rsidRDefault="00264BC8" w:rsidP="007F176D">
      <w:pPr>
        <w:jc w:val="center"/>
        <w:rPr>
          <w:rFonts w:ascii="Times New Roman" w:eastAsia="Calibri" w:hAnsi="Times New Roman" w:cs="Times New Roman"/>
        </w:rPr>
      </w:pPr>
    </w:p>
    <w:p w:rsidR="00264BC8" w:rsidRDefault="00264BC8" w:rsidP="007F176D">
      <w:pPr>
        <w:jc w:val="center"/>
        <w:rPr>
          <w:rFonts w:ascii="Times New Roman" w:eastAsia="Calibri" w:hAnsi="Times New Roman" w:cs="Times New Roman"/>
        </w:rPr>
      </w:pPr>
    </w:p>
    <w:p w:rsidR="00264BC8" w:rsidRDefault="00264BC8" w:rsidP="007F176D">
      <w:pPr>
        <w:jc w:val="center"/>
        <w:rPr>
          <w:rFonts w:ascii="Times New Roman" w:eastAsia="Calibri" w:hAnsi="Times New Roman" w:cs="Times New Roman"/>
        </w:rPr>
      </w:pPr>
    </w:p>
    <w:p w:rsidR="00264BC8" w:rsidRDefault="00264BC8" w:rsidP="007F176D">
      <w:pPr>
        <w:jc w:val="center"/>
        <w:rPr>
          <w:rFonts w:ascii="Times New Roman" w:eastAsia="Calibri" w:hAnsi="Times New Roman" w:cs="Times New Roman"/>
        </w:rPr>
      </w:pPr>
    </w:p>
    <w:p w:rsidR="00264BC8" w:rsidRDefault="00264BC8" w:rsidP="007F176D">
      <w:pPr>
        <w:jc w:val="center"/>
        <w:rPr>
          <w:rFonts w:ascii="Times New Roman" w:eastAsia="Calibri" w:hAnsi="Times New Roman" w:cs="Times New Roman"/>
        </w:rPr>
      </w:pPr>
    </w:p>
    <w:p w:rsidR="00264BC8" w:rsidRDefault="00264BC8" w:rsidP="007F176D">
      <w:pPr>
        <w:jc w:val="center"/>
        <w:rPr>
          <w:rFonts w:ascii="Times New Roman" w:eastAsia="Calibri" w:hAnsi="Times New Roman" w:cs="Times New Roman"/>
        </w:rPr>
      </w:pPr>
    </w:p>
    <w:p w:rsidR="00264BC8" w:rsidRDefault="00264BC8" w:rsidP="007F176D">
      <w:pPr>
        <w:jc w:val="center"/>
        <w:rPr>
          <w:rFonts w:ascii="Times New Roman" w:eastAsia="Calibri" w:hAnsi="Times New Roman" w:cs="Times New Roman"/>
        </w:rPr>
      </w:pPr>
    </w:p>
    <w:p w:rsidR="007A7A41" w:rsidRDefault="007A7A41" w:rsidP="00264BC8">
      <w:pPr>
        <w:spacing w:after="0" w:line="240" w:lineRule="atLeast"/>
        <w:jc w:val="right"/>
        <w:rPr>
          <w:rFonts w:ascii="Times New Roman" w:eastAsia="Calibri" w:hAnsi="Times New Roman" w:cs="Times New Roman"/>
        </w:rPr>
      </w:pPr>
    </w:p>
    <w:p w:rsidR="007A7A41" w:rsidRDefault="007A7A41" w:rsidP="00264BC8">
      <w:pPr>
        <w:spacing w:after="0" w:line="240" w:lineRule="atLeast"/>
        <w:jc w:val="right"/>
        <w:rPr>
          <w:rFonts w:ascii="Times New Roman" w:eastAsia="Calibri" w:hAnsi="Times New Roman" w:cs="Times New Roman"/>
        </w:rPr>
      </w:pPr>
    </w:p>
    <w:p w:rsidR="007A7A41" w:rsidRDefault="007A7A41" w:rsidP="00264BC8">
      <w:pPr>
        <w:spacing w:after="0" w:line="240" w:lineRule="atLeast"/>
        <w:jc w:val="right"/>
        <w:rPr>
          <w:rFonts w:ascii="Times New Roman" w:eastAsia="Calibri" w:hAnsi="Times New Roman" w:cs="Times New Roman"/>
        </w:rPr>
      </w:pPr>
    </w:p>
    <w:p w:rsidR="007A7A41" w:rsidRDefault="007A7A41" w:rsidP="00264BC8">
      <w:pPr>
        <w:spacing w:after="0" w:line="240" w:lineRule="atLeast"/>
        <w:jc w:val="right"/>
        <w:rPr>
          <w:rFonts w:ascii="Times New Roman" w:eastAsia="Calibri" w:hAnsi="Times New Roman" w:cs="Times New Roman"/>
        </w:rPr>
      </w:pPr>
    </w:p>
    <w:p w:rsidR="007A7A41" w:rsidRDefault="007A7A41" w:rsidP="00264BC8">
      <w:pPr>
        <w:spacing w:after="0" w:line="240" w:lineRule="atLeast"/>
        <w:jc w:val="right"/>
        <w:rPr>
          <w:rFonts w:ascii="Times New Roman" w:eastAsia="Calibri" w:hAnsi="Times New Roman" w:cs="Times New Roman"/>
        </w:rPr>
      </w:pPr>
    </w:p>
    <w:p w:rsidR="007A7A41" w:rsidRDefault="007A7A41" w:rsidP="00264BC8">
      <w:pPr>
        <w:spacing w:after="0" w:line="240" w:lineRule="atLeast"/>
        <w:jc w:val="right"/>
        <w:rPr>
          <w:rFonts w:ascii="Times New Roman" w:eastAsia="Calibri" w:hAnsi="Times New Roman" w:cs="Times New Roman"/>
        </w:rPr>
      </w:pPr>
    </w:p>
    <w:p w:rsidR="007A7A41" w:rsidRDefault="007A7A41" w:rsidP="00264BC8">
      <w:pPr>
        <w:spacing w:after="0" w:line="240" w:lineRule="atLeast"/>
        <w:jc w:val="right"/>
        <w:rPr>
          <w:rFonts w:ascii="Times New Roman" w:eastAsia="Calibri" w:hAnsi="Times New Roman" w:cs="Times New Roman"/>
        </w:rPr>
      </w:pPr>
    </w:p>
    <w:p w:rsidR="00ED3BC2" w:rsidRDefault="00ED3BC2" w:rsidP="00264BC8">
      <w:pPr>
        <w:spacing w:after="0" w:line="240" w:lineRule="atLeast"/>
        <w:jc w:val="right"/>
        <w:rPr>
          <w:rFonts w:ascii="Times New Roman" w:eastAsia="Calibri" w:hAnsi="Times New Roman" w:cs="Times New Roman"/>
        </w:rPr>
      </w:pPr>
    </w:p>
    <w:p w:rsidR="00ED3BC2" w:rsidRDefault="00ED3BC2" w:rsidP="00264BC8">
      <w:pPr>
        <w:spacing w:after="0" w:line="240" w:lineRule="atLeast"/>
        <w:jc w:val="right"/>
        <w:rPr>
          <w:rFonts w:ascii="Times New Roman" w:eastAsia="Calibri" w:hAnsi="Times New Roman" w:cs="Times New Roman"/>
        </w:rPr>
      </w:pPr>
    </w:p>
    <w:p w:rsidR="00ED3BC2" w:rsidRDefault="00ED3BC2" w:rsidP="00264BC8">
      <w:pPr>
        <w:spacing w:after="0" w:line="240" w:lineRule="atLeast"/>
        <w:jc w:val="right"/>
        <w:rPr>
          <w:rFonts w:ascii="Times New Roman" w:eastAsia="Calibri" w:hAnsi="Times New Roman" w:cs="Times New Roman"/>
        </w:rPr>
      </w:pPr>
    </w:p>
    <w:p w:rsidR="00ED3BC2" w:rsidRDefault="00ED3BC2" w:rsidP="00264BC8">
      <w:pPr>
        <w:spacing w:after="0" w:line="240" w:lineRule="atLeast"/>
        <w:jc w:val="right"/>
        <w:rPr>
          <w:rFonts w:ascii="Times New Roman" w:eastAsia="Calibri" w:hAnsi="Times New Roman" w:cs="Times New Roman"/>
        </w:rPr>
      </w:pPr>
    </w:p>
    <w:p w:rsidR="00ED3BC2" w:rsidRDefault="00ED3BC2" w:rsidP="00264BC8">
      <w:pPr>
        <w:spacing w:after="0" w:line="240" w:lineRule="atLeast"/>
        <w:jc w:val="right"/>
        <w:rPr>
          <w:rFonts w:ascii="Times New Roman" w:eastAsia="Calibri" w:hAnsi="Times New Roman" w:cs="Times New Roman"/>
        </w:rPr>
      </w:pPr>
    </w:p>
    <w:p w:rsidR="00ED3BC2" w:rsidRDefault="00ED3BC2" w:rsidP="00264BC8">
      <w:pPr>
        <w:spacing w:after="0" w:line="240" w:lineRule="atLeast"/>
        <w:jc w:val="right"/>
        <w:rPr>
          <w:rFonts w:ascii="Times New Roman" w:eastAsia="Calibri" w:hAnsi="Times New Roman" w:cs="Times New Roman"/>
        </w:rPr>
      </w:pPr>
    </w:p>
    <w:p w:rsidR="00ED3BC2" w:rsidRDefault="00ED3BC2" w:rsidP="00264BC8">
      <w:pPr>
        <w:spacing w:after="0" w:line="240" w:lineRule="atLeast"/>
        <w:jc w:val="right"/>
        <w:rPr>
          <w:rFonts w:ascii="Times New Roman" w:eastAsia="Calibri" w:hAnsi="Times New Roman" w:cs="Times New Roman"/>
        </w:rPr>
      </w:pPr>
    </w:p>
    <w:p w:rsidR="00ED3BC2" w:rsidRDefault="00ED3BC2" w:rsidP="00264BC8">
      <w:pPr>
        <w:spacing w:after="0" w:line="240" w:lineRule="atLeast"/>
        <w:jc w:val="right"/>
        <w:rPr>
          <w:rFonts w:ascii="Times New Roman" w:eastAsia="Calibri" w:hAnsi="Times New Roman" w:cs="Times New Roman"/>
        </w:rPr>
      </w:pPr>
    </w:p>
    <w:p w:rsidR="00ED3BC2" w:rsidRDefault="00ED3BC2" w:rsidP="00264BC8">
      <w:pPr>
        <w:spacing w:after="0" w:line="240" w:lineRule="atLeast"/>
        <w:jc w:val="right"/>
        <w:rPr>
          <w:rFonts w:ascii="Times New Roman" w:eastAsia="Calibri" w:hAnsi="Times New Roman" w:cs="Times New Roman"/>
        </w:rPr>
      </w:pPr>
    </w:p>
    <w:p w:rsidR="00ED3BC2" w:rsidRDefault="00ED3BC2" w:rsidP="00264BC8">
      <w:pPr>
        <w:spacing w:after="0" w:line="240" w:lineRule="atLeast"/>
        <w:jc w:val="right"/>
        <w:rPr>
          <w:rFonts w:ascii="Times New Roman" w:eastAsia="Calibri" w:hAnsi="Times New Roman" w:cs="Times New Roman"/>
        </w:rPr>
      </w:pPr>
    </w:p>
    <w:p w:rsidR="00F91313" w:rsidRDefault="00F91313" w:rsidP="00264BC8">
      <w:pPr>
        <w:spacing w:after="0" w:line="240" w:lineRule="atLeast"/>
        <w:jc w:val="right"/>
        <w:rPr>
          <w:rFonts w:ascii="Times New Roman" w:eastAsia="Calibri" w:hAnsi="Times New Roman" w:cs="Times New Roman"/>
        </w:rPr>
      </w:pPr>
    </w:p>
    <w:p w:rsidR="00F91313" w:rsidRDefault="00F91313" w:rsidP="00264BC8">
      <w:pPr>
        <w:spacing w:after="0" w:line="240" w:lineRule="atLeast"/>
        <w:jc w:val="right"/>
        <w:rPr>
          <w:rFonts w:ascii="Times New Roman" w:eastAsia="Calibri" w:hAnsi="Times New Roman" w:cs="Times New Roman"/>
        </w:rPr>
      </w:pPr>
    </w:p>
    <w:p w:rsidR="00F91313" w:rsidRDefault="00F91313" w:rsidP="00264BC8">
      <w:pPr>
        <w:spacing w:after="0" w:line="240" w:lineRule="atLeast"/>
        <w:jc w:val="right"/>
        <w:rPr>
          <w:rFonts w:ascii="Times New Roman" w:eastAsia="Calibri" w:hAnsi="Times New Roman" w:cs="Times New Roman"/>
        </w:rPr>
      </w:pPr>
    </w:p>
    <w:p w:rsidR="00ED3BC2" w:rsidRDefault="00ED3BC2" w:rsidP="00264BC8">
      <w:pPr>
        <w:spacing w:after="0" w:line="240" w:lineRule="atLeast"/>
        <w:jc w:val="right"/>
        <w:rPr>
          <w:rFonts w:ascii="Times New Roman" w:eastAsia="Calibri" w:hAnsi="Times New Roman" w:cs="Times New Roman"/>
        </w:rPr>
      </w:pPr>
    </w:p>
    <w:p w:rsidR="00264BC8" w:rsidRPr="00C27666" w:rsidRDefault="00264BC8" w:rsidP="00264BC8">
      <w:pPr>
        <w:spacing w:after="0" w:line="240" w:lineRule="atLeast"/>
        <w:jc w:val="right"/>
        <w:rPr>
          <w:rFonts w:ascii="Times New Roman" w:eastAsia="Times New Roman" w:hAnsi="Times New Roman" w:cs="Times New Roman"/>
          <w:b/>
          <w:bCs/>
          <w:color w:val="000000"/>
          <w:lang w:eastAsia="ru-RU"/>
        </w:rPr>
      </w:pPr>
      <w:r w:rsidRPr="00C27666">
        <w:rPr>
          <w:rFonts w:ascii="Times New Roman" w:eastAsia="Times New Roman" w:hAnsi="Times New Roman" w:cs="Times New Roman"/>
          <w:b/>
          <w:bCs/>
          <w:color w:val="000000"/>
          <w:lang w:eastAsia="ru-RU"/>
        </w:rPr>
        <w:t xml:space="preserve">Приложение № </w:t>
      </w:r>
      <w:r>
        <w:rPr>
          <w:rFonts w:ascii="Times New Roman" w:eastAsia="Times New Roman" w:hAnsi="Times New Roman" w:cs="Times New Roman"/>
          <w:b/>
          <w:bCs/>
          <w:color w:val="000000"/>
          <w:lang w:eastAsia="ru-RU"/>
        </w:rPr>
        <w:t>4</w:t>
      </w:r>
      <w:r w:rsidRPr="00C27666">
        <w:rPr>
          <w:rFonts w:ascii="Times New Roman" w:eastAsia="Times New Roman" w:hAnsi="Times New Roman" w:cs="Times New Roman"/>
          <w:b/>
          <w:bCs/>
          <w:color w:val="000000"/>
          <w:lang w:eastAsia="ru-RU"/>
        </w:rPr>
        <w:t xml:space="preserve"> </w:t>
      </w:r>
    </w:p>
    <w:p w:rsidR="00264BC8" w:rsidRDefault="00264BC8" w:rsidP="00264BC8">
      <w:pPr>
        <w:spacing w:after="0" w:line="240" w:lineRule="atLeast"/>
        <w:jc w:val="right"/>
        <w:rPr>
          <w:rFonts w:ascii="Times New Roman" w:eastAsia="Times New Roman" w:hAnsi="Times New Roman" w:cs="Times New Roman"/>
          <w:b/>
          <w:bCs/>
          <w:color w:val="000000"/>
          <w:lang w:eastAsia="ru-RU"/>
        </w:rPr>
      </w:pPr>
      <w:r w:rsidRPr="00C27666">
        <w:rPr>
          <w:rFonts w:ascii="Times New Roman" w:eastAsia="Times New Roman" w:hAnsi="Times New Roman" w:cs="Times New Roman"/>
          <w:b/>
          <w:bCs/>
          <w:color w:val="000000"/>
          <w:lang w:eastAsia="ru-RU"/>
        </w:rPr>
        <w:t xml:space="preserve">к Договору № ____ от  «___» </w:t>
      </w:r>
      <w:r w:rsidR="00F91313">
        <w:rPr>
          <w:rFonts w:ascii="Times New Roman" w:eastAsia="Times New Roman" w:hAnsi="Times New Roman" w:cs="Times New Roman"/>
          <w:b/>
          <w:bCs/>
          <w:color w:val="000000"/>
          <w:lang w:eastAsia="ru-RU"/>
        </w:rPr>
        <w:t>_____</w:t>
      </w:r>
      <w:r w:rsidRPr="00C27666">
        <w:rPr>
          <w:rFonts w:ascii="Times New Roman" w:eastAsia="Times New Roman" w:hAnsi="Times New Roman" w:cs="Times New Roman"/>
          <w:b/>
          <w:bCs/>
          <w:color w:val="000000"/>
          <w:lang w:eastAsia="ru-RU"/>
        </w:rPr>
        <w:t>201</w:t>
      </w:r>
      <w:r w:rsidR="00F91313">
        <w:rPr>
          <w:rFonts w:ascii="Times New Roman" w:eastAsia="Times New Roman" w:hAnsi="Times New Roman" w:cs="Times New Roman"/>
          <w:b/>
          <w:bCs/>
          <w:color w:val="000000"/>
          <w:lang w:eastAsia="ru-RU"/>
        </w:rPr>
        <w:t>9</w:t>
      </w:r>
      <w:r w:rsidRPr="00C27666">
        <w:rPr>
          <w:rFonts w:ascii="Times New Roman" w:eastAsia="Times New Roman" w:hAnsi="Times New Roman" w:cs="Times New Roman"/>
          <w:b/>
          <w:bCs/>
          <w:color w:val="000000"/>
          <w:lang w:eastAsia="ru-RU"/>
        </w:rPr>
        <w:t xml:space="preserve"> года</w:t>
      </w:r>
    </w:p>
    <w:p w:rsidR="00264BC8" w:rsidRPr="00C27666" w:rsidRDefault="00264BC8" w:rsidP="00264BC8">
      <w:pPr>
        <w:spacing w:after="0" w:line="240" w:lineRule="atLeast"/>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ФОРМА</w:t>
      </w:r>
    </w:p>
    <w:p w:rsidR="00264BC8" w:rsidRPr="00264BC8" w:rsidRDefault="00264BC8" w:rsidP="00264BC8">
      <w:pPr>
        <w:tabs>
          <w:tab w:val="left" w:pos="426"/>
          <w:tab w:val="left" w:pos="851"/>
        </w:tabs>
        <w:spacing w:before="120" w:after="0" w:line="240" w:lineRule="auto"/>
        <w:ind w:firstLine="567"/>
        <w:jc w:val="center"/>
        <w:rPr>
          <w:rFonts w:ascii="Times New Roman" w:eastAsia="Times New Roman" w:hAnsi="Times New Roman" w:cs="Times New Roman"/>
          <w:b/>
          <w:szCs w:val="24"/>
          <w:u w:val="single"/>
        </w:rPr>
      </w:pPr>
      <w:r w:rsidRPr="00264BC8">
        <w:rPr>
          <w:rFonts w:ascii="Times New Roman" w:eastAsia="Times New Roman" w:hAnsi="Times New Roman" w:cs="Times New Roman"/>
          <w:b/>
          <w:szCs w:val="24"/>
        </w:rPr>
        <w:t xml:space="preserve">АКТ № </w:t>
      </w:r>
      <w:r w:rsidRPr="00264BC8">
        <w:rPr>
          <w:rFonts w:ascii="Times New Roman" w:eastAsia="Times New Roman" w:hAnsi="Times New Roman" w:cs="Times New Roman"/>
          <w:b/>
          <w:szCs w:val="24"/>
          <w:u w:val="single"/>
        </w:rPr>
        <w:t xml:space="preserve"> </w:t>
      </w:r>
    </w:p>
    <w:p w:rsidR="00264BC8" w:rsidRPr="00264BC8" w:rsidRDefault="00264BC8" w:rsidP="00264BC8">
      <w:pPr>
        <w:tabs>
          <w:tab w:val="left" w:pos="426"/>
          <w:tab w:val="left" w:pos="851"/>
        </w:tabs>
        <w:spacing w:after="0" w:line="240" w:lineRule="auto"/>
        <w:ind w:firstLine="567"/>
        <w:jc w:val="center"/>
        <w:rPr>
          <w:rFonts w:ascii="Times New Roman" w:eastAsia="Times New Roman" w:hAnsi="Times New Roman" w:cs="Times New Roman"/>
          <w:b/>
          <w:szCs w:val="24"/>
        </w:rPr>
      </w:pPr>
      <w:r w:rsidRPr="00264BC8">
        <w:rPr>
          <w:rFonts w:ascii="Times New Roman" w:eastAsia="Times New Roman" w:hAnsi="Times New Roman" w:cs="Times New Roman"/>
          <w:b/>
          <w:szCs w:val="24"/>
        </w:rPr>
        <w:t xml:space="preserve">отбора проб </w:t>
      </w:r>
      <w:r>
        <w:rPr>
          <w:rFonts w:ascii="Times New Roman" w:eastAsia="Times New Roman" w:hAnsi="Times New Roman" w:cs="Times New Roman"/>
          <w:b/>
          <w:szCs w:val="24"/>
        </w:rPr>
        <w:t>_______</w:t>
      </w:r>
      <w:r w:rsidRPr="00264BC8">
        <w:rPr>
          <w:rFonts w:ascii="Times New Roman" w:eastAsia="Times New Roman" w:hAnsi="Times New Roman" w:cs="Times New Roman"/>
          <w:b/>
          <w:szCs w:val="24"/>
        </w:rPr>
        <w:t>для лабораторного анализа</w:t>
      </w:r>
    </w:p>
    <w:p w:rsidR="00264BC8" w:rsidRPr="00264BC8" w:rsidRDefault="00264BC8" w:rsidP="00264BC8">
      <w:pPr>
        <w:tabs>
          <w:tab w:val="left" w:pos="426"/>
          <w:tab w:val="left" w:pos="851"/>
        </w:tabs>
        <w:spacing w:before="120" w:after="0" w:line="240" w:lineRule="auto"/>
        <w:ind w:firstLine="567"/>
        <w:jc w:val="center"/>
        <w:rPr>
          <w:rFonts w:ascii="Times New Roman" w:eastAsia="Times New Roman" w:hAnsi="Times New Roman" w:cs="Times New Roman"/>
          <w:szCs w:val="24"/>
        </w:rPr>
      </w:pPr>
      <w:r w:rsidRPr="00264BC8">
        <w:rPr>
          <w:rFonts w:ascii="Times New Roman" w:eastAsia="Times New Roman" w:hAnsi="Times New Roman" w:cs="Times New Roman"/>
          <w:szCs w:val="24"/>
        </w:rPr>
        <w:t>«</w:t>
      </w:r>
      <w:r w:rsidRPr="00264BC8">
        <w:rPr>
          <w:rFonts w:ascii="Times New Roman" w:eastAsia="Times New Roman" w:hAnsi="Times New Roman" w:cs="Times New Roman"/>
          <w:szCs w:val="24"/>
          <w:u w:val="single"/>
        </w:rPr>
        <w:t xml:space="preserve">      </w:t>
      </w:r>
      <w:r w:rsidRPr="00264BC8">
        <w:rPr>
          <w:rFonts w:ascii="Times New Roman" w:eastAsia="Times New Roman" w:hAnsi="Times New Roman" w:cs="Times New Roman"/>
          <w:szCs w:val="24"/>
        </w:rPr>
        <w:t xml:space="preserve">» </w:t>
      </w:r>
      <w:r w:rsidRPr="00264BC8">
        <w:rPr>
          <w:rFonts w:ascii="Times New Roman" w:eastAsia="Times New Roman" w:hAnsi="Times New Roman" w:cs="Times New Roman"/>
          <w:szCs w:val="24"/>
          <w:u w:val="single"/>
        </w:rPr>
        <w:t xml:space="preserve">                </w:t>
      </w:r>
      <w:r w:rsidRPr="00264BC8">
        <w:rPr>
          <w:rFonts w:ascii="Times New Roman" w:eastAsia="Times New Roman" w:hAnsi="Times New Roman" w:cs="Times New Roman"/>
          <w:szCs w:val="24"/>
        </w:rPr>
        <w:t>20</w:t>
      </w:r>
      <w:r w:rsidRPr="00264BC8">
        <w:rPr>
          <w:rFonts w:ascii="Times New Roman" w:eastAsia="Times New Roman" w:hAnsi="Times New Roman" w:cs="Times New Roman"/>
          <w:szCs w:val="24"/>
          <w:u w:val="single"/>
        </w:rPr>
        <w:t xml:space="preserve">     </w:t>
      </w:r>
      <w:r w:rsidRPr="00264BC8">
        <w:rPr>
          <w:rFonts w:ascii="Times New Roman" w:eastAsia="Times New Roman" w:hAnsi="Times New Roman" w:cs="Times New Roman"/>
          <w:szCs w:val="24"/>
        </w:rPr>
        <w:t xml:space="preserve"> г.  </w:t>
      </w:r>
      <w:r w:rsidRPr="00264BC8">
        <w:rPr>
          <w:rFonts w:ascii="Times New Roman" w:eastAsia="Times New Roman" w:hAnsi="Times New Roman" w:cs="Times New Roman"/>
          <w:szCs w:val="24"/>
          <w:u w:val="single"/>
        </w:rPr>
        <w:t xml:space="preserve">     </w:t>
      </w:r>
      <w:r w:rsidRPr="00264BC8">
        <w:rPr>
          <w:rFonts w:ascii="Times New Roman" w:eastAsia="Times New Roman" w:hAnsi="Times New Roman" w:cs="Times New Roman"/>
          <w:szCs w:val="24"/>
        </w:rPr>
        <w:t xml:space="preserve"> час.</w:t>
      </w:r>
      <w:r w:rsidRPr="00264BC8">
        <w:rPr>
          <w:rFonts w:ascii="Times New Roman" w:eastAsia="Times New Roman" w:hAnsi="Times New Roman" w:cs="Times New Roman"/>
          <w:szCs w:val="24"/>
          <w:u w:val="single"/>
        </w:rPr>
        <w:t xml:space="preserve">      </w:t>
      </w:r>
      <w:r w:rsidRPr="00264BC8">
        <w:rPr>
          <w:rFonts w:ascii="Times New Roman" w:eastAsia="Times New Roman" w:hAnsi="Times New Roman" w:cs="Times New Roman"/>
          <w:szCs w:val="24"/>
        </w:rPr>
        <w:t xml:space="preserve"> мин.</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6"/>
        <w:gridCol w:w="7229"/>
      </w:tblGrid>
      <w:tr w:rsidR="00264BC8" w:rsidRPr="00264BC8" w:rsidTr="00F826FF">
        <w:trPr>
          <w:trHeight w:val="215"/>
        </w:trPr>
        <w:tc>
          <w:tcPr>
            <w:tcW w:w="2836" w:type="dxa"/>
            <w:shd w:val="clear" w:color="auto" w:fill="auto"/>
            <w:vAlign w:val="bottom"/>
          </w:tcPr>
          <w:p w:rsidR="00264BC8" w:rsidRPr="007F176D" w:rsidRDefault="00264BC8" w:rsidP="00264BC8">
            <w:pPr>
              <w:tabs>
                <w:tab w:val="left" w:pos="426"/>
                <w:tab w:val="left" w:pos="851"/>
              </w:tabs>
              <w:spacing w:before="120" w:after="0" w:line="240" w:lineRule="auto"/>
              <w:rPr>
                <w:rFonts w:ascii="Times New Roman" w:eastAsia="Times New Roman" w:hAnsi="Times New Roman" w:cs="Times New Roman"/>
                <w:b/>
                <w:sz w:val="20"/>
                <w:szCs w:val="20"/>
              </w:rPr>
            </w:pPr>
            <w:r w:rsidRPr="007F176D">
              <w:rPr>
                <w:rFonts w:ascii="Times New Roman" w:eastAsia="Times New Roman" w:hAnsi="Times New Roman" w:cs="Times New Roman"/>
                <w:b/>
                <w:sz w:val="20"/>
                <w:szCs w:val="20"/>
              </w:rPr>
              <w:t xml:space="preserve">Наименование объекта: </w:t>
            </w:r>
          </w:p>
        </w:tc>
        <w:tc>
          <w:tcPr>
            <w:tcW w:w="7229" w:type="dxa"/>
            <w:shd w:val="clear" w:color="auto" w:fill="auto"/>
            <w:vAlign w:val="bottom"/>
          </w:tcPr>
          <w:p w:rsidR="00264BC8" w:rsidRPr="00264BC8" w:rsidRDefault="00264BC8" w:rsidP="00264BC8">
            <w:pPr>
              <w:tabs>
                <w:tab w:val="left" w:pos="426"/>
                <w:tab w:val="left" w:pos="851"/>
              </w:tabs>
              <w:spacing w:before="120" w:after="0" w:line="240" w:lineRule="auto"/>
              <w:rPr>
                <w:rFonts w:ascii="Times New Roman" w:eastAsia="Times New Roman" w:hAnsi="Times New Roman" w:cs="Times New Roman"/>
                <w:szCs w:val="24"/>
                <w:u w:val="single"/>
              </w:rPr>
            </w:pPr>
          </w:p>
        </w:tc>
      </w:tr>
      <w:tr w:rsidR="00264BC8" w:rsidRPr="00264BC8" w:rsidTr="00F826FF">
        <w:trPr>
          <w:trHeight w:val="405"/>
        </w:trPr>
        <w:tc>
          <w:tcPr>
            <w:tcW w:w="2836" w:type="dxa"/>
            <w:shd w:val="clear" w:color="auto" w:fill="auto"/>
            <w:vAlign w:val="bottom"/>
          </w:tcPr>
          <w:p w:rsidR="00264BC8" w:rsidRPr="007F176D" w:rsidRDefault="00264BC8" w:rsidP="00264BC8">
            <w:pPr>
              <w:spacing w:before="240" w:after="0" w:line="240" w:lineRule="auto"/>
              <w:rPr>
                <w:rFonts w:ascii="Times New Roman" w:eastAsia="Times New Roman" w:hAnsi="Times New Roman" w:cs="Times New Roman"/>
                <w:sz w:val="20"/>
                <w:szCs w:val="20"/>
                <w:lang w:eastAsia="ru-RU"/>
              </w:rPr>
            </w:pPr>
            <w:r w:rsidRPr="007F176D">
              <w:rPr>
                <w:rFonts w:ascii="Times New Roman" w:eastAsia="Times New Roman" w:hAnsi="Times New Roman" w:cs="Times New Roman"/>
                <w:b/>
                <w:sz w:val="20"/>
                <w:szCs w:val="20"/>
                <w:lang w:eastAsia="ar-SA"/>
              </w:rPr>
              <w:t xml:space="preserve">Наименование предприятия (Заказчик) </w:t>
            </w:r>
          </w:p>
        </w:tc>
        <w:tc>
          <w:tcPr>
            <w:tcW w:w="7229" w:type="dxa"/>
            <w:shd w:val="clear" w:color="auto" w:fill="auto"/>
            <w:vAlign w:val="bottom"/>
          </w:tcPr>
          <w:p w:rsidR="00264BC8" w:rsidRPr="00264BC8" w:rsidRDefault="00264BC8" w:rsidP="00264BC8">
            <w:pPr>
              <w:spacing w:before="240" w:after="0" w:line="240" w:lineRule="auto"/>
              <w:rPr>
                <w:rFonts w:ascii="Times New Roman" w:eastAsia="Times New Roman" w:hAnsi="Times New Roman" w:cs="Times New Roman"/>
                <w:sz w:val="20"/>
                <w:szCs w:val="20"/>
                <w:u w:val="single"/>
                <w:lang w:eastAsia="ru-RU"/>
              </w:rPr>
            </w:pPr>
          </w:p>
        </w:tc>
      </w:tr>
      <w:tr w:rsidR="00264BC8" w:rsidRPr="00264BC8" w:rsidTr="00F826FF">
        <w:trPr>
          <w:trHeight w:val="259"/>
        </w:trPr>
        <w:tc>
          <w:tcPr>
            <w:tcW w:w="2836" w:type="dxa"/>
            <w:shd w:val="clear" w:color="auto" w:fill="auto"/>
            <w:vAlign w:val="bottom"/>
          </w:tcPr>
          <w:p w:rsidR="00264BC8" w:rsidRPr="007F176D" w:rsidRDefault="00264BC8" w:rsidP="00264BC8">
            <w:pPr>
              <w:spacing w:after="0" w:line="240" w:lineRule="auto"/>
              <w:rPr>
                <w:rFonts w:ascii="Times New Roman" w:eastAsia="Times New Roman" w:hAnsi="Times New Roman" w:cs="Times New Roman"/>
                <w:sz w:val="20"/>
                <w:szCs w:val="20"/>
                <w:lang w:eastAsia="ar-SA"/>
              </w:rPr>
            </w:pPr>
            <w:r w:rsidRPr="007F176D">
              <w:rPr>
                <w:rFonts w:ascii="Times New Roman" w:eastAsia="Times New Roman" w:hAnsi="Times New Roman" w:cs="Times New Roman"/>
                <w:b/>
                <w:sz w:val="20"/>
                <w:szCs w:val="20"/>
                <w:lang w:eastAsia="ar-SA"/>
              </w:rPr>
              <w:t>Юридический адрес</w:t>
            </w:r>
          </w:p>
        </w:tc>
        <w:tc>
          <w:tcPr>
            <w:tcW w:w="7229" w:type="dxa"/>
            <w:shd w:val="clear" w:color="auto" w:fill="auto"/>
            <w:vAlign w:val="bottom"/>
          </w:tcPr>
          <w:p w:rsidR="00264BC8" w:rsidRPr="00264BC8" w:rsidRDefault="00264BC8" w:rsidP="00264BC8">
            <w:pPr>
              <w:rPr>
                <w:rFonts w:ascii="Times New Roman" w:eastAsia="Times New Roman" w:hAnsi="Times New Roman" w:cs="Times New Roman"/>
                <w:szCs w:val="24"/>
                <w:u w:val="single"/>
                <w:lang w:eastAsia="ar-SA"/>
              </w:rPr>
            </w:pPr>
          </w:p>
        </w:tc>
      </w:tr>
      <w:tr w:rsidR="00264BC8" w:rsidRPr="00264BC8" w:rsidTr="00F826FF">
        <w:trPr>
          <w:trHeight w:val="20"/>
        </w:trPr>
        <w:tc>
          <w:tcPr>
            <w:tcW w:w="2836" w:type="dxa"/>
            <w:shd w:val="clear" w:color="auto" w:fill="auto"/>
            <w:vAlign w:val="bottom"/>
          </w:tcPr>
          <w:p w:rsidR="00264BC8" w:rsidRPr="007F176D" w:rsidRDefault="00264BC8" w:rsidP="00264BC8">
            <w:pPr>
              <w:spacing w:after="0" w:line="240" w:lineRule="auto"/>
              <w:rPr>
                <w:rFonts w:ascii="Times New Roman" w:eastAsia="Times New Roman" w:hAnsi="Times New Roman" w:cs="Times New Roman"/>
                <w:b/>
                <w:sz w:val="20"/>
                <w:szCs w:val="20"/>
              </w:rPr>
            </w:pPr>
            <w:r w:rsidRPr="007F176D">
              <w:rPr>
                <w:rFonts w:ascii="Times New Roman" w:eastAsia="Times New Roman" w:hAnsi="Times New Roman" w:cs="Times New Roman"/>
                <w:b/>
                <w:sz w:val="20"/>
                <w:szCs w:val="20"/>
              </w:rPr>
              <w:t xml:space="preserve">Фактический  </w:t>
            </w:r>
          </w:p>
        </w:tc>
        <w:tc>
          <w:tcPr>
            <w:tcW w:w="7229" w:type="dxa"/>
            <w:shd w:val="clear" w:color="auto" w:fill="auto"/>
            <w:vAlign w:val="bottom"/>
          </w:tcPr>
          <w:p w:rsidR="00264BC8" w:rsidRPr="00264BC8" w:rsidRDefault="00264BC8" w:rsidP="00264BC8">
            <w:pPr>
              <w:jc w:val="both"/>
              <w:rPr>
                <w:rFonts w:ascii="Times New Roman" w:eastAsia="Times New Roman" w:hAnsi="Times New Roman" w:cs="Times New Roman"/>
                <w:szCs w:val="24"/>
                <w:u w:val="single"/>
                <w:lang w:eastAsia="ar-SA"/>
              </w:rPr>
            </w:pPr>
          </w:p>
        </w:tc>
      </w:tr>
      <w:tr w:rsidR="00264BC8" w:rsidRPr="00264BC8" w:rsidTr="00F826FF">
        <w:trPr>
          <w:trHeight w:val="20"/>
        </w:trPr>
        <w:tc>
          <w:tcPr>
            <w:tcW w:w="2836" w:type="dxa"/>
            <w:shd w:val="clear" w:color="auto" w:fill="auto"/>
            <w:vAlign w:val="bottom"/>
          </w:tcPr>
          <w:p w:rsidR="00264BC8" w:rsidRPr="007F176D" w:rsidRDefault="00264BC8" w:rsidP="00264BC8">
            <w:pPr>
              <w:tabs>
                <w:tab w:val="left" w:pos="426"/>
                <w:tab w:val="left" w:pos="851"/>
              </w:tabs>
              <w:spacing w:before="120" w:after="0" w:line="240" w:lineRule="auto"/>
              <w:rPr>
                <w:rFonts w:ascii="Times New Roman" w:eastAsia="Times New Roman" w:hAnsi="Times New Roman" w:cs="Times New Roman"/>
                <w:b/>
                <w:sz w:val="20"/>
                <w:szCs w:val="20"/>
              </w:rPr>
            </w:pPr>
            <w:r w:rsidRPr="007F176D">
              <w:rPr>
                <w:rFonts w:ascii="Times New Roman" w:eastAsia="Times New Roman" w:hAnsi="Times New Roman" w:cs="Times New Roman"/>
                <w:b/>
                <w:sz w:val="20"/>
                <w:szCs w:val="20"/>
              </w:rPr>
              <w:t>Точк</w:t>
            </w:r>
            <w:proofErr w:type="gramStart"/>
            <w:r w:rsidRPr="007F176D">
              <w:rPr>
                <w:rFonts w:ascii="Times New Roman" w:eastAsia="Times New Roman" w:hAnsi="Times New Roman" w:cs="Times New Roman"/>
                <w:b/>
                <w:sz w:val="20"/>
                <w:szCs w:val="20"/>
              </w:rPr>
              <w:t>а(</w:t>
            </w:r>
            <w:proofErr w:type="gramEnd"/>
            <w:r w:rsidRPr="007F176D">
              <w:rPr>
                <w:rFonts w:ascii="Times New Roman" w:eastAsia="Times New Roman" w:hAnsi="Times New Roman" w:cs="Times New Roman"/>
                <w:b/>
                <w:sz w:val="20"/>
                <w:szCs w:val="20"/>
              </w:rPr>
              <w:t>Место) отбора пробы:</w:t>
            </w:r>
          </w:p>
        </w:tc>
        <w:tc>
          <w:tcPr>
            <w:tcW w:w="7229" w:type="dxa"/>
            <w:shd w:val="clear" w:color="auto" w:fill="auto"/>
            <w:vAlign w:val="bottom"/>
          </w:tcPr>
          <w:p w:rsidR="00264BC8" w:rsidRPr="00264BC8" w:rsidRDefault="00264BC8" w:rsidP="00264BC8">
            <w:pPr>
              <w:spacing w:after="0" w:line="240" w:lineRule="auto"/>
              <w:rPr>
                <w:rFonts w:ascii="Times New Roman" w:eastAsia="Times New Roman" w:hAnsi="Times New Roman" w:cs="Times New Roman"/>
                <w:b/>
                <w:szCs w:val="24"/>
                <w:u w:val="double"/>
                <w:lang w:eastAsia="ar-SA"/>
              </w:rPr>
            </w:pPr>
          </w:p>
        </w:tc>
      </w:tr>
      <w:tr w:rsidR="00264BC8" w:rsidRPr="00264BC8" w:rsidTr="00F826FF">
        <w:trPr>
          <w:trHeight w:val="20"/>
        </w:trPr>
        <w:tc>
          <w:tcPr>
            <w:tcW w:w="2836" w:type="dxa"/>
            <w:shd w:val="clear" w:color="auto" w:fill="auto"/>
            <w:vAlign w:val="bottom"/>
          </w:tcPr>
          <w:p w:rsidR="00264BC8" w:rsidRPr="007F176D" w:rsidRDefault="00264BC8" w:rsidP="00264BC8">
            <w:pPr>
              <w:tabs>
                <w:tab w:val="left" w:pos="426"/>
                <w:tab w:val="left" w:pos="851"/>
              </w:tabs>
              <w:spacing w:before="120" w:after="0" w:line="240" w:lineRule="auto"/>
              <w:rPr>
                <w:rFonts w:ascii="Times New Roman" w:eastAsia="Times New Roman" w:hAnsi="Times New Roman" w:cs="Times New Roman"/>
                <w:b/>
                <w:sz w:val="20"/>
                <w:szCs w:val="20"/>
              </w:rPr>
            </w:pPr>
            <w:r w:rsidRPr="007F176D">
              <w:rPr>
                <w:rFonts w:ascii="Times New Roman" w:eastAsia="Times New Roman" w:hAnsi="Times New Roman" w:cs="Times New Roman"/>
                <w:b/>
                <w:sz w:val="20"/>
                <w:szCs w:val="20"/>
              </w:rPr>
              <w:t>Характер пробы (точечная, объединенная), объем/масса пробы:</w:t>
            </w:r>
          </w:p>
        </w:tc>
        <w:tc>
          <w:tcPr>
            <w:tcW w:w="7229" w:type="dxa"/>
            <w:shd w:val="clear" w:color="auto" w:fill="auto"/>
            <w:vAlign w:val="bottom"/>
          </w:tcPr>
          <w:p w:rsidR="00264BC8" w:rsidRPr="00264BC8" w:rsidRDefault="00264BC8" w:rsidP="00264BC8">
            <w:pPr>
              <w:tabs>
                <w:tab w:val="left" w:pos="426"/>
                <w:tab w:val="left" w:pos="851"/>
              </w:tabs>
              <w:spacing w:before="120" w:after="0" w:line="240" w:lineRule="auto"/>
              <w:rPr>
                <w:rFonts w:ascii="Times New Roman" w:eastAsia="Times New Roman" w:hAnsi="Times New Roman" w:cs="Times New Roman"/>
                <w:szCs w:val="24"/>
                <w:u w:val="single"/>
              </w:rPr>
            </w:pPr>
            <w:r w:rsidRPr="00264BC8">
              <w:rPr>
                <w:rFonts w:ascii="Times New Roman" w:eastAsia="Times New Roman" w:hAnsi="Times New Roman" w:cs="Times New Roman"/>
                <w:szCs w:val="24"/>
                <w:u w:val="single"/>
              </w:rPr>
              <w:t xml:space="preserve"> </w:t>
            </w:r>
          </w:p>
        </w:tc>
      </w:tr>
      <w:tr w:rsidR="00264BC8" w:rsidRPr="00264BC8" w:rsidTr="00F826FF">
        <w:trPr>
          <w:trHeight w:val="20"/>
        </w:trPr>
        <w:tc>
          <w:tcPr>
            <w:tcW w:w="2836" w:type="dxa"/>
            <w:shd w:val="clear" w:color="auto" w:fill="auto"/>
            <w:vAlign w:val="bottom"/>
          </w:tcPr>
          <w:p w:rsidR="00264BC8" w:rsidRPr="007F176D" w:rsidRDefault="00264BC8" w:rsidP="00264BC8">
            <w:pPr>
              <w:tabs>
                <w:tab w:val="left" w:pos="426"/>
                <w:tab w:val="left" w:pos="851"/>
              </w:tabs>
              <w:spacing w:before="120" w:after="0" w:line="240" w:lineRule="auto"/>
              <w:rPr>
                <w:rFonts w:ascii="Times New Roman" w:eastAsia="Times New Roman" w:hAnsi="Times New Roman" w:cs="Times New Roman"/>
                <w:b/>
                <w:sz w:val="20"/>
                <w:szCs w:val="20"/>
              </w:rPr>
            </w:pPr>
            <w:r w:rsidRPr="007F176D">
              <w:rPr>
                <w:rFonts w:ascii="Times New Roman" w:eastAsia="Times New Roman" w:hAnsi="Times New Roman" w:cs="Times New Roman"/>
                <w:b/>
                <w:sz w:val="20"/>
                <w:szCs w:val="20"/>
              </w:rPr>
              <w:t>Цель исследования:</w:t>
            </w:r>
          </w:p>
        </w:tc>
        <w:tc>
          <w:tcPr>
            <w:tcW w:w="7229" w:type="dxa"/>
            <w:shd w:val="clear" w:color="auto" w:fill="auto"/>
            <w:vAlign w:val="bottom"/>
          </w:tcPr>
          <w:p w:rsidR="00264BC8" w:rsidRPr="00264BC8" w:rsidRDefault="00264BC8" w:rsidP="00264BC8">
            <w:pPr>
              <w:tabs>
                <w:tab w:val="left" w:pos="426"/>
                <w:tab w:val="left" w:pos="851"/>
              </w:tabs>
              <w:spacing w:before="120" w:after="0" w:line="240" w:lineRule="auto"/>
              <w:ind w:right="-128"/>
              <w:rPr>
                <w:rFonts w:ascii="Times New Roman" w:eastAsia="Times New Roman" w:hAnsi="Times New Roman" w:cs="Times New Roman"/>
                <w:sz w:val="18"/>
                <w:szCs w:val="20"/>
                <w:u w:val="single"/>
              </w:rPr>
            </w:pPr>
            <w:r w:rsidRPr="00264BC8">
              <w:rPr>
                <w:rFonts w:ascii="Times New Roman" w:eastAsia="Times New Roman" w:hAnsi="Times New Roman" w:cs="Times New Roman"/>
                <w:szCs w:val="24"/>
                <w:u w:val="single"/>
              </w:rPr>
              <w:t xml:space="preserve"> </w:t>
            </w:r>
          </w:p>
        </w:tc>
      </w:tr>
      <w:tr w:rsidR="00264BC8" w:rsidRPr="00264BC8" w:rsidTr="00F826FF">
        <w:trPr>
          <w:trHeight w:val="392"/>
        </w:trPr>
        <w:tc>
          <w:tcPr>
            <w:tcW w:w="2836" w:type="dxa"/>
            <w:shd w:val="clear" w:color="auto" w:fill="auto"/>
            <w:vAlign w:val="bottom"/>
          </w:tcPr>
          <w:p w:rsidR="00264BC8" w:rsidRPr="007F176D" w:rsidRDefault="00264BC8" w:rsidP="00264BC8">
            <w:pPr>
              <w:tabs>
                <w:tab w:val="left" w:pos="426"/>
                <w:tab w:val="left" w:pos="851"/>
              </w:tabs>
              <w:spacing w:before="120" w:after="0" w:line="240" w:lineRule="auto"/>
              <w:rPr>
                <w:rFonts w:ascii="Times New Roman" w:eastAsia="Times New Roman" w:hAnsi="Times New Roman" w:cs="Times New Roman"/>
                <w:b/>
                <w:sz w:val="20"/>
                <w:szCs w:val="20"/>
              </w:rPr>
            </w:pPr>
            <w:r w:rsidRPr="007F176D">
              <w:rPr>
                <w:rFonts w:ascii="Times New Roman" w:eastAsia="Times New Roman" w:hAnsi="Times New Roman" w:cs="Times New Roman"/>
                <w:b/>
                <w:sz w:val="20"/>
                <w:szCs w:val="20"/>
              </w:rPr>
              <w:t>Проба отобрана в соответствии с НД:</w:t>
            </w:r>
          </w:p>
        </w:tc>
        <w:tc>
          <w:tcPr>
            <w:tcW w:w="7229" w:type="dxa"/>
            <w:shd w:val="clear" w:color="auto" w:fill="auto"/>
            <w:vAlign w:val="bottom"/>
          </w:tcPr>
          <w:p w:rsidR="00264BC8" w:rsidRPr="00264BC8" w:rsidRDefault="00264BC8" w:rsidP="00264BC8">
            <w:pPr>
              <w:tabs>
                <w:tab w:val="left" w:pos="426"/>
                <w:tab w:val="left" w:pos="851"/>
              </w:tabs>
              <w:spacing w:before="120" w:after="0" w:line="240" w:lineRule="auto"/>
              <w:rPr>
                <w:rFonts w:ascii="Times New Roman" w:eastAsia="Times New Roman" w:hAnsi="Times New Roman" w:cs="Times New Roman"/>
                <w:szCs w:val="24"/>
                <w:u w:val="single"/>
              </w:rPr>
            </w:pPr>
            <w:r w:rsidRPr="00264BC8">
              <w:rPr>
                <w:rFonts w:ascii="Times New Roman" w:eastAsia="Times New Roman" w:hAnsi="Times New Roman" w:cs="Times New Roman"/>
                <w:szCs w:val="24"/>
                <w:u w:val="single"/>
              </w:rPr>
              <w:t xml:space="preserve"> </w:t>
            </w:r>
          </w:p>
        </w:tc>
      </w:tr>
      <w:tr w:rsidR="00264BC8" w:rsidRPr="00264BC8" w:rsidTr="00F826FF">
        <w:trPr>
          <w:trHeight w:val="20"/>
        </w:trPr>
        <w:tc>
          <w:tcPr>
            <w:tcW w:w="2836" w:type="dxa"/>
            <w:shd w:val="clear" w:color="auto" w:fill="auto"/>
            <w:vAlign w:val="bottom"/>
          </w:tcPr>
          <w:p w:rsidR="00264BC8" w:rsidRPr="007F176D" w:rsidRDefault="00264BC8" w:rsidP="00264BC8">
            <w:pPr>
              <w:tabs>
                <w:tab w:val="left" w:pos="426"/>
                <w:tab w:val="left" w:pos="851"/>
              </w:tabs>
              <w:spacing w:before="120" w:after="0" w:line="240" w:lineRule="auto"/>
              <w:rPr>
                <w:rFonts w:ascii="Times New Roman" w:eastAsia="Times New Roman" w:hAnsi="Times New Roman" w:cs="Times New Roman"/>
                <w:b/>
                <w:sz w:val="20"/>
                <w:szCs w:val="20"/>
              </w:rPr>
            </w:pPr>
            <w:r w:rsidRPr="007F176D">
              <w:rPr>
                <w:rFonts w:ascii="Times New Roman" w:eastAsia="Times New Roman" w:hAnsi="Times New Roman" w:cs="Times New Roman"/>
                <w:b/>
                <w:sz w:val="20"/>
                <w:szCs w:val="20"/>
              </w:rPr>
              <w:t>Климатические условия окружающей среды:</w:t>
            </w:r>
          </w:p>
        </w:tc>
        <w:tc>
          <w:tcPr>
            <w:tcW w:w="7229" w:type="dxa"/>
            <w:shd w:val="clear" w:color="auto" w:fill="auto"/>
            <w:vAlign w:val="bottom"/>
          </w:tcPr>
          <w:p w:rsidR="00264BC8" w:rsidRPr="00264BC8" w:rsidRDefault="00264BC8" w:rsidP="00264BC8">
            <w:pPr>
              <w:tabs>
                <w:tab w:val="left" w:pos="426"/>
                <w:tab w:val="left" w:pos="851"/>
              </w:tabs>
              <w:spacing w:before="120" w:after="0" w:line="240" w:lineRule="auto"/>
              <w:rPr>
                <w:rFonts w:ascii="Times New Roman" w:eastAsia="Times New Roman" w:hAnsi="Times New Roman" w:cs="Times New Roman"/>
                <w:szCs w:val="24"/>
                <w:u w:val="double"/>
              </w:rPr>
            </w:pPr>
            <w:r w:rsidRPr="00264BC8">
              <w:rPr>
                <w:rFonts w:ascii="Times New Roman" w:eastAsia="Times New Roman" w:hAnsi="Times New Roman" w:cs="Times New Roman"/>
                <w:szCs w:val="24"/>
                <w:u w:val="double"/>
              </w:rPr>
              <w:t xml:space="preserve"> </w:t>
            </w:r>
          </w:p>
        </w:tc>
      </w:tr>
    </w:tbl>
    <w:p w:rsidR="00264BC8" w:rsidRPr="00264BC8" w:rsidRDefault="00264BC8" w:rsidP="00264BC8">
      <w:pPr>
        <w:tabs>
          <w:tab w:val="left" w:pos="426"/>
          <w:tab w:val="left" w:pos="851"/>
        </w:tabs>
        <w:spacing w:before="120" w:after="0" w:line="240" w:lineRule="auto"/>
        <w:rPr>
          <w:rFonts w:ascii="Times New Roman" w:eastAsia="Times New Roman" w:hAnsi="Times New Roman" w:cs="Times New Roman"/>
          <w:b/>
          <w:sz w:val="18"/>
          <w:szCs w:val="20"/>
        </w:rPr>
      </w:pPr>
    </w:p>
    <w:tbl>
      <w:tblPr>
        <w:tblW w:w="1003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
        <w:gridCol w:w="1985"/>
        <w:gridCol w:w="703"/>
        <w:gridCol w:w="714"/>
        <w:gridCol w:w="1559"/>
        <w:gridCol w:w="1276"/>
        <w:gridCol w:w="1134"/>
        <w:gridCol w:w="1134"/>
        <w:gridCol w:w="1134"/>
      </w:tblGrid>
      <w:tr w:rsidR="00264BC8" w:rsidRPr="00264BC8" w:rsidTr="00264BC8">
        <w:trPr>
          <w:cantSplit/>
        </w:trPr>
        <w:tc>
          <w:tcPr>
            <w:tcW w:w="397" w:type="dxa"/>
            <w:tcBorders>
              <w:top w:val="single" w:sz="12" w:space="0" w:color="auto"/>
              <w:left w:val="single" w:sz="4" w:space="0" w:color="auto"/>
              <w:bottom w:val="single" w:sz="12" w:space="0" w:color="auto"/>
              <w:right w:val="single" w:sz="4" w:space="0" w:color="auto"/>
            </w:tcBorders>
            <w:shd w:val="clear" w:color="auto" w:fill="auto"/>
            <w:textDirection w:val="btLr"/>
            <w:vAlign w:val="center"/>
          </w:tcPr>
          <w:p w:rsidR="00264BC8" w:rsidRPr="00264BC8" w:rsidRDefault="00264BC8" w:rsidP="00264BC8">
            <w:pPr>
              <w:spacing w:after="0" w:line="180" w:lineRule="exact"/>
              <w:jc w:val="center"/>
              <w:rPr>
                <w:rFonts w:ascii="Times New Roman" w:eastAsia="Times New Roman" w:hAnsi="Times New Roman" w:cs="Times New Roman"/>
                <w:b/>
                <w:sz w:val="18"/>
                <w:szCs w:val="18"/>
                <w:lang w:eastAsia="ar-SA"/>
              </w:rPr>
            </w:pPr>
            <w:r w:rsidRPr="00264BC8">
              <w:rPr>
                <w:rFonts w:ascii="Times New Roman" w:eastAsia="Times New Roman" w:hAnsi="Times New Roman" w:cs="Times New Roman"/>
                <w:b/>
                <w:sz w:val="18"/>
                <w:szCs w:val="18"/>
                <w:lang w:eastAsia="ar-SA"/>
              </w:rPr>
              <w:t>№ пробы</w:t>
            </w:r>
          </w:p>
          <w:p w:rsidR="00264BC8" w:rsidRPr="00264BC8" w:rsidRDefault="00264BC8" w:rsidP="00264BC8">
            <w:pPr>
              <w:spacing w:after="0" w:line="180" w:lineRule="exact"/>
              <w:jc w:val="center"/>
              <w:rPr>
                <w:rFonts w:ascii="Times New Roman" w:eastAsia="Times New Roman" w:hAnsi="Times New Roman" w:cs="Times New Roman"/>
                <w:b/>
                <w:sz w:val="20"/>
                <w:szCs w:val="20"/>
                <w:lang w:eastAsia="ar-SA"/>
              </w:rPr>
            </w:pPr>
          </w:p>
        </w:tc>
        <w:tc>
          <w:tcPr>
            <w:tcW w:w="1985" w:type="dxa"/>
            <w:tcBorders>
              <w:top w:val="single" w:sz="12" w:space="0" w:color="auto"/>
              <w:left w:val="single" w:sz="4" w:space="0" w:color="auto"/>
              <w:bottom w:val="single" w:sz="12" w:space="0" w:color="auto"/>
              <w:right w:val="single" w:sz="4" w:space="0" w:color="auto"/>
            </w:tcBorders>
            <w:shd w:val="clear" w:color="auto" w:fill="auto"/>
            <w:vAlign w:val="center"/>
          </w:tcPr>
          <w:p w:rsidR="00264BC8" w:rsidRPr="00264BC8" w:rsidRDefault="00264BC8" w:rsidP="00264BC8">
            <w:pPr>
              <w:spacing w:after="0" w:line="240" w:lineRule="auto"/>
              <w:ind w:right="88"/>
              <w:jc w:val="center"/>
              <w:rPr>
                <w:rFonts w:ascii="Times New Roman" w:eastAsia="Times New Roman" w:hAnsi="Times New Roman" w:cs="Times New Roman"/>
                <w:b/>
                <w:sz w:val="18"/>
                <w:szCs w:val="18"/>
                <w:lang w:eastAsia="ar-SA"/>
              </w:rPr>
            </w:pPr>
            <w:r w:rsidRPr="00264BC8">
              <w:rPr>
                <w:rFonts w:ascii="Times New Roman" w:eastAsia="Times New Roman" w:hAnsi="Times New Roman" w:cs="Times New Roman"/>
                <w:b/>
                <w:sz w:val="18"/>
                <w:szCs w:val="18"/>
                <w:lang w:eastAsia="ar-SA"/>
              </w:rPr>
              <w:t>Место отбора (измерений) проб (координаты и другая информация о местонахождении)</w:t>
            </w:r>
          </w:p>
        </w:tc>
        <w:tc>
          <w:tcPr>
            <w:tcW w:w="1417" w:type="dxa"/>
            <w:gridSpan w:val="2"/>
            <w:tcBorders>
              <w:top w:val="single" w:sz="12" w:space="0" w:color="auto"/>
              <w:left w:val="single" w:sz="4" w:space="0" w:color="auto"/>
              <w:bottom w:val="single" w:sz="12" w:space="0" w:color="auto"/>
              <w:right w:val="single" w:sz="4" w:space="0" w:color="auto"/>
            </w:tcBorders>
            <w:shd w:val="clear" w:color="auto" w:fill="auto"/>
            <w:vAlign w:val="center"/>
          </w:tcPr>
          <w:p w:rsidR="00264BC8" w:rsidRPr="00264BC8" w:rsidRDefault="00264BC8" w:rsidP="00264BC8">
            <w:pPr>
              <w:spacing w:after="0" w:line="240" w:lineRule="auto"/>
              <w:ind w:left="-108" w:right="-108"/>
              <w:jc w:val="center"/>
              <w:rPr>
                <w:rFonts w:ascii="Times New Roman" w:eastAsia="Times New Roman" w:hAnsi="Times New Roman" w:cs="Times New Roman"/>
                <w:b/>
                <w:sz w:val="20"/>
                <w:szCs w:val="20"/>
                <w:lang w:eastAsia="ar-SA"/>
              </w:rPr>
            </w:pPr>
            <w:r w:rsidRPr="00264BC8">
              <w:rPr>
                <w:rFonts w:ascii="Times New Roman" w:eastAsia="Times New Roman" w:hAnsi="Times New Roman" w:cs="Times New Roman"/>
                <w:b/>
                <w:sz w:val="20"/>
                <w:szCs w:val="20"/>
                <w:lang w:eastAsia="ar-SA"/>
              </w:rPr>
              <w:t>Определяемые показатели</w:t>
            </w:r>
          </w:p>
          <w:p w:rsidR="00264BC8" w:rsidRPr="00264BC8" w:rsidRDefault="00264BC8" w:rsidP="00264BC8">
            <w:pPr>
              <w:spacing w:after="0" w:line="240" w:lineRule="auto"/>
              <w:jc w:val="center"/>
              <w:rPr>
                <w:rFonts w:ascii="Times New Roman" w:eastAsia="Times New Roman" w:hAnsi="Times New Roman" w:cs="Times New Roman"/>
                <w:sz w:val="20"/>
                <w:szCs w:val="20"/>
                <w:lang w:eastAsia="ar-SA"/>
              </w:rPr>
            </w:pPr>
          </w:p>
        </w:tc>
        <w:tc>
          <w:tcPr>
            <w:tcW w:w="1559" w:type="dxa"/>
            <w:tcBorders>
              <w:top w:val="single" w:sz="12" w:space="0" w:color="auto"/>
              <w:left w:val="single" w:sz="4" w:space="0" w:color="auto"/>
              <w:bottom w:val="single" w:sz="12" w:space="0" w:color="auto"/>
              <w:right w:val="single" w:sz="4" w:space="0" w:color="auto"/>
            </w:tcBorders>
            <w:shd w:val="clear" w:color="auto" w:fill="auto"/>
            <w:vAlign w:val="center"/>
          </w:tcPr>
          <w:p w:rsidR="00264BC8" w:rsidRPr="00264BC8" w:rsidRDefault="00264BC8" w:rsidP="00264BC8">
            <w:pPr>
              <w:spacing w:after="0" w:line="180" w:lineRule="exact"/>
              <w:jc w:val="center"/>
              <w:rPr>
                <w:rFonts w:ascii="Times New Roman" w:eastAsia="Times New Roman" w:hAnsi="Times New Roman" w:cs="Times New Roman"/>
                <w:b/>
                <w:sz w:val="18"/>
                <w:szCs w:val="18"/>
                <w:lang w:eastAsia="ar-SA"/>
              </w:rPr>
            </w:pPr>
            <w:r w:rsidRPr="00264BC8">
              <w:rPr>
                <w:rFonts w:ascii="Times New Roman" w:eastAsia="Times New Roman" w:hAnsi="Times New Roman" w:cs="Times New Roman"/>
                <w:b/>
                <w:sz w:val="18"/>
                <w:szCs w:val="18"/>
                <w:lang w:eastAsia="ar-SA"/>
              </w:rPr>
              <w:t>Маркировка емкости для отбора</w:t>
            </w:r>
          </w:p>
        </w:tc>
        <w:tc>
          <w:tcPr>
            <w:tcW w:w="1276" w:type="dxa"/>
            <w:tcBorders>
              <w:top w:val="single" w:sz="12" w:space="0" w:color="auto"/>
              <w:left w:val="single" w:sz="4" w:space="0" w:color="auto"/>
              <w:bottom w:val="single" w:sz="12" w:space="0" w:color="auto"/>
              <w:right w:val="single" w:sz="4" w:space="0" w:color="auto"/>
            </w:tcBorders>
            <w:shd w:val="clear" w:color="auto" w:fill="auto"/>
            <w:vAlign w:val="center"/>
          </w:tcPr>
          <w:p w:rsidR="00264BC8" w:rsidRPr="00264BC8" w:rsidRDefault="00264BC8" w:rsidP="00264BC8">
            <w:pPr>
              <w:spacing w:after="0" w:line="180" w:lineRule="exact"/>
              <w:jc w:val="center"/>
              <w:rPr>
                <w:rFonts w:ascii="Times New Roman" w:eastAsia="Times New Roman" w:hAnsi="Times New Roman" w:cs="Times New Roman"/>
                <w:b/>
                <w:sz w:val="18"/>
                <w:szCs w:val="18"/>
                <w:lang w:eastAsia="ar-SA"/>
              </w:rPr>
            </w:pPr>
            <w:r w:rsidRPr="00264BC8">
              <w:rPr>
                <w:rFonts w:ascii="Times New Roman" w:eastAsia="Times New Roman" w:hAnsi="Times New Roman" w:cs="Times New Roman"/>
                <w:b/>
                <w:sz w:val="18"/>
                <w:szCs w:val="18"/>
                <w:lang w:eastAsia="ar-SA"/>
              </w:rPr>
              <w:t>Материал емкости для отбора</w:t>
            </w:r>
          </w:p>
        </w:tc>
        <w:tc>
          <w:tcPr>
            <w:tcW w:w="1134" w:type="dxa"/>
            <w:tcBorders>
              <w:top w:val="single" w:sz="12" w:space="0" w:color="auto"/>
              <w:left w:val="single" w:sz="4" w:space="0" w:color="auto"/>
              <w:bottom w:val="single" w:sz="12" w:space="0" w:color="auto"/>
              <w:right w:val="single" w:sz="4" w:space="0" w:color="auto"/>
            </w:tcBorders>
            <w:shd w:val="clear" w:color="auto" w:fill="auto"/>
            <w:vAlign w:val="center"/>
          </w:tcPr>
          <w:p w:rsidR="00264BC8" w:rsidRPr="00264BC8" w:rsidRDefault="00264BC8" w:rsidP="00264BC8">
            <w:pPr>
              <w:spacing w:after="0" w:line="180" w:lineRule="exact"/>
              <w:jc w:val="center"/>
              <w:rPr>
                <w:rFonts w:ascii="Times New Roman" w:eastAsia="Times New Roman" w:hAnsi="Times New Roman" w:cs="Times New Roman"/>
                <w:b/>
                <w:sz w:val="18"/>
                <w:szCs w:val="18"/>
                <w:vertAlign w:val="superscript"/>
                <w:lang w:eastAsia="ar-SA"/>
              </w:rPr>
            </w:pPr>
            <w:r w:rsidRPr="00264BC8">
              <w:rPr>
                <w:rFonts w:ascii="Times New Roman" w:eastAsia="Times New Roman" w:hAnsi="Times New Roman" w:cs="Times New Roman"/>
                <w:b/>
                <w:sz w:val="18"/>
                <w:szCs w:val="18"/>
                <w:lang w:eastAsia="ar-SA"/>
              </w:rPr>
              <w:t>Объем пробы в емкости для отбора, дм</w:t>
            </w:r>
            <w:r w:rsidRPr="00264BC8">
              <w:rPr>
                <w:rFonts w:ascii="Times New Roman" w:eastAsia="Times New Roman" w:hAnsi="Times New Roman" w:cs="Times New Roman"/>
                <w:b/>
                <w:sz w:val="18"/>
                <w:szCs w:val="18"/>
                <w:vertAlign w:val="superscript"/>
                <w:lang w:eastAsia="ar-SA"/>
              </w:rPr>
              <w:t>3</w:t>
            </w:r>
            <w:r w:rsidRPr="00264BC8">
              <w:rPr>
                <w:rFonts w:ascii="Times New Roman" w:eastAsia="Times New Roman" w:hAnsi="Times New Roman" w:cs="Times New Roman"/>
                <w:b/>
                <w:sz w:val="18"/>
                <w:szCs w:val="18"/>
                <w:lang w:eastAsia="ar-SA"/>
              </w:rPr>
              <w:t>/кг</w:t>
            </w:r>
          </w:p>
        </w:tc>
        <w:tc>
          <w:tcPr>
            <w:tcW w:w="1134" w:type="dxa"/>
            <w:tcBorders>
              <w:top w:val="single" w:sz="12" w:space="0" w:color="auto"/>
              <w:left w:val="single" w:sz="4" w:space="0" w:color="auto"/>
              <w:bottom w:val="single" w:sz="12" w:space="0" w:color="auto"/>
              <w:right w:val="single" w:sz="4" w:space="0" w:color="auto"/>
            </w:tcBorders>
            <w:shd w:val="clear" w:color="auto" w:fill="auto"/>
            <w:vAlign w:val="center"/>
          </w:tcPr>
          <w:p w:rsidR="00264BC8" w:rsidRPr="00264BC8" w:rsidRDefault="00264BC8" w:rsidP="00264BC8">
            <w:pPr>
              <w:spacing w:after="0" w:line="180" w:lineRule="exact"/>
              <w:ind w:left="-108" w:right="-108"/>
              <w:jc w:val="center"/>
              <w:rPr>
                <w:rFonts w:ascii="Times New Roman" w:eastAsia="Times New Roman" w:hAnsi="Times New Roman" w:cs="Times New Roman"/>
                <w:b/>
                <w:sz w:val="18"/>
                <w:szCs w:val="18"/>
                <w:lang w:eastAsia="ar-SA"/>
              </w:rPr>
            </w:pPr>
            <w:r w:rsidRPr="00264BC8">
              <w:rPr>
                <w:rFonts w:ascii="Times New Roman" w:eastAsia="Times New Roman" w:hAnsi="Times New Roman" w:cs="Times New Roman"/>
                <w:b/>
                <w:sz w:val="18"/>
                <w:szCs w:val="18"/>
                <w:lang w:eastAsia="ar-SA"/>
              </w:rPr>
              <w:t>Сведения о консервации проб</w:t>
            </w:r>
          </w:p>
        </w:tc>
        <w:tc>
          <w:tcPr>
            <w:tcW w:w="1134" w:type="dxa"/>
            <w:tcBorders>
              <w:top w:val="single" w:sz="12" w:space="0" w:color="auto"/>
              <w:left w:val="single" w:sz="4" w:space="0" w:color="auto"/>
              <w:bottom w:val="single" w:sz="12" w:space="0" w:color="auto"/>
              <w:right w:val="single" w:sz="4" w:space="0" w:color="auto"/>
            </w:tcBorders>
            <w:shd w:val="clear" w:color="auto" w:fill="auto"/>
            <w:vAlign w:val="center"/>
          </w:tcPr>
          <w:p w:rsidR="00264BC8" w:rsidRPr="00264BC8" w:rsidRDefault="00264BC8" w:rsidP="00264BC8">
            <w:pPr>
              <w:spacing w:after="0" w:line="180" w:lineRule="exact"/>
              <w:ind w:left="-70" w:right="-30"/>
              <w:jc w:val="center"/>
              <w:rPr>
                <w:rFonts w:ascii="Times New Roman" w:eastAsia="Times New Roman" w:hAnsi="Times New Roman" w:cs="Times New Roman"/>
                <w:b/>
                <w:sz w:val="18"/>
                <w:szCs w:val="18"/>
                <w:lang w:eastAsia="ar-SA"/>
              </w:rPr>
            </w:pPr>
            <w:r w:rsidRPr="00264BC8">
              <w:rPr>
                <w:rFonts w:ascii="Times New Roman" w:eastAsia="Times New Roman" w:hAnsi="Times New Roman" w:cs="Times New Roman"/>
                <w:b/>
                <w:sz w:val="18"/>
                <w:szCs w:val="18"/>
                <w:lang w:eastAsia="ar-SA"/>
              </w:rPr>
              <w:t>Условия и допустимые сроки хранения проб</w:t>
            </w:r>
          </w:p>
        </w:tc>
      </w:tr>
      <w:tr w:rsidR="00264BC8" w:rsidRPr="00264BC8" w:rsidTr="00264BC8">
        <w:trPr>
          <w:cantSplit/>
        </w:trPr>
        <w:tc>
          <w:tcPr>
            <w:tcW w:w="397" w:type="dxa"/>
            <w:vMerge w:val="restart"/>
            <w:tcBorders>
              <w:top w:val="single" w:sz="12" w:space="0" w:color="auto"/>
              <w:left w:val="single" w:sz="4" w:space="0" w:color="auto"/>
              <w:right w:val="single" w:sz="4" w:space="0" w:color="auto"/>
            </w:tcBorders>
            <w:shd w:val="clear" w:color="auto" w:fill="auto"/>
            <w:textDirection w:val="btLr"/>
            <w:vAlign w:val="center"/>
          </w:tcPr>
          <w:p w:rsidR="00264BC8" w:rsidRPr="00264BC8" w:rsidRDefault="00264BC8" w:rsidP="00264BC8">
            <w:pPr>
              <w:spacing w:after="0" w:line="180" w:lineRule="exact"/>
              <w:jc w:val="center"/>
              <w:rPr>
                <w:rFonts w:ascii="Times New Roman" w:eastAsia="Times New Roman" w:hAnsi="Times New Roman" w:cs="Times New Roman"/>
                <w:sz w:val="20"/>
                <w:szCs w:val="20"/>
                <w:lang w:eastAsia="ar-SA"/>
              </w:rPr>
            </w:pPr>
          </w:p>
        </w:tc>
        <w:tc>
          <w:tcPr>
            <w:tcW w:w="1985" w:type="dxa"/>
            <w:vMerge w:val="restart"/>
            <w:tcBorders>
              <w:top w:val="single" w:sz="12" w:space="0" w:color="auto"/>
              <w:left w:val="single" w:sz="4" w:space="0" w:color="auto"/>
              <w:right w:val="single" w:sz="4" w:space="0" w:color="auto"/>
            </w:tcBorders>
            <w:shd w:val="clear" w:color="auto" w:fill="auto"/>
            <w:vAlign w:val="center"/>
          </w:tcPr>
          <w:p w:rsidR="00264BC8" w:rsidRPr="00264BC8" w:rsidRDefault="00264BC8" w:rsidP="00264BC8">
            <w:pPr>
              <w:spacing w:after="0" w:line="240" w:lineRule="auto"/>
              <w:jc w:val="center"/>
              <w:rPr>
                <w:rFonts w:ascii="Times New Roman" w:eastAsia="Times New Roman" w:hAnsi="Times New Roman" w:cs="Times New Roman"/>
                <w:sz w:val="20"/>
                <w:szCs w:val="20"/>
                <w:u w:val="single"/>
                <w:lang w:eastAsia="ar-SA"/>
              </w:rPr>
            </w:pPr>
            <w:r w:rsidRPr="00264BC8">
              <w:rPr>
                <w:rFonts w:ascii="Times New Roman" w:eastAsia="Times New Roman" w:hAnsi="Times New Roman" w:cs="Times New Roman"/>
                <w:szCs w:val="24"/>
                <w:u w:val="single"/>
                <w:lang w:eastAsia="ar-SA"/>
              </w:rPr>
              <w:t xml:space="preserve"> </w:t>
            </w:r>
          </w:p>
        </w:tc>
        <w:tc>
          <w:tcPr>
            <w:tcW w:w="1417" w:type="dxa"/>
            <w:gridSpan w:val="2"/>
            <w:tcBorders>
              <w:top w:val="single" w:sz="12" w:space="0" w:color="auto"/>
              <w:left w:val="single" w:sz="4" w:space="0" w:color="auto"/>
              <w:bottom w:val="single" w:sz="4" w:space="0" w:color="auto"/>
              <w:right w:val="single" w:sz="4" w:space="0" w:color="auto"/>
            </w:tcBorders>
            <w:shd w:val="clear" w:color="auto" w:fill="auto"/>
            <w:vAlign w:val="center"/>
          </w:tcPr>
          <w:p w:rsidR="00264BC8" w:rsidRPr="00264BC8" w:rsidRDefault="00264BC8" w:rsidP="00264BC8">
            <w:pPr>
              <w:spacing w:after="0" w:line="240" w:lineRule="auto"/>
              <w:jc w:val="center"/>
              <w:rPr>
                <w:rFonts w:ascii="Times New Roman" w:eastAsia="Times New Roman" w:hAnsi="Times New Roman" w:cs="Times New Roman"/>
                <w:sz w:val="20"/>
                <w:szCs w:val="20"/>
                <w:lang w:eastAsia="ar-SA"/>
              </w:rPr>
            </w:pPr>
            <w:r w:rsidRPr="00264BC8">
              <w:rPr>
                <w:rFonts w:ascii="Times New Roman" w:eastAsia="Times New Roman" w:hAnsi="Times New Roman" w:cs="Times New Roman"/>
                <w:sz w:val="20"/>
                <w:szCs w:val="20"/>
                <w:lang w:eastAsia="ar-SA"/>
              </w:rPr>
              <w:t xml:space="preserve"> </w:t>
            </w:r>
          </w:p>
        </w:tc>
        <w:tc>
          <w:tcPr>
            <w:tcW w:w="1559" w:type="dxa"/>
            <w:tcBorders>
              <w:top w:val="single" w:sz="12" w:space="0" w:color="auto"/>
              <w:left w:val="single" w:sz="4" w:space="0" w:color="auto"/>
              <w:right w:val="single" w:sz="4" w:space="0" w:color="auto"/>
            </w:tcBorders>
            <w:shd w:val="clear" w:color="auto" w:fill="auto"/>
            <w:vAlign w:val="center"/>
          </w:tcPr>
          <w:p w:rsidR="00264BC8" w:rsidRPr="00264BC8" w:rsidRDefault="00264BC8" w:rsidP="00264BC8">
            <w:pPr>
              <w:spacing w:after="0" w:line="180" w:lineRule="exact"/>
              <w:jc w:val="center"/>
              <w:rPr>
                <w:rFonts w:ascii="Times New Roman" w:eastAsia="Times New Roman" w:hAnsi="Times New Roman" w:cs="Times New Roman"/>
                <w:sz w:val="20"/>
                <w:szCs w:val="20"/>
                <w:lang w:eastAsia="ar-SA"/>
              </w:rPr>
            </w:pPr>
          </w:p>
        </w:tc>
        <w:tc>
          <w:tcPr>
            <w:tcW w:w="1276" w:type="dxa"/>
            <w:tcBorders>
              <w:top w:val="single" w:sz="12" w:space="0" w:color="auto"/>
              <w:left w:val="single" w:sz="4" w:space="0" w:color="auto"/>
              <w:right w:val="single" w:sz="4" w:space="0" w:color="auto"/>
            </w:tcBorders>
            <w:shd w:val="clear" w:color="auto" w:fill="auto"/>
            <w:vAlign w:val="center"/>
          </w:tcPr>
          <w:p w:rsidR="00264BC8" w:rsidRPr="00264BC8" w:rsidRDefault="00264BC8" w:rsidP="00264BC8">
            <w:pPr>
              <w:spacing w:after="0" w:line="180" w:lineRule="exact"/>
              <w:jc w:val="center"/>
              <w:rPr>
                <w:rFonts w:ascii="Times New Roman" w:eastAsia="Times New Roman" w:hAnsi="Times New Roman" w:cs="Times New Roman"/>
                <w:sz w:val="20"/>
                <w:szCs w:val="20"/>
                <w:lang w:eastAsia="ar-SA"/>
              </w:rPr>
            </w:pPr>
          </w:p>
        </w:tc>
        <w:tc>
          <w:tcPr>
            <w:tcW w:w="1134" w:type="dxa"/>
            <w:tcBorders>
              <w:top w:val="single" w:sz="12" w:space="0" w:color="auto"/>
              <w:left w:val="single" w:sz="4" w:space="0" w:color="auto"/>
              <w:right w:val="single" w:sz="4" w:space="0" w:color="auto"/>
            </w:tcBorders>
            <w:shd w:val="clear" w:color="auto" w:fill="auto"/>
            <w:vAlign w:val="center"/>
          </w:tcPr>
          <w:p w:rsidR="00264BC8" w:rsidRPr="00264BC8" w:rsidRDefault="00264BC8" w:rsidP="00264BC8">
            <w:pPr>
              <w:spacing w:after="0" w:line="180" w:lineRule="exact"/>
              <w:jc w:val="center"/>
              <w:rPr>
                <w:rFonts w:ascii="Times New Roman" w:eastAsia="Times New Roman" w:hAnsi="Times New Roman" w:cs="Times New Roman"/>
                <w:sz w:val="20"/>
                <w:szCs w:val="20"/>
                <w:lang w:eastAsia="ar-SA"/>
              </w:rPr>
            </w:pPr>
          </w:p>
        </w:tc>
        <w:tc>
          <w:tcPr>
            <w:tcW w:w="1134" w:type="dxa"/>
            <w:tcBorders>
              <w:top w:val="single" w:sz="12" w:space="0" w:color="auto"/>
              <w:left w:val="single" w:sz="4" w:space="0" w:color="auto"/>
              <w:right w:val="single" w:sz="4" w:space="0" w:color="auto"/>
            </w:tcBorders>
            <w:shd w:val="clear" w:color="auto" w:fill="auto"/>
            <w:vAlign w:val="center"/>
          </w:tcPr>
          <w:p w:rsidR="00264BC8" w:rsidRPr="00264BC8" w:rsidRDefault="00264BC8" w:rsidP="00264BC8">
            <w:pPr>
              <w:spacing w:after="0" w:line="180" w:lineRule="exact"/>
              <w:jc w:val="center"/>
              <w:rPr>
                <w:rFonts w:ascii="Times New Roman" w:eastAsia="Times New Roman" w:hAnsi="Times New Roman" w:cs="Times New Roman"/>
                <w:sz w:val="20"/>
                <w:szCs w:val="20"/>
                <w:lang w:eastAsia="ar-SA"/>
              </w:rPr>
            </w:pPr>
          </w:p>
        </w:tc>
        <w:tc>
          <w:tcPr>
            <w:tcW w:w="1134" w:type="dxa"/>
            <w:tcBorders>
              <w:top w:val="single" w:sz="12" w:space="0" w:color="auto"/>
              <w:left w:val="single" w:sz="4" w:space="0" w:color="auto"/>
              <w:right w:val="single" w:sz="4" w:space="0" w:color="auto"/>
            </w:tcBorders>
            <w:shd w:val="clear" w:color="auto" w:fill="auto"/>
            <w:vAlign w:val="center"/>
          </w:tcPr>
          <w:p w:rsidR="00264BC8" w:rsidRPr="00264BC8" w:rsidRDefault="00264BC8" w:rsidP="00264BC8">
            <w:pPr>
              <w:spacing w:after="0" w:line="180" w:lineRule="exact"/>
              <w:ind w:left="-70" w:right="-30"/>
              <w:jc w:val="center"/>
              <w:rPr>
                <w:rFonts w:ascii="Times New Roman" w:eastAsia="Times New Roman" w:hAnsi="Times New Roman" w:cs="Times New Roman"/>
                <w:sz w:val="20"/>
                <w:szCs w:val="20"/>
                <w:lang w:eastAsia="ar-SA"/>
              </w:rPr>
            </w:pPr>
          </w:p>
        </w:tc>
      </w:tr>
      <w:tr w:rsidR="00264BC8" w:rsidRPr="00264BC8" w:rsidTr="00264BC8">
        <w:trPr>
          <w:cantSplit/>
        </w:trPr>
        <w:tc>
          <w:tcPr>
            <w:tcW w:w="397" w:type="dxa"/>
            <w:vMerge/>
            <w:tcBorders>
              <w:left w:val="single" w:sz="4" w:space="0" w:color="auto"/>
              <w:right w:val="single" w:sz="4" w:space="0" w:color="auto"/>
            </w:tcBorders>
            <w:shd w:val="clear" w:color="auto" w:fill="auto"/>
            <w:textDirection w:val="btLr"/>
            <w:vAlign w:val="center"/>
          </w:tcPr>
          <w:p w:rsidR="00264BC8" w:rsidRPr="00264BC8" w:rsidRDefault="00264BC8" w:rsidP="00264BC8">
            <w:pPr>
              <w:spacing w:after="0" w:line="180" w:lineRule="exact"/>
              <w:jc w:val="center"/>
              <w:rPr>
                <w:rFonts w:ascii="Times New Roman" w:eastAsia="Times New Roman" w:hAnsi="Times New Roman" w:cs="Times New Roman"/>
                <w:sz w:val="20"/>
                <w:szCs w:val="20"/>
                <w:lang w:eastAsia="ar-SA"/>
              </w:rPr>
            </w:pPr>
          </w:p>
        </w:tc>
        <w:tc>
          <w:tcPr>
            <w:tcW w:w="1985" w:type="dxa"/>
            <w:vMerge/>
            <w:tcBorders>
              <w:left w:val="single" w:sz="4" w:space="0" w:color="auto"/>
              <w:right w:val="single" w:sz="4" w:space="0" w:color="auto"/>
            </w:tcBorders>
            <w:shd w:val="clear" w:color="auto" w:fill="auto"/>
            <w:vAlign w:val="center"/>
          </w:tcPr>
          <w:p w:rsidR="00264BC8" w:rsidRPr="00264BC8" w:rsidRDefault="00264BC8" w:rsidP="00264BC8">
            <w:pPr>
              <w:spacing w:after="0" w:line="240" w:lineRule="auto"/>
              <w:jc w:val="center"/>
              <w:rPr>
                <w:rFonts w:ascii="Times New Roman" w:eastAsia="Times New Roman" w:hAnsi="Times New Roman" w:cs="Times New Roman"/>
                <w:sz w:val="20"/>
                <w:szCs w:val="20"/>
                <w:lang w:eastAsia="ar-SA"/>
              </w:rPr>
            </w:pPr>
          </w:p>
        </w:tc>
        <w:tc>
          <w:tcPr>
            <w:tcW w:w="1417" w:type="dxa"/>
            <w:gridSpan w:val="2"/>
            <w:tcBorders>
              <w:top w:val="single" w:sz="12" w:space="0" w:color="auto"/>
              <w:left w:val="single" w:sz="4" w:space="0" w:color="auto"/>
              <w:bottom w:val="single" w:sz="4" w:space="0" w:color="auto"/>
              <w:right w:val="single" w:sz="4" w:space="0" w:color="auto"/>
            </w:tcBorders>
            <w:shd w:val="clear" w:color="auto" w:fill="auto"/>
            <w:vAlign w:val="center"/>
          </w:tcPr>
          <w:p w:rsidR="00264BC8" w:rsidRPr="00264BC8" w:rsidRDefault="00264BC8" w:rsidP="00264BC8">
            <w:pPr>
              <w:spacing w:after="0" w:line="240" w:lineRule="auto"/>
              <w:jc w:val="center"/>
              <w:rPr>
                <w:rFonts w:ascii="Times New Roman" w:eastAsia="Times New Roman" w:hAnsi="Times New Roman" w:cs="Times New Roman"/>
                <w:sz w:val="20"/>
                <w:szCs w:val="20"/>
                <w:lang w:eastAsia="ar-SA"/>
              </w:rPr>
            </w:pPr>
            <w:r w:rsidRPr="00264BC8">
              <w:rPr>
                <w:rFonts w:ascii="Times New Roman" w:eastAsia="Times New Roman" w:hAnsi="Times New Roman" w:cs="Times New Roman"/>
                <w:sz w:val="20"/>
                <w:szCs w:val="20"/>
                <w:lang w:eastAsia="ar-SA"/>
              </w:rPr>
              <w:t xml:space="preserve"> </w:t>
            </w:r>
          </w:p>
        </w:tc>
        <w:tc>
          <w:tcPr>
            <w:tcW w:w="1559" w:type="dxa"/>
            <w:tcBorders>
              <w:top w:val="single" w:sz="12" w:space="0" w:color="auto"/>
              <w:left w:val="single" w:sz="4" w:space="0" w:color="auto"/>
              <w:right w:val="single" w:sz="4" w:space="0" w:color="auto"/>
            </w:tcBorders>
            <w:shd w:val="clear" w:color="auto" w:fill="auto"/>
            <w:vAlign w:val="center"/>
          </w:tcPr>
          <w:p w:rsidR="00264BC8" w:rsidRPr="00264BC8" w:rsidRDefault="00264BC8" w:rsidP="00264BC8">
            <w:pPr>
              <w:spacing w:after="0" w:line="180" w:lineRule="exact"/>
              <w:jc w:val="center"/>
              <w:rPr>
                <w:rFonts w:ascii="Times New Roman" w:eastAsia="Times New Roman" w:hAnsi="Times New Roman" w:cs="Times New Roman"/>
                <w:sz w:val="20"/>
                <w:szCs w:val="20"/>
                <w:lang w:eastAsia="ar-SA"/>
              </w:rPr>
            </w:pPr>
          </w:p>
        </w:tc>
        <w:tc>
          <w:tcPr>
            <w:tcW w:w="1276" w:type="dxa"/>
            <w:tcBorders>
              <w:top w:val="single" w:sz="12" w:space="0" w:color="auto"/>
              <w:left w:val="single" w:sz="4" w:space="0" w:color="auto"/>
              <w:right w:val="single" w:sz="4" w:space="0" w:color="auto"/>
            </w:tcBorders>
            <w:shd w:val="clear" w:color="auto" w:fill="auto"/>
            <w:vAlign w:val="center"/>
          </w:tcPr>
          <w:p w:rsidR="00264BC8" w:rsidRPr="00264BC8" w:rsidRDefault="00264BC8" w:rsidP="00264BC8">
            <w:pPr>
              <w:spacing w:after="0" w:line="180" w:lineRule="exact"/>
              <w:jc w:val="center"/>
              <w:rPr>
                <w:rFonts w:ascii="Times New Roman" w:eastAsia="Times New Roman" w:hAnsi="Times New Roman" w:cs="Times New Roman"/>
                <w:sz w:val="20"/>
                <w:szCs w:val="20"/>
                <w:lang w:eastAsia="ar-SA"/>
              </w:rPr>
            </w:pPr>
          </w:p>
        </w:tc>
        <w:tc>
          <w:tcPr>
            <w:tcW w:w="1134" w:type="dxa"/>
            <w:tcBorders>
              <w:top w:val="single" w:sz="12" w:space="0" w:color="auto"/>
              <w:left w:val="single" w:sz="4" w:space="0" w:color="auto"/>
              <w:right w:val="single" w:sz="4" w:space="0" w:color="auto"/>
            </w:tcBorders>
            <w:shd w:val="clear" w:color="auto" w:fill="auto"/>
            <w:vAlign w:val="center"/>
          </w:tcPr>
          <w:p w:rsidR="00264BC8" w:rsidRPr="00264BC8" w:rsidRDefault="00264BC8" w:rsidP="00264BC8">
            <w:pPr>
              <w:spacing w:after="0" w:line="180" w:lineRule="exact"/>
              <w:jc w:val="center"/>
              <w:rPr>
                <w:rFonts w:ascii="Times New Roman" w:eastAsia="Times New Roman" w:hAnsi="Times New Roman" w:cs="Times New Roman"/>
                <w:sz w:val="20"/>
                <w:szCs w:val="20"/>
                <w:lang w:eastAsia="ar-SA"/>
              </w:rPr>
            </w:pPr>
          </w:p>
        </w:tc>
        <w:tc>
          <w:tcPr>
            <w:tcW w:w="1134" w:type="dxa"/>
            <w:tcBorders>
              <w:top w:val="single" w:sz="12" w:space="0" w:color="auto"/>
              <w:left w:val="single" w:sz="4" w:space="0" w:color="auto"/>
              <w:right w:val="single" w:sz="4" w:space="0" w:color="auto"/>
            </w:tcBorders>
            <w:shd w:val="clear" w:color="auto" w:fill="auto"/>
            <w:vAlign w:val="center"/>
          </w:tcPr>
          <w:p w:rsidR="00264BC8" w:rsidRPr="00264BC8" w:rsidRDefault="00264BC8" w:rsidP="00264BC8">
            <w:pPr>
              <w:spacing w:after="0" w:line="180" w:lineRule="exact"/>
              <w:jc w:val="center"/>
              <w:rPr>
                <w:rFonts w:ascii="Times New Roman" w:eastAsia="Times New Roman" w:hAnsi="Times New Roman" w:cs="Times New Roman"/>
                <w:sz w:val="20"/>
                <w:szCs w:val="20"/>
                <w:lang w:eastAsia="ar-SA"/>
              </w:rPr>
            </w:pPr>
          </w:p>
        </w:tc>
        <w:tc>
          <w:tcPr>
            <w:tcW w:w="1134" w:type="dxa"/>
            <w:tcBorders>
              <w:top w:val="single" w:sz="12" w:space="0" w:color="auto"/>
              <w:left w:val="single" w:sz="4" w:space="0" w:color="auto"/>
              <w:right w:val="single" w:sz="4" w:space="0" w:color="auto"/>
            </w:tcBorders>
            <w:shd w:val="clear" w:color="auto" w:fill="auto"/>
            <w:vAlign w:val="center"/>
          </w:tcPr>
          <w:p w:rsidR="00264BC8" w:rsidRPr="00264BC8" w:rsidRDefault="00264BC8" w:rsidP="00264BC8">
            <w:pPr>
              <w:spacing w:after="0" w:line="180" w:lineRule="exact"/>
              <w:ind w:left="-70" w:right="-30"/>
              <w:jc w:val="center"/>
              <w:rPr>
                <w:rFonts w:ascii="Times New Roman" w:eastAsia="Times New Roman" w:hAnsi="Times New Roman" w:cs="Times New Roman"/>
                <w:sz w:val="20"/>
                <w:szCs w:val="20"/>
                <w:lang w:eastAsia="ar-SA"/>
              </w:rPr>
            </w:pPr>
          </w:p>
        </w:tc>
      </w:tr>
      <w:tr w:rsidR="00264BC8" w:rsidRPr="00264BC8" w:rsidTr="00264BC8">
        <w:tblPrEx>
          <w:tblBorders>
            <w:top w:val="none" w:sz="0" w:space="0" w:color="auto"/>
            <w:left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15"/>
        </w:trPr>
        <w:tc>
          <w:tcPr>
            <w:tcW w:w="3085" w:type="dxa"/>
            <w:gridSpan w:val="3"/>
            <w:tcBorders>
              <w:bottom w:val="nil"/>
            </w:tcBorders>
            <w:shd w:val="clear" w:color="auto" w:fill="auto"/>
            <w:vAlign w:val="bottom"/>
          </w:tcPr>
          <w:p w:rsidR="00264BC8" w:rsidRPr="00264BC8" w:rsidRDefault="00264BC8" w:rsidP="00264BC8">
            <w:pPr>
              <w:tabs>
                <w:tab w:val="left" w:pos="426"/>
                <w:tab w:val="left" w:pos="851"/>
              </w:tabs>
              <w:spacing w:before="120" w:after="0" w:line="240" w:lineRule="auto"/>
              <w:rPr>
                <w:rFonts w:ascii="Times New Roman" w:eastAsia="Times New Roman" w:hAnsi="Times New Roman" w:cs="Times New Roman"/>
                <w:b/>
                <w:sz w:val="20"/>
              </w:rPr>
            </w:pPr>
            <w:r w:rsidRPr="00264BC8">
              <w:rPr>
                <w:rFonts w:ascii="Times New Roman" w:eastAsia="Times New Roman" w:hAnsi="Times New Roman" w:cs="Times New Roman"/>
                <w:b/>
                <w:sz w:val="20"/>
              </w:rPr>
              <w:t>Пробы доставлены в лабораторию</w:t>
            </w:r>
          </w:p>
        </w:tc>
        <w:tc>
          <w:tcPr>
            <w:tcW w:w="6951" w:type="dxa"/>
            <w:gridSpan w:val="6"/>
            <w:tcBorders>
              <w:top w:val="nil"/>
              <w:bottom w:val="single" w:sz="4" w:space="0" w:color="auto"/>
            </w:tcBorders>
            <w:shd w:val="clear" w:color="auto" w:fill="auto"/>
            <w:vAlign w:val="bottom"/>
          </w:tcPr>
          <w:p w:rsidR="00264BC8" w:rsidRPr="00264BC8" w:rsidRDefault="00264BC8" w:rsidP="00264BC8">
            <w:pPr>
              <w:tabs>
                <w:tab w:val="left" w:pos="426"/>
                <w:tab w:val="left" w:pos="851"/>
              </w:tabs>
              <w:spacing w:before="120" w:after="0" w:line="240" w:lineRule="auto"/>
              <w:ind w:firstLine="567"/>
              <w:rPr>
                <w:rFonts w:ascii="Times New Roman" w:eastAsia="Times New Roman" w:hAnsi="Times New Roman" w:cs="Times New Roman"/>
                <w:szCs w:val="24"/>
              </w:rPr>
            </w:pPr>
            <w:r w:rsidRPr="00264BC8">
              <w:rPr>
                <w:rFonts w:ascii="Times New Roman" w:eastAsia="Times New Roman" w:hAnsi="Times New Roman" w:cs="Times New Roman"/>
                <w:sz w:val="20"/>
                <w:szCs w:val="20"/>
              </w:rPr>
              <w:t xml:space="preserve"> </w:t>
            </w:r>
          </w:p>
        </w:tc>
      </w:tr>
      <w:tr w:rsidR="00264BC8" w:rsidRPr="00264BC8" w:rsidTr="00264BC8">
        <w:tblPrEx>
          <w:tblBorders>
            <w:top w:val="none" w:sz="0" w:space="0" w:color="auto"/>
            <w:left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3"/>
        </w:trPr>
        <w:tc>
          <w:tcPr>
            <w:tcW w:w="3085" w:type="dxa"/>
            <w:gridSpan w:val="3"/>
            <w:tcBorders>
              <w:bottom w:val="nil"/>
            </w:tcBorders>
            <w:shd w:val="clear" w:color="auto" w:fill="auto"/>
            <w:vAlign w:val="bottom"/>
          </w:tcPr>
          <w:p w:rsidR="00264BC8" w:rsidRPr="00264BC8" w:rsidRDefault="00264BC8" w:rsidP="00264BC8">
            <w:pPr>
              <w:tabs>
                <w:tab w:val="left" w:pos="426"/>
                <w:tab w:val="left" w:pos="851"/>
              </w:tabs>
              <w:spacing w:before="120" w:after="0" w:line="240" w:lineRule="auto"/>
              <w:rPr>
                <w:rFonts w:ascii="Times New Roman" w:eastAsia="Times New Roman" w:hAnsi="Times New Roman" w:cs="Times New Roman"/>
                <w:b/>
                <w:sz w:val="10"/>
                <w:szCs w:val="10"/>
              </w:rPr>
            </w:pPr>
          </w:p>
        </w:tc>
        <w:tc>
          <w:tcPr>
            <w:tcW w:w="6951" w:type="dxa"/>
            <w:gridSpan w:val="6"/>
            <w:tcBorders>
              <w:top w:val="single" w:sz="4" w:space="0" w:color="auto"/>
              <w:bottom w:val="nil"/>
            </w:tcBorders>
            <w:shd w:val="clear" w:color="auto" w:fill="auto"/>
          </w:tcPr>
          <w:p w:rsidR="00264BC8" w:rsidRPr="00264BC8" w:rsidRDefault="00264BC8" w:rsidP="00264BC8">
            <w:pPr>
              <w:tabs>
                <w:tab w:val="left" w:pos="426"/>
                <w:tab w:val="left" w:pos="851"/>
              </w:tabs>
              <w:spacing w:before="120" w:after="0" w:line="240" w:lineRule="auto"/>
              <w:ind w:firstLine="567"/>
              <w:rPr>
                <w:rFonts w:ascii="Times New Roman" w:eastAsia="Times New Roman" w:hAnsi="Times New Roman" w:cs="Times New Roman"/>
                <w:szCs w:val="24"/>
              </w:rPr>
            </w:pPr>
            <w:r w:rsidRPr="00264BC8">
              <w:rPr>
                <w:rFonts w:ascii="Times New Roman" w:eastAsia="Times New Roman" w:hAnsi="Times New Roman" w:cs="Times New Roman"/>
                <w:sz w:val="14"/>
                <w:szCs w:val="16"/>
              </w:rPr>
              <w:t>(способ доставки)</w:t>
            </w:r>
          </w:p>
        </w:tc>
      </w:tr>
      <w:tr w:rsidR="00264BC8" w:rsidRPr="00264BC8" w:rsidTr="00264BC8">
        <w:tblPrEx>
          <w:tblBorders>
            <w:top w:val="none" w:sz="0" w:space="0" w:color="auto"/>
            <w:left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39"/>
        </w:trPr>
        <w:tc>
          <w:tcPr>
            <w:tcW w:w="3085" w:type="dxa"/>
            <w:gridSpan w:val="3"/>
            <w:tcBorders>
              <w:top w:val="nil"/>
            </w:tcBorders>
            <w:shd w:val="clear" w:color="auto" w:fill="auto"/>
            <w:vAlign w:val="bottom"/>
          </w:tcPr>
          <w:p w:rsidR="00264BC8" w:rsidRPr="00264BC8" w:rsidRDefault="00264BC8" w:rsidP="00264BC8">
            <w:pPr>
              <w:tabs>
                <w:tab w:val="left" w:pos="426"/>
                <w:tab w:val="left" w:pos="851"/>
              </w:tabs>
              <w:spacing w:before="120" w:after="0" w:line="240" w:lineRule="auto"/>
              <w:rPr>
                <w:rFonts w:ascii="Times New Roman" w:eastAsia="Times New Roman" w:hAnsi="Times New Roman" w:cs="Times New Roman"/>
                <w:b/>
                <w:sz w:val="20"/>
              </w:rPr>
            </w:pPr>
            <w:r w:rsidRPr="00264BC8">
              <w:rPr>
                <w:rFonts w:ascii="Times New Roman" w:eastAsia="Times New Roman" w:hAnsi="Times New Roman" w:cs="Times New Roman"/>
                <w:b/>
                <w:sz w:val="20"/>
              </w:rPr>
              <w:t>Время доставки в лабораторию:</w:t>
            </w:r>
          </w:p>
        </w:tc>
        <w:tc>
          <w:tcPr>
            <w:tcW w:w="6951" w:type="dxa"/>
            <w:gridSpan w:val="6"/>
            <w:tcBorders>
              <w:top w:val="nil"/>
              <w:bottom w:val="single" w:sz="4" w:space="0" w:color="auto"/>
            </w:tcBorders>
            <w:shd w:val="clear" w:color="auto" w:fill="auto"/>
            <w:vAlign w:val="bottom"/>
          </w:tcPr>
          <w:p w:rsidR="00264BC8" w:rsidRPr="00264BC8" w:rsidRDefault="00264BC8" w:rsidP="00264BC8">
            <w:pPr>
              <w:tabs>
                <w:tab w:val="left" w:pos="426"/>
                <w:tab w:val="left" w:pos="851"/>
              </w:tabs>
              <w:spacing w:before="120" w:after="0" w:line="240" w:lineRule="auto"/>
              <w:ind w:firstLine="567"/>
              <w:rPr>
                <w:rFonts w:ascii="Times New Roman" w:eastAsia="Times New Roman" w:hAnsi="Times New Roman" w:cs="Times New Roman"/>
                <w:szCs w:val="24"/>
              </w:rPr>
            </w:pPr>
            <w:r w:rsidRPr="00264BC8">
              <w:rPr>
                <w:rFonts w:ascii="Times New Roman" w:eastAsia="Times New Roman" w:hAnsi="Times New Roman" w:cs="Times New Roman"/>
                <w:szCs w:val="24"/>
              </w:rPr>
              <w:t xml:space="preserve">    </w:t>
            </w:r>
          </w:p>
        </w:tc>
      </w:tr>
      <w:tr w:rsidR="00264BC8" w:rsidRPr="00264BC8" w:rsidTr="00264BC8">
        <w:tblPrEx>
          <w:tblBorders>
            <w:top w:val="none" w:sz="0" w:space="0" w:color="auto"/>
            <w:left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00"/>
        </w:trPr>
        <w:tc>
          <w:tcPr>
            <w:tcW w:w="3085" w:type="dxa"/>
            <w:gridSpan w:val="3"/>
            <w:shd w:val="clear" w:color="auto" w:fill="auto"/>
            <w:vAlign w:val="bottom"/>
          </w:tcPr>
          <w:p w:rsidR="00264BC8" w:rsidRPr="00264BC8" w:rsidRDefault="00264BC8" w:rsidP="00264BC8">
            <w:pPr>
              <w:tabs>
                <w:tab w:val="left" w:pos="426"/>
                <w:tab w:val="left" w:pos="851"/>
              </w:tabs>
              <w:spacing w:before="120" w:after="0" w:line="240" w:lineRule="auto"/>
              <w:rPr>
                <w:rFonts w:ascii="Times New Roman" w:eastAsia="Times New Roman" w:hAnsi="Times New Roman" w:cs="Times New Roman"/>
                <w:b/>
                <w:szCs w:val="24"/>
              </w:rPr>
            </w:pPr>
            <w:r w:rsidRPr="00264BC8">
              <w:rPr>
                <w:rFonts w:ascii="Times New Roman" w:eastAsia="Times New Roman" w:hAnsi="Times New Roman" w:cs="Times New Roman"/>
                <w:b/>
                <w:sz w:val="20"/>
              </w:rPr>
              <w:t>Особые отметки</w:t>
            </w:r>
            <w:r w:rsidRPr="00264BC8">
              <w:rPr>
                <w:rFonts w:ascii="Times New Roman" w:eastAsia="Times New Roman" w:hAnsi="Times New Roman" w:cs="Times New Roman"/>
                <w:b/>
                <w:szCs w:val="24"/>
              </w:rPr>
              <w:t>:</w:t>
            </w:r>
          </w:p>
        </w:tc>
        <w:tc>
          <w:tcPr>
            <w:tcW w:w="6951" w:type="dxa"/>
            <w:gridSpan w:val="6"/>
            <w:tcBorders>
              <w:top w:val="nil"/>
              <w:bottom w:val="single" w:sz="4" w:space="0" w:color="auto"/>
            </w:tcBorders>
            <w:shd w:val="clear" w:color="auto" w:fill="auto"/>
            <w:vAlign w:val="bottom"/>
          </w:tcPr>
          <w:p w:rsidR="00264BC8" w:rsidRPr="00264BC8" w:rsidRDefault="00264BC8" w:rsidP="00264BC8">
            <w:pPr>
              <w:tabs>
                <w:tab w:val="left" w:pos="426"/>
                <w:tab w:val="left" w:pos="851"/>
              </w:tabs>
              <w:spacing w:before="120" w:after="0" w:line="240" w:lineRule="auto"/>
              <w:ind w:firstLine="567"/>
              <w:rPr>
                <w:rFonts w:ascii="Times New Roman" w:eastAsia="Times New Roman" w:hAnsi="Times New Roman" w:cs="Times New Roman"/>
                <w:szCs w:val="24"/>
              </w:rPr>
            </w:pPr>
            <w:r w:rsidRPr="00264BC8">
              <w:rPr>
                <w:rFonts w:ascii="Times New Roman" w:eastAsia="Times New Roman" w:hAnsi="Times New Roman" w:cs="Times New Roman"/>
                <w:szCs w:val="24"/>
              </w:rPr>
              <w:t xml:space="preserve"> </w:t>
            </w:r>
          </w:p>
        </w:tc>
      </w:tr>
      <w:tr w:rsidR="00264BC8" w:rsidRPr="00264BC8" w:rsidTr="00264BC8">
        <w:tblPrEx>
          <w:tblBorders>
            <w:top w:val="none" w:sz="0" w:space="0" w:color="auto"/>
            <w:left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0"/>
        </w:trPr>
        <w:tc>
          <w:tcPr>
            <w:tcW w:w="10036" w:type="dxa"/>
            <w:gridSpan w:val="9"/>
            <w:shd w:val="clear" w:color="auto" w:fill="auto"/>
          </w:tcPr>
          <w:p w:rsidR="00264BC8" w:rsidRPr="00264BC8" w:rsidRDefault="00264BC8" w:rsidP="00264BC8">
            <w:pPr>
              <w:tabs>
                <w:tab w:val="left" w:pos="426"/>
                <w:tab w:val="left" w:pos="851"/>
              </w:tabs>
              <w:spacing w:before="120" w:after="0" w:line="240" w:lineRule="auto"/>
              <w:rPr>
                <w:rFonts w:ascii="Times New Roman" w:eastAsia="Times New Roman" w:hAnsi="Times New Roman" w:cs="Times New Roman"/>
                <w:sz w:val="10"/>
                <w:szCs w:val="10"/>
                <w:u w:val="single"/>
              </w:rPr>
            </w:pPr>
          </w:p>
        </w:tc>
      </w:tr>
    </w:tbl>
    <w:p w:rsidR="00264BC8" w:rsidRPr="00264BC8" w:rsidRDefault="00264BC8" w:rsidP="00264BC8">
      <w:pPr>
        <w:tabs>
          <w:tab w:val="left" w:pos="426"/>
          <w:tab w:val="left" w:pos="851"/>
        </w:tabs>
        <w:spacing w:after="0" w:line="240" w:lineRule="auto"/>
        <w:rPr>
          <w:rFonts w:ascii="Times New Roman" w:eastAsia="Times New Roman" w:hAnsi="Times New Roman" w:cs="Times New Roman"/>
          <w:sz w:val="10"/>
          <w:szCs w:val="10"/>
        </w:rPr>
      </w:pPr>
    </w:p>
    <w:p w:rsidR="00264BC8" w:rsidRPr="00264BC8" w:rsidRDefault="00264BC8" w:rsidP="00264BC8">
      <w:pPr>
        <w:tabs>
          <w:tab w:val="left" w:pos="426"/>
          <w:tab w:val="left" w:pos="851"/>
        </w:tabs>
        <w:spacing w:after="0" w:line="240" w:lineRule="auto"/>
        <w:ind w:firstLine="567"/>
        <w:rPr>
          <w:rFonts w:ascii="Times New Roman" w:eastAsia="Times New Roman" w:hAnsi="Times New Roman" w:cs="Times New Roman"/>
          <w:szCs w:val="24"/>
        </w:rPr>
      </w:pPr>
      <w:r w:rsidRPr="00264BC8">
        <w:rPr>
          <w:rFonts w:ascii="Times New Roman" w:eastAsia="Times New Roman" w:hAnsi="Times New Roman" w:cs="Times New Roman"/>
          <w:b/>
          <w:sz w:val="20"/>
        </w:rPr>
        <w:t>Отбор проб произвел</w:t>
      </w:r>
      <w:r w:rsidRPr="00264BC8">
        <w:rPr>
          <w:rFonts w:ascii="Times New Roman" w:eastAsia="Times New Roman" w:hAnsi="Times New Roman" w:cs="Times New Roman"/>
          <w:szCs w:val="24"/>
        </w:rPr>
        <w:t>:</w:t>
      </w:r>
    </w:p>
    <w:tbl>
      <w:tblPr>
        <w:tblW w:w="10847" w:type="dxa"/>
        <w:tblInd w:w="108" w:type="dxa"/>
        <w:tblBorders>
          <w:top w:val="single" w:sz="4" w:space="0" w:color="auto"/>
        </w:tblBorders>
        <w:tblLook w:val="0000" w:firstRow="0" w:lastRow="0" w:firstColumn="0" w:lastColumn="0" w:noHBand="0" w:noVBand="0"/>
      </w:tblPr>
      <w:tblGrid>
        <w:gridCol w:w="10847"/>
      </w:tblGrid>
      <w:tr w:rsidR="00264BC8" w:rsidRPr="00264BC8" w:rsidTr="00E404EA">
        <w:trPr>
          <w:trHeight w:val="138"/>
        </w:trPr>
        <w:tc>
          <w:tcPr>
            <w:tcW w:w="10847" w:type="dxa"/>
            <w:tcBorders>
              <w:top w:val="single" w:sz="4" w:space="0" w:color="auto"/>
              <w:left w:val="nil"/>
              <w:bottom w:val="nil"/>
              <w:right w:val="nil"/>
            </w:tcBorders>
            <w:shd w:val="clear" w:color="auto" w:fill="auto"/>
          </w:tcPr>
          <w:p w:rsidR="00264BC8" w:rsidRPr="00264BC8" w:rsidRDefault="00264BC8" w:rsidP="00264BC8">
            <w:pPr>
              <w:tabs>
                <w:tab w:val="left" w:pos="426"/>
                <w:tab w:val="left" w:pos="851"/>
              </w:tabs>
              <w:spacing w:after="0" w:line="240" w:lineRule="auto"/>
              <w:ind w:firstLine="567"/>
              <w:rPr>
                <w:rFonts w:ascii="Times New Roman" w:eastAsia="Times New Roman" w:hAnsi="Times New Roman" w:cs="Times New Roman"/>
                <w:sz w:val="18"/>
                <w:szCs w:val="20"/>
              </w:rPr>
            </w:pPr>
            <w:r w:rsidRPr="00264BC8">
              <w:rPr>
                <w:rFonts w:ascii="Times New Roman" w:eastAsia="Times New Roman" w:hAnsi="Times New Roman" w:cs="Times New Roman"/>
                <w:sz w:val="18"/>
                <w:szCs w:val="20"/>
              </w:rPr>
              <w:t xml:space="preserve"> (от организации)                                 (должность)                        (подпись)                                        (ФИО)</w:t>
            </w:r>
          </w:p>
        </w:tc>
      </w:tr>
    </w:tbl>
    <w:p w:rsidR="00264BC8" w:rsidRPr="00264BC8" w:rsidRDefault="00264BC8" w:rsidP="00264BC8">
      <w:pPr>
        <w:tabs>
          <w:tab w:val="left" w:pos="426"/>
          <w:tab w:val="left" w:pos="851"/>
        </w:tabs>
        <w:spacing w:after="0" w:line="240" w:lineRule="auto"/>
        <w:ind w:firstLine="567"/>
        <w:rPr>
          <w:rFonts w:ascii="Times New Roman" w:eastAsia="Times New Roman" w:hAnsi="Times New Roman" w:cs="Times New Roman"/>
          <w:szCs w:val="24"/>
        </w:rPr>
      </w:pPr>
      <w:r w:rsidRPr="00264BC8">
        <w:rPr>
          <w:rFonts w:ascii="Times New Roman" w:eastAsia="Times New Roman" w:hAnsi="Times New Roman" w:cs="Times New Roman"/>
          <w:b/>
          <w:sz w:val="20"/>
        </w:rPr>
        <w:t>При отборе проб присутствовали</w:t>
      </w:r>
      <w:r w:rsidRPr="00264BC8">
        <w:rPr>
          <w:rFonts w:ascii="Times New Roman" w:eastAsia="Times New Roman" w:hAnsi="Times New Roman" w:cs="Times New Roman"/>
          <w:szCs w:val="24"/>
        </w:rPr>
        <w:t>:</w:t>
      </w:r>
    </w:p>
    <w:tbl>
      <w:tblPr>
        <w:tblW w:w="10847" w:type="dxa"/>
        <w:tblInd w:w="108" w:type="dxa"/>
        <w:tblBorders>
          <w:top w:val="single" w:sz="4" w:space="0" w:color="auto"/>
        </w:tblBorders>
        <w:tblLook w:val="0000" w:firstRow="0" w:lastRow="0" w:firstColumn="0" w:lastColumn="0" w:noHBand="0" w:noVBand="0"/>
      </w:tblPr>
      <w:tblGrid>
        <w:gridCol w:w="10847"/>
      </w:tblGrid>
      <w:tr w:rsidR="00264BC8" w:rsidRPr="00264BC8" w:rsidTr="00E404EA">
        <w:trPr>
          <w:trHeight w:val="101"/>
        </w:trPr>
        <w:tc>
          <w:tcPr>
            <w:tcW w:w="10847" w:type="dxa"/>
            <w:tcBorders>
              <w:top w:val="single" w:sz="4" w:space="0" w:color="auto"/>
              <w:left w:val="nil"/>
              <w:bottom w:val="nil"/>
              <w:right w:val="nil"/>
            </w:tcBorders>
            <w:shd w:val="clear" w:color="auto" w:fill="auto"/>
          </w:tcPr>
          <w:p w:rsidR="00264BC8" w:rsidRPr="00264BC8" w:rsidRDefault="00264BC8" w:rsidP="00264BC8">
            <w:pPr>
              <w:tabs>
                <w:tab w:val="left" w:pos="426"/>
                <w:tab w:val="left" w:pos="851"/>
              </w:tabs>
              <w:spacing w:after="0" w:line="240" w:lineRule="auto"/>
              <w:ind w:firstLine="567"/>
              <w:rPr>
                <w:rFonts w:ascii="Times New Roman" w:eastAsia="Times New Roman" w:hAnsi="Times New Roman" w:cs="Times New Roman"/>
                <w:sz w:val="18"/>
                <w:szCs w:val="20"/>
              </w:rPr>
            </w:pPr>
            <w:r w:rsidRPr="00264BC8">
              <w:rPr>
                <w:rFonts w:ascii="Times New Roman" w:eastAsia="Times New Roman" w:hAnsi="Times New Roman" w:cs="Times New Roman"/>
                <w:sz w:val="18"/>
                <w:szCs w:val="20"/>
              </w:rPr>
              <w:t xml:space="preserve"> (от организации)                                 (должность)                        (подпись)                                        (ФИО)</w:t>
            </w:r>
          </w:p>
          <w:p w:rsidR="00264BC8" w:rsidRPr="00264BC8" w:rsidRDefault="00264BC8" w:rsidP="00264BC8">
            <w:pPr>
              <w:tabs>
                <w:tab w:val="left" w:pos="426"/>
                <w:tab w:val="left" w:pos="851"/>
              </w:tabs>
              <w:spacing w:after="0" w:line="240" w:lineRule="auto"/>
              <w:ind w:firstLine="567"/>
              <w:rPr>
                <w:rFonts w:ascii="Times New Roman" w:eastAsia="Times New Roman" w:hAnsi="Times New Roman" w:cs="Times New Roman"/>
                <w:sz w:val="18"/>
                <w:szCs w:val="20"/>
              </w:rPr>
            </w:pPr>
          </w:p>
        </w:tc>
      </w:tr>
      <w:tr w:rsidR="00264BC8" w:rsidRPr="00264BC8" w:rsidTr="00E404EA">
        <w:trPr>
          <w:trHeight w:val="101"/>
        </w:trPr>
        <w:tc>
          <w:tcPr>
            <w:tcW w:w="10847" w:type="dxa"/>
            <w:tcBorders>
              <w:top w:val="single" w:sz="4" w:space="0" w:color="auto"/>
              <w:left w:val="nil"/>
              <w:bottom w:val="nil"/>
              <w:right w:val="nil"/>
            </w:tcBorders>
            <w:shd w:val="clear" w:color="auto" w:fill="auto"/>
          </w:tcPr>
          <w:p w:rsidR="00264BC8" w:rsidRPr="00264BC8" w:rsidRDefault="00264BC8" w:rsidP="00264BC8">
            <w:pPr>
              <w:tabs>
                <w:tab w:val="left" w:pos="426"/>
                <w:tab w:val="left" w:pos="851"/>
              </w:tabs>
              <w:spacing w:after="0" w:line="240" w:lineRule="auto"/>
              <w:ind w:firstLine="567"/>
              <w:rPr>
                <w:rFonts w:ascii="Times New Roman" w:eastAsia="Times New Roman" w:hAnsi="Times New Roman" w:cs="Times New Roman"/>
                <w:sz w:val="18"/>
                <w:szCs w:val="20"/>
              </w:rPr>
            </w:pPr>
            <w:r w:rsidRPr="00264BC8">
              <w:rPr>
                <w:rFonts w:ascii="Times New Roman" w:eastAsia="Times New Roman" w:hAnsi="Times New Roman" w:cs="Times New Roman"/>
                <w:sz w:val="18"/>
                <w:szCs w:val="20"/>
              </w:rPr>
              <w:t>(от организации)                                 (должность)                        (подпись)                                        (ФИО)</w:t>
            </w:r>
          </w:p>
          <w:p w:rsidR="00264BC8" w:rsidRPr="00264BC8" w:rsidRDefault="00264BC8" w:rsidP="00264BC8">
            <w:pPr>
              <w:tabs>
                <w:tab w:val="left" w:pos="426"/>
                <w:tab w:val="left" w:pos="851"/>
                <w:tab w:val="left" w:pos="2454"/>
                <w:tab w:val="left" w:pos="6354"/>
              </w:tabs>
              <w:spacing w:after="0" w:line="240" w:lineRule="auto"/>
              <w:ind w:firstLine="567"/>
              <w:rPr>
                <w:rFonts w:ascii="Times New Roman" w:eastAsia="Times New Roman" w:hAnsi="Times New Roman" w:cs="Times New Roman"/>
                <w:sz w:val="18"/>
                <w:szCs w:val="20"/>
              </w:rPr>
            </w:pPr>
          </w:p>
        </w:tc>
      </w:tr>
    </w:tbl>
    <w:p w:rsidR="00264BC8" w:rsidRPr="00264BC8" w:rsidRDefault="00264BC8" w:rsidP="00264BC8">
      <w:pPr>
        <w:tabs>
          <w:tab w:val="left" w:pos="426"/>
          <w:tab w:val="left" w:pos="851"/>
        </w:tabs>
        <w:spacing w:after="0" w:line="240" w:lineRule="auto"/>
        <w:rPr>
          <w:rFonts w:ascii="Times New Roman" w:eastAsia="Times New Roman" w:hAnsi="Times New Roman" w:cs="Times New Roman"/>
          <w:b/>
          <w:szCs w:val="24"/>
        </w:rPr>
      </w:pPr>
      <w:r w:rsidRPr="00264BC8">
        <w:rPr>
          <w:rFonts w:ascii="Times New Roman" w:eastAsia="Times New Roman" w:hAnsi="Times New Roman" w:cs="Times New Roman"/>
          <w:b/>
          <w:szCs w:val="24"/>
        </w:rPr>
        <w:t>М.П</w:t>
      </w:r>
    </w:p>
    <w:p w:rsidR="007F176D" w:rsidRDefault="00264BC8" w:rsidP="007A7A41">
      <w:pPr>
        <w:tabs>
          <w:tab w:val="left" w:pos="426"/>
          <w:tab w:val="left" w:pos="851"/>
        </w:tabs>
        <w:spacing w:after="0" w:line="240" w:lineRule="auto"/>
        <w:rPr>
          <w:rFonts w:ascii="Times New Roman" w:eastAsia="Times New Roman" w:hAnsi="Times New Roman" w:cs="Times New Roman"/>
          <w:b/>
          <w:szCs w:val="24"/>
        </w:rPr>
      </w:pPr>
      <w:r w:rsidRPr="00264BC8">
        <w:rPr>
          <w:rFonts w:ascii="Times New Roman" w:eastAsia="Times New Roman" w:hAnsi="Times New Roman" w:cs="Times New Roman"/>
          <w:b/>
          <w:szCs w:val="24"/>
        </w:rPr>
        <w:t xml:space="preserve">            Пробы отобраны для транспортировки в </w:t>
      </w:r>
      <w:r>
        <w:rPr>
          <w:rFonts w:ascii="Times New Roman" w:eastAsia="Times New Roman" w:hAnsi="Times New Roman" w:cs="Times New Roman"/>
          <w:b/>
          <w:szCs w:val="24"/>
        </w:rPr>
        <w:t>лабораторию</w:t>
      </w:r>
      <w:r w:rsidRPr="00264BC8">
        <w:rPr>
          <w:rFonts w:ascii="Times New Roman" w:eastAsia="Times New Roman" w:hAnsi="Times New Roman" w:cs="Times New Roman"/>
          <w:b/>
          <w:szCs w:val="24"/>
        </w:rPr>
        <w:t xml:space="preserve"> </w:t>
      </w:r>
      <w:r w:rsidR="006B44DB">
        <w:rPr>
          <w:rFonts w:ascii="Times New Roman" w:eastAsia="Times New Roman" w:hAnsi="Times New Roman" w:cs="Times New Roman"/>
          <w:b/>
          <w:szCs w:val="24"/>
        </w:rPr>
        <w:t>_________________</w:t>
      </w:r>
      <w:r w:rsidRPr="00264BC8">
        <w:rPr>
          <w:rFonts w:ascii="Times New Roman" w:eastAsia="Times New Roman" w:hAnsi="Times New Roman" w:cs="Times New Roman"/>
          <w:b/>
          <w:szCs w:val="24"/>
        </w:rPr>
        <w:t>.</w:t>
      </w:r>
    </w:p>
    <w:p w:rsidR="00264BC8" w:rsidRDefault="007F176D" w:rsidP="007A7A41">
      <w:pPr>
        <w:tabs>
          <w:tab w:val="left" w:pos="3686"/>
        </w:tabs>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ab/>
        <w:t>Форма Акта согласована Сторонами</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7A7A41" w:rsidTr="00ED3BC2">
        <w:tc>
          <w:tcPr>
            <w:tcW w:w="4926" w:type="dxa"/>
          </w:tcPr>
          <w:p w:rsidR="007A7A41" w:rsidRPr="007F176D" w:rsidRDefault="007A7A41" w:rsidP="007A7A41">
            <w:pPr>
              <w:rPr>
                <w:rFonts w:ascii="Times New Roman" w:eastAsia="Times New Roman" w:hAnsi="Times New Roman" w:cs="Times New Roman"/>
                <w:b/>
                <w:bCs/>
                <w:color w:val="000000"/>
                <w:sz w:val="20"/>
                <w:szCs w:val="20"/>
                <w:lang w:eastAsia="ru-RU"/>
              </w:rPr>
            </w:pPr>
            <w:r w:rsidRPr="007F176D">
              <w:rPr>
                <w:rFonts w:ascii="Times New Roman" w:eastAsia="Times New Roman" w:hAnsi="Times New Roman" w:cs="Times New Roman"/>
                <w:b/>
                <w:bCs/>
                <w:color w:val="000000"/>
                <w:sz w:val="20"/>
                <w:szCs w:val="20"/>
                <w:lang w:eastAsia="ru-RU"/>
              </w:rPr>
              <w:t>Исполнитель:</w:t>
            </w:r>
          </w:p>
          <w:p w:rsidR="007A7A41" w:rsidRDefault="007A7A41" w:rsidP="007A7A41">
            <w:pPr>
              <w:rPr>
                <w:rFonts w:ascii="Times New Roman" w:eastAsia="Times New Roman" w:hAnsi="Times New Roman" w:cs="Times New Roman"/>
                <w:b/>
                <w:bCs/>
                <w:color w:val="000000"/>
                <w:sz w:val="20"/>
                <w:szCs w:val="20"/>
                <w:lang w:eastAsia="ru-RU"/>
              </w:rPr>
            </w:pPr>
          </w:p>
          <w:p w:rsidR="006B44DB" w:rsidRDefault="006B44DB" w:rsidP="007A7A41">
            <w:pPr>
              <w:rPr>
                <w:rFonts w:ascii="Times New Roman" w:eastAsia="Times New Roman" w:hAnsi="Times New Roman" w:cs="Times New Roman"/>
                <w:b/>
                <w:bCs/>
                <w:color w:val="000000"/>
                <w:sz w:val="20"/>
                <w:szCs w:val="20"/>
                <w:lang w:eastAsia="ru-RU"/>
              </w:rPr>
            </w:pPr>
          </w:p>
          <w:p w:rsidR="006B44DB" w:rsidRDefault="006B44DB" w:rsidP="007A7A41">
            <w:pPr>
              <w:rPr>
                <w:rFonts w:ascii="Times New Roman" w:eastAsia="Times New Roman" w:hAnsi="Times New Roman" w:cs="Times New Roman"/>
                <w:b/>
                <w:bCs/>
                <w:color w:val="000000"/>
                <w:sz w:val="20"/>
                <w:szCs w:val="20"/>
                <w:lang w:eastAsia="ru-RU"/>
              </w:rPr>
            </w:pPr>
          </w:p>
          <w:p w:rsidR="006B44DB" w:rsidRPr="007F176D" w:rsidRDefault="006B44DB" w:rsidP="007A7A41">
            <w:pPr>
              <w:rPr>
                <w:rFonts w:ascii="Times New Roman" w:eastAsia="Times New Roman" w:hAnsi="Times New Roman" w:cs="Times New Roman"/>
                <w:b/>
                <w:bCs/>
                <w:color w:val="000000"/>
                <w:sz w:val="20"/>
                <w:szCs w:val="20"/>
                <w:lang w:eastAsia="ru-RU"/>
              </w:rPr>
            </w:pPr>
          </w:p>
          <w:p w:rsidR="007A7A41" w:rsidRDefault="007A7A41" w:rsidP="007A7A41">
            <w:pPr>
              <w:rPr>
                <w:rFonts w:ascii="Times New Roman" w:eastAsia="Times New Roman" w:hAnsi="Times New Roman" w:cs="Times New Roman"/>
                <w:b/>
                <w:bCs/>
                <w:color w:val="000000"/>
                <w:sz w:val="20"/>
                <w:szCs w:val="20"/>
                <w:lang w:eastAsia="ru-RU"/>
              </w:rPr>
            </w:pPr>
            <w:r w:rsidRPr="007F176D">
              <w:rPr>
                <w:rFonts w:ascii="Times New Roman" w:eastAsia="Times New Roman" w:hAnsi="Times New Roman" w:cs="Times New Roman"/>
                <w:b/>
                <w:bCs/>
                <w:color w:val="000000"/>
                <w:sz w:val="20"/>
                <w:szCs w:val="20"/>
                <w:lang w:eastAsia="ru-RU"/>
              </w:rPr>
              <w:t>________________________</w:t>
            </w:r>
          </w:p>
          <w:p w:rsidR="007A7A41" w:rsidRDefault="007A7A41" w:rsidP="007A7A41">
            <w:pPr>
              <w:tabs>
                <w:tab w:val="left" w:pos="3686"/>
              </w:tabs>
              <w:rPr>
                <w:rFonts w:ascii="Times New Roman" w:eastAsia="Times New Roman" w:hAnsi="Times New Roman" w:cs="Times New Roman"/>
                <w:szCs w:val="24"/>
              </w:rPr>
            </w:pPr>
            <w:r w:rsidRPr="007F176D">
              <w:rPr>
                <w:rFonts w:ascii="Times New Roman" w:eastAsia="Times New Roman" w:hAnsi="Times New Roman" w:cs="Times New Roman"/>
                <w:b/>
                <w:bCs/>
                <w:sz w:val="20"/>
                <w:szCs w:val="20"/>
                <w:lang w:eastAsia="ru-RU"/>
              </w:rPr>
              <w:t>М. П.</w:t>
            </w:r>
          </w:p>
        </w:tc>
        <w:tc>
          <w:tcPr>
            <w:tcW w:w="4927" w:type="dxa"/>
          </w:tcPr>
          <w:p w:rsidR="007A7A41" w:rsidRPr="007F176D" w:rsidRDefault="007A7A41" w:rsidP="007A7A41">
            <w:pPr>
              <w:rPr>
                <w:rFonts w:ascii="Times New Roman" w:eastAsia="Times New Roman" w:hAnsi="Times New Roman" w:cs="Times New Roman"/>
                <w:b/>
                <w:bCs/>
                <w:color w:val="000000"/>
                <w:sz w:val="20"/>
                <w:szCs w:val="20"/>
                <w:lang w:eastAsia="ru-RU"/>
              </w:rPr>
            </w:pPr>
            <w:r w:rsidRPr="007F176D">
              <w:rPr>
                <w:rFonts w:ascii="Times New Roman" w:eastAsia="Times New Roman" w:hAnsi="Times New Roman" w:cs="Times New Roman"/>
                <w:b/>
                <w:bCs/>
                <w:color w:val="000000"/>
                <w:sz w:val="20"/>
                <w:szCs w:val="20"/>
                <w:lang w:eastAsia="ru-RU"/>
              </w:rPr>
              <w:t>Заказчик:</w:t>
            </w:r>
          </w:p>
          <w:p w:rsidR="007A7A41" w:rsidRPr="007F176D" w:rsidRDefault="007A7A41" w:rsidP="007A7A41">
            <w:pPr>
              <w:rPr>
                <w:rFonts w:ascii="Times New Roman" w:eastAsia="Times New Roman" w:hAnsi="Times New Roman" w:cs="Times New Roman"/>
                <w:bCs/>
                <w:color w:val="000000"/>
                <w:sz w:val="20"/>
                <w:szCs w:val="20"/>
                <w:lang w:eastAsia="ru-RU"/>
              </w:rPr>
            </w:pPr>
            <w:r w:rsidRPr="007F176D">
              <w:rPr>
                <w:rFonts w:ascii="Times New Roman" w:eastAsia="Times New Roman" w:hAnsi="Times New Roman" w:cs="Times New Roman"/>
                <w:b/>
                <w:bCs/>
                <w:color w:val="000000"/>
                <w:sz w:val="20"/>
                <w:szCs w:val="20"/>
                <w:lang w:eastAsia="ru-RU"/>
              </w:rPr>
              <w:t>НАО «Красная поляна»</w:t>
            </w:r>
            <w:r w:rsidRPr="007F176D">
              <w:rPr>
                <w:rFonts w:ascii="Times New Roman" w:eastAsia="Times New Roman" w:hAnsi="Times New Roman" w:cs="Times New Roman"/>
                <w:b/>
                <w:bCs/>
                <w:color w:val="000000"/>
                <w:sz w:val="20"/>
                <w:szCs w:val="20"/>
                <w:lang w:eastAsia="ru-RU"/>
              </w:rPr>
              <w:br/>
            </w:r>
          </w:p>
          <w:p w:rsidR="007A7A41" w:rsidRPr="007F176D" w:rsidRDefault="007A7A41" w:rsidP="007A7A41">
            <w:pPr>
              <w:rPr>
                <w:rFonts w:ascii="Times New Roman" w:eastAsia="Times New Roman" w:hAnsi="Times New Roman" w:cs="Times New Roman"/>
                <w:b/>
                <w:bCs/>
                <w:color w:val="000000"/>
                <w:sz w:val="20"/>
                <w:szCs w:val="20"/>
                <w:lang w:eastAsia="ru-RU"/>
              </w:rPr>
            </w:pPr>
            <w:r w:rsidRPr="007F176D">
              <w:rPr>
                <w:rFonts w:ascii="Times New Roman" w:eastAsia="Times New Roman" w:hAnsi="Times New Roman" w:cs="Times New Roman"/>
                <w:b/>
                <w:bCs/>
                <w:color w:val="000000"/>
                <w:sz w:val="20"/>
                <w:szCs w:val="20"/>
                <w:lang w:eastAsia="ru-RU"/>
              </w:rPr>
              <w:t>Первый заместитель генерального директора</w:t>
            </w:r>
          </w:p>
          <w:p w:rsidR="007A7A41" w:rsidRPr="007F176D" w:rsidRDefault="007A7A41" w:rsidP="007A7A41">
            <w:pPr>
              <w:rPr>
                <w:rFonts w:ascii="Times New Roman" w:eastAsia="Times New Roman" w:hAnsi="Times New Roman" w:cs="Times New Roman"/>
                <w:b/>
                <w:bCs/>
                <w:color w:val="000000"/>
                <w:sz w:val="20"/>
                <w:szCs w:val="20"/>
                <w:lang w:eastAsia="ru-RU"/>
              </w:rPr>
            </w:pPr>
          </w:p>
          <w:p w:rsidR="007A7A41" w:rsidRDefault="007A7A41" w:rsidP="007A7A41">
            <w:pPr>
              <w:tabs>
                <w:tab w:val="left" w:pos="3686"/>
              </w:tabs>
              <w:rPr>
                <w:rFonts w:ascii="Times New Roman" w:eastAsia="Times New Roman" w:hAnsi="Times New Roman" w:cs="Times New Roman"/>
                <w:szCs w:val="24"/>
              </w:rPr>
            </w:pPr>
            <w:r w:rsidRPr="007F176D">
              <w:rPr>
                <w:rFonts w:ascii="Times New Roman" w:eastAsia="Times New Roman" w:hAnsi="Times New Roman" w:cs="Times New Roman"/>
                <w:b/>
                <w:bCs/>
                <w:color w:val="000000"/>
                <w:sz w:val="20"/>
                <w:szCs w:val="20"/>
                <w:lang w:eastAsia="ru-RU"/>
              </w:rPr>
              <w:t>__________________________ А. В. Немцов </w:t>
            </w:r>
            <w:r w:rsidRPr="007F176D">
              <w:rPr>
                <w:rFonts w:ascii="Times New Roman" w:eastAsia="Times New Roman" w:hAnsi="Times New Roman" w:cs="Times New Roman"/>
                <w:b/>
                <w:bCs/>
                <w:color w:val="000000"/>
                <w:sz w:val="20"/>
                <w:szCs w:val="20"/>
                <w:lang w:eastAsia="ru-RU"/>
              </w:rPr>
              <w:br/>
              <w:t>   М. П.</w:t>
            </w:r>
          </w:p>
        </w:tc>
      </w:tr>
    </w:tbl>
    <w:p w:rsidR="007767E9" w:rsidRPr="00264BC8" w:rsidRDefault="007767E9" w:rsidP="00264BC8">
      <w:pPr>
        <w:rPr>
          <w:rFonts w:ascii="Times New Roman" w:eastAsia="Calibri" w:hAnsi="Times New Roman" w:cs="Times New Roman"/>
        </w:rPr>
      </w:pPr>
    </w:p>
    <w:sectPr w:rsidR="007767E9" w:rsidRPr="00264BC8" w:rsidSect="007A7A41">
      <w:pgSz w:w="11906" w:h="16838"/>
      <w:pgMar w:top="851"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08A" w:rsidRDefault="0014508A" w:rsidP="00360559">
      <w:pPr>
        <w:spacing w:after="0" w:line="240" w:lineRule="auto"/>
      </w:pPr>
      <w:r>
        <w:separator/>
      </w:r>
    </w:p>
  </w:endnote>
  <w:endnote w:type="continuationSeparator" w:id="0">
    <w:p w:rsidR="0014508A" w:rsidRDefault="0014508A" w:rsidP="003605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08A" w:rsidRDefault="0014508A" w:rsidP="00360559">
      <w:pPr>
        <w:spacing w:after="0" w:line="240" w:lineRule="auto"/>
      </w:pPr>
      <w:r>
        <w:separator/>
      </w:r>
    </w:p>
  </w:footnote>
  <w:footnote w:type="continuationSeparator" w:id="0">
    <w:p w:rsidR="0014508A" w:rsidRDefault="0014508A" w:rsidP="003605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D5769"/>
    <w:multiLevelType w:val="multilevel"/>
    <w:tmpl w:val="42309BF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BAA623A"/>
    <w:multiLevelType w:val="hybridMultilevel"/>
    <w:tmpl w:val="8D36F2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8E1FAF"/>
    <w:multiLevelType w:val="multilevel"/>
    <w:tmpl w:val="56D0F6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2853819"/>
    <w:multiLevelType w:val="multilevel"/>
    <w:tmpl w:val="9F38B99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AF55457"/>
    <w:multiLevelType w:val="hybridMultilevel"/>
    <w:tmpl w:val="4508C2A2"/>
    <w:lvl w:ilvl="0" w:tplc="432C67C4">
      <w:start w:val="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DB27163"/>
    <w:multiLevelType w:val="hybridMultilevel"/>
    <w:tmpl w:val="97762F82"/>
    <w:lvl w:ilvl="0" w:tplc="EF6CC11A">
      <w:start w:val="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4073A54"/>
    <w:multiLevelType w:val="hybridMultilevel"/>
    <w:tmpl w:val="F8B00390"/>
    <w:lvl w:ilvl="0" w:tplc="E45402CE">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F6848AC"/>
    <w:multiLevelType w:val="multilevel"/>
    <w:tmpl w:val="599893AA"/>
    <w:lvl w:ilvl="0">
      <w:start w:val="1"/>
      <w:numFmt w:val="decimal"/>
      <w:lvlText w:val="%1."/>
      <w:lvlJc w:val="left"/>
      <w:pPr>
        <w:ind w:left="108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nsid w:val="7B5C4C27"/>
    <w:multiLevelType w:val="hybridMultilevel"/>
    <w:tmpl w:val="EABCC5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7"/>
  </w:num>
  <w:num w:numId="3">
    <w:abstractNumId w:val="0"/>
  </w:num>
  <w:num w:numId="4">
    <w:abstractNumId w:val="3"/>
  </w:num>
  <w:num w:numId="5">
    <w:abstractNumId w:val="2"/>
  </w:num>
  <w:num w:numId="6">
    <w:abstractNumId w:val="1"/>
  </w:num>
  <w:num w:numId="7">
    <w:abstractNumId w:val="8"/>
  </w:num>
  <w:num w:numId="8">
    <w:abstractNumId w:val="4"/>
  </w:num>
  <w:num w:numId="9">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FA7"/>
    <w:rsid w:val="000033E4"/>
    <w:rsid w:val="0000400D"/>
    <w:rsid w:val="00015008"/>
    <w:rsid w:val="00016BC8"/>
    <w:rsid w:val="0002117C"/>
    <w:rsid w:val="000271B2"/>
    <w:rsid w:val="000304B9"/>
    <w:rsid w:val="00034D36"/>
    <w:rsid w:val="000548B5"/>
    <w:rsid w:val="00061313"/>
    <w:rsid w:val="0007661E"/>
    <w:rsid w:val="00080C48"/>
    <w:rsid w:val="00083ECC"/>
    <w:rsid w:val="00087638"/>
    <w:rsid w:val="0009121B"/>
    <w:rsid w:val="000A6134"/>
    <w:rsid w:val="000B0EAE"/>
    <w:rsid w:val="000E09E9"/>
    <w:rsid w:val="000E70E4"/>
    <w:rsid w:val="000F1064"/>
    <w:rsid w:val="000F263C"/>
    <w:rsid w:val="00115CBD"/>
    <w:rsid w:val="00130349"/>
    <w:rsid w:val="00133A85"/>
    <w:rsid w:val="0013787F"/>
    <w:rsid w:val="0014508A"/>
    <w:rsid w:val="00146163"/>
    <w:rsid w:val="00195E87"/>
    <w:rsid w:val="001A1ABE"/>
    <w:rsid w:val="001A4ACA"/>
    <w:rsid w:val="001A58BD"/>
    <w:rsid w:val="001C0CE6"/>
    <w:rsid w:val="001C2802"/>
    <w:rsid w:val="001C671F"/>
    <w:rsid w:val="001E579A"/>
    <w:rsid w:val="001F6786"/>
    <w:rsid w:val="00200381"/>
    <w:rsid w:val="00207DE4"/>
    <w:rsid w:val="00212EA1"/>
    <w:rsid w:val="00221286"/>
    <w:rsid w:val="00227ADA"/>
    <w:rsid w:val="0024024E"/>
    <w:rsid w:val="00243EF8"/>
    <w:rsid w:val="00247508"/>
    <w:rsid w:val="00256E8D"/>
    <w:rsid w:val="00264BC8"/>
    <w:rsid w:val="002654BC"/>
    <w:rsid w:val="0027727F"/>
    <w:rsid w:val="002824EB"/>
    <w:rsid w:val="0028631B"/>
    <w:rsid w:val="002978FE"/>
    <w:rsid w:val="002B7BA2"/>
    <w:rsid w:val="002C5C4B"/>
    <w:rsid w:val="002C7731"/>
    <w:rsid w:val="002E54A9"/>
    <w:rsid w:val="00300D77"/>
    <w:rsid w:val="00321965"/>
    <w:rsid w:val="00326F94"/>
    <w:rsid w:val="00331DDF"/>
    <w:rsid w:val="0034302F"/>
    <w:rsid w:val="003476C5"/>
    <w:rsid w:val="00352909"/>
    <w:rsid w:val="00353A0B"/>
    <w:rsid w:val="00360559"/>
    <w:rsid w:val="00365948"/>
    <w:rsid w:val="003950EB"/>
    <w:rsid w:val="003A58C0"/>
    <w:rsid w:val="003C2E7E"/>
    <w:rsid w:val="0042072E"/>
    <w:rsid w:val="004256EB"/>
    <w:rsid w:val="00425E5C"/>
    <w:rsid w:val="004271E8"/>
    <w:rsid w:val="004306DE"/>
    <w:rsid w:val="0043115D"/>
    <w:rsid w:val="004370CA"/>
    <w:rsid w:val="0045565E"/>
    <w:rsid w:val="004639FD"/>
    <w:rsid w:val="00482190"/>
    <w:rsid w:val="00494ED0"/>
    <w:rsid w:val="004A499B"/>
    <w:rsid w:val="004B3DE7"/>
    <w:rsid w:val="004B687B"/>
    <w:rsid w:val="004C2369"/>
    <w:rsid w:val="004C7CB3"/>
    <w:rsid w:val="004D44E5"/>
    <w:rsid w:val="004E1048"/>
    <w:rsid w:val="004E5435"/>
    <w:rsid w:val="004F5DFF"/>
    <w:rsid w:val="00502EC0"/>
    <w:rsid w:val="00506029"/>
    <w:rsid w:val="00510D98"/>
    <w:rsid w:val="00557FD2"/>
    <w:rsid w:val="00577237"/>
    <w:rsid w:val="00581A02"/>
    <w:rsid w:val="00592602"/>
    <w:rsid w:val="005A2955"/>
    <w:rsid w:val="005F204A"/>
    <w:rsid w:val="005F3A83"/>
    <w:rsid w:val="00601F4E"/>
    <w:rsid w:val="00607474"/>
    <w:rsid w:val="0061082B"/>
    <w:rsid w:val="00616774"/>
    <w:rsid w:val="00617E2C"/>
    <w:rsid w:val="006231E4"/>
    <w:rsid w:val="00662E66"/>
    <w:rsid w:val="00670099"/>
    <w:rsid w:val="00686B07"/>
    <w:rsid w:val="0068725E"/>
    <w:rsid w:val="00691D95"/>
    <w:rsid w:val="00693F78"/>
    <w:rsid w:val="00696274"/>
    <w:rsid w:val="006A5C60"/>
    <w:rsid w:val="006B44DB"/>
    <w:rsid w:val="006D174B"/>
    <w:rsid w:val="006E198D"/>
    <w:rsid w:val="006E3D73"/>
    <w:rsid w:val="006F0EFB"/>
    <w:rsid w:val="006F2CFA"/>
    <w:rsid w:val="006F6B42"/>
    <w:rsid w:val="00725BA2"/>
    <w:rsid w:val="0073280A"/>
    <w:rsid w:val="00743E49"/>
    <w:rsid w:val="007502F1"/>
    <w:rsid w:val="00750CDC"/>
    <w:rsid w:val="007566F9"/>
    <w:rsid w:val="00765977"/>
    <w:rsid w:val="007660DB"/>
    <w:rsid w:val="00775C11"/>
    <w:rsid w:val="007767E9"/>
    <w:rsid w:val="0079088D"/>
    <w:rsid w:val="007A0FAD"/>
    <w:rsid w:val="007A7A41"/>
    <w:rsid w:val="007B4E7C"/>
    <w:rsid w:val="007C45BC"/>
    <w:rsid w:val="007D0D56"/>
    <w:rsid w:val="007D1B7B"/>
    <w:rsid w:val="007D6632"/>
    <w:rsid w:val="007E7B46"/>
    <w:rsid w:val="007F01D2"/>
    <w:rsid w:val="007F176D"/>
    <w:rsid w:val="007F434E"/>
    <w:rsid w:val="00806BFA"/>
    <w:rsid w:val="00831235"/>
    <w:rsid w:val="0084052E"/>
    <w:rsid w:val="00850759"/>
    <w:rsid w:val="00855C4D"/>
    <w:rsid w:val="00861EDE"/>
    <w:rsid w:val="0089389A"/>
    <w:rsid w:val="008A08A5"/>
    <w:rsid w:val="008A22ED"/>
    <w:rsid w:val="008A3DE2"/>
    <w:rsid w:val="008A55E7"/>
    <w:rsid w:val="008B41CB"/>
    <w:rsid w:val="008C01DD"/>
    <w:rsid w:val="008C557A"/>
    <w:rsid w:val="008C61A4"/>
    <w:rsid w:val="008D6B18"/>
    <w:rsid w:val="008E1414"/>
    <w:rsid w:val="008E32B0"/>
    <w:rsid w:val="0090724D"/>
    <w:rsid w:val="009128E6"/>
    <w:rsid w:val="00924D62"/>
    <w:rsid w:val="00931EAD"/>
    <w:rsid w:val="00934C25"/>
    <w:rsid w:val="00942B74"/>
    <w:rsid w:val="00967E19"/>
    <w:rsid w:val="00980AB5"/>
    <w:rsid w:val="009866CB"/>
    <w:rsid w:val="009872CB"/>
    <w:rsid w:val="009A6F6A"/>
    <w:rsid w:val="009B2F20"/>
    <w:rsid w:val="009C09F3"/>
    <w:rsid w:val="009C3EB3"/>
    <w:rsid w:val="009D1FDD"/>
    <w:rsid w:val="009D3C0E"/>
    <w:rsid w:val="009E6FC7"/>
    <w:rsid w:val="009F0090"/>
    <w:rsid w:val="00A12127"/>
    <w:rsid w:val="00A154FA"/>
    <w:rsid w:val="00A15DA3"/>
    <w:rsid w:val="00A179AE"/>
    <w:rsid w:val="00A17F6E"/>
    <w:rsid w:val="00A209CA"/>
    <w:rsid w:val="00A2328E"/>
    <w:rsid w:val="00A50846"/>
    <w:rsid w:val="00A62129"/>
    <w:rsid w:val="00A654A9"/>
    <w:rsid w:val="00A76563"/>
    <w:rsid w:val="00AC0391"/>
    <w:rsid w:val="00AC08AD"/>
    <w:rsid w:val="00AC0DD7"/>
    <w:rsid w:val="00AC744A"/>
    <w:rsid w:val="00AD2B04"/>
    <w:rsid w:val="00AE10C2"/>
    <w:rsid w:val="00AE2F77"/>
    <w:rsid w:val="00AE7D11"/>
    <w:rsid w:val="00AF06F1"/>
    <w:rsid w:val="00AF55D2"/>
    <w:rsid w:val="00AF6F74"/>
    <w:rsid w:val="00AF7A9A"/>
    <w:rsid w:val="00B07816"/>
    <w:rsid w:val="00B102AB"/>
    <w:rsid w:val="00B468E1"/>
    <w:rsid w:val="00B532BE"/>
    <w:rsid w:val="00B5371F"/>
    <w:rsid w:val="00B57D89"/>
    <w:rsid w:val="00B70D1D"/>
    <w:rsid w:val="00B7488D"/>
    <w:rsid w:val="00B931C6"/>
    <w:rsid w:val="00BD241F"/>
    <w:rsid w:val="00BF260A"/>
    <w:rsid w:val="00C001D3"/>
    <w:rsid w:val="00C247EE"/>
    <w:rsid w:val="00C27666"/>
    <w:rsid w:val="00C46524"/>
    <w:rsid w:val="00C63142"/>
    <w:rsid w:val="00C861B4"/>
    <w:rsid w:val="00C86923"/>
    <w:rsid w:val="00C87B6C"/>
    <w:rsid w:val="00C92340"/>
    <w:rsid w:val="00CB616E"/>
    <w:rsid w:val="00CC6F3A"/>
    <w:rsid w:val="00CF0002"/>
    <w:rsid w:val="00CF11EC"/>
    <w:rsid w:val="00D21FA7"/>
    <w:rsid w:val="00D23B64"/>
    <w:rsid w:val="00D4107E"/>
    <w:rsid w:val="00D44D45"/>
    <w:rsid w:val="00D63F60"/>
    <w:rsid w:val="00D74D08"/>
    <w:rsid w:val="00D7676D"/>
    <w:rsid w:val="00D77C2B"/>
    <w:rsid w:val="00D87FB6"/>
    <w:rsid w:val="00D94D61"/>
    <w:rsid w:val="00DA7667"/>
    <w:rsid w:val="00DB5158"/>
    <w:rsid w:val="00DB53DF"/>
    <w:rsid w:val="00DC1D5E"/>
    <w:rsid w:val="00DC5BD9"/>
    <w:rsid w:val="00DD765F"/>
    <w:rsid w:val="00DD779A"/>
    <w:rsid w:val="00DE2DEE"/>
    <w:rsid w:val="00DE3F2A"/>
    <w:rsid w:val="00DE65FC"/>
    <w:rsid w:val="00DF14DA"/>
    <w:rsid w:val="00DF277B"/>
    <w:rsid w:val="00E01A9B"/>
    <w:rsid w:val="00E0273F"/>
    <w:rsid w:val="00E051C3"/>
    <w:rsid w:val="00E07F68"/>
    <w:rsid w:val="00E14561"/>
    <w:rsid w:val="00E176AA"/>
    <w:rsid w:val="00E27846"/>
    <w:rsid w:val="00E34A3B"/>
    <w:rsid w:val="00E404EA"/>
    <w:rsid w:val="00E42CFE"/>
    <w:rsid w:val="00E52CA6"/>
    <w:rsid w:val="00E6083A"/>
    <w:rsid w:val="00E6754B"/>
    <w:rsid w:val="00E83FF6"/>
    <w:rsid w:val="00E920F8"/>
    <w:rsid w:val="00E94160"/>
    <w:rsid w:val="00E97A35"/>
    <w:rsid w:val="00EA031A"/>
    <w:rsid w:val="00EB69B7"/>
    <w:rsid w:val="00EC629B"/>
    <w:rsid w:val="00ED3BC2"/>
    <w:rsid w:val="00ED491A"/>
    <w:rsid w:val="00ED62D4"/>
    <w:rsid w:val="00ED74D4"/>
    <w:rsid w:val="00EE5FC3"/>
    <w:rsid w:val="00EE7FF8"/>
    <w:rsid w:val="00F02FDB"/>
    <w:rsid w:val="00F0390A"/>
    <w:rsid w:val="00F071FD"/>
    <w:rsid w:val="00F12A14"/>
    <w:rsid w:val="00F443F2"/>
    <w:rsid w:val="00F57B27"/>
    <w:rsid w:val="00F67099"/>
    <w:rsid w:val="00F75EF1"/>
    <w:rsid w:val="00F826FF"/>
    <w:rsid w:val="00F87308"/>
    <w:rsid w:val="00F91313"/>
    <w:rsid w:val="00FA00B0"/>
    <w:rsid w:val="00FA0B96"/>
    <w:rsid w:val="00FA14A5"/>
    <w:rsid w:val="00FB12BA"/>
    <w:rsid w:val="00FB3082"/>
    <w:rsid w:val="00FB38DB"/>
    <w:rsid w:val="00FD4B7E"/>
    <w:rsid w:val="00FE577E"/>
    <w:rsid w:val="00FF29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A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D21FA7"/>
  </w:style>
  <w:style w:type="paragraph" w:styleId="a3">
    <w:name w:val="Normal (Web)"/>
    <w:basedOn w:val="a"/>
    <w:uiPriority w:val="99"/>
    <w:semiHidden/>
    <w:unhideWhenUsed/>
    <w:rsid w:val="00D21F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931EAD"/>
    <w:pPr>
      <w:ind w:left="720"/>
      <w:contextualSpacing/>
    </w:pPr>
  </w:style>
  <w:style w:type="character" w:styleId="a5">
    <w:name w:val="Hyperlink"/>
    <w:basedOn w:val="a0"/>
    <w:uiPriority w:val="99"/>
    <w:unhideWhenUsed/>
    <w:rsid w:val="00DE2DEE"/>
    <w:rPr>
      <w:color w:val="0000FF"/>
      <w:u w:val="single"/>
    </w:rPr>
  </w:style>
  <w:style w:type="character" w:styleId="a6">
    <w:name w:val="annotation reference"/>
    <w:basedOn w:val="a0"/>
    <w:uiPriority w:val="99"/>
    <w:semiHidden/>
    <w:unhideWhenUsed/>
    <w:rsid w:val="00B5371F"/>
    <w:rPr>
      <w:sz w:val="16"/>
      <w:szCs w:val="16"/>
    </w:rPr>
  </w:style>
  <w:style w:type="paragraph" w:styleId="a7">
    <w:name w:val="annotation text"/>
    <w:basedOn w:val="a"/>
    <w:link w:val="a8"/>
    <w:uiPriority w:val="99"/>
    <w:semiHidden/>
    <w:unhideWhenUsed/>
    <w:rsid w:val="00B5371F"/>
    <w:pPr>
      <w:spacing w:line="240" w:lineRule="auto"/>
    </w:pPr>
    <w:rPr>
      <w:sz w:val="20"/>
      <w:szCs w:val="20"/>
    </w:rPr>
  </w:style>
  <w:style w:type="character" w:customStyle="1" w:styleId="a8">
    <w:name w:val="Текст примечания Знак"/>
    <w:basedOn w:val="a0"/>
    <w:link w:val="a7"/>
    <w:uiPriority w:val="99"/>
    <w:semiHidden/>
    <w:rsid w:val="00B5371F"/>
    <w:rPr>
      <w:sz w:val="20"/>
      <w:szCs w:val="20"/>
    </w:rPr>
  </w:style>
  <w:style w:type="paragraph" w:styleId="a9">
    <w:name w:val="annotation subject"/>
    <w:basedOn w:val="a7"/>
    <w:next w:val="a7"/>
    <w:link w:val="aa"/>
    <w:uiPriority w:val="99"/>
    <w:semiHidden/>
    <w:unhideWhenUsed/>
    <w:rsid w:val="00B5371F"/>
    <w:rPr>
      <w:b/>
      <w:bCs/>
    </w:rPr>
  </w:style>
  <w:style w:type="character" w:customStyle="1" w:styleId="aa">
    <w:name w:val="Тема примечания Знак"/>
    <w:basedOn w:val="a8"/>
    <w:link w:val="a9"/>
    <w:uiPriority w:val="99"/>
    <w:semiHidden/>
    <w:rsid w:val="00B5371F"/>
    <w:rPr>
      <w:b/>
      <w:bCs/>
      <w:sz w:val="20"/>
      <w:szCs w:val="20"/>
    </w:rPr>
  </w:style>
  <w:style w:type="paragraph" w:styleId="ab">
    <w:name w:val="Balloon Text"/>
    <w:basedOn w:val="a"/>
    <w:link w:val="ac"/>
    <w:uiPriority w:val="99"/>
    <w:semiHidden/>
    <w:unhideWhenUsed/>
    <w:rsid w:val="00B5371F"/>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B5371F"/>
    <w:rPr>
      <w:rFonts w:ascii="Segoe UI" w:hAnsi="Segoe UI" w:cs="Segoe UI"/>
      <w:sz w:val="18"/>
      <w:szCs w:val="18"/>
    </w:rPr>
  </w:style>
  <w:style w:type="paragraph" w:customStyle="1" w:styleId="ConsPlusNormal">
    <w:name w:val="ConsPlusNormal"/>
    <w:rsid w:val="00DC1D5E"/>
    <w:pPr>
      <w:widowControl w:val="0"/>
      <w:autoSpaceDE w:val="0"/>
      <w:autoSpaceDN w:val="0"/>
      <w:spacing w:after="0" w:line="240" w:lineRule="auto"/>
    </w:pPr>
    <w:rPr>
      <w:rFonts w:ascii="Calibri" w:eastAsia="Times New Roman" w:hAnsi="Calibri" w:cs="Calibri"/>
      <w:szCs w:val="20"/>
      <w:lang w:eastAsia="ru-RU"/>
    </w:rPr>
  </w:style>
  <w:style w:type="table" w:styleId="ad">
    <w:name w:val="Table Grid"/>
    <w:basedOn w:val="a1"/>
    <w:uiPriority w:val="39"/>
    <w:rsid w:val="006962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6E3D73"/>
    <w:pPr>
      <w:spacing w:after="0" w:line="240" w:lineRule="auto"/>
    </w:pPr>
  </w:style>
  <w:style w:type="character" w:styleId="af">
    <w:name w:val="Subtle Emphasis"/>
    <w:basedOn w:val="a0"/>
    <w:uiPriority w:val="19"/>
    <w:qFormat/>
    <w:rsid w:val="00482190"/>
    <w:rPr>
      <w:i/>
      <w:iCs/>
      <w:color w:val="808080" w:themeColor="text1" w:themeTint="7F"/>
    </w:rPr>
  </w:style>
  <w:style w:type="character" w:styleId="af0">
    <w:name w:val="Strong"/>
    <w:basedOn w:val="a0"/>
    <w:uiPriority w:val="22"/>
    <w:qFormat/>
    <w:rsid w:val="00061313"/>
    <w:rPr>
      <w:b/>
      <w:bCs/>
    </w:rPr>
  </w:style>
  <w:style w:type="paragraph" w:styleId="af1">
    <w:name w:val="header"/>
    <w:basedOn w:val="a"/>
    <w:link w:val="af2"/>
    <w:uiPriority w:val="99"/>
    <w:unhideWhenUsed/>
    <w:rsid w:val="00360559"/>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360559"/>
  </w:style>
  <w:style w:type="paragraph" w:styleId="af3">
    <w:name w:val="footer"/>
    <w:basedOn w:val="a"/>
    <w:link w:val="af4"/>
    <w:uiPriority w:val="99"/>
    <w:unhideWhenUsed/>
    <w:rsid w:val="00360559"/>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3605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A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D21FA7"/>
  </w:style>
  <w:style w:type="paragraph" w:styleId="a3">
    <w:name w:val="Normal (Web)"/>
    <w:basedOn w:val="a"/>
    <w:uiPriority w:val="99"/>
    <w:semiHidden/>
    <w:unhideWhenUsed/>
    <w:rsid w:val="00D21F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931EAD"/>
    <w:pPr>
      <w:ind w:left="720"/>
      <w:contextualSpacing/>
    </w:pPr>
  </w:style>
  <w:style w:type="character" w:styleId="a5">
    <w:name w:val="Hyperlink"/>
    <w:basedOn w:val="a0"/>
    <w:uiPriority w:val="99"/>
    <w:unhideWhenUsed/>
    <w:rsid w:val="00DE2DEE"/>
    <w:rPr>
      <w:color w:val="0000FF"/>
      <w:u w:val="single"/>
    </w:rPr>
  </w:style>
  <w:style w:type="character" w:styleId="a6">
    <w:name w:val="annotation reference"/>
    <w:basedOn w:val="a0"/>
    <w:uiPriority w:val="99"/>
    <w:semiHidden/>
    <w:unhideWhenUsed/>
    <w:rsid w:val="00B5371F"/>
    <w:rPr>
      <w:sz w:val="16"/>
      <w:szCs w:val="16"/>
    </w:rPr>
  </w:style>
  <w:style w:type="paragraph" w:styleId="a7">
    <w:name w:val="annotation text"/>
    <w:basedOn w:val="a"/>
    <w:link w:val="a8"/>
    <w:uiPriority w:val="99"/>
    <w:semiHidden/>
    <w:unhideWhenUsed/>
    <w:rsid w:val="00B5371F"/>
    <w:pPr>
      <w:spacing w:line="240" w:lineRule="auto"/>
    </w:pPr>
    <w:rPr>
      <w:sz w:val="20"/>
      <w:szCs w:val="20"/>
    </w:rPr>
  </w:style>
  <w:style w:type="character" w:customStyle="1" w:styleId="a8">
    <w:name w:val="Текст примечания Знак"/>
    <w:basedOn w:val="a0"/>
    <w:link w:val="a7"/>
    <w:uiPriority w:val="99"/>
    <w:semiHidden/>
    <w:rsid w:val="00B5371F"/>
    <w:rPr>
      <w:sz w:val="20"/>
      <w:szCs w:val="20"/>
    </w:rPr>
  </w:style>
  <w:style w:type="paragraph" w:styleId="a9">
    <w:name w:val="annotation subject"/>
    <w:basedOn w:val="a7"/>
    <w:next w:val="a7"/>
    <w:link w:val="aa"/>
    <w:uiPriority w:val="99"/>
    <w:semiHidden/>
    <w:unhideWhenUsed/>
    <w:rsid w:val="00B5371F"/>
    <w:rPr>
      <w:b/>
      <w:bCs/>
    </w:rPr>
  </w:style>
  <w:style w:type="character" w:customStyle="1" w:styleId="aa">
    <w:name w:val="Тема примечания Знак"/>
    <w:basedOn w:val="a8"/>
    <w:link w:val="a9"/>
    <w:uiPriority w:val="99"/>
    <w:semiHidden/>
    <w:rsid w:val="00B5371F"/>
    <w:rPr>
      <w:b/>
      <w:bCs/>
      <w:sz w:val="20"/>
      <w:szCs w:val="20"/>
    </w:rPr>
  </w:style>
  <w:style w:type="paragraph" w:styleId="ab">
    <w:name w:val="Balloon Text"/>
    <w:basedOn w:val="a"/>
    <w:link w:val="ac"/>
    <w:uiPriority w:val="99"/>
    <w:semiHidden/>
    <w:unhideWhenUsed/>
    <w:rsid w:val="00B5371F"/>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B5371F"/>
    <w:rPr>
      <w:rFonts w:ascii="Segoe UI" w:hAnsi="Segoe UI" w:cs="Segoe UI"/>
      <w:sz w:val="18"/>
      <w:szCs w:val="18"/>
    </w:rPr>
  </w:style>
  <w:style w:type="paragraph" w:customStyle="1" w:styleId="ConsPlusNormal">
    <w:name w:val="ConsPlusNormal"/>
    <w:rsid w:val="00DC1D5E"/>
    <w:pPr>
      <w:widowControl w:val="0"/>
      <w:autoSpaceDE w:val="0"/>
      <w:autoSpaceDN w:val="0"/>
      <w:spacing w:after="0" w:line="240" w:lineRule="auto"/>
    </w:pPr>
    <w:rPr>
      <w:rFonts w:ascii="Calibri" w:eastAsia="Times New Roman" w:hAnsi="Calibri" w:cs="Calibri"/>
      <w:szCs w:val="20"/>
      <w:lang w:eastAsia="ru-RU"/>
    </w:rPr>
  </w:style>
  <w:style w:type="table" w:styleId="ad">
    <w:name w:val="Table Grid"/>
    <w:basedOn w:val="a1"/>
    <w:uiPriority w:val="39"/>
    <w:rsid w:val="006962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6E3D73"/>
    <w:pPr>
      <w:spacing w:after="0" w:line="240" w:lineRule="auto"/>
    </w:pPr>
  </w:style>
  <w:style w:type="character" w:styleId="af">
    <w:name w:val="Subtle Emphasis"/>
    <w:basedOn w:val="a0"/>
    <w:uiPriority w:val="19"/>
    <w:qFormat/>
    <w:rsid w:val="00482190"/>
    <w:rPr>
      <w:i/>
      <w:iCs/>
      <w:color w:val="808080" w:themeColor="text1" w:themeTint="7F"/>
    </w:rPr>
  </w:style>
  <w:style w:type="character" w:styleId="af0">
    <w:name w:val="Strong"/>
    <w:basedOn w:val="a0"/>
    <w:uiPriority w:val="22"/>
    <w:qFormat/>
    <w:rsid w:val="00061313"/>
    <w:rPr>
      <w:b/>
      <w:bCs/>
    </w:rPr>
  </w:style>
  <w:style w:type="paragraph" w:styleId="af1">
    <w:name w:val="header"/>
    <w:basedOn w:val="a"/>
    <w:link w:val="af2"/>
    <w:uiPriority w:val="99"/>
    <w:unhideWhenUsed/>
    <w:rsid w:val="00360559"/>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360559"/>
  </w:style>
  <w:style w:type="paragraph" w:styleId="af3">
    <w:name w:val="footer"/>
    <w:basedOn w:val="a"/>
    <w:link w:val="af4"/>
    <w:uiPriority w:val="99"/>
    <w:unhideWhenUsed/>
    <w:rsid w:val="00360559"/>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3605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235103">
      <w:bodyDiv w:val="1"/>
      <w:marLeft w:val="0"/>
      <w:marRight w:val="0"/>
      <w:marTop w:val="0"/>
      <w:marBottom w:val="0"/>
      <w:divBdr>
        <w:top w:val="none" w:sz="0" w:space="0" w:color="auto"/>
        <w:left w:val="none" w:sz="0" w:space="0" w:color="auto"/>
        <w:bottom w:val="none" w:sz="0" w:space="0" w:color="auto"/>
        <w:right w:val="none" w:sz="0" w:space="0" w:color="auto"/>
      </w:divBdr>
    </w:div>
    <w:div w:id="2084712777">
      <w:bodyDiv w:val="1"/>
      <w:marLeft w:val="0"/>
      <w:marRight w:val="0"/>
      <w:marTop w:val="0"/>
      <w:marBottom w:val="0"/>
      <w:divBdr>
        <w:top w:val="none" w:sz="0" w:space="0" w:color="auto"/>
        <w:left w:val="none" w:sz="0" w:space="0" w:color="auto"/>
        <w:bottom w:val="none" w:sz="0" w:space="0" w:color="auto"/>
        <w:right w:val="none" w:sz="0" w:space="0" w:color="auto"/>
      </w:divBdr>
      <w:divsChild>
        <w:div w:id="953096396">
          <w:marLeft w:val="300"/>
          <w:marRight w:val="0"/>
          <w:marTop w:val="0"/>
          <w:marBottom w:val="0"/>
          <w:divBdr>
            <w:top w:val="none" w:sz="0" w:space="0" w:color="auto"/>
            <w:left w:val="none" w:sz="0" w:space="0" w:color="auto"/>
            <w:bottom w:val="none" w:sz="0" w:space="0" w:color="auto"/>
            <w:right w:val="none" w:sz="0" w:space="0" w:color="auto"/>
          </w:divBdr>
        </w:div>
        <w:div w:id="347414690">
          <w:marLeft w:val="4200"/>
          <w:marRight w:val="0"/>
          <w:marTop w:val="0"/>
          <w:marBottom w:val="0"/>
          <w:divBdr>
            <w:top w:val="none" w:sz="0" w:space="0" w:color="auto"/>
            <w:left w:val="none" w:sz="0" w:space="0" w:color="auto"/>
            <w:bottom w:val="none" w:sz="0" w:space="0" w:color="auto"/>
            <w:right w:val="none" w:sz="0" w:space="0" w:color="auto"/>
          </w:divBdr>
        </w:div>
      </w:divsChild>
    </w:div>
    <w:div w:id="2115513977">
      <w:bodyDiv w:val="1"/>
      <w:marLeft w:val="0"/>
      <w:marRight w:val="0"/>
      <w:marTop w:val="0"/>
      <w:marBottom w:val="0"/>
      <w:divBdr>
        <w:top w:val="none" w:sz="0" w:space="0" w:color="auto"/>
        <w:left w:val="none" w:sz="0" w:space="0" w:color="auto"/>
        <w:bottom w:val="none" w:sz="0" w:space="0" w:color="auto"/>
        <w:right w:val="none" w:sz="0" w:space="0" w:color="auto"/>
      </w:divBdr>
      <w:divsChild>
        <w:div w:id="449282036">
          <w:marLeft w:val="300"/>
          <w:marRight w:val="0"/>
          <w:marTop w:val="0"/>
          <w:marBottom w:val="0"/>
          <w:divBdr>
            <w:top w:val="none" w:sz="0" w:space="0" w:color="auto"/>
            <w:left w:val="none" w:sz="0" w:space="0" w:color="auto"/>
            <w:bottom w:val="none" w:sz="0" w:space="0" w:color="auto"/>
            <w:right w:val="none" w:sz="0" w:space="0" w:color="auto"/>
          </w:divBdr>
        </w:div>
        <w:div w:id="268438822">
          <w:marLeft w:val="42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064352-5D07-41BF-892C-A9526B319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4480</Words>
  <Characters>25541</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29962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Темченко Карина Анатольевна</dc:creator>
  <cp:lastModifiedBy>Морева Елена Васильевна</cp:lastModifiedBy>
  <cp:revision>4</cp:revision>
  <dcterms:created xsi:type="dcterms:W3CDTF">2019-01-21T12:46:00Z</dcterms:created>
  <dcterms:modified xsi:type="dcterms:W3CDTF">2019-01-21T14:34:00Z</dcterms:modified>
</cp:coreProperties>
</file>