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3215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B76A8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88454E" w:rsidRPr="00BD5902">
              <w:rPr>
                <w:szCs w:val="24"/>
              </w:rPr>
              <w:t xml:space="preserve">Поставка оборудования и материалов для объекта </w:t>
            </w:r>
            <w:r w:rsidR="0088454E" w:rsidRPr="00B14E3D">
              <w:rPr>
                <w:szCs w:val="24"/>
              </w:rPr>
              <w:t>ТРЦ АДУ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</w:t>
            </w:r>
            <w:proofErr w:type="gramStart"/>
            <w:r w:rsidR="0088454E" w:rsidRPr="001B11D4">
              <w:rPr>
                <w:szCs w:val="24"/>
              </w:rPr>
              <w:t>г</w:t>
            </w:r>
            <w:proofErr w:type="gramEnd"/>
            <w:r w:rsidR="0088454E" w:rsidRPr="001B11D4">
              <w:rPr>
                <w:szCs w:val="24"/>
              </w:rPr>
              <w:t xml:space="preserve">. Сочи, Адлерский район, п. Красная поляна, 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88454E" w:rsidRPr="001B11D4">
              <w:rPr>
                <w:szCs w:val="24"/>
              </w:rPr>
              <w:t xml:space="preserve">, </w:t>
            </w:r>
            <w:proofErr w:type="spellStart"/>
            <w:r w:rsidR="0088454E" w:rsidRPr="001B11D4">
              <w:rPr>
                <w:szCs w:val="24"/>
              </w:rPr>
              <w:t>наб</w:t>
            </w:r>
            <w:proofErr w:type="spellEnd"/>
            <w:r w:rsidR="0088454E" w:rsidRPr="001B11D4">
              <w:rPr>
                <w:szCs w:val="24"/>
              </w:rPr>
              <w:t>. Времена года, АО-44001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</w:t>
            </w:r>
            <w:r w:rsidR="00BB527E" w:rsidRPr="00A6063C">
              <w:rPr>
                <w:i/>
                <w:szCs w:val="24"/>
              </w:rPr>
              <w:lastRenderedPageBreak/>
              <w:t>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AAB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Pr="00D27C51" w:rsidRDefault="00D27C51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>55 710,37 руб.</w:t>
            </w:r>
            <w:r w:rsidR="00697DAD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7C51">
              <w:rPr>
                <w:rFonts w:ascii="Times New Roman" w:hAnsi="Times New Roman" w:cs="Times New Roman"/>
                <w:sz w:val="24"/>
                <w:szCs w:val="24"/>
              </w:rPr>
              <w:t>(пятьдесят пять тысяч семьсот десять) рублей 37 копеек.</w:t>
            </w:r>
          </w:p>
          <w:p w:rsidR="00836CAE" w:rsidRPr="00067230" w:rsidRDefault="00212769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2131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налогов, таможенных пошлин, страхования, расходов на доставку </w:t>
            </w:r>
            <w:proofErr w:type="gramStart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 xml:space="preserve">: Краснодарский край, </w:t>
            </w:r>
            <w:proofErr w:type="gramStart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Красная поляна, с. </w:t>
            </w:r>
            <w:proofErr w:type="spellStart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F2131">
              <w:rPr>
                <w:rFonts w:ascii="Times New Roman" w:hAnsi="Times New Roman" w:cs="Times New Roman"/>
                <w:sz w:val="24"/>
                <w:szCs w:val="24"/>
              </w:rPr>
              <w:t>. Времена года, АО-44001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914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2C010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CB" w:rsidRDefault="00D650CB" w:rsidP="0097081F">
      <w:pPr>
        <w:spacing w:after="0" w:line="240" w:lineRule="auto"/>
      </w:pPr>
      <w:r>
        <w:separator/>
      </w:r>
    </w:p>
  </w:endnote>
  <w:endnote w:type="continuationSeparator" w:id="0">
    <w:p w:rsidR="00D650CB" w:rsidRDefault="00D650C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C247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C0103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C247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CB" w:rsidRDefault="00D650CB" w:rsidP="0097081F">
      <w:pPr>
        <w:spacing w:after="0" w:line="240" w:lineRule="auto"/>
      </w:pPr>
      <w:r>
        <w:separator/>
      </w:r>
    </w:p>
  </w:footnote>
  <w:footnote w:type="continuationSeparator" w:id="0">
    <w:p w:rsidR="00D650CB" w:rsidRDefault="00D650C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96D6-1CC8-487F-A7BA-93DAF71B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324</cp:revision>
  <cp:lastPrinted>2016-07-07T08:39:00Z</cp:lastPrinted>
  <dcterms:created xsi:type="dcterms:W3CDTF">2015-03-17T16:12:00Z</dcterms:created>
  <dcterms:modified xsi:type="dcterms:W3CDTF">2017-03-02T09:07:00Z</dcterms:modified>
</cp:coreProperties>
</file>