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bookmarkStart w:id="0" w:name="_GoBack"/>
      <w:bookmarkEnd w:id="0"/>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113014">
        <w:rPr>
          <w:sz w:val="22"/>
          <w:szCs w:val="22"/>
        </w:rPr>
        <w:t>_____________________________________________________________________________</w:t>
      </w:r>
      <w:r w:rsidR="00180C29" w:rsidRPr="009917A0">
        <w:rPr>
          <w:sz w:val="22"/>
          <w:szCs w:val="22"/>
        </w:rPr>
        <w:t>, действующего на основании</w:t>
      </w:r>
      <w:r w:rsidR="00113014">
        <w:rPr>
          <w:sz w:val="22"/>
          <w:szCs w:val="22"/>
        </w:rPr>
        <w:t xml:space="preserve"> _______________</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4D3A16">
        <w:rPr>
          <w:sz w:val="22"/>
          <w:szCs w:val="22"/>
        </w:rPr>
        <w:t xml:space="preserve"> </w:t>
      </w:r>
      <w:r w:rsidR="004D3A16" w:rsidRPr="00811981">
        <w:rPr>
          <w:b/>
          <w:sz w:val="22"/>
          <w:szCs w:val="22"/>
        </w:rPr>
        <w:t>ЗИП для систем водоснабжения и водоотведения – внутренние сети</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4D3A16" w:rsidRPr="004D3A16">
        <w:rPr>
          <w:sz w:val="22"/>
          <w:szCs w:val="22"/>
        </w:rPr>
        <w:t>354392, РФ, Краснодарский край, г. Сочи, Адлерский р-н, с. Эстосадок, наб. Времена года д. 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4D3A16" w:rsidRPr="004D3A16">
        <w:rPr>
          <w:sz w:val="22"/>
          <w:szCs w:val="22"/>
        </w:rPr>
        <w:t xml:space="preserve">40 (сорок) календарных дней </w:t>
      </w:r>
      <w:r w:rsidRPr="00EA1B6B">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D3A16" w:rsidRDefault="00EA1B6B" w:rsidP="004D3A16">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4D3A16">
        <w:rPr>
          <w:snapToGrid w:val="0"/>
          <w:sz w:val="22"/>
          <w:szCs w:val="22"/>
        </w:rPr>
        <w:t>Товар должен быть новым, не находившимся ранее в эксплуатации.</w:t>
      </w:r>
      <w:r w:rsidRPr="004D3A16">
        <w:rPr>
          <w:sz w:val="22"/>
          <w:szCs w:val="22"/>
        </w:rPr>
        <w:t xml:space="preserve"> </w:t>
      </w:r>
      <w:r w:rsidRPr="004D3A16">
        <w:rPr>
          <w:snapToGrid w:val="0"/>
          <w:sz w:val="22"/>
          <w:szCs w:val="22"/>
        </w:rPr>
        <w:t>Покупатель вправе отказаться от приемки Товара, поставленного с нарушением данного условия</w:t>
      </w:r>
      <w:r w:rsidRPr="004D3A16">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4D3A16">
        <w:rPr>
          <w:snapToGrid w:val="0"/>
          <w:sz w:val="22"/>
          <w:szCs w:val="22"/>
        </w:rPr>
        <w:t xml:space="preserve">, </w:t>
      </w:r>
      <w:r w:rsidRPr="004D3A16">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4D3A16" w:rsidRPr="004D3A16"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D3A16">
        <w:rPr>
          <w:color w:val="000000" w:themeColor="text1"/>
          <w:sz w:val="22"/>
          <w:szCs w:val="22"/>
        </w:rPr>
        <w:t xml:space="preserve">Разгрузка </w:t>
      </w:r>
      <w:r w:rsidR="00EC73F7" w:rsidRPr="004D3A16">
        <w:rPr>
          <w:color w:val="000000" w:themeColor="text1"/>
          <w:sz w:val="22"/>
          <w:szCs w:val="22"/>
        </w:rPr>
        <w:t>Товара</w:t>
      </w:r>
      <w:r w:rsidR="001125E6" w:rsidRPr="004D3A16">
        <w:rPr>
          <w:color w:val="000000" w:themeColor="text1"/>
          <w:sz w:val="22"/>
          <w:szCs w:val="22"/>
        </w:rPr>
        <w:t xml:space="preserve"> на </w:t>
      </w:r>
      <w:r w:rsidRPr="004D3A16">
        <w:rPr>
          <w:color w:val="000000" w:themeColor="text1"/>
          <w:sz w:val="22"/>
          <w:szCs w:val="22"/>
        </w:rPr>
        <w:t>складе Покупателя по адресу, указанному в п.1.3 настоящего Договора</w:t>
      </w:r>
      <w:r w:rsidRPr="004D3A16" w:rsidDel="00EA1B6B">
        <w:rPr>
          <w:color w:val="000000" w:themeColor="text1"/>
          <w:sz w:val="22"/>
          <w:szCs w:val="22"/>
        </w:rPr>
        <w:t xml:space="preserve"> </w:t>
      </w:r>
      <w:r w:rsidR="00EC73F7" w:rsidRPr="004D3A16">
        <w:rPr>
          <w:color w:val="000000" w:themeColor="text1"/>
          <w:sz w:val="22"/>
          <w:szCs w:val="22"/>
        </w:rPr>
        <w:t>производится силами По</w:t>
      </w:r>
      <w:r w:rsidR="004D3A16" w:rsidRPr="004D3A16">
        <w:rPr>
          <w:color w:val="000000" w:themeColor="text1"/>
          <w:sz w:val="22"/>
          <w:szCs w:val="22"/>
        </w:rPr>
        <w:t>купателя.</w:t>
      </w:r>
      <w:r w:rsidR="00DA2D60" w:rsidRPr="004D3A16">
        <w:rPr>
          <w:sz w:val="22"/>
          <w:szCs w:val="22"/>
        </w:rPr>
        <w:t xml:space="preserve"> </w:t>
      </w:r>
    </w:p>
    <w:p w:rsidR="00EC73F7" w:rsidRPr="004D3A16"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D3A16">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4D3A16">
        <w:rPr>
          <w:color w:val="000000" w:themeColor="text1"/>
          <w:sz w:val="22"/>
          <w:szCs w:val="22"/>
        </w:rPr>
        <w:t xml:space="preserve">склада </w:t>
      </w:r>
      <w:r w:rsidR="00173D65" w:rsidRPr="004D3A16">
        <w:rPr>
          <w:color w:val="000000" w:themeColor="text1"/>
          <w:sz w:val="22"/>
          <w:szCs w:val="22"/>
        </w:rPr>
        <w:t>Покупателя</w:t>
      </w:r>
      <w:r w:rsidR="007004E2" w:rsidRPr="004D3A16">
        <w:rPr>
          <w:color w:val="000000" w:themeColor="text1"/>
          <w:sz w:val="22"/>
          <w:szCs w:val="22"/>
        </w:rPr>
        <w:t xml:space="preserve"> (указанному в п.1.3. Договора)</w:t>
      </w:r>
      <w:r w:rsidRPr="004D3A16">
        <w:rPr>
          <w:color w:val="000000" w:themeColor="text1"/>
          <w:sz w:val="22"/>
          <w:szCs w:val="22"/>
        </w:rPr>
        <w:t>, что подтверждается подписанием Сторонами товарной накладной</w:t>
      </w:r>
      <w:r w:rsidR="00EA1B6B" w:rsidRPr="004D3A16">
        <w:rPr>
          <w:color w:val="000000" w:themeColor="text1"/>
          <w:sz w:val="22"/>
          <w:szCs w:val="22"/>
        </w:rPr>
        <w:t xml:space="preserve"> ТОРГ-12</w:t>
      </w:r>
      <w:r w:rsidRPr="004D3A16">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804152" w:rsidP="004D3A16">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Не позднее, чем за 1 (Один) рабочий день до предпол</w:t>
      </w:r>
      <w:r>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4D3A16" w:rsidRPr="004D3A16">
        <w:rPr>
          <w:sz w:val="22"/>
          <w:szCs w:val="22"/>
        </w:rPr>
        <w:t>e.kabov@karousel.ru</w:t>
      </w:r>
      <w:r w:rsidR="00173D65" w:rsidRPr="004D3A16">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т.ч. НДС </w:t>
      </w:r>
      <w:r w:rsidR="004D3A16">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4D3A16">
        <w:rPr>
          <w:color w:val="000000" w:themeColor="text1"/>
          <w:sz w:val="22"/>
          <w:szCs w:val="22"/>
        </w:rPr>
        <w:t>погрузочные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4D3A16">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4D3A16">
        <w:rPr>
          <w:color w:val="000000" w:themeColor="text1"/>
          <w:sz w:val="22"/>
          <w:szCs w:val="22"/>
        </w:rPr>
        <w:t>5</w:t>
      </w:r>
      <w:r w:rsidR="00116E1C" w:rsidRPr="00116E1C">
        <w:rPr>
          <w:color w:val="000000" w:themeColor="text1"/>
          <w:sz w:val="22"/>
          <w:szCs w:val="22"/>
        </w:rPr>
        <w:t>0% (</w:t>
      </w:r>
      <w:r w:rsidR="004D3A16">
        <w:rPr>
          <w:color w:val="000000" w:themeColor="text1"/>
          <w:sz w:val="22"/>
          <w:szCs w:val="22"/>
        </w:rPr>
        <w:t>пятьдесят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 xml:space="preserve">в т.ч. НДС </w:t>
      </w:r>
      <w:r w:rsidR="004D3A16">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4D3A16">
        <w:rPr>
          <w:sz w:val="22"/>
          <w:szCs w:val="22"/>
        </w:rPr>
        <w:t>5</w:t>
      </w:r>
      <w:r w:rsidR="00116E1C" w:rsidRPr="00116E1C">
        <w:rPr>
          <w:sz w:val="22"/>
          <w:szCs w:val="22"/>
        </w:rPr>
        <w:t>0% (</w:t>
      </w:r>
      <w:r w:rsidR="004D3A16">
        <w:rPr>
          <w:sz w:val="22"/>
          <w:szCs w:val="22"/>
        </w:rPr>
        <w:t>пятьдесят</w:t>
      </w:r>
      <w:r w:rsidR="00116E1C" w:rsidRPr="00116E1C">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т.ч. НДС </w:t>
      </w:r>
      <w:r w:rsidR="004D3A16">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F35FD9">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DF04B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DF04B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7224B9" w:rsidP="00DF04B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D3A16">
        <w:rPr>
          <w:sz w:val="22"/>
          <w:szCs w:val="22"/>
        </w:rPr>
        <w:lastRenderedPageBreak/>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4D3A16">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w:t>
      </w:r>
      <w:r w:rsidRPr="006466FE">
        <w:rPr>
          <w:bCs/>
          <w:color w:val="000000" w:themeColor="text1"/>
          <w:sz w:val="22"/>
          <w:szCs w:val="22"/>
        </w:rPr>
        <w:lastRenderedPageBreak/>
        <w:t>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4D3A16"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4D3A16">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D3A16">
        <w:rPr>
          <w:rStyle w:val="af9"/>
          <w:color w:val="000000" w:themeColor="text1"/>
          <w:sz w:val="22"/>
          <w:szCs w:val="22"/>
          <w:u w:val="none"/>
        </w:rPr>
        <w:t>________________</w:t>
      </w:r>
      <w:r w:rsidRPr="004D3A16">
        <w:rPr>
          <w:color w:val="000000" w:themeColor="text1"/>
          <w:sz w:val="22"/>
          <w:szCs w:val="22"/>
        </w:rPr>
        <w:t xml:space="preserve">, Покупатель </w:t>
      </w:r>
      <w:hyperlink r:id="rId13" w:history="1">
        <w:r w:rsidR="004D3A16" w:rsidRPr="004D3A16">
          <w:rPr>
            <w:rStyle w:val="af9"/>
            <w:rFonts w:eastAsia="Calibri"/>
            <w:sz w:val="22"/>
            <w:szCs w:val="22"/>
            <w:lang w:eastAsia="en-US"/>
          </w:rPr>
          <w:t>e.kabov@karousel.ru</w:t>
        </w:r>
      </w:hyperlink>
      <w:r w:rsidR="004D3A16" w:rsidRPr="004D3A16">
        <w:rPr>
          <w:rFonts w:eastAsia="Calibri"/>
          <w:color w:val="0563C1" w:themeColor="hyperlink"/>
          <w:sz w:val="22"/>
          <w:szCs w:val="22"/>
          <w:u w:val="single"/>
          <w:lang w:eastAsia="en-US"/>
        </w:rPr>
        <w:t xml:space="preserve"> </w:t>
      </w:r>
      <w:r w:rsidRPr="004D3A16">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4D3A16">
        <w:rPr>
          <w:color w:val="000000" w:themeColor="text1"/>
          <w:sz w:val="22"/>
          <w:szCs w:val="22"/>
        </w:rPr>
        <w:t>ся по почтовому адресу Стороны</w:t>
      </w:r>
      <w:r w:rsidRPr="004D3A16">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DF04B7">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DF04B7">
            <w:pPr>
              <w:snapToGrid w:val="0"/>
              <w:rPr>
                <w:b/>
                <w:color w:val="000000" w:themeColor="text1"/>
              </w:rPr>
            </w:pPr>
            <w:r w:rsidRPr="006466FE">
              <w:rPr>
                <w:b/>
                <w:color w:val="000000" w:themeColor="text1"/>
                <w:sz w:val="22"/>
                <w:szCs w:val="22"/>
              </w:rPr>
              <w:t>НАО «Красная поляна»</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DF04B7">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DF04B7">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DF04B7">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13014" w:rsidRPr="006466FE" w:rsidRDefault="00113014" w:rsidP="00DF04B7">
            <w:pPr>
              <w:tabs>
                <w:tab w:val="left" w:pos="284"/>
                <w:tab w:val="left" w:pos="8364"/>
              </w:tabs>
              <w:rPr>
                <w:color w:val="000000" w:themeColor="text1"/>
              </w:rPr>
            </w:pPr>
          </w:p>
          <w:p w:rsidR="00113014" w:rsidRDefault="00113014" w:rsidP="00DF04B7">
            <w:pPr>
              <w:tabs>
                <w:tab w:val="left" w:pos="284"/>
                <w:tab w:val="left" w:pos="8364"/>
              </w:tabs>
              <w:rPr>
                <w:b/>
                <w:color w:val="000000" w:themeColor="text1"/>
              </w:rPr>
            </w:pPr>
          </w:p>
          <w:p w:rsidR="00113014" w:rsidRDefault="00113014" w:rsidP="00DF04B7">
            <w:pPr>
              <w:tabs>
                <w:tab w:val="left" w:pos="284"/>
                <w:tab w:val="left" w:pos="8364"/>
              </w:tabs>
              <w:rPr>
                <w:b/>
                <w:color w:val="000000" w:themeColor="text1"/>
              </w:rPr>
            </w:pPr>
          </w:p>
          <w:p w:rsidR="00113014" w:rsidRPr="006466FE" w:rsidRDefault="00113014" w:rsidP="00DF04B7">
            <w:pPr>
              <w:tabs>
                <w:tab w:val="left" w:pos="284"/>
                <w:tab w:val="left" w:pos="8364"/>
              </w:tabs>
              <w:rPr>
                <w:b/>
                <w:color w:val="000000" w:themeColor="text1"/>
              </w:rPr>
            </w:pPr>
          </w:p>
          <w:p w:rsidR="00113014" w:rsidRPr="006466FE" w:rsidRDefault="00113014" w:rsidP="00DF04B7">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5"/>
          <w:headerReference w:type="first" r:id="rId16"/>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DF04B7">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DF04B7" w:rsidRDefault="00DF04B7" w:rsidP="00293E1C">
      <w:pPr>
        <w:tabs>
          <w:tab w:val="left" w:pos="284"/>
        </w:tabs>
        <w:ind w:firstLine="425"/>
        <w:jc w:val="center"/>
        <w:rPr>
          <w:b/>
          <w:color w:val="000000" w:themeColor="text1"/>
          <w:sz w:val="22"/>
          <w:szCs w:val="22"/>
        </w:rPr>
      </w:pPr>
      <w:r w:rsidRPr="00DF04B7">
        <w:rPr>
          <w:b/>
          <w:color w:val="000000" w:themeColor="text1"/>
          <w:sz w:val="22"/>
          <w:szCs w:val="22"/>
        </w:rPr>
        <w:t>ЗИП для систем водоснабжения и водоотведения – внутренние сети</w:t>
      </w:r>
    </w:p>
    <w:tbl>
      <w:tblPr>
        <w:tblW w:w="15041" w:type="dxa"/>
        <w:tblInd w:w="93" w:type="dxa"/>
        <w:tblLayout w:type="fixed"/>
        <w:tblLook w:val="04A0" w:firstRow="1" w:lastRow="0" w:firstColumn="1" w:lastColumn="0" w:noHBand="0" w:noVBand="1"/>
      </w:tblPr>
      <w:tblGrid>
        <w:gridCol w:w="734"/>
        <w:gridCol w:w="2258"/>
        <w:gridCol w:w="840"/>
        <w:gridCol w:w="840"/>
        <w:gridCol w:w="6117"/>
        <w:gridCol w:w="1417"/>
        <w:gridCol w:w="1417"/>
        <w:gridCol w:w="1418"/>
      </w:tblGrid>
      <w:tr w:rsidR="00DF04B7" w:rsidRPr="00DF04B7" w:rsidTr="00DF04B7">
        <w:trPr>
          <w:trHeight w:val="1035"/>
        </w:trPr>
        <w:tc>
          <w:tcPr>
            <w:tcW w:w="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4B7" w:rsidRPr="00DF04B7" w:rsidRDefault="00DF04B7" w:rsidP="00DF04B7">
            <w:pPr>
              <w:jc w:val="center"/>
              <w:rPr>
                <w:b/>
                <w:bCs/>
              </w:rPr>
            </w:pPr>
            <w:r w:rsidRPr="00DF04B7">
              <w:rPr>
                <w:b/>
                <w:bCs/>
                <w:sz w:val="22"/>
                <w:szCs w:val="22"/>
              </w:rPr>
              <w:t>№пп</w:t>
            </w:r>
          </w:p>
        </w:tc>
        <w:tc>
          <w:tcPr>
            <w:tcW w:w="2258" w:type="dxa"/>
            <w:tcBorders>
              <w:top w:val="single" w:sz="4" w:space="0" w:color="auto"/>
              <w:left w:val="nil"/>
              <w:bottom w:val="single" w:sz="4" w:space="0" w:color="auto"/>
              <w:right w:val="single" w:sz="4" w:space="0" w:color="auto"/>
            </w:tcBorders>
            <w:shd w:val="clear" w:color="auto" w:fill="auto"/>
            <w:vAlign w:val="center"/>
            <w:hideMark/>
          </w:tcPr>
          <w:p w:rsidR="00DF04B7" w:rsidRPr="00DF04B7" w:rsidRDefault="00DF04B7" w:rsidP="00DF04B7">
            <w:pPr>
              <w:jc w:val="center"/>
              <w:rPr>
                <w:b/>
                <w:bCs/>
              </w:rPr>
            </w:pPr>
            <w:r w:rsidRPr="00DF04B7">
              <w:rPr>
                <w:b/>
                <w:bCs/>
                <w:sz w:val="22"/>
                <w:szCs w:val="22"/>
              </w:rPr>
              <w:t>Наименование товара</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04B7" w:rsidRPr="00DF04B7" w:rsidRDefault="00DF04B7" w:rsidP="00DF04B7">
            <w:pPr>
              <w:jc w:val="center"/>
              <w:rPr>
                <w:b/>
                <w:bCs/>
              </w:rPr>
            </w:pPr>
            <w:r w:rsidRPr="00DF04B7">
              <w:rPr>
                <w:b/>
                <w:bCs/>
                <w:sz w:val="22"/>
                <w:szCs w:val="22"/>
              </w:rPr>
              <w:t>Ед. изм</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04B7" w:rsidRPr="00DF04B7" w:rsidRDefault="00DF04B7" w:rsidP="00DF04B7">
            <w:pPr>
              <w:jc w:val="center"/>
              <w:rPr>
                <w:b/>
                <w:bCs/>
              </w:rPr>
            </w:pPr>
            <w:r w:rsidRPr="00DF04B7">
              <w:rPr>
                <w:b/>
                <w:bCs/>
                <w:sz w:val="22"/>
                <w:szCs w:val="22"/>
              </w:rPr>
              <w:t>Кол-во</w:t>
            </w:r>
          </w:p>
        </w:tc>
        <w:tc>
          <w:tcPr>
            <w:tcW w:w="6117" w:type="dxa"/>
            <w:tcBorders>
              <w:top w:val="single" w:sz="4" w:space="0" w:color="auto"/>
              <w:left w:val="nil"/>
              <w:bottom w:val="single" w:sz="4" w:space="0" w:color="auto"/>
              <w:right w:val="single" w:sz="4" w:space="0" w:color="auto"/>
            </w:tcBorders>
            <w:shd w:val="clear" w:color="auto" w:fill="auto"/>
            <w:vAlign w:val="center"/>
            <w:hideMark/>
          </w:tcPr>
          <w:p w:rsidR="00DF04B7" w:rsidRPr="00DF04B7" w:rsidRDefault="00DF04B7" w:rsidP="00DF04B7">
            <w:pPr>
              <w:jc w:val="center"/>
              <w:rPr>
                <w:b/>
                <w:bCs/>
              </w:rPr>
            </w:pPr>
            <w:r w:rsidRPr="00DF04B7">
              <w:rPr>
                <w:b/>
                <w:bCs/>
                <w:sz w:val="22"/>
                <w:szCs w:val="22"/>
              </w:rPr>
              <w:t>Комплектность, характеристики, марка, модель артикул, место происхождения, производитель товара, товарный знак</w:t>
            </w:r>
          </w:p>
        </w:tc>
        <w:tc>
          <w:tcPr>
            <w:tcW w:w="1417" w:type="dxa"/>
            <w:tcBorders>
              <w:top w:val="single" w:sz="4" w:space="0" w:color="auto"/>
              <w:left w:val="nil"/>
              <w:bottom w:val="single" w:sz="4" w:space="0" w:color="auto"/>
              <w:right w:val="single" w:sz="4" w:space="0" w:color="auto"/>
            </w:tcBorders>
            <w:vAlign w:val="center"/>
          </w:tcPr>
          <w:p w:rsidR="00DF04B7" w:rsidRPr="00DF04B7" w:rsidRDefault="00DF04B7" w:rsidP="00DF04B7">
            <w:pPr>
              <w:jc w:val="center"/>
              <w:rPr>
                <w:b/>
                <w:color w:val="000000" w:themeColor="text1"/>
              </w:rPr>
            </w:pPr>
            <w:r w:rsidRPr="00DF04B7">
              <w:rPr>
                <w:b/>
                <w:color w:val="000000" w:themeColor="text1"/>
                <w:sz w:val="22"/>
                <w:szCs w:val="22"/>
              </w:rPr>
              <w:t>Цена за ед. с НДС 20%, руб.</w:t>
            </w:r>
          </w:p>
        </w:tc>
        <w:tc>
          <w:tcPr>
            <w:tcW w:w="1417" w:type="dxa"/>
            <w:tcBorders>
              <w:top w:val="single" w:sz="4" w:space="0" w:color="auto"/>
              <w:left w:val="nil"/>
              <w:bottom w:val="single" w:sz="4" w:space="0" w:color="auto"/>
              <w:right w:val="single" w:sz="4" w:space="0" w:color="auto"/>
            </w:tcBorders>
            <w:vAlign w:val="center"/>
          </w:tcPr>
          <w:p w:rsidR="00DF04B7" w:rsidRPr="00DF04B7" w:rsidRDefault="00DF04B7" w:rsidP="00DF04B7">
            <w:pPr>
              <w:jc w:val="center"/>
              <w:rPr>
                <w:b/>
                <w:color w:val="000000" w:themeColor="text1"/>
              </w:rPr>
            </w:pPr>
            <w:r w:rsidRPr="00DF04B7">
              <w:rPr>
                <w:b/>
                <w:color w:val="000000" w:themeColor="text1"/>
                <w:sz w:val="22"/>
                <w:szCs w:val="22"/>
              </w:rPr>
              <w:t>Стоимость с НДС-20%, руб.</w:t>
            </w:r>
          </w:p>
        </w:tc>
        <w:tc>
          <w:tcPr>
            <w:tcW w:w="1418" w:type="dxa"/>
            <w:tcBorders>
              <w:top w:val="single" w:sz="4" w:space="0" w:color="auto"/>
              <w:left w:val="nil"/>
              <w:bottom w:val="single" w:sz="4" w:space="0" w:color="auto"/>
              <w:right w:val="single" w:sz="4" w:space="0" w:color="auto"/>
            </w:tcBorders>
            <w:vAlign w:val="center"/>
          </w:tcPr>
          <w:p w:rsidR="00DF04B7" w:rsidRPr="00DF04B7" w:rsidRDefault="00DF04B7" w:rsidP="00DF04B7">
            <w:pPr>
              <w:spacing w:after="160" w:line="259" w:lineRule="auto"/>
              <w:jc w:val="center"/>
              <w:rPr>
                <w:b/>
                <w:color w:val="000000" w:themeColor="text1"/>
              </w:rPr>
            </w:pPr>
            <w:r w:rsidRPr="00DF04B7">
              <w:rPr>
                <w:b/>
                <w:color w:val="000000" w:themeColor="text1"/>
                <w:sz w:val="22"/>
                <w:szCs w:val="22"/>
              </w:rPr>
              <w:t>НДС 20%, руб.</w:t>
            </w:r>
          </w:p>
        </w:tc>
      </w:tr>
      <w:tr w:rsidR="00DF04B7" w:rsidRPr="00DF04B7" w:rsidTr="00DF04B7">
        <w:trPr>
          <w:trHeight w:val="23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Воздухоотводчик автоматический Ду-1/2 VALTEC</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Воздухооотводчик автоматический поплавковый с пугружным золотником наружная резьба размер 1/2 дюйма; Вес 161 грам; рабочее давление 10 бар; Минимальное рабочее давление 0,02 бар; Температура рабочей среды 110 С; Максимальная производительность по воздуху 40 нл/мин; срок службы 30 лет;</w:t>
            </w:r>
            <w:r w:rsidRPr="00DF04B7">
              <w:rPr>
                <w:color w:val="000000"/>
                <w:sz w:val="22"/>
                <w:szCs w:val="22"/>
              </w:rPr>
              <w:t xml:space="preserve"> Производитель VALTEC; Место происхождения Италия;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321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Гибкая подводка Г-Г Ду 1/2 50 см Lytcho</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pPr>
              <w:spacing w:after="240"/>
            </w:pPr>
            <w:r w:rsidRPr="00DF04B7">
              <w:rPr>
                <w:sz w:val="22"/>
                <w:szCs w:val="22"/>
              </w:rPr>
              <w:t>Предназначена для монтажа приборов водоснабжения, отопительного и сантехнического оборудования, бытовых приборов, использующих воду. Состав: резиновый шланг (EPDM) в оплетке из нержавеющей стали, гайка и гайка – латунь; Комплектация: подводка, резиновая прокладка; Расшифровка маркировки: 50 см – длина подводки, 1/2" – диаметр условного прохода (16 мм), в/в резьба; Вес брутто: 0.11 кг. Рабочая температура 95 град; Максимальное давление 15 бар; Вес брутто: 0.11 кг. Производитель: Россия.</w:t>
            </w:r>
            <w:r w:rsidRPr="00DF04B7">
              <w:rPr>
                <w:sz w:val="22"/>
                <w:szCs w:val="22"/>
              </w:rPr>
              <w:br/>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r>
      <w:tr w:rsidR="00DF04B7" w:rsidRPr="00DF04B7" w:rsidTr="00DF04B7">
        <w:trPr>
          <w:trHeight w:val="328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Гибкая подводка Г-Г Ду 1/2 80 см АКВА</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Предназначена для монтажа приборов водоснабжения, отопительного и сантехнического оборудования, бытовых приборов, использующих воду. Состав: резиновый шланг (EPDM) в оплетке из нержавеющей стали, гайка и штуцер – латун; Комплектация: подводка, резиновая прокладка; Расшифровка маркировки: 80 см – длина подводки, 1/2" – диаметр условного прохода (16 мм), в/н резьба; Вес брутто: 0.11 кг. Рабочая температура 95 град; Максимальное давление 15 бар; Вес брутто: 0.11 кг.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34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Гибкая подводка Г-Ш Ду 1/2 50 см АКВА</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Предназначена для монтажа приборов водоснабжения, отопительного и сантехнического оборудования, бытовых приборов, использующих воду. Состав: резиновый шланг (EPDM) в оплетке из нержавеющей стали, гайка и штуцер – латун; Комплектация: подводка, резиновая прокладка; Расшифровка маркировки: 50 см – длина подводки, 1/2" – диаметр условного прохода (16 мм), в/н резьба; Вес брутто: 0.11 кг. Рабочая температура 95 град; Максимальное давление 15 бар; Вес брутто: 0.11 кг.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321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Гибкая подводка Г-Ш Ду 1/2 80 см АКВА</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Предназначена для монтажа приборов водоснабжения, отопительного и сантехнического оборудования, бытовых приборов, использующих воду.</w:t>
            </w:r>
            <w:r w:rsidRPr="00DF04B7">
              <w:rPr>
                <w:sz w:val="22"/>
                <w:szCs w:val="22"/>
              </w:rPr>
              <w:br/>
              <w:t>Состав: резиновый шланг (EPDM) в оплетке из нержавеющей стали, гайка и штуцер – латун; Комплектация: подводка, резиновая прокладка; Расшифровка маркировки: 80 см – длина подводки, 1/2" – диаметр условного прохода (16 мм), в/н резьба; Вес брутто: 0.11 кг. Рабочая температура 95 град; Максимальное давление 15 бар; Вес брутто: 0.11 кг.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0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Гофра для унитаза прямая 110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Гофра для унитаза предназначена для отвода фекалий из унитаза в канализацию. Материал пластик, резина. Размер 230-570 мм; Цвет белый.</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0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Гофра для унитаза прямая 110 мм короткая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Гофра для унитаза предназначена для отвода фекалий из унитаза в канализацию. Материал пластик, резина. Размер 212-320 мм; Цвет белый.</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Душевой поддон акриловый со сьемным экраном 900х900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Поддон душевой полукруглый; Материал акрил. Экран поддона съемный; Бортик, препятствующий переливу воды; Сифон с гофрой и гидрозатвором в передней части поддона; Диаметр крышки сифона 115 мм; Регулируемые ножки; Размер  90*90*16,5 см; Цвет белый; страна производитель Россия; Торговая марка: Iddis.</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0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Душевой угол 1800х900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Назначение душевое ограждение; Размер 900х900х185; Дверки двойные, раздвижные, полукруг; Профиль: алюминиевый, матовый; Стекло матовое выполненое из поликорбаната, 6 мм; Ролики: нержавеющая сталь марки AISI 304; Наличие заглушек креплений; Для низкого поддона;  Страна производитель Россия; Торговая марка: Iddis.</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Затвор дисковый межфлянцевый Genebre Ду- 100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Рабочая среда питьевая вода, вода котловая, вода, вода условно чистая. Диапазон рабочей температуры, °С</w:t>
            </w:r>
            <w:r w:rsidRPr="00DF04B7">
              <w:rPr>
                <w:sz w:val="22"/>
                <w:szCs w:val="22"/>
              </w:rPr>
              <w:br/>
              <w:t>+0...+115. Давление, бар 16. Материал корпуса. Чугун GG-25/GGG-40. Материал диска. Чугун GGG-40 высокопрочный. Седло EPDM HT. Материал запорного органа сталь нержавеющая. Присоединение межфланцевое. Страна бренда Россия. Страна-производитель Россия. Диаметр 100 мм.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Затвор дисковый межфлянцевый Genebre Ду- 50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Рабочая среда питьевая вода, вода котловая, вода, вода условно чистая. Диапазон рабочей температуры, °С</w:t>
            </w:r>
            <w:r w:rsidRPr="00DF04B7">
              <w:rPr>
                <w:sz w:val="22"/>
                <w:szCs w:val="22"/>
              </w:rPr>
              <w:br/>
              <w:t>+0...+115. Давление, бар 16. Материал корпуса. Чугун GG-25/GGG-40. Материал диска. Чугун GGG-40 высокопрочный. Седло EPDM HT. Материал запорного органа сталь нержавеющая. Присоединение межфланцевое. Страна бренда Россия. Страна-производитель Россия. Диаметр 50 мм.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Затвор дисковый межфлянцевый Genebre Ду- 65</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Рабочая среда питьевая вода, вода котловая, вода, вода условно чистая. Диапазон рабочей температуры, °С</w:t>
            </w:r>
            <w:r w:rsidRPr="00DF04B7">
              <w:rPr>
                <w:sz w:val="22"/>
                <w:szCs w:val="22"/>
              </w:rPr>
              <w:br/>
              <w:t>+0...+115. Давление, бар 16. Материал корпуса. Чугун GG-25/GGG-40. Материал диска. Чугун GGG-40 высокопрочный. Седло EPDM HT. Материал запорного органа сталь нержавеющая. Присоединение межфланцевое. Страна бренда Россия. Страна-производитель Россия. Диаметр 65 мм.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Затвор дисковый межфлянцевый Genebre Ду- 80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Рабочая среда питьевая вода, вода котловая, вода, вода условно чистая. Диапазон рабочей температуры, °С</w:t>
            </w:r>
            <w:r w:rsidRPr="00DF04B7">
              <w:rPr>
                <w:sz w:val="22"/>
                <w:szCs w:val="22"/>
              </w:rPr>
              <w:br/>
              <w:t>+0...+115. Давление, бар 16. Материал корпуса. Чугун GG-25/GGG-40. Материал диска. Чугун GGG-40 высокопрочный. Седло EPDM HT. Материал запорного органа сталь нержавеющая. Присоединение межфланцевое. Страна бренда Россия. Страна-производитель Россия. Диаметр 80 мм.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6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Клапан предохранительный регулируемый 25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Предназначен для установки на сосудах под давлением, трубопроводах, где в качестве рабочей среды используются вода, водяной пар. Температура рабочей среды – до 150 °С. Предусмотрена возможность настройки в диапазоне 1–12 бар и ручного открытия клапана для проверки работоспособности. Давление заводской настройки – 3 бара. Условный диаметр 25 мм. Минимальный ресурс – 5 тыс. циклов. Бренд: VALTEC</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6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Клапан предохранительный регулируемый 32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Предназначен для установки на сосудах под давлением, трубопроводах, где в качестве рабочей среды используются вода, водяной пар. Температура рабочей среды – до 150 °С. Предусмотрена возможность настройки в диапазоне 1–12 бар и ручного открытия клапана для проверки работоспособности. Давление заводской настройки – 3 бара. Условный диаметр 32 мм. Минимальный ресурс – 5 тыс. циклов. Бренд: VALTEC</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68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Клапан предохранительный регулируемый 40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Предназначен для установки на сосудах под давлением, трубопроводах, где в качестве рабочей среды используются вода, водяной пар. Температура рабочей среды – до 150 °С. Предусмотрена возможность настройки в диапазоне 1–12 бар и ручного открытия клапана для проверки работоспособности. Давление заводской настройки – 3 бара. Условный диаметр 40 мм. Минимальный ресурс – 5 тыс. циклов. Бренд: VALTEC</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Клапан чугунный обратный Genebre Ру16 Ду50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Клапан обратный Genebre относится к водопроводной арматуре двухдискового типа. Возможна его установка между фланцами ANSI 150 и DIN PN 10/16 в вертикальном, горизонтальном и наклонном положениях. Применение: в системах водоснабжения, отопления. Рабочее давление: 16 бар. Рабочая температура: до +100 °С. Производство: GENEBRE, Испания. Вес: 2,45 кг. Клапан обратный двухстворчатый Genebre  Ду-50 Ру16 межфланцевый чугунный </w:t>
            </w:r>
            <w:r w:rsidRPr="00DF04B7">
              <w:rPr>
                <w:sz w:val="22"/>
                <w:szCs w:val="22"/>
              </w:rPr>
              <w:br/>
              <w:t>Размеры: A=120 мм, B=54 мм (строительная длина),</w:t>
            </w:r>
            <w:r w:rsidRPr="00DF04B7">
              <w:rPr>
                <w:sz w:val="22"/>
                <w:szCs w:val="22"/>
              </w:rPr>
              <w:br/>
              <w:t>C=54 мм, D=78 мм. Корпус Чугун GG-25;                                                         Диск Нержавеющая сталь AISI 316. Седло NBR;</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Клей герметик анаэробный уплотнитель резьбы до 2 дюймов 15 г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Анаэробный клей-герметик Unitec Water. Максимальный диаметр резьбы 2 дюйма. Максимальный зазор в соединении 0,3 мм. Температура эксплуатации -50 +150 °C. Предельное давление 70 – 120 бар. Время начала сцепления 15 – 30 мин. Время полного сцепления 1 – 2 ч.</w:t>
            </w:r>
            <w:r w:rsidRPr="00DF04B7">
              <w:rPr>
                <w:sz w:val="22"/>
                <w:szCs w:val="22"/>
              </w:rPr>
              <w:br/>
              <w:t>Тип соединения Разборное. Тюбик 15 г. Страна-производитель Дания.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Компенсационный патрубок внутренней канализации Ду-50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50 мм. Производитель Ostendorf. Тип патрубка канализационный внутренний. Страна происхождения Германия. Материал ПВХ. Диапазон рабочей температуры, °С +75 (+95 кратковременно). Серия  труба с раструбом.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Компенсационный патрубок для внутренней канализации Ду-110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110 мм. Производитель Ostendorf. Тип патрубка канализационный внутренний. Страна происхождения Германия. Материал ПВХ. Диапазон рабочей температуры, °С +75 (+95 кратковременно). Серия  труба с раструбом.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7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Манжета переходная 25х50 черная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Манжета переходная 25х50 трехлепестковая. Материал резина. Цвет черный. Страна происхождения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7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Манжета переходная 32х50 черная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Манжета переходная 32х50 трехлепестковая. Материал резина. Цвет черный. Страна происхождения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8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23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Манжета переходная 40х50 черная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Манжета переходная 40х50 трехлепестковая. Материал резина. Цвет черный. Страна происхождения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ОК Gebo Ду-25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Производитель GEBO (Польша) для стальных и полиэтиленовых труб с внешним диаметром 19,5 — 21,8 мм. Размер 25 мм вода, газ, нефтепродукты и топливо. Среда для эксплуатации до 10 бар. Рабочее давление для воды до 25 бар свыше 10 000 раз. Гидроудары до +80 °C (только стальные трубы) Рабочая температура для воды</w:t>
            </w:r>
            <w:r w:rsidRPr="00DF04B7">
              <w:rPr>
                <w:sz w:val="22"/>
                <w:szCs w:val="22"/>
              </w:rPr>
              <w:br/>
              <w:t>до 4 бар. Рабочее давление для газа от —20 °C до +70 °C   Максимально допустимая температура 110 °C. Материал чугун.</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ОК Gebo Ду-32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Производитель GEBO (Польша) для стальных и полиэтиленовых труб с внешним диаметром 19,5 — 21,8 мм. Размер 32 мм вода, газ, нефтепродукты и топливо. Среда для эксплуатации до 10 бар. Рабочее давление для воды до 25 бар свыше 10 000 раз. Гидроудары до +80 °C (только стальные трубы) Рабочая температура для воды</w:t>
            </w:r>
            <w:r w:rsidRPr="00DF04B7">
              <w:rPr>
                <w:sz w:val="22"/>
                <w:szCs w:val="22"/>
              </w:rPr>
              <w:br/>
              <w:t>до 4 бар. Рабочее давление для газа от —20 °C до +70 °C   Максимально допустимая температура 110 °C. Материал чугун.</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ОК Gebo Ду-40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Производитель GEBO (Польша) для стальных и полиэтиленовых труб с внешним диаметром 19,5 — 21,8 мм. Размер 40 мм вода, газ, нефтепродукты и топливо. Среда для эксплуатации до 10 бар. Рабочее давление для воды до 25 бар свыше 10 000 раз. Гидроудары до +80 °C (только стальные трубы) Рабочая температура для воды</w:t>
            </w:r>
            <w:r w:rsidRPr="00DF04B7">
              <w:rPr>
                <w:sz w:val="22"/>
                <w:szCs w:val="22"/>
              </w:rPr>
              <w:br/>
              <w:t>до 4 бар. Рабочее давление для газа от —20 °C до +70 °C   Максимально допустимая температура 110 °C. Материал чугун.</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27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ОК Gebo Ду-50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Производитель GEBO (Польша) для стальных и полиэтиленовых труб с внешним диаметром 19,5 — 21,8 мм. Размер 50 мм вода, газ, нефтепродукты и топливо. Среда для эксплуатации до 10 бар. Рабочее давление для воды до 25 бар свыше 10 000 раз. Гидроудары до +80 °C (только стальные трубы) Рабочая температура для воды</w:t>
            </w:r>
            <w:r w:rsidRPr="00DF04B7">
              <w:rPr>
                <w:sz w:val="22"/>
                <w:szCs w:val="22"/>
              </w:rPr>
              <w:br/>
              <w:t>до 4 бар. Рабочее давление для газа от —20 °C до +70 °C   Максимально допустимая температура 110 °C. Материал чугун.</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ремонтная надвижная Ду-110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110 мм. Производитель Ostendorf. Назначение внутренняя канализация. Страна происхождения Германия. Материал ПВХ. Диапазон рабочей температуры, °С +75 (+95 кратковременно). Тип присоединения муфтовый.</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ремонтная надвижная Ду-50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50 мм. Производитель Ostendorf. Назначение внутренняя канализация. Страна происхождения Германия. Материал ПВХ. Диапазон рабочей температуры, °С +75 (+95 кратковременно). Тип присоединения муфтовый.</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стальная приварная Ду-15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60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Муфта  стальная  приварная  ГОСТ 8966-75</w:t>
            </w:r>
            <w:r w:rsidRPr="00DF04B7">
              <w:rPr>
                <w:sz w:val="22"/>
                <w:szCs w:val="22"/>
              </w:rPr>
              <w:br/>
              <w:t>Страна - производитель  -  Россия. Регламентирующий  документ  -  ГОСТ  8966-75. Рабочая  среда  -  вода,  пар,  природный  газ  и  неагрессивные  жидкости. Давление  номинальное,  PN  =  1.6  ( 16 )  МПа  ( кгс/см2 ) Максимальная  температура  рабочей  среды  =  + 175°С</w:t>
            </w:r>
            <w:r w:rsidRPr="00DF04B7">
              <w:rPr>
                <w:sz w:val="22"/>
                <w:szCs w:val="22"/>
              </w:rPr>
              <w:br/>
              <w:t>Присоединение  -  приварка  /  внутренняя  резьба</w:t>
            </w:r>
            <w:r w:rsidRPr="00DF04B7">
              <w:rPr>
                <w:sz w:val="22"/>
                <w:szCs w:val="22"/>
              </w:rPr>
              <w:br/>
              <w:t>Материал  корпуса  -  сталь. Диаметр 15 мм.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31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стальная приварная Ду-20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60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Муфта  стальная  приварная  ГОСТ 8966-75</w:t>
            </w:r>
            <w:r w:rsidRPr="00DF04B7">
              <w:rPr>
                <w:sz w:val="22"/>
                <w:szCs w:val="22"/>
              </w:rPr>
              <w:br/>
              <w:t>Страна - производитель  -  Россия. Регламентирующий  документ  -  ГОСТ  8966-75. Рабочая  среда  -  вода,  пар,  природный  газ  и  неагрессивные  жидкости. Давление  номинальное,  PN  =  1.6  ( 16 )  МПа  ( кгс/см2 ) Максимальная  температура  рабочей  среды  =  + 175°С</w:t>
            </w:r>
            <w:r w:rsidRPr="00DF04B7">
              <w:rPr>
                <w:sz w:val="22"/>
                <w:szCs w:val="22"/>
              </w:rPr>
              <w:br/>
              <w:t>Присоединение  -  приварка  /  внутренняя  резьба</w:t>
            </w:r>
            <w:r w:rsidRPr="00DF04B7">
              <w:rPr>
                <w:sz w:val="22"/>
                <w:szCs w:val="22"/>
              </w:rPr>
              <w:br/>
              <w:t>Материал  корпуса  -  сталь. Диаметр 20 мм.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Муфта стальная приварная Ду-25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60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Муфта  стальная  приварная  ГОСТ 8966-75</w:t>
            </w:r>
            <w:r w:rsidRPr="00DF04B7">
              <w:rPr>
                <w:sz w:val="22"/>
                <w:szCs w:val="22"/>
              </w:rPr>
              <w:br/>
              <w:t>Страна - производитель  -  Россия. Регламентирующий  документ  -  ГОСТ  8966-75. Рабочая  среда  -  вода,  пар,  природный  газ  и  неагрессивные  жидкости. Давление  номинальное,  PN  =  1.6  ( 16 )  МПа  ( кгс/см2 ) Максимальная  температура  рабочей  среды  =  + 175°С</w:t>
            </w:r>
            <w:r w:rsidRPr="00DF04B7">
              <w:rPr>
                <w:sz w:val="22"/>
                <w:szCs w:val="22"/>
              </w:rPr>
              <w:br/>
              <w:t>Присоединение  -  приварка  /  внутренняя  резьба</w:t>
            </w:r>
            <w:r w:rsidRPr="00DF04B7">
              <w:rPr>
                <w:sz w:val="22"/>
                <w:szCs w:val="22"/>
              </w:rPr>
              <w:br/>
              <w:t>Материал  корпуса  -  сталь. Диаметр 25 мм.</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61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Ниппель НР-НР 1/2 VALTEC</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Резьбовой фитинг для трубопроводных систем ,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 ,класс A (наивысшая категория).                                           Материал Латунь/Никель; Тип резьбы НР-НР;</w:t>
            </w:r>
            <w:r w:rsidRPr="00DF04B7">
              <w:rPr>
                <w:sz w:val="22"/>
                <w:szCs w:val="22"/>
              </w:rPr>
              <w:br/>
              <w:t xml:space="preserve">Размер резьбы 1/2"х1/2"; Вес 29 грамм;                                                                                             </w:t>
            </w:r>
            <w:r w:rsidRPr="00DF04B7">
              <w:rPr>
                <w:color w:val="000000"/>
                <w:sz w:val="22"/>
                <w:szCs w:val="22"/>
              </w:rPr>
              <w:t>Производитель VALTEC; Место происхождения Италия;</w:t>
            </w:r>
            <w:r w:rsidRPr="00DF04B7">
              <w:rPr>
                <w:sz w:val="22"/>
                <w:szCs w:val="22"/>
              </w:rPr>
              <w:t xml:space="preserve">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6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34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Ниппель НР-НР 3/4 VALTEC</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Резьбовой фитинг для трубопроводных систем , которые в процессе эксплуатации контактируют с  водой или теплоносителем, изготовлены из специальной латуни, устойчивой к вымыванию цинка, что соответствует требованиям норм ,класс A (наивысшая категория).                                           Материал Латунь/Никель; Тип резьбы НР-НР;</w:t>
            </w:r>
            <w:r w:rsidRPr="00DF04B7">
              <w:rPr>
                <w:sz w:val="22"/>
                <w:szCs w:val="22"/>
              </w:rPr>
              <w:br/>
              <w:t xml:space="preserve">Размер резьбы 3/4"х3/4"; Вес 45 грамм;                                                                                             </w:t>
            </w:r>
            <w:r w:rsidRPr="00DF04B7">
              <w:rPr>
                <w:color w:val="000000"/>
                <w:sz w:val="22"/>
                <w:szCs w:val="22"/>
              </w:rPr>
              <w:t>Производитель VALTEC; Место происхождения Италия;</w:t>
            </w:r>
            <w:r w:rsidRPr="00DF04B7">
              <w:rPr>
                <w:sz w:val="22"/>
                <w:szCs w:val="22"/>
              </w:rPr>
              <w:t xml:space="preserve">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6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Ниппель переходной НР-НР 1х1/2 VALTEC</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Резьбовой фитинг переходной для трубопроводных систем ,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(наивысшая категория). Материал Латунь/Никель; Тип резьбы НР-НР;</w:t>
            </w:r>
            <w:r w:rsidRPr="00DF04B7">
              <w:rPr>
                <w:sz w:val="22"/>
                <w:szCs w:val="22"/>
              </w:rPr>
              <w:br/>
              <w:t xml:space="preserve">Размер резьбы 1"х1/2"; Вес 79 грамм;                                                                                             </w:t>
            </w:r>
            <w:r w:rsidRPr="00DF04B7">
              <w:rPr>
                <w:color w:val="000000"/>
                <w:sz w:val="22"/>
                <w:szCs w:val="22"/>
              </w:rPr>
              <w:t>Производитель VALTEC; Место происхождения Италия.</w:t>
            </w:r>
            <w:r w:rsidRPr="00DF04B7">
              <w:rPr>
                <w:sz w:val="22"/>
                <w:szCs w:val="22"/>
              </w:rPr>
              <w:t xml:space="preserve">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Ниппель переходной НР-НР 1х3/4 VALTEC</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Резьбовой фитинг переходной для трубопроводных систем ,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(наивысшая категория).Материал Латунь/Никель; Тип резьбы НР-НР;</w:t>
            </w:r>
            <w:r w:rsidRPr="00DF04B7">
              <w:rPr>
                <w:sz w:val="22"/>
                <w:szCs w:val="22"/>
              </w:rPr>
              <w:br/>
              <w:t xml:space="preserve">Размер резьбы 1"х3/4"; Вес 84 грамм;                                                                                             </w:t>
            </w:r>
            <w:r w:rsidRPr="00DF04B7">
              <w:rPr>
                <w:color w:val="000000"/>
                <w:sz w:val="22"/>
                <w:szCs w:val="22"/>
              </w:rPr>
              <w:t>Производитель VALTEC; Место происхождения Италия</w:t>
            </w:r>
            <w:r w:rsidRPr="00DF04B7">
              <w:rPr>
                <w:color w:val="FF0000"/>
                <w:sz w:val="22"/>
                <w:szCs w:val="22"/>
              </w:rPr>
              <w:t>.</w:t>
            </w:r>
            <w:r w:rsidRPr="00DF04B7">
              <w:rPr>
                <w:sz w:val="22"/>
                <w:szCs w:val="22"/>
              </w:rPr>
              <w:t xml:space="preserve">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Ниппель переходной НР-НР 3/4х1/2 VALTEC</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Резьбовой фитинг переходной для трубопроводных систем , которые в процессе эксплуатации контактируют с  водой или теплоносителем, изготовлены из специальной латуни/никеля, устойчивой к вымыванию цинка, что соответствует требованиям норм ,класс A (наивысшая категория).Материал Латунь/Никель; Тип резьбы НР-НР;</w:t>
            </w:r>
            <w:r w:rsidRPr="00DF04B7">
              <w:rPr>
                <w:sz w:val="22"/>
                <w:szCs w:val="22"/>
              </w:rPr>
              <w:br/>
              <w:t xml:space="preserve">Размер резьбы3/4"х1/1"; Вес 18 грамм;                                                                                             </w:t>
            </w:r>
            <w:r w:rsidRPr="00DF04B7">
              <w:rPr>
                <w:color w:val="000000"/>
                <w:sz w:val="22"/>
                <w:szCs w:val="22"/>
              </w:rPr>
              <w:t>Производитель VALTEC; Место происхождения Италия.</w:t>
            </w:r>
            <w:r w:rsidRPr="00DF04B7">
              <w:rPr>
                <w:sz w:val="22"/>
                <w:szCs w:val="22"/>
              </w:rPr>
              <w:t xml:space="preserve">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57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38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Нить тефлоновая Unipak «UNIFLON» 175 м бодьшой тюбик</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Нить для уплотнения резьбовых соединений «UNIFLON» изготовлена из политетрафторэтилена, известного под названием тефлон. Страна бренда Дания. Страна-производитель Дания. Длина, м 175. Диапазон рабочей температуры, °С -200...+240.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Отвод 110 90 гр с выходом 50 мм левый</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Отвод 110 мм с выходом на 50 мм подключение левое. Производитель Ostendorf. Назначение внутренняя канализация. Страна происхождения Германия.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Отвод 110 90 гр с выходом 50 мм правый</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Отвод 110 мм с выходом на 50 мм подключение правое. Производитель Ostendorf. Назначение внутренняя канализация. Страна происхождения Германия.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78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Отвод 110 90 гр с выходом 50 мм фронтальный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Отвод 110 мм с выходом на 50 мм подключение фронтальное. Производитель Ostendorf. Назначение внутренняя канализация. Страна происхождения Германия.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Отвод стальной 32*3,5 оцинкованная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pPr>
              <w:spacing w:after="240"/>
            </w:pPr>
            <w:r w:rsidRPr="00DF04B7">
              <w:rPr>
                <w:sz w:val="22"/>
                <w:szCs w:val="22"/>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+ 175°С; Давление  номинальное,  PN  =  16 кгс/см2 Диаметр 57 мм; Особенности  конструкции  -  шовный.</w:t>
            </w:r>
            <w:r w:rsidRPr="00DF04B7">
              <w:rPr>
                <w:sz w:val="22"/>
                <w:szCs w:val="22"/>
              </w:rPr>
              <w:br/>
            </w:r>
            <w:r w:rsidRPr="00DF04B7">
              <w:rPr>
                <w:sz w:val="22"/>
                <w:szCs w:val="22"/>
              </w:rPr>
              <w:br/>
            </w:r>
            <w:r w:rsidRPr="00DF04B7">
              <w:rPr>
                <w:sz w:val="22"/>
                <w:szCs w:val="22"/>
              </w:rPr>
              <w:br/>
            </w:r>
            <w:r w:rsidRPr="00DF04B7">
              <w:rPr>
                <w:sz w:val="22"/>
                <w:szCs w:val="22"/>
              </w:rPr>
              <w:br/>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r>
      <w:tr w:rsidR="00DF04B7" w:rsidRPr="00DF04B7" w:rsidTr="00DF04B7">
        <w:trPr>
          <w:trHeight w:val="28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43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Отвод стальной 57*3,5 оцинкованная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pPr>
              <w:spacing w:after="240"/>
            </w:pPr>
            <w:r w:rsidRPr="00DF04B7">
              <w:rPr>
                <w:sz w:val="22"/>
                <w:szCs w:val="22"/>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+ 175°С; Давление  номинальное,  PN  =  16 кгс/см2 Диаметр 57 мм; Особенности  конструкции  -  шовный.</w:t>
            </w:r>
            <w:r w:rsidRPr="00DF04B7">
              <w:rPr>
                <w:sz w:val="22"/>
                <w:szCs w:val="22"/>
              </w:rPr>
              <w:br/>
            </w:r>
            <w:r w:rsidRPr="00DF04B7">
              <w:rPr>
                <w:sz w:val="22"/>
                <w:szCs w:val="22"/>
              </w:rPr>
              <w:br/>
            </w:r>
            <w:r w:rsidRPr="00DF04B7">
              <w:rPr>
                <w:sz w:val="22"/>
                <w:szCs w:val="22"/>
              </w:rPr>
              <w:br/>
            </w:r>
            <w:r w:rsidRPr="00DF04B7">
              <w:rPr>
                <w:sz w:val="22"/>
                <w:szCs w:val="22"/>
              </w:rPr>
              <w:br/>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r>
      <w:tr w:rsidR="00DF04B7" w:rsidRPr="00DF04B7" w:rsidTr="00DF04B7">
        <w:trPr>
          <w:trHeight w:val="29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Отвод стальной 76*3,5 оцинкованная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pPr>
              <w:spacing w:after="240"/>
            </w:pPr>
            <w:r w:rsidRPr="00DF04B7">
              <w:rPr>
                <w:sz w:val="22"/>
                <w:szCs w:val="22"/>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+ 175°С; Давление  номинальное,  PN  =  16 кгс/см2 Диаметр 76 мм; Особенности  конструкции  -  шовный.</w:t>
            </w:r>
            <w:r w:rsidRPr="00DF04B7">
              <w:rPr>
                <w:sz w:val="22"/>
                <w:szCs w:val="22"/>
              </w:rPr>
              <w:br/>
            </w:r>
            <w:r w:rsidRPr="00DF04B7">
              <w:rPr>
                <w:sz w:val="22"/>
                <w:szCs w:val="22"/>
              </w:rPr>
              <w:br/>
            </w:r>
            <w:r w:rsidRPr="00DF04B7">
              <w:rPr>
                <w:sz w:val="22"/>
                <w:szCs w:val="22"/>
              </w:rPr>
              <w:br/>
            </w:r>
            <w:r w:rsidRPr="00DF04B7">
              <w:rPr>
                <w:sz w:val="22"/>
                <w:szCs w:val="22"/>
              </w:rPr>
              <w:br/>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r>
      <w:tr w:rsidR="00DF04B7" w:rsidRPr="00DF04B7" w:rsidTr="00DF04B7">
        <w:trPr>
          <w:trHeight w:val="19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Отвод стальной 89*3,5 оцинкованная</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pPr>
              <w:spacing w:after="240"/>
            </w:pPr>
            <w:r w:rsidRPr="00DF04B7">
              <w:rPr>
                <w:sz w:val="22"/>
                <w:szCs w:val="22"/>
              </w:rPr>
              <w:t>Наименование  -  Отвод  стальной  крутоизогнутый  90  градусов  оцинкованный  приварной; Применение  -  стальные  шовные  оцинкованные  крутоизогнутые  приварные  отводы  используются  для  монтажа  трубопроводов  систем  водоснабжения; Страна - производитель  -  Россия; Рабочая  среда  -  вода; Максимальная  температура  рабочей  среды  =  + 175°С; Давление  номинальное,  PN  =  16 кгс/см2 Диаметр 76 мм; Особенности  конструкции  -  шовный.</w:t>
            </w:r>
            <w:r w:rsidRPr="00DF04B7">
              <w:rPr>
                <w:sz w:val="22"/>
                <w:szCs w:val="22"/>
              </w:rPr>
              <w:br/>
            </w:r>
            <w:r w:rsidRPr="00DF04B7">
              <w:rPr>
                <w:sz w:val="22"/>
                <w:szCs w:val="22"/>
              </w:rPr>
              <w:br/>
            </w:r>
            <w:r w:rsidRPr="00DF04B7">
              <w:rPr>
                <w:sz w:val="22"/>
                <w:szCs w:val="22"/>
              </w:rPr>
              <w:br/>
            </w:r>
            <w:r w:rsidRPr="00DF04B7">
              <w:rPr>
                <w:sz w:val="22"/>
                <w:szCs w:val="22"/>
              </w:rPr>
              <w:br/>
            </w:r>
            <w:r w:rsidRPr="00DF04B7">
              <w:rPr>
                <w:sz w:val="22"/>
                <w:szCs w:val="22"/>
              </w:rPr>
              <w:br/>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pPr>
              <w:spacing w:after="240"/>
            </w:pPr>
          </w:p>
        </w:tc>
      </w:tr>
      <w:tr w:rsidR="00DF04B7" w:rsidRPr="00DF04B7" w:rsidTr="00DF04B7">
        <w:trPr>
          <w:trHeight w:val="14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46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Переход короткий двухраструбный Ду 110-50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110-50 мм. Производитель Ostendorf. Назначение внутренняя канализация. Страна происхождения Германия.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01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Переход ПП 63х50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4</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Муфта предназначена для соединения частей полипропиленовых труб при переходе с большего диаметра на меньший Ду 63-50мм Аварийная температура 95С; Рабочее давление 2,5 Мпа; Производитель VALTEC; Место происхождения Италия;  Цвет белый или серый; Вес 101г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48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Переход с ПВХ/ПП на чугун 110/125</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Производитель Ostendorf. Назначение внутренняя канализация. Страна происхождения Германия. Материал ПВХ. Диапазон рабочей температуры, °С +75 (+95 кратковременно). Переход предназначен для соединения гладких концов чугунных и пластиковых трубопроводов для безнапорной канализации.</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550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49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Регулятор давления после себя чугунный РКМ-01-С951/1Ду-100 Ру-16</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Регулятор давления. Тип после себя. Материал чугун</w:t>
            </w:r>
            <w:r w:rsidRPr="00DF04B7">
              <w:rPr>
                <w:sz w:val="22"/>
                <w:szCs w:val="22"/>
              </w:rPr>
              <w:br/>
              <w:t>Давление Ру16. Тип присоединения фланцевое.</w:t>
            </w:r>
            <w:r w:rsidRPr="00DF04B7">
              <w:rPr>
                <w:sz w:val="22"/>
                <w:szCs w:val="22"/>
              </w:rPr>
              <w:br/>
              <w:t>Модель РКМ-01-С951/1. Марка материала корпуса чугун</w:t>
            </w:r>
            <w:r w:rsidRPr="00DF04B7">
              <w:rPr>
                <w:sz w:val="22"/>
                <w:szCs w:val="22"/>
              </w:rPr>
              <w:br/>
              <w:t>СЧ25. Инженерная система. Водоснабжение, Отопление, Тепловые пункты. Масса нетто 35 кг</w:t>
            </w:r>
            <w:r w:rsidRPr="00DF04B7">
              <w:rPr>
                <w:sz w:val="22"/>
                <w:szCs w:val="22"/>
              </w:rPr>
              <w:br/>
              <w:t>Страна происхождения Россия. ДиаметрДу 100</w:t>
            </w:r>
            <w:r w:rsidRPr="00DF04B7">
              <w:rPr>
                <w:sz w:val="22"/>
                <w:szCs w:val="22"/>
              </w:rPr>
              <w:br/>
              <w:t xml:space="preserve">Пропускная способность Kvs=70м3/ч.  Диапазон перепада давления 1-6 бар. Нормальное положение штока нормально открыт. Перепад давления на клапане 16 бар. Цвет корпуса синий. Уплотнение затвора </w:t>
            </w:r>
            <w:r w:rsidRPr="00DF04B7">
              <w:rPr>
                <w:sz w:val="22"/>
                <w:szCs w:val="22"/>
              </w:rPr>
              <w:br/>
              <w:t>EPDM. Монтаж клапана штоком вверх. Возвратная пружина Нет. Фирма производитель НПЦ Промводоочистка. Температура рабочей среды до +65 C. Область применения предназначен для применения в бытовых, промышленных и коммерческих системах</w:t>
            </w:r>
            <w:r w:rsidRPr="00DF04B7">
              <w:rPr>
                <w:sz w:val="22"/>
                <w:szCs w:val="22"/>
              </w:rPr>
              <w:br/>
              <w:t>Комплект поставки клапан; упаковочная коробка; инструкция.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573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50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Регулятор давления после себя чугунный РКМ-01-С951/1Ду-80 Ру-16</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Регулятор давления. Тип после себя. Материал чугун</w:t>
            </w:r>
            <w:r w:rsidRPr="00DF04B7">
              <w:rPr>
                <w:sz w:val="22"/>
                <w:szCs w:val="22"/>
              </w:rPr>
              <w:br/>
              <w:t>Давление Ру16. Тип присоединения фланцевое.</w:t>
            </w:r>
            <w:r w:rsidRPr="00DF04B7">
              <w:rPr>
                <w:sz w:val="22"/>
                <w:szCs w:val="22"/>
              </w:rPr>
              <w:br/>
              <w:t>Модель РКМ-01-С951/1. Марка материала корпуса чугун</w:t>
            </w:r>
            <w:r w:rsidRPr="00DF04B7">
              <w:rPr>
                <w:sz w:val="22"/>
                <w:szCs w:val="22"/>
              </w:rPr>
              <w:br/>
              <w:t>СЧ25. Инженерная система. Водоснабжение, Отопление, Тепловые пункты. Масса нетто 35 кг</w:t>
            </w:r>
            <w:r w:rsidRPr="00DF04B7">
              <w:rPr>
                <w:sz w:val="22"/>
                <w:szCs w:val="22"/>
              </w:rPr>
              <w:br/>
              <w:t>Страна происхождения Россия. ДиаметрДу 80</w:t>
            </w:r>
            <w:r w:rsidRPr="00DF04B7">
              <w:rPr>
                <w:sz w:val="22"/>
                <w:szCs w:val="22"/>
              </w:rPr>
              <w:br/>
              <w:t xml:space="preserve">Пропускная способность Kvs=70м3/ч.  Диапазон перепада давления 1-6 бар. Нормальное положение штока нормально открыт. Перепад давления на клапане 16 бар. Цвет корпуса синий. Уплотнение затвора </w:t>
            </w:r>
            <w:r w:rsidRPr="00DF04B7">
              <w:rPr>
                <w:sz w:val="22"/>
                <w:szCs w:val="22"/>
              </w:rPr>
              <w:br/>
              <w:t>EPDM. Монтаж клапана штоком вверх. Возвратная пружина Нет. Фирма производитель НПЦ Промводоочистка. Температура рабочей среды до +65 C. Область применения предназначен для применения в бытовых, промышленных и коммерческих системах</w:t>
            </w:r>
            <w:r w:rsidRPr="00DF04B7">
              <w:rPr>
                <w:sz w:val="22"/>
                <w:szCs w:val="22"/>
              </w:rPr>
              <w:br/>
              <w:t>Комплект поставки клапан; упаковочная коробка; инструкция.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0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100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15</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53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20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32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40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0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50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0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65</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3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58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Резьба стальная Ду 80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Резьба  приварная  стальная  неоцинкованная  ( резьба  правая ); Применение  -  стальные  приварные  резьбы  необходимы  для  соединения  труб  в  системах  водопровода,  газопровода,  отопления,  а  также  для  монтажа  трубопроводной  арматуры; Производитель Россия; ГОСТ 3262-75.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98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Ремонтные хомуты на трубопровод для устранения течи Ду 3*</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3 (80-70);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0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60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Ремонтный хомут на трубопровод для устранения течи Ду 1 1/2*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1 1/2 (40-70);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61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Ремонтный хомут на трубопровод для устранения течи Ду 1 1/4*</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1 1/4 (32-70);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97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62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Ремонтный хомут на трубопровод для устранения течи Ду 1*</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1 (25-70);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63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Ремонтный хомут на трубопровод для устранения течи Ду 2 1/2*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2 1/2 (65-70);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64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Ремонтный хомут на трубопровод для устранения течи Ду 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2 (50-70);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65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Ремонтный хомут на трубопровод для устранения течи Ду 3/4*</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Ремонтный хомут односторонний изготавливается из нержавеющей стали толщиной 1-2 мм или из углеродистой стали 20 (толщина 1,5-3 мм, штампованные хомуты); в качестве стандартной манжеты (уплотнения) применяется рифленая (ячеистая) резина 6429; детали крепежа оцинкованные или нержавеющие; рабочая среда: вода, воздух, инертные газы; температура рабочей среды  - до 120 °С; рабочее давление - 6-16 атмосфер; Размер 3/4 (20-70);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66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Санитарный силикон герметик  Макрофлекс SX 101 белый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Состав жидкий силиконовый каучук с вулканизирующим агентом (ацетоксисиланом);</w:t>
            </w:r>
            <w:r w:rsidRPr="00DF04B7">
              <w:rPr>
                <w:sz w:val="22"/>
                <w:szCs w:val="22"/>
              </w:rPr>
              <w:br/>
              <w:t>Цвет Белый;Плотность 0,98 г/см3;Скорость экструзии 330 г/мин;Время образования пленки 10 - 35 мин;</w:t>
            </w:r>
            <w:r w:rsidRPr="00DF04B7">
              <w:rPr>
                <w:sz w:val="22"/>
                <w:szCs w:val="22"/>
              </w:rPr>
              <w:br/>
              <w:t xml:space="preserve">Скорость отверждения 2 мм / 24 ч,Температура применения от +5 до +40°C; Температура транспортировки и хранения от +5 до +30°C, Отвержденный герметик: Твердость по Шору А 20; Объем 300 мл;                                                    </w:t>
            </w:r>
            <w:r w:rsidRPr="00DF04B7">
              <w:rPr>
                <w:sz w:val="22"/>
                <w:szCs w:val="22"/>
              </w:rPr>
              <w:br/>
              <w:t>Производитель Дания.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5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67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Санитарный силикон герметик Макрофлекс SX 10 прозрачный</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Состав жидкий силиконовый каучук с вулканизирующим агентом (ацетоксисиланом); Цвет Белый;Плотность 0,98 г/см3;Скорость экструзии 330 г/мин;Время образования пленки 10 - 35 мин; Скорость отверждения 2 мм / 24 ч Температура применения от +5 до +40°C;Температура транспортировки и хранения от +5 до +30°C Отвержденный герметик: Твердость по Шору А 20; Объем 300 мл; Производитель Дания.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68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Сгон неоцинкованный без комплекта резьба правая Ду-15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Сталь. Давление PN, кгс/см2 16. Макс. температура рабочей среды, °C +175. Среда вода, пар, газ</w:t>
            </w:r>
            <w:r w:rsidRPr="00DF04B7">
              <w:rPr>
                <w:sz w:val="22"/>
                <w:szCs w:val="22"/>
              </w:rPr>
              <w:br/>
              <w:t xml:space="preserve">Страна-производитель Россия. Диаметр 15 мм. Резьба правая.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69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Сгон неоцинкованный без комплекта резьба правая Ду-20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Сталь. Давление PN, кгс/см2 16. Макс. температура рабочей среды, °C +175. Среда вода, пар, газ</w:t>
            </w:r>
            <w:r w:rsidRPr="00DF04B7">
              <w:rPr>
                <w:sz w:val="22"/>
                <w:szCs w:val="22"/>
              </w:rPr>
              <w:br/>
              <w:t xml:space="preserve">Страна-производитель Россия. Диаметр 20 мм. Резьба правая.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7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Сгон неоцинкованный без комплекта резьба правая Ду-25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Сталь. Давление PN, кгс/см2 16. Макс. температура рабочей среды, °C +175. Среда вода, пар, газ</w:t>
            </w:r>
            <w:r w:rsidRPr="00DF04B7">
              <w:rPr>
                <w:sz w:val="22"/>
                <w:szCs w:val="22"/>
              </w:rPr>
              <w:br/>
              <w:t xml:space="preserve">Страна-производитель Россия. Диаметр 25 мм. Резьба правая.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Сгон неоцинкованный без комплекта резьба правая Ду-32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Сталь. Давление PN, кгс/см2 16. Макс. температура рабочей среды, °C +175. Среда вода, пар, газ</w:t>
            </w:r>
            <w:r w:rsidRPr="00DF04B7">
              <w:rPr>
                <w:sz w:val="22"/>
                <w:szCs w:val="22"/>
              </w:rPr>
              <w:br/>
              <w:t xml:space="preserve">Страна-производитель Россия. Диаметр 32 мм. Резьба правая.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72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Сгон неоцинкованный без комплекта резьба правая Ду-40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Сталь. Давление PN, кгс/см2 16. Макс. температура рабочей среды, °C +175. Среда вода, пар, газ</w:t>
            </w:r>
            <w:r w:rsidRPr="00DF04B7">
              <w:rPr>
                <w:sz w:val="22"/>
                <w:szCs w:val="22"/>
              </w:rPr>
              <w:br/>
              <w:t xml:space="preserve">Страна-производитель Россия. Диаметр 40 мм. Резьба правая.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45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IК с внутренней резьбой Gebo 25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внутренняя Размер 50 мм. Рабочее давление до 25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IК с внутренней резьбой Gebo 32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внутренняя Размер 50 мм. Рабочее давление до 32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45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IК с внутренней резьбой Gebo 40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внутренняя Размер 50 мм. Рабочее давление до 40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29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IК с внутренней резьбой Gebo 50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внутренняя Размер 50 мм. Рабочее давление до 50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АК с наружной резьбой Gebo 25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наружняя Размер 25 мм. Рабочее давление до 25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78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АК с наружной резьбой Gebo 32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наружняя Размер 32 мм. Рабочее давление до 25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26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79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АК с наружной резьбой Gebo 40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наружняя  Размер 40 мм. Рабочее давление до 25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47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Соединитель АК с наружной резьбой Gebo 50 мм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Производитель GEBO (Польша) для стальных труб. Тип АК. Резьба наружняя Размер 50 мм. Рабочее давление до 25 бар. Максимально допустимая температура 110 °C. Материал чугун.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Соединитель под ключ с переходом под внутренюю резьбу  63х2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4</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Прямой металлопластиковый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Предусмотрен участок корпуса закладной детали под гаечный ключ. Бренд: VALTEC. Вес: 0,3 кг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spacing w:after="240"/>
            </w:pPr>
            <w:r w:rsidRPr="00DF04B7">
              <w:rPr>
                <w:sz w:val="22"/>
                <w:szCs w:val="22"/>
              </w:rPr>
              <w:t>Соединитель под ключ с переходом под наружнюю резьбу 63х2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4</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Прямой металлопластиковый фитинг для соединения полипропиленовой трубы и компонента инженерной системы с резьбовым подключением. Резьба фитинга – внутренняя трубная по ГОСТу 6357. Предусмотрен участок корпуса закладной детали под гаечный ключ. Бренд: VALTEC. Вес: 0,3 кг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0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Техническая силиконовая смазка 250 г.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Смазка силиконовая Синикон предназначена для улучшения скольжения при монтаже труб и фасонных частей за счет снижения трения. Наносится равномерным тонким слоем на гладкий конец трубы и на раструб. Тюбик 250 г. Производитель Синикон. Назначение внутренняя канализация. Страна происхождения Германия.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0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Тройник латунный никелированный ВР-ВР 1</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Бренд: VALTEC. Вид покрытия: никель. Вид тройника: обычный. Диаметр: 1". Резба: ВР-ВР-ВР. Производитель Италия.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21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85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Тройник латунный никелированный ВР-ВР 1/2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Бренд: VALTEC. Вид покрытия: никель. Вид тройника: обычный. Диаметр: 1/2". Резба: ВР-ВР-ВР. Производитель Италия.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91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Тройник латунный никелированный ВР-ВР 3/4</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Бренд: VALTEC. Вид покрытия: никель. Вид тройника: обычный. Диаметр: 3/4". Резба: ВР-ВР-ВР. Производитель Италия.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Тройник стальной 108х4 мм равнопроходный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Тройник, Тип соединения Приварной, Материал Сталь</w:t>
            </w:r>
            <w:r w:rsidRPr="00DF04B7">
              <w:rPr>
                <w:sz w:val="22"/>
                <w:szCs w:val="22"/>
              </w:rPr>
              <w:br/>
              <w:t>Марка стали Ст. 20, ГОСТ ГОСТ 17376-2001, Диаметр наружный (мм) 108, Условный проход, Ду (мм) 100</w:t>
            </w:r>
            <w:r w:rsidRPr="00DF04B7">
              <w:rPr>
                <w:sz w:val="22"/>
                <w:szCs w:val="22"/>
              </w:rPr>
              <w:br/>
              <w:t>Толщина стенки (мм) 4, Вес (кг) 2.2,Страна-производитель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Тройник стальной 89х6 мм равнопроходный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Тройник, Тип соединения Приварной, Материал Сталь</w:t>
            </w:r>
            <w:r w:rsidRPr="00DF04B7">
              <w:rPr>
                <w:sz w:val="22"/>
                <w:szCs w:val="22"/>
              </w:rPr>
              <w:br/>
              <w:t>Марка стали Ст. 20, ГОСТ ГОСТ 17376-2001, Диаметр наружный (мм) 89, Толщина стенки (мм) 6</w:t>
            </w:r>
            <w:r w:rsidRPr="00DF04B7">
              <w:rPr>
                <w:sz w:val="22"/>
                <w:szCs w:val="22"/>
              </w:rPr>
              <w:br/>
              <w:t>Вес (кг) 1.4, Страна-производитель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35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89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Тройник стальной переходной 108х4-89х3,5</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Тройник, Тип соединения Приварной, Материал Сталь</w:t>
            </w:r>
            <w:r w:rsidRPr="00DF04B7">
              <w:rPr>
                <w:sz w:val="22"/>
                <w:szCs w:val="22"/>
              </w:rPr>
              <w:br/>
              <w:t xml:space="preserve">Марка стали Ст. 20, ГОСТ ГОСТ 17376-2001, Диаметр наружный (мм) 108, Условный проход, Ду (мм) 100 Толщина стенки (мм) 4 переход на наружный 89 мм </w:t>
            </w:r>
            <w:r w:rsidRPr="00DF04B7">
              <w:rPr>
                <w:sz w:val="22"/>
                <w:szCs w:val="22"/>
              </w:rPr>
              <w:br/>
              <w:t>Толщина стенки (мм) 3,5, Вес (кг) 2.2,Страна-производитель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7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канализационная Ду-110 1000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110 мм. Производитель Ostendorf. Тип трубы канализационная внутренняя. Страна происхождения Германия. Серия  труба с раструбом. Монтажная длина 1000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91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канализационная Ду-110 2000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110 мм. Производитель Ostendorf. Тип трубы канализационная внутренняя. Страна происхождения Германия. Серия  труба с раструбом. Монтажная длина 2000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канализационная Ду-110 500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110 мм. Производитель Ostendorf. Тип трубы канализационная внутренняя. Страна происхождения Германия. Серия  труба с раструбом. Монтажная длина 500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17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канализационная Ду-50 1000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50 мм. Производитель Ostendorf. Тип трубы канализационная внутренняя. Страна происхождения Германия. Серия  труба с раструбом. Монтажная длина 1000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канализационная Ду-50 2000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50 мм. Производитель Ostendorf. Тип трубы канализационная внутренняя. Страна происхождения Германия. Серия  труба с раструбом. Монтажная длина 2000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канализационная Ду-50 3000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50 мм. Производитель Ostendorf. Тип трубы канализационная внутренняя. Страна происхождения Германия. Серия  труба с раструбом. Монтажная длина 3000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96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канализационная Ду-50 500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50 мм. Производитель Ostendorf. Тип трубы канализационная внутренняя. Страна происхождения Германия. Серия  труба с раструбом. Монтажная длина 500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ПВХ канализационная раструбная Ду-110 3000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110 мм. Производитель Ostendorf. Тип трубы канализационная внутренняя. Страна происхождения Германия. Серия  труба с раструбом. Монтажная длина 3000 мм. Материал ПВХ. Диапазон рабочей температуры, °С +75 (+95 кратковременно)</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стальная водогазопроводная оцинкованная  Ду-25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м </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36</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Трубы ВГП  - водогазопроводные стальные трубы, предназначены для монтажа систем отопления, холодного водоснабжения. Материал Сталь, Марка стали Ст. 3. Условный проход, Ду (мм) 25. Толщина стенки (мм) 3.2. Диаметр наружный (мм) 33. ГОСТ ГОСТ 3262-75.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84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99</w:t>
            </w:r>
          </w:p>
        </w:tc>
        <w:tc>
          <w:tcPr>
            <w:tcW w:w="2258" w:type="dxa"/>
            <w:tcBorders>
              <w:top w:val="nil"/>
              <w:left w:val="nil"/>
              <w:bottom w:val="single" w:sz="4" w:space="0" w:color="000000"/>
              <w:right w:val="single" w:sz="4" w:space="0" w:color="000000"/>
            </w:tcBorders>
            <w:shd w:val="clear" w:color="000000" w:fill="FFFFFF"/>
            <w:vAlign w:val="center"/>
            <w:hideMark/>
          </w:tcPr>
          <w:p w:rsidR="00DF04B7" w:rsidRPr="00DF04B7" w:rsidRDefault="00DF04B7" w:rsidP="00DF04B7">
            <w:r w:rsidRPr="00DF04B7">
              <w:rPr>
                <w:sz w:val="22"/>
                <w:szCs w:val="22"/>
              </w:rPr>
              <w:t>Труба стальная водогазопроводная оцинкованная  Ду-40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м </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36</w:t>
            </w:r>
          </w:p>
        </w:tc>
        <w:tc>
          <w:tcPr>
            <w:tcW w:w="6117" w:type="dxa"/>
            <w:tcBorders>
              <w:top w:val="nil"/>
              <w:left w:val="nil"/>
              <w:bottom w:val="single" w:sz="4" w:space="0" w:color="000000"/>
              <w:right w:val="single" w:sz="4" w:space="0" w:color="000000"/>
            </w:tcBorders>
            <w:shd w:val="clear" w:color="000000" w:fill="FFFFFF"/>
            <w:hideMark/>
          </w:tcPr>
          <w:p w:rsidR="00DF04B7" w:rsidRPr="00DF04B7" w:rsidRDefault="00DF04B7" w:rsidP="00DF04B7">
            <w:r w:rsidRPr="00DF04B7">
              <w:rPr>
                <w:sz w:val="22"/>
                <w:szCs w:val="22"/>
              </w:rPr>
              <w:t xml:space="preserve">Трубы ВГП  - водогазопроводные стальные трубы, предназначены для монтажа систем отопления, холодного водоснабжения. Материал Сталь, Марка стали Ст. 3. Условный проход, Ду (мм) 40. Толщина стенки (мм) 3.5. Диаметр наружный (мм) 48. ГОСТ ГОСТ 3262-75. Страна производитель Россия. </w:t>
            </w:r>
          </w:p>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8" w:type="dxa"/>
            <w:tcBorders>
              <w:top w:val="nil"/>
              <w:left w:val="nil"/>
              <w:bottom w:val="single" w:sz="4" w:space="0" w:color="000000"/>
              <w:right w:val="single" w:sz="4" w:space="0" w:color="000000"/>
            </w:tcBorders>
            <w:shd w:val="clear" w:color="000000" w:fill="FFFFFF"/>
          </w:tcPr>
          <w:p w:rsidR="00DF04B7" w:rsidRPr="00DF04B7" w:rsidRDefault="00DF04B7" w:rsidP="00DF04B7"/>
        </w:tc>
      </w:tr>
      <w:tr w:rsidR="00DF04B7" w:rsidRPr="00DF04B7" w:rsidTr="00DF04B7">
        <w:trPr>
          <w:trHeight w:val="204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стальная водогазопроводная оцинкованная  Ду-57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м </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24</w:t>
            </w:r>
          </w:p>
        </w:tc>
        <w:tc>
          <w:tcPr>
            <w:tcW w:w="6117" w:type="dxa"/>
            <w:tcBorders>
              <w:top w:val="nil"/>
              <w:left w:val="nil"/>
              <w:bottom w:val="single" w:sz="4" w:space="0" w:color="000000"/>
              <w:right w:val="single" w:sz="4" w:space="0" w:color="000000"/>
            </w:tcBorders>
            <w:shd w:val="clear" w:color="000000" w:fill="FFFFFF"/>
            <w:hideMark/>
          </w:tcPr>
          <w:p w:rsidR="00DF04B7" w:rsidRPr="00DF04B7" w:rsidRDefault="00DF04B7" w:rsidP="00DF04B7">
            <w:r w:rsidRPr="00DF04B7">
              <w:rPr>
                <w:sz w:val="22"/>
                <w:szCs w:val="22"/>
              </w:rPr>
              <w:t xml:space="preserve">Трубы ВГП  - водогазопроводные стальные трубы, предназначены для монтажа систем отопления, холодного водоснабжения. Материал Сталь, Марка стали Ст. 3. Условный проход, Ду (мм) 57. Толщина стенки (мм) 3.5. Диаметр наружный (мм) 57. ГОСТ ГОСТ 3262-75. Страна производитель Россия. </w:t>
            </w:r>
          </w:p>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8" w:type="dxa"/>
            <w:tcBorders>
              <w:top w:val="nil"/>
              <w:left w:val="nil"/>
              <w:bottom w:val="single" w:sz="4" w:space="0" w:color="000000"/>
              <w:right w:val="single" w:sz="4" w:space="0" w:color="000000"/>
            </w:tcBorders>
            <w:shd w:val="clear" w:color="000000" w:fill="FFFFFF"/>
          </w:tcPr>
          <w:p w:rsidR="00DF04B7" w:rsidRPr="00DF04B7" w:rsidRDefault="00DF04B7" w:rsidP="00DF04B7"/>
        </w:tc>
      </w:tr>
      <w:tr w:rsidR="00DF04B7" w:rsidRPr="00DF04B7" w:rsidTr="00DF04B7">
        <w:trPr>
          <w:trHeight w:val="20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101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стальная водогазопроводная оцинкованная  Ду-76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м </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24</w:t>
            </w:r>
          </w:p>
        </w:tc>
        <w:tc>
          <w:tcPr>
            <w:tcW w:w="6117" w:type="dxa"/>
            <w:tcBorders>
              <w:top w:val="nil"/>
              <w:left w:val="nil"/>
              <w:bottom w:val="single" w:sz="4" w:space="0" w:color="000000"/>
              <w:right w:val="single" w:sz="4" w:space="0" w:color="000000"/>
            </w:tcBorders>
            <w:shd w:val="clear" w:color="000000" w:fill="FFFFFF"/>
            <w:hideMark/>
          </w:tcPr>
          <w:p w:rsidR="00DF04B7" w:rsidRPr="00DF04B7" w:rsidRDefault="00DF04B7" w:rsidP="00DF04B7">
            <w:r w:rsidRPr="00DF04B7">
              <w:rPr>
                <w:sz w:val="22"/>
                <w:szCs w:val="22"/>
              </w:rPr>
              <w:t xml:space="preserve">Трубы ВГП  - водогазопроводные стальные трубы, предназначены для монтажа систем отопления, холодного водоснабжения. Материал Сталь, Марка стали Ст. 3. Условный проход, Ду (мм) 76. Толщина стенки (мм) 3.5. Диаметр наружный (мм) 76. ГОСТ ГОСТ 3262-75. Страна производитель Россия. </w:t>
            </w:r>
          </w:p>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8" w:type="dxa"/>
            <w:tcBorders>
              <w:top w:val="nil"/>
              <w:left w:val="nil"/>
              <w:bottom w:val="single" w:sz="4" w:space="0" w:color="000000"/>
              <w:right w:val="single" w:sz="4" w:space="0" w:color="000000"/>
            </w:tcBorders>
            <w:shd w:val="clear" w:color="000000" w:fill="FFFFFF"/>
          </w:tcPr>
          <w:p w:rsidR="00DF04B7" w:rsidRPr="00DF04B7" w:rsidRDefault="00DF04B7" w:rsidP="00DF04B7"/>
        </w:tc>
      </w:tr>
      <w:tr w:rsidR="00DF04B7" w:rsidRPr="00DF04B7" w:rsidTr="00DF04B7">
        <w:trPr>
          <w:trHeight w:val="19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стальная водогазопроводная оцинкованная Ду-89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м </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36</w:t>
            </w:r>
          </w:p>
        </w:tc>
        <w:tc>
          <w:tcPr>
            <w:tcW w:w="6117" w:type="dxa"/>
            <w:tcBorders>
              <w:top w:val="nil"/>
              <w:left w:val="nil"/>
              <w:bottom w:val="single" w:sz="4" w:space="0" w:color="000000"/>
              <w:right w:val="single" w:sz="4" w:space="0" w:color="000000"/>
            </w:tcBorders>
            <w:shd w:val="clear" w:color="000000" w:fill="FFFFFF"/>
            <w:hideMark/>
          </w:tcPr>
          <w:p w:rsidR="00DF04B7" w:rsidRPr="00DF04B7" w:rsidRDefault="00DF04B7" w:rsidP="00DF04B7">
            <w:r w:rsidRPr="00DF04B7">
              <w:rPr>
                <w:sz w:val="22"/>
                <w:szCs w:val="22"/>
              </w:rPr>
              <w:t xml:space="preserve">Трубы ВГП  - водогазопроводные стальные трубы, предназначены для монтажа систем отопления, холодного водоснабжения. Материал Сталь, Марка стали Ст. 3. Условный проход, Ду (мм) 89. Толщина стенки (мм) 3.5. Диаметр наружный (мм) 76. ГОСТ ГОСТ 3262-75. Страна производитель Россия. </w:t>
            </w:r>
          </w:p>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7" w:type="dxa"/>
            <w:tcBorders>
              <w:top w:val="nil"/>
              <w:left w:val="nil"/>
              <w:bottom w:val="single" w:sz="4" w:space="0" w:color="000000"/>
              <w:right w:val="single" w:sz="4" w:space="0" w:color="000000"/>
            </w:tcBorders>
            <w:shd w:val="clear" w:color="000000" w:fill="FFFFFF"/>
          </w:tcPr>
          <w:p w:rsidR="00DF04B7" w:rsidRPr="00DF04B7" w:rsidRDefault="00DF04B7" w:rsidP="00DF04B7"/>
        </w:tc>
        <w:tc>
          <w:tcPr>
            <w:tcW w:w="1418" w:type="dxa"/>
            <w:tcBorders>
              <w:top w:val="nil"/>
              <w:left w:val="nil"/>
              <w:bottom w:val="single" w:sz="4" w:space="0" w:color="000000"/>
              <w:right w:val="single" w:sz="4" w:space="0" w:color="000000"/>
            </w:tcBorders>
            <w:shd w:val="clear" w:color="000000" w:fill="FFFFFF"/>
          </w:tcPr>
          <w:p w:rsidR="00DF04B7" w:rsidRPr="00DF04B7" w:rsidRDefault="00DF04B7" w:rsidP="00DF04B7"/>
        </w:tc>
      </w:tr>
      <w:tr w:rsidR="00DF04B7" w:rsidRPr="00DF04B7" w:rsidTr="00DF04B7">
        <w:trPr>
          <w:trHeight w:val="19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Труба стальная водогазопроводная оцинкованная  Ду-110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м </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36</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Трубы ВГП  - водогазопроводные стальные трубы, предназначены для монтажа систем отопления, холодного водоснабжения. Материал Сталь, Марка стали Ст. 3. Условный проход, Ду (мм) 110. Толщина стенки (мм) 4 Диаметр наружный (мм) 110. ГОСТ ГОСТ 3262-75. Страна производитель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Турбинный счетчик холодной воды СТВХ Ду-200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Счетчик предназначен для измерения объема питьевой или технической воды. Счетчик СТВХ работает на холодной воде. Размер 200 мм. Соответствует ГОСТ Р 50193. Максимальной температурой 50° C и давлением до 1,6 МПа; Метрологический класс В. Присоединение к трубопроводу фланцевое 4 отверстия. Масса 13кг. Страна производительт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105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Турбинный счетчик холодной воды СТВХ Ду-50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Счетчик предназначен для измерения объема питьевой или технической воды. Счетчик СТВХ работает на холодной воде. Размер 50 мм. Соответствует ГОСТ Р 50193. Максимальной температурой 50° C и давлением до 1,6 МПа; Метрологический класс В. Присоединение к трубопроводу фланцевое 4 отверстия. Масса 13кг. Страна производительт Россия.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Угол ПП Ду 50х45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Муфта предназначена для соединения частей полипропиленовых труб при повороте на 45 град; Материал полипропилен; Диаметр 50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119г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Угол ПП Ду 50х90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Муфта предназначена для соединения частей полипропиленовых труб при повороте на 90 град; Материал полипропилен; Диаметр 50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151г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Угол ПП Ду 63х45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Муфта предназначена для соединения частей полипропиленовых труб при повороте на 45 град; Материал полипропилен; Диаметр 63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218г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2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109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Угол ПП Ду 63х90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Муфта предназначена для соединения частей полипропиленовых труб при повороте на 90 град; Материал полипропилен; Диаметр 63 мм; Рабочая среда холодная/горячая вода; Аварийная температура 95С; Рабочее давление 2,5 Мпа; Производитель VALTEC; Место происхождения Италия;  Цвет белый или серый; Вес 250г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85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Угольник латунный никелированный ВР-ВР 90С-1</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Бренд: VALTEC. Вид покрытия: никель. Вид угольника: ВР-ВР. Диаметр: 1". Угол: 90° Производитель Италия.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7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Угольник латунный никелированный ВР-ВР 90С-1/2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Бренд: VALTEC. Вид покрытия: никель. Вид угольника: ВР-ВР. Диаметр: 1/2". Угол: 90° Производитель Италия.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88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Угольник латунный никелированный ВР-ВР 90С-3/4</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Бренд: VALTEC. Вид покрытия: никель. Вид угольника: ВР-ВР. Диаметр: 3/4". Угол: 90° Производитель Италия.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40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Фильтр грубой очитски Danfos FVF Ду-100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w:t>
            </w:r>
          </w:p>
        </w:tc>
        <w:tc>
          <w:tcPr>
            <w:tcW w:w="6117"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Фильтры сетчатые типа FVF предназначены для установки перед регулирующей арматурой, расходомерами, насосами с “мокрым” ротором электродвигателя и другими устройствами с повышенными требованиями к чистоте проходящей через них воды систем отопления, теплоснабжения, технического горячего и холодного водоснабжения, для механической очистки рабочей среды от грязи, ржавчины, стружки и т.п. Присоединение к трубопроводу фланцы; Номинальный диаметр (DN), мм 100; Номинальное давление (PN),бар 40; Рабочая среда вода; Температура рабочей среды, °С до 180; Материал корпуса Сталь; Производитель Danfos.</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114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Фланец приварной Ду-100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соединения Фланцевый; Максимальное рабочее давление (bar) 16; Условный диаметр Ду (мм) 50;</w:t>
            </w:r>
            <w:r w:rsidRPr="00DF04B7">
              <w:rPr>
                <w:sz w:val="22"/>
                <w:szCs w:val="22"/>
              </w:rPr>
              <w:br/>
              <w:t>ГОСТ 12820-80; Количество отверстий 4; Масса 2,8 кг;                                                                               Страна-производитель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441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Фланец приварной Ду-100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Наименование  -  Фланец  стальной  плоский  приварной  Ру 16  ГОСТ 12820-110  кованый. Применение  -  приварной  стальной  кованый  фланец  Ру 25  используются  для  соединения  труб  с  трубопроводной  арматурой  ( фланцевые  шаровые  краны,  стальные  и  чугунные  задвижки,  дисковые  затворы,  обратные  клапаны,  компенсаторы,  фланцевые  фильтры,  насосы  и т. д. ). Страна - производитель  -  РоссияРегламентирующий   документ  -  ГОСТ 12820-80Давление  номинальное,  PN  =  2.5  ( 25 )  МПа  ( кгс/см2 ). Температура  рабочей  среды  =  - 70°С . . . + 300°С Материал  -  кованая  сталь. Рабочая  среда  -  вода,  пар,  газ. Диаметр 100 мм. Отверстий 8 шт.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6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Фланец приварной Ду-50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соединения Фланцевый; Максимальное рабочее давление (bar) 16; Условный диаметр Ду (мм) 50;</w:t>
            </w:r>
            <w:r w:rsidRPr="00DF04B7">
              <w:rPr>
                <w:sz w:val="22"/>
                <w:szCs w:val="22"/>
              </w:rPr>
              <w:br/>
              <w:t>ГОСТ 12820-80; Количество отверстий 4; Масса 1,3 кг;                                                                               Страна-производитель Россия. Тип соединения Фланцевый; Максимальное рабочее давление (bar) 16;</w:t>
            </w:r>
            <w:r w:rsidRPr="00DF04B7">
              <w:rPr>
                <w:sz w:val="22"/>
                <w:szCs w:val="22"/>
              </w:rPr>
              <w:br/>
              <w:t>Условный диаметр Ду (мм) 50; ГОСТ 12820-80;                                                             Количество отверстий 4; Масса 1,3 кг;                                                                               Страна-производитель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Фланец приварной Ду-65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соединения Фланцевый; Максимальное рабочее давление (bar) 16; Условный диаметр Ду (мм) 50;</w:t>
            </w:r>
            <w:r w:rsidRPr="00DF04B7">
              <w:rPr>
                <w:sz w:val="22"/>
                <w:szCs w:val="22"/>
              </w:rPr>
              <w:br/>
              <w:t>ГОСТ 12820-80; Количество отверстий 4; Масса 1,6 кг;                                                                               Страна-производитель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8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118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Фланец приварной Ду-80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Наименование  -  Фланец  стальной  плоский  приварной  Ру 16  ГОСТ 12820-80  кованый. Применение  -  приварной  стальной  кованый  фланец  Ру 25  используются  для  соединения  труб  с  трубопроводной  арматурой  ( фланцевые  шаровые  краны,  стальные  и  чугунные  задвижки,  дисковые  затворы,  обратные  клапаны,  компенсаторы,  фланцевые  фильтры,  насосы  и т. д. ). Страна - производитель  -  Россия</w:t>
            </w:r>
            <w:r w:rsidRPr="00DF04B7">
              <w:rPr>
                <w:sz w:val="22"/>
                <w:szCs w:val="22"/>
              </w:rPr>
              <w:br/>
              <w:t>Регламентирующий   документ  -  ГОСТ 12820-80</w:t>
            </w:r>
            <w:r w:rsidRPr="00DF04B7">
              <w:rPr>
                <w:sz w:val="22"/>
                <w:szCs w:val="22"/>
              </w:rPr>
              <w:br/>
              <w:t>Давление  номинальное,  PN  =  2.5  ( 25 )  МПа  ( кгс/см2 ). Температура  рабочей  среды  =  - 70°С . . . + 300°С</w:t>
            </w:r>
            <w:r w:rsidRPr="00DF04B7">
              <w:rPr>
                <w:sz w:val="22"/>
                <w:szCs w:val="22"/>
              </w:rPr>
              <w:br/>
              <w:t xml:space="preserve">Материал  -  кованая  сталь. Рабочая  среда  -  вода,  пар,  газ. Диаметр 80 мм. Отверстий 8 шт.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3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119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Фланец приверной Ду-80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соединения Фланцевый; Максимальное рабочее давление (bar) 16; Условный диаметр Ду (мм) 50;</w:t>
            </w:r>
            <w:r w:rsidRPr="00DF04B7">
              <w:rPr>
                <w:sz w:val="22"/>
                <w:szCs w:val="22"/>
              </w:rPr>
              <w:br/>
              <w:t>ГОСТ 12820-80; Количество отверстий 4; Масса 2,4 кг;                                                                               Страна-производитель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31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Футорка ВР-НР 2х 1 1/2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изделия Футорка,  Тип соединения Резьбовое . Производитель Valtec, Страна производитель Турция, Изделие выполнено из латуни марки CW617N, никелировано. Резьба – наружная/внутренняя, по типу – трубная цилиндрическая, совместимая с наружной конической (ГОСТ 6211). Шестигранная головка футорки служит ее вкручиванию гаечным ключом. Максимальное рабочее давление использования соединителя зависит от температуры среды: 250 °С – 2,7/1,7 бар, 200 – 3,0/2,7, 120 – 40/25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31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121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Футорка ВР-НР 2х 1 1/4</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Тип изделия Футорка,  Тип соединения Резьбовое . Производитель Valtec, Страна производитель Турция, Изделие выполнено из латуни марки CW617N, никелировано. Резьба – наружная/внутренняя, по типу – трубная цилиндрическая, совместимая с наружной конической (ГОСТ 6211). Шестигранная головка футорки служит ее вкручиванию гаечным ключом. Максимальное рабочее давление использования соединителя зависит от температуры среды: 250 °С – 2,7/1,7 бар, 200 – 3,0/2,7, 120 – 40/25</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металлический с резиновым уплотнением, шпилькой и дюбелем Ду-50 мм</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100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Предназначен для крепления канализационных или иных труб диаметром 48-53мм к стене или к полу.Состав: хомут, шпилька М8 – оцинкованная сталь, уплотнитель – резина, дюбель 10х60 мм – полипропилен. Расшифровка маркировки: 1.1/2” (48-53 мм) – диаметр закрепляемой трубы. Производитель: Россия. Вес брутто: 0.24 кг.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0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Хомут нейлоновый  (хомут кабельный) 2,5х200 черный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уп</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200 мм; Ширина 2,5 мм;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Хомут нейлоновый  (хомут кабельный) 3,5х300 черный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уп</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300 мм; Ширина 3,5 мм;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9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125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Хомут нейлоновый  (хомут кабельный) 4,8х350 черный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уп</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3</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350 мм; Ширина 4,8 мм;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201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Хомут нейлоновый  (хомут кабельный) 4,8х400 черный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уп</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2</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Материал нейлон (полиамид). Рабочая температура от -40 до +80 градусов; Температура монтажа: от -10°С до +60°С (рекомендованная от 0°С до +60°С; Замковый механизм неразъёмный (одностороннего хода) Цвет черный/ белый; Длина 400 мм; Ширина 4,8 мм;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9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с фиксатором для канализационной трубы Ду-100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50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Комплект для крепежа для труб ПВХ. Ду-110 мм. Производитель Ostendorf. Назначение внутренняя канализация. Страна происхождения Германия. Материал ПВХ.</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0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с фиксатором для канализационной трубы Ду-50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100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Комплект для крепежа для труб ПВХ. Ду-50 мм. Производитель Ostendorf. Назначение внутренняя канализация. Страна происхождения Германия. Материал ПВХ.</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8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129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червячный 25-40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Хомуты червячные усиленный из нержавеющей стали. Диаметр минимальный 25 мм; Диаметр максимальный 40 мм; ширина 12 мм; Материал нержавеющая сталь; температура рабочей среды  - до 120 °С;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2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130</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червячный 32-50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Хомуты червячные усиленный из нержавеющей стали. Диаметр минимальный 32 мм; Диаметр максимальный 50 мм; ширина 12 мм; Материал нержавеющая сталь; температура рабочей среды  - до 120 °С;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53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131</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червячный 50-70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Хомуты червячные усиленный из нержавеющей стали. Диаметр минимальный 50 мм; Диаметр максимальный 70 мм; ширина 12 мм; Материал нержавеющая сталь; температура рабочей среды  - до 120 °С;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72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132</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червячный 70-90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Хомуты червячные усиленный из нержавеющей стали. Диаметр минимальный 70 мм; Диаметр максимальный 90 мм; ширина 12 мм; Материал нержавеющая сталь; температура рабочей среды  - до 120 °С;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65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133</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Хомут червячный 90-110</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50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Хомуты червячные усиленный из нержавеющей стали. Диаметр минимальный 90 мм; Диаметр максимальный 110 мм; ширина 12 мм; Материал нержавеющая сталь; температура рабочей среды  - до 120 °С; Страна производитель Россия.</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64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134</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Чашка декоративная хром Ду-1/2</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30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 xml:space="preserve">Чашка декоративная (отражатель) разьемная. Тип водяные. Диаметр 1/2 дюйма. Материал Хром. Производитель Китай </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60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135</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Шаровой Кран ВР Ду-1/2 мм ручка бабочка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1/2" (Ду 15 мм). Покрытие никелированные</w:t>
            </w:r>
            <w:r w:rsidRPr="00DF04B7">
              <w:rPr>
                <w:sz w:val="22"/>
                <w:szCs w:val="22"/>
              </w:rPr>
              <w:br/>
              <w:t>Тип присоединения ВР-ВР. Тип устройства полнопроходные.Тип затвора ручка бабочка</w:t>
            </w:r>
            <w:r w:rsidRPr="00DF04B7">
              <w:rPr>
                <w:sz w:val="22"/>
                <w:szCs w:val="22"/>
              </w:rPr>
              <w:br/>
              <w:t>Производитель Valtec.</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60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136</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Шаровой Кран ВР Ду-1/2 мм ручка рычаг</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1/2" (Ду 15 мм). Покрытие никелированные</w:t>
            </w:r>
            <w:r w:rsidRPr="00DF04B7">
              <w:rPr>
                <w:sz w:val="22"/>
                <w:szCs w:val="22"/>
              </w:rPr>
              <w:br/>
              <w:t>Тип присоединения ВР-ВР.Тип устройства полнопроходные.Тип затвора ручка рычаг</w:t>
            </w:r>
            <w:r w:rsidRPr="00DF04B7">
              <w:rPr>
                <w:sz w:val="22"/>
                <w:szCs w:val="22"/>
              </w:rPr>
              <w:br/>
              <w:t>Производитель Valtec.</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60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137</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 xml:space="preserve">Шаровой Кран ВР/НР Ду-1/2 мм ручка бабочка </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1/2" (Ду 15 мм). Покрытие никелированные</w:t>
            </w:r>
            <w:r w:rsidRPr="00DF04B7">
              <w:rPr>
                <w:sz w:val="22"/>
                <w:szCs w:val="22"/>
              </w:rPr>
              <w:br/>
              <w:t>Тип присоединения ВР-НР. Тип устройства полнопроходные. Тип затвора ручка бабочка</w:t>
            </w:r>
            <w:r w:rsidRPr="00DF04B7">
              <w:rPr>
                <w:sz w:val="22"/>
                <w:szCs w:val="22"/>
              </w:rPr>
              <w:br/>
              <w:t>Производитель Valtec.</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1365"/>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138</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Шаровой Кран ВР/НР Ду-1/2 мм ручка рычаг</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шт</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20</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Диаметр 1/2" (Ду 15 мм).Покрытие никелированные</w:t>
            </w:r>
            <w:r w:rsidRPr="00DF04B7">
              <w:rPr>
                <w:sz w:val="22"/>
                <w:szCs w:val="22"/>
              </w:rPr>
              <w:br/>
              <w:t>Тип присоединения ВР-НР. Тип устройства полнопроходные. Тип затвора ручка рычаг</w:t>
            </w:r>
            <w:r w:rsidRPr="00DF04B7">
              <w:rPr>
                <w:sz w:val="22"/>
                <w:szCs w:val="22"/>
              </w:rPr>
              <w:br/>
              <w:t>Производитель Valtec. Страна производитель Китай</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60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lastRenderedPageBreak/>
              <w:t>139</w:t>
            </w:r>
          </w:p>
        </w:tc>
        <w:tc>
          <w:tcPr>
            <w:tcW w:w="2258"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Электроды 3 ОК-46</w:t>
            </w:r>
          </w:p>
        </w:tc>
        <w:tc>
          <w:tcPr>
            <w:tcW w:w="840" w:type="dxa"/>
            <w:tcBorders>
              <w:top w:val="nil"/>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пач </w:t>
            </w:r>
          </w:p>
        </w:tc>
        <w:tc>
          <w:tcPr>
            <w:tcW w:w="840" w:type="dxa"/>
            <w:tcBorders>
              <w:top w:val="nil"/>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15</w:t>
            </w:r>
          </w:p>
        </w:tc>
        <w:tc>
          <w:tcPr>
            <w:tcW w:w="6117" w:type="dxa"/>
            <w:tcBorders>
              <w:top w:val="nil"/>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Марка материалов ОК-46; Тип сварки ручная дуговая сварка покрытым электродом; Режимы прокалки 70-90°С, 60 мин; Длина, мм 300 / 350 / 450; Диаметр электрода/проволоки 3; Страна производитель Россия / Швеция; Вес 5,3Кг.</w:t>
            </w:r>
          </w:p>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nil"/>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nil"/>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600"/>
        </w:trPr>
        <w:tc>
          <w:tcPr>
            <w:tcW w:w="7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140</w:t>
            </w:r>
          </w:p>
        </w:tc>
        <w:tc>
          <w:tcPr>
            <w:tcW w:w="2258" w:type="dxa"/>
            <w:tcBorders>
              <w:top w:val="single" w:sz="4" w:space="0" w:color="auto"/>
              <w:left w:val="nil"/>
              <w:bottom w:val="single" w:sz="4" w:space="0" w:color="auto"/>
              <w:right w:val="single" w:sz="4" w:space="0" w:color="auto"/>
            </w:tcBorders>
            <w:shd w:val="clear" w:color="000000" w:fill="FFFFFF"/>
            <w:vAlign w:val="center"/>
            <w:hideMark/>
          </w:tcPr>
          <w:p w:rsidR="00DF04B7" w:rsidRPr="00DF04B7" w:rsidRDefault="00DF04B7" w:rsidP="00DF04B7">
            <w:r w:rsidRPr="00DF04B7">
              <w:rPr>
                <w:sz w:val="22"/>
                <w:szCs w:val="22"/>
              </w:rPr>
              <w:t>Электроды по нержавеющей стали 2.5 ОК-46</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DF04B7" w:rsidRPr="00DF04B7" w:rsidRDefault="00DF04B7" w:rsidP="00DF04B7">
            <w:pPr>
              <w:jc w:val="center"/>
            </w:pPr>
            <w:r w:rsidRPr="00DF04B7">
              <w:rPr>
                <w:sz w:val="22"/>
                <w:szCs w:val="22"/>
              </w:rPr>
              <w:t xml:space="preserve">пач </w:t>
            </w:r>
          </w:p>
        </w:tc>
        <w:tc>
          <w:tcPr>
            <w:tcW w:w="840" w:type="dxa"/>
            <w:tcBorders>
              <w:top w:val="single" w:sz="4" w:space="0" w:color="auto"/>
              <w:left w:val="nil"/>
              <w:bottom w:val="single" w:sz="4" w:space="0" w:color="auto"/>
              <w:right w:val="single" w:sz="4" w:space="0" w:color="auto"/>
            </w:tcBorders>
            <w:shd w:val="clear" w:color="000000" w:fill="FFFFFF"/>
            <w:noWrap/>
            <w:vAlign w:val="center"/>
            <w:hideMark/>
          </w:tcPr>
          <w:p w:rsidR="00DF04B7" w:rsidRPr="00DF04B7" w:rsidRDefault="00DF04B7" w:rsidP="00DF04B7">
            <w:pPr>
              <w:jc w:val="center"/>
            </w:pPr>
            <w:r w:rsidRPr="00DF04B7">
              <w:rPr>
                <w:sz w:val="22"/>
                <w:szCs w:val="22"/>
              </w:rPr>
              <w:t>2</w:t>
            </w:r>
          </w:p>
        </w:tc>
        <w:tc>
          <w:tcPr>
            <w:tcW w:w="6117" w:type="dxa"/>
            <w:tcBorders>
              <w:top w:val="single" w:sz="4" w:space="0" w:color="auto"/>
              <w:left w:val="nil"/>
              <w:bottom w:val="single" w:sz="4" w:space="0" w:color="auto"/>
              <w:right w:val="single" w:sz="4" w:space="0" w:color="auto"/>
            </w:tcBorders>
            <w:shd w:val="clear" w:color="000000" w:fill="FFFFFF"/>
            <w:hideMark/>
          </w:tcPr>
          <w:p w:rsidR="00DF04B7" w:rsidRPr="00DF04B7" w:rsidRDefault="00DF04B7" w:rsidP="00DF04B7">
            <w:r w:rsidRPr="00DF04B7">
              <w:rPr>
                <w:sz w:val="22"/>
                <w:szCs w:val="22"/>
              </w:rPr>
              <w:t>Страна производитель Швеция; Марка материалов ОК61; Назначение нержавеющие стали / коррозионностойкие стали / жаростойкие и жаропрочные стали / высоколегированные стали / хромо-никелевые стали; Тип материала Электроды; Режимы прокалки 330-370°С, 2 часа; Диаметр электрода/проволоки 2.</w:t>
            </w:r>
          </w:p>
        </w:tc>
        <w:tc>
          <w:tcPr>
            <w:tcW w:w="1417" w:type="dxa"/>
            <w:tcBorders>
              <w:top w:val="single" w:sz="4" w:space="0" w:color="auto"/>
              <w:left w:val="nil"/>
              <w:bottom w:val="single" w:sz="4" w:space="0" w:color="auto"/>
              <w:right w:val="single" w:sz="4" w:space="0" w:color="auto"/>
            </w:tcBorders>
            <w:shd w:val="clear" w:color="000000" w:fill="FFFFFF"/>
          </w:tcPr>
          <w:p w:rsidR="00DF04B7" w:rsidRPr="00DF04B7" w:rsidRDefault="00DF04B7" w:rsidP="00DF04B7"/>
        </w:tc>
        <w:tc>
          <w:tcPr>
            <w:tcW w:w="1417" w:type="dxa"/>
            <w:tcBorders>
              <w:top w:val="single" w:sz="4" w:space="0" w:color="auto"/>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single" w:sz="4" w:space="0" w:color="auto"/>
              <w:left w:val="nil"/>
              <w:bottom w:val="single" w:sz="4" w:space="0" w:color="auto"/>
              <w:right w:val="single" w:sz="4" w:space="0" w:color="auto"/>
            </w:tcBorders>
            <w:shd w:val="clear" w:color="000000" w:fill="FFFFFF"/>
          </w:tcPr>
          <w:p w:rsidR="00DF04B7" w:rsidRPr="00DF04B7" w:rsidRDefault="00DF04B7" w:rsidP="00DF04B7"/>
        </w:tc>
      </w:tr>
      <w:tr w:rsidR="00DF04B7" w:rsidRPr="00DF04B7" w:rsidTr="00DF04B7">
        <w:trPr>
          <w:trHeight w:val="600"/>
        </w:trPr>
        <w:tc>
          <w:tcPr>
            <w:tcW w:w="12206"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F04B7" w:rsidRPr="00DF04B7" w:rsidRDefault="00DF04B7" w:rsidP="00DF04B7"/>
        </w:tc>
        <w:tc>
          <w:tcPr>
            <w:tcW w:w="1417" w:type="dxa"/>
            <w:tcBorders>
              <w:top w:val="single" w:sz="4" w:space="0" w:color="auto"/>
              <w:left w:val="nil"/>
              <w:bottom w:val="single" w:sz="4" w:space="0" w:color="auto"/>
              <w:right w:val="single" w:sz="4" w:space="0" w:color="auto"/>
            </w:tcBorders>
            <w:shd w:val="clear" w:color="000000" w:fill="FFFFFF"/>
          </w:tcPr>
          <w:p w:rsidR="00DF04B7" w:rsidRPr="00DF04B7" w:rsidRDefault="00DF04B7" w:rsidP="00DF04B7"/>
        </w:tc>
        <w:tc>
          <w:tcPr>
            <w:tcW w:w="1418" w:type="dxa"/>
            <w:tcBorders>
              <w:top w:val="single" w:sz="4" w:space="0" w:color="auto"/>
              <w:left w:val="nil"/>
              <w:bottom w:val="single" w:sz="4" w:space="0" w:color="auto"/>
              <w:right w:val="single" w:sz="4" w:space="0" w:color="auto"/>
            </w:tcBorders>
            <w:shd w:val="clear" w:color="000000" w:fill="FFFFFF"/>
          </w:tcPr>
          <w:p w:rsidR="00DF04B7" w:rsidRPr="00DF04B7" w:rsidRDefault="00DF04B7" w:rsidP="00DF04B7"/>
        </w:tc>
      </w:tr>
    </w:tbl>
    <w:p w:rsidR="00DF04B7" w:rsidRDefault="00DF04B7" w:rsidP="00293E1C">
      <w:pPr>
        <w:tabs>
          <w:tab w:val="left" w:pos="284"/>
        </w:tabs>
        <w:ind w:firstLine="425"/>
        <w:jc w:val="center"/>
        <w:rPr>
          <w:b/>
          <w:color w:val="000000" w:themeColor="text1"/>
          <w:sz w:val="22"/>
          <w:szCs w:val="22"/>
        </w:rPr>
      </w:pPr>
    </w:p>
    <w:p w:rsidR="00682B28" w:rsidRPr="006466FE" w:rsidRDefault="00682B28" w:rsidP="00293E1C">
      <w:pPr>
        <w:tabs>
          <w:tab w:val="left" w:pos="284"/>
        </w:tabs>
        <w:ind w:firstLine="425"/>
        <w:jc w:val="center"/>
        <w:rPr>
          <w:b/>
          <w:color w:val="000000" w:themeColor="text1"/>
          <w:sz w:val="22"/>
          <w:szCs w:val="22"/>
        </w:rPr>
      </w:pPr>
    </w:p>
    <w:tbl>
      <w:tblPr>
        <w:tblW w:w="15041" w:type="dxa"/>
        <w:tblInd w:w="93" w:type="dxa"/>
        <w:tblLook w:val="04A0" w:firstRow="1" w:lastRow="0" w:firstColumn="1" w:lastColumn="0" w:noHBand="0" w:noVBand="1"/>
      </w:tblPr>
      <w:tblGrid>
        <w:gridCol w:w="15041"/>
      </w:tblGrid>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 xml:space="preserve">1. Поставляемый товар должен быть новым, не бывшим в эксплуатации, без дефектов и повреждений, </w:t>
            </w:r>
          </w:p>
        </w:tc>
      </w:tr>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в заводской упаковке, обеспечивающей транспортировку товара без повреждений.</w:t>
            </w:r>
          </w:p>
        </w:tc>
      </w:tr>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2. Товар должен соответствовать требованиям настоящей спецификации, требованиям технических и</w:t>
            </w:r>
            <w:r w:rsidR="00811981">
              <w:t xml:space="preserve"> </w:t>
            </w:r>
          </w:p>
        </w:tc>
      </w:tr>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 xml:space="preserve">экологических нормативов, стандартов (ГОСТ) или технических условий (ТУ) на данный вид Товара, </w:t>
            </w:r>
          </w:p>
        </w:tc>
      </w:tr>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действующих на территории Российской Федерации. Необходимо предоставить к товару сертификат</w:t>
            </w:r>
          </w:p>
        </w:tc>
      </w:tr>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соответствия и сертификат пожарной безопасности.</w:t>
            </w:r>
          </w:p>
        </w:tc>
      </w:tr>
      <w:tr w:rsidR="00DF04B7" w:rsidRPr="00DF04B7" w:rsidTr="00DF04B7">
        <w:trPr>
          <w:trHeight w:val="28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 xml:space="preserve">Требования к объему предоставления гарантий качества товара: в соответствии с технической документацией </w:t>
            </w:r>
          </w:p>
        </w:tc>
      </w:tr>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завода-изготовителя.</w:t>
            </w:r>
          </w:p>
        </w:tc>
      </w:tr>
      <w:tr w:rsidR="00DF04B7" w:rsidRPr="00DF04B7" w:rsidTr="00DF04B7">
        <w:trPr>
          <w:trHeight w:val="315"/>
        </w:trPr>
        <w:tc>
          <w:tcPr>
            <w:tcW w:w="15041" w:type="dxa"/>
            <w:tcBorders>
              <w:top w:val="nil"/>
              <w:left w:val="nil"/>
              <w:bottom w:val="nil"/>
              <w:right w:val="nil"/>
            </w:tcBorders>
            <w:shd w:val="clear" w:color="auto" w:fill="auto"/>
            <w:noWrap/>
            <w:vAlign w:val="bottom"/>
            <w:hideMark/>
          </w:tcPr>
          <w:p w:rsidR="00DF04B7" w:rsidRPr="00DF04B7" w:rsidRDefault="00DF04B7" w:rsidP="00DF04B7">
            <w:r w:rsidRPr="00DF04B7">
              <w:t>4. Транспортировка, доставка товара осуществляется силами Поставщика и за его счет.</w:t>
            </w:r>
          </w:p>
        </w:tc>
      </w:tr>
    </w:tbl>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11129" w:type="dxa"/>
        <w:jc w:val="center"/>
        <w:tblLayout w:type="fixed"/>
        <w:tblLook w:val="0000" w:firstRow="0" w:lastRow="0" w:firstColumn="0" w:lastColumn="0" w:noHBand="0" w:noVBand="0"/>
      </w:tblPr>
      <w:tblGrid>
        <w:gridCol w:w="6379"/>
        <w:gridCol w:w="4750"/>
      </w:tblGrid>
      <w:tr w:rsidR="00A32EBC" w:rsidRPr="006466FE" w:rsidTr="00811981">
        <w:trPr>
          <w:trHeight w:val="2455"/>
          <w:jc w:val="center"/>
        </w:trPr>
        <w:tc>
          <w:tcPr>
            <w:tcW w:w="6379"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DF04B7">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AD9" w:rsidRDefault="00610AD9">
      <w:r>
        <w:separator/>
      </w:r>
    </w:p>
  </w:endnote>
  <w:endnote w:type="continuationSeparator" w:id="0">
    <w:p w:rsidR="00610AD9" w:rsidRDefault="00610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F04B7" w:rsidRDefault="00DF04B7" w:rsidP="00264B22">
        <w:pPr>
          <w:pStyle w:val="af5"/>
          <w:jc w:val="right"/>
        </w:pPr>
        <w:r>
          <w:fldChar w:fldCharType="begin"/>
        </w:r>
        <w:r>
          <w:instrText>PAGE   \* MERGEFORMAT</w:instrText>
        </w:r>
        <w:r>
          <w:fldChar w:fldCharType="separate"/>
        </w:r>
        <w:r w:rsidR="00B8751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AD9" w:rsidRDefault="00610AD9">
      <w:r>
        <w:separator/>
      </w:r>
    </w:p>
  </w:footnote>
  <w:footnote w:type="continuationSeparator" w:id="0">
    <w:p w:rsidR="00610AD9" w:rsidRDefault="00610A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4B7" w:rsidRDefault="00DF04B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F04B7" w:rsidRDefault="00DF04B7">
    <w:pPr>
      <w:pStyle w:val="a3"/>
    </w:pPr>
  </w:p>
  <w:p w:rsidR="00DF04B7" w:rsidRDefault="00DF04B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3A16"/>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0AD9"/>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06DDB"/>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11981"/>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0C3F"/>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87513"/>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04B7"/>
    <w:rsid w:val="00DF36EF"/>
    <w:rsid w:val="00DF4D29"/>
    <w:rsid w:val="00E05FD5"/>
    <w:rsid w:val="00E1260C"/>
    <w:rsid w:val="00E170DF"/>
    <w:rsid w:val="00E33BF1"/>
    <w:rsid w:val="00E36512"/>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5FD9"/>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3872">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836099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kab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8AE332-82E6-4517-86EE-6F69601E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12754</Words>
  <Characters>72700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2019-03-22T08:23:00Z</dcterms:created>
  <dcterms:modified xsi:type="dcterms:W3CDTF">2019-03-22T08:23:00Z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