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16" w:rsidRPr="00F76A47" w:rsidRDefault="008C7216" w:rsidP="00293E1C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D06360" w:rsidRPr="00F76A47" w:rsidRDefault="00D06360" w:rsidP="00293E1C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D06360" w:rsidRPr="00F76A47" w:rsidRDefault="00D06360" w:rsidP="00D06360">
      <w:pPr>
        <w:shd w:val="clear" w:color="auto" w:fill="FFFFFF"/>
        <w:spacing w:before="120"/>
        <w:ind w:firstLine="397"/>
        <w:jc w:val="center"/>
        <w:rPr>
          <w:b/>
          <w:bCs/>
          <w:sz w:val="22"/>
          <w:szCs w:val="22"/>
        </w:rPr>
      </w:pPr>
      <w:r w:rsidRPr="00F76A47">
        <w:rPr>
          <w:b/>
          <w:bCs/>
          <w:sz w:val="22"/>
          <w:szCs w:val="22"/>
        </w:rPr>
        <w:t>ТЕХНИЧЕСКОЕ ЗАДАНИЕ</w:t>
      </w:r>
    </w:p>
    <w:p w:rsidR="00D06360" w:rsidRPr="00F76A47" w:rsidRDefault="00D06360" w:rsidP="00D06360">
      <w:pPr>
        <w:jc w:val="center"/>
        <w:rPr>
          <w:b/>
          <w:sz w:val="22"/>
          <w:szCs w:val="22"/>
        </w:rPr>
      </w:pPr>
      <w:r w:rsidRPr="00F76A47">
        <w:rPr>
          <w:b/>
          <w:sz w:val="22"/>
          <w:szCs w:val="22"/>
        </w:rPr>
        <w:t>Поставка сувенирной продукции для Всесезонного курорта «Горки Город»</w:t>
      </w:r>
    </w:p>
    <w:p w:rsidR="00D06360" w:rsidRPr="00F76A47" w:rsidRDefault="00D06360" w:rsidP="00D06360">
      <w:pPr>
        <w:tabs>
          <w:tab w:val="left" w:pos="993"/>
        </w:tabs>
        <w:suppressAutoHyphens/>
        <w:spacing w:line="100" w:lineRule="atLeast"/>
        <w:ind w:left="-360"/>
        <w:jc w:val="both"/>
        <w:rPr>
          <w:rFonts w:eastAsia="Calibri"/>
          <w:b/>
          <w:color w:val="00000A"/>
          <w:sz w:val="22"/>
          <w:szCs w:val="22"/>
        </w:rPr>
      </w:pPr>
      <w:r w:rsidRPr="00F76A47">
        <w:rPr>
          <w:rFonts w:eastAsia="Calibri"/>
          <w:b/>
          <w:color w:val="00000A"/>
          <w:sz w:val="22"/>
          <w:szCs w:val="22"/>
        </w:rPr>
        <w:t xml:space="preserve">      1.Требования </w:t>
      </w:r>
    </w:p>
    <w:p w:rsidR="00D06360" w:rsidRPr="00F76A47" w:rsidRDefault="00D06360" w:rsidP="00D06360">
      <w:pPr>
        <w:suppressAutoHyphens/>
        <w:spacing w:line="100" w:lineRule="atLeast"/>
        <w:rPr>
          <w:rFonts w:eastAsia="Calibri"/>
          <w:color w:val="00000A"/>
          <w:sz w:val="22"/>
          <w:szCs w:val="22"/>
        </w:rPr>
      </w:pPr>
      <w:r w:rsidRPr="00F76A47">
        <w:rPr>
          <w:rFonts w:eastAsia="Calibri"/>
          <w:color w:val="00000A"/>
          <w:sz w:val="22"/>
          <w:szCs w:val="22"/>
        </w:rPr>
        <w:t>1.1 Количество, характеристики, срок поставляемой продукции</w:t>
      </w:r>
    </w:p>
    <w:tbl>
      <w:tblPr>
        <w:tblpPr w:leftFromText="180" w:rightFromText="180" w:vertAnchor="text" w:horzAnchor="margin" w:tblpX="127" w:tblpY="70"/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7406"/>
        <w:gridCol w:w="1829"/>
      </w:tblGrid>
      <w:tr w:rsidR="00D06360" w:rsidRPr="00F76A47" w:rsidTr="00D06360">
        <w:trPr>
          <w:trHeight w:val="502"/>
        </w:trPr>
        <w:tc>
          <w:tcPr>
            <w:tcW w:w="739" w:type="dxa"/>
            <w:shd w:val="solid" w:color="FFFFFF" w:fill="auto"/>
            <w:vAlign w:val="center"/>
          </w:tcPr>
          <w:p w:rsidR="00D06360" w:rsidRPr="00F76A47" w:rsidRDefault="00D06360" w:rsidP="00D06360">
            <w:pPr>
              <w:autoSpaceDE w:val="0"/>
              <w:autoSpaceDN w:val="0"/>
              <w:adjustRightInd w:val="0"/>
              <w:jc w:val="center"/>
            </w:pPr>
            <w:r w:rsidRPr="00F76A47">
              <w:rPr>
                <w:sz w:val="22"/>
                <w:szCs w:val="22"/>
              </w:rPr>
              <w:t>№ п.п.</w:t>
            </w:r>
          </w:p>
        </w:tc>
        <w:tc>
          <w:tcPr>
            <w:tcW w:w="7406" w:type="dxa"/>
            <w:shd w:val="solid" w:color="FFFFFF" w:fill="auto"/>
            <w:vAlign w:val="center"/>
          </w:tcPr>
          <w:p w:rsidR="00D06360" w:rsidRPr="00F76A47" w:rsidRDefault="00D06360" w:rsidP="00D06360">
            <w:pPr>
              <w:autoSpaceDE w:val="0"/>
              <w:autoSpaceDN w:val="0"/>
              <w:adjustRightInd w:val="0"/>
              <w:jc w:val="center"/>
            </w:pPr>
            <w:r w:rsidRPr="00F76A47">
              <w:rPr>
                <w:sz w:val="22"/>
                <w:szCs w:val="22"/>
              </w:rPr>
              <w:t>Наименование товара, работ, услуг</w:t>
            </w:r>
          </w:p>
        </w:tc>
        <w:tc>
          <w:tcPr>
            <w:tcW w:w="1829" w:type="dxa"/>
            <w:shd w:val="solid" w:color="FFFFFF" w:fill="auto"/>
            <w:vAlign w:val="center"/>
          </w:tcPr>
          <w:p w:rsidR="00D06360" w:rsidRPr="00F76A47" w:rsidRDefault="00477E23" w:rsidP="00D06360">
            <w:pPr>
              <w:autoSpaceDE w:val="0"/>
              <w:autoSpaceDN w:val="0"/>
              <w:adjustRightInd w:val="0"/>
              <w:jc w:val="center"/>
            </w:pPr>
            <w:r w:rsidRPr="00F76A47">
              <w:rPr>
                <w:sz w:val="22"/>
                <w:szCs w:val="22"/>
              </w:rPr>
              <w:t>*</w:t>
            </w:r>
            <w:r w:rsidR="00D06360" w:rsidRPr="00F76A47">
              <w:rPr>
                <w:sz w:val="22"/>
                <w:szCs w:val="22"/>
              </w:rPr>
              <w:t xml:space="preserve">Срок поставки (рабочих дней)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b/>
              </w:rPr>
            </w:pPr>
            <w:r w:rsidRPr="00F76A4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 xml:space="preserve">Футболка унисекс  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Материал: х</w:t>
            </w:r>
            <w:proofErr w:type="gramStart"/>
            <w:r w:rsidRPr="00F76A47">
              <w:rPr>
                <w:sz w:val="22"/>
                <w:szCs w:val="22"/>
              </w:rPr>
              <w:t>.б</w:t>
            </w:r>
            <w:proofErr w:type="gramEnd"/>
            <w:r w:rsidRPr="00F76A47">
              <w:rPr>
                <w:sz w:val="22"/>
                <w:szCs w:val="22"/>
              </w:rPr>
              <w:t xml:space="preserve"> 135-145 гр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Цвет: белый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Размер: S-XXL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Брендинг: полноцветный 4+4 до А</w:t>
            </w:r>
            <w:proofErr w:type="gramStart"/>
            <w:r w:rsidRPr="00F76A47">
              <w:rPr>
                <w:sz w:val="22"/>
                <w:szCs w:val="22"/>
              </w:rPr>
              <w:t>4</w:t>
            </w:r>
            <w:proofErr w:type="gramEnd"/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b/>
                <w:sz w:val="22"/>
                <w:szCs w:val="22"/>
              </w:rPr>
              <w:t>*Цена (за ед.) исходя из тиража от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 xml:space="preserve">Футболка унисекс  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Материал: х</w:t>
            </w:r>
            <w:proofErr w:type="gramStart"/>
            <w:r w:rsidRPr="00F76A47">
              <w:rPr>
                <w:sz w:val="22"/>
                <w:szCs w:val="22"/>
              </w:rPr>
              <w:t>.б</w:t>
            </w:r>
            <w:proofErr w:type="gramEnd"/>
            <w:r w:rsidRPr="00F76A47">
              <w:rPr>
                <w:sz w:val="22"/>
                <w:szCs w:val="22"/>
              </w:rPr>
              <w:t xml:space="preserve"> 135-145 гр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Цвет: белый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Размер: S-XXL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Брендинг: полноцветный 4+4 до А</w:t>
            </w:r>
            <w:proofErr w:type="gramStart"/>
            <w:r w:rsidRPr="00F76A47">
              <w:rPr>
                <w:sz w:val="22"/>
                <w:szCs w:val="22"/>
              </w:rPr>
              <w:t>4</w:t>
            </w:r>
            <w:proofErr w:type="gramEnd"/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*</w:t>
            </w:r>
            <w:r w:rsidRPr="00F76A47">
              <w:rPr>
                <w:rFonts w:eastAsia="Calibri"/>
                <w:b/>
                <w:sz w:val="22"/>
                <w:szCs w:val="22"/>
              </w:rPr>
              <w:t>Цена (за ед.) исходя из тиража от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 xml:space="preserve">Футболка унисекс  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Материал: х</w:t>
            </w:r>
            <w:proofErr w:type="gramStart"/>
            <w:r w:rsidRPr="00F76A47">
              <w:rPr>
                <w:sz w:val="22"/>
                <w:szCs w:val="22"/>
              </w:rPr>
              <w:t>.б</w:t>
            </w:r>
            <w:proofErr w:type="gramEnd"/>
            <w:r w:rsidRPr="00F76A47">
              <w:rPr>
                <w:sz w:val="22"/>
                <w:szCs w:val="22"/>
              </w:rPr>
              <w:t xml:space="preserve"> 135-145 гр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Цвет: белый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Размер: S-XXL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Брендинг: полноцветный 4+4 до А</w:t>
            </w:r>
            <w:proofErr w:type="gramStart"/>
            <w:r w:rsidRPr="00F76A47">
              <w:rPr>
                <w:sz w:val="22"/>
                <w:szCs w:val="22"/>
              </w:rPr>
              <w:t>4</w:t>
            </w:r>
            <w:proofErr w:type="gramEnd"/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 xml:space="preserve">Футболка унисекс  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Материал: х</w:t>
            </w:r>
            <w:proofErr w:type="gramStart"/>
            <w:r w:rsidRPr="00F76A47">
              <w:rPr>
                <w:sz w:val="22"/>
                <w:szCs w:val="22"/>
              </w:rPr>
              <w:t>.б</w:t>
            </w:r>
            <w:proofErr w:type="gramEnd"/>
            <w:r w:rsidRPr="00F76A47">
              <w:rPr>
                <w:sz w:val="22"/>
                <w:szCs w:val="22"/>
              </w:rPr>
              <w:t xml:space="preserve"> 135-145 гр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Цвет: белый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Размер: S-XXL</w:t>
            </w:r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Брендинг: полноцветный 4+4 до А</w:t>
            </w:r>
            <w:proofErr w:type="gramStart"/>
            <w:r w:rsidRPr="00F76A47">
              <w:rPr>
                <w:sz w:val="22"/>
                <w:szCs w:val="22"/>
              </w:rPr>
              <w:t>4</w:t>
            </w:r>
            <w:proofErr w:type="gramEnd"/>
          </w:p>
          <w:p w:rsidR="00D06360" w:rsidRPr="00F76A47" w:rsidRDefault="00D06360" w:rsidP="00D06360">
            <w:pPr>
              <w:jc w:val="center"/>
            </w:pPr>
            <w:r w:rsidRPr="00F76A47">
              <w:rPr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*</w:t>
            </w:r>
            <w:r w:rsidRPr="00F76A47">
              <w:rPr>
                <w:rFonts w:eastAsia="Calibri"/>
                <w:b/>
                <w:sz w:val="22"/>
                <w:szCs w:val="22"/>
              </w:rPr>
              <w:t>Цена (за ед.) исходя из тиража от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</w:pPr>
            <w:r w:rsidRPr="00F76A47">
              <w:rPr>
                <w:rFonts w:eastAsia="Calibri"/>
                <w:sz w:val="22"/>
                <w:szCs w:val="22"/>
              </w:rPr>
              <w:t xml:space="preserve">Толстовка унисекс </w:t>
            </w:r>
            <w:r w:rsidRPr="00F76A47">
              <w:rPr>
                <w:sz w:val="22"/>
                <w:szCs w:val="22"/>
              </w:rPr>
              <w:t xml:space="preserve">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футер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Цвет: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белый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/черный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S-XXl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полноцветная печать 4+0 до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Цена (за ед.) исходя из тиража </w:t>
            </w:r>
            <w:r w:rsidR="00BC12FA" w:rsidRPr="00BC12FA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="00BC12F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</w:pPr>
            <w:r w:rsidRPr="00F76A47">
              <w:rPr>
                <w:rFonts w:eastAsia="Calibri"/>
                <w:sz w:val="22"/>
                <w:szCs w:val="22"/>
              </w:rPr>
              <w:t xml:space="preserve">Толстовка унисекс </w:t>
            </w:r>
            <w:r w:rsidRPr="00F76A47">
              <w:rPr>
                <w:sz w:val="22"/>
                <w:szCs w:val="22"/>
              </w:rPr>
              <w:t xml:space="preserve">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футер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Цвет: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белый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/черный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S-XXl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полноцветная печать 4+0 до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</w:pPr>
            <w:r w:rsidRPr="00F76A47">
              <w:rPr>
                <w:rFonts w:eastAsia="Calibri"/>
                <w:sz w:val="22"/>
                <w:szCs w:val="22"/>
              </w:rPr>
              <w:t xml:space="preserve">Толстовка унисекс </w:t>
            </w:r>
            <w:r w:rsidRPr="00F76A47">
              <w:rPr>
                <w:sz w:val="22"/>
                <w:szCs w:val="22"/>
              </w:rPr>
              <w:t xml:space="preserve">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футер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Цвет: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белый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/черный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S-XXl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полноцветная печать 4+0 до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</w:pPr>
            <w:r w:rsidRPr="00F76A47">
              <w:rPr>
                <w:rFonts w:eastAsia="Calibri"/>
                <w:sz w:val="22"/>
                <w:szCs w:val="22"/>
              </w:rPr>
              <w:t xml:space="preserve">Толстовка унисекс </w:t>
            </w:r>
            <w:r w:rsidRPr="00F76A47">
              <w:rPr>
                <w:sz w:val="22"/>
                <w:szCs w:val="22"/>
              </w:rPr>
              <w:t xml:space="preserve">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футер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Цвет: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белый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/черный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S-XXl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полноцветная печать 4+0 до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07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Надувная подушка под шею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ПВХ флокированный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подушка 44х28 см, чехол 18х11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на чехле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Цена (за ед.) исходя из тиража</w:t>
            </w:r>
            <w:r w:rsidR="00BC12F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10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Надувная подушка под шею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ПВХ флокированный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подушка 44х28 см, чехол 18х11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на чехле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11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Надувная подушка под шею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ПВХ флокированный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подушка 44х28 см, чехол 18х11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на чехле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12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Надувная подушка под шею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ПВХ флокированный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подушка 44х28 см, чехол 18х11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на чехле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Плед вар.№1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флис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100х140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белым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14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Плед вар.№1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флис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100х140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белым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15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Плед вар.№1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флис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100х140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белым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16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Плед вар.№1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флис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100х140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белым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Плед вар.№2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флис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127х152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белым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Плед вар.№2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флис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127х152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белым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19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Плед вар.№2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флис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127х152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белым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20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Плед вар.№2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флис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Размер: 127х152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белым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56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Автомобильное зарядное устройство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73х25х32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тамоппечать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 USB-порта, встроенный предохранитель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Входные параметры: 12–24 V, выходные параметры: 5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В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 2100 mA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Дополнительные переходники и шнуры в комплект не входят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(за 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566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22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Автомобильное зарядное устройство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73х25х32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тамоппечать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 USB-порта, встроенный предохранитель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Входные параметры: 12–24 V, выходные параметры: 5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В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 2100 mA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Дополнительные переходники и шнуры в комплект не входят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566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23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Автомобильное зарядное устройство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73х25х32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тамоппечать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 USB-порта, встроенный предохранитель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Входные параметры: 12–24 V, выходные параметры: 5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В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 2100 mA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Дополнительные переходники и шнуры в комплект не входят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от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566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24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Автомобильное зарядное устройство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73х25х32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тамоппечать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 USB-порта, встроенный предохранитель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Входные параметры: 12–24 V, выходные параметры: 5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В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 2100 mA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Дополнительные переходники и шнуры в комплект не входят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от 1000 </w:t>
            </w:r>
            <w:proofErr w:type="gramStart"/>
            <w:r w:rsidRPr="00F76A47">
              <w:rPr>
                <w:rFonts w:eastAsia="Calibri"/>
                <w:b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25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Bluetooth колонка "stuckSpeaker"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90х90х55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 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тампопечать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Bluetooth колонка "stuckSpeaker"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90х90х55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 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тампопечать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27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Bluetooth колонка "stuckSpeaker"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90х90х55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 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тампопечать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Bluetooth колонка "stuckSpeaker"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90х90х55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 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тампопечать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Bluetooth колонка "Ring"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60х60х50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1+0/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Bluetooth колонка "Ring"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60х60х50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1+0/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31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Bluetooth колонка "Ring"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60х60х50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1+0/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Bluetooth колонка "Ring"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60х60х50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1+0/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32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Bluetooth колонка "Ring"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60х60х50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1+0/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15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33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Антистресс "Падающая башня"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Размер бруска: 4,8х1,6х1,1 см (48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шт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дерево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Цвет: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синий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/красный/древесный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на одной стороне 4-х брусков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34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Антистресс "Падающая башня"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Размер бруска: 4,8х1,6х1,1 см (48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шт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дерево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Цвет: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синий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/красный/древесный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на одной стороне 4-х брусков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Антистресс "Падающая башня"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Размер бруска: 4,8х1,6х1,1 см (48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шт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дерево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Цвет: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синий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/красный/древесный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на одной стороне 4-х брусков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36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Антистресс "Падающая башня"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Размер бруска: 4,8х1,6х1,1 см (48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шт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дерево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Цвет: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синий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/красный/древесный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на одной стороне 4-х брусков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500 шт.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37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Линейка с лупой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18,5х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,5х0,3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без цвета (прозрачный)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Отгрузка тиража в гофрокоробах 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Линейка с лупой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18,5х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,5х0,3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без цвета (прозрачный)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Отгрузка тиража в гофрокоробах 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39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Линейка с лупой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18,5х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,5х0,3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без цвета (прозрачный)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Отгрузка тиража в гофрокоробах 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Линейка с лупой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18,5х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,5х0,3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без цвета (прозрачный)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Отгрузка тиража в гофрокоробах 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Линейка с лупой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18,5х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4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,5х0,3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без цвета (прозрачный)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Отгрузка тиража в гофрокоробах 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5000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Обложка для паспорта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95х137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натуральная кожа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Обложка для паспорта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95х137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натуральная кожа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Обложка для паспорта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95х137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натуральная кожа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Обложка для паспорта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95х137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натуральная кожа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46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Обложка для автодокументов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118х88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натуральная кожа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 шт</w:t>
            </w:r>
            <w:proofErr w:type="gramStart"/>
            <w:r w:rsidRPr="00F76A47">
              <w:rPr>
                <w:rFonts w:eastAsia="Calibri"/>
                <w:b/>
                <w:sz w:val="22"/>
                <w:szCs w:val="22"/>
              </w:rPr>
              <w:t>.</w:t>
            </w:r>
            <w:r w:rsidRPr="00F76A47">
              <w:rPr>
                <w:rFonts w:eastAsia="Calibr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47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Обложка для автодокументов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118х88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натуральная кожа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Обложка для автодокументов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118х88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натуральная кожа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49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Обложка для автодокументов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118х88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натуральная кожа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07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50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Зонт "Андрия" складной с чехлом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94х50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нейлон, металл,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1+0 на одном клине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51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Зонт "Андрия" складной с чехлом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94х50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нейлон, металл,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1+0 на одном клине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52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Зонт "Андрия" складной с чехлом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94х50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нейлон, металл,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1+0 на одном клине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53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Зонт "Андрия" складной с чехлом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94х50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нейлон, металл,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1+0 на одном клине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BB1346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54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Зонт "Traveler" складной с чехлом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106х56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эпонж полиэстер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1+0 на одном клине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55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Зонт "Traveler" складной с чехлом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106х56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эпонж полиэстер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1+0 на одном клине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56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Зонт "Traveler" складной с чехлом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106х56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эпонж полиэстер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1+0 на одном клине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57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  <w:p w:rsidR="00D06360" w:rsidRPr="00F76A47" w:rsidRDefault="00D06360" w:rsidP="00D06360">
            <w:pPr>
              <w:rPr>
                <w:rFonts w:eastAsia="Calibri"/>
              </w:rPr>
            </w:pP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Зонт "Traveler" складной с чехлом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106х56 см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эпонж полиэстер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Цвет: черный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1+0 на одном клине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74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58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Магнит </w:t>
            </w:r>
            <w:r w:rsidRPr="00F76A47">
              <w:rPr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sz w:val="22"/>
                <w:szCs w:val="22"/>
              </w:rPr>
              <w:t>Размер: 60х90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магнитный винил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74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59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Магнит </w:t>
            </w:r>
            <w:r w:rsidRPr="00F76A47">
              <w:rPr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sz w:val="22"/>
                <w:szCs w:val="22"/>
              </w:rPr>
              <w:t>Размер: 60х90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магнитный винил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200 </w:t>
            </w:r>
            <w:proofErr w:type="gramStart"/>
            <w:r w:rsidRPr="00F76A47">
              <w:rPr>
                <w:rFonts w:eastAsia="Calibri"/>
                <w:b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74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60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Магнит </w:t>
            </w:r>
            <w:r w:rsidRPr="00F76A47">
              <w:rPr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sz w:val="22"/>
                <w:szCs w:val="22"/>
              </w:rPr>
              <w:t>Размер: 60х90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магнитный винил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500 </w:t>
            </w:r>
            <w:proofErr w:type="gramStart"/>
            <w:r w:rsidRPr="00F76A47">
              <w:rPr>
                <w:rFonts w:eastAsia="Calibri"/>
                <w:b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74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Магнит </w:t>
            </w:r>
            <w:r w:rsidRPr="00F76A47">
              <w:rPr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sz w:val="22"/>
                <w:szCs w:val="22"/>
              </w:rPr>
              <w:t>Размер: 60х90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магнитный винил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250х200 мм (в развороте), 250х100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250х200 мм (в развороте), 250х100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250х200 мм (в развороте), 250х100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250х200 мм (в развороте), 250х100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66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250х200 мм (в развороте), 250х100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3000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15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67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вар.№2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вар.№2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вар.№2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70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вар.№2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71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вар.№2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3000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15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72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 </w:t>
            </w:r>
            <w:r w:rsidRPr="00F76A47">
              <w:rPr>
                <w:sz w:val="22"/>
                <w:szCs w:val="22"/>
              </w:rPr>
              <w:t>3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73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 </w:t>
            </w:r>
            <w:r w:rsidRPr="00F76A47">
              <w:rPr>
                <w:sz w:val="22"/>
                <w:szCs w:val="22"/>
              </w:rPr>
              <w:t>3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</w:t>
            </w:r>
            <w:proofErr w:type="gramStart"/>
            <w:r w:rsidRPr="00F76A47">
              <w:rPr>
                <w:rFonts w:eastAsia="Calibri"/>
                <w:b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7A4CEE">
        <w:trPr>
          <w:trHeight w:val="269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74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 </w:t>
            </w:r>
            <w:r w:rsidRPr="00F76A47">
              <w:rPr>
                <w:sz w:val="22"/>
                <w:szCs w:val="22"/>
              </w:rPr>
              <w:t>3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lastRenderedPageBreak/>
              <w:t xml:space="preserve">*Цена за (ед.)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 xml:space="preserve">12-15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75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 </w:t>
            </w:r>
            <w:r w:rsidRPr="00F76A47">
              <w:rPr>
                <w:sz w:val="22"/>
                <w:szCs w:val="22"/>
              </w:rPr>
              <w:t>3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76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Открытка вар.№ </w:t>
            </w:r>
            <w:r w:rsidRPr="00F76A47">
              <w:rPr>
                <w:sz w:val="22"/>
                <w:szCs w:val="22"/>
              </w:rPr>
              <w:t>3</w:t>
            </w:r>
            <w:r w:rsidRPr="00F76A47">
              <w:rPr>
                <w:rFonts w:eastAsia="Calibri"/>
                <w:sz w:val="22"/>
                <w:szCs w:val="22"/>
              </w:rPr>
              <w:t>Размер: 220х200 мм (в развороте), 220х100 мм (в собранном виде)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мелованная бумага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soft-touch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Тиснение фольгой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3000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23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77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Календарь карманный 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70х100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4+4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Скругление углов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глянцевая/матовая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*</w:t>
            </w:r>
            <w:r w:rsidRPr="00F76A47">
              <w:rPr>
                <w:rFonts w:eastAsia="Calibri"/>
                <w:b/>
                <w:sz w:val="22"/>
                <w:szCs w:val="22"/>
              </w:rPr>
              <w:t>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23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78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Календарь карманный 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70х100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4+4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Скругление углов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глянцевая/матовая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23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79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Календарь карманный 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70х100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4+4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Скругление углов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глянцевая/матовая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23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80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Календарь карманный 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70х100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4+4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Скругление углов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глянцевая/матовая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23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81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Календарь карманный 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70х100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4+4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Скругление углов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Ламинация глянцевая/матовая 1+1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BB1346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3000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7A4CEE">
        <w:trPr>
          <w:trHeight w:val="6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82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Календарь настенный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2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420х594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Пружина, ригель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 перекидных листов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7A4CEE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(за 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83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Календарь настенный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2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420х594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Пружина, ригель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 перекидных листов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84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Календарь настенный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2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420х594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Пружина, ригель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 перекидных листов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85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Календарь настенный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2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420х594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Пружина, ригель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 перекидных листов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color w:val="000000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86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Календарь настенный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2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420х594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картон мелованный 250 г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Пружина, ригель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6 перекидных листов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3000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      </w:t>
            </w:r>
          </w:p>
        </w:tc>
      </w:tr>
      <w:tr w:rsidR="00D06360" w:rsidRPr="00F76A47" w:rsidTr="00D06360">
        <w:trPr>
          <w:trHeight w:val="82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87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Браслет светонакопительный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силикон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b/>
                <w:sz w:val="22"/>
                <w:szCs w:val="22"/>
              </w:rPr>
              <w:t>500 шт.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12-15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88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Браслет светонакопительный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силикон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1000 шт.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89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Браслет светонакопительный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силикон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3000 шт.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Браслет светонакопительный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Материал: силикон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10000 шт.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"Easy Shape"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93х24х24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2000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*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Цена (за ед.) исходя из тиража 100 шт.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"Easy Shape"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93х24х24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2000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lastRenderedPageBreak/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93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"Easy Shape"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93х24х24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2000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"Easy Shape"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93х24х24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Брендинг: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уф-печать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2000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2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с подсветкой логотипа "Faros"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67х8,5х140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гравировка, подсветка лого изнутри powerbank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4000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  <w:b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 25 шт.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18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с подсветкой логотипа "Faros"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67х8,5х140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гравировка, подсветка лого изнутри powerbank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4000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18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с подсветкой логотипа "Faros"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67х8,5х140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гравировка, подсветка лого изнутри powerbank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4000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18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с подсветкой логотипа "Faros"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67х8,5х140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гравировка, подсветка лого изнутри powerbank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4000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23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99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"Beam of Light" с Powerbank и ручкой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160х150х60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1+0, подсветка лого изнутри powerbank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4000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23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"Beam of Light" с Powerbank и ручкой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160х150х60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1+0, подсветка лого изнутри powerbank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4000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7A4CEE">
        <w:trPr>
          <w:trHeight w:val="41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"Beam of Light" с Powerbank и ручкой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160х150х60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1+0, подсветка лого изнутри powerbank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4000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 xml:space="preserve">15-20       </w:t>
            </w:r>
          </w:p>
        </w:tc>
      </w:tr>
      <w:tr w:rsidR="00D06360" w:rsidRPr="00F76A47" w:rsidTr="00D06360">
        <w:trPr>
          <w:trHeight w:val="123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102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"Beam of Light" с Powerbank и ручкой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160х150х60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1+0, подсветка лого изнутри powerbank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4000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"Спайк"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42х23х160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8000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*</w:t>
            </w:r>
            <w:r w:rsidRPr="00F76A47">
              <w:rPr>
                <w:rFonts w:eastAsia="Calibri"/>
                <w:b/>
                <w:sz w:val="22"/>
                <w:szCs w:val="22"/>
              </w:rPr>
              <w:t>Цена за (ед.) исходя из тиража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"Спайк"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42х23х160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8000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"Спайк"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42х23х160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8000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Powerbank "Спайк"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42х23х160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металл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Энергоемкость: 8000 mAh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Флешка 8ГБ "Квебек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58х18х8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Флешка 8ГБ "Квебек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58х18х8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109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Флешка 8ГБ "Квебек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58х18х8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300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Флешка 8ГБ "Квебек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58х18х8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пластик, покрытие soft-touch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Флешка 16ГБ "Квебек OTG"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72х18х10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Материал: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112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Флешка 16ГБ "Квебек OTG"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72х18х10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Материал: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Флешка 16ГБ "Квебек OTG"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72х18х10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Материал: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300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Флешка 16ГБ "Квебек OTG"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72х18х10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Материал: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BB1346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05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"Reporter Plus" с флешкой, ручкой и блокнотом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6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160х150х60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флешке, тиснение 1+0 на блокноте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05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"Reporter Plus" с флешкой, ручкой и блокнотом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6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160х150х60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флешке, тиснение 1+0 на блокноте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05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"Reporter Plus" с флешкой, ручкой и блокнотом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6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160х150х60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флешке, тиснение 1+0 на блокноте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05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"Reporter Plus" с флешкой, ручкой и блокнотом 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6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160х150х60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флешке, тиснение 1+0 на блокноте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119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Пробка для вина "Порто"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Пробка для вина "Порто"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Пробка для вина "Порто"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7A4CEE">
        <w:trPr>
          <w:trHeight w:val="61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Пробка для вина "Порто"</w:t>
            </w:r>
          </w:p>
          <w:p w:rsidR="00D06360" w:rsidRPr="00F76A47" w:rsidRDefault="00D06360" w:rsidP="007A4CEE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2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для вина "Belgio"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155x155x32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нержавеющая сталь, дерево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 набор входит: штопор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,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пробка, кольцо для бутылки и воронка-аэратор 979,17 ₽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 Цена за (ед.) исходя из тиража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052D04">
        <w:trPr>
          <w:trHeight w:val="269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для вина "Belgio"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155x155x32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нержавеющая сталь, дерево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 набор входит: штопор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,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пробка, кольцо для бутылки и воронка-аэратор 979,17 ₽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lastRenderedPageBreak/>
              <w:t>*Цена за (ед.) исходя из тиража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 xml:space="preserve">15-20       </w:t>
            </w:r>
          </w:p>
        </w:tc>
      </w:tr>
      <w:tr w:rsidR="00D06360" w:rsidRPr="00F76A47" w:rsidTr="00D06360">
        <w:trPr>
          <w:trHeight w:val="1318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125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для вина "Belgio"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155x155x32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нержавеющая сталь, дерево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 набор входит: штопор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,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пробка, кольцо для бутылки и воронка-аэратор 979,17 ₽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052D04">
        <w:trPr>
          <w:trHeight w:val="11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Подарочный набор для вина "Belgio"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155x155x32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нержавеющая сталь, дерево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 набор входит: штопор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,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пробка, кольцо для бутылки и воронка-аэратор 979,17 ₽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052D04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2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Подарочный набор для вина "Val de la Marne"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145х162х35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нердавеющая сталь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 набор входит: штопор-открывалка, пробка для бутылки, воронка-аэратор, воротничок на бутылку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 Цена за (ед.) исходя из тиража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18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Подарочный набор для вина "Val de la Marne"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145х162х35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нердавеющая сталь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 набор входит: штопор-открывалка, пробка для бутылки, воронка-аэратор, воротничок на бутылку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18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129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Подарочный набор для вина "Val de la Marne"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145х162х35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нердавеющая сталь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 набор входит: штопор-открывалка, пробка для бутылки, воронка-аэратор, воротничок на бутылку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318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Подарочный набор для вина "Val de la Marne"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145х162х35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нердавеющая сталь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гравировка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В набор входит: штопор-открывалка, пробка для бутылки, воронка-аэратор, воротничок на бутылку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052D04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Дождевик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универсальный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полиэтилен повышенной плотности 80 мкр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до А5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(за 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Дождевик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универсальный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полиэтилен повышенной плотности 80 мкр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до А5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Дождевик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универсальный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полиэтилен повышенной плотности 80 мкр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до А5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134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Дождевик вар.№1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универсальный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полиэтилен повышенной плотности 80 мкр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 1+0 до А5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Дождевик вар.№2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универсальный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полиэстр 100%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термотрансфер 1+0 до А5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Дождевик вар.№2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универсальный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полиэстр 100%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термотрансфер 1+0 до А5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Дождевик вар.№2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универсальный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полиэстр 100%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термотрансфер 1+0 до А5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0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Дождевик вар.№2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универсальный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полиэстр 100%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термотрансфер 1+0 до А5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07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139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Елочная игрушка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Размер: 80 мм в диаметре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шелкография/тампопечать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Индивидульная упаковка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Елочная игрушка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Размер: 80 мм в диаметре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шелкография/тампопечать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Индивидульная упаковка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Елочная игрушка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Размер: 80 мм в диаметре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шелкография/тампопечать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Индивидульная упаковка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070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Елочная игрушка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Размер: 80 мм в диаметре 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шелкография/тампопечать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Индивидульная упаковка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157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Набор из 3-х елочных игрушек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одного шара 80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шелкография/тампопечать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Индивидуальная упаковка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144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Набор из 3-х елочных игрушек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одного шара 80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шелкография/тампопечать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Индивидуальная упаковка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Набор из 3-х елочных игрушек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одного шара 80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шелкография/тампопечать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Индивидуальная упаковка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1154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Набор из 3-х елочных игрушек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Размер: одного шара 80 мм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пластик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шелкография/тампопечать 1+0 на одном изделии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Индивидуальная упаковка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74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Кружка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Объем: 300 мл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керамика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сублимация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(за 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74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Кружка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Объем: 300 мл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керамика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сублимация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300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74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149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Кружка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Объем: 300 мл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керамика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сублимация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(за 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500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052D04">
        <w:trPr>
          <w:trHeight w:val="1083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Кружка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Объем: 300 мл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керамика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сублимация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052D04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(за 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5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Кружка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Объем: 360 мл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керамика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тампопечать/деколь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Кружка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Объем: 360 мл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керамика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тампопечать/деколь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от </w:t>
            </w:r>
            <w:r w:rsidRPr="00F76A47">
              <w:rPr>
                <w:rFonts w:eastAsia="Calibri"/>
                <w:b/>
                <w:sz w:val="22"/>
                <w:szCs w:val="22"/>
              </w:rPr>
              <w:t>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153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Кружка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Объем: 360 мл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керамика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тампопечать/деколь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82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154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Кружка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Объем: 360 мл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керамика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тампопечать/деколь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lastRenderedPageBreak/>
              <w:t>155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Набор для глинтвейна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В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набор входят: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Бокалы для глинтвейна 2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шт</w:t>
            </w:r>
            <w:proofErr w:type="gramEnd"/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Специи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Картонный короб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Шубер с печатью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156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sz w:val="22"/>
                <w:szCs w:val="22"/>
              </w:rPr>
              <w:t>Набор для глинтвейна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В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набор входят: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Бокалы для глинтвейна 2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шт</w:t>
            </w:r>
            <w:proofErr w:type="gramEnd"/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Специи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Картонный короб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Шубер с печатью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>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157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Набор для глинтвейна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В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набор входят: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Бокалы для глинтвейна 2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шт</w:t>
            </w:r>
            <w:proofErr w:type="gramEnd"/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Специи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Картонный короб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Шубер с печатью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158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Набор для глинтвейна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 xml:space="preserve">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В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 xml:space="preserve"> набор входят: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Бокалы для глинтвейна 2 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шт</w:t>
            </w:r>
            <w:proofErr w:type="gramEnd"/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Специи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Картонный короб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Шубер с печатью 4+0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гофрокоробах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за (ед.) исходя из тиража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</w:t>
            </w:r>
            <w:r w:rsidRPr="00F76A47">
              <w:rPr>
                <w:rFonts w:eastAsia="Calibri"/>
                <w:b/>
                <w:sz w:val="22"/>
                <w:szCs w:val="22"/>
              </w:rPr>
              <w:t xml:space="preserve"> 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2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159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Ежедневник полудатированный "Porto"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Формат: ~А5 (147х220мм)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кож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.з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ам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Декоративная строчка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гофрогоробах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25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160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Ежедневник полудатированный "Porto"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Формат: ~А5 (147х220мм)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кож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.з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ам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Декоративная строчка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гофрогоробах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* 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50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161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 xml:space="preserve">Ежедневник полудатированный "Porto"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Формат: ~А5 (147х220мм)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кож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.з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ам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Декоративная строчка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гофрогоробах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100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  <w:tr w:rsidR="00D06360" w:rsidRPr="00F76A47" w:rsidTr="00D06360">
        <w:trPr>
          <w:trHeight w:val="991"/>
        </w:trPr>
        <w:tc>
          <w:tcPr>
            <w:tcW w:w="73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162</w:t>
            </w:r>
          </w:p>
        </w:tc>
        <w:tc>
          <w:tcPr>
            <w:tcW w:w="7406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  </w:t>
            </w:r>
            <w:r w:rsidRPr="00F76A47">
              <w:rPr>
                <w:rFonts w:eastAsia="Calibri"/>
                <w:sz w:val="22"/>
                <w:szCs w:val="22"/>
              </w:rPr>
              <w:t xml:space="preserve">Ежедневник полудатированный "Porto" </w:t>
            </w:r>
            <w:r w:rsidRPr="00F76A47">
              <w:rPr>
                <w:sz w:val="22"/>
                <w:szCs w:val="22"/>
              </w:rPr>
              <w:t xml:space="preserve"> </w:t>
            </w:r>
            <w:r w:rsidRPr="00F76A47">
              <w:rPr>
                <w:rFonts w:eastAsia="Calibri"/>
                <w:sz w:val="22"/>
                <w:szCs w:val="22"/>
              </w:rPr>
              <w:t>Формат: ~А5 (147х220мм)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Материал: кож</w:t>
            </w:r>
            <w:proofErr w:type="gramStart"/>
            <w:r w:rsidRPr="00F76A47">
              <w:rPr>
                <w:rFonts w:eastAsia="Calibri"/>
                <w:sz w:val="22"/>
                <w:szCs w:val="22"/>
              </w:rPr>
              <w:t>.з</w:t>
            </w:r>
            <w:proofErr w:type="gramEnd"/>
            <w:r w:rsidRPr="00F76A47">
              <w:rPr>
                <w:rFonts w:eastAsia="Calibri"/>
                <w:sz w:val="22"/>
                <w:szCs w:val="22"/>
              </w:rPr>
              <w:t>ам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Декоративная строчка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Брендинг: тиснение 1+0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>Отгрузка тиража в гофрогоробах</w:t>
            </w:r>
          </w:p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b/>
                <w:sz w:val="22"/>
                <w:szCs w:val="22"/>
              </w:rPr>
              <w:t xml:space="preserve">*Цена за (ед.) исходя из тиража </w:t>
            </w:r>
            <w:r w:rsidR="005E633A">
              <w:rPr>
                <w:rFonts w:eastAsia="Calibri"/>
                <w:b/>
                <w:sz w:val="22"/>
                <w:szCs w:val="22"/>
              </w:rPr>
              <w:t xml:space="preserve"> от </w:t>
            </w:r>
            <w:r w:rsidRPr="00F76A47">
              <w:rPr>
                <w:rFonts w:eastAsia="Calibri"/>
                <w:b/>
                <w:sz w:val="22"/>
                <w:szCs w:val="22"/>
              </w:rPr>
              <w:t>200 шт.</w:t>
            </w:r>
          </w:p>
        </w:tc>
        <w:tc>
          <w:tcPr>
            <w:tcW w:w="1829" w:type="dxa"/>
            <w:vAlign w:val="center"/>
          </w:tcPr>
          <w:p w:rsidR="00D06360" w:rsidRPr="00F76A47" w:rsidRDefault="00D06360" w:rsidP="00D06360">
            <w:pPr>
              <w:jc w:val="center"/>
              <w:rPr>
                <w:rFonts w:eastAsia="Calibri"/>
              </w:rPr>
            </w:pPr>
            <w:r w:rsidRPr="00F76A47">
              <w:rPr>
                <w:rFonts w:eastAsia="Calibri"/>
                <w:sz w:val="22"/>
                <w:szCs w:val="22"/>
              </w:rPr>
              <w:t xml:space="preserve">15-20       </w:t>
            </w:r>
          </w:p>
        </w:tc>
      </w:tr>
    </w:tbl>
    <w:p w:rsidR="00D06360" w:rsidRPr="00F76A47" w:rsidRDefault="00D06360" w:rsidP="00D06360">
      <w:pPr>
        <w:pStyle w:val="af7"/>
        <w:ind w:left="0"/>
        <w:rPr>
          <w:i/>
          <w:sz w:val="22"/>
          <w:szCs w:val="22"/>
        </w:rPr>
      </w:pPr>
    </w:p>
    <w:p w:rsidR="00D06360" w:rsidRPr="00F76A47" w:rsidRDefault="00D06360" w:rsidP="00D06360">
      <w:pPr>
        <w:pStyle w:val="af7"/>
        <w:ind w:left="0"/>
        <w:rPr>
          <w:i/>
          <w:sz w:val="22"/>
          <w:szCs w:val="22"/>
        </w:rPr>
      </w:pPr>
      <w:r w:rsidRPr="00F76A47">
        <w:rPr>
          <w:i/>
          <w:sz w:val="22"/>
          <w:szCs w:val="22"/>
        </w:rPr>
        <w:t>*Срок поставки исчисляется с момента оплаты авансового платежа</w:t>
      </w:r>
    </w:p>
    <w:p w:rsidR="00D06360" w:rsidRPr="00F76A47" w:rsidRDefault="00D06360" w:rsidP="00D06360">
      <w:pPr>
        <w:pStyle w:val="af7"/>
        <w:ind w:left="0"/>
        <w:rPr>
          <w:sz w:val="22"/>
          <w:szCs w:val="22"/>
        </w:rPr>
      </w:pPr>
    </w:p>
    <w:p w:rsidR="00D06360" w:rsidRPr="00F76A47" w:rsidRDefault="00D06360" w:rsidP="00D06360">
      <w:pPr>
        <w:ind w:firstLine="567"/>
        <w:jc w:val="both"/>
        <w:rPr>
          <w:sz w:val="22"/>
          <w:szCs w:val="22"/>
        </w:rPr>
      </w:pPr>
      <w:r w:rsidRPr="00F76A47">
        <w:rPr>
          <w:sz w:val="22"/>
          <w:szCs w:val="22"/>
        </w:rPr>
        <w:t xml:space="preserve">1.2 Заказчик предоставляет Исполнителю заявку в электронном </w:t>
      </w:r>
      <w:proofErr w:type="gramStart"/>
      <w:r w:rsidRPr="00F76A47">
        <w:rPr>
          <w:sz w:val="22"/>
          <w:szCs w:val="22"/>
        </w:rPr>
        <w:t>виде</w:t>
      </w:r>
      <w:proofErr w:type="gramEnd"/>
      <w:r w:rsidRPr="00F76A47">
        <w:rPr>
          <w:sz w:val="22"/>
          <w:szCs w:val="22"/>
        </w:rPr>
        <w:t xml:space="preserve"> в ворд-формате, исходя из вышеперечисленных наименований в п. 1.1</w:t>
      </w:r>
    </w:p>
    <w:p w:rsidR="00D06360" w:rsidRPr="00F76A47" w:rsidRDefault="00D06360" w:rsidP="00D06360">
      <w:pPr>
        <w:ind w:firstLine="567"/>
        <w:jc w:val="both"/>
        <w:rPr>
          <w:sz w:val="22"/>
          <w:szCs w:val="22"/>
        </w:rPr>
      </w:pPr>
      <w:r w:rsidRPr="00F76A47">
        <w:rPr>
          <w:sz w:val="22"/>
          <w:szCs w:val="22"/>
        </w:rPr>
        <w:t xml:space="preserve">После предоставления заявки Заказчиком по электронной почте, Исполнитель выставляет счет в течение 1 (Одного) дня, а Заказчик в свою очередь осуществляет предоплату 30% в течение 10 рабочих дней </w:t>
      </w:r>
      <w:r w:rsidRPr="00F76A47">
        <w:rPr>
          <w:sz w:val="22"/>
          <w:szCs w:val="22"/>
        </w:rPr>
        <w:lastRenderedPageBreak/>
        <w:t xml:space="preserve">с момента выставления счёта, а доплату по заявке производит в сумме 70% в течение 10 рабочих дней с момента подписания </w:t>
      </w:r>
      <w:r w:rsidR="00D755CA" w:rsidRPr="00F76A47">
        <w:rPr>
          <w:sz w:val="22"/>
          <w:szCs w:val="22"/>
        </w:rPr>
        <w:t>ТОРГ-12</w:t>
      </w:r>
      <w:r w:rsidRPr="00F76A47">
        <w:rPr>
          <w:sz w:val="22"/>
          <w:szCs w:val="22"/>
        </w:rPr>
        <w:t>.</w:t>
      </w:r>
    </w:p>
    <w:p w:rsidR="00D06360" w:rsidRPr="00F76A47" w:rsidRDefault="00D06360" w:rsidP="00D06360">
      <w:pPr>
        <w:ind w:firstLine="567"/>
        <w:jc w:val="both"/>
        <w:rPr>
          <w:sz w:val="22"/>
          <w:szCs w:val="22"/>
        </w:rPr>
      </w:pPr>
      <w:r w:rsidRPr="00F76A47">
        <w:rPr>
          <w:sz w:val="22"/>
          <w:szCs w:val="22"/>
        </w:rPr>
        <w:t>1.3 Поставка сувенирной продукции осуществляется Исполнителем за счет его собственных средств по адресу: Всесезонный курорт «Горки Город» - 354392, Краснодарский край, г. Сочи, Адлерский район, пос. Эсто-Садок. Апартамент №33</w:t>
      </w:r>
    </w:p>
    <w:p w:rsidR="00D06360" w:rsidRPr="00F76A47" w:rsidRDefault="00D06360" w:rsidP="00293E1C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CF2C81" w:rsidRPr="00F76A47" w:rsidRDefault="00CF2C81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CF2C81" w:rsidRPr="00F76A47" w:rsidRDefault="00CF2C81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CF2C81" w:rsidRPr="00F76A47" w:rsidRDefault="00CF2C81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CF2C81" w:rsidRPr="00F76A47" w:rsidRDefault="00CF2C81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D755CA" w:rsidRPr="00F76A47" w:rsidRDefault="00D755CA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D755CA" w:rsidRPr="00F76A47" w:rsidRDefault="00D755CA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  <w:bookmarkStart w:id="0" w:name="_GoBack"/>
      <w:bookmarkEnd w:id="0"/>
    </w:p>
    <w:p w:rsidR="003815DF" w:rsidRPr="00F76A47" w:rsidRDefault="003815DF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3815DF" w:rsidRPr="00F76A47" w:rsidRDefault="003815DF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3815DF" w:rsidRPr="00F76A47" w:rsidRDefault="003815DF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3815DF" w:rsidRPr="00F76A47" w:rsidRDefault="003815DF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3815DF" w:rsidRPr="00F76A47" w:rsidRDefault="003815DF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3815DF" w:rsidRPr="00F76A47" w:rsidRDefault="003815DF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3815DF" w:rsidRDefault="003815DF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F76A47" w:rsidRPr="00F76A47" w:rsidRDefault="00F76A47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5A27CA" w:rsidRPr="00F76A47" w:rsidRDefault="005A27CA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F76A47">
        <w:rPr>
          <w:sz w:val="22"/>
          <w:szCs w:val="22"/>
        </w:rPr>
        <w:t>Приложение №</w:t>
      </w:r>
      <w:r w:rsidR="00D755CA" w:rsidRPr="00F76A47">
        <w:rPr>
          <w:sz w:val="22"/>
          <w:szCs w:val="22"/>
        </w:rPr>
        <w:t>3</w:t>
      </w:r>
    </w:p>
    <w:p w:rsidR="00595AFB" w:rsidRPr="00F76A47" w:rsidRDefault="00595AFB" w:rsidP="00595AFB">
      <w:pPr>
        <w:pStyle w:val="aff2"/>
        <w:jc w:val="right"/>
        <w:rPr>
          <w:rFonts w:ascii="Times New Roman" w:hAnsi="Times New Roman"/>
        </w:rPr>
      </w:pPr>
      <w:r w:rsidRPr="00F76A47">
        <w:rPr>
          <w:rFonts w:ascii="Times New Roman" w:hAnsi="Times New Roman"/>
        </w:rPr>
        <w:t>к Договору поставки товара № __________</w:t>
      </w:r>
    </w:p>
    <w:p w:rsidR="00595AFB" w:rsidRPr="00F76A47" w:rsidRDefault="00595AFB" w:rsidP="00595AFB">
      <w:pPr>
        <w:pStyle w:val="aff2"/>
        <w:jc w:val="right"/>
        <w:rPr>
          <w:rFonts w:ascii="Times New Roman" w:hAnsi="Times New Roman"/>
        </w:rPr>
      </w:pPr>
      <w:r w:rsidRPr="00F76A47">
        <w:rPr>
          <w:rFonts w:ascii="Times New Roman" w:hAnsi="Times New Roman"/>
        </w:rPr>
        <w:t>от «__________»__________ 201</w:t>
      </w:r>
      <w:r w:rsidR="00A37B3F" w:rsidRPr="00F76A47">
        <w:rPr>
          <w:rFonts w:ascii="Times New Roman" w:hAnsi="Times New Roman"/>
        </w:rPr>
        <w:t>__</w:t>
      </w:r>
      <w:r w:rsidRPr="00F76A47">
        <w:rPr>
          <w:rFonts w:ascii="Times New Roman" w:hAnsi="Times New Roman"/>
        </w:rPr>
        <w:t>г.</w:t>
      </w:r>
    </w:p>
    <w:p w:rsidR="00473E51" w:rsidRPr="00F76A47" w:rsidRDefault="00473E51" w:rsidP="005A27CA">
      <w:pPr>
        <w:jc w:val="center"/>
        <w:rPr>
          <w:b/>
          <w:bCs/>
          <w:sz w:val="22"/>
          <w:szCs w:val="22"/>
        </w:rPr>
      </w:pPr>
    </w:p>
    <w:p w:rsidR="005A27CA" w:rsidRPr="00F76A47" w:rsidRDefault="005A27CA" w:rsidP="005A27CA">
      <w:pPr>
        <w:jc w:val="center"/>
        <w:rPr>
          <w:b/>
          <w:bCs/>
          <w:sz w:val="22"/>
          <w:szCs w:val="22"/>
        </w:rPr>
      </w:pPr>
      <w:r w:rsidRPr="00F76A47">
        <w:rPr>
          <w:b/>
          <w:bCs/>
          <w:sz w:val="22"/>
          <w:szCs w:val="22"/>
        </w:rPr>
        <w:t xml:space="preserve">(Ф О </w:t>
      </w:r>
      <w:proofErr w:type="gramStart"/>
      <w:r w:rsidRPr="00F76A47">
        <w:rPr>
          <w:b/>
          <w:bCs/>
          <w:sz w:val="22"/>
          <w:szCs w:val="22"/>
        </w:rPr>
        <w:t>Р</w:t>
      </w:r>
      <w:proofErr w:type="gramEnd"/>
      <w:r w:rsidRPr="00F76A47">
        <w:rPr>
          <w:b/>
          <w:bCs/>
          <w:sz w:val="22"/>
          <w:szCs w:val="22"/>
        </w:rPr>
        <w:t xml:space="preserve"> М А)</w:t>
      </w:r>
    </w:p>
    <w:p w:rsidR="00E27033" w:rsidRPr="00F76A47" w:rsidRDefault="00E27033" w:rsidP="00502A42">
      <w:pPr>
        <w:pStyle w:val="af7"/>
        <w:tabs>
          <w:tab w:val="left" w:pos="284"/>
          <w:tab w:val="left" w:pos="851"/>
        </w:tabs>
        <w:jc w:val="both"/>
        <w:rPr>
          <w:sz w:val="22"/>
          <w:szCs w:val="22"/>
        </w:rPr>
      </w:pPr>
    </w:p>
    <w:p w:rsidR="00D755CA" w:rsidRPr="00F76A47" w:rsidRDefault="00D755CA" w:rsidP="00D755CA">
      <w:pPr>
        <w:keepNext/>
        <w:spacing w:before="240" w:after="60"/>
        <w:jc w:val="center"/>
        <w:outlineLvl w:val="0"/>
        <w:rPr>
          <w:b/>
          <w:kern w:val="32"/>
          <w:sz w:val="22"/>
          <w:szCs w:val="22"/>
        </w:rPr>
      </w:pPr>
      <w:r w:rsidRPr="00F76A47">
        <w:rPr>
          <w:b/>
          <w:kern w:val="32"/>
          <w:sz w:val="22"/>
          <w:szCs w:val="22"/>
        </w:rPr>
        <w:t>ЗАЯВКА №__</w:t>
      </w:r>
    </w:p>
    <w:p w:rsidR="00D755CA" w:rsidRPr="00F76A47" w:rsidRDefault="00D755CA" w:rsidP="00D755CA">
      <w:pPr>
        <w:jc w:val="center"/>
        <w:rPr>
          <w:sz w:val="22"/>
          <w:szCs w:val="22"/>
        </w:rPr>
      </w:pPr>
      <w:r w:rsidRPr="00F76A47">
        <w:rPr>
          <w:sz w:val="22"/>
          <w:szCs w:val="22"/>
        </w:rPr>
        <w:t>к договору №</w:t>
      </w:r>
      <w:r w:rsidRPr="00F76A47">
        <w:rPr>
          <w:sz w:val="22"/>
          <w:szCs w:val="22"/>
          <w:u w:val="single"/>
        </w:rPr>
        <w:t>___</w:t>
      </w:r>
      <w:r w:rsidRPr="00F76A47">
        <w:rPr>
          <w:sz w:val="22"/>
          <w:szCs w:val="22"/>
        </w:rPr>
        <w:t xml:space="preserve"> от </w:t>
      </w:r>
      <w:r w:rsidRPr="00F76A47">
        <w:rPr>
          <w:sz w:val="22"/>
          <w:szCs w:val="22"/>
          <w:u w:val="single"/>
        </w:rPr>
        <w:t xml:space="preserve">______ </w:t>
      </w:r>
      <w:r w:rsidRPr="00F76A47">
        <w:rPr>
          <w:sz w:val="22"/>
          <w:szCs w:val="22"/>
        </w:rPr>
        <w:t>20</w:t>
      </w:r>
      <w:r w:rsidRPr="00F76A47">
        <w:rPr>
          <w:sz w:val="22"/>
          <w:szCs w:val="22"/>
          <w:u w:val="single"/>
        </w:rPr>
        <w:t>__</w:t>
      </w:r>
      <w:r w:rsidRPr="00F76A47">
        <w:rPr>
          <w:sz w:val="22"/>
          <w:szCs w:val="22"/>
        </w:rPr>
        <w:t>г. (далее - Договор)</w:t>
      </w:r>
    </w:p>
    <w:p w:rsidR="00D755CA" w:rsidRPr="00F76A47" w:rsidRDefault="00D755CA" w:rsidP="00D755CA">
      <w:pPr>
        <w:jc w:val="both"/>
        <w:rPr>
          <w:sz w:val="22"/>
          <w:szCs w:val="22"/>
        </w:rPr>
      </w:pPr>
    </w:p>
    <w:p w:rsidR="00D755CA" w:rsidRPr="00F76A47" w:rsidRDefault="00D755CA" w:rsidP="00D755CA">
      <w:pPr>
        <w:spacing w:after="120" w:line="480" w:lineRule="auto"/>
        <w:jc w:val="center"/>
        <w:rPr>
          <w:sz w:val="22"/>
          <w:szCs w:val="22"/>
        </w:rPr>
      </w:pPr>
      <w:r w:rsidRPr="00F76A47">
        <w:rPr>
          <w:sz w:val="22"/>
          <w:szCs w:val="22"/>
        </w:rPr>
        <w:t>г. Сочи                                                                                                                  «__» ________ 20___г.</w:t>
      </w:r>
    </w:p>
    <w:p w:rsidR="00D755CA" w:rsidRPr="00F76A47" w:rsidRDefault="00D755CA" w:rsidP="00D755CA">
      <w:pPr>
        <w:ind w:hanging="142"/>
        <w:jc w:val="both"/>
        <w:rPr>
          <w:sz w:val="22"/>
          <w:szCs w:val="22"/>
        </w:rPr>
      </w:pPr>
      <w:r w:rsidRPr="00F76A47">
        <w:rPr>
          <w:sz w:val="22"/>
          <w:szCs w:val="22"/>
        </w:rPr>
        <w:t>Прошу Вас поставить сувенирную Продукцию и осуществить доставку на условиях, количестве, перечисленных ниже:</w:t>
      </w:r>
    </w:p>
    <w:p w:rsidR="00D755CA" w:rsidRPr="00F76A47" w:rsidRDefault="00D755CA" w:rsidP="00D755CA">
      <w:pPr>
        <w:jc w:val="both"/>
        <w:rPr>
          <w:sz w:val="22"/>
          <w:szCs w:val="22"/>
        </w:rPr>
      </w:pPr>
    </w:p>
    <w:tbl>
      <w:tblPr>
        <w:tblW w:w="10774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2268"/>
        <w:gridCol w:w="850"/>
        <w:gridCol w:w="851"/>
        <w:gridCol w:w="851"/>
        <w:gridCol w:w="709"/>
        <w:gridCol w:w="992"/>
        <w:gridCol w:w="1276"/>
      </w:tblGrid>
      <w:tr w:rsidR="00D755CA" w:rsidRPr="00F76A47" w:rsidTr="00D755CA">
        <w:trPr>
          <w:trHeight w:val="998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 xml:space="preserve">№ </w:t>
            </w:r>
            <w:proofErr w:type="gramStart"/>
            <w:r w:rsidRPr="00F76A47">
              <w:rPr>
                <w:sz w:val="22"/>
                <w:szCs w:val="22"/>
              </w:rPr>
              <w:t>п</w:t>
            </w:r>
            <w:proofErr w:type="gramEnd"/>
            <w:r w:rsidRPr="00F76A47">
              <w:rPr>
                <w:sz w:val="22"/>
                <w:szCs w:val="22"/>
              </w:rPr>
              <w:t>/п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Технические и функциональные характеристики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Кол-во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Срок производства/срок поставки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Цена за ед. в руб. без НДС 20%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Цена за ед. в руб. в т.ч. НДС 20%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Общая стоимость в</w:t>
            </w:r>
          </w:p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т.ч. НДС 20%</w:t>
            </w:r>
          </w:p>
        </w:tc>
      </w:tr>
      <w:tr w:rsidR="00D755CA" w:rsidRPr="00F76A47" w:rsidTr="00D755CA">
        <w:trPr>
          <w:trHeight w:val="998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55CA" w:rsidRPr="00F76A47" w:rsidRDefault="00D755CA" w:rsidP="00D755CA">
            <w:pPr>
              <w:tabs>
                <w:tab w:val="left" w:pos="2820"/>
              </w:tabs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tabs>
                <w:tab w:val="left" w:pos="2820"/>
              </w:tabs>
              <w:rPr>
                <w:color w:val="2E74B5" w:themeColor="accent1" w:themeShade="BF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tabs>
                <w:tab w:val="left" w:pos="2820"/>
              </w:tabs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tabs>
                <w:tab w:val="left" w:pos="2820"/>
              </w:tabs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tabs>
                <w:tab w:val="left" w:pos="2820"/>
              </w:tabs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tabs>
                <w:tab w:val="left" w:pos="2820"/>
              </w:tabs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55CA" w:rsidRPr="00F76A47" w:rsidRDefault="00D755CA" w:rsidP="00D755CA">
            <w:pPr>
              <w:tabs>
                <w:tab w:val="left" w:pos="2820"/>
              </w:tabs>
              <w:jc w:val="center"/>
            </w:pPr>
          </w:p>
        </w:tc>
      </w:tr>
      <w:tr w:rsidR="00D755CA" w:rsidRPr="00F76A47" w:rsidTr="00D755CA">
        <w:trPr>
          <w:trHeight w:val="403"/>
        </w:trPr>
        <w:tc>
          <w:tcPr>
            <w:tcW w:w="8506" w:type="dxa"/>
            <w:gridSpan w:val="7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755CA" w:rsidRPr="00F76A47" w:rsidRDefault="00D755CA" w:rsidP="00D755CA">
            <w:pPr>
              <w:spacing w:line="276" w:lineRule="auto"/>
              <w:jc w:val="right"/>
            </w:pPr>
          </w:p>
          <w:p w:rsidR="00D755CA" w:rsidRPr="00F76A47" w:rsidRDefault="00D755CA" w:rsidP="00D755CA">
            <w:pPr>
              <w:spacing w:line="276" w:lineRule="auto"/>
              <w:jc w:val="right"/>
            </w:pPr>
          </w:p>
          <w:p w:rsidR="00D755CA" w:rsidRPr="00F76A47" w:rsidRDefault="00D755CA" w:rsidP="00D755CA">
            <w:pPr>
              <w:spacing w:line="276" w:lineRule="auto"/>
              <w:jc w:val="right"/>
            </w:pPr>
          </w:p>
          <w:p w:rsidR="00D755CA" w:rsidRPr="00F76A47" w:rsidRDefault="00D755CA" w:rsidP="00D755CA">
            <w:pPr>
              <w:spacing w:line="276" w:lineRule="auto"/>
              <w:jc w:val="right"/>
            </w:pPr>
            <w:r w:rsidRPr="00F76A47">
              <w:rPr>
                <w:sz w:val="22"/>
                <w:szCs w:val="22"/>
              </w:rPr>
              <w:t>Итого: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Сумма без учета НДС</w:t>
            </w:r>
          </w:p>
        </w:tc>
      </w:tr>
      <w:tr w:rsidR="00D755CA" w:rsidRPr="00F76A47" w:rsidTr="00D755CA">
        <w:trPr>
          <w:trHeight w:val="403"/>
        </w:trPr>
        <w:tc>
          <w:tcPr>
            <w:tcW w:w="8506" w:type="dxa"/>
            <w:gridSpan w:val="7"/>
            <w:vMerge/>
            <w:shd w:val="clear" w:color="auto" w:fill="auto"/>
            <w:tcMar>
              <w:left w:w="103" w:type="dxa"/>
            </w:tcMar>
            <w:vAlign w:val="center"/>
          </w:tcPr>
          <w:p w:rsidR="00D755CA" w:rsidRPr="00F76A47" w:rsidRDefault="00D755CA" w:rsidP="00D755CA">
            <w:pPr>
              <w:spacing w:line="276" w:lineRule="auto"/>
              <w:jc w:val="righ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Сумма НДС 20%</w:t>
            </w:r>
          </w:p>
        </w:tc>
      </w:tr>
      <w:tr w:rsidR="00D755CA" w:rsidRPr="00F76A47" w:rsidTr="00D755CA">
        <w:trPr>
          <w:trHeight w:val="403"/>
        </w:trPr>
        <w:tc>
          <w:tcPr>
            <w:tcW w:w="8506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755CA" w:rsidRPr="00F76A47" w:rsidRDefault="00D755CA" w:rsidP="00D755CA">
            <w:pPr>
              <w:spacing w:line="276" w:lineRule="auto"/>
              <w:jc w:val="righ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5CA" w:rsidRPr="00F76A47" w:rsidRDefault="00D755CA" w:rsidP="00D755CA">
            <w:pPr>
              <w:jc w:val="center"/>
            </w:pPr>
            <w:r w:rsidRPr="00F76A47">
              <w:rPr>
                <w:sz w:val="22"/>
                <w:szCs w:val="22"/>
              </w:rPr>
              <w:t>Сумма с учетом НДС 20%</w:t>
            </w:r>
          </w:p>
        </w:tc>
      </w:tr>
    </w:tbl>
    <w:p w:rsidR="00D755CA" w:rsidRPr="00F76A47" w:rsidRDefault="00D755CA" w:rsidP="00D755CA">
      <w:pPr>
        <w:jc w:val="both"/>
        <w:rPr>
          <w:sz w:val="22"/>
          <w:szCs w:val="22"/>
        </w:rPr>
      </w:pPr>
    </w:p>
    <w:p w:rsidR="00D755CA" w:rsidRPr="00F76A47" w:rsidRDefault="00D755CA" w:rsidP="00D755CA">
      <w:pPr>
        <w:jc w:val="both"/>
        <w:rPr>
          <w:sz w:val="22"/>
          <w:szCs w:val="22"/>
        </w:rPr>
      </w:pPr>
      <w:r w:rsidRPr="00F76A47">
        <w:rPr>
          <w:sz w:val="22"/>
          <w:szCs w:val="22"/>
        </w:rPr>
        <w:t xml:space="preserve">*указывается в </w:t>
      </w:r>
      <w:proofErr w:type="gramStart"/>
      <w:r w:rsidRPr="00F76A47">
        <w:rPr>
          <w:sz w:val="22"/>
          <w:szCs w:val="22"/>
        </w:rPr>
        <w:t>соответствии</w:t>
      </w:r>
      <w:proofErr w:type="gramEnd"/>
      <w:r w:rsidRPr="00F76A47">
        <w:rPr>
          <w:sz w:val="22"/>
          <w:szCs w:val="22"/>
        </w:rPr>
        <w:t xml:space="preserve"> с Прейскурантом цен (Приложение №2 к Договору)</w:t>
      </w:r>
    </w:p>
    <w:p w:rsidR="00D755CA" w:rsidRPr="00F76A47" w:rsidRDefault="00D755CA" w:rsidP="00D755CA">
      <w:pPr>
        <w:jc w:val="both"/>
        <w:rPr>
          <w:sz w:val="22"/>
          <w:szCs w:val="22"/>
        </w:rPr>
      </w:pPr>
      <w:r w:rsidRPr="00F76A47">
        <w:rPr>
          <w:sz w:val="22"/>
          <w:szCs w:val="22"/>
        </w:rPr>
        <w:t>Общая стоимость поставки по настоящей заявке составляет _______ рубля 00 копеек с учетом НДС 20%</w:t>
      </w:r>
    </w:p>
    <w:p w:rsidR="00D755CA" w:rsidRPr="00F76A47" w:rsidRDefault="00D755CA" w:rsidP="00D755CA">
      <w:pPr>
        <w:jc w:val="both"/>
        <w:rPr>
          <w:sz w:val="22"/>
          <w:szCs w:val="22"/>
        </w:rPr>
      </w:pPr>
      <w:r w:rsidRPr="00F76A47">
        <w:rPr>
          <w:sz w:val="22"/>
          <w:szCs w:val="22"/>
        </w:rPr>
        <w:t xml:space="preserve">1. </w:t>
      </w:r>
      <w:proofErr w:type="gramStart"/>
      <w:r w:rsidRPr="00F76A47">
        <w:rPr>
          <w:sz w:val="22"/>
          <w:szCs w:val="22"/>
        </w:rPr>
        <w:t>Общая стоимость (поставляемой Продукции) составляет ______ (Сумма прописью) рублей 00 копеек, в т.ч. НДС20% _____ (Сумма прописью один) рублей ___ копеек</w:t>
      </w:r>
      <w:proofErr w:type="gramEnd"/>
    </w:p>
    <w:p w:rsidR="00D755CA" w:rsidRPr="00F76A47" w:rsidRDefault="00D755CA" w:rsidP="00D755CA">
      <w:pPr>
        <w:jc w:val="both"/>
        <w:rPr>
          <w:sz w:val="22"/>
          <w:szCs w:val="22"/>
        </w:rPr>
      </w:pPr>
    </w:p>
    <w:p w:rsidR="00D755CA" w:rsidRPr="00F76A47" w:rsidRDefault="00D755CA" w:rsidP="00D755CA">
      <w:pPr>
        <w:jc w:val="both"/>
        <w:rPr>
          <w:sz w:val="22"/>
          <w:szCs w:val="22"/>
        </w:rPr>
      </w:pPr>
      <w:r w:rsidRPr="00F76A47">
        <w:rPr>
          <w:sz w:val="22"/>
          <w:szCs w:val="22"/>
        </w:rPr>
        <w:t xml:space="preserve">2. Дополнительные условия: в стоимость включена доставка товара до адреса: Всесезонный курорт «Горки Город» - 354392, Краснодарский край, г. Сочи, Адлерский район, пос. Эсто-Садок, апартамент №33 (склад). Заказчик предоставляет бесплатную парковку для автотранспорта Исполнителя, </w:t>
      </w:r>
      <w:proofErr w:type="gramStart"/>
      <w:r w:rsidRPr="00F76A47">
        <w:rPr>
          <w:sz w:val="22"/>
          <w:szCs w:val="22"/>
        </w:rPr>
        <w:t>согласно Приказа</w:t>
      </w:r>
      <w:proofErr w:type="gramEnd"/>
      <w:r w:rsidRPr="00F76A47">
        <w:rPr>
          <w:sz w:val="22"/>
          <w:szCs w:val="22"/>
        </w:rPr>
        <w:t xml:space="preserve"> №466-ОД от 21.11.2018г., </w:t>
      </w:r>
    </w:p>
    <w:p w:rsidR="003744BC" w:rsidRPr="00F76A47" w:rsidRDefault="003744BC" w:rsidP="005A27CA">
      <w:pPr>
        <w:spacing w:line="240" w:lineRule="atLeast"/>
        <w:rPr>
          <w:b/>
          <w:sz w:val="22"/>
          <w:szCs w:val="22"/>
          <w:u w:val="single"/>
        </w:rPr>
      </w:pPr>
    </w:p>
    <w:p w:rsidR="005A27CA" w:rsidRPr="00F76A47" w:rsidRDefault="005A27CA" w:rsidP="005A27CA">
      <w:pPr>
        <w:spacing w:line="240" w:lineRule="atLeast"/>
        <w:rPr>
          <w:b/>
          <w:sz w:val="22"/>
          <w:szCs w:val="22"/>
          <w:u w:val="single"/>
        </w:rPr>
      </w:pPr>
      <w:r w:rsidRPr="00F76A47">
        <w:rPr>
          <w:b/>
          <w:sz w:val="22"/>
          <w:szCs w:val="22"/>
          <w:u w:val="single"/>
        </w:rPr>
        <w:t xml:space="preserve">Ответственный: </w:t>
      </w:r>
    </w:p>
    <w:p w:rsidR="005A27CA" w:rsidRPr="00F76A47" w:rsidRDefault="00BA163D" w:rsidP="00BA163D">
      <w:pPr>
        <w:spacing w:line="240" w:lineRule="atLeast"/>
        <w:rPr>
          <w:i/>
          <w:sz w:val="22"/>
          <w:szCs w:val="22"/>
        </w:rPr>
      </w:pPr>
      <w:r w:rsidRPr="00F76A47">
        <w:rPr>
          <w:i/>
          <w:sz w:val="22"/>
          <w:szCs w:val="22"/>
        </w:rPr>
        <w:t>ФИО, должность, подпись</w:t>
      </w:r>
    </w:p>
    <w:p w:rsidR="00A74B3E" w:rsidRPr="00F76A47" w:rsidRDefault="00A74B3E" w:rsidP="005A27CA">
      <w:pPr>
        <w:spacing w:line="240" w:lineRule="atLeast"/>
        <w:jc w:val="center"/>
        <w:rPr>
          <w:b/>
          <w:sz w:val="22"/>
          <w:szCs w:val="22"/>
        </w:rPr>
      </w:pPr>
    </w:p>
    <w:p w:rsidR="005A27CA" w:rsidRPr="00F76A47" w:rsidRDefault="005A27CA" w:rsidP="005A27CA">
      <w:pPr>
        <w:spacing w:line="240" w:lineRule="atLeast"/>
        <w:jc w:val="center"/>
        <w:rPr>
          <w:b/>
          <w:sz w:val="22"/>
          <w:szCs w:val="22"/>
        </w:rPr>
      </w:pPr>
      <w:r w:rsidRPr="00F76A47">
        <w:rPr>
          <w:b/>
          <w:sz w:val="22"/>
          <w:szCs w:val="22"/>
        </w:rPr>
        <w:t>ФОРМА СОГЛАСОВАНА</w:t>
      </w:r>
    </w:p>
    <w:tbl>
      <w:tblPr>
        <w:tblW w:w="9186" w:type="dxa"/>
        <w:jc w:val="center"/>
        <w:tblLayout w:type="fixed"/>
        <w:tblLook w:val="0000" w:firstRow="0" w:lastRow="0" w:firstColumn="0" w:lastColumn="0" w:noHBand="0" w:noVBand="0"/>
      </w:tblPr>
      <w:tblGrid>
        <w:gridCol w:w="4436"/>
        <w:gridCol w:w="4750"/>
      </w:tblGrid>
      <w:tr w:rsidR="007244F9" w:rsidRPr="00F76A47" w:rsidTr="00D06360">
        <w:trPr>
          <w:trHeight w:val="2455"/>
          <w:jc w:val="center"/>
        </w:trPr>
        <w:tc>
          <w:tcPr>
            <w:tcW w:w="4436" w:type="dxa"/>
          </w:tcPr>
          <w:p w:rsidR="007244F9" w:rsidRPr="00F76A47" w:rsidRDefault="007244F9" w:rsidP="00D06360">
            <w:pPr>
              <w:spacing w:after="160" w:line="259" w:lineRule="auto"/>
              <w:rPr>
                <w:b/>
              </w:rPr>
            </w:pPr>
            <w:r w:rsidRPr="00F76A47">
              <w:rPr>
                <w:b/>
                <w:sz w:val="22"/>
                <w:szCs w:val="22"/>
              </w:rPr>
              <w:t>ПОКУПАТЕЛЬ:</w:t>
            </w:r>
          </w:p>
          <w:p w:rsidR="007244F9" w:rsidRPr="00F76A47" w:rsidRDefault="007244F9" w:rsidP="00D06360">
            <w:pPr>
              <w:spacing w:after="160" w:line="259" w:lineRule="auto"/>
              <w:rPr>
                <w:b/>
              </w:rPr>
            </w:pPr>
            <w:r w:rsidRPr="00F76A47">
              <w:rPr>
                <w:b/>
                <w:sz w:val="22"/>
                <w:szCs w:val="22"/>
              </w:rPr>
              <w:t>НАО «Красная поляна»</w:t>
            </w:r>
          </w:p>
          <w:p w:rsidR="007244F9" w:rsidRPr="00F76A47" w:rsidRDefault="007244F9" w:rsidP="00D06360">
            <w:pPr>
              <w:spacing w:after="160" w:line="259" w:lineRule="auto"/>
              <w:rPr>
                <w:b/>
              </w:rPr>
            </w:pPr>
            <w:r w:rsidRPr="00F76A47">
              <w:rPr>
                <w:b/>
                <w:sz w:val="22"/>
                <w:szCs w:val="22"/>
              </w:rPr>
              <w:t>________________/______________/</w:t>
            </w:r>
          </w:p>
          <w:p w:rsidR="007244F9" w:rsidRPr="00F76A47" w:rsidRDefault="00A37B3F" w:rsidP="00D06360">
            <w:pPr>
              <w:spacing w:after="160" w:line="259" w:lineRule="auto"/>
              <w:rPr>
                <w:b/>
              </w:rPr>
            </w:pPr>
            <w:r w:rsidRPr="00F76A47">
              <w:rPr>
                <w:b/>
                <w:sz w:val="22"/>
                <w:szCs w:val="22"/>
              </w:rPr>
              <w:t>м</w:t>
            </w:r>
            <w:proofErr w:type="gramStart"/>
            <w:r w:rsidR="007244F9" w:rsidRPr="00F76A47">
              <w:rPr>
                <w:b/>
                <w:sz w:val="22"/>
                <w:szCs w:val="22"/>
              </w:rPr>
              <w:t>.</w:t>
            </w:r>
            <w:r w:rsidRPr="00F76A47">
              <w:rPr>
                <w:b/>
                <w:sz w:val="22"/>
                <w:szCs w:val="22"/>
              </w:rPr>
              <w:t>п</w:t>
            </w:r>
            <w:proofErr w:type="gramEnd"/>
            <w:r w:rsidR="007244F9" w:rsidRPr="00F76A47">
              <w:rPr>
                <w:b/>
                <w:sz w:val="22"/>
                <w:szCs w:val="22"/>
              </w:rPr>
              <w:t xml:space="preserve"> </w:t>
            </w:r>
          </w:p>
          <w:p w:rsidR="007244F9" w:rsidRPr="00F76A47" w:rsidRDefault="007244F9" w:rsidP="00D06360">
            <w:pPr>
              <w:spacing w:after="160" w:line="259" w:lineRule="auto"/>
              <w:rPr>
                <w:b/>
              </w:rPr>
            </w:pPr>
          </w:p>
        </w:tc>
        <w:tc>
          <w:tcPr>
            <w:tcW w:w="4750" w:type="dxa"/>
          </w:tcPr>
          <w:p w:rsidR="007244F9" w:rsidRPr="00F76A47" w:rsidRDefault="007244F9" w:rsidP="00D06360">
            <w:pPr>
              <w:spacing w:after="160" w:line="259" w:lineRule="auto"/>
              <w:rPr>
                <w:b/>
              </w:rPr>
            </w:pPr>
            <w:r w:rsidRPr="00F76A47">
              <w:rPr>
                <w:b/>
                <w:sz w:val="22"/>
                <w:szCs w:val="22"/>
              </w:rPr>
              <w:t>ПОКУПАТЕЛЬ:</w:t>
            </w:r>
          </w:p>
          <w:p w:rsidR="007244F9" w:rsidRPr="00F76A47" w:rsidRDefault="007244F9" w:rsidP="00D06360">
            <w:pPr>
              <w:spacing w:after="160" w:line="259" w:lineRule="auto"/>
              <w:rPr>
                <w:b/>
              </w:rPr>
            </w:pPr>
          </w:p>
          <w:p w:rsidR="007244F9" w:rsidRPr="00F76A47" w:rsidRDefault="007244F9" w:rsidP="00D06360">
            <w:pPr>
              <w:spacing w:after="160" w:line="259" w:lineRule="auto"/>
              <w:rPr>
                <w:b/>
              </w:rPr>
            </w:pPr>
            <w:r w:rsidRPr="00F76A47">
              <w:rPr>
                <w:b/>
                <w:sz w:val="22"/>
                <w:szCs w:val="22"/>
              </w:rPr>
              <w:t>________________/______________/</w:t>
            </w:r>
          </w:p>
          <w:p w:rsidR="007244F9" w:rsidRPr="00F76A47" w:rsidRDefault="00A37B3F" w:rsidP="00A37B3F">
            <w:pPr>
              <w:spacing w:after="160" w:line="259" w:lineRule="auto"/>
              <w:rPr>
                <w:b/>
              </w:rPr>
            </w:pPr>
            <w:r w:rsidRPr="00F76A47">
              <w:rPr>
                <w:b/>
                <w:sz w:val="22"/>
                <w:szCs w:val="22"/>
              </w:rPr>
              <w:t>м</w:t>
            </w:r>
            <w:r w:rsidR="007244F9" w:rsidRPr="00F76A47">
              <w:rPr>
                <w:b/>
                <w:sz w:val="22"/>
                <w:szCs w:val="22"/>
              </w:rPr>
              <w:t>.</w:t>
            </w:r>
            <w:r w:rsidRPr="00F76A47">
              <w:rPr>
                <w:b/>
                <w:sz w:val="22"/>
                <w:szCs w:val="22"/>
              </w:rPr>
              <w:t>п</w:t>
            </w:r>
            <w:r w:rsidR="007244F9" w:rsidRPr="00F76A47">
              <w:rPr>
                <w:b/>
                <w:sz w:val="22"/>
                <w:szCs w:val="22"/>
              </w:rPr>
              <w:t>.</w:t>
            </w:r>
          </w:p>
        </w:tc>
      </w:tr>
    </w:tbl>
    <w:p w:rsidR="00161800" w:rsidRPr="00F76A47" w:rsidRDefault="00161800" w:rsidP="003744BC">
      <w:pPr>
        <w:tabs>
          <w:tab w:val="left" w:pos="1417"/>
        </w:tabs>
        <w:rPr>
          <w:sz w:val="22"/>
          <w:szCs w:val="22"/>
        </w:rPr>
      </w:pPr>
    </w:p>
    <w:sectPr w:rsidR="00161800" w:rsidRPr="00F76A47" w:rsidSect="00F76A47">
      <w:footerReference w:type="default" r:id="rId12"/>
      <w:headerReference w:type="first" r:id="rId13"/>
      <w:pgSz w:w="11907" w:h="16840" w:code="9"/>
      <w:pgMar w:top="28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C2" w:rsidRDefault="00D052C2">
      <w:r>
        <w:separator/>
      </w:r>
    </w:p>
  </w:endnote>
  <w:endnote w:type="continuationSeparator" w:id="0">
    <w:p w:rsidR="00D052C2" w:rsidRDefault="00D0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036829"/>
      <w:docPartObj>
        <w:docPartGallery w:val="Page Numbers (Bottom of Page)"/>
        <w:docPartUnique/>
      </w:docPartObj>
    </w:sdtPr>
    <w:sdtContent>
      <w:p w:rsidR="007A4CEE" w:rsidRDefault="007A4CEE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FC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C2" w:rsidRDefault="00D052C2">
      <w:r>
        <w:separator/>
      </w:r>
    </w:p>
  </w:footnote>
  <w:footnote w:type="continuationSeparator" w:id="0">
    <w:p w:rsidR="00D052C2" w:rsidRDefault="00D05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CEE" w:rsidRDefault="007A4CEE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14754E7B" wp14:editId="7350832C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7A4CEE" w:rsidRDefault="007A4CEE">
    <w:pPr>
      <w:pStyle w:val="a3"/>
    </w:pPr>
  </w:p>
  <w:p w:rsidR="007A4CEE" w:rsidRDefault="007A4C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557C06F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449AE"/>
    <w:multiLevelType w:val="hybridMultilevel"/>
    <w:tmpl w:val="1F86E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4BC369F"/>
    <w:multiLevelType w:val="hybridMultilevel"/>
    <w:tmpl w:val="3C563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73620"/>
    <w:multiLevelType w:val="multilevel"/>
    <w:tmpl w:val="9ABA5E5C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3" w:hanging="1455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3440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4149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58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9" w:hanging="2160"/>
      </w:pPr>
      <w:rPr>
        <w:rFonts w:hint="default"/>
      </w:rPr>
    </w:lvl>
  </w:abstractNum>
  <w:abstractNum w:abstractNumId="7">
    <w:nsid w:val="1B123061"/>
    <w:multiLevelType w:val="hybridMultilevel"/>
    <w:tmpl w:val="76A04B44"/>
    <w:lvl w:ilvl="0" w:tplc="FDE00B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65140"/>
    <w:multiLevelType w:val="hybridMultilevel"/>
    <w:tmpl w:val="B1D0E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10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1463D0F"/>
    <w:multiLevelType w:val="hybridMultilevel"/>
    <w:tmpl w:val="DBCE1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92364FB"/>
    <w:multiLevelType w:val="multilevel"/>
    <w:tmpl w:val="C51670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9E45B12"/>
    <w:multiLevelType w:val="hybridMultilevel"/>
    <w:tmpl w:val="01C2E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D4CA3"/>
    <w:multiLevelType w:val="hybridMultilevel"/>
    <w:tmpl w:val="B208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CF1317"/>
    <w:multiLevelType w:val="hybridMultilevel"/>
    <w:tmpl w:val="88AA43CA"/>
    <w:lvl w:ilvl="0" w:tplc="D8B04F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E0F05"/>
    <w:multiLevelType w:val="hybridMultilevel"/>
    <w:tmpl w:val="923EBE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5BA93A60"/>
    <w:multiLevelType w:val="hybridMultilevel"/>
    <w:tmpl w:val="2DD83A2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172EE"/>
    <w:multiLevelType w:val="multilevel"/>
    <w:tmpl w:val="755472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25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F164E4"/>
    <w:multiLevelType w:val="hybridMultilevel"/>
    <w:tmpl w:val="9640B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28">
    <w:nsid w:val="63F3330F"/>
    <w:multiLevelType w:val="multilevel"/>
    <w:tmpl w:val="BAA24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>
    <w:nsid w:val="662869F5"/>
    <w:multiLevelType w:val="multilevel"/>
    <w:tmpl w:val="9ABA5E5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33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886B86"/>
    <w:multiLevelType w:val="hybridMultilevel"/>
    <w:tmpl w:val="637604B4"/>
    <w:lvl w:ilvl="0" w:tplc="ADDEB6B2">
      <w:start w:val="1"/>
      <w:numFmt w:val="decimal"/>
      <w:lvlText w:val="%1."/>
      <w:lvlJc w:val="left"/>
      <w:pPr>
        <w:ind w:left="928" w:hanging="360"/>
      </w:pPr>
      <w:rPr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>
    <w:nsid w:val="7A01442D"/>
    <w:multiLevelType w:val="hybridMultilevel"/>
    <w:tmpl w:val="583C78F2"/>
    <w:lvl w:ilvl="0" w:tplc="55FC36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E72F69"/>
    <w:multiLevelType w:val="multilevel"/>
    <w:tmpl w:val="7A7C482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BE95F07"/>
    <w:multiLevelType w:val="multilevel"/>
    <w:tmpl w:val="DAA81E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7C244CD4"/>
    <w:multiLevelType w:val="hybridMultilevel"/>
    <w:tmpl w:val="AC3C2BDE"/>
    <w:lvl w:ilvl="0" w:tplc="4B0C6A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3C1454"/>
    <w:multiLevelType w:val="hybridMultilevel"/>
    <w:tmpl w:val="FB3AA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4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</w:num>
  <w:num w:numId="11">
    <w:abstractNumId w:val="36"/>
  </w:num>
  <w:num w:numId="12">
    <w:abstractNumId w:val="13"/>
  </w:num>
  <w:num w:numId="13">
    <w:abstractNumId w:val="3"/>
  </w:num>
  <w:num w:numId="14">
    <w:abstractNumId w:val="3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8"/>
  </w:num>
  <w:num w:numId="18">
    <w:abstractNumId w:val="31"/>
  </w:num>
  <w:num w:numId="19">
    <w:abstractNumId w:val="1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35"/>
  </w:num>
  <w:num w:numId="23">
    <w:abstractNumId w:val="7"/>
  </w:num>
  <w:num w:numId="24">
    <w:abstractNumId w:val="6"/>
  </w:num>
  <w:num w:numId="25">
    <w:abstractNumId w:val="28"/>
  </w:num>
  <w:num w:numId="26">
    <w:abstractNumId w:val="24"/>
  </w:num>
  <w:num w:numId="27">
    <w:abstractNumId w:val="12"/>
  </w:num>
  <w:num w:numId="28">
    <w:abstractNumId w:val="39"/>
  </w:num>
  <w:num w:numId="29">
    <w:abstractNumId w:val="17"/>
  </w:num>
  <w:num w:numId="30">
    <w:abstractNumId w:val="25"/>
  </w:num>
  <w:num w:numId="31">
    <w:abstractNumId w:val="33"/>
  </w:num>
  <w:num w:numId="32">
    <w:abstractNumId w:val="9"/>
  </w:num>
  <w:num w:numId="33">
    <w:abstractNumId w:val="32"/>
  </w:num>
  <w:num w:numId="34">
    <w:abstractNumId w:val="15"/>
  </w:num>
  <w:num w:numId="35">
    <w:abstractNumId w:val="40"/>
  </w:num>
  <w:num w:numId="36">
    <w:abstractNumId w:val="5"/>
  </w:num>
  <w:num w:numId="37">
    <w:abstractNumId w:val="19"/>
  </w:num>
  <w:num w:numId="38">
    <w:abstractNumId w:val="0"/>
  </w:num>
  <w:num w:numId="39">
    <w:abstractNumId w:val="8"/>
  </w:num>
  <w:num w:numId="40">
    <w:abstractNumId w:val="23"/>
  </w:num>
  <w:num w:numId="41">
    <w:abstractNumId w:val="21"/>
  </w:num>
  <w:num w:numId="42">
    <w:abstractNumId w:val="11"/>
  </w:num>
  <w:num w:numId="43">
    <w:abstractNumId w:val="2"/>
  </w:num>
  <w:num w:numId="44">
    <w:abstractNumId w:val="37"/>
  </w:num>
  <w:num w:numId="45">
    <w:abstractNumId w:val="20"/>
  </w:num>
  <w:num w:numId="4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556"/>
    <w:rsid w:val="000013D8"/>
    <w:rsid w:val="00002054"/>
    <w:rsid w:val="00002705"/>
    <w:rsid w:val="000100A9"/>
    <w:rsid w:val="00012542"/>
    <w:rsid w:val="00013A47"/>
    <w:rsid w:val="0001720B"/>
    <w:rsid w:val="00022F7B"/>
    <w:rsid w:val="000246AE"/>
    <w:rsid w:val="000246DE"/>
    <w:rsid w:val="000247C7"/>
    <w:rsid w:val="000318AD"/>
    <w:rsid w:val="00052D04"/>
    <w:rsid w:val="000719CD"/>
    <w:rsid w:val="000812A5"/>
    <w:rsid w:val="000838A3"/>
    <w:rsid w:val="0008700D"/>
    <w:rsid w:val="000916AD"/>
    <w:rsid w:val="00095C14"/>
    <w:rsid w:val="000A0AEC"/>
    <w:rsid w:val="000B2B1C"/>
    <w:rsid w:val="000B565F"/>
    <w:rsid w:val="000C723E"/>
    <w:rsid w:val="000D0A23"/>
    <w:rsid w:val="000D63B8"/>
    <w:rsid w:val="000E174A"/>
    <w:rsid w:val="000E28C8"/>
    <w:rsid w:val="000E724D"/>
    <w:rsid w:val="000F3AEE"/>
    <w:rsid w:val="000F4BA7"/>
    <w:rsid w:val="000F52AC"/>
    <w:rsid w:val="001019A9"/>
    <w:rsid w:val="001125E6"/>
    <w:rsid w:val="001218E6"/>
    <w:rsid w:val="001220D2"/>
    <w:rsid w:val="001222E2"/>
    <w:rsid w:val="001248EE"/>
    <w:rsid w:val="00124B9B"/>
    <w:rsid w:val="0013673E"/>
    <w:rsid w:val="00143E87"/>
    <w:rsid w:val="001470DB"/>
    <w:rsid w:val="0015191B"/>
    <w:rsid w:val="00153C9B"/>
    <w:rsid w:val="0015407C"/>
    <w:rsid w:val="001606ED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839AE"/>
    <w:rsid w:val="00187FCC"/>
    <w:rsid w:val="001916FB"/>
    <w:rsid w:val="00191AF6"/>
    <w:rsid w:val="001952EB"/>
    <w:rsid w:val="00195B6F"/>
    <w:rsid w:val="00195E7E"/>
    <w:rsid w:val="001A6A78"/>
    <w:rsid w:val="001B05C6"/>
    <w:rsid w:val="001B6A67"/>
    <w:rsid w:val="001B7A69"/>
    <w:rsid w:val="001C58E6"/>
    <w:rsid w:val="001C62C5"/>
    <w:rsid w:val="001D377D"/>
    <w:rsid w:val="001E24CF"/>
    <w:rsid w:val="001F072C"/>
    <w:rsid w:val="001F384D"/>
    <w:rsid w:val="0020355B"/>
    <w:rsid w:val="00203B25"/>
    <w:rsid w:val="00204B33"/>
    <w:rsid w:val="002175FF"/>
    <w:rsid w:val="00220823"/>
    <w:rsid w:val="00224FA2"/>
    <w:rsid w:val="002268CA"/>
    <w:rsid w:val="00233CD8"/>
    <w:rsid w:val="00234522"/>
    <w:rsid w:val="002411E1"/>
    <w:rsid w:val="002426A9"/>
    <w:rsid w:val="0024665B"/>
    <w:rsid w:val="0025118E"/>
    <w:rsid w:val="002518CB"/>
    <w:rsid w:val="00252B7F"/>
    <w:rsid w:val="00261C74"/>
    <w:rsid w:val="0026466B"/>
    <w:rsid w:val="00264B22"/>
    <w:rsid w:val="00282A7F"/>
    <w:rsid w:val="0028458E"/>
    <w:rsid w:val="0028472A"/>
    <w:rsid w:val="0028799F"/>
    <w:rsid w:val="002909E7"/>
    <w:rsid w:val="00293E1C"/>
    <w:rsid w:val="002A0022"/>
    <w:rsid w:val="002A3EC9"/>
    <w:rsid w:val="002A47DC"/>
    <w:rsid w:val="002A5B66"/>
    <w:rsid w:val="002B0EF6"/>
    <w:rsid w:val="002B0F3D"/>
    <w:rsid w:val="002B2629"/>
    <w:rsid w:val="002B4A7C"/>
    <w:rsid w:val="002C3628"/>
    <w:rsid w:val="002C3BBA"/>
    <w:rsid w:val="002D0DF0"/>
    <w:rsid w:val="002E3942"/>
    <w:rsid w:val="002E4D2D"/>
    <w:rsid w:val="002E5611"/>
    <w:rsid w:val="002E6CF9"/>
    <w:rsid w:val="002F4372"/>
    <w:rsid w:val="002F5834"/>
    <w:rsid w:val="002F5D18"/>
    <w:rsid w:val="00300B88"/>
    <w:rsid w:val="003028B2"/>
    <w:rsid w:val="003036E1"/>
    <w:rsid w:val="003039D7"/>
    <w:rsid w:val="00313F21"/>
    <w:rsid w:val="00315FFE"/>
    <w:rsid w:val="003200B9"/>
    <w:rsid w:val="00321852"/>
    <w:rsid w:val="0032192F"/>
    <w:rsid w:val="003279F9"/>
    <w:rsid w:val="003319D0"/>
    <w:rsid w:val="00331C5A"/>
    <w:rsid w:val="0033475E"/>
    <w:rsid w:val="00337EB5"/>
    <w:rsid w:val="003572D2"/>
    <w:rsid w:val="0035738B"/>
    <w:rsid w:val="0036082C"/>
    <w:rsid w:val="00362C7E"/>
    <w:rsid w:val="00362C9C"/>
    <w:rsid w:val="003649DD"/>
    <w:rsid w:val="00367B59"/>
    <w:rsid w:val="00370B48"/>
    <w:rsid w:val="003744BC"/>
    <w:rsid w:val="00380FBF"/>
    <w:rsid w:val="003815DF"/>
    <w:rsid w:val="00385862"/>
    <w:rsid w:val="003872DD"/>
    <w:rsid w:val="00390379"/>
    <w:rsid w:val="00392675"/>
    <w:rsid w:val="00396B5E"/>
    <w:rsid w:val="0039782E"/>
    <w:rsid w:val="003A1020"/>
    <w:rsid w:val="003A182E"/>
    <w:rsid w:val="003A4953"/>
    <w:rsid w:val="003B70DD"/>
    <w:rsid w:val="003B75FD"/>
    <w:rsid w:val="003C0140"/>
    <w:rsid w:val="003C4A3C"/>
    <w:rsid w:val="003C5941"/>
    <w:rsid w:val="003D1035"/>
    <w:rsid w:val="003D69D8"/>
    <w:rsid w:val="003E70E5"/>
    <w:rsid w:val="003E7189"/>
    <w:rsid w:val="003F007F"/>
    <w:rsid w:val="003F03FD"/>
    <w:rsid w:val="003F19B6"/>
    <w:rsid w:val="00402C86"/>
    <w:rsid w:val="00411181"/>
    <w:rsid w:val="00417434"/>
    <w:rsid w:val="004247EB"/>
    <w:rsid w:val="004260EA"/>
    <w:rsid w:val="004340F0"/>
    <w:rsid w:val="00436A29"/>
    <w:rsid w:val="004426F2"/>
    <w:rsid w:val="00442DEA"/>
    <w:rsid w:val="00447648"/>
    <w:rsid w:val="00455EAB"/>
    <w:rsid w:val="0046063A"/>
    <w:rsid w:val="004611F1"/>
    <w:rsid w:val="0046192A"/>
    <w:rsid w:val="00462564"/>
    <w:rsid w:val="0046622E"/>
    <w:rsid w:val="00470C97"/>
    <w:rsid w:val="004723D3"/>
    <w:rsid w:val="00473366"/>
    <w:rsid w:val="00473E51"/>
    <w:rsid w:val="004753F6"/>
    <w:rsid w:val="00477E23"/>
    <w:rsid w:val="004838A7"/>
    <w:rsid w:val="00486BA9"/>
    <w:rsid w:val="004A133E"/>
    <w:rsid w:val="004A16EE"/>
    <w:rsid w:val="004B062F"/>
    <w:rsid w:val="004B7502"/>
    <w:rsid w:val="004C0DB5"/>
    <w:rsid w:val="004C18AD"/>
    <w:rsid w:val="004D290B"/>
    <w:rsid w:val="004D5976"/>
    <w:rsid w:val="004E1850"/>
    <w:rsid w:val="004E381F"/>
    <w:rsid w:val="004F2F68"/>
    <w:rsid w:val="004F513D"/>
    <w:rsid w:val="004F77BD"/>
    <w:rsid w:val="00500FCB"/>
    <w:rsid w:val="00502263"/>
    <w:rsid w:val="00502A42"/>
    <w:rsid w:val="00503566"/>
    <w:rsid w:val="00514285"/>
    <w:rsid w:val="00517878"/>
    <w:rsid w:val="005223D0"/>
    <w:rsid w:val="005359C3"/>
    <w:rsid w:val="00540AE3"/>
    <w:rsid w:val="00542074"/>
    <w:rsid w:val="00550B18"/>
    <w:rsid w:val="005730C4"/>
    <w:rsid w:val="0058367C"/>
    <w:rsid w:val="005953DD"/>
    <w:rsid w:val="00595AFB"/>
    <w:rsid w:val="005972E1"/>
    <w:rsid w:val="005A0467"/>
    <w:rsid w:val="005A27CA"/>
    <w:rsid w:val="005A4CA6"/>
    <w:rsid w:val="005B2AE2"/>
    <w:rsid w:val="005B469A"/>
    <w:rsid w:val="005C3FC8"/>
    <w:rsid w:val="005D035A"/>
    <w:rsid w:val="005D3B7A"/>
    <w:rsid w:val="005E169E"/>
    <w:rsid w:val="005E1A89"/>
    <w:rsid w:val="005E2A99"/>
    <w:rsid w:val="005E633A"/>
    <w:rsid w:val="005F2BC4"/>
    <w:rsid w:val="005F4955"/>
    <w:rsid w:val="006064FC"/>
    <w:rsid w:val="00606507"/>
    <w:rsid w:val="006072D0"/>
    <w:rsid w:val="0061577B"/>
    <w:rsid w:val="00623D86"/>
    <w:rsid w:val="00623F0B"/>
    <w:rsid w:val="00627593"/>
    <w:rsid w:val="00627759"/>
    <w:rsid w:val="006418BF"/>
    <w:rsid w:val="0064243C"/>
    <w:rsid w:val="00643A6D"/>
    <w:rsid w:val="00647C34"/>
    <w:rsid w:val="00652B41"/>
    <w:rsid w:val="00667636"/>
    <w:rsid w:val="006711A2"/>
    <w:rsid w:val="00671DF3"/>
    <w:rsid w:val="00676028"/>
    <w:rsid w:val="00696822"/>
    <w:rsid w:val="006A5D51"/>
    <w:rsid w:val="006B0782"/>
    <w:rsid w:val="006E24B6"/>
    <w:rsid w:val="006E6D8E"/>
    <w:rsid w:val="006E78D2"/>
    <w:rsid w:val="006F0CA2"/>
    <w:rsid w:val="006F45BE"/>
    <w:rsid w:val="006F7652"/>
    <w:rsid w:val="00706000"/>
    <w:rsid w:val="007226E3"/>
    <w:rsid w:val="007244F9"/>
    <w:rsid w:val="007359E8"/>
    <w:rsid w:val="00737FC2"/>
    <w:rsid w:val="00746C0C"/>
    <w:rsid w:val="007506F5"/>
    <w:rsid w:val="00751D18"/>
    <w:rsid w:val="0076597B"/>
    <w:rsid w:val="00767C5D"/>
    <w:rsid w:val="00767D0C"/>
    <w:rsid w:val="00771207"/>
    <w:rsid w:val="00774486"/>
    <w:rsid w:val="0077589A"/>
    <w:rsid w:val="007766E9"/>
    <w:rsid w:val="007813FA"/>
    <w:rsid w:val="00782226"/>
    <w:rsid w:val="007A4CEE"/>
    <w:rsid w:val="007A7FD4"/>
    <w:rsid w:val="007B0669"/>
    <w:rsid w:val="007B7852"/>
    <w:rsid w:val="007C183C"/>
    <w:rsid w:val="007C3703"/>
    <w:rsid w:val="007C68A8"/>
    <w:rsid w:val="007C7C57"/>
    <w:rsid w:val="007D11C7"/>
    <w:rsid w:val="007D121A"/>
    <w:rsid w:val="007E3621"/>
    <w:rsid w:val="007F19C7"/>
    <w:rsid w:val="007F252A"/>
    <w:rsid w:val="007F3DC6"/>
    <w:rsid w:val="0080199D"/>
    <w:rsid w:val="008035E8"/>
    <w:rsid w:val="0080764B"/>
    <w:rsid w:val="0082251A"/>
    <w:rsid w:val="00822E37"/>
    <w:rsid w:val="00826FF7"/>
    <w:rsid w:val="00832057"/>
    <w:rsid w:val="0083584C"/>
    <w:rsid w:val="00845A01"/>
    <w:rsid w:val="0085383A"/>
    <w:rsid w:val="008552CF"/>
    <w:rsid w:val="00862A2B"/>
    <w:rsid w:val="00864256"/>
    <w:rsid w:val="00880267"/>
    <w:rsid w:val="00881580"/>
    <w:rsid w:val="00883651"/>
    <w:rsid w:val="0088388D"/>
    <w:rsid w:val="0088539D"/>
    <w:rsid w:val="00886F46"/>
    <w:rsid w:val="0089151A"/>
    <w:rsid w:val="00891636"/>
    <w:rsid w:val="008918A0"/>
    <w:rsid w:val="0089540C"/>
    <w:rsid w:val="00897848"/>
    <w:rsid w:val="008A2B7D"/>
    <w:rsid w:val="008A3DEF"/>
    <w:rsid w:val="008A5239"/>
    <w:rsid w:val="008B75FF"/>
    <w:rsid w:val="008C69BD"/>
    <w:rsid w:val="008C7216"/>
    <w:rsid w:val="008D40D2"/>
    <w:rsid w:val="008D6690"/>
    <w:rsid w:val="008E45F0"/>
    <w:rsid w:val="008E73BF"/>
    <w:rsid w:val="008E7427"/>
    <w:rsid w:val="008E78FD"/>
    <w:rsid w:val="008F005A"/>
    <w:rsid w:val="008F45CB"/>
    <w:rsid w:val="0090152D"/>
    <w:rsid w:val="00934929"/>
    <w:rsid w:val="00940360"/>
    <w:rsid w:val="00954CBA"/>
    <w:rsid w:val="009568FE"/>
    <w:rsid w:val="00971D4B"/>
    <w:rsid w:val="00975379"/>
    <w:rsid w:val="00977556"/>
    <w:rsid w:val="009812A1"/>
    <w:rsid w:val="009812C1"/>
    <w:rsid w:val="00984C6F"/>
    <w:rsid w:val="00987CA8"/>
    <w:rsid w:val="00995CD4"/>
    <w:rsid w:val="0099701D"/>
    <w:rsid w:val="009A05C6"/>
    <w:rsid w:val="009A23B5"/>
    <w:rsid w:val="009A290C"/>
    <w:rsid w:val="009A5396"/>
    <w:rsid w:val="009A73A1"/>
    <w:rsid w:val="009B1B12"/>
    <w:rsid w:val="009B20D1"/>
    <w:rsid w:val="009C61B1"/>
    <w:rsid w:val="009E5F46"/>
    <w:rsid w:val="009F0CDA"/>
    <w:rsid w:val="009F14DC"/>
    <w:rsid w:val="009F3B2B"/>
    <w:rsid w:val="009F3DAE"/>
    <w:rsid w:val="00A01BC6"/>
    <w:rsid w:val="00A0200C"/>
    <w:rsid w:val="00A02D44"/>
    <w:rsid w:val="00A046F9"/>
    <w:rsid w:val="00A067F8"/>
    <w:rsid w:val="00A1144A"/>
    <w:rsid w:val="00A13D3C"/>
    <w:rsid w:val="00A14152"/>
    <w:rsid w:val="00A162EF"/>
    <w:rsid w:val="00A16F65"/>
    <w:rsid w:val="00A21694"/>
    <w:rsid w:val="00A37B3F"/>
    <w:rsid w:val="00A43C0E"/>
    <w:rsid w:val="00A47FD1"/>
    <w:rsid w:val="00A54FC4"/>
    <w:rsid w:val="00A57F61"/>
    <w:rsid w:val="00A6074D"/>
    <w:rsid w:val="00A62210"/>
    <w:rsid w:val="00A66874"/>
    <w:rsid w:val="00A679B6"/>
    <w:rsid w:val="00A74B3E"/>
    <w:rsid w:val="00A807FD"/>
    <w:rsid w:val="00A854A3"/>
    <w:rsid w:val="00A91AEC"/>
    <w:rsid w:val="00A91AF4"/>
    <w:rsid w:val="00A96C42"/>
    <w:rsid w:val="00A9726B"/>
    <w:rsid w:val="00AA2D82"/>
    <w:rsid w:val="00AA3004"/>
    <w:rsid w:val="00AA52A0"/>
    <w:rsid w:val="00AA5CE4"/>
    <w:rsid w:val="00AB1C99"/>
    <w:rsid w:val="00AC0026"/>
    <w:rsid w:val="00AC2B11"/>
    <w:rsid w:val="00AC4EE3"/>
    <w:rsid w:val="00AD4812"/>
    <w:rsid w:val="00AD5089"/>
    <w:rsid w:val="00AE293F"/>
    <w:rsid w:val="00AE61D8"/>
    <w:rsid w:val="00B004BA"/>
    <w:rsid w:val="00B00D0E"/>
    <w:rsid w:val="00B0122A"/>
    <w:rsid w:val="00B0185D"/>
    <w:rsid w:val="00B0357B"/>
    <w:rsid w:val="00B06553"/>
    <w:rsid w:val="00B16E41"/>
    <w:rsid w:val="00B21DF2"/>
    <w:rsid w:val="00B21F59"/>
    <w:rsid w:val="00B237C4"/>
    <w:rsid w:val="00B276A7"/>
    <w:rsid w:val="00B30BB0"/>
    <w:rsid w:val="00B40D4E"/>
    <w:rsid w:val="00B4211C"/>
    <w:rsid w:val="00B43367"/>
    <w:rsid w:val="00B4663A"/>
    <w:rsid w:val="00B51900"/>
    <w:rsid w:val="00B619E0"/>
    <w:rsid w:val="00B624B8"/>
    <w:rsid w:val="00B67E51"/>
    <w:rsid w:val="00B7039C"/>
    <w:rsid w:val="00B7048C"/>
    <w:rsid w:val="00B728D5"/>
    <w:rsid w:val="00B73010"/>
    <w:rsid w:val="00B80784"/>
    <w:rsid w:val="00B84790"/>
    <w:rsid w:val="00B84CA3"/>
    <w:rsid w:val="00B854AD"/>
    <w:rsid w:val="00B91FD4"/>
    <w:rsid w:val="00B9215A"/>
    <w:rsid w:val="00BA163D"/>
    <w:rsid w:val="00BA4316"/>
    <w:rsid w:val="00BA4B2D"/>
    <w:rsid w:val="00BA6130"/>
    <w:rsid w:val="00BB11BE"/>
    <w:rsid w:val="00BB1346"/>
    <w:rsid w:val="00BB2398"/>
    <w:rsid w:val="00BB2921"/>
    <w:rsid w:val="00BB29AC"/>
    <w:rsid w:val="00BC12FA"/>
    <w:rsid w:val="00BC407A"/>
    <w:rsid w:val="00BC5357"/>
    <w:rsid w:val="00BC5B3B"/>
    <w:rsid w:val="00BC7EE1"/>
    <w:rsid w:val="00BD7D85"/>
    <w:rsid w:val="00BE1B64"/>
    <w:rsid w:val="00BE1F70"/>
    <w:rsid w:val="00BE475A"/>
    <w:rsid w:val="00BE4B4D"/>
    <w:rsid w:val="00BF1636"/>
    <w:rsid w:val="00BF6D42"/>
    <w:rsid w:val="00C02595"/>
    <w:rsid w:val="00C16D52"/>
    <w:rsid w:val="00C20336"/>
    <w:rsid w:val="00C222CB"/>
    <w:rsid w:val="00C23822"/>
    <w:rsid w:val="00C26D81"/>
    <w:rsid w:val="00C34F17"/>
    <w:rsid w:val="00C50124"/>
    <w:rsid w:val="00C522DA"/>
    <w:rsid w:val="00C62147"/>
    <w:rsid w:val="00C70279"/>
    <w:rsid w:val="00C7027F"/>
    <w:rsid w:val="00C71C57"/>
    <w:rsid w:val="00C72142"/>
    <w:rsid w:val="00C7320D"/>
    <w:rsid w:val="00C834E8"/>
    <w:rsid w:val="00C85711"/>
    <w:rsid w:val="00C85980"/>
    <w:rsid w:val="00C9026F"/>
    <w:rsid w:val="00C9161B"/>
    <w:rsid w:val="00C9208B"/>
    <w:rsid w:val="00C92680"/>
    <w:rsid w:val="00C9304F"/>
    <w:rsid w:val="00C93CEA"/>
    <w:rsid w:val="00C94E4B"/>
    <w:rsid w:val="00C97C4F"/>
    <w:rsid w:val="00CC01D6"/>
    <w:rsid w:val="00CC1D94"/>
    <w:rsid w:val="00CC2FA5"/>
    <w:rsid w:val="00CC3B32"/>
    <w:rsid w:val="00CC485C"/>
    <w:rsid w:val="00CC58D9"/>
    <w:rsid w:val="00CE1B02"/>
    <w:rsid w:val="00CF2C81"/>
    <w:rsid w:val="00CF504B"/>
    <w:rsid w:val="00CF6695"/>
    <w:rsid w:val="00CF686F"/>
    <w:rsid w:val="00D03F8E"/>
    <w:rsid w:val="00D044EE"/>
    <w:rsid w:val="00D052C2"/>
    <w:rsid w:val="00D05D1E"/>
    <w:rsid w:val="00D062B0"/>
    <w:rsid w:val="00D06360"/>
    <w:rsid w:val="00D12EEC"/>
    <w:rsid w:val="00D13C79"/>
    <w:rsid w:val="00D15246"/>
    <w:rsid w:val="00D15C4A"/>
    <w:rsid w:val="00D16A2B"/>
    <w:rsid w:val="00D17AD9"/>
    <w:rsid w:val="00D20227"/>
    <w:rsid w:val="00D43CC9"/>
    <w:rsid w:val="00D6679C"/>
    <w:rsid w:val="00D755CA"/>
    <w:rsid w:val="00D75E10"/>
    <w:rsid w:val="00D76EB8"/>
    <w:rsid w:val="00D815FE"/>
    <w:rsid w:val="00D83188"/>
    <w:rsid w:val="00D842D9"/>
    <w:rsid w:val="00D867B7"/>
    <w:rsid w:val="00DA171E"/>
    <w:rsid w:val="00DA188B"/>
    <w:rsid w:val="00DB0CB1"/>
    <w:rsid w:val="00DB423C"/>
    <w:rsid w:val="00DB452A"/>
    <w:rsid w:val="00DB4E8E"/>
    <w:rsid w:val="00DB5AC6"/>
    <w:rsid w:val="00DC1D4A"/>
    <w:rsid w:val="00DC1ED5"/>
    <w:rsid w:val="00DC1F73"/>
    <w:rsid w:val="00DC45BD"/>
    <w:rsid w:val="00DC7524"/>
    <w:rsid w:val="00DD28CB"/>
    <w:rsid w:val="00DD5561"/>
    <w:rsid w:val="00DF4D29"/>
    <w:rsid w:val="00DF7B31"/>
    <w:rsid w:val="00E00184"/>
    <w:rsid w:val="00E05FD5"/>
    <w:rsid w:val="00E15A2B"/>
    <w:rsid w:val="00E170DF"/>
    <w:rsid w:val="00E27033"/>
    <w:rsid w:val="00E33BF1"/>
    <w:rsid w:val="00E53860"/>
    <w:rsid w:val="00E54363"/>
    <w:rsid w:val="00E64BBA"/>
    <w:rsid w:val="00E71900"/>
    <w:rsid w:val="00E73A89"/>
    <w:rsid w:val="00E76ECC"/>
    <w:rsid w:val="00E941E7"/>
    <w:rsid w:val="00EA0E98"/>
    <w:rsid w:val="00EB59EA"/>
    <w:rsid w:val="00EB7877"/>
    <w:rsid w:val="00EC2D77"/>
    <w:rsid w:val="00EC6760"/>
    <w:rsid w:val="00EC7330"/>
    <w:rsid w:val="00EC73F7"/>
    <w:rsid w:val="00ED51E2"/>
    <w:rsid w:val="00EE3FE0"/>
    <w:rsid w:val="00EE5546"/>
    <w:rsid w:val="00EE66BF"/>
    <w:rsid w:val="00EF0823"/>
    <w:rsid w:val="00EF555C"/>
    <w:rsid w:val="00EF58FB"/>
    <w:rsid w:val="00EF6311"/>
    <w:rsid w:val="00F04E1A"/>
    <w:rsid w:val="00F0714B"/>
    <w:rsid w:val="00F077AF"/>
    <w:rsid w:val="00F168E2"/>
    <w:rsid w:val="00F16C2B"/>
    <w:rsid w:val="00F20F29"/>
    <w:rsid w:val="00F21003"/>
    <w:rsid w:val="00F227B6"/>
    <w:rsid w:val="00F24765"/>
    <w:rsid w:val="00F3266A"/>
    <w:rsid w:val="00F330DE"/>
    <w:rsid w:val="00F36439"/>
    <w:rsid w:val="00F403B7"/>
    <w:rsid w:val="00F44CC7"/>
    <w:rsid w:val="00F44E37"/>
    <w:rsid w:val="00F458CA"/>
    <w:rsid w:val="00F50369"/>
    <w:rsid w:val="00F51BD0"/>
    <w:rsid w:val="00F5362D"/>
    <w:rsid w:val="00F553E4"/>
    <w:rsid w:val="00F600FE"/>
    <w:rsid w:val="00F61D32"/>
    <w:rsid w:val="00F6204A"/>
    <w:rsid w:val="00F65AFC"/>
    <w:rsid w:val="00F6779E"/>
    <w:rsid w:val="00F70C0F"/>
    <w:rsid w:val="00F76A47"/>
    <w:rsid w:val="00F817D3"/>
    <w:rsid w:val="00F832B2"/>
    <w:rsid w:val="00F856FC"/>
    <w:rsid w:val="00F85F94"/>
    <w:rsid w:val="00F867B3"/>
    <w:rsid w:val="00F93048"/>
    <w:rsid w:val="00F93246"/>
    <w:rsid w:val="00F969A0"/>
    <w:rsid w:val="00FA586F"/>
    <w:rsid w:val="00FA7F8B"/>
    <w:rsid w:val="00FB027A"/>
    <w:rsid w:val="00FB3A2C"/>
    <w:rsid w:val="00FB5E7E"/>
    <w:rsid w:val="00FB69D8"/>
    <w:rsid w:val="00FB7F16"/>
    <w:rsid w:val="00FC6F48"/>
    <w:rsid w:val="00FC7819"/>
    <w:rsid w:val="00FC7F0F"/>
    <w:rsid w:val="00FD0B8D"/>
    <w:rsid w:val="00FD2B0C"/>
    <w:rsid w:val="00FD303F"/>
    <w:rsid w:val="00FD5930"/>
    <w:rsid w:val="00FD5EE9"/>
    <w:rsid w:val="00FD7F65"/>
    <w:rsid w:val="00FE08F1"/>
    <w:rsid w:val="00FE391B"/>
    <w:rsid w:val="00FE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Default">
    <w:name w:val="Default"/>
    <w:rsid w:val="00D063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3">
    <w:name w:val="Plain Text"/>
    <w:basedOn w:val="a"/>
    <w:link w:val="aff4"/>
    <w:uiPriority w:val="99"/>
    <w:semiHidden/>
    <w:unhideWhenUsed/>
    <w:rsid w:val="00D06360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f4">
    <w:name w:val="Текст Знак"/>
    <w:basedOn w:val="a0"/>
    <w:link w:val="aff3"/>
    <w:uiPriority w:val="99"/>
    <w:semiHidden/>
    <w:rsid w:val="00D06360"/>
    <w:rPr>
      <w:rFonts w:ascii="Calibri" w:hAnsi="Calibri" w:cs="Consolas"/>
      <w:szCs w:val="21"/>
    </w:rPr>
  </w:style>
  <w:style w:type="numbering" w:customStyle="1" w:styleId="16">
    <w:name w:val="Нет списка1"/>
    <w:next w:val="a2"/>
    <w:uiPriority w:val="99"/>
    <w:semiHidden/>
    <w:unhideWhenUsed/>
    <w:rsid w:val="00D755CA"/>
  </w:style>
  <w:style w:type="table" w:customStyle="1" w:styleId="17">
    <w:name w:val="Сетка таблицы1"/>
    <w:basedOn w:val="a1"/>
    <w:next w:val="ad"/>
    <w:uiPriority w:val="59"/>
    <w:rsid w:val="00D755C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D44882-9C39-4C45-B143-0151BC4E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</Pages>
  <Words>5568</Words>
  <Characters>31739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Бандура Ольга Николаевна</cp:lastModifiedBy>
  <cp:revision>32</cp:revision>
  <cp:lastPrinted>2016-04-25T15:52:00Z</cp:lastPrinted>
  <dcterms:created xsi:type="dcterms:W3CDTF">2017-05-22T12:41:00Z</dcterms:created>
  <dcterms:modified xsi:type="dcterms:W3CDTF">2019-03-26T08:05:00Z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