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0D039" w14:textId="77777777" w:rsidR="00575615" w:rsidRPr="00554BFD" w:rsidRDefault="00575615" w:rsidP="00F435AA">
      <w:pPr>
        <w:pStyle w:val="a3"/>
        <w:spacing w:before="0" w:after="0"/>
        <w:contextualSpacing/>
        <w:jc w:val="center"/>
        <w:rPr>
          <w:b/>
          <w:sz w:val="22"/>
          <w:szCs w:val="22"/>
        </w:rPr>
      </w:pPr>
      <w:r w:rsidRPr="00554BFD">
        <w:rPr>
          <w:b/>
          <w:sz w:val="22"/>
          <w:szCs w:val="22"/>
        </w:rPr>
        <w:t xml:space="preserve">ДОГОВОР № </w:t>
      </w:r>
      <w:r w:rsidR="00466F06" w:rsidRPr="00554BFD">
        <w:rPr>
          <w:b/>
          <w:sz w:val="22"/>
          <w:szCs w:val="22"/>
        </w:rPr>
        <w:t>___</w:t>
      </w:r>
      <w:r w:rsidRPr="00554BFD">
        <w:rPr>
          <w:b/>
          <w:sz w:val="22"/>
          <w:szCs w:val="22"/>
        </w:rPr>
        <w:t>_</w:t>
      </w:r>
    </w:p>
    <w:p w14:paraId="2B10D90D" w14:textId="77777777" w:rsidR="00575615" w:rsidRPr="00554BFD" w:rsidRDefault="00575615" w:rsidP="00F435AA">
      <w:pPr>
        <w:pStyle w:val="a3"/>
        <w:spacing w:before="0" w:after="0"/>
        <w:contextualSpacing/>
        <w:jc w:val="center"/>
        <w:rPr>
          <w:b/>
          <w:sz w:val="22"/>
          <w:szCs w:val="22"/>
        </w:rPr>
      </w:pPr>
      <w:r w:rsidRPr="00554BFD">
        <w:rPr>
          <w:b/>
          <w:sz w:val="22"/>
          <w:szCs w:val="22"/>
        </w:rPr>
        <w:t xml:space="preserve">на </w:t>
      </w:r>
      <w:r w:rsidR="00134DF2" w:rsidRPr="00554BFD">
        <w:rPr>
          <w:b/>
          <w:sz w:val="22"/>
          <w:szCs w:val="22"/>
        </w:rPr>
        <w:t>оказание услуг</w:t>
      </w:r>
      <w:r w:rsidR="00F435AA" w:rsidRPr="00554BFD">
        <w:rPr>
          <w:b/>
          <w:sz w:val="22"/>
          <w:szCs w:val="22"/>
        </w:rPr>
        <w:t xml:space="preserve"> по</w:t>
      </w:r>
      <w:r w:rsidR="00134DF2" w:rsidRPr="00554BFD">
        <w:rPr>
          <w:b/>
          <w:sz w:val="22"/>
          <w:szCs w:val="22"/>
        </w:rPr>
        <w:t xml:space="preserve"> </w:t>
      </w:r>
      <w:r w:rsidRPr="00554BFD">
        <w:rPr>
          <w:b/>
          <w:sz w:val="22"/>
          <w:szCs w:val="22"/>
        </w:rPr>
        <w:t>эксплуатаци</w:t>
      </w:r>
      <w:r w:rsidR="00F435AA" w:rsidRPr="00554BFD">
        <w:rPr>
          <w:b/>
          <w:sz w:val="22"/>
          <w:szCs w:val="22"/>
        </w:rPr>
        <w:t>и</w:t>
      </w:r>
      <w:r w:rsidRPr="00554BFD">
        <w:rPr>
          <w:b/>
          <w:sz w:val="22"/>
          <w:szCs w:val="22"/>
        </w:rPr>
        <w:t xml:space="preserve"> и техническо</w:t>
      </w:r>
      <w:r w:rsidR="00F435AA" w:rsidRPr="00554BFD">
        <w:rPr>
          <w:b/>
          <w:sz w:val="22"/>
          <w:szCs w:val="22"/>
        </w:rPr>
        <w:t>му</w:t>
      </w:r>
      <w:r w:rsidRPr="00554BFD">
        <w:rPr>
          <w:b/>
          <w:sz w:val="22"/>
          <w:szCs w:val="22"/>
        </w:rPr>
        <w:t xml:space="preserve"> обслуживани</w:t>
      </w:r>
      <w:r w:rsidR="00F435AA" w:rsidRPr="00554BFD">
        <w:rPr>
          <w:b/>
          <w:sz w:val="22"/>
          <w:szCs w:val="22"/>
        </w:rPr>
        <w:t>ю</w:t>
      </w:r>
      <w:r w:rsidRPr="00554BFD">
        <w:rPr>
          <w:b/>
          <w:sz w:val="22"/>
          <w:szCs w:val="22"/>
        </w:rPr>
        <w:t xml:space="preserve"> опасного производственного объекта </w:t>
      </w:r>
    </w:p>
    <w:p w14:paraId="40637FFE" w14:textId="77777777" w:rsidR="00575615" w:rsidRPr="00554BFD" w:rsidRDefault="00575615" w:rsidP="00F435AA">
      <w:pPr>
        <w:pStyle w:val="a3"/>
        <w:spacing w:before="0" w:after="0"/>
        <w:contextualSpacing/>
        <w:jc w:val="center"/>
        <w:rPr>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5172"/>
      </w:tblGrid>
      <w:tr w:rsidR="004E4293" w:rsidRPr="00934913" w14:paraId="127B8894" w14:textId="77777777" w:rsidTr="00C743B5">
        <w:tc>
          <w:tcPr>
            <w:tcW w:w="4785" w:type="dxa"/>
          </w:tcPr>
          <w:p w14:paraId="44321CEC" w14:textId="77777777" w:rsidR="004E4293" w:rsidRPr="00934913" w:rsidRDefault="004E4293" w:rsidP="00F435AA">
            <w:pPr>
              <w:spacing w:before="0" w:after="0"/>
              <w:contextualSpacing/>
              <w:jc w:val="both"/>
              <w:rPr>
                <w:bCs/>
                <w:sz w:val="22"/>
                <w:szCs w:val="22"/>
              </w:rPr>
            </w:pPr>
            <w:r w:rsidRPr="00934913">
              <w:rPr>
                <w:bCs/>
                <w:sz w:val="22"/>
                <w:szCs w:val="22"/>
              </w:rPr>
              <w:t>г. Сочи</w:t>
            </w:r>
          </w:p>
        </w:tc>
        <w:tc>
          <w:tcPr>
            <w:tcW w:w="5529" w:type="dxa"/>
          </w:tcPr>
          <w:p w14:paraId="518C67EB" w14:textId="77777777" w:rsidR="004E4293" w:rsidRPr="00934913" w:rsidRDefault="00354DC1" w:rsidP="00C17517">
            <w:pPr>
              <w:spacing w:before="0" w:after="0"/>
              <w:contextualSpacing/>
              <w:jc w:val="right"/>
              <w:rPr>
                <w:bCs/>
                <w:sz w:val="22"/>
                <w:szCs w:val="22"/>
              </w:rPr>
            </w:pPr>
            <w:r w:rsidRPr="00934913">
              <w:rPr>
                <w:bCs/>
                <w:sz w:val="22"/>
                <w:szCs w:val="22"/>
              </w:rPr>
              <w:t>«</w:t>
            </w:r>
            <w:r w:rsidR="00C17517">
              <w:rPr>
                <w:bCs/>
                <w:sz w:val="22"/>
                <w:szCs w:val="22"/>
              </w:rPr>
              <w:t>____</w:t>
            </w:r>
            <w:r w:rsidRPr="00934913">
              <w:rPr>
                <w:bCs/>
                <w:sz w:val="22"/>
                <w:szCs w:val="22"/>
              </w:rPr>
              <w:t>»</w:t>
            </w:r>
            <w:r>
              <w:rPr>
                <w:bCs/>
                <w:sz w:val="22"/>
                <w:szCs w:val="22"/>
              </w:rPr>
              <w:t xml:space="preserve"> </w:t>
            </w:r>
            <w:r w:rsidR="00C17517">
              <w:rPr>
                <w:bCs/>
                <w:sz w:val="22"/>
                <w:szCs w:val="22"/>
              </w:rPr>
              <w:t>__________</w:t>
            </w:r>
            <w:r w:rsidR="00A03139" w:rsidRPr="00934913">
              <w:rPr>
                <w:bCs/>
                <w:sz w:val="22"/>
                <w:szCs w:val="22"/>
              </w:rPr>
              <w:t>20</w:t>
            </w:r>
            <w:r w:rsidR="00C17517">
              <w:rPr>
                <w:bCs/>
                <w:sz w:val="22"/>
                <w:szCs w:val="22"/>
              </w:rPr>
              <w:t>20</w:t>
            </w:r>
            <w:r w:rsidR="00A03139" w:rsidRPr="00934913">
              <w:rPr>
                <w:bCs/>
                <w:sz w:val="22"/>
                <w:szCs w:val="22"/>
              </w:rPr>
              <w:t xml:space="preserve"> </w:t>
            </w:r>
            <w:r w:rsidR="004E4293" w:rsidRPr="00934913">
              <w:rPr>
                <w:bCs/>
                <w:sz w:val="22"/>
                <w:szCs w:val="22"/>
              </w:rPr>
              <w:t>г.</w:t>
            </w:r>
          </w:p>
        </w:tc>
      </w:tr>
    </w:tbl>
    <w:p w14:paraId="28333FF4" w14:textId="77777777" w:rsidR="00575615" w:rsidRPr="00554BFD" w:rsidRDefault="00575615" w:rsidP="00F435AA">
      <w:pPr>
        <w:spacing w:before="0" w:after="0"/>
        <w:ind w:firstLine="567"/>
        <w:contextualSpacing/>
        <w:jc w:val="both"/>
        <w:rPr>
          <w:b/>
          <w:bCs/>
          <w:sz w:val="22"/>
          <w:szCs w:val="22"/>
        </w:rPr>
      </w:pPr>
    </w:p>
    <w:p w14:paraId="5129313B" w14:textId="77777777" w:rsidR="00575615" w:rsidRPr="00554BFD" w:rsidRDefault="00575615"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w:t>
      </w:r>
      <w:r w:rsidR="00120F70" w:rsidRPr="00554BFD">
        <w:rPr>
          <w:sz w:val="22"/>
          <w:szCs w:val="22"/>
        </w:rPr>
        <w:t xml:space="preserve">именуемое в дальнейшем </w:t>
      </w:r>
      <w:r w:rsidR="00120F70" w:rsidRPr="00934913">
        <w:rPr>
          <w:sz w:val="22"/>
          <w:szCs w:val="22"/>
        </w:rPr>
        <w:t>«Заказчик»</w:t>
      </w:r>
      <w:r w:rsidR="00120F70">
        <w:rPr>
          <w:sz w:val="22"/>
          <w:szCs w:val="22"/>
        </w:rPr>
        <w:t xml:space="preserve">, </w:t>
      </w:r>
      <w:r w:rsidRPr="00554BFD">
        <w:rPr>
          <w:bCs/>
          <w:sz w:val="22"/>
          <w:szCs w:val="22"/>
        </w:rPr>
        <w:t xml:space="preserve">в лице </w:t>
      </w:r>
      <w:r w:rsidR="000E4A42">
        <w:rPr>
          <w:bCs/>
          <w:sz w:val="22"/>
          <w:szCs w:val="22"/>
        </w:rPr>
        <w:t>Директора по эксплуатации Глебова Сергея Сергеевича</w:t>
      </w:r>
      <w:r w:rsidRPr="00554BFD">
        <w:rPr>
          <w:bCs/>
          <w:sz w:val="22"/>
          <w:szCs w:val="22"/>
        </w:rPr>
        <w:t xml:space="preserve">, действующего на основании </w:t>
      </w:r>
      <w:r w:rsidR="000E4A42">
        <w:rPr>
          <w:bCs/>
          <w:sz w:val="22"/>
          <w:szCs w:val="22"/>
        </w:rPr>
        <w:t>Доверенности №2 от 01.01.2020</w:t>
      </w:r>
      <w:r w:rsidR="00354DC1">
        <w:rPr>
          <w:bCs/>
          <w:sz w:val="22"/>
          <w:szCs w:val="22"/>
        </w:rPr>
        <w:t>,</w:t>
      </w:r>
      <w:r w:rsidRPr="00554BFD">
        <w:rPr>
          <w:sz w:val="22"/>
          <w:szCs w:val="22"/>
        </w:rPr>
        <w:t xml:space="preserve"> </w:t>
      </w:r>
      <w:r w:rsidRPr="00934913">
        <w:rPr>
          <w:sz w:val="22"/>
          <w:szCs w:val="22"/>
        </w:rPr>
        <w:t>с</w:t>
      </w:r>
      <w:r w:rsidRPr="00554BFD">
        <w:rPr>
          <w:sz w:val="22"/>
          <w:szCs w:val="22"/>
        </w:rPr>
        <w:t xml:space="preserve"> одной стороны, и </w:t>
      </w:r>
    </w:p>
    <w:p w14:paraId="34528A1D" w14:textId="77777777" w:rsidR="00575615" w:rsidRPr="00554BFD" w:rsidRDefault="00DB3678" w:rsidP="00F435AA">
      <w:pPr>
        <w:spacing w:before="0" w:after="0"/>
        <w:ind w:firstLine="567"/>
        <w:contextualSpacing/>
        <w:jc w:val="both"/>
        <w:rPr>
          <w:sz w:val="22"/>
          <w:szCs w:val="22"/>
        </w:rPr>
      </w:pPr>
      <w:r w:rsidRPr="00347427">
        <w:rPr>
          <w:sz w:val="22"/>
          <w:szCs w:val="22"/>
        </w:rPr>
        <w:t>________________________________</w:t>
      </w:r>
      <w:r w:rsidR="00617461" w:rsidRPr="00347427">
        <w:rPr>
          <w:sz w:val="22"/>
          <w:szCs w:val="22"/>
        </w:rPr>
        <w:t xml:space="preserve"> (</w:t>
      </w:r>
      <w:r w:rsidRPr="00347427">
        <w:rPr>
          <w:sz w:val="22"/>
          <w:szCs w:val="22"/>
        </w:rPr>
        <w:t>__________________________</w:t>
      </w:r>
      <w:r w:rsidR="00575615" w:rsidRPr="00347427">
        <w:rPr>
          <w:sz w:val="22"/>
          <w:szCs w:val="22"/>
        </w:rPr>
        <w:t>),</w:t>
      </w:r>
      <w:r w:rsidR="00575615" w:rsidRPr="00554BFD">
        <w:rPr>
          <w:sz w:val="22"/>
          <w:szCs w:val="22"/>
        </w:rPr>
        <w:t xml:space="preserve"> в лице </w:t>
      </w:r>
      <w:r w:rsidRPr="00554BFD">
        <w:rPr>
          <w:sz w:val="22"/>
          <w:szCs w:val="22"/>
        </w:rPr>
        <w:t>____________________________</w:t>
      </w:r>
      <w:r w:rsidR="00575615" w:rsidRPr="00554BFD">
        <w:rPr>
          <w:sz w:val="22"/>
          <w:szCs w:val="22"/>
        </w:rPr>
        <w:t>,</w:t>
      </w:r>
      <w:r w:rsidR="00575615" w:rsidRPr="00554BFD">
        <w:rPr>
          <w:b/>
          <w:sz w:val="22"/>
          <w:szCs w:val="22"/>
        </w:rPr>
        <w:t xml:space="preserve"> </w:t>
      </w:r>
      <w:r w:rsidR="00575615" w:rsidRPr="00554BFD">
        <w:rPr>
          <w:sz w:val="22"/>
          <w:szCs w:val="22"/>
        </w:rPr>
        <w:t xml:space="preserve">действующего на основании </w:t>
      </w:r>
      <w:r w:rsidRPr="00554BFD">
        <w:rPr>
          <w:sz w:val="22"/>
          <w:szCs w:val="22"/>
        </w:rPr>
        <w:t>_________________</w:t>
      </w:r>
      <w:r w:rsidR="00575615" w:rsidRPr="00554BFD">
        <w:rPr>
          <w:sz w:val="22"/>
          <w:szCs w:val="22"/>
        </w:rPr>
        <w:t xml:space="preserve"> именуемое в дальнейшем </w:t>
      </w:r>
      <w:r w:rsidR="00575615" w:rsidRPr="00934913">
        <w:rPr>
          <w:sz w:val="22"/>
          <w:szCs w:val="22"/>
        </w:rPr>
        <w:t>«Исполнитель»</w:t>
      </w:r>
      <w:r w:rsidR="00575615" w:rsidRPr="00554BFD">
        <w:rPr>
          <w:sz w:val="22"/>
          <w:szCs w:val="22"/>
        </w:rPr>
        <w:t>, с другой стороны, совместно именуемые «Стороны», а по отдельности – «Сторона», заключили настоящий Договор о нижеследующем.</w:t>
      </w:r>
    </w:p>
    <w:p w14:paraId="5D8940AB" w14:textId="77777777" w:rsidR="00575615" w:rsidRPr="00554BFD" w:rsidRDefault="00575615" w:rsidP="00F435AA">
      <w:pPr>
        <w:pStyle w:val="a3"/>
        <w:tabs>
          <w:tab w:val="left" w:pos="1694"/>
        </w:tabs>
        <w:spacing w:before="0" w:after="0"/>
        <w:contextualSpacing/>
        <w:jc w:val="both"/>
        <w:rPr>
          <w:sz w:val="22"/>
          <w:szCs w:val="22"/>
        </w:rPr>
      </w:pPr>
    </w:p>
    <w:p w14:paraId="7582BA8E" w14:textId="77777777" w:rsidR="00575615" w:rsidRPr="00554BFD" w:rsidRDefault="00575615" w:rsidP="00F435AA">
      <w:pPr>
        <w:pStyle w:val="a3"/>
        <w:spacing w:before="0" w:after="0"/>
        <w:contextualSpacing/>
        <w:jc w:val="center"/>
        <w:rPr>
          <w:b/>
          <w:sz w:val="22"/>
          <w:szCs w:val="22"/>
        </w:rPr>
      </w:pPr>
      <w:r w:rsidRPr="00554BFD">
        <w:rPr>
          <w:b/>
          <w:sz w:val="22"/>
          <w:szCs w:val="22"/>
        </w:rPr>
        <w:t>1. ТЕРМИНЫ И ОПРЕДЕЛЕНИЯ</w:t>
      </w:r>
    </w:p>
    <w:p w14:paraId="333BE301" w14:textId="77777777" w:rsidR="00575615" w:rsidRPr="00554BFD" w:rsidRDefault="00575615" w:rsidP="005F2C48">
      <w:pPr>
        <w:pStyle w:val="afd"/>
        <w:numPr>
          <w:ilvl w:val="0"/>
          <w:numId w:val="5"/>
        </w:numPr>
        <w:tabs>
          <w:tab w:val="left" w:pos="1134"/>
        </w:tabs>
        <w:spacing w:before="0" w:after="0"/>
        <w:ind w:left="0" w:firstLine="709"/>
        <w:jc w:val="both"/>
        <w:rPr>
          <w:sz w:val="22"/>
          <w:szCs w:val="22"/>
        </w:rPr>
      </w:pPr>
      <w:r w:rsidRPr="00554BFD">
        <w:rPr>
          <w:b/>
          <w:sz w:val="22"/>
          <w:szCs w:val="22"/>
        </w:rPr>
        <w:t>«Объект»</w:t>
      </w:r>
      <w:r w:rsidRPr="00554BFD">
        <w:rPr>
          <w:sz w:val="22"/>
          <w:szCs w:val="22"/>
        </w:rPr>
        <w:t xml:space="preserve"> – опасный производственный объект</w:t>
      </w:r>
      <w:r w:rsidR="00B56755" w:rsidRPr="00554BFD">
        <w:rPr>
          <w:sz w:val="22"/>
          <w:szCs w:val="22"/>
        </w:rPr>
        <w:t xml:space="preserve"> в совокупности с оборудованием (инженерных систем, оборудования, нежилых зданий, канатных дорог, механизмов и спецтехники, горнолыжных трасс и т.д.)</w:t>
      </w:r>
      <w:r w:rsidR="00C17517">
        <w:rPr>
          <w:sz w:val="22"/>
          <w:szCs w:val="22"/>
        </w:rPr>
        <w:t xml:space="preserve"> </w:t>
      </w:r>
      <w:r w:rsidRPr="00554BFD">
        <w:rPr>
          <w:sz w:val="22"/>
          <w:szCs w:val="22"/>
        </w:rPr>
        <w:t xml:space="preserve">– (далее по тексту </w:t>
      </w:r>
      <w:r w:rsidR="00FE2F21" w:rsidRPr="00554BFD">
        <w:rPr>
          <w:sz w:val="22"/>
          <w:szCs w:val="22"/>
        </w:rPr>
        <w:t>–</w:t>
      </w:r>
      <w:r w:rsidRPr="00554BFD">
        <w:rPr>
          <w:sz w:val="22"/>
          <w:szCs w:val="22"/>
        </w:rPr>
        <w:t xml:space="preserve"> ОПО</w:t>
      </w:r>
      <w:r w:rsidR="00FE2F21" w:rsidRPr="00554BFD">
        <w:rPr>
          <w:sz w:val="22"/>
          <w:szCs w:val="22"/>
        </w:rPr>
        <w:t>, Объект</w:t>
      </w:r>
      <w:r w:rsidRPr="00554BFD">
        <w:rPr>
          <w:sz w:val="22"/>
          <w:szCs w:val="22"/>
        </w:rPr>
        <w:t xml:space="preserve">) </w:t>
      </w:r>
      <w:r w:rsidR="0011043D" w:rsidRPr="00554BFD">
        <w:rPr>
          <w:sz w:val="22"/>
          <w:szCs w:val="22"/>
        </w:rPr>
        <w:t>Парогенераторная «Прачечная с химчисткой»</w:t>
      </w:r>
      <w:r w:rsidRPr="00554BFD">
        <w:rPr>
          <w:sz w:val="22"/>
          <w:szCs w:val="22"/>
        </w:rPr>
        <w:t>, расположенная по адресу: Краснодарский край, г.</w:t>
      </w:r>
      <w:r w:rsidR="00354DC1">
        <w:rPr>
          <w:sz w:val="22"/>
          <w:szCs w:val="22"/>
        </w:rPr>
        <w:t xml:space="preserve"> </w:t>
      </w:r>
      <w:r w:rsidRPr="00554BFD">
        <w:rPr>
          <w:sz w:val="22"/>
          <w:szCs w:val="22"/>
        </w:rPr>
        <w:t>Сочи, Адлерский район, с.</w:t>
      </w:r>
      <w:r w:rsidR="00354DC1">
        <w:rPr>
          <w:sz w:val="22"/>
          <w:szCs w:val="22"/>
        </w:rPr>
        <w:t xml:space="preserve"> </w:t>
      </w:r>
      <w:r w:rsidRPr="00554BFD">
        <w:rPr>
          <w:sz w:val="22"/>
          <w:szCs w:val="22"/>
        </w:rPr>
        <w:t>Эсто</w:t>
      </w:r>
      <w:r w:rsidR="00354DC1">
        <w:rPr>
          <w:sz w:val="22"/>
          <w:szCs w:val="22"/>
        </w:rPr>
        <w:t>с</w:t>
      </w:r>
      <w:r w:rsidRPr="00554BFD">
        <w:rPr>
          <w:sz w:val="22"/>
          <w:szCs w:val="22"/>
        </w:rPr>
        <w:t>адок, Северный склон хребта Аибга, на отм. +</w:t>
      </w:r>
      <w:r w:rsidR="0011043D" w:rsidRPr="00554BFD">
        <w:rPr>
          <w:sz w:val="22"/>
          <w:szCs w:val="22"/>
        </w:rPr>
        <w:t>540</w:t>
      </w:r>
      <w:r w:rsidRPr="00554BFD">
        <w:rPr>
          <w:sz w:val="22"/>
          <w:szCs w:val="22"/>
        </w:rPr>
        <w:t xml:space="preserve">. </w:t>
      </w:r>
    </w:p>
    <w:p w14:paraId="1B807C4D" w14:textId="77777777"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«Эксплуатация опасного производственного объекта</w:t>
      </w:r>
      <w:r w:rsidR="009A1463" w:rsidRPr="00554BFD">
        <w:rPr>
          <w:sz w:val="22"/>
          <w:szCs w:val="22"/>
        </w:rPr>
        <w:t>»</w:t>
      </w:r>
      <w:r w:rsidRPr="00554BFD">
        <w:rPr>
          <w:sz w:val="22"/>
          <w:szCs w:val="22"/>
        </w:rPr>
        <w:t xml:space="preserve"> - деятельность Исполнителя, направленная на осуществление комплекса </w:t>
      </w:r>
      <w:r w:rsidR="00134DF2" w:rsidRPr="00554BFD">
        <w:rPr>
          <w:sz w:val="22"/>
          <w:szCs w:val="22"/>
        </w:rPr>
        <w:t xml:space="preserve">услуг </w:t>
      </w:r>
      <w:r w:rsidRPr="00554BFD">
        <w:rPr>
          <w:sz w:val="22"/>
          <w:szCs w:val="22"/>
        </w:rPr>
        <w:t xml:space="preserve">по обеспечению эксплуатации Объекта, в соответствии с требованиями </w:t>
      </w:r>
      <w:bookmarkStart w:id="0" w:name="OLE_LINK1"/>
      <w:bookmarkStart w:id="1" w:name="OLE_LINK2"/>
      <w:r w:rsidRPr="00554BFD">
        <w:rPr>
          <w:sz w:val="22"/>
          <w:szCs w:val="22"/>
        </w:rPr>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230A9" w:rsidRPr="00554BFD">
        <w:rPr>
          <w:sz w:val="22"/>
          <w:szCs w:val="22"/>
        </w:rPr>
        <w:t>парогенераторной</w:t>
      </w:r>
      <w:r w:rsidRPr="00554BFD">
        <w:rPr>
          <w:sz w:val="22"/>
          <w:szCs w:val="22"/>
        </w:rPr>
        <w:t>.</w:t>
      </w:r>
      <w:bookmarkEnd w:id="0"/>
      <w:bookmarkEnd w:id="1"/>
    </w:p>
    <w:p w14:paraId="2B2D4EC5" w14:textId="77777777"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«Акт разграничения эксплуатационной ответственности»</w:t>
      </w:r>
      <w:r w:rsidRPr="00554BFD">
        <w:rPr>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14:paraId="0433A945" w14:textId="77777777"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 xml:space="preserve">«Акт </w:t>
      </w:r>
      <w:r w:rsidR="00FD28FE" w:rsidRPr="00554BFD">
        <w:rPr>
          <w:b/>
          <w:sz w:val="22"/>
          <w:szCs w:val="22"/>
        </w:rPr>
        <w:t xml:space="preserve">сдачи-приемки </w:t>
      </w:r>
      <w:r w:rsidR="00134DF2" w:rsidRPr="00554BFD">
        <w:rPr>
          <w:b/>
          <w:sz w:val="22"/>
          <w:szCs w:val="22"/>
        </w:rPr>
        <w:t>оказанных услуг</w:t>
      </w:r>
      <w:r w:rsidRPr="00554BFD">
        <w:rPr>
          <w:b/>
          <w:sz w:val="22"/>
          <w:szCs w:val="22"/>
        </w:rPr>
        <w:t>»</w:t>
      </w:r>
      <w:r w:rsidRPr="00554BFD">
        <w:rPr>
          <w:sz w:val="22"/>
          <w:szCs w:val="22"/>
        </w:rPr>
        <w:t xml:space="preserve"> – документ, подписываемый уполномоченными представителями Заказчика и Исполнителя и определяющий объем, и стоимость </w:t>
      </w:r>
      <w:r w:rsidR="00134DF2" w:rsidRPr="00554BFD">
        <w:rPr>
          <w:sz w:val="22"/>
          <w:szCs w:val="22"/>
        </w:rPr>
        <w:t>оказанных</w:t>
      </w:r>
      <w:r w:rsidR="00134DF2" w:rsidRPr="00554BFD" w:rsidDel="00134DF2">
        <w:rPr>
          <w:sz w:val="22"/>
          <w:szCs w:val="22"/>
        </w:rPr>
        <w:t xml:space="preserve"> </w:t>
      </w:r>
      <w:r w:rsidRPr="00554BFD">
        <w:rPr>
          <w:sz w:val="22"/>
          <w:szCs w:val="22"/>
        </w:rPr>
        <w:t xml:space="preserve">Исполнителем </w:t>
      </w:r>
      <w:r w:rsidR="00134DF2" w:rsidRPr="00554BFD">
        <w:rPr>
          <w:sz w:val="22"/>
          <w:szCs w:val="22"/>
        </w:rPr>
        <w:t>услуг</w:t>
      </w:r>
      <w:r w:rsidR="00134DF2" w:rsidRPr="00554BFD" w:rsidDel="00134DF2">
        <w:rPr>
          <w:sz w:val="22"/>
          <w:szCs w:val="22"/>
        </w:rPr>
        <w:t xml:space="preserve"> </w:t>
      </w:r>
      <w:r w:rsidRPr="00554BFD">
        <w:rPr>
          <w:sz w:val="22"/>
          <w:szCs w:val="22"/>
        </w:rPr>
        <w:t>за отчетный период.</w:t>
      </w:r>
    </w:p>
    <w:p w14:paraId="4CF17D67" w14:textId="77777777" w:rsidR="00575615" w:rsidRPr="00554BFD" w:rsidRDefault="00575615">
      <w:pPr>
        <w:pStyle w:val="afd"/>
        <w:numPr>
          <w:ilvl w:val="0"/>
          <w:numId w:val="5"/>
        </w:numPr>
        <w:tabs>
          <w:tab w:val="left" w:pos="1134"/>
        </w:tabs>
        <w:spacing w:before="0" w:after="0"/>
        <w:ind w:left="0" w:firstLine="709"/>
        <w:jc w:val="both"/>
        <w:rPr>
          <w:sz w:val="22"/>
          <w:szCs w:val="22"/>
        </w:rPr>
      </w:pPr>
      <w:r w:rsidRPr="00554BFD">
        <w:rPr>
          <w:b/>
          <w:sz w:val="22"/>
          <w:szCs w:val="22"/>
        </w:rPr>
        <w:t>«Техническое обслуживание»</w:t>
      </w:r>
      <w:r w:rsidRPr="00554BFD">
        <w:rPr>
          <w:sz w:val="22"/>
          <w:szCs w:val="22"/>
        </w:rPr>
        <w:t xml:space="preserve"> - поддержание исправного и работоспособного состояния оборудования, зданий и сооружений </w:t>
      </w:r>
      <w:r w:rsidR="00FE2F21" w:rsidRPr="00554BFD">
        <w:rPr>
          <w:sz w:val="22"/>
          <w:szCs w:val="22"/>
        </w:rPr>
        <w:t xml:space="preserve">Объекта </w:t>
      </w:r>
      <w:r w:rsidRPr="00554BFD">
        <w:rPr>
          <w:sz w:val="22"/>
          <w:szCs w:val="22"/>
        </w:rPr>
        <w:t xml:space="preserve">с учетом их фактического, технического состояния в соответствии с перечнем и объемом </w:t>
      </w:r>
      <w:r w:rsidR="00134DF2" w:rsidRPr="00554BFD">
        <w:rPr>
          <w:sz w:val="22"/>
          <w:szCs w:val="22"/>
        </w:rPr>
        <w:t>услуг</w:t>
      </w:r>
      <w:r w:rsidRPr="00554BFD">
        <w:rPr>
          <w:sz w:val="22"/>
          <w:szCs w:val="22"/>
        </w:rPr>
        <w:t xml:space="preserve"> по техническому обслуживанию и ремонту оборудования.</w:t>
      </w:r>
    </w:p>
    <w:p w14:paraId="6764C13E" w14:textId="77777777" w:rsidR="00B56755" w:rsidRPr="00554BFD" w:rsidRDefault="00B56755">
      <w:pPr>
        <w:pStyle w:val="afd"/>
        <w:numPr>
          <w:ilvl w:val="0"/>
          <w:numId w:val="5"/>
        </w:numPr>
        <w:suppressAutoHyphens/>
        <w:spacing w:after="0"/>
        <w:ind w:left="0" w:firstLine="709"/>
        <w:jc w:val="both"/>
        <w:rPr>
          <w:sz w:val="22"/>
          <w:szCs w:val="22"/>
        </w:rPr>
      </w:pPr>
      <w:r w:rsidRPr="00554BFD">
        <w:rPr>
          <w:b/>
          <w:sz w:val="22"/>
          <w:szCs w:val="22"/>
        </w:rPr>
        <w:t>«Акт приема-передачи Объекта в техническую эксплуатацию и обслуживание»</w:t>
      </w:r>
      <w:r w:rsidRPr="00554BFD">
        <w:rPr>
          <w:sz w:val="22"/>
          <w:szCs w:val="22"/>
        </w:rPr>
        <w:t xml:space="preserve"> - акт, подписанный между Заказчиком и Исполнителем, устанавливающий перечень и техническое состояние Объекта (включая оборудование, основные средства, включенные в состав Объекта, принятых Исполнителем для оказания Услуг по Договору).</w:t>
      </w:r>
    </w:p>
    <w:p w14:paraId="1F5645C9" w14:textId="77777777" w:rsidR="00575615" w:rsidRPr="00554BFD" w:rsidRDefault="00575615" w:rsidP="00F435AA">
      <w:pPr>
        <w:pStyle w:val="21"/>
        <w:spacing w:before="0" w:after="0"/>
        <w:contextualSpacing/>
      </w:pPr>
    </w:p>
    <w:p w14:paraId="4BBFF6D4" w14:textId="77777777" w:rsidR="00575615" w:rsidRPr="00554BFD" w:rsidRDefault="00575615" w:rsidP="00F435AA">
      <w:pPr>
        <w:pStyle w:val="21"/>
        <w:spacing w:before="0" w:after="0"/>
        <w:contextualSpacing/>
        <w:jc w:val="center"/>
        <w:rPr>
          <w:b/>
        </w:rPr>
      </w:pPr>
      <w:r w:rsidRPr="00554BFD">
        <w:rPr>
          <w:b/>
        </w:rPr>
        <w:t xml:space="preserve">2. ПРЕДМЕТ ДОГОВОРА </w:t>
      </w:r>
    </w:p>
    <w:p w14:paraId="1E6CEF72" w14:textId="77777777" w:rsidR="00AD6375" w:rsidRPr="00554BFD" w:rsidRDefault="00575615" w:rsidP="00AD6375">
      <w:pPr>
        <w:pStyle w:val="a3"/>
        <w:numPr>
          <w:ilvl w:val="0"/>
          <w:numId w:val="6"/>
        </w:numPr>
        <w:tabs>
          <w:tab w:val="left" w:pos="1134"/>
        </w:tabs>
        <w:spacing w:before="0" w:after="0"/>
        <w:ind w:left="0" w:firstLine="709"/>
        <w:jc w:val="both"/>
        <w:rPr>
          <w:bCs/>
          <w:spacing w:val="-1"/>
          <w:sz w:val="22"/>
          <w:szCs w:val="22"/>
        </w:rPr>
      </w:pPr>
      <w:r w:rsidRPr="00554BFD">
        <w:rPr>
          <w:sz w:val="22"/>
          <w:szCs w:val="22"/>
        </w:rPr>
        <w:t xml:space="preserve">По настоящему договору Исполнитель обязуется по поручению Заказчика осуществлять </w:t>
      </w:r>
      <w:r w:rsidR="00134DF2" w:rsidRPr="00554BFD">
        <w:rPr>
          <w:sz w:val="22"/>
          <w:szCs w:val="22"/>
        </w:rPr>
        <w:t>оказание услуг по эксплуатации и техническому обслуживанию</w:t>
      </w:r>
      <w:r w:rsidRPr="00554BFD">
        <w:rPr>
          <w:sz w:val="22"/>
          <w:szCs w:val="22"/>
        </w:rPr>
        <w:t xml:space="preserve"> опасного производственного объекта – </w:t>
      </w:r>
      <w:r w:rsidR="00AD4FEB" w:rsidRPr="00554BFD">
        <w:rPr>
          <w:sz w:val="22"/>
          <w:szCs w:val="22"/>
        </w:rPr>
        <w:t xml:space="preserve">Парогенераторная «Прачечная с химчисткой» </w:t>
      </w:r>
      <w:r w:rsidRPr="00554BFD">
        <w:rPr>
          <w:sz w:val="22"/>
          <w:szCs w:val="22"/>
        </w:rPr>
        <w:t>(далее по тексту – «</w:t>
      </w:r>
      <w:r w:rsidR="0085130F">
        <w:rPr>
          <w:sz w:val="22"/>
          <w:szCs w:val="22"/>
        </w:rPr>
        <w:t>Услуги/</w:t>
      </w:r>
      <w:r w:rsidRPr="00554BFD">
        <w:rPr>
          <w:sz w:val="22"/>
          <w:szCs w:val="22"/>
        </w:rPr>
        <w:t>Работы»), расположенно</w:t>
      </w:r>
      <w:r w:rsidR="00354DC1">
        <w:rPr>
          <w:sz w:val="22"/>
          <w:szCs w:val="22"/>
        </w:rPr>
        <w:t>го</w:t>
      </w:r>
      <w:r w:rsidRPr="00554BFD">
        <w:rPr>
          <w:sz w:val="22"/>
          <w:szCs w:val="22"/>
        </w:rPr>
        <w:t xml:space="preserve"> по адресу: Краснодарский край, г.</w:t>
      </w:r>
      <w:r w:rsidR="00354DC1">
        <w:rPr>
          <w:sz w:val="22"/>
          <w:szCs w:val="22"/>
        </w:rPr>
        <w:t xml:space="preserve"> </w:t>
      </w:r>
      <w:r w:rsidRPr="00554BFD">
        <w:rPr>
          <w:sz w:val="22"/>
          <w:szCs w:val="22"/>
        </w:rPr>
        <w:t>Сочи, Адлерский район, с.</w:t>
      </w:r>
      <w:r w:rsidR="00354DC1">
        <w:rPr>
          <w:sz w:val="22"/>
          <w:szCs w:val="22"/>
        </w:rPr>
        <w:t xml:space="preserve"> </w:t>
      </w:r>
      <w:r w:rsidRPr="00554BFD">
        <w:rPr>
          <w:sz w:val="22"/>
          <w:szCs w:val="22"/>
        </w:rPr>
        <w:t>Эсто</w:t>
      </w:r>
      <w:r w:rsidR="00354DC1">
        <w:rPr>
          <w:sz w:val="22"/>
          <w:szCs w:val="22"/>
        </w:rPr>
        <w:t>с</w:t>
      </w:r>
      <w:r w:rsidRPr="00554BFD">
        <w:rPr>
          <w:sz w:val="22"/>
          <w:szCs w:val="22"/>
        </w:rPr>
        <w:t xml:space="preserve">адок, Северный склон хребта Аибга, </w:t>
      </w:r>
      <w:r w:rsidR="00AD4FEB" w:rsidRPr="00554BFD">
        <w:rPr>
          <w:sz w:val="22"/>
          <w:szCs w:val="22"/>
        </w:rPr>
        <w:t>на отм. +540</w:t>
      </w:r>
      <w:r w:rsidRPr="00554BFD">
        <w:rPr>
          <w:sz w:val="22"/>
          <w:szCs w:val="22"/>
        </w:rPr>
        <w:t>,</w:t>
      </w:r>
      <w:r w:rsidRPr="00554BFD">
        <w:rPr>
          <w:bCs/>
          <w:spacing w:val="-1"/>
          <w:sz w:val="22"/>
          <w:szCs w:val="22"/>
        </w:rPr>
        <w:t xml:space="preserve"> а Заказчик обязуется принять и оплатить </w:t>
      </w:r>
      <w:r w:rsidR="00AD6375" w:rsidRPr="00554BFD">
        <w:rPr>
          <w:bCs/>
          <w:spacing w:val="-1"/>
          <w:sz w:val="22"/>
          <w:szCs w:val="22"/>
        </w:rPr>
        <w:t>оказанные Исполнителем услуги.</w:t>
      </w:r>
    </w:p>
    <w:p w14:paraId="542AA661" w14:textId="77777777" w:rsidR="005F206C" w:rsidRPr="00554BFD" w:rsidRDefault="00B60996"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Исполнитель гарантирует Заказчику исполнение обязательств, предусмотренных Договором, с надлежащим уровнем квалификации, тщательностью и добросовестностью, соблюдая требования норм и правил применимого законодательства Российской Федерации и в </w:t>
      </w:r>
      <w:r w:rsidRPr="00554BFD">
        <w:rPr>
          <w:sz w:val="22"/>
          <w:szCs w:val="22"/>
        </w:rPr>
        <w:lastRenderedPageBreak/>
        <w:t>полной мере опираясь на специальные знания и технологии, обеспечивая безотказную работу всех систем Объекта в соответствии с их функциональным назначением</w:t>
      </w:r>
      <w:r w:rsidR="005F206C" w:rsidRPr="00554BFD">
        <w:rPr>
          <w:sz w:val="22"/>
          <w:szCs w:val="22"/>
        </w:rPr>
        <w:t xml:space="preserve">. </w:t>
      </w:r>
    </w:p>
    <w:p w14:paraId="033DB966" w14:textId="77777777" w:rsidR="00F100E7" w:rsidRPr="00554BFD" w:rsidRDefault="00575615" w:rsidP="00F435AA">
      <w:pPr>
        <w:pStyle w:val="a3"/>
        <w:spacing w:before="0" w:after="0"/>
        <w:ind w:firstLine="709"/>
        <w:contextualSpacing/>
        <w:jc w:val="both"/>
        <w:rPr>
          <w:sz w:val="22"/>
          <w:szCs w:val="22"/>
        </w:rPr>
      </w:pPr>
      <w:r w:rsidRPr="00554BFD">
        <w:rPr>
          <w:sz w:val="22"/>
          <w:szCs w:val="22"/>
        </w:rPr>
        <w:t xml:space="preserve">Исполнитель </w:t>
      </w:r>
      <w:r w:rsidR="00AD6375" w:rsidRPr="00554BFD">
        <w:rPr>
          <w:sz w:val="22"/>
          <w:szCs w:val="22"/>
        </w:rPr>
        <w:t>оказывает услуги</w:t>
      </w:r>
      <w:r w:rsidRPr="00554BFD">
        <w:rPr>
          <w:sz w:val="22"/>
          <w:szCs w:val="22"/>
        </w:rPr>
        <w:t xml:space="preserve">, указанные в п. 2.1 Договора, в соответствии </w:t>
      </w:r>
      <w:r w:rsidR="008C43EB" w:rsidRPr="00554BFD">
        <w:rPr>
          <w:sz w:val="22"/>
          <w:szCs w:val="22"/>
        </w:rPr>
        <w:t xml:space="preserve">с </w:t>
      </w:r>
      <w:r w:rsidR="00FD28FE" w:rsidRPr="00554BFD">
        <w:rPr>
          <w:sz w:val="22"/>
          <w:szCs w:val="22"/>
        </w:rPr>
        <w:t>Т</w:t>
      </w:r>
      <w:r w:rsidR="008C43EB" w:rsidRPr="00554BFD">
        <w:rPr>
          <w:sz w:val="22"/>
          <w:szCs w:val="22"/>
        </w:rPr>
        <w:t>ехническим заданием (</w:t>
      </w:r>
      <w:r w:rsidR="00AD4FEB" w:rsidRPr="00554BFD">
        <w:rPr>
          <w:sz w:val="22"/>
          <w:szCs w:val="22"/>
        </w:rPr>
        <w:t>П</w:t>
      </w:r>
      <w:r w:rsidR="008C43EB" w:rsidRPr="00554BFD">
        <w:rPr>
          <w:sz w:val="22"/>
          <w:szCs w:val="22"/>
        </w:rPr>
        <w:t xml:space="preserve">риложение №1 к настоящему договору), </w:t>
      </w:r>
      <w:r w:rsidRPr="00554BFD">
        <w:rPr>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w:t>
      </w:r>
      <w:r w:rsidR="009C2EF0" w:rsidRPr="00554BFD">
        <w:rPr>
          <w:sz w:val="22"/>
          <w:szCs w:val="22"/>
        </w:rPr>
        <w:t>парогенераторной</w:t>
      </w:r>
      <w:r w:rsidRPr="00554BFD">
        <w:rPr>
          <w:sz w:val="22"/>
          <w:szCs w:val="22"/>
        </w:rPr>
        <w:t xml:space="preserve">.  </w:t>
      </w:r>
    </w:p>
    <w:p w14:paraId="71FE2F94" w14:textId="77777777"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Границы эксплуатационной ответственности определяются Актами разграничения эксплуатационной ответственности, являющимися неотъемлемой частью настоящего Договора, приложение № </w:t>
      </w:r>
      <w:r w:rsidR="00FD28FE" w:rsidRPr="00554BFD">
        <w:rPr>
          <w:sz w:val="22"/>
          <w:szCs w:val="22"/>
        </w:rPr>
        <w:t>2</w:t>
      </w:r>
      <w:r w:rsidRPr="00554BFD">
        <w:rPr>
          <w:sz w:val="22"/>
          <w:szCs w:val="22"/>
        </w:rPr>
        <w:t xml:space="preserve"> к настоящему договору.</w:t>
      </w:r>
    </w:p>
    <w:p w14:paraId="3F744371" w14:textId="77777777" w:rsidR="00575615" w:rsidRPr="00554BFD" w:rsidRDefault="00575615"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 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14:paraId="6A4C2E93" w14:textId="77777777" w:rsidR="00D4303A" w:rsidRPr="00554BFD" w:rsidRDefault="00D4303A" w:rsidP="00F435AA">
      <w:pPr>
        <w:pStyle w:val="a3"/>
        <w:numPr>
          <w:ilvl w:val="0"/>
          <w:numId w:val="6"/>
        </w:numPr>
        <w:tabs>
          <w:tab w:val="left" w:pos="1134"/>
        </w:tabs>
        <w:spacing w:before="0" w:after="0"/>
        <w:ind w:left="0" w:firstLine="709"/>
        <w:contextualSpacing/>
        <w:jc w:val="both"/>
        <w:rPr>
          <w:sz w:val="22"/>
          <w:szCs w:val="22"/>
        </w:rPr>
      </w:pPr>
      <w:r w:rsidRPr="00554BFD">
        <w:rPr>
          <w:sz w:val="22"/>
          <w:szCs w:val="22"/>
        </w:rPr>
        <w:t xml:space="preserve">Виды, периодичность </w:t>
      </w:r>
      <w:r w:rsidR="00AD6375" w:rsidRPr="00554BFD">
        <w:rPr>
          <w:sz w:val="22"/>
          <w:szCs w:val="22"/>
        </w:rPr>
        <w:t>оказания услуг</w:t>
      </w:r>
      <w:r w:rsidRPr="00554BFD">
        <w:rPr>
          <w:sz w:val="22"/>
          <w:szCs w:val="22"/>
        </w:rPr>
        <w:t>, определяются Сторонами Техническим заданием (приложение №1</w:t>
      </w:r>
      <w:r w:rsidR="0066313C" w:rsidRPr="00554BFD">
        <w:rPr>
          <w:sz w:val="22"/>
          <w:szCs w:val="22"/>
        </w:rPr>
        <w:t xml:space="preserve"> к настоящему Договору</w:t>
      </w:r>
      <w:r w:rsidRPr="00554BFD">
        <w:rPr>
          <w:sz w:val="22"/>
          <w:szCs w:val="22"/>
        </w:rPr>
        <w:t>).</w:t>
      </w:r>
    </w:p>
    <w:p w14:paraId="07A3A628" w14:textId="77777777" w:rsidR="00F435AA" w:rsidRPr="00554BFD" w:rsidRDefault="00F435AA" w:rsidP="005558F5">
      <w:pPr>
        <w:pStyle w:val="afd"/>
        <w:numPr>
          <w:ilvl w:val="0"/>
          <w:numId w:val="6"/>
        </w:numPr>
        <w:tabs>
          <w:tab w:val="left" w:pos="1134"/>
        </w:tabs>
        <w:ind w:left="0" w:firstLine="709"/>
        <w:jc w:val="both"/>
        <w:rPr>
          <w:sz w:val="22"/>
          <w:szCs w:val="22"/>
        </w:rPr>
      </w:pPr>
      <w:r w:rsidRPr="00554BFD">
        <w:rPr>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w:t>
      </w:r>
      <w:r w:rsidR="00C17517" w:rsidRPr="00554BFD">
        <w:rPr>
          <w:sz w:val="22"/>
          <w:szCs w:val="22"/>
        </w:rPr>
        <w:t>проведения регламентных</w:t>
      </w:r>
      <w:r w:rsidRPr="00554BFD">
        <w:rPr>
          <w:sz w:val="22"/>
          <w:szCs w:val="22"/>
        </w:rPr>
        <w:t xml:space="preserve">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14:paraId="2C29FD76" w14:textId="77777777" w:rsidR="00575615" w:rsidRPr="00554BFD" w:rsidRDefault="00575615" w:rsidP="00F435AA">
      <w:pPr>
        <w:pStyle w:val="21"/>
        <w:spacing w:before="0" w:after="0"/>
        <w:ind w:firstLine="708"/>
        <w:contextualSpacing/>
      </w:pPr>
    </w:p>
    <w:p w14:paraId="61ED62CB" w14:textId="77777777" w:rsidR="00AD6375" w:rsidRPr="00554BFD" w:rsidRDefault="00575615" w:rsidP="00DA3C76">
      <w:pPr>
        <w:pStyle w:val="21"/>
        <w:spacing w:before="0" w:after="0"/>
        <w:ind w:left="360"/>
        <w:jc w:val="center"/>
        <w:rPr>
          <w:b/>
        </w:rPr>
      </w:pPr>
      <w:r w:rsidRPr="00554BFD">
        <w:rPr>
          <w:b/>
        </w:rPr>
        <w:t xml:space="preserve">3. </w:t>
      </w:r>
      <w:r w:rsidR="00AD6375" w:rsidRPr="00554BFD">
        <w:rPr>
          <w:b/>
        </w:rPr>
        <w:t xml:space="preserve">ЦЕНА ДОГОВОРА И ПОРЯДОК РАСЧЕТОВ </w:t>
      </w:r>
    </w:p>
    <w:p w14:paraId="6AF3F829" w14:textId="77777777" w:rsidR="00AD6375" w:rsidRPr="00554BFD" w:rsidRDefault="00AD6375" w:rsidP="00AD6375">
      <w:pPr>
        <w:pStyle w:val="afd"/>
        <w:numPr>
          <w:ilvl w:val="0"/>
          <w:numId w:val="7"/>
        </w:numPr>
        <w:shd w:val="clear" w:color="auto" w:fill="FFFFFF"/>
        <w:tabs>
          <w:tab w:val="left" w:pos="1134"/>
        </w:tabs>
        <w:ind w:left="0" w:right="3" w:firstLine="709"/>
        <w:jc w:val="both"/>
        <w:rPr>
          <w:spacing w:val="-7"/>
          <w:sz w:val="22"/>
          <w:szCs w:val="22"/>
        </w:rPr>
      </w:pPr>
      <w:r w:rsidRPr="00554BFD">
        <w:rPr>
          <w:bCs/>
          <w:sz w:val="22"/>
          <w:szCs w:val="22"/>
        </w:rPr>
        <w:t xml:space="preserve">Общая стоимость Услуг по настоящему договору составляет </w:t>
      </w:r>
      <w:r w:rsidRPr="00554BFD">
        <w:rPr>
          <w:b/>
          <w:bCs/>
          <w:sz w:val="22"/>
          <w:szCs w:val="22"/>
          <w:lang w:bidi="ru-RU"/>
        </w:rPr>
        <w:t>____________________ (</w:t>
      </w:r>
      <w:r w:rsidRPr="00554BFD">
        <w:rPr>
          <w:b/>
          <w:sz w:val="22"/>
          <w:szCs w:val="22"/>
        </w:rPr>
        <w:t>____________________</w:t>
      </w:r>
      <w:r w:rsidRPr="00554BFD">
        <w:rPr>
          <w:b/>
          <w:bCs/>
          <w:sz w:val="22"/>
          <w:szCs w:val="22"/>
          <w:lang w:bidi="ru-RU"/>
        </w:rPr>
        <w:t xml:space="preserve">) </w:t>
      </w:r>
      <w:r w:rsidRPr="00554BFD">
        <w:rPr>
          <w:b/>
          <w:sz w:val="22"/>
          <w:szCs w:val="22"/>
        </w:rPr>
        <w:t xml:space="preserve">рублей ____________________00 копеек, </w:t>
      </w:r>
      <w:r w:rsidRPr="00554BFD">
        <w:rPr>
          <w:b/>
          <w:i/>
          <w:sz w:val="22"/>
          <w:szCs w:val="22"/>
        </w:rPr>
        <w:t xml:space="preserve">в том числе НДС </w:t>
      </w:r>
      <w:r w:rsidR="00120F70">
        <w:rPr>
          <w:b/>
          <w:i/>
          <w:sz w:val="22"/>
          <w:szCs w:val="22"/>
        </w:rPr>
        <w:t>20</w:t>
      </w:r>
      <w:r w:rsidRPr="00554BFD">
        <w:rPr>
          <w:b/>
          <w:i/>
          <w:sz w:val="22"/>
          <w:szCs w:val="22"/>
        </w:rPr>
        <w:t xml:space="preserve">% ____________________/ НДС не предусмотрен </w:t>
      </w:r>
      <w:r w:rsidRPr="00554BFD">
        <w:rPr>
          <w:b/>
          <w:sz w:val="22"/>
          <w:szCs w:val="22"/>
        </w:rPr>
        <w:t>(</w:t>
      </w:r>
      <w:r w:rsidRPr="00554BFD">
        <w:rPr>
          <w:b/>
          <w:i/>
          <w:sz w:val="22"/>
          <w:szCs w:val="22"/>
        </w:rPr>
        <w:t>порядок начисления НДС</w:t>
      </w:r>
      <w:r w:rsidRPr="00554BFD">
        <w:rPr>
          <w:b/>
          <w:sz w:val="22"/>
          <w:szCs w:val="22"/>
        </w:rPr>
        <w:t xml:space="preserve"> </w:t>
      </w:r>
      <w:r w:rsidRPr="00554BFD">
        <w:rPr>
          <w:b/>
          <w:i/>
          <w:sz w:val="22"/>
          <w:szCs w:val="22"/>
        </w:rPr>
        <w:t>указывается по итогам проведения закупки</w:t>
      </w:r>
      <w:r w:rsidRPr="00554BFD">
        <w:rPr>
          <w:b/>
          <w:sz w:val="22"/>
          <w:szCs w:val="22"/>
        </w:rPr>
        <w:t>)</w:t>
      </w:r>
      <w:r w:rsidRPr="00554BFD">
        <w:rPr>
          <w:sz w:val="22"/>
          <w:szCs w:val="22"/>
        </w:rPr>
        <w:t xml:space="preserve">. </w:t>
      </w:r>
      <w:r w:rsidRPr="00554BFD">
        <w:rPr>
          <w:bCs/>
          <w:sz w:val="22"/>
          <w:szCs w:val="22"/>
        </w:rPr>
        <w:t>В ц</w:t>
      </w:r>
      <w:r w:rsidRPr="00554BFD">
        <w:rPr>
          <w:sz w:val="22"/>
          <w:szCs w:val="22"/>
          <w:lang w:eastAsia="en-US" w:bidi="en-US"/>
        </w:rPr>
        <w:t xml:space="preserve">ену Договора включены </w:t>
      </w:r>
      <w:r w:rsidRPr="00554BFD">
        <w:rPr>
          <w:spacing w:val="-7"/>
          <w:sz w:val="22"/>
          <w:szCs w:val="22"/>
        </w:rPr>
        <w:t>расходы Исполнителя на перевозку, страхование, оплата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14:paraId="2C8424BF" w14:textId="77777777" w:rsidR="00D36BCE" w:rsidRPr="00943AD3" w:rsidRDefault="00AD6375" w:rsidP="00D36BCE">
      <w:pPr>
        <w:pStyle w:val="afd"/>
        <w:numPr>
          <w:ilvl w:val="0"/>
          <w:numId w:val="7"/>
        </w:numPr>
        <w:tabs>
          <w:tab w:val="left" w:pos="1134"/>
        </w:tabs>
        <w:spacing w:before="0" w:after="0"/>
        <w:ind w:left="0" w:right="3" w:firstLine="709"/>
        <w:jc w:val="both"/>
        <w:rPr>
          <w:bCs/>
          <w:sz w:val="22"/>
          <w:szCs w:val="22"/>
        </w:rPr>
      </w:pPr>
      <w:r w:rsidRPr="00B43F1B">
        <w:rPr>
          <w:bCs/>
          <w:sz w:val="22"/>
          <w:szCs w:val="22"/>
        </w:rPr>
        <w:t>Цена Договора, указанная в пункте 3.1 Договора, является предельной и определена в Сводном расчете стоимости (Приложение №</w:t>
      </w:r>
      <w:r w:rsidR="00554BFD" w:rsidRPr="00B43F1B">
        <w:rPr>
          <w:bCs/>
          <w:sz w:val="22"/>
          <w:szCs w:val="22"/>
        </w:rPr>
        <w:t xml:space="preserve"> 3</w:t>
      </w:r>
      <w:r w:rsidRPr="00B43F1B">
        <w:rPr>
          <w:bCs/>
          <w:sz w:val="22"/>
          <w:szCs w:val="22"/>
        </w:rPr>
        <w:t xml:space="preserve"> к Договору)</w:t>
      </w:r>
      <w:r w:rsidR="00D36BCE" w:rsidRPr="00B43F1B">
        <w:rPr>
          <w:bCs/>
          <w:sz w:val="22"/>
          <w:szCs w:val="22"/>
        </w:rPr>
        <w:t>,</w:t>
      </w:r>
      <w:r w:rsidRPr="00B43F1B">
        <w:rPr>
          <w:bCs/>
          <w:sz w:val="22"/>
          <w:szCs w:val="22"/>
        </w:rPr>
        <w:t xml:space="preserve"> расчетах сто</w:t>
      </w:r>
      <w:r w:rsidR="00354DC1" w:rsidRPr="00B43F1B">
        <w:rPr>
          <w:bCs/>
          <w:sz w:val="22"/>
          <w:szCs w:val="22"/>
        </w:rPr>
        <w:t>имости услуг, содержащихся в П</w:t>
      </w:r>
      <w:r w:rsidRPr="00B43F1B">
        <w:rPr>
          <w:bCs/>
          <w:sz w:val="22"/>
          <w:szCs w:val="22"/>
        </w:rPr>
        <w:t>риложения</w:t>
      </w:r>
      <w:r w:rsidR="00354DC1" w:rsidRPr="00B43F1B">
        <w:rPr>
          <w:bCs/>
          <w:sz w:val="22"/>
          <w:szCs w:val="22"/>
        </w:rPr>
        <w:t>х</w:t>
      </w:r>
      <w:r w:rsidRPr="00B43F1B">
        <w:rPr>
          <w:bCs/>
          <w:sz w:val="22"/>
          <w:szCs w:val="22"/>
        </w:rPr>
        <w:t xml:space="preserve"> №</w:t>
      </w:r>
      <w:r w:rsidR="008C01CA" w:rsidRPr="00B43F1B">
        <w:rPr>
          <w:bCs/>
          <w:sz w:val="22"/>
          <w:szCs w:val="22"/>
        </w:rPr>
        <w:t>8</w:t>
      </w:r>
      <w:r w:rsidRPr="00B43F1B">
        <w:rPr>
          <w:bCs/>
          <w:sz w:val="22"/>
          <w:szCs w:val="22"/>
        </w:rPr>
        <w:t>, №</w:t>
      </w:r>
      <w:r w:rsidR="008C01CA" w:rsidRPr="00B43F1B">
        <w:rPr>
          <w:bCs/>
          <w:sz w:val="22"/>
          <w:szCs w:val="22"/>
        </w:rPr>
        <w:t>9</w:t>
      </w:r>
      <w:r w:rsidRPr="00B43F1B">
        <w:rPr>
          <w:bCs/>
          <w:sz w:val="22"/>
          <w:szCs w:val="22"/>
        </w:rPr>
        <w:t>, №</w:t>
      </w:r>
      <w:r w:rsidR="008C01CA" w:rsidRPr="00B43F1B">
        <w:rPr>
          <w:bCs/>
          <w:sz w:val="22"/>
          <w:szCs w:val="22"/>
        </w:rPr>
        <w:t>10</w:t>
      </w:r>
      <w:r w:rsidRPr="00B43F1B">
        <w:rPr>
          <w:bCs/>
          <w:sz w:val="22"/>
          <w:szCs w:val="22"/>
        </w:rPr>
        <w:t>, №</w:t>
      </w:r>
      <w:r w:rsidR="008C01CA" w:rsidRPr="00B43F1B">
        <w:rPr>
          <w:bCs/>
          <w:sz w:val="22"/>
          <w:szCs w:val="22"/>
        </w:rPr>
        <w:t>11</w:t>
      </w:r>
      <w:r w:rsidRPr="00B43F1B">
        <w:rPr>
          <w:bCs/>
          <w:sz w:val="22"/>
          <w:szCs w:val="22"/>
        </w:rPr>
        <w:t xml:space="preserve"> к </w:t>
      </w:r>
      <w:r w:rsidR="008C01CA" w:rsidRPr="00B43F1B">
        <w:rPr>
          <w:bCs/>
          <w:sz w:val="22"/>
          <w:szCs w:val="22"/>
        </w:rPr>
        <w:t>Договору</w:t>
      </w:r>
      <w:r w:rsidR="00354DC1" w:rsidRPr="00B43F1B">
        <w:rPr>
          <w:bCs/>
          <w:sz w:val="22"/>
          <w:szCs w:val="22"/>
        </w:rPr>
        <w:t xml:space="preserve"> и</w:t>
      </w:r>
      <w:r w:rsidRPr="00B43F1B">
        <w:rPr>
          <w:bCs/>
          <w:sz w:val="22"/>
          <w:szCs w:val="22"/>
        </w:rPr>
        <w:t xml:space="preserve"> являющихся неотъемлемыми частями </w:t>
      </w:r>
      <w:r w:rsidR="00354DC1" w:rsidRPr="00B43F1B">
        <w:rPr>
          <w:bCs/>
          <w:sz w:val="22"/>
          <w:szCs w:val="22"/>
        </w:rPr>
        <w:t>Д</w:t>
      </w:r>
      <w:r w:rsidRPr="00B43F1B">
        <w:rPr>
          <w:bCs/>
          <w:sz w:val="22"/>
          <w:szCs w:val="22"/>
        </w:rPr>
        <w:t>оговора.</w:t>
      </w:r>
      <w:r w:rsidR="00D36BCE" w:rsidRPr="00B43F1B">
        <w:rPr>
          <w:bCs/>
          <w:sz w:val="22"/>
          <w:szCs w:val="22"/>
        </w:rPr>
        <w:t xml:space="preserve"> </w:t>
      </w:r>
      <w:r w:rsidR="00D36BCE" w:rsidRPr="00943AD3">
        <w:rPr>
          <w:bCs/>
          <w:sz w:val="22"/>
          <w:szCs w:val="22"/>
        </w:rPr>
        <w:t>В случае выполнения Исполнителем Услуг/Работ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 Стоимость за единицу Услуг/Работ, указанная в Сводном расчете стоимости (Приложение № 3 к Договору)</w:t>
      </w:r>
      <w:r w:rsidR="00120F70">
        <w:rPr>
          <w:bCs/>
          <w:sz w:val="22"/>
          <w:szCs w:val="22"/>
        </w:rPr>
        <w:t>,</w:t>
      </w:r>
      <w:r w:rsidR="00D36BCE" w:rsidRPr="00943AD3">
        <w:rPr>
          <w:bCs/>
          <w:sz w:val="22"/>
          <w:szCs w:val="22"/>
        </w:rPr>
        <w:t xml:space="preserve"> расчетах стоимости услуг, содержащихся в Приложениях №8, №9, №10, №11 к Договору, является твердой и не подлежит изменению на весь срок исполнения Договора.</w:t>
      </w:r>
    </w:p>
    <w:p w14:paraId="648283EF" w14:textId="77777777" w:rsidR="00F43279" w:rsidRPr="00D36BCE" w:rsidRDefault="00F43279" w:rsidP="00D36BCE">
      <w:pPr>
        <w:pStyle w:val="afd"/>
        <w:numPr>
          <w:ilvl w:val="0"/>
          <w:numId w:val="7"/>
        </w:numPr>
        <w:tabs>
          <w:tab w:val="left" w:pos="1134"/>
        </w:tabs>
        <w:spacing w:before="0" w:after="0"/>
        <w:ind w:left="0" w:right="3" w:firstLine="709"/>
        <w:jc w:val="both"/>
        <w:rPr>
          <w:bCs/>
          <w:sz w:val="22"/>
          <w:szCs w:val="22"/>
        </w:rPr>
      </w:pPr>
      <w:r w:rsidRPr="00D36BCE">
        <w:rPr>
          <w:sz w:val="22"/>
          <w:szCs w:val="22"/>
        </w:rPr>
        <w:t xml:space="preserve">Оплата </w:t>
      </w:r>
      <w:r w:rsidR="00AD6375" w:rsidRPr="00D36BCE">
        <w:rPr>
          <w:sz w:val="22"/>
          <w:szCs w:val="22"/>
        </w:rPr>
        <w:t xml:space="preserve">оказанных услуг </w:t>
      </w:r>
      <w:r w:rsidRPr="00D36BCE">
        <w:rPr>
          <w:sz w:val="22"/>
          <w:szCs w:val="22"/>
        </w:rPr>
        <w:t>Исполнителем, производится в следующем порядке:</w:t>
      </w:r>
    </w:p>
    <w:p w14:paraId="7E0C4BC6" w14:textId="0BC25A06" w:rsidR="00683B57" w:rsidRPr="00777632" w:rsidRDefault="00E463F1" w:rsidP="00031046">
      <w:pPr>
        <w:tabs>
          <w:tab w:val="left" w:pos="1134"/>
        </w:tabs>
        <w:spacing w:before="0" w:after="0"/>
        <w:ind w:right="3" w:firstLine="709"/>
        <w:jc w:val="both"/>
        <w:rPr>
          <w:sz w:val="22"/>
          <w:szCs w:val="22"/>
        </w:rPr>
      </w:pPr>
      <w:r w:rsidRPr="00053FE2">
        <w:rPr>
          <w:sz w:val="22"/>
          <w:szCs w:val="22"/>
        </w:rPr>
        <w:t>Оплата услуг по Договору осуществляется Заказчиком по факту выполнения ежемесячных объемов работ, путем перечисления денежных средств на расчетный счет Исполнителя, в российских рублях, в срок не позднее 10 (десяти) дней с даты подписания акта сдачи-приемки работ по эксплуатации и техническому обслуживанию Объекта за отчетный период</w:t>
      </w:r>
      <w:r w:rsidR="00777632" w:rsidRPr="00777632">
        <w:rPr>
          <w:sz w:val="22"/>
          <w:szCs w:val="22"/>
        </w:rPr>
        <w:t xml:space="preserve"> с </w:t>
      </w:r>
      <w:r w:rsidR="00777632" w:rsidRPr="00777632">
        <w:rPr>
          <w:sz w:val="22"/>
          <w:szCs w:val="22"/>
        </w:rPr>
        <w:lastRenderedPageBreak/>
        <w:t>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расчет рабочего времени оперативного и сервисного персонала)</w:t>
      </w:r>
      <w:r w:rsidRPr="00053FE2">
        <w:rPr>
          <w:sz w:val="22"/>
          <w:szCs w:val="22"/>
        </w:rPr>
        <w:t xml:space="preserve"> и получения счета на оплату. Под отчетным периодом понимается один календарный месяц. </w:t>
      </w:r>
    </w:p>
    <w:p w14:paraId="38C3F6F9" w14:textId="77777777"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В случае превышения фактической стоимости </w:t>
      </w:r>
      <w:r w:rsidR="001A4467" w:rsidRPr="00554BFD">
        <w:rPr>
          <w:sz w:val="22"/>
          <w:szCs w:val="22"/>
        </w:rPr>
        <w:t>услуг</w:t>
      </w:r>
      <w:r w:rsidRPr="00554BFD">
        <w:rPr>
          <w:sz w:val="22"/>
          <w:szCs w:val="22"/>
        </w:rPr>
        <w:t xml:space="preserve"> над предельной ценой Договора, Исполнитель погашает разницу за счет собственных средств.</w:t>
      </w:r>
      <w:r w:rsidR="00683B57">
        <w:rPr>
          <w:sz w:val="22"/>
          <w:szCs w:val="22"/>
        </w:rPr>
        <w:t xml:space="preserve">  </w:t>
      </w:r>
    </w:p>
    <w:p w14:paraId="50E674AA" w14:textId="5764DA57" w:rsidR="00F43279" w:rsidRPr="00554BFD" w:rsidRDefault="00F43279">
      <w:pPr>
        <w:pStyle w:val="afd"/>
        <w:numPr>
          <w:ilvl w:val="0"/>
          <w:numId w:val="7"/>
        </w:numPr>
        <w:tabs>
          <w:tab w:val="left" w:pos="1134"/>
        </w:tabs>
        <w:spacing w:before="0" w:after="0"/>
        <w:ind w:left="0" w:right="3" w:firstLine="709"/>
        <w:jc w:val="both"/>
        <w:rPr>
          <w:bCs/>
          <w:sz w:val="22"/>
          <w:szCs w:val="22"/>
        </w:rPr>
      </w:pPr>
      <w:r w:rsidRPr="00554BFD">
        <w:rPr>
          <w:sz w:val="22"/>
          <w:szCs w:val="22"/>
        </w:rPr>
        <w:t xml:space="preserve">Оплата работ Исполнителя производится путем перечисления денежных средств на расчетный счет Исполнителя, указанный в настоящем Договоре. </w:t>
      </w:r>
      <w:r w:rsidR="001A4467" w:rsidRPr="00554BFD">
        <w:rPr>
          <w:sz w:val="22"/>
          <w:szCs w:val="22"/>
        </w:rPr>
        <w:t xml:space="preserve">Услуги </w:t>
      </w:r>
      <w:r w:rsidRPr="00554BFD">
        <w:rPr>
          <w:sz w:val="22"/>
          <w:szCs w:val="22"/>
        </w:rPr>
        <w:t xml:space="preserve">считаются оплаченными после </w:t>
      </w:r>
      <w:r w:rsidR="002A2D5A">
        <w:rPr>
          <w:sz w:val="22"/>
          <w:szCs w:val="22"/>
        </w:rPr>
        <w:t xml:space="preserve">списания </w:t>
      </w:r>
      <w:r w:rsidRPr="00554BFD">
        <w:rPr>
          <w:sz w:val="22"/>
          <w:szCs w:val="22"/>
        </w:rPr>
        <w:t xml:space="preserve"> денежных средств </w:t>
      </w:r>
      <w:r w:rsidR="002A2D5A">
        <w:rPr>
          <w:sz w:val="22"/>
          <w:szCs w:val="22"/>
        </w:rPr>
        <w:t xml:space="preserve">с </w:t>
      </w:r>
      <w:r w:rsidRPr="00554BFD">
        <w:rPr>
          <w:sz w:val="22"/>
          <w:szCs w:val="22"/>
        </w:rPr>
        <w:t xml:space="preserve"> расчетн</w:t>
      </w:r>
      <w:r w:rsidR="002A2D5A">
        <w:rPr>
          <w:sz w:val="22"/>
          <w:szCs w:val="22"/>
        </w:rPr>
        <w:t>ого</w:t>
      </w:r>
      <w:r w:rsidRPr="00554BFD">
        <w:rPr>
          <w:sz w:val="22"/>
          <w:szCs w:val="22"/>
        </w:rPr>
        <w:t xml:space="preserve"> счет</w:t>
      </w:r>
      <w:r w:rsidR="002A2D5A">
        <w:rPr>
          <w:sz w:val="22"/>
          <w:szCs w:val="22"/>
        </w:rPr>
        <w:t>а</w:t>
      </w:r>
      <w:r w:rsidRPr="00554BFD">
        <w:rPr>
          <w:sz w:val="22"/>
          <w:szCs w:val="22"/>
        </w:rPr>
        <w:t xml:space="preserve"> </w:t>
      </w:r>
      <w:r w:rsidR="002A2D5A">
        <w:rPr>
          <w:sz w:val="22"/>
          <w:szCs w:val="22"/>
        </w:rPr>
        <w:t>Заказчика</w:t>
      </w:r>
      <w:r w:rsidRPr="00554BFD">
        <w:rPr>
          <w:sz w:val="22"/>
          <w:szCs w:val="22"/>
        </w:rPr>
        <w:t>.</w:t>
      </w:r>
    </w:p>
    <w:p w14:paraId="34167F2A" w14:textId="77777777" w:rsidR="00D5052D" w:rsidRPr="00554BFD" w:rsidRDefault="00F43279">
      <w:pPr>
        <w:pStyle w:val="afd"/>
        <w:numPr>
          <w:ilvl w:val="0"/>
          <w:numId w:val="7"/>
        </w:numPr>
        <w:shd w:val="clear" w:color="auto" w:fill="FFFFFF"/>
        <w:tabs>
          <w:tab w:val="left" w:pos="1134"/>
        </w:tabs>
        <w:spacing w:before="0" w:after="0"/>
        <w:ind w:left="0" w:right="3" w:firstLine="709"/>
        <w:jc w:val="both"/>
        <w:rPr>
          <w:bCs/>
          <w:sz w:val="22"/>
          <w:szCs w:val="22"/>
        </w:rPr>
      </w:pPr>
      <w:r w:rsidRPr="00554BFD">
        <w:rPr>
          <w:bCs/>
          <w:sz w:val="22"/>
          <w:szCs w:val="22"/>
        </w:rPr>
        <w:t xml:space="preserve">Стоимость настоящего Договора включает в себя любые затраты Исполнителя при </w:t>
      </w:r>
      <w:r w:rsidR="001A4467" w:rsidRPr="00554BFD">
        <w:rPr>
          <w:bCs/>
          <w:sz w:val="22"/>
          <w:szCs w:val="22"/>
        </w:rPr>
        <w:t xml:space="preserve">оказании Услуг </w:t>
      </w:r>
      <w:r w:rsidRPr="00554BFD">
        <w:rPr>
          <w:bCs/>
          <w:sz w:val="22"/>
          <w:szCs w:val="22"/>
        </w:rPr>
        <w:t xml:space="preserve">по настоящему Договору, в том числе, </w:t>
      </w:r>
      <w:r w:rsidRPr="008C01CA">
        <w:rPr>
          <w:bCs/>
          <w:sz w:val="22"/>
          <w:szCs w:val="22"/>
        </w:rPr>
        <w:t xml:space="preserve">но не ограничиваясь </w:t>
      </w:r>
      <w:r w:rsidRPr="00554BFD">
        <w:rPr>
          <w:bCs/>
          <w:sz w:val="22"/>
          <w:szCs w:val="22"/>
        </w:rPr>
        <w:t xml:space="preserve">стоимость расходов Исполнителя по страхованию </w:t>
      </w:r>
      <w:r w:rsidR="00DA3C76" w:rsidRPr="00554BFD">
        <w:rPr>
          <w:bCs/>
          <w:sz w:val="22"/>
          <w:szCs w:val="22"/>
        </w:rPr>
        <w:t>гражданской ответственности владельца ОПО</w:t>
      </w:r>
      <w:r w:rsidR="001A4467" w:rsidRPr="00554BFD">
        <w:rPr>
          <w:bCs/>
          <w:sz w:val="22"/>
          <w:szCs w:val="22"/>
        </w:rPr>
        <w:t>,</w:t>
      </w:r>
      <w:r w:rsidRPr="00554BFD">
        <w:rPr>
          <w:bCs/>
          <w:sz w:val="22"/>
          <w:szCs w:val="22"/>
        </w:rPr>
        <w:t xml:space="preserve"> аварийно-диспетчерскому и аварийно-спасательному обслуживанию с заключением договоров со специализированными организациями.</w:t>
      </w:r>
    </w:p>
    <w:p w14:paraId="5E194D31" w14:textId="77777777" w:rsidR="00575615" w:rsidRPr="00554BFD" w:rsidRDefault="00575615" w:rsidP="00F435AA">
      <w:pPr>
        <w:pStyle w:val="21"/>
        <w:spacing w:before="0" w:after="0"/>
        <w:ind w:left="708"/>
        <w:contextualSpacing/>
      </w:pPr>
    </w:p>
    <w:p w14:paraId="0BB32FF7" w14:textId="77777777" w:rsidR="00575615" w:rsidRPr="00554BFD" w:rsidRDefault="00575615" w:rsidP="00EE2D79">
      <w:pPr>
        <w:pStyle w:val="21"/>
        <w:numPr>
          <w:ilvl w:val="0"/>
          <w:numId w:val="1"/>
        </w:numPr>
        <w:tabs>
          <w:tab w:val="left" w:pos="284"/>
        </w:tabs>
        <w:spacing w:before="0" w:after="0"/>
        <w:ind w:left="0" w:firstLine="0"/>
        <w:contextualSpacing/>
        <w:jc w:val="center"/>
        <w:rPr>
          <w:b/>
        </w:rPr>
      </w:pPr>
      <w:r w:rsidRPr="00554BFD">
        <w:rPr>
          <w:b/>
        </w:rPr>
        <w:t>ОБЯЗАННОСТИ ИСПОЛНИТЕЛЯ</w:t>
      </w:r>
    </w:p>
    <w:p w14:paraId="7443BE11" w14:textId="77777777" w:rsidR="00575615" w:rsidRPr="00554BFD" w:rsidRDefault="00575615" w:rsidP="00F435AA">
      <w:pPr>
        <w:pStyle w:val="21"/>
        <w:spacing w:before="0" w:after="0"/>
        <w:ind w:firstLine="708"/>
        <w:contextualSpacing/>
      </w:pPr>
      <w:r w:rsidRPr="00554BFD">
        <w:t>Исполнитель обязан:</w:t>
      </w:r>
    </w:p>
    <w:p w14:paraId="65DF79E0" w14:textId="77777777" w:rsidR="00E24A80" w:rsidRPr="00554BFD" w:rsidRDefault="00E24A80" w:rsidP="00E24A80">
      <w:pPr>
        <w:pStyle w:val="21"/>
        <w:numPr>
          <w:ilvl w:val="0"/>
          <w:numId w:val="8"/>
        </w:numPr>
        <w:tabs>
          <w:tab w:val="left" w:pos="1134"/>
        </w:tabs>
        <w:spacing w:before="0" w:after="0"/>
        <w:ind w:left="0" w:firstLine="709"/>
      </w:pPr>
      <w:r w:rsidRPr="00554BFD">
        <w:rPr>
          <w:lang w:eastAsia="en-US" w:bidi="en-US"/>
        </w:rPr>
        <w:t xml:space="preserve">Принять </w:t>
      </w:r>
      <w:r w:rsidRPr="00554BFD">
        <w:t>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w:t>
      </w:r>
      <w:r w:rsidRPr="00554BFD">
        <w:rPr>
          <w:lang w:eastAsia="en-US" w:bidi="en-US"/>
        </w:rPr>
        <w:t>. По окончанию срока оказания услуг по Договору</w:t>
      </w:r>
      <w:r w:rsidR="004C7C39">
        <w:rPr>
          <w:lang w:eastAsia="en-US" w:bidi="en-US"/>
        </w:rPr>
        <w:t xml:space="preserve"> Исполнитель обязан</w:t>
      </w:r>
      <w:r w:rsidRPr="00554BFD">
        <w:rPr>
          <w:lang w:eastAsia="en-US" w:bidi="en-US"/>
        </w:rPr>
        <w:t xml:space="preserve"> вернуть</w:t>
      </w:r>
      <w:r w:rsidR="004C7C39">
        <w:rPr>
          <w:lang w:eastAsia="en-US" w:bidi="en-US"/>
        </w:rPr>
        <w:t xml:space="preserve"> Объект, а также все</w:t>
      </w:r>
      <w:r w:rsidRPr="00554BFD">
        <w:rPr>
          <w:lang w:eastAsia="en-US" w:bidi="en-US"/>
        </w:rPr>
        <w:t xml:space="preserve"> Оборудование Объекта Заказчику по актам приема-передачи.</w:t>
      </w:r>
    </w:p>
    <w:p w14:paraId="49536F33" w14:textId="77777777" w:rsidR="00575615" w:rsidRPr="00993D2F"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Осуществлять </w:t>
      </w:r>
      <w:r w:rsidR="001A4467" w:rsidRPr="00554BFD">
        <w:rPr>
          <w:lang w:eastAsia="en-US" w:bidi="en-US"/>
        </w:rPr>
        <w:t xml:space="preserve">оказание услуг по </w:t>
      </w:r>
      <w:r w:rsidRPr="00554BFD">
        <w:rPr>
          <w:lang w:eastAsia="en-US" w:bidi="en-US"/>
        </w:rPr>
        <w:t>эксплуатаци</w:t>
      </w:r>
      <w:r w:rsidR="001A4467" w:rsidRPr="00554BFD">
        <w:rPr>
          <w:lang w:eastAsia="en-US" w:bidi="en-US"/>
        </w:rPr>
        <w:t>и</w:t>
      </w:r>
      <w:r w:rsidRPr="00554BFD">
        <w:rPr>
          <w:lang w:eastAsia="en-US" w:bidi="en-US"/>
        </w:rPr>
        <w:t xml:space="preserve"> и техническо</w:t>
      </w:r>
      <w:r w:rsidR="001A4467" w:rsidRPr="00554BFD">
        <w:rPr>
          <w:lang w:eastAsia="en-US" w:bidi="en-US"/>
        </w:rPr>
        <w:t>му</w:t>
      </w:r>
      <w:r w:rsidRPr="00554BFD">
        <w:rPr>
          <w:lang w:eastAsia="en-US" w:bidi="en-US"/>
        </w:rPr>
        <w:t xml:space="preserve"> обслуживани</w:t>
      </w:r>
      <w:r w:rsidR="001A4467" w:rsidRPr="00554BFD">
        <w:rPr>
          <w:lang w:eastAsia="en-US" w:bidi="en-US"/>
        </w:rPr>
        <w:t>ю</w:t>
      </w:r>
      <w:r w:rsidRPr="00554BFD">
        <w:rPr>
          <w:lang w:eastAsia="en-US" w:bidi="en-US"/>
        </w:rPr>
        <w:t xml:space="preserve"> Объекта, в соответствии </w:t>
      </w:r>
      <w:r w:rsidR="00B72625" w:rsidRPr="00554BFD">
        <w:rPr>
          <w:lang w:eastAsia="en-US" w:bidi="en-US"/>
        </w:rPr>
        <w:t>с условиями настоящего Договора, Техническим заданием (Приложение</w:t>
      </w:r>
      <w:r w:rsidR="00443856" w:rsidRPr="00554BFD">
        <w:rPr>
          <w:lang w:eastAsia="en-US" w:bidi="en-US"/>
        </w:rPr>
        <w:t xml:space="preserve"> №</w:t>
      </w:r>
      <w:r w:rsidR="00B72625" w:rsidRPr="00554BFD">
        <w:rPr>
          <w:lang w:eastAsia="en-US" w:bidi="en-US"/>
        </w:rPr>
        <w:t xml:space="preserve"> 1 к Договору</w:t>
      </w:r>
      <w:r w:rsidR="00FD28FE" w:rsidRPr="00554BFD">
        <w:rPr>
          <w:lang w:eastAsia="en-US" w:bidi="en-US"/>
        </w:rPr>
        <w:t>)</w:t>
      </w:r>
      <w:r w:rsidR="00B72625" w:rsidRPr="00554BFD">
        <w:rPr>
          <w:lang w:eastAsia="en-US" w:bidi="en-US"/>
        </w:rPr>
        <w:t xml:space="preserve"> и</w:t>
      </w:r>
      <w:r w:rsidRPr="00554BFD">
        <w:rPr>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w:t>
      </w:r>
      <w:r w:rsidRPr="00993D2F">
        <w:rPr>
          <w:lang w:eastAsia="en-US" w:bidi="en-US"/>
        </w:rPr>
        <w:t xml:space="preserve">, а также Руководств по эксплуатации и техническому обслуживанию оборудования </w:t>
      </w:r>
      <w:r w:rsidR="009C2EF0" w:rsidRPr="00993D2F">
        <w:t>парогенераторной</w:t>
      </w:r>
      <w:r w:rsidRPr="00993D2F">
        <w:rPr>
          <w:lang w:eastAsia="en-US" w:bidi="en-US"/>
        </w:rPr>
        <w:t xml:space="preserve">.  </w:t>
      </w:r>
    </w:p>
    <w:p w14:paraId="20DDD5CA" w14:textId="77777777" w:rsidR="00575615" w:rsidRPr="00993D2F" w:rsidRDefault="00575615" w:rsidP="00F435AA">
      <w:pPr>
        <w:pStyle w:val="21"/>
        <w:numPr>
          <w:ilvl w:val="0"/>
          <w:numId w:val="8"/>
        </w:numPr>
        <w:tabs>
          <w:tab w:val="left" w:pos="1134"/>
        </w:tabs>
        <w:spacing w:before="0" w:after="0"/>
        <w:ind w:left="0" w:firstLine="709"/>
        <w:contextualSpacing/>
        <w:rPr>
          <w:lang w:eastAsia="en-US" w:bidi="en-US"/>
        </w:rPr>
      </w:pPr>
      <w:r w:rsidRPr="00993D2F">
        <w:rPr>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r w:rsidR="008B23C7" w:rsidRPr="00993D2F">
        <w:rPr>
          <w:lang w:eastAsia="en-US" w:bidi="en-US"/>
        </w:rPr>
        <w:t xml:space="preserve"> до начала выполнения работ по договору</w:t>
      </w:r>
      <w:r w:rsidRPr="00993D2F">
        <w:rPr>
          <w:lang w:eastAsia="en-US" w:bidi="en-US"/>
        </w:rPr>
        <w:t>.</w:t>
      </w:r>
    </w:p>
    <w:p w14:paraId="795F6D30"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Произвести страхование </w:t>
      </w:r>
      <w:r w:rsidR="008B23C7" w:rsidRPr="00554BFD">
        <w:rPr>
          <w:lang w:eastAsia="en-US" w:bidi="en-US"/>
        </w:rPr>
        <w:t xml:space="preserve">гражданской </w:t>
      </w:r>
      <w:r w:rsidRPr="00554BFD">
        <w:rPr>
          <w:lang w:eastAsia="en-US" w:bidi="en-US"/>
        </w:rPr>
        <w:t xml:space="preserve">ответственности </w:t>
      </w:r>
      <w:r w:rsidR="00B60996" w:rsidRPr="00554BFD">
        <w:t xml:space="preserve">за причинение вреда в результате аварии на опасном объекте </w:t>
      </w:r>
      <w:r w:rsidRPr="00554BFD">
        <w:rPr>
          <w:lang w:eastAsia="en-US" w:bidi="en-US"/>
        </w:rPr>
        <w:t xml:space="preserve">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r w:rsidR="00B60996" w:rsidRPr="00554BFD">
        <w:t>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F21CEE" w:rsidRPr="00554BFD">
        <w:t>.</w:t>
      </w:r>
    </w:p>
    <w:p w14:paraId="5CECBD3A"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14:paraId="01243E67"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Произв</w:t>
      </w:r>
      <w:r w:rsidR="008B23C7" w:rsidRPr="00554BFD">
        <w:rPr>
          <w:lang w:eastAsia="en-US" w:bidi="en-US"/>
        </w:rPr>
        <w:t>ести в срок</w:t>
      </w:r>
      <w:r w:rsidR="00FF53C2" w:rsidRPr="00554BFD">
        <w:rPr>
          <w:lang w:eastAsia="en-US" w:bidi="en-US"/>
        </w:rPr>
        <w:t xml:space="preserve"> не позднее чем через 7 календарных дней с даты подписания настоящего договора </w:t>
      </w:r>
      <w:r w:rsidRPr="00554BFD">
        <w:rPr>
          <w:lang w:eastAsia="en-US" w:bidi="en-US"/>
        </w:rPr>
        <w:t>своими силами и за свой счет регистрацию объекта в государственном реестре опасных производственных объектов.</w:t>
      </w:r>
    </w:p>
    <w:p w14:paraId="667AB135" w14:textId="77777777" w:rsidR="00575615" w:rsidRPr="00554BFD" w:rsidRDefault="00DC27DF"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lastRenderedPageBreak/>
        <w:t>Для выполнения работ надлежащего качества по Договору у</w:t>
      </w:r>
      <w:r w:rsidR="00575615" w:rsidRPr="00554BFD">
        <w:rPr>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14:paraId="0BED3C83"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14:paraId="27372F01"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14:paraId="0B1302CC"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Организовывать и осуществлять производственный контроль за соблюдением требований промышленной безопасности</w:t>
      </w:r>
      <w:r w:rsidR="005B4C9D" w:rsidRPr="00554BFD">
        <w:rPr>
          <w:lang w:eastAsia="en-US" w:bidi="en-US"/>
        </w:rPr>
        <w:t xml:space="preserve"> при </w:t>
      </w:r>
      <w:r w:rsidR="001C0C8F" w:rsidRPr="00554BFD">
        <w:rPr>
          <w:lang w:eastAsia="en-US" w:bidi="en-US"/>
        </w:rPr>
        <w:t>оказании услуг</w:t>
      </w:r>
      <w:r w:rsidR="005B4C9D" w:rsidRPr="00554BFD">
        <w:rPr>
          <w:lang w:eastAsia="en-US" w:bidi="en-US"/>
        </w:rPr>
        <w:t xml:space="preserve"> по Договору</w:t>
      </w:r>
      <w:r w:rsidRPr="00554BFD">
        <w:rPr>
          <w:lang w:eastAsia="en-US" w:bidi="en-US"/>
        </w:rPr>
        <w:t xml:space="preserve">. </w:t>
      </w:r>
    </w:p>
    <w:p w14:paraId="735EFFE2"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наличие и функционирование необходимых приборов и систем контроля над производственными процессами</w:t>
      </w:r>
      <w:r w:rsidR="005B4C9D" w:rsidRPr="00554BFD">
        <w:rPr>
          <w:lang w:eastAsia="en-US" w:bidi="en-US"/>
        </w:rPr>
        <w:t xml:space="preserve"> на Объекте </w:t>
      </w:r>
      <w:r w:rsidR="00575615" w:rsidRPr="00554BFD">
        <w:rPr>
          <w:lang w:eastAsia="en-US" w:bidi="en-US"/>
        </w:rPr>
        <w:t>в соответствии с установленными требованиями</w:t>
      </w:r>
      <w:r w:rsidR="005B4C9D" w:rsidRPr="00554BFD">
        <w:rPr>
          <w:lang w:eastAsia="en-US" w:bidi="en-US"/>
        </w:rPr>
        <w:t xml:space="preserve"> действующего законодательства РФ</w:t>
      </w:r>
      <w:r w:rsidR="00575615" w:rsidRPr="00554BFD">
        <w:rPr>
          <w:lang w:eastAsia="en-US" w:bidi="en-US"/>
        </w:rPr>
        <w:t>.</w:t>
      </w:r>
    </w:p>
    <w:p w14:paraId="1E8B6EA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
    <w:p w14:paraId="66209F5C"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w:t>
      </w:r>
      <w:r w:rsidR="005B4C9D" w:rsidRPr="00554BFD">
        <w:rPr>
          <w:lang w:eastAsia="en-US" w:bidi="en-US"/>
        </w:rPr>
        <w:t xml:space="preserve"> </w:t>
      </w:r>
      <w:r w:rsidR="00575615" w:rsidRPr="00554BFD">
        <w:rPr>
          <w:lang w:eastAsia="en-US" w:bidi="en-US"/>
        </w:rPr>
        <w:t>должны быть предварительно согласованы с Заказчиком до момента их введения на Объекте.</w:t>
      </w:r>
    </w:p>
    <w:p w14:paraId="0C8E6A1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14:paraId="4E88836A"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14:paraId="662666E7"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14:paraId="6A468D3F"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14:paraId="2FA5A838"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14:paraId="01332944"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В целях надлежащего исполнения обязательств по данному Договору и </w:t>
      </w:r>
      <w:r w:rsidR="00575615" w:rsidRPr="00554BFD" w:rsidDel="00BC0C48">
        <w:rPr>
          <w:lang w:eastAsia="en-US" w:bidi="en-US"/>
        </w:rPr>
        <w:t>соблюдения</w:t>
      </w:r>
      <w:r w:rsidR="00575615" w:rsidRPr="00554BFD">
        <w:rPr>
          <w:lang w:eastAsia="en-US" w:bidi="en-US"/>
        </w:rPr>
        <w:t xml:space="preserve"> требований промышленной безопасности</w:t>
      </w:r>
      <w:r w:rsidR="00575615" w:rsidRPr="00554BFD" w:rsidDel="00143C6F">
        <w:rPr>
          <w:lang w:eastAsia="en-US" w:bidi="en-US"/>
        </w:rPr>
        <w:t xml:space="preserve"> по готовности к действиям по </w:t>
      </w:r>
      <w:r w:rsidR="00575615" w:rsidRPr="00554BFD" w:rsidDel="00BC0C48">
        <w:rPr>
          <w:lang w:eastAsia="en-US" w:bidi="en-US"/>
        </w:rPr>
        <w:t>локализации</w:t>
      </w:r>
      <w:r w:rsidR="00575615" w:rsidRPr="00554BFD" w:rsidDel="00143C6F">
        <w:rPr>
          <w:lang w:eastAsia="en-US" w:bidi="en-US"/>
        </w:rPr>
        <w:t xml:space="preserve"> и ликвидации последствий аварий на опасном производственном объекте</w:t>
      </w:r>
      <w:r w:rsidR="00575615" w:rsidRPr="00554BFD">
        <w:rPr>
          <w:lang w:eastAsia="en-US" w:bidi="en-US"/>
        </w:rPr>
        <w:t xml:space="preserve">, установленных статьей 10 Федерального закона «О промышленной безопасности опасных производственных объектов», заключить </w:t>
      </w:r>
      <w:r w:rsidR="005B4C9D" w:rsidRPr="00554BFD">
        <w:rPr>
          <w:lang w:eastAsia="en-US" w:bidi="en-US"/>
        </w:rPr>
        <w:t xml:space="preserve">за свой счет </w:t>
      </w:r>
      <w:r w:rsidR="00575615" w:rsidRPr="00554BFD">
        <w:rPr>
          <w:lang w:eastAsia="en-US" w:bidi="en-US"/>
        </w:rPr>
        <w:t>договор со специализированной организацией.</w:t>
      </w:r>
    </w:p>
    <w:p w14:paraId="22C2BCAB"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14:paraId="23CCB0FC"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Принимать меры по защите жизни и здоровья работников в случае аварии на опасном производственном объекте.</w:t>
      </w:r>
    </w:p>
    <w:p w14:paraId="7EAE6FC0" w14:textId="77777777"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работоспособном состоянии средства противопожарной защиты, оповещения и управления эвакуацией;</w:t>
      </w:r>
    </w:p>
    <w:p w14:paraId="050203CA" w14:textId="77777777" w:rsidR="00575615" w:rsidRPr="00554BFD" w:rsidRDefault="00575615" w:rsidP="00F435AA">
      <w:pPr>
        <w:pStyle w:val="21"/>
        <w:numPr>
          <w:ilvl w:val="0"/>
          <w:numId w:val="9"/>
        </w:numPr>
        <w:tabs>
          <w:tab w:val="left" w:pos="1134"/>
        </w:tabs>
        <w:spacing w:before="0" w:after="0"/>
        <w:ind w:left="0" w:firstLine="709"/>
        <w:contextualSpacing/>
        <w:rPr>
          <w:lang w:eastAsia="en-US" w:bidi="en-US"/>
        </w:rPr>
      </w:pPr>
      <w:r w:rsidRPr="00554BFD">
        <w:rPr>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14:paraId="39580EF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учет аварий и инцидентов на опасном производственном объекте.</w:t>
      </w:r>
    </w:p>
    <w:p w14:paraId="0242BE2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lastRenderedPageBreak/>
        <w:t xml:space="preserve"> </w:t>
      </w:r>
      <w:r w:rsidR="00575615" w:rsidRPr="00554BFD">
        <w:rPr>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14:paraId="558575EB"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w:t>
      </w:r>
      <w:r w:rsidR="009C2EF0" w:rsidRPr="00554BFD">
        <w:t>парогенераторной</w:t>
      </w:r>
      <w:r w:rsidR="00575615" w:rsidRPr="00554BFD">
        <w:rPr>
          <w:lang w:eastAsia="en-US" w:bidi="en-US"/>
        </w:rPr>
        <w:t>,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14:paraId="7C09A87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Вести ежесуточный учет параметров качества и количества отпускаемой тепловой энергии</w:t>
      </w:r>
      <w:r w:rsidR="00652FF3" w:rsidRPr="00554BFD">
        <w:rPr>
          <w:lang w:eastAsia="en-US" w:bidi="en-US"/>
        </w:rPr>
        <w:t xml:space="preserve"> и пара</w:t>
      </w:r>
      <w:r w:rsidR="00575615" w:rsidRPr="00554BFD">
        <w:rPr>
          <w:lang w:eastAsia="en-US" w:bidi="en-US"/>
        </w:rPr>
        <w:t>.</w:t>
      </w:r>
    </w:p>
    <w:p w14:paraId="1990C3E3"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Обеспечить сохранность эксплуатируемого и обслуживаемого оборудования на Объекте. </w:t>
      </w:r>
    </w:p>
    <w:p w14:paraId="61B7893F"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14:paraId="59190F0D"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14:paraId="31634568"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Выполнять обоснованные требования и предписания, полученные от уполномоченных представителей Заказчика в письменном виде.</w:t>
      </w:r>
    </w:p>
    <w:p w14:paraId="486A7EE6"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14:paraId="38930869" w14:textId="77777777" w:rsidR="00575615" w:rsidRPr="00554BFD" w:rsidRDefault="009A146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 </w:t>
      </w:r>
      <w:r w:rsidR="00575615" w:rsidRPr="00554BFD">
        <w:rPr>
          <w:lang w:eastAsia="en-US" w:bidi="en-US"/>
        </w:rPr>
        <w:t xml:space="preserve">Своевременно разрабатывать </w:t>
      </w:r>
      <w:r w:rsidR="00CC24EA" w:rsidRPr="00554BFD">
        <w:rPr>
          <w:lang w:eastAsia="en-US" w:bidi="en-US"/>
        </w:rPr>
        <w:t xml:space="preserve">и согласовывать с Заказчиком (по требованию Заказчика) </w:t>
      </w:r>
      <w:r w:rsidR="00575615" w:rsidRPr="00554BFD">
        <w:rPr>
          <w:lang w:eastAsia="en-US" w:bidi="en-US"/>
        </w:rPr>
        <w:t xml:space="preserve">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и графики проведения технического обслуживания и текущего ремонта основного и вспомогательного оборудования </w:t>
      </w:r>
      <w:r w:rsidR="009C2EF0" w:rsidRPr="00554BFD">
        <w:t>парогенераторной</w:t>
      </w:r>
      <w:r w:rsidR="00575615" w:rsidRPr="00554BFD">
        <w:rPr>
          <w:lang w:eastAsia="en-US" w:bidi="en-US"/>
        </w:rPr>
        <w:t>.</w:t>
      </w:r>
    </w:p>
    <w:p w14:paraId="7BB6693A"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Вести реестры оборудования и документации </w:t>
      </w:r>
      <w:r w:rsidR="005B4C9D" w:rsidRPr="00554BFD">
        <w:rPr>
          <w:lang w:eastAsia="en-US" w:bidi="en-US"/>
        </w:rPr>
        <w:t>Объекта</w:t>
      </w:r>
      <w:r w:rsidRPr="00554BFD">
        <w:rPr>
          <w:lang w:eastAsia="en-US" w:bidi="en-US"/>
        </w:rPr>
        <w:t xml:space="preserve">. В реестр Оборудования </w:t>
      </w:r>
      <w:r w:rsidR="005B4C9D" w:rsidRPr="00554BFD">
        <w:rPr>
          <w:lang w:eastAsia="en-US" w:bidi="en-US"/>
        </w:rPr>
        <w:t xml:space="preserve">Объекта </w:t>
      </w:r>
      <w:r w:rsidRPr="00554BFD">
        <w:rPr>
          <w:lang w:eastAsia="en-US" w:bidi="en-US"/>
        </w:rPr>
        <w:t>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4F1243" w:rsidRPr="00554BFD">
        <w:rPr>
          <w:lang w:eastAsia="en-US" w:bidi="en-US"/>
        </w:rPr>
        <w:t xml:space="preserve">, согласно требований «Правил технической эксплуатации тепловых энергоустановок» - утв. Минэнерго России № 115 от 24.03.2003 г. </w:t>
      </w:r>
    </w:p>
    <w:p w14:paraId="1FEFC20B"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14:paraId="4BF3F018" w14:textId="77777777" w:rsidR="00575615" w:rsidRPr="00554BFD" w:rsidRDefault="00575615"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Своевременно</w:t>
      </w:r>
      <w:r w:rsidR="004F1243" w:rsidRPr="00554BFD">
        <w:rPr>
          <w:lang w:eastAsia="en-US" w:bidi="en-US"/>
        </w:rPr>
        <w:t xml:space="preserve"> в случае необходимости проведения внеплановых работ </w:t>
      </w:r>
      <w:r w:rsidRPr="00554BFD">
        <w:rPr>
          <w:lang w:eastAsia="en-US" w:bidi="en-US"/>
        </w:rPr>
        <w:t>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r w:rsidR="004F1243" w:rsidRPr="00554BFD">
        <w:rPr>
          <w:lang w:eastAsia="en-US" w:bidi="en-US"/>
        </w:rPr>
        <w:t xml:space="preserve">, Исполнитель формирует, согласовывает с Заказчиком и с сопроводительным письмом направляет на электронный адрес Заказчика: </w:t>
      </w:r>
      <w:hyperlink r:id="rId8" w:history="1">
        <w:r w:rsidR="001D1919" w:rsidRPr="001E49BA">
          <w:rPr>
            <w:rStyle w:val="af3"/>
            <w:lang w:val="en-US" w:eastAsia="en-US" w:bidi="en-US"/>
          </w:rPr>
          <w:t>info</w:t>
        </w:r>
        <w:r w:rsidR="001D1919" w:rsidRPr="001E49BA">
          <w:rPr>
            <w:rStyle w:val="af3"/>
            <w:lang w:eastAsia="en-US" w:bidi="en-US"/>
          </w:rPr>
          <w:t>@</w:t>
        </w:r>
        <w:r w:rsidR="001D1919" w:rsidRPr="001E49BA">
          <w:rPr>
            <w:rStyle w:val="af3"/>
            <w:lang w:val="en-US" w:eastAsia="en-US" w:bidi="en-US"/>
          </w:rPr>
          <w:t>kpresort</w:t>
        </w:r>
        <w:r w:rsidR="001D1919" w:rsidRPr="001E49BA">
          <w:rPr>
            <w:rStyle w:val="af3"/>
            <w:lang w:eastAsia="en-US" w:bidi="en-US"/>
          </w:rPr>
          <w:t>.</w:t>
        </w:r>
        <w:r w:rsidR="001D1919" w:rsidRPr="001E49BA">
          <w:rPr>
            <w:rStyle w:val="af3"/>
            <w:lang w:val="en-US" w:eastAsia="en-US" w:bidi="en-US"/>
          </w:rPr>
          <w:t>ru</w:t>
        </w:r>
      </w:hyperlink>
      <w:r w:rsidR="004F1243" w:rsidRPr="00554BFD">
        <w:rPr>
          <w:lang w:eastAsia="en-US" w:bidi="en-US"/>
        </w:rPr>
        <w:t>,</w:t>
      </w:r>
      <w:r w:rsidR="0012132E" w:rsidRPr="0012132E">
        <w:rPr>
          <w:lang w:eastAsia="en-US" w:bidi="en-US"/>
        </w:rPr>
        <w:t xml:space="preserve"> </w:t>
      </w:r>
      <w:hyperlink r:id="rId9" w:history="1">
        <w:r w:rsidR="001D1919" w:rsidRPr="001E49BA">
          <w:rPr>
            <w:rStyle w:val="af3"/>
            <w:lang w:val="en-US" w:eastAsia="en-US" w:bidi="en-US"/>
          </w:rPr>
          <w:t>k</w:t>
        </w:r>
        <w:r w:rsidR="001D1919" w:rsidRPr="001E49BA">
          <w:rPr>
            <w:rStyle w:val="af3"/>
            <w:lang w:eastAsia="en-US" w:bidi="en-US"/>
          </w:rPr>
          <w:t>.</w:t>
        </w:r>
        <w:r w:rsidR="001D1919" w:rsidRPr="001E49BA">
          <w:rPr>
            <w:rStyle w:val="af3"/>
            <w:lang w:val="en-US" w:eastAsia="en-US" w:bidi="en-US"/>
          </w:rPr>
          <w:t>neradovski</w:t>
        </w:r>
        <w:r w:rsidR="001D1919" w:rsidRPr="001E49BA">
          <w:rPr>
            <w:rStyle w:val="af3"/>
            <w:lang w:eastAsia="en-US" w:bidi="en-US"/>
          </w:rPr>
          <w:t>@</w:t>
        </w:r>
        <w:r w:rsidR="001D1919" w:rsidRPr="001E49BA">
          <w:rPr>
            <w:rStyle w:val="af3"/>
            <w:lang w:val="en-US" w:eastAsia="en-US" w:bidi="en-US"/>
          </w:rPr>
          <w:t>kpresort</w:t>
        </w:r>
        <w:r w:rsidR="001D1919" w:rsidRPr="001E49BA">
          <w:rPr>
            <w:rStyle w:val="af3"/>
            <w:lang w:eastAsia="en-US" w:bidi="en-US"/>
          </w:rPr>
          <w:t>.</w:t>
        </w:r>
        <w:r w:rsidR="001D1919" w:rsidRPr="001E49BA">
          <w:rPr>
            <w:rStyle w:val="af3"/>
            <w:lang w:val="en-US" w:eastAsia="en-US" w:bidi="en-US"/>
          </w:rPr>
          <w:t>ru</w:t>
        </w:r>
      </w:hyperlink>
      <w:r w:rsidR="004F1243" w:rsidRPr="00554BFD">
        <w:rPr>
          <w:lang w:eastAsia="en-US" w:bidi="en-US"/>
        </w:rPr>
        <w:t xml:space="preserve">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 </w:t>
      </w:r>
    </w:p>
    <w:p w14:paraId="684EA939" w14:textId="77777777" w:rsidR="00FE7073" w:rsidRPr="00554BFD" w:rsidRDefault="00FE7073" w:rsidP="00F435A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Исполнитель не позднее чем через 14 календарных дней со дня подписания настоящего </w:t>
      </w:r>
      <w:r w:rsidR="00440D2C" w:rsidRPr="00554BFD">
        <w:rPr>
          <w:lang w:eastAsia="en-US" w:bidi="en-US"/>
        </w:rPr>
        <w:t>Д</w:t>
      </w:r>
      <w:r w:rsidRPr="00554BFD">
        <w:rPr>
          <w:lang w:eastAsia="en-US" w:bidi="en-US"/>
        </w:rPr>
        <w:t>оговора формирует, согласовывает с Заказчиком и</w:t>
      </w:r>
      <w:r w:rsidR="00A311C5" w:rsidRPr="00554BFD">
        <w:rPr>
          <w:lang w:eastAsia="en-US" w:bidi="en-US"/>
        </w:rPr>
        <w:t xml:space="preserve"> с сопроводительным письмом</w:t>
      </w:r>
      <w:r w:rsidRPr="00554BFD">
        <w:rPr>
          <w:lang w:eastAsia="en-US" w:bidi="en-US"/>
        </w:rPr>
        <w:t xml:space="preserve"> направляет на электронный адрес</w:t>
      </w:r>
      <w:r w:rsidR="00440D2C" w:rsidRPr="00554BFD">
        <w:rPr>
          <w:lang w:eastAsia="en-US" w:bidi="en-US"/>
        </w:rPr>
        <w:t xml:space="preserve"> Заказчика:</w:t>
      </w:r>
      <w:r w:rsidRPr="00554BFD">
        <w:rPr>
          <w:lang w:eastAsia="en-US" w:bidi="en-US"/>
        </w:rPr>
        <w:t xml:space="preserve"> </w:t>
      </w:r>
      <w:hyperlink r:id="rId10" w:history="1">
        <w:r w:rsidR="001D1919" w:rsidRPr="001D1919">
          <w:rPr>
            <w:rStyle w:val="af3"/>
            <w:lang w:val="en-US" w:eastAsia="en-US" w:bidi="en-US"/>
          </w:rPr>
          <w:t>info</w:t>
        </w:r>
        <w:r w:rsidR="001D1919" w:rsidRPr="001D1919">
          <w:rPr>
            <w:rStyle w:val="af3"/>
            <w:lang w:eastAsia="en-US" w:bidi="en-US"/>
          </w:rPr>
          <w:t>@</w:t>
        </w:r>
        <w:r w:rsidR="001D1919" w:rsidRPr="001D1919">
          <w:rPr>
            <w:rStyle w:val="af3"/>
            <w:lang w:val="en-US" w:eastAsia="en-US" w:bidi="en-US"/>
          </w:rPr>
          <w:t>kpresort</w:t>
        </w:r>
        <w:r w:rsidR="001D1919" w:rsidRPr="001D1919">
          <w:rPr>
            <w:rStyle w:val="af3"/>
            <w:lang w:eastAsia="en-US" w:bidi="en-US"/>
          </w:rPr>
          <w:t>.</w:t>
        </w:r>
        <w:r w:rsidR="001D1919" w:rsidRPr="001D1919">
          <w:rPr>
            <w:rStyle w:val="af3"/>
            <w:lang w:val="en-US" w:eastAsia="en-US" w:bidi="en-US"/>
          </w:rPr>
          <w:t>ru</w:t>
        </w:r>
      </w:hyperlink>
      <w:r w:rsidR="001D1919" w:rsidRPr="001D1919">
        <w:rPr>
          <w:color w:val="000080"/>
          <w:u w:val="single"/>
          <w:lang w:eastAsia="en-US" w:bidi="en-US"/>
        </w:rPr>
        <w:t xml:space="preserve">, </w:t>
      </w:r>
      <w:hyperlink r:id="rId11" w:history="1">
        <w:r w:rsidR="001D1919" w:rsidRPr="001D1919">
          <w:rPr>
            <w:rStyle w:val="af3"/>
            <w:lang w:val="en-US" w:eastAsia="en-US" w:bidi="en-US"/>
          </w:rPr>
          <w:t>k</w:t>
        </w:r>
        <w:r w:rsidR="001D1919" w:rsidRPr="001D1919">
          <w:rPr>
            <w:rStyle w:val="af3"/>
            <w:lang w:eastAsia="en-US" w:bidi="en-US"/>
          </w:rPr>
          <w:t>.</w:t>
        </w:r>
        <w:r w:rsidR="001D1919" w:rsidRPr="001D1919">
          <w:rPr>
            <w:rStyle w:val="af3"/>
            <w:lang w:val="en-US" w:eastAsia="en-US" w:bidi="en-US"/>
          </w:rPr>
          <w:t>neradovski</w:t>
        </w:r>
        <w:r w:rsidR="001D1919" w:rsidRPr="001D1919">
          <w:rPr>
            <w:rStyle w:val="af3"/>
            <w:lang w:eastAsia="en-US" w:bidi="en-US"/>
          </w:rPr>
          <w:t>@</w:t>
        </w:r>
        <w:r w:rsidR="001D1919" w:rsidRPr="001D1919">
          <w:rPr>
            <w:rStyle w:val="af3"/>
            <w:lang w:val="en-US" w:eastAsia="en-US" w:bidi="en-US"/>
          </w:rPr>
          <w:t>kpresort</w:t>
        </w:r>
        <w:r w:rsidR="001D1919" w:rsidRPr="001D1919">
          <w:rPr>
            <w:rStyle w:val="af3"/>
            <w:lang w:eastAsia="en-US" w:bidi="en-US"/>
          </w:rPr>
          <w:t>.</w:t>
        </w:r>
        <w:r w:rsidR="001D1919" w:rsidRPr="001D1919">
          <w:rPr>
            <w:rStyle w:val="af3"/>
            <w:lang w:val="en-US" w:eastAsia="en-US" w:bidi="en-US"/>
          </w:rPr>
          <w:t>ru</w:t>
        </w:r>
      </w:hyperlink>
      <w:r w:rsidR="0012132E" w:rsidRPr="0012132E">
        <w:rPr>
          <w:lang w:eastAsia="en-US" w:bidi="en-US"/>
        </w:rPr>
        <w:t xml:space="preserve"> </w:t>
      </w:r>
      <w:r w:rsidR="00A311C5" w:rsidRPr="00554BFD">
        <w:rPr>
          <w:lang w:eastAsia="en-US" w:bidi="en-US"/>
        </w:rPr>
        <w:t>заявку на запасные части и материалы, подписанную</w:t>
      </w:r>
      <w:r w:rsidR="00F818B9" w:rsidRPr="00554BFD">
        <w:rPr>
          <w:lang w:eastAsia="en-US" w:bidi="en-US"/>
        </w:rPr>
        <w:t xml:space="preserve"> со стороны Исполнителя </w:t>
      </w:r>
      <w:r w:rsidR="00A311C5" w:rsidRPr="00554BFD">
        <w:rPr>
          <w:lang w:eastAsia="en-US" w:bidi="en-US"/>
        </w:rPr>
        <w:t>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14:paraId="2CBEEE1D" w14:textId="77777777" w:rsidR="00575615" w:rsidRPr="00554BFD" w:rsidRDefault="00575615" w:rsidP="008C01CA">
      <w:pPr>
        <w:pStyle w:val="21"/>
        <w:numPr>
          <w:ilvl w:val="0"/>
          <w:numId w:val="8"/>
        </w:numPr>
        <w:tabs>
          <w:tab w:val="left" w:pos="1134"/>
        </w:tabs>
        <w:spacing w:before="0" w:after="0"/>
        <w:ind w:left="0" w:firstLine="709"/>
        <w:contextualSpacing/>
        <w:rPr>
          <w:lang w:eastAsia="en-US" w:bidi="en-US"/>
        </w:rPr>
      </w:pPr>
      <w:r w:rsidRPr="00554BFD">
        <w:rPr>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554BFD" w:rsidDel="00073ADB">
        <w:rPr>
          <w:lang w:eastAsia="en-US" w:bidi="en-US"/>
        </w:rPr>
        <w:t>поставка</w:t>
      </w:r>
      <w:r w:rsidRPr="00554BFD">
        <w:rPr>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w:t>
      </w:r>
      <w:r w:rsidR="004F1243" w:rsidRPr="00554BFD">
        <w:rPr>
          <w:lang w:eastAsia="en-US" w:bidi="en-US"/>
        </w:rPr>
        <w:t xml:space="preserve"> в установленном порядке п. 4.34 </w:t>
      </w:r>
      <w:r w:rsidR="0061719D" w:rsidRPr="00554BFD">
        <w:rPr>
          <w:lang w:eastAsia="en-US" w:bidi="en-US"/>
        </w:rPr>
        <w:t>настоящего Договора</w:t>
      </w:r>
      <w:r w:rsidRPr="00554BFD">
        <w:rPr>
          <w:lang w:eastAsia="en-US" w:bidi="en-US"/>
        </w:rPr>
        <w:t>.</w:t>
      </w:r>
      <w:r w:rsidRPr="00554BFD">
        <w:rPr>
          <w:lang w:eastAsia="en-US" w:bidi="en-US"/>
        </w:rPr>
        <w:tab/>
      </w:r>
    </w:p>
    <w:p w14:paraId="33C1926C" w14:textId="77777777" w:rsidR="00F100E7" w:rsidRPr="00554BFD" w:rsidRDefault="008C01CA" w:rsidP="008C01CA">
      <w:pPr>
        <w:pStyle w:val="21"/>
        <w:numPr>
          <w:ilvl w:val="0"/>
          <w:numId w:val="8"/>
        </w:numPr>
        <w:tabs>
          <w:tab w:val="left" w:pos="1134"/>
        </w:tabs>
        <w:spacing w:before="0" w:after="0"/>
        <w:ind w:left="0" w:firstLine="709"/>
        <w:contextualSpacing/>
      </w:pPr>
      <w:r>
        <w:lastRenderedPageBreak/>
        <w:t xml:space="preserve"> </w:t>
      </w:r>
      <w:r w:rsidR="00B60996" w:rsidRPr="00554BFD">
        <w:t xml:space="preserve">В случае </w:t>
      </w:r>
      <w:r w:rsidR="008D4EC5" w:rsidRPr="00554BFD">
        <w:t>выполнения</w:t>
      </w:r>
      <w:r w:rsidR="00B60996" w:rsidRPr="00554BFD">
        <w:t xml:space="preserve"> аварийной (экстренной) замены запасных частей,</w:t>
      </w:r>
      <w:r w:rsidR="008D4EC5" w:rsidRPr="00554BFD">
        <w:t xml:space="preserve"> </w:t>
      </w:r>
      <w:r w:rsidR="00B60996" w:rsidRPr="00554BFD">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t>согласованной</w:t>
      </w:r>
      <w:r w:rsidR="00B60996" w:rsidRPr="00554BFD">
        <w:t xml:space="preserve"> в </w:t>
      </w:r>
      <w:r w:rsidR="00B60996" w:rsidRPr="008C01CA">
        <w:t>Приложении №7</w:t>
      </w:r>
      <w:r w:rsidR="00B60996" w:rsidRPr="00554BFD">
        <w:t xml:space="preserve"> к Договору,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14:paraId="241B0271" w14:textId="77777777" w:rsidR="00D5052D" w:rsidRPr="00554BFD" w:rsidRDefault="00B60996" w:rsidP="00A73B3A">
      <w:pPr>
        <w:pStyle w:val="21"/>
        <w:tabs>
          <w:tab w:val="left" w:pos="709"/>
        </w:tabs>
        <w:spacing w:before="0" w:after="0"/>
        <w:contextualSpacing/>
      </w:pPr>
      <w:r w:rsidRPr="00554BFD">
        <w:t xml:space="preserve"> </w:t>
      </w:r>
      <w:r w:rsidR="00A73B3A">
        <w:tab/>
      </w:r>
      <w:r w:rsidRPr="00554BFD">
        <w:t>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14:paraId="3B396E49" w14:textId="77777777" w:rsidR="00F100E7" w:rsidRPr="00554BFD" w:rsidRDefault="00B60996" w:rsidP="00F435AA">
      <w:pPr>
        <w:pStyle w:val="21"/>
        <w:numPr>
          <w:ilvl w:val="0"/>
          <w:numId w:val="8"/>
        </w:numPr>
        <w:tabs>
          <w:tab w:val="left" w:pos="1134"/>
        </w:tabs>
        <w:spacing w:before="0" w:after="0"/>
        <w:ind w:left="0" w:firstLine="709"/>
        <w:contextualSpacing/>
      </w:pPr>
      <w:r w:rsidRPr="00554BFD">
        <w:t xml:space="preserve"> 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 </w:t>
      </w:r>
    </w:p>
    <w:p w14:paraId="2548BA11" w14:textId="77777777" w:rsidR="008D4EC5" w:rsidRPr="00554BFD" w:rsidRDefault="008D4EC5" w:rsidP="008D4EC5">
      <w:pPr>
        <w:pStyle w:val="21"/>
        <w:numPr>
          <w:ilvl w:val="0"/>
          <w:numId w:val="8"/>
        </w:numPr>
        <w:tabs>
          <w:tab w:val="left" w:pos="1134"/>
        </w:tabs>
        <w:spacing w:before="0" w:after="0"/>
        <w:ind w:left="0" w:firstLine="709"/>
        <w:contextualSpacing/>
      </w:pPr>
      <w:r w:rsidRPr="00554BFD">
        <w:t>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w:t>
      </w:r>
      <w:r w:rsidR="0085130F">
        <w:t xml:space="preserve"> 7</w:t>
      </w:r>
      <w:r w:rsidRPr="00554BFD">
        <w:t xml:space="preserve">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14:paraId="7216E5F4" w14:textId="77777777" w:rsidR="008D4EC5" w:rsidRPr="00554BFD" w:rsidRDefault="008D4EC5" w:rsidP="008D4EC5">
      <w:pPr>
        <w:pStyle w:val="21"/>
        <w:numPr>
          <w:ilvl w:val="0"/>
          <w:numId w:val="8"/>
        </w:numPr>
        <w:tabs>
          <w:tab w:val="left" w:pos="1134"/>
        </w:tabs>
        <w:spacing w:before="0" w:after="0"/>
        <w:ind w:left="0" w:firstLine="709"/>
        <w:contextualSpacing/>
      </w:pPr>
      <w:r w:rsidRPr="00554BFD">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w:t>
      </w:r>
      <w:r w:rsidR="008C01CA">
        <w:t>согласованной</w:t>
      </w:r>
      <w:r w:rsidRPr="00554BFD">
        <w:t xml:space="preserve"> в</w:t>
      </w:r>
      <w:r w:rsidR="001F4FD7" w:rsidRPr="00554BFD">
        <w:t xml:space="preserve"> Приложении № 7 </w:t>
      </w:r>
      <w:r w:rsidRPr="00554BFD">
        <w:t>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14:paraId="7380C24A" w14:textId="77777777" w:rsidR="008D4EC5" w:rsidRPr="00554BFD" w:rsidRDefault="008D4EC5" w:rsidP="008D4EC5">
      <w:pPr>
        <w:pStyle w:val="21"/>
        <w:numPr>
          <w:ilvl w:val="0"/>
          <w:numId w:val="8"/>
        </w:numPr>
        <w:tabs>
          <w:tab w:val="left" w:pos="1134"/>
        </w:tabs>
        <w:spacing w:before="0" w:after="0"/>
        <w:ind w:left="0" w:firstLine="709"/>
        <w:contextualSpacing/>
      </w:pPr>
      <w:r w:rsidRPr="00554BFD">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14:paraId="2DAA8C71" w14:textId="77777777" w:rsidR="008D4EC5" w:rsidRPr="00554BFD" w:rsidRDefault="008D4EC5" w:rsidP="00473A68">
      <w:pPr>
        <w:pStyle w:val="21"/>
        <w:numPr>
          <w:ilvl w:val="0"/>
          <w:numId w:val="8"/>
        </w:numPr>
        <w:tabs>
          <w:tab w:val="left" w:pos="1134"/>
        </w:tabs>
        <w:spacing w:before="0" w:after="0"/>
        <w:ind w:left="0" w:firstLine="709"/>
        <w:contextualSpacing/>
      </w:pPr>
      <w:r w:rsidRPr="00554BFD">
        <w:t xml:space="preserve">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w:t>
      </w:r>
      <w:r w:rsidRPr="00554BFD">
        <w:lastRenderedPageBreak/>
        <w:t>выставления счета данных расходов Стороной, по вине которой или вследствие бездействия которой произошла поломка.</w:t>
      </w:r>
    </w:p>
    <w:p w14:paraId="02DA92C3" w14:textId="77777777" w:rsidR="00866276" w:rsidRPr="00554BFD" w:rsidRDefault="00575615" w:rsidP="00473A68">
      <w:pPr>
        <w:pStyle w:val="21"/>
        <w:numPr>
          <w:ilvl w:val="0"/>
          <w:numId w:val="8"/>
        </w:numPr>
        <w:tabs>
          <w:tab w:val="left" w:pos="1134"/>
        </w:tabs>
        <w:spacing w:before="0" w:after="0"/>
        <w:ind w:left="0" w:firstLine="709"/>
        <w:contextualSpacing/>
      </w:pPr>
      <w:r w:rsidRPr="00554BFD">
        <w:t xml:space="preserve">При выходе из строя </w:t>
      </w:r>
      <w:r w:rsidR="00D5052D" w:rsidRPr="00554BFD">
        <w:t xml:space="preserve">технологического  </w:t>
      </w:r>
      <w:r w:rsidRPr="00554BFD">
        <w:t>оборудования   обеспечить прибытие специалистов на объект в течение 1 часа.</w:t>
      </w:r>
      <w:r w:rsidR="00C817C3" w:rsidRPr="00554BFD">
        <w:t xml:space="preserve"> </w:t>
      </w:r>
      <w:r w:rsidR="00866276" w:rsidRPr="00554BFD">
        <w:t xml:space="preserve">В остальных случаях в случае вызова </w:t>
      </w:r>
      <w:r w:rsidR="00AF1D7B" w:rsidRPr="00554BFD">
        <w:t xml:space="preserve">Заказчиком </w:t>
      </w:r>
      <w:r w:rsidR="00866276" w:rsidRPr="00554BFD">
        <w:t xml:space="preserve">специалистов, обеспечить прибытие специалистов в срок по согласованию сторон, но не позднее </w:t>
      </w:r>
      <w:r w:rsidR="00AF1D7B" w:rsidRPr="00554BFD">
        <w:t>3 (</w:t>
      </w:r>
      <w:r w:rsidR="00866276" w:rsidRPr="00554BFD">
        <w:t>трех</w:t>
      </w:r>
      <w:r w:rsidR="00AF1D7B" w:rsidRPr="00554BFD">
        <w:t>)</w:t>
      </w:r>
      <w:r w:rsidR="00866276" w:rsidRPr="00554BFD">
        <w:t xml:space="preserve"> рабочих дней со дня вызова за исключением выходных и праздничных дней.</w:t>
      </w:r>
    </w:p>
    <w:p w14:paraId="163CEFCD"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14:paraId="3AC83E5A" w14:textId="77777777" w:rsidR="00575615" w:rsidRPr="00554BFD" w:rsidRDefault="00575615" w:rsidP="00F435AA">
      <w:pPr>
        <w:pStyle w:val="21"/>
        <w:numPr>
          <w:ilvl w:val="0"/>
          <w:numId w:val="8"/>
        </w:numPr>
        <w:tabs>
          <w:tab w:val="left" w:pos="1134"/>
        </w:tabs>
        <w:spacing w:before="0" w:after="0"/>
        <w:ind w:left="0" w:firstLine="709"/>
        <w:contextualSpacing/>
      </w:pPr>
      <w:r w:rsidRPr="00554BFD">
        <w:t xml:space="preserve"> Проводить ежесменный учет дизельного топлива хранящегося в емкостях  запаса</w:t>
      </w:r>
      <w:r w:rsidR="00D5052D" w:rsidRPr="00554BFD">
        <w:t xml:space="preserve"> резервного </w:t>
      </w:r>
      <w:r w:rsidRPr="00554BFD">
        <w:t xml:space="preserve">топлива </w:t>
      </w:r>
      <w:r w:rsidR="009C2EF0" w:rsidRPr="00554BFD">
        <w:t>парогенераторной</w:t>
      </w:r>
      <w:r w:rsidRPr="00554BFD">
        <w:t xml:space="preserve">, в соответствии с действующими нормативными документами и методиками измерений. </w:t>
      </w:r>
    </w:p>
    <w:p w14:paraId="2F0CD9FD" w14:textId="77777777"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Исполнитель обязан ежемесячно не позднее 25 числа текущего месяца предоставлять: </w:t>
      </w:r>
    </w:p>
    <w:p w14:paraId="1B1389D7" w14:textId="77777777" w:rsidR="00575615" w:rsidRPr="00554BFD" w:rsidRDefault="00575615" w:rsidP="00473A68">
      <w:pPr>
        <w:pStyle w:val="21"/>
        <w:numPr>
          <w:ilvl w:val="0"/>
          <w:numId w:val="44"/>
        </w:numPr>
        <w:tabs>
          <w:tab w:val="left" w:pos="1134"/>
        </w:tabs>
        <w:spacing w:before="0" w:after="0"/>
        <w:contextualSpacing/>
      </w:pPr>
      <w:r w:rsidRPr="00554BFD">
        <w:t xml:space="preserve">акт по потреблению основного и резервного видов топлива с разбивкой по котлам; </w:t>
      </w:r>
    </w:p>
    <w:p w14:paraId="579BC928" w14:textId="77777777" w:rsidR="00575615" w:rsidRPr="00554BFD" w:rsidRDefault="00575615" w:rsidP="00473A68">
      <w:pPr>
        <w:pStyle w:val="21"/>
        <w:numPr>
          <w:ilvl w:val="0"/>
          <w:numId w:val="44"/>
        </w:numPr>
        <w:tabs>
          <w:tab w:val="left" w:pos="1134"/>
        </w:tabs>
        <w:spacing w:before="0" w:after="0"/>
        <w:contextualSpacing/>
      </w:pPr>
      <w:r w:rsidRPr="00554BFD">
        <w:t>акт о выработке тепловой энергии</w:t>
      </w:r>
      <w:r w:rsidR="00D5052D" w:rsidRPr="00554BFD">
        <w:t xml:space="preserve"> и пара</w:t>
      </w:r>
      <w:r w:rsidRPr="00554BFD">
        <w:t>;</w:t>
      </w:r>
    </w:p>
    <w:p w14:paraId="0E80EB63" w14:textId="77777777" w:rsidR="00575615" w:rsidRPr="00554BFD" w:rsidRDefault="00575615" w:rsidP="00473A68">
      <w:pPr>
        <w:pStyle w:val="21"/>
        <w:numPr>
          <w:ilvl w:val="0"/>
          <w:numId w:val="44"/>
        </w:numPr>
        <w:tabs>
          <w:tab w:val="left" w:pos="1134"/>
        </w:tabs>
        <w:spacing w:before="0" w:after="0"/>
        <w:contextualSpacing/>
      </w:pPr>
      <w:r w:rsidRPr="00554BFD">
        <w:t>акт по объему отобранной воды из холодного водоснабжения (далее по тексту – ХВС)</w:t>
      </w:r>
      <w:r w:rsidR="0043023D" w:rsidRPr="00554BFD">
        <w:t xml:space="preserve"> </w:t>
      </w:r>
      <w:r w:rsidRPr="00554BFD">
        <w:t>для подпитки.</w:t>
      </w:r>
    </w:p>
    <w:p w14:paraId="02D2DF01"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 процессе </w:t>
      </w:r>
      <w:r w:rsidR="001A4467" w:rsidRPr="00554BFD">
        <w:rPr>
          <w:lang w:eastAsia="en-US" w:bidi="en-US"/>
        </w:rPr>
        <w:t>оказания услуг</w:t>
      </w:r>
      <w:r w:rsidR="00575615" w:rsidRPr="00554BFD">
        <w:t>, предусмотренных настоящим Договором, Исполнитель обеспечивает собственными силами и средствами систематическую уборку Объекта</w:t>
      </w:r>
      <w:r w:rsidR="006B490C" w:rsidRPr="00554BFD">
        <w:t xml:space="preserve">, в том числе </w:t>
      </w:r>
      <w:r w:rsidR="00575615" w:rsidRPr="00554BFD">
        <w:t xml:space="preserve"> </w:t>
      </w:r>
      <w:r w:rsidR="006B490C" w:rsidRPr="00554BFD">
        <w:t xml:space="preserve">места </w:t>
      </w:r>
      <w:r w:rsidR="00575615" w:rsidRPr="00554BFD">
        <w:t>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r w:rsidR="007C3D72" w:rsidRPr="00554BFD">
        <w:t xml:space="preserve"> Собранный мусор складируется Исполнителем в специально отведенных местах по согласованию с Заказчиком для последующей утилизации в порядке предусмотренном п. 5.11. Договора.</w:t>
      </w:r>
    </w:p>
    <w:p w14:paraId="6EC1D904"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w:t>
      </w:r>
      <w:r w:rsidR="00E24A80" w:rsidRPr="00554BFD">
        <w:rPr>
          <w:lang w:eastAsia="en-US" w:bidi="en-US"/>
        </w:rPr>
        <w:t>услуг</w:t>
      </w:r>
      <w:r w:rsidR="00575615" w:rsidRPr="00554BFD">
        <w:t xml:space="preserve">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14:paraId="1DAF5C61"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r w:rsidR="008C01CA" w:rsidRPr="00554BFD">
        <w:t>спец</w:t>
      </w:r>
      <w:r w:rsidR="008C01CA">
        <w:t>.</w:t>
      </w:r>
      <w:r w:rsidR="008C01CA" w:rsidRPr="00554BFD">
        <w:t xml:space="preserve"> обуви</w:t>
      </w:r>
      <w:r w:rsidR="00575615" w:rsidRPr="00554BFD">
        <w:t>;</w:t>
      </w:r>
    </w:p>
    <w:p w14:paraId="6B77AB42"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Каждый работник Исполнителя при </w:t>
      </w:r>
      <w:r w:rsidR="00E24A80" w:rsidRPr="00554BFD">
        <w:rPr>
          <w:lang w:eastAsia="en-US" w:bidi="en-US"/>
        </w:rPr>
        <w:t xml:space="preserve">оказании услуг </w:t>
      </w:r>
      <w:r w:rsidR="00575615" w:rsidRPr="00554BFD">
        <w:t>на производственных объектах Заказчика обязан: носить спецодежду, спец</w:t>
      </w:r>
      <w:r w:rsidR="008C01CA">
        <w:t>.</w:t>
      </w:r>
      <w:r w:rsidR="00F15C9A">
        <w:t xml:space="preserve"> </w:t>
      </w:r>
      <w:r w:rsidR="00575615" w:rsidRPr="00554BFD">
        <w:t>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14:paraId="68F201C1"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14:paraId="273A2FD8"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D5052D" w:rsidRPr="00554BFD">
        <w:t>В срок не позднее 30 дней с</w:t>
      </w:r>
      <w:r w:rsidR="00317709" w:rsidRPr="00554BFD">
        <w:t xml:space="preserve"> момента</w:t>
      </w:r>
      <w:r w:rsidR="00BC6D8C" w:rsidRPr="00554BFD">
        <w:t xml:space="preserve"> </w:t>
      </w:r>
      <w:r w:rsidR="00D5052D" w:rsidRPr="00554BFD">
        <w:t>подписания настоящего договора р</w:t>
      </w:r>
      <w:r w:rsidR="00575615" w:rsidRPr="00554BFD">
        <w:t>азработать инструкцию по локализации и ликвидации возможных аварий, согласовать инструкцию с представителями АО «Сочигоргаз», а также с Заказчиком.</w:t>
      </w:r>
    </w:p>
    <w:p w14:paraId="7E4A2611" w14:textId="77777777" w:rsidR="00575615" w:rsidRPr="00554BFD" w:rsidRDefault="00575615" w:rsidP="00F435AA">
      <w:pPr>
        <w:pStyle w:val="21"/>
        <w:numPr>
          <w:ilvl w:val="0"/>
          <w:numId w:val="8"/>
        </w:numPr>
        <w:tabs>
          <w:tab w:val="left" w:pos="1134"/>
        </w:tabs>
        <w:spacing w:before="0" w:after="0"/>
        <w:ind w:left="0" w:firstLine="709"/>
        <w:contextualSpacing/>
      </w:pPr>
      <w:r w:rsidRPr="00554BFD">
        <w:t xml:space="preserve">В целях проведения </w:t>
      </w:r>
      <w:r w:rsidR="0095493F" w:rsidRPr="00554BFD">
        <w:t xml:space="preserve">технического </w:t>
      </w:r>
      <w:r w:rsidRPr="00554BFD">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w:t>
      </w:r>
      <w:r w:rsidRPr="00554BFD">
        <w:lastRenderedPageBreak/>
        <w:t xml:space="preserve">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43023D" w:rsidRPr="00554BFD">
        <w:t>5</w:t>
      </w:r>
      <w:r w:rsidRPr="00554BFD">
        <w:t xml:space="preserve"> к Договору) с применением норм расхода материалов, оборудования, утвержденным</w:t>
      </w:r>
      <w:r w:rsidR="00FB2F45" w:rsidRPr="00554BFD">
        <w:t>и</w:t>
      </w:r>
      <w:r w:rsidRPr="00554BFD">
        <w:t xml:space="preserve"> локальными нормативными актами Заказчика.</w:t>
      </w:r>
    </w:p>
    <w:p w14:paraId="7DA347A5" w14:textId="77777777" w:rsidR="00575615" w:rsidRPr="00554BFD" w:rsidRDefault="00575615" w:rsidP="00F435AA">
      <w:pPr>
        <w:pStyle w:val="21"/>
        <w:numPr>
          <w:ilvl w:val="0"/>
          <w:numId w:val="8"/>
        </w:numPr>
        <w:tabs>
          <w:tab w:val="left" w:pos="1134"/>
        </w:tabs>
        <w:spacing w:before="0" w:after="0"/>
        <w:ind w:left="0" w:firstLine="709"/>
        <w:contextualSpacing/>
      </w:pPr>
      <w:r w:rsidRPr="00554BFD">
        <w:t>Для обеспечения</w:t>
      </w:r>
      <w:r w:rsidR="00993D2F">
        <w:t xml:space="preserve"> з</w:t>
      </w:r>
      <w:r w:rsidRPr="00554BFD">
        <w:t xml:space="preserve">апаса топлива для работы оборудования - </w:t>
      </w:r>
      <w:r w:rsidR="009C2EF0" w:rsidRPr="00554BFD">
        <w:t>парогенераторной</w:t>
      </w:r>
      <w:r w:rsidRPr="00554BFD">
        <w:t xml:space="preserve">,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w:t>
      </w:r>
      <w:r w:rsidR="009C2EF0" w:rsidRPr="00554BFD">
        <w:t>парогенераторной</w:t>
      </w:r>
      <w:r w:rsidRPr="00554BFD">
        <w:t xml:space="preserve">. </w:t>
      </w:r>
    </w:p>
    <w:p w14:paraId="7C006D50" w14:textId="77777777" w:rsidR="00575615" w:rsidRPr="00554BFD" w:rsidRDefault="0016592F" w:rsidP="00F435AA">
      <w:pPr>
        <w:pStyle w:val="21"/>
        <w:numPr>
          <w:ilvl w:val="0"/>
          <w:numId w:val="8"/>
        </w:numPr>
        <w:tabs>
          <w:tab w:val="left" w:pos="1134"/>
        </w:tabs>
        <w:spacing w:before="0" w:after="0"/>
        <w:ind w:left="0" w:firstLine="709"/>
        <w:contextualSpacing/>
      </w:pPr>
      <w:r w:rsidRPr="00554BFD">
        <w:t xml:space="preserve"> </w:t>
      </w:r>
      <w:r w:rsidR="00575615" w:rsidRPr="00554BFD">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w:t>
      </w:r>
      <w:r w:rsidR="00073F2D" w:rsidRPr="00554BFD">
        <w:t>и</w:t>
      </w:r>
      <w:r w:rsidR="00575615" w:rsidRPr="00554BFD">
        <w:t xml:space="preserve"> для хранения ДТ в соответствии с утвержденным локальным нормативным актом Заказчика (приказ №193-ОД от 12.05.2016г.).</w:t>
      </w:r>
    </w:p>
    <w:p w14:paraId="376E9751" w14:textId="77777777" w:rsidR="00D4303A" w:rsidRPr="00554BFD" w:rsidRDefault="00D4303A" w:rsidP="00F435AA">
      <w:pPr>
        <w:pStyle w:val="21"/>
        <w:numPr>
          <w:ilvl w:val="0"/>
          <w:numId w:val="8"/>
        </w:numPr>
        <w:tabs>
          <w:tab w:val="left" w:pos="1134"/>
        </w:tabs>
        <w:spacing w:before="0" w:after="0"/>
        <w:ind w:left="0" w:firstLine="709"/>
        <w:contextualSpacing/>
      </w:pPr>
      <w:r w:rsidRPr="00554BFD">
        <w:t xml:space="preserve">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14:paraId="28AFBEA4" w14:textId="77777777"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14:paraId="7931669A" w14:textId="77777777"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14:paraId="773A17A8" w14:textId="77777777" w:rsidR="00D4303A" w:rsidRPr="00554BFD" w:rsidRDefault="00D4303A" w:rsidP="00F435AA">
      <w:pPr>
        <w:pStyle w:val="21"/>
        <w:numPr>
          <w:ilvl w:val="0"/>
          <w:numId w:val="8"/>
        </w:numPr>
        <w:tabs>
          <w:tab w:val="left" w:pos="1134"/>
        </w:tabs>
        <w:spacing w:before="0" w:after="0"/>
        <w:ind w:left="0" w:firstLine="709"/>
        <w:contextualSpacing/>
      </w:pPr>
      <w:r w:rsidRPr="00554BFD">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14:paraId="0AAA6FA9" w14:textId="77777777" w:rsidR="00F100E7" w:rsidRPr="00554BFD" w:rsidRDefault="00B60996" w:rsidP="00F435AA">
      <w:pPr>
        <w:pStyle w:val="21"/>
        <w:numPr>
          <w:ilvl w:val="0"/>
          <w:numId w:val="8"/>
        </w:numPr>
        <w:tabs>
          <w:tab w:val="left" w:pos="1134"/>
        </w:tabs>
        <w:spacing w:before="0" w:after="0"/>
        <w:ind w:left="0" w:firstLine="709"/>
        <w:contextualSpacing/>
      </w:pPr>
      <w:r w:rsidRPr="00554BFD">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w:t>
      </w:r>
      <w:r w:rsidR="005F40D0" w:rsidRPr="00554BFD">
        <w:t xml:space="preserve"> </w:t>
      </w:r>
      <w:r w:rsidRPr="00554BFD">
        <w:t>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14:paraId="478A61F6" w14:textId="77777777" w:rsidR="00F100E7" w:rsidRPr="00554BFD" w:rsidRDefault="00B60996" w:rsidP="00F435AA">
      <w:pPr>
        <w:pStyle w:val="21"/>
        <w:numPr>
          <w:ilvl w:val="0"/>
          <w:numId w:val="8"/>
        </w:numPr>
        <w:tabs>
          <w:tab w:val="left" w:pos="1134"/>
        </w:tabs>
        <w:spacing w:before="0" w:after="0"/>
        <w:ind w:left="0" w:firstLine="709"/>
        <w:contextualSpacing/>
      </w:pPr>
      <w:r w:rsidRPr="00554BFD">
        <w:t xml:space="preserve">Самостоятельно производить оплату Услуг,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w:t>
      </w:r>
      <w:r w:rsidR="00317709" w:rsidRPr="00554BFD">
        <w:t>выполнения работ</w:t>
      </w:r>
      <w:r w:rsidRPr="00554BFD">
        <w:t xml:space="preserve"> по Договору</w:t>
      </w:r>
      <w:r w:rsidR="005F40D0" w:rsidRPr="00554BFD">
        <w:t>.</w:t>
      </w:r>
    </w:p>
    <w:p w14:paraId="22DD03B8" w14:textId="77777777" w:rsidR="00F100E7" w:rsidRPr="00554BFD" w:rsidRDefault="00B60996" w:rsidP="00F435AA">
      <w:pPr>
        <w:pStyle w:val="21"/>
        <w:numPr>
          <w:ilvl w:val="0"/>
          <w:numId w:val="8"/>
        </w:numPr>
        <w:tabs>
          <w:tab w:val="left" w:pos="1134"/>
        </w:tabs>
        <w:spacing w:before="0" w:after="0"/>
        <w:ind w:left="0" w:firstLine="709"/>
        <w:contextualSpacing/>
      </w:pPr>
      <w:r w:rsidRPr="00554BFD">
        <w:t>В случае</w:t>
      </w:r>
      <w:r w:rsidR="00317709" w:rsidRPr="00554BFD">
        <w:t xml:space="preserve"> </w:t>
      </w:r>
      <w:r w:rsidRPr="00554BFD">
        <w:t>если выявится, что причиной выхода из строя любых элементов (деталей, частей и т.д.) Объекта является  (включая, но не ограничиваясь):</w:t>
      </w:r>
    </w:p>
    <w:p w14:paraId="13E46C29" w14:textId="77777777" w:rsidR="005F40D0" w:rsidRPr="00554BFD" w:rsidRDefault="00317709" w:rsidP="00F435AA">
      <w:pPr>
        <w:pStyle w:val="21"/>
        <w:tabs>
          <w:tab w:val="left" w:pos="1134"/>
        </w:tabs>
        <w:spacing w:before="0" w:after="0"/>
        <w:contextualSpacing/>
      </w:pPr>
      <w:r w:rsidRPr="00554BFD">
        <w:t xml:space="preserve">- </w:t>
      </w:r>
      <w:r w:rsidR="00EF5961" w:rsidRPr="00554BFD">
        <w:t>Выполнени</w:t>
      </w:r>
      <w:r w:rsidRPr="00554BFD">
        <w:t>е</w:t>
      </w:r>
      <w:r w:rsidR="00EF5961" w:rsidRPr="00554BFD">
        <w:t xml:space="preserve"> работ </w:t>
      </w:r>
      <w:r w:rsidR="00B60996" w:rsidRPr="00554BFD">
        <w:t xml:space="preserve">по технической  эксплуатации  и обслуживанию  </w:t>
      </w:r>
      <w:r w:rsidR="00EF5961" w:rsidRPr="00554BFD">
        <w:t xml:space="preserve">Объекта </w:t>
      </w:r>
      <w:r w:rsidR="00B60996" w:rsidRPr="00554BFD">
        <w:t>ненадлежащего  качества;</w:t>
      </w:r>
    </w:p>
    <w:p w14:paraId="3D160ADB" w14:textId="77777777" w:rsidR="005F40D0" w:rsidRPr="00554BFD" w:rsidRDefault="00317709" w:rsidP="00F435AA">
      <w:pPr>
        <w:pStyle w:val="21"/>
        <w:tabs>
          <w:tab w:val="left" w:pos="1134"/>
        </w:tabs>
        <w:spacing w:before="0" w:after="0"/>
        <w:ind w:left="142"/>
        <w:contextualSpacing/>
      </w:pPr>
      <w:r w:rsidRPr="00554BFD">
        <w:t xml:space="preserve">- </w:t>
      </w:r>
      <w:r w:rsidR="00B60996" w:rsidRPr="00554BFD">
        <w:t xml:space="preserve">нарушение периодичности  </w:t>
      </w:r>
      <w:r w:rsidR="005F40D0" w:rsidRPr="00554BFD">
        <w:t>ра</w:t>
      </w:r>
      <w:r w:rsidR="00EF5961" w:rsidRPr="00554BFD">
        <w:t>б</w:t>
      </w:r>
      <w:r w:rsidR="005F40D0" w:rsidRPr="00554BFD">
        <w:t xml:space="preserve">от </w:t>
      </w:r>
      <w:r w:rsidR="00B60996" w:rsidRPr="00554BFD">
        <w:t xml:space="preserve"> по технической  эксплуатации  и обслуживанию</w:t>
      </w:r>
      <w:r w:rsidR="00EF5961" w:rsidRPr="00554BFD">
        <w:t xml:space="preserve"> Объекта</w:t>
      </w:r>
      <w:r w:rsidR="00B60996" w:rsidRPr="00554BFD">
        <w:t xml:space="preserve">; </w:t>
      </w:r>
    </w:p>
    <w:p w14:paraId="11AB429C" w14:textId="77777777" w:rsidR="005F40D0" w:rsidRPr="00554BFD" w:rsidRDefault="00317709" w:rsidP="00F435AA">
      <w:pPr>
        <w:pStyle w:val="21"/>
        <w:tabs>
          <w:tab w:val="left" w:pos="1134"/>
        </w:tabs>
        <w:spacing w:before="0" w:after="0"/>
        <w:ind w:left="142"/>
        <w:contextualSpacing/>
      </w:pPr>
      <w:r w:rsidRPr="00554BFD">
        <w:t xml:space="preserve">- </w:t>
      </w:r>
      <w:r w:rsidR="00B60996" w:rsidRPr="00554BFD">
        <w:t>использование некачественных расходных материалов;</w:t>
      </w:r>
    </w:p>
    <w:p w14:paraId="72272659" w14:textId="77777777" w:rsidR="00F100E7" w:rsidRPr="00554BFD" w:rsidRDefault="00317709" w:rsidP="00F435AA">
      <w:pPr>
        <w:pStyle w:val="21"/>
        <w:tabs>
          <w:tab w:val="left" w:pos="1134"/>
        </w:tabs>
        <w:spacing w:before="0" w:after="0"/>
        <w:contextualSpacing/>
      </w:pPr>
      <w:r w:rsidRPr="00554BFD">
        <w:t xml:space="preserve">- </w:t>
      </w:r>
      <w:r w:rsidR="00B60996" w:rsidRPr="00554BFD">
        <w:t>неправильная эксплуатация систем и  оборудования</w:t>
      </w:r>
      <w:r w:rsidR="005F40D0" w:rsidRPr="00554BFD">
        <w:t xml:space="preserve"> Объекта, </w:t>
      </w:r>
    </w:p>
    <w:p w14:paraId="62F70FB4" w14:textId="77777777" w:rsidR="005F40D0" w:rsidRPr="00554BFD" w:rsidRDefault="00B60996" w:rsidP="00F435AA">
      <w:pPr>
        <w:pStyle w:val="21"/>
        <w:tabs>
          <w:tab w:val="left" w:pos="1134"/>
        </w:tabs>
        <w:spacing w:before="0" w:after="0"/>
        <w:contextualSpacing/>
      </w:pPr>
      <w:r w:rsidRPr="00554BFD">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14:paraId="3B225178" w14:textId="77777777" w:rsidR="00F100E7" w:rsidRPr="00554BFD" w:rsidRDefault="00B60996" w:rsidP="00F435AA">
      <w:pPr>
        <w:pStyle w:val="21"/>
        <w:numPr>
          <w:ilvl w:val="0"/>
          <w:numId w:val="8"/>
        </w:numPr>
        <w:tabs>
          <w:tab w:val="left" w:pos="1134"/>
        </w:tabs>
        <w:spacing w:before="0" w:after="0"/>
        <w:ind w:left="0" w:firstLine="709"/>
        <w:contextualSpacing/>
      </w:pPr>
      <w:r w:rsidRPr="00554BFD">
        <w:lastRenderedPageBreak/>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14:paraId="2E9C43B5" w14:textId="77777777" w:rsidR="00F100E7" w:rsidRPr="00554BFD" w:rsidRDefault="00B60996" w:rsidP="00F435AA">
      <w:pPr>
        <w:pStyle w:val="21"/>
        <w:numPr>
          <w:ilvl w:val="0"/>
          <w:numId w:val="8"/>
        </w:numPr>
        <w:tabs>
          <w:tab w:val="left" w:pos="1134"/>
        </w:tabs>
        <w:spacing w:before="0" w:after="0"/>
        <w:ind w:left="0" w:firstLine="709"/>
        <w:contextualSpacing/>
      </w:pPr>
      <w:r w:rsidRPr="00554BFD">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14:paraId="3BDE4BCC" w14:textId="77777777" w:rsidR="00CD7D2D" w:rsidRPr="00554BFD" w:rsidRDefault="00CD7D2D" w:rsidP="00F435AA">
      <w:pPr>
        <w:pStyle w:val="21"/>
        <w:numPr>
          <w:ilvl w:val="0"/>
          <w:numId w:val="8"/>
        </w:numPr>
        <w:tabs>
          <w:tab w:val="left" w:pos="1134"/>
        </w:tabs>
        <w:spacing w:before="0" w:after="0"/>
        <w:ind w:left="0" w:firstLine="709"/>
        <w:contextualSpacing/>
      </w:pPr>
      <w:r w:rsidRPr="00554BFD">
        <w:t>Исполнитель,  не позднее чем через 7 календарных дней с даты заключения договора, обязуется представить Заказчику заверенные надлежащим образом копии документов:</w:t>
      </w:r>
    </w:p>
    <w:p w14:paraId="5A0EB12B" w14:textId="77777777"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Страховой полис обязательного страхования опасного производственного объекта;</w:t>
      </w:r>
    </w:p>
    <w:p w14:paraId="00AF9338" w14:textId="77777777"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Договор на  аварийно-диспетчерское обслуживание опасного производственного объекта.</w:t>
      </w:r>
    </w:p>
    <w:p w14:paraId="6AAF8197" w14:textId="77777777" w:rsidR="00CD7D2D" w:rsidRPr="00554BFD" w:rsidRDefault="00CD7D2D" w:rsidP="00473A68">
      <w:pPr>
        <w:tabs>
          <w:tab w:val="left" w:pos="-2790"/>
          <w:tab w:val="left" w:pos="0"/>
        </w:tabs>
        <w:spacing w:before="0" w:after="0"/>
        <w:contextualSpacing/>
        <w:jc w:val="both"/>
        <w:rPr>
          <w:sz w:val="22"/>
          <w:szCs w:val="22"/>
        </w:rPr>
      </w:pPr>
      <w:r w:rsidRPr="00554BFD">
        <w:rPr>
          <w:sz w:val="22"/>
          <w:szCs w:val="22"/>
        </w:rPr>
        <w:tab/>
        <w:t>4.</w:t>
      </w:r>
      <w:r w:rsidR="00F15C9A" w:rsidRPr="00554BFD">
        <w:rPr>
          <w:sz w:val="22"/>
          <w:szCs w:val="22"/>
        </w:rPr>
        <w:t>6</w:t>
      </w:r>
      <w:r w:rsidR="00F15C9A">
        <w:rPr>
          <w:sz w:val="22"/>
          <w:szCs w:val="22"/>
        </w:rPr>
        <w:t>6</w:t>
      </w:r>
      <w:r w:rsidR="00F15C9A" w:rsidRPr="00554BFD">
        <w:rPr>
          <w:sz w:val="22"/>
          <w:szCs w:val="22"/>
        </w:rPr>
        <w:t xml:space="preserve"> </w:t>
      </w:r>
      <w:r w:rsidRPr="00554BFD">
        <w:rPr>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14:paraId="6A0B6B2D" w14:textId="77777777" w:rsidR="00CD7D2D" w:rsidRPr="00554BFD" w:rsidRDefault="00CD7D2D" w:rsidP="00473A68">
      <w:pPr>
        <w:pStyle w:val="afd"/>
        <w:numPr>
          <w:ilvl w:val="0"/>
          <w:numId w:val="34"/>
        </w:numPr>
        <w:tabs>
          <w:tab w:val="left" w:pos="-2790"/>
          <w:tab w:val="left" w:pos="0"/>
          <w:tab w:val="left" w:pos="993"/>
        </w:tabs>
        <w:spacing w:before="0" w:after="0"/>
        <w:ind w:left="0" w:firstLine="709"/>
        <w:jc w:val="both"/>
        <w:rPr>
          <w:sz w:val="22"/>
          <w:szCs w:val="22"/>
        </w:rPr>
      </w:pPr>
      <w:r w:rsidRPr="00554BFD">
        <w:rPr>
          <w:sz w:val="22"/>
          <w:szCs w:val="22"/>
        </w:rPr>
        <w:t>Выписку из государственного реестра опасных производственных объектов.</w:t>
      </w:r>
    </w:p>
    <w:p w14:paraId="531B832D" w14:textId="77777777" w:rsidR="00575615" w:rsidRPr="00554BFD" w:rsidRDefault="00575615" w:rsidP="00F435AA">
      <w:pPr>
        <w:pStyle w:val="a3"/>
        <w:shd w:val="clear" w:color="auto" w:fill="FFFFFF"/>
        <w:tabs>
          <w:tab w:val="left" w:pos="0"/>
        </w:tabs>
        <w:spacing w:before="0" w:after="0"/>
        <w:contextualSpacing/>
        <w:jc w:val="both"/>
        <w:rPr>
          <w:sz w:val="22"/>
          <w:szCs w:val="22"/>
        </w:rPr>
      </w:pPr>
    </w:p>
    <w:p w14:paraId="6184296A" w14:textId="77777777" w:rsidR="00575615" w:rsidRPr="00554BFD" w:rsidRDefault="00575615" w:rsidP="00EE2D79">
      <w:pPr>
        <w:pStyle w:val="21"/>
        <w:numPr>
          <w:ilvl w:val="0"/>
          <w:numId w:val="1"/>
        </w:numPr>
        <w:tabs>
          <w:tab w:val="clear" w:pos="720"/>
          <w:tab w:val="num" w:pos="993"/>
        </w:tabs>
        <w:spacing w:before="0" w:after="0"/>
        <w:contextualSpacing/>
        <w:jc w:val="center"/>
        <w:rPr>
          <w:b/>
        </w:rPr>
      </w:pPr>
      <w:r w:rsidRPr="00554BFD">
        <w:rPr>
          <w:b/>
        </w:rPr>
        <w:t>ОБЯЗАННОСТИ ЗАКАЗЧИКА</w:t>
      </w:r>
    </w:p>
    <w:p w14:paraId="2635C012" w14:textId="77777777" w:rsidR="00575615" w:rsidRPr="00554BFD" w:rsidRDefault="00575615" w:rsidP="00F435AA">
      <w:pPr>
        <w:pStyle w:val="21"/>
        <w:spacing w:before="0" w:after="0"/>
        <w:ind w:firstLine="348"/>
        <w:contextualSpacing/>
        <w:rPr>
          <w:b/>
        </w:rPr>
      </w:pPr>
      <w:r w:rsidRPr="00554BFD">
        <w:rPr>
          <w:b/>
        </w:rPr>
        <w:t>Заказчик</w:t>
      </w:r>
      <w:r w:rsidRPr="00554BFD">
        <w:t xml:space="preserve"> </w:t>
      </w:r>
      <w:r w:rsidRPr="00554BFD">
        <w:rPr>
          <w:b/>
        </w:rPr>
        <w:t>обязан:</w:t>
      </w:r>
    </w:p>
    <w:p w14:paraId="77162FFA" w14:textId="77777777" w:rsidR="00F100E7" w:rsidRPr="00554BFD" w:rsidRDefault="003E1D29" w:rsidP="00F435AA">
      <w:pPr>
        <w:pStyle w:val="21"/>
        <w:numPr>
          <w:ilvl w:val="0"/>
          <w:numId w:val="11"/>
        </w:numPr>
        <w:tabs>
          <w:tab w:val="left" w:pos="1134"/>
        </w:tabs>
        <w:suppressAutoHyphens/>
        <w:spacing w:before="0" w:after="0"/>
        <w:ind w:left="0" w:firstLine="709"/>
      </w:pPr>
      <w:r w:rsidRPr="00554BFD">
        <w:t>П</w:t>
      </w:r>
      <w:r w:rsidR="00B60996" w:rsidRPr="00554BFD">
        <w:t>ередать Объект,  а  Исполнитель принять  по Акту приема-передачи  Объекта в техническую эксплуатацию и обслуживание, по Акту  о разграничении эксплуатационной ответственности  и  по Акту приема-передачи Документации, в дату подписания Договора. Если при осмотре  Объекта Исполнитель обнаружит недостатки и/или  иные  нарушения,  влияющие на качество</w:t>
      </w:r>
      <w:r w:rsidR="000311CF" w:rsidRPr="00554BFD">
        <w:t xml:space="preserve"> выполнения Работ</w:t>
      </w:r>
      <w:r w:rsidR="00B60996" w:rsidRPr="00554BFD">
        <w:t xml:space="preserve">, Исполнитель составит с представителем Заказчика Дефектные ведомости и представит их Заказчику </w:t>
      </w:r>
      <w:r w:rsidR="000311CF" w:rsidRPr="00554BFD">
        <w:t>на с</w:t>
      </w:r>
      <w:r w:rsidR="00B60996" w:rsidRPr="00554BFD">
        <w:t>огласование и подписание.</w:t>
      </w:r>
      <w:r w:rsidR="00E24A80" w:rsidRPr="00554BFD">
        <w:t xml:space="preserve"> По окончанию срока оказания услуг по Договору принять Оборудование Объекта от Исполнителя по Актам приема-передачи.</w:t>
      </w:r>
    </w:p>
    <w:p w14:paraId="293B87ED"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Принять и оплатить </w:t>
      </w:r>
      <w:r w:rsidR="00E24A80" w:rsidRPr="00554BFD">
        <w:t>оказанные Исполнителем услуги</w:t>
      </w:r>
      <w:r w:rsidR="00E24A80" w:rsidRPr="00554BFD" w:rsidDel="00E24A80">
        <w:t xml:space="preserve"> </w:t>
      </w:r>
      <w:r w:rsidRPr="00554BFD">
        <w:t>в порядке и в сроки, предусмотренные настоящим Договором.</w:t>
      </w:r>
    </w:p>
    <w:p w14:paraId="6BDA5D8C"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Назначить</w:t>
      </w:r>
      <w:r w:rsidR="00D5052D" w:rsidRPr="00554BFD">
        <w:t xml:space="preserve"> внутренним распорядительным документом</w:t>
      </w:r>
      <w:r w:rsidRPr="00554BFD">
        <w:t xml:space="preserve"> своих представителей, которые от имени Заказчика будут осуществлять технический надзор и контроль за </w:t>
      </w:r>
      <w:r w:rsidR="00E24A80" w:rsidRPr="00554BFD">
        <w:t xml:space="preserve">оказанием </w:t>
      </w:r>
      <w:r w:rsidRPr="00554BFD">
        <w:t>Исполнителем обязательств по настоящему Договору</w:t>
      </w:r>
      <w:r w:rsidR="00D5052D" w:rsidRPr="00554BFD">
        <w:t>, копии вышеуказанных документов направить в адрес Исполнителя</w:t>
      </w:r>
      <w:r w:rsidRPr="00554BFD">
        <w:t>.</w:t>
      </w:r>
    </w:p>
    <w:p w14:paraId="3343A485"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Представитель Заказчика, обнаружив при осуществлении контроля и надзора за </w:t>
      </w:r>
      <w:r w:rsidR="00E24A80" w:rsidRPr="00554BFD">
        <w:t xml:space="preserve">оказанием услуг </w:t>
      </w:r>
      <w:r w:rsidRPr="00554BFD">
        <w:t xml:space="preserve">отступления от условий Договора, которые могут ухудшить качество </w:t>
      </w:r>
      <w:r w:rsidR="00E24A80" w:rsidRPr="00554BFD">
        <w:t>услуг,</w:t>
      </w:r>
      <w:r w:rsidRPr="00554BFD">
        <w:t>, или иные их недостатки, обязан немедленно заявить об этом Исполнителю.</w:t>
      </w:r>
    </w:p>
    <w:p w14:paraId="450B4215"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14:paraId="5BF2E935"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Обеспечить поставку и оплату потребляемого газа, воды, электроэнергии</w:t>
      </w:r>
      <w:r w:rsidR="00D5052D" w:rsidRPr="00554BFD">
        <w:t xml:space="preserve">, дизельного топлива </w:t>
      </w:r>
      <w:r w:rsidRPr="00554BFD">
        <w:t xml:space="preserve"> на все виды работ, </w:t>
      </w:r>
      <w:r w:rsidR="00634F9E" w:rsidRPr="00554BFD">
        <w:t xml:space="preserve">выполняемых Исполнителем на </w:t>
      </w:r>
      <w:r w:rsidR="00FC3D32" w:rsidRPr="00554BFD">
        <w:t>О</w:t>
      </w:r>
      <w:r w:rsidR="00634F9E" w:rsidRPr="00554BFD">
        <w:t>бъекте</w:t>
      </w:r>
      <w:r w:rsidRPr="00554BFD">
        <w:t>.</w:t>
      </w:r>
    </w:p>
    <w:p w14:paraId="10E97E55"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Силами персонала Заказчика или привлечением сторонних организаций </w:t>
      </w:r>
      <w:r w:rsidR="00E24A80" w:rsidRPr="00554BFD">
        <w:t>оказывать услуги</w:t>
      </w:r>
      <w:r w:rsidRPr="00554BFD">
        <w:t xml:space="preserve"> по эксплуатации следующих систем: </w:t>
      </w:r>
    </w:p>
    <w:p w14:paraId="68A041D1" w14:textId="77777777" w:rsidR="00575615" w:rsidRPr="00554BFD" w:rsidRDefault="00575615" w:rsidP="005F2C48">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водоснабжение;</w:t>
      </w:r>
    </w:p>
    <w:p w14:paraId="6709DEF1" w14:textId="77777777"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электроснабжение;</w:t>
      </w:r>
    </w:p>
    <w:p w14:paraId="00BAB299" w14:textId="77777777"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наружное водоотведение;</w:t>
      </w:r>
    </w:p>
    <w:p w14:paraId="15625267" w14:textId="77777777"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наружные теплосети;</w:t>
      </w:r>
    </w:p>
    <w:p w14:paraId="78000372" w14:textId="77777777" w:rsidR="00575615" w:rsidRPr="00554BFD" w:rsidRDefault="00575615">
      <w:pPr>
        <w:pStyle w:val="afd"/>
        <w:numPr>
          <w:ilvl w:val="0"/>
          <w:numId w:val="12"/>
        </w:numPr>
        <w:tabs>
          <w:tab w:val="left" w:pos="993"/>
          <w:tab w:val="left" w:pos="1418"/>
        </w:tabs>
        <w:spacing w:before="0" w:after="0"/>
        <w:ind w:left="0" w:firstLine="709"/>
        <w:jc w:val="both"/>
        <w:rPr>
          <w:sz w:val="22"/>
          <w:szCs w:val="22"/>
        </w:rPr>
      </w:pPr>
      <w:r w:rsidRPr="00554BFD">
        <w:rPr>
          <w:sz w:val="22"/>
          <w:szCs w:val="22"/>
        </w:rPr>
        <w:t>связь.</w:t>
      </w:r>
    </w:p>
    <w:p w14:paraId="33912370" w14:textId="77777777" w:rsidR="00575615" w:rsidRPr="00554BFD" w:rsidRDefault="00575615" w:rsidP="00F435AA">
      <w:pPr>
        <w:pStyle w:val="21"/>
        <w:tabs>
          <w:tab w:val="left" w:pos="1134"/>
        </w:tabs>
        <w:spacing w:before="0" w:after="0"/>
        <w:ind w:firstLine="709"/>
        <w:contextualSpacing/>
      </w:pPr>
      <w:r w:rsidRPr="00554BFD">
        <w:lastRenderedPageBreak/>
        <w:t xml:space="preserve">Указанные </w:t>
      </w:r>
      <w:r w:rsidR="00E24A80" w:rsidRPr="00554BFD">
        <w:t xml:space="preserve">услуги оказывать </w:t>
      </w:r>
      <w:r w:rsidRPr="00554BFD">
        <w:t xml:space="preserve">по согласованию с персоналом Исполнителя, либо с его уведомлением и после получения от него соответствующих рекомендаций. Ответственность за качество </w:t>
      </w:r>
      <w:r w:rsidR="002223A1" w:rsidRPr="00554BFD">
        <w:t xml:space="preserve">оказания таких услуг </w:t>
      </w:r>
      <w:r w:rsidRPr="00554BFD">
        <w:t>лежит на Заказчике.</w:t>
      </w:r>
    </w:p>
    <w:p w14:paraId="62095B06"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Обеспечить доступ специалистам, транспорту, вспомогательной технике Исполнителя на территорию </w:t>
      </w:r>
      <w:r w:rsidR="00634F9E" w:rsidRPr="00554BFD">
        <w:t>О</w:t>
      </w:r>
      <w:r w:rsidRPr="00554BFD">
        <w:t>бъект</w:t>
      </w:r>
      <w:r w:rsidR="00634F9E" w:rsidRPr="00554BFD">
        <w:t xml:space="preserve">а при условии соблюдения Исполнителем требований пропускного режима Заказчика  на территории Объекта и территории его размещения </w:t>
      </w:r>
      <w:r w:rsidRPr="00554BFD">
        <w:t>.</w:t>
      </w:r>
    </w:p>
    <w:p w14:paraId="1BF5DF21" w14:textId="77777777" w:rsidR="00575615" w:rsidRPr="00554BFD" w:rsidRDefault="00575615" w:rsidP="00F435AA">
      <w:pPr>
        <w:pStyle w:val="21"/>
        <w:numPr>
          <w:ilvl w:val="0"/>
          <w:numId w:val="11"/>
        </w:numPr>
        <w:tabs>
          <w:tab w:val="left" w:pos="1134"/>
        </w:tabs>
        <w:spacing w:before="0" w:after="0"/>
        <w:ind w:left="0" w:firstLine="709"/>
        <w:contextualSpacing/>
      </w:pPr>
      <w:r w:rsidRPr="00554BFD">
        <w:t xml:space="preserve">Совместно с представителем Исполнителя контролировать качество и фактическое </w:t>
      </w:r>
      <w:r w:rsidR="002223A1" w:rsidRPr="00554BFD">
        <w:t>оказание услуг</w:t>
      </w:r>
      <w:r w:rsidRPr="00554BFD">
        <w:t>.</w:t>
      </w:r>
    </w:p>
    <w:p w14:paraId="427DC8AF" w14:textId="77777777" w:rsidR="00575615" w:rsidRPr="00554BFD" w:rsidRDefault="00575615" w:rsidP="00F435AA">
      <w:pPr>
        <w:pStyle w:val="21"/>
        <w:numPr>
          <w:ilvl w:val="0"/>
          <w:numId w:val="11"/>
        </w:numPr>
        <w:tabs>
          <w:tab w:val="left" w:pos="1276"/>
        </w:tabs>
        <w:spacing w:before="0" w:after="0"/>
        <w:ind w:left="0" w:firstLine="709"/>
        <w:contextualSpacing/>
      </w:pPr>
      <w:r w:rsidRPr="00554BFD">
        <w:t>Предоставить Исполнителю документы и информацию, необходимые для выполнения обязательств в рамках данного Договора, передать всю техническую документацию по объекту Исполнителю.</w:t>
      </w:r>
    </w:p>
    <w:p w14:paraId="6E88B74A" w14:textId="77777777" w:rsidR="00575615" w:rsidRPr="00554BFD" w:rsidRDefault="00575615" w:rsidP="00F435AA">
      <w:pPr>
        <w:pStyle w:val="21"/>
        <w:numPr>
          <w:ilvl w:val="0"/>
          <w:numId w:val="11"/>
        </w:numPr>
        <w:tabs>
          <w:tab w:val="left" w:pos="1276"/>
        </w:tabs>
        <w:spacing w:before="0" w:after="0"/>
        <w:ind w:left="0" w:firstLine="709"/>
        <w:contextualSpacing/>
      </w:pPr>
      <w:r w:rsidRPr="00554BFD">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14:paraId="0DEC8A4C" w14:textId="77777777" w:rsidR="00575615" w:rsidRPr="00554BFD" w:rsidRDefault="00575615" w:rsidP="00F435AA">
      <w:pPr>
        <w:pStyle w:val="21"/>
        <w:numPr>
          <w:ilvl w:val="0"/>
          <w:numId w:val="11"/>
        </w:numPr>
        <w:tabs>
          <w:tab w:val="left" w:pos="1276"/>
        </w:tabs>
        <w:spacing w:before="0" w:after="0"/>
        <w:ind w:left="0" w:firstLine="709"/>
        <w:contextualSpacing/>
      </w:pPr>
      <w:r w:rsidRPr="00554BFD">
        <w:t>Заказчик вправе запросить у Исполнителя подтверждающие документы на персонал, укомплектованный на объекте</w:t>
      </w:r>
      <w:r w:rsidR="00634F9E" w:rsidRPr="00554BFD">
        <w:t xml:space="preserve"> для выполнения работ по Договору</w:t>
      </w:r>
      <w:r w:rsidRPr="00554BFD">
        <w:t xml:space="preserve">, в том числе </w:t>
      </w:r>
      <w:r w:rsidR="001075AD" w:rsidRPr="00554BFD">
        <w:t>документы,</w:t>
      </w:r>
      <w:r w:rsidRPr="00554BFD">
        <w:t xml:space="preserve">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w:t>
      </w:r>
      <w:r w:rsidR="001075AD" w:rsidRPr="00554BFD">
        <w:t>не предоставления</w:t>
      </w:r>
      <w:r w:rsidRPr="00554BFD">
        <w:t xml:space="preserve"> </w:t>
      </w:r>
      <w:r w:rsidR="00634F9E" w:rsidRPr="00554BFD">
        <w:t xml:space="preserve">Исполнителем </w:t>
      </w:r>
      <w:r w:rsidRPr="00554BFD">
        <w:t>указанных документов, Заказчик вправе заявить отвод кандидатур, на которых не были представлены</w:t>
      </w:r>
      <w:r w:rsidR="00D5052D" w:rsidRPr="00554BFD">
        <w:t xml:space="preserve"> документы</w:t>
      </w:r>
      <w:r w:rsidRPr="00554BFD">
        <w:t xml:space="preserve"> </w:t>
      </w:r>
      <w:r w:rsidR="00FC3D32" w:rsidRPr="00554BFD">
        <w:t>подтверждающие</w:t>
      </w:r>
      <w:r w:rsidRPr="00554BFD">
        <w:t xml:space="preserve"> квалификацию </w:t>
      </w:r>
      <w:r w:rsidR="00D5052D" w:rsidRPr="00554BFD">
        <w:t>и расторгнуть договор в одностороннем порядке.</w:t>
      </w:r>
    </w:p>
    <w:p w14:paraId="46823530" w14:textId="77777777" w:rsidR="00575615" w:rsidRPr="00554BFD" w:rsidRDefault="00575615" w:rsidP="00F435AA">
      <w:pPr>
        <w:pStyle w:val="21"/>
        <w:tabs>
          <w:tab w:val="left" w:pos="1418"/>
        </w:tabs>
        <w:spacing w:before="0" w:after="0"/>
        <w:ind w:firstLine="708"/>
        <w:contextualSpacing/>
      </w:pPr>
    </w:p>
    <w:p w14:paraId="0C3F5964" w14:textId="77777777" w:rsidR="00575615" w:rsidRPr="00554BFD" w:rsidRDefault="00575615" w:rsidP="00F435AA">
      <w:pPr>
        <w:pStyle w:val="21"/>
        <w:numPr>
          <w:ilvl w:val="0"/>
          <w:numId w:val="1"/>
        </w:numPr>
        <w:spacing w:before="0" w:after="0"/>
        <w:ind w:left="0" w:firstLine="0"/>
        <w:contextualSpacing/>
        <w:jc w:val="center"/>
      </w:pPr>
      <w:r w:rsidRPr="00554BFD">
        <w:rPr>
          <w:b/>
        </w:rPr>
        <w:t>ПОРЯДОК СДАЧИ РАБОТ</w:t>
      </w:r>
    </w:p>
    <w:p w14:paraId="75551AD4" w14:textId="77777777" w:rsidR="008F342B" w:rsidRPr="00554BFD" w:rsidRDefault="00466F06"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ab/>
      </w:r>
      <w:r w:rsidR="008F342B" w:rsidRPr="00554BFD">
        <w:rPr>
          <w:sz w:val="22"/>
          <w:szCs w:val="22"/>
        </w:rPr>
        <w:t xml:space="preserve">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w:t>
      </w:r>
      <w:r w:rsidR="002223A1" w:rsidRPr="00554BFD">
        <w:rPr>
          <w:sz w:val="22"/>
          <w:szCs w:val="22"/>
        </w:rPr>
        <w:t>о</w:t>
      </w:r>
      <w:r w:rsidR="00A73B3A">
        <w:rPr>
          <w:sz w:val="22"/>
          <w:szCs w:val="22"/>
        </w:rPr>
        <w:t>б</w:t>
      </w:r>
      <w:r w:rsidR="002223A1" w:rsidRPr="00554BFD">
        <w:rPr>
          <w:sz w:val="22"/>
          <w:szCs w:val="22"/>
        </w:rPr>
        <w:t xml:space="preserve"> оказанных услугах </w:t>
      </w:r>
      <w:r w:rsidR="008F342B" w:rsidRPr="00554BFD">
        <w:rPr>
          <w:sz w:val="22"/>
          <w:szCs w:val="22"/>
        </w:rPr>
        <w:t xml:space="preserve">(наличии либо отсутствии замечаний к </w:t>
      </w:r>
      <w:r w:rsidR="002223A1" w:rsidRPr="00554BFD">
        <w:rPr>
          <w:sz w:val="22"/>
          <w:szCs w:val="22"/>
        </w:rPr>
        <w:t>оказанным услугам</w:t>
      </w:r>
      <w:r w:rsidR="008F342B" w:rsidRPr="00554BFD">
        <w:rPr>
          <w:sz w:val="22"/>
          <w:szCs w:val="22"/>
        </w:rPr>
        <w:t xml:space="preserve">) и представителя Исполнителя в Журнал </w:t>
      </w:r>
      <w:r w:rsidR="00DA6473" w:rsidRPr="00554BFD">
        <w:rPr>
          <w:sz w:val="22"/>
          <w:szCs w:val="22"/>
        </w:rPr>
        <w:t>учета</w:t>
      </w:r>
      <w:r w:rsidR="008F342B" w:rsidRPr="00554BFD">
        <w:rPr>
          <w:sz w:val="22"/>
          <w:szCs w:val="22"/>
        </w:rPr>
        <w:t xml:space="preserve"> </w:t>
      </w:r>
      <w:r w:rsidR="002223A1" w:rsidRPr="00554BFD">
        <w:rPr>
          <w:sz w:val="22"/>
          <w:szCs w:val="22"/>
        </w:rPr>
        <w:t xml:space="preserve">услуг </w:t>
      </w:r>
      <w:r w:rsidR="008F342B" w:rsidRPr="00554BFD">
        <w:rPr>
          <w:sz w:val="22"/>
          <w:szCs w:val="22"/>
        </w:rPr>
        <w:t>по техническому обслуживанию (приложение №</w:t>
      </w:r>
      <w:r w:rsidR="001075AD">
        <w:rPr>
          <w:sz w:val="22"/>
          <w:szCs w:val="22"/>
        </w:rPr>
        <w:t xml:space="preserve"> </w:t>
      </w:r>
      <w:r w:rsidR="008F342B" w:rsidRPr="00554BFD">
        <w:rPr>
          <w:sz w:val="22"/>
          <w:szCs w:val="22"/>
        </w:rPr>
        <w:t xml:space="preserve">6 к настоящему Договору). Журнал </w:t>
      </w:r>
      <w:r w:rsidR="00DA6473" w:rsidRPr="00554BFD">
        <w:rPr>
          <w:sz w:val="22"/>
          <w:szCs w:val="22"/>
        </w:rPr>
        <w:t>учета</w:t>
      </w:r>
      <w:r w:rsidR="008F342B" w:rsidRPr="00554BFD">
        <w:rPr>
          <w:sz w:val="22"/>
          <w:szCs w:val="22"/>
        </w:rPr>
        <w:t xml:space="preserve"> </w:t>
      </w:r>
      <w:r w:rsidR="002223A1" w:rsidRPr="00554BFD">
        <w:rPr>
          <w:sz w:val="22"/>
          <w:szCs w:val="22"/>
        </w:rPr>
        <w:t>услуг</w:t>
      </w:r>
      <w:r w:rsidR="002223A1" w:rsidRPr="00554BFD" w:rsidDel="002223A1">
        <w:rPr>
          <w:sz w:val="22"/>
          <w:szCs w:val="22"/>
        </w:rPr>
        <w:t xml:space="preserve"> </w:t>
      </w:r>
      <w:r w:rsidR="008F342B" w:rsidRPr="00554BFD">
        <w:rPr>
          <w:sz w:val="22"/>
          <w:szCs w:val="22"/>
        </w:rPr>
        <w:t>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14:paraId="5CF33E7C" w14:textId="77777777" w:rsidR="008F342B" w:rsidRPr="00554BFD" w:rsidRDefault="002223A1"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Оказанные услуги </w:t>
      </w:r>
      <w:r w:rsidR="008F342B" w:rsidRPr="00554BFD">
        <w:rPr>
          <w:sz w:val="22"/>
          <w:szCs w:val="22"/>
        </w:rPr>
        <w:t xml:space="preserve">по Договору принимаются Заказчиком путем подписания им Актов сдачи-приемки </w:t>
      </w:r>
      <w:r w:rsidRPr="00554BFD">
        <w:rPr>
          <w:sz w:val="22"/>
          <w:szCs w:val="22"/>
        </w:rPr>
        <w:t xml:space="preserve">оказанных услуг (оформленные в соответствии с пунктом 2 статьи 9 Федерального закона от 06.12.2011 №402-ФЗ «О бухгалтерском учете»). </w:t>
      </w:r>
      <w:r w:rsidR="008F342B" w:rsidRPr="00554BFD">
        <w:rPr>
          <w:sz w:val="22"/>
          <w:szCs w:val="22"/>
        </w:rPr>
        <w:t xml:space="preserve">Акты сдачи-приемки </w:t>
      </w:r>
      <w:r w:rsidRPr="00554BFD">
        <w:rPr>
          <w:sz w:val="22"/>
          <w:szCs w:val="22"/>
        </w:rPr>
        <w:t xml:space="preserve">оказанных услуг </w:t>
      </w:r>
      <w:r w:rsidR="008F342B" w:rsidRPr="00554BFD">
        <w:rPr>
          <w:sz w:val="22"/>
          <w:szCs w:val="22"/>
        </w:rPr>
        <w:t xml:space="preserve">подписываются Заказчиком и Исполнителем. Исполнитель, до 5 числа месяца, следующего за отчетным, обязуется представлять Заказчику Акт сдачи-приемки </w:t>
      </w:r>
      <w:r w:rsidRPr="00554BFD">
        <w:rPr>
          <w:sz w:val="22"/>
          <w:szCs w:val="22"/>
        </w:rPr>
        <w:t>оказанных услуг</w:t>
      </w:r>
      <w:r w:rsidR="008F342B" w:rsidRPr="00554BFD">
        <w:rPr>
          <w:sz w:val="22"/>
          <w:szCs w:val="22"/>
        </w:rPr>
        <w:t xml:space="preserve"> в 2 (двух) экземплярах с приложением: документации подтверждающей, стоимость фактически </w:t>
      </w:r>
      <w:r w:rsidRPr="00554BFD">
        <w:rPr>
          <w:sz w:val="22"/>
          <w:szCs w:val="22"/>
        </w:rPr>
        <w:t xml:space="preserve">оказанных услуг </w:t>
      </w:r>
      <w:r w:rsidR="008F342B" w:rsidRPr="00554BFD">
        <w:rPr>
          <w:sz w:val="22"/>
          <w:szCs w:val="22"/>
        </w:rPr>
        <w:t>в 2 (двух) экземплярах, документации, подтверждающей надлежащее (соответствующее условиям Договора) выполнение работ в 2 (двух) экземплярах (</w:t>
      </w:r>
      <w:r w:rsidR="00DA6473" w:rsidRPr="00554BFD">
        <w:rPr>
          <w:sz w:val="22"/>
          <w:szCs w:val="22"/>
        </w:rPr>
        <w:t xml:space="preserve">в том числе, но не ограничиваясь </w:t>
      </w:r>
      <w:r w:rsidR="008F342B" w:rsidRPr="00554BFD">
        <w:rPr>
          <w:sz w:val="22"/>
          <w:szCs w:val="22"/>
        </w:rPr>
        <w:t xml:space="preserve">журнал </w:t>
      </w:r>
      <w:r w:rsidR="00DA6473" w:rsidRPr="00554BFD">
        <w:rPr>
          <w:sz w:val="22"/>
          <w:szCs w:val="22"/>
        </w:rPr>
        <w:t>учета</w:t>
      </w:r>
      <w:r w:rsidR="008F342B" w:rsidRPr="00554BFD">
        <w:rPr>
          <w:sz w:val="22"/>
          <w:szCs w:val="22"/>
        </w:rPr>
        <w:t xml:space="preserve"> </w:t>
      </w:r>
      <w:r w:rsidRPr="00554BFD">
        <w:rPr>
          <w:sz w:val="22"/>
          <w:szCs w:val="22"/>
        </w:rPr>
        <w:t xml:space="preserve">услуг </w:t>
      </w:r>
      <w:r w:rsidR="008F342B" w:rsidRPr="00554BFD">
        <w:rPr>
          <w:sz w:val="22"/>
          <w:szCs w:val="22"/>
        </w:rPr>
        <w:t>работ по техническому обслуживанию и текущему ремонту, оперативный журнал</w:t>
      </w:r>
      <w:r w:rsidRPr="00554BFD">
        <w:rPr>
          <w:sz w:val="22"/>
          <w:szCs w:val="22"/>
        </w:rPr>
        <w:t xml:space="preserve">, </w:t>
      </w:r>
      <w:r w:rsidR="00D36BCE" w:rsidRPr="00B43F1B">
        <w:rPr>
          <w:sz w:val="22"/>
          <w:szCs w:val="22"/>
        </w:rPr>
        <w:t xml:space="preserve">расчет рабочего времени оперативного и сервисного персонала </w:t>
      </w:r>
      <w:r w:rsidR="00D36BCE" w:rsidRPr="00B43F1B">
        <w:rPr>
          <w:b/>
          <w:sz w:val="22"/>
          <w:szCs w:val="22"/>
        </w:rPr>
        <w:t>конкретно только</w:t>
      </w:r>
      <w:r w:rsidR="00D36BCE" w:rsidRPr="00B43F1B">
        <w:rPr>
          <w:sz w:val="22"/>
          <w:szCs w:val="22"/>
        </w:rPr>
        <w:t xml:space="preserve"> для Объекта</w:t>
      </w:r>
      <w:r w:rsidR="00D36BCE" w:rsidRPr="00D36BCE" w:rsidDel="00D36BCE">
        <w:rPr>
          <w:sz w:val="22"/>
          <w:szCs w:val="22"/>
        </w:rPr>
        <w:t xml:space="preserve"> </w:t>
      </w:r>
      <w:r w:rsidR="008F342B" w:rsidRPr="00554BFD">
        <w:rPr>
          <w:sz w:val="22"/>
          <w:szCs w:val="22"/>
        </w:rPr>
        <w:t xml:space="preserve">и т.п.). Заказчик в течение </w:t>
      </w:r>
      <w:r w:rsidR="00DA6473" w:rsidRPr="00554BFD">
        <w:rPr>
          <w:sz w:val="22"/>
          <w:szCs w:val="22"/>
        </w:rPr>
        <w:t>5</w:t>
      </w:r>
      <w:r w:rsidR="008F342B" w:rsidRPr="00554BFD">
        <w:rPr>
          <w:sz w:val="22"/>
          <w:szCs w:val="22"/>
        </w:rPr>
        <w:t xml:space="preserve"> (</w:t>
      </w:r>
      <w:r w:rsidR="00DA6473" w:rsidRPr="00554BFD">
        <w:rPr>
          <w:sz w:val="22"/>
          <w:szCs w:val="22"/>
        </w:rPr>
        <w:t>пяти</w:t>
      </w:r>
      <w:r w:rsidR="008F342B" w:rsidRPr="00554BFD">
        <w:rPr>
          <w:sz w:val="22"/>
          <w:szCs w:val="22"/>
        </w:rPr>
        <w:t xml:space="preserve">) </w:t>
      </w:r>
      <w:r w:rsidR="00FC3D32" w:rsidRPr="00554BFD">
        <w:rPr>
          <w:sz w:val="22"/>
          <w:szCs w:val="22"/>
        </w:rPr>
        <w:t>рабочих</w:t>
      </w:r>
      <w:r w:rsidR="008F342B" w:rsidRPr="00554BFD">
        <w:rPr>
          <w:sz w:val="22"/>
          <w:szCs w:val="22"/>
        </w:rPr>
        <w:t xml:space="preserve"> дней с момента получения Акта сдачи-приемки </w:t>
      </w:r>
      <w:r w:rsidRPr="00554BFD">
        <w:rPr>
          <w:sz w:val="22"/>
          <w:szCs w:val="22"/>
        </w:rPr>
        <w:t xml:space="preserve">оказанных услуг </w:t>
      </w:r>
      <w:r w:rsidR="008F342B" w:rsidRPr="00554BFD">
        <w:rPr>
          <w:sz w:val="22"/>
          <w:szCs w:val="22"/>
        </w:rPr>
        <w:t xml:space="preserve">подписывает и направляет его Исполнителю или </w:t>
      </w:r>
      <w:r w:rsidR="00DA6473" w:rsidRPr="00554BFD">
        <w:rPr>
          <w:sz w:val="22"/>
          <w:szCs w:val="22"/>
        </w:rPr>
        <w:t xml:space="preserve">в тот же срок </w:t>
      </w:r>
      <w:r w:rsidR="008F342B" w:rsidRPr="00554BFD">
        <w:rPr>
          <w:sz w:val="22"/>
          <w:szCs w:val="22"/>
        </w:rPr>
        <w:t xml:space="preserve">направляет Исполнителю мотивированный отказ (в письменной форме) от приемки </w:t>
      </w:r>
      <w:r w:rsidRPr="00554BFD">
        <w:rPr>
          <w:sz w:val="22"/>
          <w:szCs w:val="22"/>
        </w:rPr>
        <w:t>услуг</w:t>
      </w:r>
      <w:r w:rsidR="008F342B" w:rsidRPr="00554BFD">
        <w:rPr>
          <w:sz w:val="22"/>
          <w:szCs w:val="22"/>
        </w:rPr>
        <w:t>.</w:t>
      </w:r>
    </w:p>
    <w:p w14:paraId="7AB10478" w14:textId="77777777"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В процессе приемки </w:t>
      </w:r>
      <w:r w:rsidR="002223A1" w:rsidRPr="00554BFD">
        <w:rPr>
          <w:sz w:val="22"/>
          <w:szCs w:val="22"/>
        </w:rPr>
        <w:t>услуг</w:t>
      </w:r>
      <w:r w:rsidRPr="00554BFD">
        <w:rPr>
          <w:sz w:val="22"/>
          <w:szCs w:val="22"/>
        </w:rPr>
        <w:t xml:space="preserve"> Заказчиком проверяется соответствие результатов  </w:t>
      </w:r>
      <w:r w:rsidR="002223A1" w:rsidRPr="00554BFD">
        <w:rPr>
          <w:sz w:val="22"/>
          <w:szCs w:val="22"/>
        </w:rPr>
        <w:t>услуг</w:t>
      </w:r>
      <w:r w:rsidRPr="00554BFD">
        <w:rPr>
          <w:sz w:val="22"/>
          <w:szCs w:val="22"/>
        </w:rPr>
        <w:t xml:space="preserve"> по Объекту условиям Договора в соответствии с требованиями действующего законодательства Российской Федерации.</w:t>
      </w:r>
    </w:p>
    <w:p w14:paraId="74055F3C" w14:textId="77777777"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Датой приемки работ считается дата подписания Заказчиком Акта приемки-сдачи </w:t>
      </w:r>
      <w:r w:rsidR="002223A1" w:rsidRPr="00554BFD">
        <w:rPr>
          <w:sz w:val="22"/>
          <w:szCs w:val="22"/>
        </w:rPr>
        <w:t>оказанных услуг</w:t>
      </w:r>
      <w:r w:rsidRPr="00554BFD">
        <w:rPr>
          <w:sz w:val="22"/>
          <w:szCs w:val="22"/>
        </w:rPr>
        <w:t>.</w:t>
      </w:r>
    </w:p>
    <w:p w14:paraId="0D237384" w14:textId="77777777" w:rsidR="008F342B" w:rsidRPr="00554BFD" w:rsidRDefault="008F342B" w:rsidP="00F435AA">
      <w:pPr>
        <w:pStyle w:val="afd"/>
        <w:numPr>
          <w:ilvl w:val="0"/>
          <w:numId w:val="32"/>
        </w:numPr>
        <w:tabs>
          <w:tab w:val="left" w:pos="-2790"/>
          <w:tab w:val="left" w:pos="993"/>
          <w:tab w:val="left" w:pos="1134"/>
        </w:tabs>
        <w:spacing w:before="0" w:after="0"/>
        <w:ind w:left="0" w:firstLine="567"/>
        <w:jc w:val="both"/>
        <w:rPr>
          <w:sz w:val="22"/>
          <w:szCs w:val="22"/>
        </w:rPr>
      </w:pPr>
      <w:r w:rsidRPr="00554BFD">
        <w:rPr>
          <w:sz w:val="22"/>
          <w:szCs w:val="22"/>
        </w:rPr>
        <w:t xml:space="preserve">При обнаружении Заказчиком в ходе приемки </w:t>
      </w:r>
      <w:r w:rsidR="002223A1" w:rsidRPr="00554BFD">
        <w:rPr>
          <w:sz w:val="22"/>
          <w:szCs w:val="22"/>
        </w:rPr>
        <w:t>услуг</w:t>
      </w:r>
      <w:r w:rsidRPr="00554BFD">
        <w:rPr>
          <w:sz w:val="22"/>
          <w:szCs w:val="22"/>
        </w:rPr>
        <w:t xml:space="preserve"> дефектов (недостатков) Сторонами составляется рекламационный акт, в котором фиксируются перечень дефектов (недостатков) </w:t>
      </w:r>
      <w:r w:rsidR="002223A1" w:rsidRPr="00554BFD">
        <w:rPr>
          <w:sz w:val="22"/>
          <w:szCs w:val="22"/>
        </w:rPr>
        <w:t xml:space="preserve">оказанных услуг </w:t>
      </w:r>
      <w:r w:rsidRPr="00554BFD">
        <w:rPr>
          <w:sz w:val="22"/>
          <w:szCs w:val="22"/>
        </w:rPr>
        <w:t>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14:paraId="24134607" w14:textId="77777777" w:rsidR="008F342B" w:rsidRPr="00554BFD" w:rsidRDefault="008F342B" w:rsidP="00F435AA">
      <w:pPr>
        <w:pStyle w:val="afd"/>
        <w:numPr>
          <w:ilvl w:val="0"/>
          <w:numId w:val="32"/>
        </w:numPr>
        <w:tabs>
          <w:tab w:val="left" w:pos="-2790"/>
          <w:tab w:val="left" w:pos="993"/>
          <w:tab w:val="left" w:pos="1276"/>
        </w:tabs>
        <w:spacing w:before="0" w:after="0"/>
        <w:ind w:left="0" w:firstLine="567"/>
        <w:jc w:val="both"/>
        <w:rPr>
          <w:sz w:val="22"/>
          <w:szCs w:val="22"/>
        </w:rPr>
      </w:pPr>
      <w:r w:rsidRPr="00554BFD">
        <w:rPr>
          <w:sz w:val="22"/>
          <w:szCs w:val="22"/>
        </w:rPr>
        <w:t xml:space="preserve">Заказчик вправе отказаться от приемки </w:t>
      </w:r>
      <w:r w:rsidR="002223A1" w:rsidRPr="00554BFD">
        <w:rPr>
          <w:sz w:val="22"/>
          <w:szCs w:val="22"/>
        </w:rPr>
        <w:t xml:space="preserve">услуг </w:t>
      </w:r>
      <w:r w:rsidRPr="00554BFD">
        <w:rPr>
          <w:sz w:val="22"/>
          <w:szCs w:val="22"/>
        </w:rPr>
        <w:t xml:space="preserve">по Договору в случае обнаружения недостатков (дефектов) </w:t>
      </w:r>
      <w:r w:rsidR="002223A1" w:rsidRPr="00554BFD">
        <w:rPr>
          <w:sz w:val="22"/>
          <w:szCs w:val="22"/>
        </w:rPr>
        <w:t>оказанных услуг</w:t>
      </w:r>
      <w:r w:rsidR="002223A1" w:rsidRPr="00554BFD" w:rsidDel="002223A1">
        <w:rPr>
          <w:sz w:val="22"/>
          <w:szCs w:val="22"/>
        </w:rPr>
        <w:t xml:space="preserve"> </w:t>
      </w:r>
      <w:r w:rsidRPr="00554BFD">
        <w:rPr>
          <w:sz w:val="22"/>
          <w:szCs w:val="22"/>
        </w:rPr>
        <w:t xml:space="preserve">которые могут повлечь за собой невозможность </w:t>
      </w:r>
      <w:r w:rsidRPr="00554BFD">
        <w:rPr>
          <w:sz w:val="22"/>
          <w:szCs w:val="22"/>
        </w:rPr>
        <w:lastRenderedPageBreak/>
        <w:t>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14:paraId="1272416E" w14:textId="77777777" w:rsidR="008F342B" w:rsidRDefault="002223A1" w:rsidP="00F435AA">
      <w:pPr>
        <w:tabs>
          <w:tab w:val="left" w:pos="-2790"/>
          <w:tab w:val="left" w:pos="0"/>
          <w:tab w:val="left" w:pos="993"/>
        </w:tabs>
        <w:spacing w:before="0" w:after="0"/>
        <w:ind w:firstLine="567"/>
        <w:jc w:val="both"/>
        <w:rPr>
          <w:sz w:val="22"/>
          <w:szCs w:val="22"/>
        </w:rPr>
      </w:pPr>
      <w:r w:rsidRPr="00554BFD">
        <w:rPr>
          <w:sz w:val="22"/>
          <w:szCs w:val="22"/>
        </w:rPr>
        <w:t>6.7.</w:t>
      </w:r>
      <w:r w:rsidR="008F342B" w:rsidRPr="00554BFD">
        <w:rPr>
          <w:sz w:val="22"/>
          <w:szCs w:val="22"/>
        </w:rPr>
        <w:t>Приемка и оплата прочих работ и затрат (командировочные расходы</w:t>
      </w:r>
      <w:r w:rsidR="00D36BCE" w:rsidRPr="00B43F1B">
        <w:rPr>
          <w:sz w:val="22"/>
          <w:szCs w:val="22"/>
        </w:rPr>
        <w:t>,  обязательное страхование и аварийно-диспетчерское обслуживание опасного производственного объекта</w:t>
      </w:r>
      <w:r w:rsidR="008F342B" w:rsidRPr="00B43F1B">
        <w:rPr>
          <w:sz w:val="22"/>
          <w:szCs w:val="22"/>
        </w:rPr>
        <w:t xml:space="preserve">), фактически понесенных </w:t>
      </w:r>
      <w:r w:rsidR="004F469E" w:rsidRPr="00B43F1B">
        <w:rPr>
          <w:sz w:val="22"/>
          <w:szCs w:val="22"/>
        </w:rPr>
        <w:t>Исполнителем</w:t>
      </w:r>
      <w:r w:rsidR="008F342B" w:rsidRPr="00554BFD">
        <w:rPr>
          <w:sz w:val="22"/>
          <w:szCs w:val="22"/>
        </w:rPr>
        <w:t xml:space="preserve"> осуществляется в пределах лимита средств, предусмотренного в расчетах стоимости (Приложения </w:t>
      </w:r>
      <w:r w:rsidR="00872ED9" w:rsidRPr="00554BFD">
        <w:rPr>
          <w:bCs/>
          <w:sz w:val="22"/>
          <w:szCs w:val="22"/>
        </w:rPr>
        <w:t>№</w:t>
      </w:r>
      <w:r w:rsidR="00872ED9">
        <w:rPr>
          <w:bCs/>
          <w:sz w:val="22"/>
          <w:szCs w:val="22"/>
        </w:rPr>
        <w:t>8</w:t>
      </w:r>
      <w:r w:rsidR="00872ED9" w:rsidRPr="00554BFD">
        <w:rPr>
          <w:bCs/>
          <w:sz w:val="22"/>
          <w:szCs w:val="22"/>
        </w:rPr>
        <w:t>, №</w:t>
      </w:r>
      <w:r w:rsidR="00872ED9">
        <w:rPr>
          <w:bCs/>
          <w:sz w:val="22"/>
          <w:szCs w:val="22"/>
        </w:rPr>
        <w:t>9</w:t>
      </w:r>
      <w:r w:rsidR="00872ED9" w:rsidRPr="00554BFD">
        <w:rPr>
          <w:bCs/>
          <w:sz w:val="22"/>
          <w:szCs w:val="22"/>
        </w:rPr>
        <w:t>, №</w:t>
      </w:r>
      <w:r w:rsidR="00872ED9">
        <w:rPr>
          <w:bCs/>
          <w:sz w:val="22"/>
          <w:szCs w:val="22"/>
        </w:rPr>
        <w:t>10</w:t>
      </w:r>
      <w:r w:rsidR="00872ED9" w:rsidRPr="00554BFD">
        <w:rPr>
          <w:bCs/>
          <w:sz w:val="22"/>
          <w:szCs w:val="22"/>
        </w:rPr>
        <w:t>, №</w:t>
      </w:r>
      <w:r w:rsidR="00872ED9">
        <w:rPr>
          <w:bCs/>
          <w:sz w:val="22"/>
          <w:szCs w:val="22"/>
        </w:rPr>
        <w:t>11</w:t>
      </w:r>
      <w:r w:rsidR="008F342B" w:rsidRPr="00554BFD">
        <w:rPr>
          <w:sz w:val="22"/>
          <w:szCs w:val="22"/>
        </w:rPr>
        <w:t xml:space="preserve">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w:t>
      </w:r>
      <w:r w:rsidR="004F469E">
        <w:rPr>
          <w:sz w:val="22"/>
          <w:szCs w:val="22"/>
        </w:rPr>
        <w:t xml:space="preserve">, </w:t>
      </w:r>
      <w:r w:rsidR="004F469E" w:rsidRPr="00B43F1B">
        <w:rPr>
          <w:sz w:val="22"/>
          <w:szCs w:val="22"/>
        </w:rPr>
        <w:t xml:space="preserve">расчет командировочных расходов оперативного и сервисного персонала </w:t>
      </w:r>
      <w:r w:rsidR="004F469E" w:rsidRPr="00B43F1B">
        <w:rPr>
          <w:b/>
          <w:sz w:val="22"/>
          <w:szCs w:val="22"/>
        </w:rPr>
        <w:t>конкретно только</w:t>
      </w:r>
      <w:r w:rsidR="004F469E" w:rsidRPr="00B43F1B">
        <w:rPr>
          <w:sz w:val="22"/>
          <w:szCs w:val="22"/>
        </w:rPr>
        <w:t xml:space="preserve"> для Объекта, платежные поручения и счета об оплате обязательного страхования и аварийно-диспетчерского обслуживания</w:t>
      </w:r>
      <w:r w:rsidR="004F469E">
        <w:rPr>
          <w:sz w:val="22"/>
          <w:szCs w:val="22"/>
        </w:rPr>
        <w:t xml:space="preserve"> </w:t>
      </w:r>
      <w:r w:rsidR="008F342B" w:rsidRPr="00554BFD">
        <w:rPr>
          <w:sz w:val="22"/>
          <w:szCs w:val="22"/>
        </w:rPr>
        <w:t>и т.д.)</w:t>
      </w:r>
    </w:p>
    <w:p w14:paraId="4444C5FE" w14:textId="77777777" w:rsidR="00934913" w:rsidRPr="00554BFD" w:rsidRDefault="00934913" w:rsidP="00F435AA">
      <w:pPr>
        <w:tabs>
          <w:tab w:val="left" w:pos="-2790"/>
          <w:tab w:val="left" w:pos="0"/>
          <w:tab w:val="left" w:pos="993"/>
        </w:tabs>
        <w:spacing w:before="0" w:after="0"/>
        <w:ind w:firstLine="567"/>
        <w:jc w:val="both"/>
        <w:rPr>
          <w:sz w:val="22"/>
          <w:szCs w:val="22"/>
        </w:rPr>
      </w:pPr>
    </w:p>
    <w:p w14:paraId="1D6C817C" w14:textId="77777777" w:rsidR="00575615" w:rsidRPr="00554BFD" w:rsidRDefault="00575615" w:rsidP="00F435AA">
      <w:pPr>
        <w:pStyle w:val="21"/>
        <w:numPr>
          <w:ilvl w:val="0"/>
          <w:numId w:val="1"/>
        </w:numPr>
        <w:spacing w:before="0" w:after="0"/>
        <w:ind w:left="0" w:firstLine="3119"/>
        <w:contextualSpacing/>
        <w:jc w:val="left"/>
      </w:pPr>
      <w:r w:rsidRPr="00554BFD">
        <w:rPr>
          <w:b/>
        </w:rPr>
        <w:t>ОТВЕТСТВЕННОСТЬ СТОРОН</w:t>
      </w:r>
    </w:p>
    <w:p w14:paraId="66B02E36"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14:paraId="0FE9C85A"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14:paraId="16B7EC68"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выхода из строя оборудования</w:t>
      </w:r>
      <w:r w:rsidR="00A21B87" w:rsidRPr="00554BFD">
        <w:t xml:space="preserve"> Объекта</w:t>
      </w:r>
      <w:r w:rsidRPr="00554BFD">
        <w:t xml:space="preserve"> по вине</w:t>
      </w:r>
      <w:r w:rsidR="00160A40" w:rsidRPr="00554BFD">
        <w:t xml:space="preserve"> </w:t>
      </w:r>
      <w:r w:rsidR="00EE2D79">
        <w:t>Исполнителя</w:t>
      </w:r>
      <w:r w:rsidRPr="00554BFD">
        <w:t>, Исполнитель обязан осуществить за свой счет ремонт вышедшего из строя оборудования в согласованные с Заказчиком сроки</w:t>
      </w:r>
      <w:r w:rsidR="00A21B87" w:rsidRPr="00554BFD">
        <w:t xml:space="preserve"> и возместить Заказчику понесенные убытки</w:t>
      </w:r>
      <w:r w:rsidRPr="00554BFD">
        <w:t>.</w:t>
      </w:r>
    </w:p>
    <w:p w14:paraId="28F4FEBD"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В случае ненадлежащего выполнения обязательств Исполн</w:t>
      </w:r>
      <w:r w:rsidR="00993D2F">
        <w:t xml:space="preserve">ителем по настоящему Договору, </w:t>
      </w:r>
      <w:r w:rsidRPr="00554BFD">
        <w:t>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14:paraId="59DD71E6"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14:paraId="1F676B35"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554BFD">
        <w:t>, а также обязуется самостоятельно и за свой счет устранить последствия таких аварий или инцидентов</w:t>
      </w:r>
      <w:r w:rsidRPr="00554BFD">
        <w:t>.</w:t>
      </w:r>
    </w:p>
    <w:p w14:paraId="5D88A43F"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Исполнитель несёт ответственность за качество и своевременное </w:t>
      </w:r>
      <w:r w:rsidR="002223A1" w:rsidRPr="00554BFD">
        <w:t>оказание услуг</w:t>
      </w:r>
      <w:r w:rsidRPr="00554BFD">
        <w:t>, проведенных привлечёнными сторонними лицами.</w:t>
      </w:r>
    </w:p>
    <w:p w14:paraId="5E11F67A" w14:textId="77777777" w:rsidR="00575615" w:rsidRPr="00554BFD" w:rsidRDefault="00575615" w:rsidP="00F435AA">
      <w:pPr>
        <w:pStyle w:val="21"/>
        <w:numPr>
          <w:ilvl w:val="0"/>
          <w:numId w:val="13"/>
        </w:numPr>
        <w:tabs>
          <w:tab w:val="left" w:pos="1134"/>
        </w:tabs>
        <w:spacing w:before="0" w:after="0"/>
        <w:ind w:left="0" w:firstLine="709"/>
        <w:contextualSpacing/>
      </w:pPr>
      <w:r w:rsidRPr="00554BFD">
        <w:t xml:space="preserve">В случае нарушения Исполнителем сроков </w:t>
      </w:r>
      <w:r w:rsidR="002223A1" w:rsidRPr="00554BFD">
        <w:t>оказание услуг</w:t>
      </w:r>
      <w:r w:rsidRPr="00554BFD">
        <w:t xml:space="preserve">, Заказчик вправе потребовать уплаты неустойки в размере 0,1% от общей стоимости </w:t>
      </w:r>
      <w:r w:rsidR="002223A1" w:rsidRPr="00554BFD">
        <w:t>Услуг</w:t>
      </w:r>
      <w:r w:rsidRPr="00554BFD">
        <w:t xml:space="preserve"> по Договору за каждый календарный день просрочки.</w:t>
      </w:r>
    </w:p>
    <w:p w14:paraId="72298E3E"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В случае </w:t>
      </w:r>
      <w:r w:rsidR="002223A1" w:rsidRPr="00554BFD">
        <w:t xml:space="preserve">оказания Исполнителем услуг </w:t>
      </w:r>
      <w:r w:rsidRPr="00554BFD">
        <w:t>ненадлежащего качества или ненадлежащим образом, Заказчик по своему усмотрению вправе:</w:t>
      </w:r>
    </w:p>
    <w:p w14:paraId="3F42DE41"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ab/>
        <w:t>заявить Исполнителю об отказе от исполнения Договора в одностороннем порядке и потребовать от Исполнителя возмещения ущерба;</w:t>
      </w:r>
    </w:p>
    <w:p w14:paraId="035535AA"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lastRenderedPageBreak/>
        <w:tab/>
        <w:t>потребовать уменьшения размера вознаграждения Исполнителя, определенного Договором;</w:t>
      </w:r>
    </w:p>
    <w:p w14:paraId="76F86A42"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14:paraId="33116C54"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ab/>
        <w:t xml:space="preserve">устранить выявленные несоответствия качества </w:t>
      </w:r>
      <w:r w:rsidR="00041A4F" w:rsidRPr="00554BFD">
        <w:t xml:space="preserve">оказанных услуг </w:t>
      </w:r>
      <w:r w:rsidRPr="00554BFD">
        <w:t>своими силами или привлечь для этого третье лицо с отнесением понесенных Заказчиком расходов на Исполнителя.</w:t>
      </w:r>
    </w:p>
    <w:p w14:paraId="3E7590C8"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Исполнитель несет ответственность за причинение вреда Объекту, который возник в процессе </w:t>
      </w:r>
      <w:r w:rsidR="00041A4F" w:rsidRPr="00554BFD">
        <w:t xml:space="preserve">оказания услуг </w:t>
      </w:r>
      <w:r w:rsidRPr="00554BFD">
        <w:t>по настоящему Договору, в соответствии с действующим законодательством Российской Федерации, в том числе</w:t>
      </w:r>
      <w:r w:rsidR="00A21B87" w:rsidRPr="00554BFD">
        <w:t>, но не ограничиваясь</w:t>
      </w:r>
      <w:r w:rsidRPr="00554BFD">
        <w:t xml:space="preserve">, </w:t>
      </w:r>
      <w:r w:rsidR="00F15C9A" w:rsidRPr="00554BFD">
        <w:t>допущенных</w:t>
      </w:r>
      <w:r w:rsidRPr="00554BFD">
        <w:t xml:space="preserve"> нарушений персоналом Исполнителя на Объекте Заказчика, а именно: </w:t>
      </w:r>
    </w:p>
    <w:p w14:paraId="3F402053"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выход на работу без спецодежды, инструмента и средств защиты;</w:t>
      </w:r>
    </w:p>
    <w:p w14:paraId="1A24D790"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отсутствие на рабочем месте, определенном Заказчиком сотрудников Исполнителя;</w:t>
      </w:r>
    </w:p>
    <w:p w14:paraId="126E66C3"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распоряжений и указаний Заказчика;</w:t>
      </w:r>
    </w:p>
    <w:p w14:paraId="30690A34"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регламентных и планово-предупредительных работ в объеме технологического регламента;</w:t>
      </w:r>
    </w:p>
    <w:p w14:paraId="48B92BAE"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выполнение заявок Заказчика на устранение неисправностей;</w:t>
      </w:r>
    </w:p>
    <w:p w14:paraId="02CD944C"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несвоевременное информирование Заказчика об аварийных ситуациях (случившихся или возможных) и мерах их устранения;</w:t>
      </w:r>
    </w:p>
    <w:p w14:paraId="23BED22C"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несвоевременное заполнение журналов регистрации </w:t>
      </w:r>
      <w:r w:rsidR="00041A4F" w:rsidRPr="00554BFD">
        <w:t>услуг</w:t>
      </w:r>
      <w:r w:rsidR="00041A4F" w:rsidRPr="00554BFD" w:rsidDel="00041A4F">
        <w:t xml:space="preserve"> </w:t>
      </w:r>
      <w:r w:rsidRPr="00554BFD">
        <w:t>по ТО и ТР;</w:t>
      </w:r>
    </w:p>
    <w:p w14:paraId="6A919C0E"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нарушение правил техники безопасности при производстве работ;</w:t>
      </w:r>
    </w:p>
    <w:p w14:paraId="6F1CAD29" w14:textId="77777777" w:rsidR="006F0007" w:rsidRPr="00554BFD" w:rsidRDefault="006F0007" w:rsidP="00F435AA">
      <w:pPr>
        <w:pStyle w:val="21"/>
        <w:numPr>
          <w:ilvl w:val="0"/>
          <w:numId w:val="14"/>
        </w:numPr>
        <w:tabs>
          <w:tab w:val="left" w:pos="993"/>
        </w:tabs>
        <w:spacing w:before="0" w:after="0"/>
        <w:ind w:left="0" w:firstLine="709"/>
        <w:contextualSpacing/>
      </w:pPr>
      <w:r w:rsidRPr="00554BFD">
        <w:t xml:space="preserve">курение на рабочем месте. </w:t>
      </w:r>
    </w:p>
    <w:p w14:paraId="3A2BE333"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14:paraId="40B7E52F"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В случае нарушения Исполнителем требований, предусмотренных пунктом 7.1</w:t>
      </w:r>
      <w:r w:rsidR="00A21B87" w:rsidRPr="00554BFD">
        <w:t>4</w:t>
      </w:r>
      <w:r w:rsidRPr="00554BFD">
        <w:t xml:space="preserve"> Договора, Заказчик удерживает 2% (два процента) от ежемесячной стоимости работ по Договору за каждый </w:t>
      </w:r>
      <w:r w:rsidR="00A21B87" w:rsidRPr="00554BFD">
        <w:t xml:space="preserve">зафиксированный </w:t>
      </w:r>
      <w:r w:rsidRPr="00554BFD">
        <w:t>факт нарушения.</w:t>
      </w:r>
    </w:p>
    <w:p w14:paraId="69E004C1" w14:textId="77777777" w:rsidR="006F0007" w:rsidRPr="00554BFD" w:rsidRDefault="006F0007" w:rsidP="00F435AA">
      <w:pPr>
        <w:pStyle w:val="21"/>
        <w:numPr>
          <w:ilvl w:val="0"/>
          <w:numId w:val="13"/>
        </w:numPr>
        <w:tabs>
          <w:tab w:val="left" w:pos="1276"/>
        </w:tabs>
        <w:spacing w:before="0" w:after="0"/>
        <w:ind w:left="0" w:firstLine="709"/>
        <w:contextualSpacing/>
      </w:pPr>
      <w:r w:rsidRPr="00554BFD">
        <w:t xml:space="preserve">Удержание производится Исполнителем путем уменьшения ежемесячной суммы, подлежащей оплате Заказчиком за </w:t>
      </w:r>
      <w:r w:rsidR="00041A4F" w:rsidRPr="00554BFD">
        <w:t>оказанные</w:t>
      </w:r>
      <w:r w:rsidR="00041A4F" w:rsidRPr="00554BFD" w:rsidDel="00041A4F">
        <w:t xml:space="preserve"> </w:t>
      </w:r>
      <w:r w:rsidRPr="00554BFD">
        <w:t xml:space="preserve">Исполнителем </w:t>
      </w:r>
      <w:r w:rsidR="00041A4F" w:rsidRPr="00554BFD">
        <w:t>услуги</w:t>
      </w:r>
      <w:r w:rsidR="00EE2D79">
        <w:t>, и</w:t>
      </w:r>
      <w:r w:rsidRPr="00554BFD">
        <w:t xml:space="preserve"> учитывается при составлении Акта приемки-сдачи </w:t>
      </w:r>
      <w:r w:rsidR="00041A4F" w:rsidRPr="00554BFD">
        <w:t xml:space="preserve">оказанных услуг </w:t>
      </w:r>
      <w:r w:rsidRPr="00554BFD">
        <w:t>за соответствующий месяц, в течение которого зафиксировано нарушение.</w:t>
      </w:r>
    </w:p>
    <w:p w14:paraId="5223414B" w14:textId="77777777" w:rsidR="00BE6D70" w:rsidRPr="00554BFD" w:rsidRDefault="006F0007" w:rsidP="00F435AA">
      <w:pPr>
        <w:pStyle w:val="21"/>
        <w:numPr>
          <w:ilvl w:val="0"/>
          <w:numId w:val="13"/>
        </w:numPr>
        <w:tabs>
          <w:tab w:val="left" w:pos="1276"/>
        </w:tabs>
        <w:spacing w:before="0" w:after="0"/>
        <w:ind w:left="0" w:firstLine="709"/>
        <w:contextualSpacing/>
      </w:pPr>
      <w:r w:rsidRPr="00554BFD">
        <w:t xml:space="preserve">Ежемесячная общая сумма удержаний по вышеуказанным фактам нарушений не </w:t>
      </w:r>
      <w:r w:rsidR="00A21B87" w:rsidRPr="00554BFD">
        <w:t xml:space="preserve">может </w:t>
      </w:r>
      <w:r w:rsidRPr="00554BFD">
        <w:t xml:space="preserve"> превышать </w:t>
      </w:r>
      <w:r w:rsidR="00053D66" w:rsidRPr="00554BFD">
        <w:t>3</w:t>
      </w:r>
      <w:r w:rsidRPr="00554BFD">
        <w:t>0% (</w:t>
      </w:r>
      <w:r w:rsidR="00053D66" w:rsidRPr="00554BFD">
        <w:t>тридцать</w:t>
      </w:r>
      <w:r w:rsidRPr="00554BFD">
        <w:t xml:space="preserve"> процентов) от стоимости </w:t>
      </w:r>
      <w:r w:rsidR="00041A4F" w:rsidRPr="00554BFD">
        <w:t>услуг</w:t>
      </w:r>
      <w:r w:rsidR="00A21B87" w:rsidRPr="00554BFD">
        <w:t xml:space="preserve"> за соответствующий месяц, в течение которого зафиксировано нарушение</w:t>
      </w:r>
      <w:r w:rsidRPr="00554BFD">
        <w:t>.</w:t>
      </w:r>
      <w:r w:rsidR="00F15C9A">
        <w:t xml:space="preserve"> </w:t>
      </w:r>
      <w:r w:rsidR="00BE6D70" w:rsidRPr="00554BFD">
        <w:t xml:space="preserve">Исполнитель несет риск случайной гибели или случайного повреждения результата </w:t>
      </w:r>
      <w:r w:rsidR="00041A4F" w:rsidRPr="00554BFD">
        <w:t>оказанных услуг</w:t>
      </w:r>
      <w:r w:rsidR="00BE6D70" w:rsidRPr="00554BFD">
        <w:t xml:space="preserve">, составляющего предмет Договора, до передачи Заказчику результата </w:t>
      </w:r>
      <w:r w:rsidR="00041A4F" w:rsidRPr="00554BFD">
        <w:t>услуг</w:t>
      </w:r>
      <w:r w:rsidR="00BE6D70" w:rsidRPr="00554BFD">
        <w:t xml:space="preserve">, (подписания сторонами акта приемки-сдачи </w:t>
      </w:r>
      <w:r w:rsidR="00041A4F" w:rsidRPr="00554BFD">
        <w:t>оказанных услуг</w:t>
      </w:r>
      <w:r w:rsidR="00BE6D70" w:rsidRPr="00554BFD">
        <w:t xml:space="preserve">), и в случае повреждения (гибели) - восстанавливает его за свой счет. При этом восстановление материальных ценностей не должно повлиять на сроки </w:t>
      </w:r>
      <w:r w:rsidR="00041A4F" w:rsidRPr="00554BFD">
        <w:t xml:space="preserve">оказания Услуг </w:t>
      </w:r>
      <w:r w:rsidR="00BE6D70" w:rsidRPr="00554BFD">
        <w:t>по Договору, все работы по восстановлению должны быть завершены Исполнителем в сроки, установленные Договором.</w:t>
      </w:r>
    </w:p>
    <w:p w14:paraId="2D8CCAA4" w14:textId="77777777" w:rsidR="006F0007" w:rsidRPr="00554BFD" w:rsidRDefault="00BE6D70" w:rsidP="00F435AA">
      <w:pPr>
        <w:pStyle w:val="21"/>
        <w:numPr>
          <w:ilvl w:val="0"/>
          <w:numId w:val="13"/>
        </w:numPr>
        <w:tabs>
          <w:tab w:val="left" w:pos="1276"/>
        </w:tabs>
        <w:spacing w:before="0" w:after="0"/>
        <w:ind w:left="0" w:firstLine="709"/>
        <w:contextualSpacing/>
      </w:pPr>
      <w:r w:rsidRPr="00554BFD">
        <w:t xml:space="preserve">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w:t>
      </w:r>
      <w:r w:rsidR="00041A4F" w:rsidRPr="00554BFD">
        <w:t xml:space="preserve">оказания Услуг </w:t>
      </w:r>
      <w:r w:rsidRPr="00554BFD">
        <w:t xml:space="preserve">по настоящему Договору, до подписания Сторонами акта приемки-сдачи </w:t>
      </w:r>
      <w:r w:rsidR="00041A4F" w:rsidRPr="00554BFD">
        <w:t xml:space="preserve">оказанных услуг </w:t>
      </w:r>
      <w:r w:rsidRPr="00554BFD">
        <w:t>и передачи их Заказчику.</w:t>
      </w:r>
    </w:p>
    <w:p w14:paraId="0D46BABE" w14:textId="77777777" w:rsidR="00F100E7" w:rsidRPr="00554BFD" w:rsidRDefault="00B60996" w:rsidP="00F435AA">
      <w:pPr>
        <w:pStyle w:val="afd"/>
        <w:numPr>
          <w:ilvl w:val="0"/>
          <w:numId w:val="13"/>
        </w:numPr>
        <w:suppressAutoHyphens/>
        <w:spacing w:before="0" w:after="0"/>
        <w:ind w:left="0" w:firstLine="709"/>
        <w:jc w:val="both"/>
        <w:rPr>
          <w:sz w:val="22"/>
          <w:szCs w:val="22"/>
        </w:rPr>
      </w:pPr>
      <w:r w:rsidRPr="00554BFD">
        <w:rPr>
          <w:sz w:val="22"/>
          <w:szCs w:val="22"/>
        </w:rPr>
        <w:t xml:space="preserve">При обнаружении Заказчиком факта пропажи  или повреждения </w:t>
      </w:r>
      <w:r w:rsidR="00D13594" w:rsidRPr="00554BFD">
        <w:rPr>
          <w:sz w:val="22"/>
          <w:szCs w:val="22"/>
        </w:rPr>
        <w:t>О</w:t>
      </w:r>
      <w:r w:rsidRPr="00554BFD">
        <w:rPr>
          <w:sz w:val="22"/>
          <w:szCs w:val="22"/>
        </w:rPr>
        <w:t xml:space="preserve">бъекта или  товарно-материальных ценностей или иного имущества Заказчика (далее – </w:t>
      </w:r>
      <w:r w:rsidRPr="00554BFD">
        <w:rPr>
          <w:b/>
          <w:sz w:val="22"/>
          <w:szCs w:val="22"/>
        </w:rPr>
        <w:t>«Имущество»</w:t>
      </w:r>
      <w:r w:rsidRPr="00554BFD">
        <w:rPr>
          <w:sz w:val="22"/>
          <w:szCs w:val="22"/>
        </w:rPr>
        <w:t xml:space="preserve">),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w:t>
      </w:r>
      <w:r w:rsidR="00D13594" w:rsidRPr="00554BFD">
        <w:rPr>
          <w:sz w:val="22"/>
          <w:szCs w:val="22"/>
        </w:rPr>
        <w:t>1</w:t>
      </w:r>
      <w:r w:rsidRPr="00554BFD">
        <w:rPr>
          <w:sz w:val="22"/>
          <w:szCs w:val="22"/>
        </w:rPr>
        <w:t xml:space="preserve"> (</w:t>
      </w:r>
      <w:r w:rsidR="00D13594" w:rsidRPr="00554BFD">
        <w:rPr>
          <w:sz w:val="22"/>
          <w:szCs w:val="22"/>
        </w:rPr>
        <w:t>один</w:t>
      </w:r>
      <w:r w:rsidRPr="00554BFD">
        <w:rPr>
          <w:sz w:val="22"/>
          <w:szCs w:val="22"/>
        </w:rPr>
        <w:t>) рабочи</w:t>
      </w:r>
      <w:r w:rsidR="00E141AD" w:rsidRPr="00554BFD">
        <w:rPr>
          <w:sz w:val="22"/>
          <w:szCs w:val="22"/>
        </w:rPr>
        <w:t>й</w:t>
      </w:r>
      <w:r w:rsidRPr="00554BFD">
        <w:rPr>
          <w:sz w:val="22"/>
          <w:szCs w:val="22"/>
        </w:rPr>
        <w:t xml:space="preserve"> д</w:t>
      </w:r>
      <w:r w:rsidR="00D13594" w:rsidRPr="00554BFD">
        <w:rPr>
          <w:sz w:val="22"/>
          <w:szCs w:val="22"/>
        </w:rPr>
        <w:t>е</w:t>
      </w:r>
      <w:r w:rsidRPr="00554BFD">
        <w:rPr>
          <w:sz w:val="22"/>
          <w:szCs w:val="22"/>
        </w:rPr>
        <w:t>н</w:t>
      </w:r>
      <w:r w:rsidR="00D13594" w:rsidRPr="00554BFD">
        <w:rPr>
          <w:sz w:val="22"/>
          <w:szCs w:val="22"/>
        </w:rPr>
        <w:t>ь</w:t>
      </w:r>
      <w:r w:rsidRPr="00554BFD">
        <w:rPr>
          <w:sz w:val="22"/>
          <w:szCs w:val="22"/>
        </w:rPr>
        <w:t xml:space="preserve">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w:t>
      </w:r>
      <w:r w:rsidRPr="00554BFD">
        <w:rPr>
          <w:sz w:val="22"/>
          <w:szCs w:val="22"/>
        </w:rPr>
        <w:lastRenderedPageBreak/>
        <w:t>или пропажи Имущества, его стоимость согласно данных бухгалтерского учета. Составленный таким образом акт имеет юридическую силу.</w:t>
      </w:r>
    </w:p>
    <w:p w14:paraId="6D76B13C" w14:textId="77777777"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14:paraId="7D7A3D0F" w14:textId="77777777"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14:paraId="558568CD" w14:textId="77777777" w:rsidR="00F100E7" w:rsidRPr="00554BFD" w:rsidRDefault="00B60996" w:rsidP="00F435AA">
      <w:pPr>
        <w:pStyle w:val="afd"/>
        <w:numPr>
          <w:ilvl w:val="0"/>
          <w:numId w:val="13"/>
        </w:numPr>
        <w:suppressAutoHyphens/>
        <w:spacing w:after="0"/>
        <w:ind w:left="0" w:firstLine="709"/>
        <w:jc w:val="both"/>
        <w:rPr>
          <w:sz w:val="22"/>
          <w:szCs w:val="22"/>
        </w:rPr>
      </w:pPr>
      <w:r w:rsidRPr="00554BFD">
        <w:rPr>
          <w:sz w:val="22"/>
          <w:szCs w:val="22"/>
        </w:rPr>
        <w:t xml:space="preserve"> Если Исполнитель не согласен с требованиями Заказчика об уплате ущерба, предусмотренного п</w:t>
      </w:r>
      <w:r w:rsidR="00D13594" w:rsidRPr="00554BFD">
        <w:rPr>
          <w:sz w:val="22"/>
          <w:szCs w:val="22"/>
        </w:rPr>
        <w:t>п</w:t>
      </w:r>
      <w:r w:rsidRPr="00554BFD">
        <w:rPr>
          <w:sz w:val="22"/>
          <w:szCs w:val="22"/>
        </w:rPr>
        <w:t xml:space="preserve">. </w:t>
      </w:r>
      <w:r w:rsidR="00D13594" w:rsidRPr="00554BFD">
        <w:rPr>
          <w:sz w:val="22"/>
          <w:szCs w:val="22"/>
        </w:rPr>
        <w:t>7.2</w:t>
      </w:r>
      <w:r w:rsidR="0049304B">
        <w:rPr>
          <w:sz w:val="22"/>
          <w:szCs w:val="22"/>
        </w:rPr>
        <w:t>1</w:t>
      </w:r>
      <w:r w:rsidR="00D13594" w:rsidRPr="00554BFD">
        <w:rPr>
          <w:sz w:val="22"/>
          <w:szCs w:val="22"/>
        </w:rPr>
        <w:t>-7.2</w:t>
      </w:r>
      <w:r w:rsidR="0049304B">
        <w:rPr>
          <w:sz w:val="22"/>
          <w:szCs w:val="22"/>
        </w:rPr>
        <w:t>2</w:t>
      </w:r>
      <w:r w:rsidR="00D13594" w:rsidRPr="00554BFD">
        <w:rPr>
          <w:sz w:val="22"/>
          <w:szCs w:val="22"/>
        </w:rPr>
        <w:t xml:space="preserve"> </w:t>
      </w:r>
      <w:r w:rsidRPr="00554BFD">
        <w:rPr>
          <w:sz w:val="22"/>
          <w:szCs w:val="22"/>
        </w:rPr>
        <w:t xml:space="preserve">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обратиться в Органы внутренних дел или принять иные меры, предусмотренные законодательством РФ. </w:t>
      </w:r>
    </w:p>
    <w:p w14:paraId="7A126027" w14:textId="77777777" w:rsidR="00F100E7" w:rsidRPr="00554BFD" w:rsidRDefault="00B60996" w:rsidP="00F435AA">
      <w:pPr>
        <w:suppressAutoHyphens/>
        <w:spacing w:after="0"/>
        <w:ind w:firstLine="709"/>
        <w:contextualSpacing/>
        <w:jc w:val="both"/>
        <w:rPr>
          <w:sz w:val="22"/>
          <w:szCs w:val="22"/>
        </w:rPr>
      </w:pPr>
      <w:r w:rsidRPr="00554BFD">
        <w:rPr>
          <w:sz w:val="22"/>
          <w:szCs w:val="22"/>
        </w:rPr>
        <w:t>7.2</w:t>
      </w:r>
      <w:r w:rsidR="0049304B">
        <w:rPr>
          <w:sz w:val="22"/>
          <w:szCs w:val="22"/>
        </w:rPr>
        <w:t>4</w:t>
      </w:r>
      <w:r w:rsidRPr="00554BFD">
        <w:rPr>
          <w:sz w:val="22"/>
          <w:szCs w:val="22"/>
        </w:rPr>
        <w:t xml:space="preserve">. 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14:paraId="2DFFB6A6" w14:textId="77777777" w:rsidR="00F100E7" w:rsidRPr="00554BFD" w:rsidRDefault="00B60996" w:rsidP="00F435AA">
      <w:pPr>
        <w:suppressAutoHyphens/>
        <w:spacing w:after="0"/>
        <w:ind w:firstLine="709"/>
        <w:contextualSpacing/>
        <w:jc w:val="both"/>
        <w:rPr>
          <w:sz w:val="22"/>
          <w:szCs w:val="22"/>
        </w:rPr>
      </w:pPr>
      <w:r w:rsidRPr="00554BFD">
        <w:rPr>
          <w:sz w:val="22"/>
          <w:szCs w:val="22"/>
        </w:rPr>
        <w:t>7.2</w:t>
      </w:r>
      <w:r w:rsidR="0049304B">
        <w:rPr>
          <w:sz w:val="22"/>
          <w:szCs w:val="22"/>
        </w:rPr>
        <w:t>5</w:t>
      </w:r>
      <w:r w:rsidRPr="00554BFD">
        <w:rPr>
          <w:sz w:val="22"/>
          <w:szCs w:val="22"/>
        </w:rPr>
        <w:t>.  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14:paraId="460EC928" w14:textId="77777777" w:rsidR="00F100E7" w:rsidRPr="00554BFD" w:rsidRDefault="00B60996" w:rsidP="005775A6">
      <w:pPr>
        <w:suppressAutoHyphens/>
        <w:spacing w:after="0"/>
        <w:ind w:firstLine="709"/>
        <w:contextualSpacing/>
        <w:jc w:val="both"/>
        <w:rPr>
          <w:sz w:val="22"/>
          <w:szCs w:val="22"/>
        </w:rPr>
      </w:pPr>
      <w:r w:rsidRPr="00554BFD">
        <w:rPr>
          <w:rFonts w:eastAsia="Calibri"/>
          <w:sz w:val="22"/>
          <w:szCs w:val="22"/>
          <w:lang w:eastAsia="en-US"/>
        </w:rPr>
        <w:t>7.2</w:t>
      </w:r>
      <w:r w:rsidR="0049304B">
        <w:rPr>
          <w:rFonts w:eastAsia="Calibri"/>
          <w:sz w:val="22"/>
          <w:szCs w:val="22"/>
          <w:lang w:eastAsia="en-US"/>
        </w:rPr>
        <w:t>6</w:t>
      </w:r>
      <w:r w:rsidRPr="00554BFD">
        <w:rPr>
          <w:rFonts w:eastAsia="Calibri"/>
          <w:sz w:val="22"/>
          <w:szCs w:val="22"/>
          <w:lang w:eastAsia="en-US"/>
        </w:rPr>
        <w:t xml:space="preserve">.  </w:t>
      </w:r>
      <w:r w:rsidRPr="00554BFD">
        <w:rPr>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14:paraId="4047EEFB" w14:textId="77777777" w:rsidR="00F100E7" w:rsidRPr="00554BFD" w:rsidRDefault="00B60996" w:rsidP="00031046">
      <w:pPr>
        <w:suppressAutoHyphens/>
        <w:spacing w:after="0"/>
        <w:ind w:firstLine="709"/>
        <w:contextualSpacing/>
        <w:jc w:val="both"/>
        <w:rPr>
          <w:sz w:val="22"/>
          <w:szCs w:val="22"/>
        </w:rPr>
      </w:pPr>
      <w:r w:rsidRPr="00554BFD">
        <w:rPr>
          <w:sz w:val="22"/>
          <w:szCs w:val="22"/>
        </w:rPr>
        <w:t>7.2</w:t>
      </w:r>
      <w:r w:rsidR="0049304B">
        <w:rPr>
          <w:sz w:val="22"/>
          <w:szCs w:val="22"/>
        </w:rPr>
        <w:t>7</w:t>
      </w:r>
      <w:r w:rsidRPr="00554BFD">
        <w:rPr>
          <w:sz w:val="22"/>
          <w:szCs w:val="22"/>
        </w:rPr>
        <w:t xml:space="preserve">. Штрафные санкции подлежат применению только на основании соответствующих письменных претензий Сторон. </w:t>
      </w:r>
    </w:p>
    <w:p w14:paraId="22A7D8CB" w14:textId="77777777" w:rsidR="00F100E7" w:rsidRPr="00554BFD" w:rsidRDefault="00B60996" w:rsidP="00031046">
      <w:pPr>
        <w:pStyle w:val="afd"/>
        <w:suppressAutoHyphens/>
        <w:spacing w:before="0" w:after="0"/>
        <w:ind w:left="0" w:firstLine="709"/>
        <w:jc w:val="both"/>
        <w:rPr>
          <w:sz w:val="22"/>
          <w:szCs w:val="22"/>
        </w:rPr>
      </w:pPr>
      <w:r w:rsidRPr="00554BFD">
        <w:rPr>
          <w:sz w:val="22"/>
          <w:szCs w:val="22"/>
        </w:rPr>
        <w:t>7.</w:t>
      </w:r>
      <w:r w:rsidR="0049304B">
        <w:rPr>
          <w:sz w:val="22"/>
          <w:szCs w:val="22"/>
        </w:rPr>
        <w:t>28</w:t>
      </w:r>
      <w:r w:rsidRPr="00554BFD">
        <w:rPr>
          <w:sz w:val="22"/>
          <w:szCs w:val="22"/>
        </w:rPr>
        <w:t xml:space="preserve">. </w:t>
      </w:r>
      <w:r w:rsidRPr="00554BFD">
        <w:rPr>
          <w:color w:val="1F497D"/>
          <w:sz w:val="22"/>
          <w:szCs w:val="22"/>
        </w:rPr>
        <w:t xml:space="preserve"> </w:t>
      </w:r>
      <w:r w:rsidRPr="00554BFD">
        <w:rPr>
          <w:sz w:val="22"/>
          <w:szCs w:val="22"/>
        </w:rPr>
        <w:t xml:space="preserve">Исполнитель несет гражданскую, административную, и уголовную ответственность за безопасную эксплуатацию и техническое обслуживание Объекта. </w:t>
      </w:r>
    </w:p>
    <w:p w14:paraId="1C34B3C6" w14:textId="77777777" w:rsidR="00F100E7" w:rsidRPr="00554BFD" w:rsidRDefault="00F100E7" w:rsidP="00F435AA">
      <w:pPr>
        <w:pStyle w:val="afd"/>
        <w:suppressAutoHyphens/>
        <w:spacing w:after="0"/>
        <w:jc w:val="both"/>
        <w:rPr>
          <w:sz w:val="22"/>
          <w:szCs w:val="22"/>
        </w:rPr>
      </w:pPr>
    </w:p>
    <w:p w14:paraId="2CE1661B" w14:textId="77777777" w:rsidR="00575615" w:rsidRPr="00554BFD" w:rsidRDefault="00575615" w:rsidP="00F435AA">
      <w:pPr>
        <w:spacing w:before="0" w:after="0"/>
        <w:contextualSpacing/>
        <w:jc w:val="center"/>
        <w:outlineLvl w:val="3"/>
        <w:rPr>
          <w:b/>
          <w:sz w:val="22"/>
          <w:szCs w:val="22"/>
        </w:rPr>
      </w:pPr>
      <w:r w:rsidRPr="00554BFD">
        <w:rPr>
          <w:b/>
          <w:sz w:val="22"/>
          <w:szCs w:val="22"/>
        </w:rPr>
        <w:t>8. СРОК ДЕЙСТВИЯ ДОГОВОРА.</w:t>
      </w:r>
    </w:p>
    <w:p w14:paraId="5E16F5F8" w14:textId="77777777" w:rsidR="00575615" w:rsidRPr="00554BFD" w:rsidRDefault="00575615" w:rsidP="00F435AA">
      <w:pPr>
        <w:spacing w:before="0" w:after="0"/>
        <w:ind w:firstLine="567"/>
        <w:contextualSpacing/>
        <w:jc w:val="center"/>
        <w:rPr>
          <w:b/>
          <w:sz w:val="22"/>
          <w:szCs w:val="22"/>
        </w:rPr>
      </w:pPr>
      <w:r w:rsidRPr="00554BFD">
        <w:rPr>
          <w:b/>
          <w:sz w:val="22"/>
          <w:szCs w:val="22"/>
        </w:rPr>
        <w:t>ПОРЯДОК ИЗМЕНЕНИЯ И РАСТОРЖЕНИЯ ДОГОВОРА</w:t>
      </w:r>
    </w:p>
    <w:p w14:paraId="31E714F8" w14:textId="05184AB3" w:rsidR="00575615" w:rsidRPr="00554BFD" w:rsidRDefault="00575615" w:rsidP="005F2C48">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w:t>
      </w:r>
      <w:r w:rsidR="00B90ABA">
        <w:rPr>
          <w:sz w:val="22"/>
          <w:szCs w:val="22"/>
        </w:rPr>
        <w:t>_________________</w:t>
      </w:r>
      <w:r w:rsidR="005558F5">
        <w:rPr>
          <w:sz w:val="22"/>
          <w:szCs w:val="22"/>
        </w:rPr>
        <w:t xml:space="preserve"> включительно.</w:t>
      </w:r>
    </w:p>
    <w:p w14:paraId="091C3AD3" w14:textId="77777777"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w:t>
      </w:r>
      <w:r w:rsidR="00041A4F" w:rsidRPr="00554BFD">
        <w:rPr>
          <w:sz w:val="22"/>
          <w:szCs w:val="22"/>
        </w:rPr>
        <w:t xml:space="preserve">услуг, оказанных </w:t>
      </w:r>
      <w:r w:rsidRPr="00554BFD">
        <w:rPr>
          <w:sz w:val="22"/>
          <w:szCs w:val="22"/>
        </w:rPr>
        <w:t>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14:paraId="1B096421" w14:textId="77777777"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lastRenderedPageBreak/>
        <w:t>Любые изменения и дополнения к настоящему Договору действительны при условии, что они совершены в письменной форме и подписаны Сторонами.</w:t>
      </w:r>
    </w:p>
    <w:p w14:paraId="525317A9" w14:textId="77777777" w:rsidR="00575615" w:rsidRPr="00554BFD" w:rsidRDefault="00575615">
      <w:pPr>
        <w:pStyle w:val="afd"/>
        <w:numPr>
          <w:ilvl w:val="0"/>
          <w:numId w:val="15"/>
        </w:numPr>
        <w:shd w:val="clear" w:color="auto" w:fill="FFFFFF"/>
        <w:tabs>
          <w:tab w:val="left" w:pos="0"/>
          <w:tab w:val="left" w:pos="284"/>
          <w:tab w:val="left" w:pos="1134"/>
        </w:tabs>
        <w:spacing w:before="0" w:after="0"/>
        <w:ind w:left="0" w:firstLine="709"/>
        <w:jc w:val="both"/>
        <w:rPr>
          <w:sz w:val="22"/>
          <w:szCs w:val="22"/>
        </w:rPr>
      </w:pPr>
      <w:r w:rsidRPr="00554BFD">
        <w:rPr>
          <w:sz w:val="22"/>
          <w:szCs w:val="22"/>
        </w:rPr>
        <w:t xml:space="preserve">Любая из Сторон вправе досрочно расторгнуть настоящий Договор, предупредив в письменной форме другую Сторону о таком расторжении не менее чем за </w:t>
      </w:r>
      <w:r w:rsidR="00D5052D" w:rsidRPr="00554BFD">
        <w:rPr>
          <w:sz w:val="22"/>
          <w:szCs w:val="22"/>
        </w:rPr>
        <w:t>30</w:t>
      </w:r>
      <w:r w:rsidRPr="00554BFD">
        <w:rPr>
          <w:sz w:val="22"/>
          <w:szCs w:val="22"/>
        </w:rPr>
        <w:t xml:space="preserve"> (</w:t>
      </w:r>
      <w:r w:rsidR="00D5052D" w:rsidRPr="00554BFD">
        <w:rPr>
          <w:sz w:val="22"/>
          <w:szCs w:val="22"/>
        </w:rPr>
        <w:t>тридцать</w:t>
      </w:r>
      <w:r w:rsidRPr="00554BFD">
        <w:rPr>
          <w:sz w:val="22"/>
          <w:szCs w:val="22"/>
        </w:rPr>
        <w:t>) календарных дней до даты расторжения.</w:t>
      </w:r>
    </w:p>
    <w:p w14:paraId="58BF87C8" w14:textId="77777777" w:rsidR="00575615" w:rsidRPr="00554BFD" w:rsidRDefault="00575615" w:rsidP="00F435AA">
      <w:pPr>
        <w:pStyle w:val="21"/>
        <w:spacing w:before="0" w:after="0"/>
        <w:contextualSpacing/>
        <w:jc w:val="center"/>
        <w:rPr>
          <w:b/>
        </w:rPr>
      </w:pPr>
    </w:p>
    <w:p w14:paraId="46C8F83F" w14:textId="77777777" w:rsidR="00575615" w:rsidRPr="00554BFD" w:rsidRDefault="00575615" w:rsidP="00F435AA">
      <w:pPr>
        <w:pStyle w:val="21"/>
        <w:spacing w:before="0" w:after="0"/>
        <w:contextualSpacing/>
        <w:jc w:val="center"/>
        <w:rPr>
          <w:b/>
        </w:rPr>
      </w:pPr>
      <w:r w:rsidRPr="00554BFD">
        <w:rPr>
          <w:b/>
        </w:rPr>
        <w:t>9. ПОРЯДОК РАЗРЕШЕНИЯ СПОРОВ</w:t>
      </w:r>
    </w:p>
    <w:p w14:paraId="26E854A4" w14:textId="77777777" w:rsidR="00575615" w:rsidRPr="00554BFD" w:rsidRDefault="00575615" w:rsidP="00F435AA">
      <w:pPr>
        <w:pStyle w:val="21"/>
        <w:numPr>
          <w:ilvl w:val="0"/>
          <w:numId w:val="16"/>
        </w:numPr>
        <w:tabs>
          <w:tab w:val="left" w:pos="1134"/>
        </w:tabs>
        <w:spacing w:before="0" w:after="0"/>
        <w:ind w:left="0" w:firstLine="709"/>
        <w:contextualSpacing/>
      </w:pPr>
      <w:r w:rsidRPr="00554BFD">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14:paraId="3A03E38E" w14:textId="77777777" w:rsidR="00575615" w:rsidRPr="00554BFD" w:rsidRDefault="00575615" w:rsidP="00F435AA">
      <w:pPr>
        <w:pStyle w:val="21"/>
        <w:numPr>
          <w:ilvl w:val="0"/>
          <w:numId w:val="16"/>
        </w:numPr>
        <w:tabs>
          <w:tab w:val="left" w:pos="1134"/>
        </w:tabs>
        <w:spacing w:before="0" w:after="0"/>
        <w:ind w:left="0" w:firstLine="709"/>
        <w:contextualSpacing/>
      </w:pPr>
      <w:r w:rsidRPr="00554BFD">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14:paraId="423D9F78" w14:textId="77777777" w:rsidR="00575615" w:rsidRPr="00554BFD" w:rsidRDefault="00575615" w:rsidP="00F435AA">
      <w:pPr>
        <w:pStyle w:val="21"/>
        <w:spacing w:before="0" w:after="0"/>
        <w:contextualSpacing/>
        <w:jc w:val="center"/>
        <w:rPr>
          <w:b/>
        </w:rPr>
      </w:pPr>
    </w:p>
    <w:p w14:paraId="511B931D" w14:textId="77777777" w:rsidR="00575615" w:rsidRPr="00554BFD" w:rsidRDefault="00575615" w:rsidP="00F435AA">
      <w:pPr>
        <w:pStyle w:val="21"/>
        <w:spacing w:before="0" w:after="0"/>
        <w:contextualSpacing/>
        <w:jc w:val="center"/>
        <w:rPr>
          <w:b/>
        </w:rPr>
      </w:pPr>
      <w:r w:rsidRPr="00554BFD">
        <w:rPr>
          <w:b/>
        </w:rPr>
        <w:t>10. КОНФИДЕНЦИАЛЬНОСТЬ</w:t>
      </w:r>
    </w:p>
    <w:p w14:paraId="29E7952E" w14:textId="6D32202E" w:rsidR="00466F06" w:rsidRPr="00554BFD" w:rsidRDefault="00466F06" w:rsidP="005F2C48">
      <w:pPr>
        <w:pStyle w:val="afd"/>
        <w:numPr>
          <w:ilvl w:val="0"/>
          <w:numId w:val="17"/>
        </w:numPr>
        <w:ind w:left="0" w:firstLine="709"/>
        <w:jc w:val="both"/>
        <w:rPr>
          <w:sz w:val="22"/>
          <w:szCs w:val="22"/>
        </w:rPr>
      </w:pPr>
      <w:r w:rsidRPr="00554BFD">
        <w:rPr>
          <w:sz w:val="22"/>
          <w:szCs w:val="22"/>
        </w:rPr>
        <w:t xml:space="preserve">Стороны обязуются сохранять в тайне </w:t>
      </w:r>
      <w:bookmarkStart w:id="2" w:name="_GoBack"/>
      <w:bookmarkEnd w:id="2"/>
      <w:r w:rsidR="00031046" w:rsidRPr="00554BFD">
        <w:rPr>
          <w:sz w:val="22"/>
          <w:szCs w:val="22"/>
        </w:rPr>
        <w:t>конфиденциальную информацию</w:t>
      </w:r>
      <w:r w:rsidRPr="00554BFD">
        <w:rPr>
          <w:sz w:val="22"/>
          <w:szCs w:val="22"/>
        </w:rPr>
        <w:t xml:space="preserve">,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3452D0CA" w14:textId="77777777" w:rsidR="00466F06" w:rsidRPr="00554BFD" w:rsidRDefault="00466F06">
      <w:pPr>
        <w:pStyle w:val="afd"/>
        <w:numPr>
          <w:ilvl w:val="0"/>
          <w:numId w:val="17"/>
        </w:numPr>
        <w:ind w:left="0" w:firstLine="709"/>
        <w:jc w:val="both"/>
        <w:rPr>
          <w:sz w:val="22"/>
          <w:szCs w:val="22"/>
        </w:rPr>
      </w:pPr>
      <w:r w:rsidRPr="00554BFD">
        <w:rPr>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6820AF5F" w14:textId="77777777" w:rsidR="00466F06" w:rsidRPr="00554BFD" w:rsidRDefault="00466F06">
      <w:pPr>
        <w:pStyle w:val="afd"/>
        <w:numPr>
          <w:ilvl w:val="0"/>
          <w:numId w:val="17"/>
        </w:numPr>
        <w:ind w:left="0" w:firstLine="709"/>
        <w:jc w:val="both"/>
        <w:rPr>
          <w:sz w:val="22"/>
          <w:szCs w:val="22"/>
        </w:rPr>
      </w:pPr>
      <w:r w:rsidRPr="00554BFD">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8F4AF1F" w14:textId="77777777" w:rsidR="00466F06" w:rsidRPr="00554BFD" w:rsidRDefault="00466F06">
      <w:pPr>
        <w:pStyle w:val="afd"/>
        <w:numPr>
          <w:ilvl w:val="0"/>
          <w:numId w:val="17"/>
        </w:numPr>
        <w:ind w:left="0" w:firstLine="709"/>
        <w:jc w:val="both"/>
        <w:rPr>
          <w:sz w:val="22"/>
          <w:szCs w:val="22"/>
        </w:rPr>
      </w:pPr>
      <w:r w:rsidRPr="00554BFD">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6DEF0968" w14:textId="77777777" w:rsidR="00466F06" w:rsidRPr="00554BFD" w:rsidRDefault="00466F06">
      <w:pPr>
        <w:pStyle w:val="afd"/>
        <w:numPr>
          <w:ilvl w:val="0"/>
          <w:numId w:val="17"/>
        </w:numPr>
        <w:ind w:left="0" w:firstLine="709"/>
        <w:jc w:val="both"/>
        <w:rPr>
          <w:sz w:val="22"/>
          <w:szCs w:val="22"/>
        </w:rPr>
      </w:pPr>
      <w:r w:rsidRPr="00554BFD">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648D01F" w14:textId="77777777" w:rsidR="00466F06" w:rsidRPr="00554BFD" w:rsidRDefault="00466F06">
      <w:pPr>
        <w:pStyle w:val="afd"/>
        <w:numPr>
          <w:ilvl w:val="0"/>
          <w:numId w:val="17"/>
        </w:numPr>
        <w:ind w:left="0" w:firstLine="709"/>
        <w:jc w:val="both"/>
        <w:rPr>
          <w:sz w:val="22"/>
          <w:szCs w:val="22"/>
        </w:rPr>
      </w:pPr>
      <w:r w:rsidRPr="00554BFD">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264FA1F" w14:textId="77777777" w:rsidR="00466F06" w:rsidRPr="00554BFD" w:rsidRDefault="00466F06">
      <w:pPr>
        <w:pStyle w:val="afd"/>
        <w:numPr>
          <w:ilvl w:val="0"/>
          <w:numId w:val="17"/>
        </w:numPr>
        <w:ind w:left="0" w:firstLine="709"/>
        <w:jc w:val="both"/>
        <w:rPr>
          <w:sz w:val="22"/>
          <w:szCs w:val="22"/>
        </w:rPr>
      </w:pPr>
      <w:r w:rsidRPr="00554BFD">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66DC4E54" w14:textId="77777777" w:rsidR="00466F06" w:rsidRPr="00554BFD" w:rsidRDefault="00466F06">
      <w:pPr>
        <w:pStyle w:val="afd"/>
        <w:numPr>
          <w:ilvl w:val="0"/>
          <w:numId w:val="17"/>
        </w:numPr>
        <w:ind w:left="0" w:firstLine="709"/>
        <w:jc w:val="both"/>
        <w:rPr>
          <w:sz w:val="22"/>
          <w:szCs w:val="22"/>
        </w:rPr>
      </w:pPr>
      <w:r w:rsidRPr="00554BFD">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2CB5C8E7" w14:textId="77777777" w:rsidR="00575615" w:rsidRPr="00554BFD" w:rsidRDefault="00575615" w:rsidP="00F435AA">
      <w:pPr>
        <w:pStyle w:val="21"/>
        <w:spacing w:before="0" w:after="0"/>
        <w:ind w:firstLine="708"/>
        <w:contextualSpacing/>
      </w:pPr>
    </w:p>
    <w:p w14:paraId="54E91E55" w14:textId="77777777" w:rsidR="005775A6" w:rsidRPr="005775A6" w:rsidRDefault="00575615" w:rsidP="00031046">
      <w:pPr>
        <w:pStyle w:val="21"/>
        <w:tabs>
          <w:tab w:val="left" w:pos="1276"/>
        </w:tabs>
        <w:spacing w:before="0" w:after="0"/>
        <w:ind w:firstLine="709"/>
        <w:contextualSpacing/>
        <w:jc w:val="center"/>
        <w:rPr>
          <w:b/>
        </w:rPr>
      </w:pPr>
      <w:r w:rsidRPr="00554BFD">
        <w:rPr>
          <w:b/>
        </w:rPr>
        <w:t>11.</w:t>
      </w:r>
      <w:r w:rsidR="005775A6" w:rsidRPr="005775A6">
        <w:t xml:space="preserve"> </w:t>
      </w:r>
      <w:r w:rsidR="005775A6" w:rsidRPr="005775A6">
        <w:rPr>
          <w:b/>
        </w:rPr>
        <w:t>АНТИКОРРУПЦИОННАЯ ОГОВОРКА</w:t>
      </w:r>
    </w:p>
    <w:p w14:paraId="0E3D899C" w14:textId="77777777" w:rsidR="005775A6" w:rsidRPr="005775A6" w:rsidRDefault="005775A6" w:rsidP="00031046">
      <w:pPr>
        <w:pStyle w:val="21"/>
        <w:tabs>
          <w:tab w:val="left" w:pos="1276"/>
        </w:tabs>
        <w:spacing w:before="0" w:after="0"/>
        <w:ind w:firstLine="709"/>
        <w:contextualSpacing/>
        <w:rPr>
          <w:b/>
        </w:rPr>
      </w:pPr>
    </w:p>
    <w:p w14:paraId="69D4DA45" w14:textId="77777777" w:rsidR="005775A6" w:rsidRPr="00031046" w:rsidRDefault="00B90ABA" w:rsidP="00031046">
      <w:pPr>
        <w:pStyle w:val="21"/>
        <w:numPr>
          <w:ilvl w:val="0"/>
          <w:numId w:val="52"/>
        </w:numPr>
        <w:tabs>
          <w:tab w:val="left" w:pos="1276"/>
        </w:tabs>
        <w:spacing w:before="0" w:after="0"/>
        <w:ind w:left="0" w:firstLine="709"/>
        <w:contextualSpacing/>
      </w:pPr>
      <w:r>
        <w:t>Исполнитель</w:t>
      </w:r>
      <w:r w:rsidR="005775A6" w:rsidRPr="00031046">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005775A6" w:rsidRPr="00031046">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25C6768A" w14:textId="77777777" w:rsidR="005775A6" w:rsidRPr="00031046" w:rsidRDefault="00B90ABA" w:rsidP="00031046">
      <w:pPr>
        <w:pStyle w:val="21"/>
        <w:numPr>
          <w:ilvl w:val="0"/>
          <w:numId w:val="52"/>
        </w:numPr>
        <w:tabs>
          <w:tab w:val="left" w:pos="1276"/>
        </w:tabs>
        <w:spacing w:before="0" w:after="0"/>
        <w:ind w:left="0" w:firstLine="709"/>
        <w:contextualSpacing/>
      </w:pPr>
      <w:r>
        <w:t>Исполнитель</w:t>
      </w:r>
      <w:r w:rsidRPr="000F6A9A">
        <w:t xml:space="preserve"> </w:t>
      </w:r>
      <w:r w:rsidR="005775A6" w:rsidRPr="00031046">
        <w:t>гарантирует, что:</w:t>
      </w:r>
    </w:p>
    <w:p w14:paraId="49BE4E12" w14:textId="77777777" w:rsidR="005775A6" w:rsidRPr="00031046" w:rsidRDefault="005775A6" w:rsidP="00031046">
      <w:pPr>
        <w:pStyle w:val="21"/>
        <w:numPr>
          <w:ilvl w:val="0"/>
          <w:numId w:val="53"/>
        </w:numPr>
        <w:tabs>
          <w:tab w:val="left" w:pos="1276"/>
        </w:tabs>
        <w:spacing w:before="0" w:after="0"/>
        <w:ind w:left="0" w:firstLine="709"/>
        <w:contextualSpacing/>
      </w:pPr>
      <w:r w:rsidRPr="00031046">
        <w:t xml:space="preserve">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24C5DC63" w14:textId="77777777" w:rsidR="005775A6" w:rsidRPr="00031046" w:rsidRDefault="005775A6" w:rsidP="00031046">
      <w:pPr>
        <w:pStyle w:val="21"/>
        <w:numPr>
          <w:ilvl w:val="0"/>
          <w:numId w:val="53"/>
        </w:numPr>
        <w:tabs>
          <w:tab w:val="left" w:pos="1276"/>
        </w:tabs>
        <w:spacing w:before="0" w:after="0"/>
        <w:ind w:left="0" w:firstLine="709"/>
        <w:contextualSpacing/>
      </w:pPr>
      <w:r w:rsidRPr="00031046">
        <w:t xml:space="preserve">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55A47F41" w14:textId="77777777" w:rsidR="005775A6" w:rsidRPr="00031046" w:rsidRDefault="005775A6" w:rsidP="00031046">
      <w:pPr>
        <w:pStyle w:val="21"/>
        <w:numPr>
          <w:ilvl w:val="0"/>
          <w:numId w:val="53"/>
        </w:numPr>
        <w:tabs>
          <w:tab w:val="left" w:pos="1276"/>
        </w:tabs>
        <w:spacing w:before="0" w:after="0"/>
        <w:ind w:left="0" w:firstLine="709"/>
        <w:contextualSpacing/>
      </w:pPr>
      <w:r w:rsidRPr="00031046">
        <w:t xml:space="preserve">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22B2D0C8" w14:textId="77777777" w:rsidR="005775A6" w:rsidRPr="00031046" w:rsidRDefault="00B90ABA" w:rsidP="00031046">
      <w:pPr>
        <w:pStyle w:val="21"/>
        <w:numPr>
          <w:ilvl w:val="0"/>
          <w:numId w:val="52"/>
        </w:numPr>
        <w:tabs>
          <w:tab w:val="left" w:pos="1276"/>
        </w:tabs>
        <w:spacing w:before="0" w:after="0"/>
        <w:ind w:left="0" w:firstLine="709"/>
        <w:contextualSpacing/>
      </w:pPr>
      <w:r>
        <w:t>Исполнитель</w:t>
      </w:r>
      <w:r w:rsidRPr="000F6A9A">
        <w:t xml:space="preserve"> </w:t>
      </w:r>
      <w:r w:rsidR="005775A6" w:rsidRPr="00031046">
        <w:t xml:space="preserve">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41005F46" w14:textId="77777777" w:rsidR="005775A6" w:rsidRPr="00031046" w:rsidRDefault="005775A6" w:rsidP="00031046">
      <w:pPr>
        <w:pStyle w:val="21"/>
        <w:numPr>
          <w:ilvl w:val="0"/>
          <w:numId w:val="52"/>
        </w:numPr>
        <w:tabs>
          <w:tab w:val="left" w:pos="1276"/>
        </w:tabs>
        <w:spacing w:before="0" w:after="0"/>
        <w:ind w:left="0" w:firstLine="709"/>
        <w:contextualSpacing/>
      </w:pPr>
      <w:r w:rsidRPr="00031046">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B90ABA">
        <w:t>Исполнителя</w:t>
      </w:r>
      <w:r w:rsidRPr="00031046">
        <w:t xml:space="preserve">, Заказчика или любых третьих лиц, </w:t>
      </w:r>
      <w:r w:rsidR="00B90ABA">
        <w:t>Исполнитель</w:t>
      </w:r>
      <w:r w:rsidR="00B90ABA" w:rsidRPr="000F6A9A">
        <w:t xml:space="preserve"> </w:t>
      </w:r>
      <w:r w:rsidRPr="00031046">
        <w:t xml:space="preserve">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14:paraId="4653D95F" w14:textId="77777777" w:rsidR="005775A6" w:rsidRPr="00031046" w:rsidRDefault="00B90ABA" w:rsidP="00031046">
      <w:pPr>
        <w:pStyle w:val="21"/>
        <w:numPr>
          <w:ilvl w:val="0"/>
          <w:numId w:val="52"/>
        </w:numPr>
        <w:tabs>
          <w:tab w:val="left" w:pos="1276"/>
        </w:tabs>
        <w:spacing w:before="0" w:after="0"/>
        <w:ind w:left="0" w:firstLine="709"/>
        <w:contextualSpacing/>
      </w:pPr>
      <w:r>
        <w:t>Исполнитель</w:t>
      </w:r>
      <w:r w:rsidRPr="000F6A9A">
        <w:t xml:space="preserve"> </w:t>
      </w:r>
      <w:r w:rsidR="005775A6" w:rsidRPr="00031046">
        <w:t xml:space="preserve">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t xml:space="preserve">Исполнителю </w:t>
      </w:r>
      <w:r w:rsidR="005775A6" w:rsidRPr="00031046">
        <w:t>письменное уведомление о расторжении.</w:t>
      </w:r>
      <w:r w:rsidR="00575615" w:rsidRPr="00031046">
        <w:t xml:space="preserve"> </w:t>
      </w:r>
    </w:p>
    <w:p w14:paraId="19C6DC4B" w14:textId="77777777" w:rsidR="005775A6" w:rsidRDefault="005775A6" w:rsidP="00F435AA">
      <w:pPr>
        <w:pStyle w:val="21"/>
        <w:spacing w:before="0" w:after="0"/>
        <w:contextualSpacing/>
        <w:jc w:val="center"/>
        <w:rPr>
          <w:b/>
        </w:rPr>
      </w:pPr>
    </w:p>
    <w:p w14:paraId="7CFDE75C" w14:textId="77777777" w:rsidR="00575615" w:rsidRPr="00554BFD" w:rsidRDefault="005775A6" w:rsidP="00F435AA">
      <w:pPr>
        <w:pStyle w:val="21"/>
        <w:spacing w:before="0" w:after="0"/>
        <w:contextualSpacing/>
        <w:jc w:val="center"/>
        <w:rPr>
          <w:b/>
        </w:rPr>
      </w:pPr>
      <w:r>
        <w:rPr>
          <w:b/>
        </w:rPr>
        <w:t xml:space="preserve">12. </w:t>
      </w:r>
      <w:r w:rsidR="00575615" w:rsidRPr="00554BFD">
        <w:rPr>
          <w:b/>
        </w:rPr>
        <w:t>ПРИЛОЖЕНИЯ К ДОГОВОРУ</w:t>
      </w:r>
    </w:p>
    <w:p w14:paraId="33A1A484" w14:textId="78ACCA35" w:rsidR="00575615" w:rsidRPr="00554BFD" w:rsidRDefault="005775A6" w:rsidP="00EB6667">
      <w:pPr>
        <w:widowControl w:val="0"/>
        <w:spacing w:before="0" w:after="0"/>
        <w:ind w:firstLine="709"/>
        <w:contextualSpacing/>
        <w:rPr>
          <w:sz w:val="22"/>
          <w:szCs w:val="22"/>
        </w:rPr>
      </w:pPr>
      <w:r>
        <w:rPr>
          <w:sz w:val="22"/>
          <w:szCs w:val="22"/>
        </w:rPr>
        <w:t>12</w:t>
      </w:r>
      <w:r w:rsidR="00575615" w:rsidRPr="00554BFD">
        <w:rPr>
          <w:sz w:val="22"/>
          <w:szCs w:val="22"/>
        </w:rPr>
        <w:t>.1 Неотъемлемыми приложениями к Договору являются:</w:t>
      </w:r>
    </w:p>
    <w:p w14:paraId="5B312B9A" w14:textId="77777777" w:rsidR="00BE6D70" w:rsidRPr="00031046" w:rsidRDefault="00BE6D70"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 xml:space="preserve">Приложение №1 – Техническое задание; </w:t>
      </w:r>
    </w:p>
    <w:p w14:paraId="08629003" w14:textId="77777777" w:rsidR="00575615" w:rsidRPr="00031046" w:rsidRDefault="00575615" w:rsidP="00031046">
      <w:pPr>
        <w:pStyle w:val="afd"/>
        <w:numPr>
          <w:ilvl w:val="0"/>
          <w:numId w:val="55"/>
        </w:numPr>
        <w:ind w:left="0" w:firstLine="709"/>
        <w:jc w:val="both"/>
        <w:rPr>
          <w:sz w:val="22"/>
          <w:szCs w:val="22"/>
        </w:rPr>
      </w:pPr>
      <w:r w:rsidRPr="00031046">
        <w:rPr>
          <w:sz w:val="22"/>
          <w:szCs w:val="22"/>
        </w:rPr>
        <w:t>Приложение №</w:t>
      </w:r>
      <w:r w:rsidR="00D621AB" w:rsidRPr="00031046">
        <w:rPr>
          <w:sz w:val="22"/>
          <w:szCs w:val="22"/>
        </w:rPr>
        <w:t>2</w:t>
      </w:r>
      <w:r w:rsidRPr="00031046">
        <w:rPr>
          <w:sz w:val="22"/>
          <w:szCs w:val="22"/>
        </w:rPr>
        <w:t xml:space="preserve"> – </w:t>
      </w:r>
      <w:r w:rsidR="002D24E1" w:rsidRPr="00031046">
        <w:rPr>
          <w:sz w:val="22"/>
          <w:szCs w:val="22"/>
        </w:rPr>
        <w:t>Акт р</w:t>
      </w:r>
      <w:r w:rsidRPr="00031046">
        <w:rPr>
          <w:sz w:val="22"/>
          <w:szCs w:val="22"/>
        </w:rPr>
        <w:t>азграничения эксплуатационной ответственности</w:t>
      </w:r>
      <w:r w:rsidR="002D24E1" w:rsidRPr="00031046">
        <w:rPr>
          <w:sz w:val="22"/>
          <w:szCs w:val="22"/>
        </w:rPr>
        <w:t xml:space="preserve"> Сторон</w:t>
      </w:r>
      <w:r w:rsidR="00F45922" w:rsidRPr="00031046">
        <w:rPr>
          <w:sz w:val="22"/>
          <w:szCs w:val="22"/>
        </w:rPr>
        <w:t>;</w:t>
      </w:r>
    </w:p>
    <w:p w14:paraId="483B6721" w14:textId="77777777" w:rsidR="00D621AB" w:rsidRPr="00031046" w:rsidRDefault="00575615"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w:t>
      </w:r>
      <w:r w:rsidR="00B069F7" w:rsidRPr="00031046">
        <w:rPr>
          <w:sz w:val="22"/>
          <w:szCs w:val="22"/>
        </w:rPr>
        <w:t>3</w:t>
      </w:r>
      <w:r w:rsidRPr="00031046">
        <w:rPr>
          <w:sz w:val="22"/>
          <w:szCs w:val="22"/>
        </w:rPr>
        <w:t xml:space="preserve"> – </w:t>
      </w:r>
      <w:r w:rsidR="00B069F7" w:rsidRPr="00031046">
        <w:rPr>
          <w:sz w:val="22"/>
          <w:szCs w:val="22"/>
        </w:rPr>
        <w:t xml:space="preserve">Сводный расчет </w:t>
      </w:r>
      <w:r w:rsidR="00041A4F" w:rsidRPr="00031046">
        <w:rPr>
          <w:sz w:val="22"/>
          <w:szCs w:val="22"/>
        </w:rPr>
        <w:t>стоимости</w:t>
      </w:r>
      <w:r w:rsidR="00D621AB" w:rsidRPr="00031046">
        <w:rPr>
          <w:sz w:val="22"/>
          <w:szCs w:val="22"/>
        </w:rPr>
        <w:t>;</w:t>
      </w:r>
      <w:r w:rsidRPr="00031046">
        <w:rPr>
          <w:sz w:val="22"/>
          <w:szCs w:val="22"/>
        </w:rPr>
        <w:t xml:space="preserve"> </w:t>
      </w:r>
    </w:p>
    <w:p w14:paraId="29F044FE" w14:textId="77777777" w:rsidR="00D621AB" w:rsidRPr="00031046" w:rsidRDefault="00D621AB"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w:t>
      </w:r>
      <w:r w:rsidR="00892244" w:rsidRPr="00031046">
        <w:rPr>
          <w:sz w:val="22"/>
          <w:szCs w:val="22"/>
        </w:rPr>
        <w:t xml:space="preserve"> </w:t>
      </w:r>
      <w:r w:rsidR="00B069F7" w:rsidRPr="00031046">
        <w:rPr>
          <w:sz w:val="22"/>
          <w:szCs w:val="22"/>
        </w:rPr>
        <w:t>№4</w:t>
      </w:r>
      <w:r w:rsidRPr="00031046">
        <w:rPr>
          <w:sz w:val="22"/>
          <w:szCs w:val="22"/>
        </w:rPr>
        <w:t xml:space="preserve"> – </w:t>
      </w:r>
      <w:r w:rsidR="00D733B9" w:rsidRPr="00031046">
        <w:rPr>
          <w:sz w:val="22"/>
          <w:szCs w:val="22"/>
        </w:rPr>
        <w:t>Акт приема-передачи Объекта;</w:t>
      </w:r>
    </w:p>
    <w:p w14:paraId="01937C40" w14:textId="77777777" w:rsidR="00D621AB" w:rsidRPr="00031046" w:rsidRDefault="00B069F7"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№5</w:t>
      </w:r>
      <w:r w:rsidR="00D621AB" w:rsidRPr="00031046">
        <w:rPr>
          <w:sz w:val="22"/>
          <w:szCs w:val="22"/>
        </w:rPr>
        <w:t xml:space="preserve"> – </w:t>
      </w:r>
      <w:r w:rsidRPr="00031046">
        <w:rPr>
          <w:sz w:val="22"/>
          <w:szCs w:val="22"/>
        </w:rPr>
        <w:t xml:space="preserve">Ведомость переработки давальческих материалов поставки Заказчика </w:t>
      </w:r>
    </w:p>
    <w:p w14:paraId="12124AAA" w14:textId="77777777" w:rsidR="005F32BE" w:rsidRPr="00031046" w:rsidRDefault="00575615"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w:t>
      </w:r>
      <w:r w:rsidR="00B069F7" w:rsidRPr="00031046">
        <w:rPr>
          <w:sz w:val="22"/>
          <w:szCs w:val="22"/>
        </w:rPr>
        <w:t>6</w:t>
      </w:r>
      <w:r w:rsidRPr="00031046">
        <w:rPr>
          <w:sz w:val="22"/>
          <w:szCs w:val="22"/>
        </w:rPr>
        <w:t xml:space="preserve"> –</w:t>
      </w:r>
      <w:r w:rsidR="003A0AB9" w:rsidRPr="00031046">
        <w:rPr>
          <w:sz w:val="22"/>
          <w:szCs w:val="22"/>
        </w:rPr>
        <w:t xml:space="preserve"> Журнал учета </w:t>
      </w:r>
      <w:r w:rsidR="00041A4F" w:rsidRPr="00031046">
        <w:rPr>
          <w:sz w:val="22"/>
          <w:szCs w:val="22"/>
        </w:rPr>
        <w:t>оказанных услуг</w:t>
      </w:r>
      <w:r w:rsidR="00F45922" w:rsidRPr="00031046">
        <w:rPr>
          <w:sz w:val="22"/>
          <w:szCs w:val="22"/>
        </w:rPr>
        <w:t>;</w:t>
      </w:r>
      <w:r w:rsidR="005F32BE" w:rsidRPr="00031046">
        <w:rPr>
          <w:sz w:val="22"/>
          <w:szCs w:val="22"/>
        </w:rPr>
        <w:t xml:space="preserve"> </w:t>
      </w:r>
    </w:p>
    <w:p w14:paraId="62C72410" w14:textId="77777777" w:rsidR="00D5052D" w:rsidRPr="00031046" w:rsidRDefault="00D5052D"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 xml:space="preserve">Приложение № 7 – Форма </w:t>
      </w:r>
      <w:r w:rsidR="00EE2D79" w:rsidRPr="00031046">
        <w:rPr>
          <w:sz w:val="22"/>
          <w:szCs w:val="22"/>
        </w:rPr>
        <w:t>дефектной ведомости</w:t>
      </w:r>
      <w:r w:rsidR="001F4FD7" w:rsidRPr="00031046">
        <w:rPr>
          <w:sz w:val="22"/>
          <w:szCs w:val="22"/>
        </w:rPr>
        <w:t>;</w:t>
      </w:r>
    </w:p>
    <w:p w14:paraId="0CBF6A05" w14:textId="77777777" w:rsidR="001F4FD7" w:rsidRPr="00031046" w:rsidRDefault="001F4FD7"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 8 – Расчет стоимости работ эксплуатационного персонала;</w:t>
      </w:r>
    </w:p>
    <w:p w14:paraId="265308B3" w14:textId="77777777" w:rsidR="001F4FD7" w:rsidRPr="00031046" w:rsidRDefault="001F4FD7"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 9 – Расчет стоимости технического обслуживания оборудования;</w:t>
      </w:r>
    </w:p>
    <w:p w14:paraId="5A818E6C" w14:textId="77777777" w:rsidR="001F4FD7" w:rsidRPr="00031046" w:rsidRDefault="001F4FD7"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 10 – Расчет стоимости оказания услуг по аварийно-диспетчерскому обслуживанию;</w:t>
      </w:r>
    </w:p>
    <w:p w14:paraId="3741A571" w14:textId="77777777" w:rsidR="001F4FD7" w:rsidRPr="00031046" w:rsidRDefault="001F4FD7" w:rsidP="00031046">
      <w:pPr>
        <w:pStyle w:val="afd"/>
        <w:widowControl w:val="0"/>
        <w:numPr>
          <w:ilvl w:val="0"/>
          <w:numId w:val="55"/>
        </w:numPr>
        <w:tabs>
          <w:tab w:val="left" w:pos="993"/>
        </w:tabs>
        <w:spacing w:before="0" w:after="0"/>
        <w:ind w:left="0" w:firstLine="709"/>
        <w:jc w:val="both"/>
        <w:rPr>
          <w:sz w:val="22"/>
          <w:szCs w:val="22"/>
        </w:rPr>
      </w:pPr>
      <w:r w:rsidRPr="00031046">
        <w:rPr>
          <w:sz w:val="22"/>
          <w:szCs w:val="22"/>
        </w:rPr>
        <w:t>Приложение № 11 – Расчет стоимости страхования гражданской ответственности за причинение вреда жизни, здоровью или имуществу третьих лиц и окружающей среде в результате аварии на опасном производственном объекте</w:t>
      </w:r>
    </w:p>
    <w:p w14:paraId="6C74C294" w14:textId="77777777" w:rsidR="001F4FD7" w:rsidRPr="00554BFD" w:rsidRDefault="001F4FD7" w:rsidP="00031046">
      <w:pPr>
        <w:autoSpaceDE/>
        <w:autoSpaceDN/>
        <w:adjustRightInd/>
        <w:spacing w:before="0" w:after="0"/>
        <w:ind w:right="43" w:firstLine="709"/>
        <w:jc w:val="both"/>
        <w:rPr>
          <w:b/>
          <w:sz w:val="22"/>
          <w:szCs w:val="22"/>
        </w:rPr>
      </w:pPr>
    </w:p>
    <w:p w14:paraId="5659A27F" w14:textId="17D6528F" w:rsidR="00F100E7" w:rsidRPr="00554BFD" w:rsidRDefault="005775A6" w:rsidP="00031046">
      <w:pPr>
        <w:widowControl w:val="0"/>
        <w:spacing w:before="0" w:after="0"/>
        <w:ind w:firstLine="709"/>
        <w:contextualSpacing/>
        <w:jc w:val="center"/>
        <w:rPr>
          <w:sz w:val="22"/>
          <w:szCs w:val="22"/>
        </w:rPr>
      </w:pPr>
      <w:r>
        <w:rPr>
          <w:b/>
          <w:sz w:val="22"/>
          <w:szCs w:val="22"/>
        </w:rPr>
        <w:t>13</w:t>
      </w:r>
      <w:r w:rsidR="00575615" w:rsidRPr="00554BFD">
        <w:rPr>
          <w:b/>
          <w:sz w:val="22"/>
          <w:szCs w:val="22"/>
        </w:rPr>
        <w:t>. ПРОЧИЕ УСЛОВИЯ</w:t>
      </w:r>
    </w:p>
    <w:p w14:paraId="47BBD05B" w14:textId="142A02CE" w:rsidR="00F100E7" w:rsidRPr="00554BFD" w:rsidRDefault="005775A6" w:rsidP="00031046">
      <w:pPr>
        <w:pStyle w:val="afd"/>
        <w:suppressAutoHyphens/>
        <w:autoSpaceDE/>
        <w:autoSpaceDN/>
        <w:adjustRightInd/>
        <w:spacing w:before="0" w:after="0"/>
        <w:ind w:left="0" w:firstLine="709"/>
        <w:jc w:val="both"/>
        <w:rPr>
          <w:sz w:val="22"/>
          <w:szCs w:val="22"/>
        </w:rPr>
      </w:pPr>
      <w:r>
        <w:rPr>
          <w:sz w:val="22"/>
          <w:szCs w:val="22"/>
        </w:rPr>
        <w:t>13</w:t>
      </w:r>
      <w:r w:rsidR="00B60996" w:rsidRPr="00554BFD">
        <w:rPr>
          <w:sz w:val="22"/>
          <w:szCs w:val="22"/>
        </w:rPr>
        <w:t xml:space="preserve">.1. 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w:t>
      </w:r>
      <w:r w:rsidR="00B60996" w:rsidRPr="00554BFD">
        <w:rPr>
          <w:sz w:val="22"/>
          <w:szCs w:val="22"/>
        </w:rPr>
        <w:lastRenderedPageBreak/>
        <w:t>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Сторон, указанным в разделе</w:t>
      </w:r>
      <w:r w:rsidR="00B60996" w:rsidRPr="00554BFD">
        <w:rPr>
          <w:b/>
          <w:sz w:val="22"/>
          <w:szCs w:val="22"/>
        </w:rPr>
        <w:t xml:space="preserve"> </w:t>
      </w:r>
      <w:r w:rsidR="00B60996" w:rsidRPr="00554BFD">
        <w:rPr>
          <w:sz w:val="22"/>
          <w:szCs w:val="22"/>
        </w:rPr>
        <w:t>«Юридические адреса и банковские реквизиты</w:t>
      </w:r>
      <w:r w:rsidR="00D13594" w:rsidRPr="00554BFD">
        <w:rPr>
          <w:sz w:val="22"/>
          <w:szCs w:val="22"/>
        </w:rPr>
        <w:t xml:space="preserve"> и подписи </w:t>
      </w:r>
      <w:r w:rsidR="00B60996" w:rsidRPr="00554BFD">
        <w:rPr>
          <w:sz w:val="22"/>
          <w:szCs w:val="22"/>
        </w:rPr>
        <w:t xml:space="preserve"> Сторон»</w:t>
      </w:r>
      <w:r w:rsidR="00B60996" w:rsidRPr="00554BFD">
        <w:rPr>
          <w:b/>
          <w:sz w:val="22"/>
          <w:szCs w:val="22"/>
        </w:rPr>
        <w:t xml:space="preserve"> </w:t>
      </w:r>
      <w:r w:rsidR="00B60996" w:rsidRPr="00554BFD">
        <w:rPr>
          <w:sz w:val="22"/>
          <w:szCs w:val="22"/>
        </w:rPr>
        <w:t xml:space="preserve"> Договора. </w:t>
      </w:r>
    </w:p>
    <w:p w14:paraId="0B351452" w14:textId="2ABA5DEC" w:rsidR="00F100E7" w:rsidRPr="00554BFD" w:rsidRDefault="005775A6" w:rsidP="00031046">
      <w:pPr>
        <w:suppressAutoHyphens/>
        <w:autoSpaceDE/>
        <w:autoSpaceDN/>
        <w:adjustRightInd/>
        <w:spacing w:before="0" w:after="0"/>
        <w:ind w:firstLine="709"/>
        <w:contextualSpacing/>
        <w:jc w:val="both"/>
        <w:rPr>
          <w:sz w:val="22"/>
          <w:szCs w:val="22"/>
        </w:rPr>
      </w:pPr>
      <w:r>
        <w:rPr>
          <w:sz w:val="22"/>
          <w:szCs w:val="22"/>
        </w:rPr>
        <w:t>13</w:t>
      </w:r>
      <w:r w:rsidR="000311CF" w:rsidRPr="00554BFD">
        <w:rPr>
          <w:sz w:val="22"/>
          <w:szCs w:val="22"/>
        </w:rPr>
        <w:t xml:space="preserve">.2. </w:t>
      </w:r>
      <w:r w:rsidR="00B60996" w:rsidRPr="00554BFD">
        <w:rPr>
          <w:sz w:val="22"/>
          <w:szCs w:val="22"/>
        </w:rPr>
        <w:t>Любые сообщения в связи с Договором посредством электронной почты считаются действительными, в случае если они направлены с</w:t>
      </w:r>
      <w:r w:rsidR="000311CF" w:rsidRPr="00554BFD">
        <w:rPr>
          <w:sz w:val="22"/>
          <w:szCs w:val="22"/>
        </w:rPr>
        <w:t xml:space="preserve">/на </w:t>
      </w:r>
      <w:r w:rsidR="00B60996" w:rsidRPr="00554BFD">
        <w:rPr>
          <w:sz w:val="22"/>
          <w:szCs w:val="22"/>
        </w:rPr>
        <w:t xml:space="preserve"> адреса</w:t>
      </w:r>
      <w:r w:rsidR="000311CF" w:rsidRPr="00554BFD">
        <w:rPr>
          <w:sz w:val="22"/>
          <w:szCs w:val="22"/>
        </w:rPr>
        <w:t xml:space="preserve"> Сторон</w:t>
      </w:r>
      <w:r w:rsidR="00B60996" w:rsidRPr="00554BFD">
        <w:rPr>
          <w:sz w:val="22"/>
          <w:szCs w:val="22"/>
        </w:rPr>
        <w:t>:</w:t>
      </w:r>
    </w:p>
    <w:p w14:paraId="0E59386D" w14:textId="77777777" w:rsidR="000311CF" w:rsidRPr="0012132E" w:rsidRDefault="000311CF" w:rsidP="00031046">
      <w:pPr>
        <w:suppressAutoHyphens/>
        <w:spacing w:after="0"/>
        <w:ind w:firstLine="709"/>
        <w:contextualSpacing/>
        <w:jc w:val="both"/>
        <w:rPr>
          <w:sz w:val="22"/>
          <w:szCs w:val="22"/>
        </w:rPr>
      </w:pPr>
      <w:r w:rsidRPr="00554BFD">
        <w:rPr>
          <w:sz w:val="22"/>
          <w:szCs w:val="22"/>
        </w:rPr>
        <w:t xml:space="preserve">Заказчика: </w:t>
      </w:r>
      <w:hyperlink r:id="rId12" w:history="1">
        <w:r w:rsidR="00AC3697" w:rsidRPr="00AC3697">
          <w:rPr>
            <w:rStyle w:val="af3"/>
            <w:sz w:val="22"/>
            <w:szCs w:val="22"/>
            <w:lang w:val="en-US" w:bidi="en-US"/>
          </w:rPr>
          <w:t>info</w:t>
        </w:r>
        <w:r w:rsidR="00AC3697" w:rsidRPr="00AC3697">
          <w:rPr>
            <w:rStyle w:val="af3"/>
            <w:sz w:val="22"/>
            <w:szCs w:val="22"/>
          </w:rPr>
          <w:t>@</w:t>
        </w:r>
        <w:r w:rsidR="00AC3697" w:rsidRPr="00AC3697">
          <w:rPr>
            <w:rStyle w:val="af3"/>
            <w:sz w:val="22"/>
            <w:szCs w:val="22"/>
            <w:lang w:val="en-US" w:bidi="en-US"/>
          </w:rPr>
          <w:t>kpresort</w:t>
        </w:r>
        <w:r w:rsidR="00AC3697" w:rsidRPr="00AC3697">
          <w:rPr>
            <w:rStyle w:val="af3"/>
            <w:sz w:val="22"/>
            <w:szCs w:val="22"/>
          </w:rPr>
          <w:t>.</w:t>
        </w:r>
        <w:r w:rsidR="00AC3697" w:rsidRPr="00AC3697">
          <w:rPr>
            <w:rStyle w:val="af3"/>
            <w:sz w:val="22"/>
            <w:szCs w:val="22"/>
            <w:lang w:val="en-US" w:bidi="en-US"/>
          </w:rPr>
          <w:t>ru</w:t>
        </w:r>
      </w:hyperlink>
      <w:r w:rsidR="00AC3697" w:rsidRPr="00AC3697">
        <w:rPr>
          <w:color w:val="000080"/>
          <w:sz w:val="22"/>
          <w:szCs w:val="22"/>
          <w:u w:val="single"/>
        </w:rPr>
        <w:t xml:space="preserve">, </w:t>
      </w:r>
      <w:hyperlink r:id="rId13" w:history="1">
        <w:r w:rsidR="00AC3697" w:rsidRPr="00AC3697">
          <w:rPr>
            <w:rStyle w:val="af3"/>
            <w:sz w:val="22"/>
            <w:szCs w:val="22"/>
            <w:lang w:val="en-US" w:bidi="en-US"/>
          </w:rPr>
          <w:t>k</w:t>
        </w:r>
        <w:r w:rsidR="00AC3697" w:rsidRPr="00AC3697">
          <w:rPr>
            <w:rStyle w:val="af3"/>
            <w:sz w:val="22"/>
            <w:szCs w:val="22"/>
          </w:rPr>
          <w:t>.</w:t>
        </w:r>
        <w:r w:rsidR="00AC3697" w:rsidRPr="00AC3697">
          <w:rPr>
            <w:rStyle w:val="af3"/>
            <w:sz w:val="22"/>
            <w:szCs w:val="22"/>
            <w:lang w:val="en-US" w:bidi="en-US"/>
          </w:rPr>
          <w:t>neradovski</w:t>
        </w:r>
        <w:r w:rsidR="00AC3697" w:rsidRPr="00AC3697">
          <w:rPr>
            <w:rStyle w:val="af3"/>
            <w:sz w:val="22"/>
            <w:szCs w:val="22"/>
          </w:rPr>
          <w:t>@</w:t>
        </w:r>
        <w:r w:rsidR="00AC3697" w:rsidRPr="00AC3697">
          <w:rPr>
            <w:rStyle w:val="af3"/>
            <w:sz w:val="22"/>
            <w:szCs w:val="22"/>
            <w:lang w:val="en-US" w:bidi="en-US"/>
          </w:rPr>
          <w:t>kpresort</w:t>
        </w:r>
        <w:r w:rsidR="00AC3697" w:rsidRPr="00AC3697">
          <w:rPr>
            <w:rStyle w:val="af3"/>
            <w:sz w:val="22"/>
            <w:szCs w:val="22"/>
          </w:rPr>
          <w:t>.</w:t>
        </w:r>
        <w:r w:rsidR="00AC3697" w:rsidRPr="00AC3697">
          <w:rPr>
            <w:rStyle w:val="af3"/>
            <w:sz w:val="22"/>
            <w:szCs w:val="22"/>
            <w:lang w:val="en-US" w:bidi="en-US"/>
          </w:rPr>
          <w:t>ru</w:t>
        </w:r>
      </w:hyperlink>
    </w:p>
    <w:p w14:paraId="0FD66EA4" w14:textId="77777777" w:rsidR="000311CF" w:rsidRPr="00554BFD" w:rsidRDefault="000311CF" w:rsidP="00031046">
      <w:pPr>
        <w:suppressAutoHyphens/>
        <w:spacing w:after="0"/>
        <w:ind w:firstLine="709"/>
        <w:contextualSpacing/>
        <w:jc w:val="both"/>
        <w:rPr>
          <w:sz w:val="22"/>
          <w:szCs w:val="22"/>
        </w:rPr>
      </w:pPr>
      <w:r w:rsidRPr="00554BFD">
        <w:rPr>
          <w:sz w:val="22"/>
          <w:szCs w:val="22"/>
        </w:rPr>
        <w:t>Исполнителя:  __________________</w:t>
      </w:r>
    </w:p>
    <w:p w14:paraId="305F302B" w14:textId="77777777" w:rsidR="000311CF" w:rsidRPr="00554BFD" w:rsidRDefault="000311CF" w:rsidP="00031046">
      <w:pPr>
        <w:suppressAutoHyphens/>
        <w:spacing w:after="0"/>
        <w:ind w:firstLine="709"/>
        <w:contextualSpacing/>
        <w:jc w:val="both"/>
        <w:rPr>
          <w:sz w:val="22"/>
          <w:szCs w:val="22"/>
        </w:rPr>
      </w:pPr>
      <w:r w:rsidRPr="00554BFD">
        <w:rPr>
          <w:sz w:val="22"/>
          <w:szCs w:val="22"/>
        </w:rPr>
        <w:t>________________________________</w:t>
      </w:r>
      <w:r w:rsidR="004A3323">
        <w:rPr>
          <w:sz w:val="22"/>
          <w:szCs w:val="22"/>
        </w:rPr>
        <w:t>.</w:t>
      </w:r>
    </w:p>
    <w:p w14:paraId="4EC7AA00" w14:textId="4AB1EC58" w:rsidR="00F100E7" w:rsidRPr="00554BFD" w:rsidRDefault="005775A6" w:rsidP="00031046">
      <w:pPr>
        <w:suppressAutoHyphens/>
        <w:spacing w:after="0"/>
        <w:ind w:firstLine="709"/>
        <w:contextualSpacing/>
        <w:jc w:val="both"/>
        <w:rPr>
          <w:sz w:val="22"/>
          <w:szCs w:val="22"/>
        </w:rPr>
      </w:pPr>
      <w:r>
        <w:rPr>
          <w:sz w:val="22"/>
          <w:szCs w:val="22"/>
        </w:rPr>
        <w:t>13</w:t>
      </w:r>
      <w:r w:rsidR="00D13594" w:rsidRPr="00554BFD">
        <w:rPr>
          <w:sz w:val="22"/>
          <w:szCs w:val="22"/>
        </w:rPr>
        <w:t xml:space="preserve">.3. </w:t>
      </w:r>
      <w:r w:rsidR="00B60996" w:rsidRPr="00554BFD">
        <w:rPr>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14:paraId="5CD1ADAC" w14:textId="26C4BBFE" w:rsidR="00F100E7" w:rsidRPr="00554BFD" w:rsidRDefault="005775A6" w:rsidP="00031046">
      <w:pPr>
        <w:pStyle w:val="afd"/>
        <w:suppressAutoHyphens/>
        <w:autoSpaceDE/>
        <w:autoSpaceDN/>
        <w:adjustRightInd/>
        <w:spacing w:before="0" w:after="0"/>
        <w:ind w:left="0" w:firstLine="709"/>
        <w:jc w:val="both"/>
        <w:rPr>
          <w:b/>
          <w:sz w:val="22"/>
          <w:szCs w:val="22"/>
        </w:rPr>
      </w:pPr>
      <w:r>
        <w:rPr>
          <w:sz w:val="22"/>
          <w:szCs w:val="22"/>
        </w:rPr>
        <w:t>13</w:t>
      </w:r>
      <w:r w:rsidR="00D13594" w:rsidRPr="00554BFD">
        <w:rPr>
          <w:sz w:val="22"/>
          <w:szCs w:val="22"/>
        </w:rPr>
        <w:t xml:space="preserve">.4. </w:t>
      </w:r>
      <w:r w:rsidR="00B60996" w:rsidRPr="00554BFD">
        <w:rPr>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14:paraId="730079FF" w14:textId="646CD8D0" w:rsidR="00F100E7" w:rsidRPr="00554BFD" w:rsidRDefault="005775A6" w:rsidP="00031046">
      <w:pPr>
        <w:pStyle w:val="afd"/>
        <w:suppressAutoHyphens/>
        <w:autoSpaceDE/>
        <w:autoSpaceDN/>
        <w:adjustRightInd/>
        <w:spacing w:before="0" w:after="0"/>
        <w:ind w:left="0" w:firstLine="709"/>
        <w:jc w:val="both"/>
        <w:rPr>
          <w:sz w:val="22"/>
          <w:szCs w:val="22"/>
        </w:rPr>
      </w:pPr>
      <w:r>
        <w:rPr>
          <w:sz w:val="22"/>
          <w:szCs w:val="22"/>
        </w:rPr>
        <w:t>13</w:t>
      </w:r>
      <w:r w:rsidR="00575615" w:rsidRPr="00554BFD">
        <w:rPr>
          <w:sz w:val="22"/>
          <w:szCs w:val="22"/>
        </w:rPr>
        <w:t>.</w:t>
      </w:r>
      <w:r w:rsidR="00D13594" w:rsidRPr="00554BFD">
        <w:rPr>
          <w:sz w:val="22"/>
          <w:szCs w:val="22"/>
        </w:rPr>
        <w:t>5</w:t>
      </w:r>
      <w:r w:rsidR="00575615" w:rsidRPr="00554BFD">
        <w:rPr>
          <w:sz w:val="22"/>
          <w:szCs w:val="22"/>
        </w:rPr>
        <w:t>.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14:paraId="745515A8" w14:textId="3EC67FBA" w:rsidR="00575615" w:rsidRPr="00554BFD" w:rsidRDefault="005775A6" w:rsidP="00031046">
      <w:pPr>
        <w:widowControl w:val="0"/>
        <w:spacing w:before="0" w:after="0"/>
        <w:ind w:firstLine="709"/>
        <w:contextualSpacing/>
        <w:rPr>
          <w:sz w:val="22"/>
          <w:szCs w:val="22"/>
        </w:rPr>
      </w:pPr>
      <w:r>
        <w:rPr>
          <w:sz w:val="22"/>
          <w:szCs w:val="22"/>
        </w:rPr>
        <w:t>13</w:t>
      </w:r>
      <w:r w:rsidR="00575615" w:rsidRPr="00554BFD">
        <w:rPr>
          <w:sz w:val="22"/>
          <w:szCs w:val="22"/>
        </w:rPr>
        <w:t>.</w:t>
      </w:r>
      <w:r w:rsidR="00D13594" w:rsidRPr="00554BFD">
        <w:rPr>
          <w:sz w:val="22"/>
          <w:szCs w:val="22"/>
        </w:rPr>
        <w:t>6</w:t>
      </w:r>
      <w:r w:rsidR="00575615" w:rsidRPr="00554BFD">
        <w:rPr>
          <w:sz w:val="22"/>
          <w:szCs w:val="22"/>
        </w:rPr>
        <w:t>. Во всем остальном, что не предусмотрено настоящим Договором, применяются нормы законодательства Российской Федерации.</w:t>
      </w:r>
    </w:p>
    <w:p w14:paraId="7F2CCF21" w14:textId="601EC614" w:rsidR="00575615" w:rsidRPr="00554BFD" w:rsidRDefault="005775A6" w:rsidP="00031046">
      <w:pPr>
        <w:widowControl w:val="0"/>
        <w:spacing w:before="0" w:after="0"/>
        <w:ind w:firstLine="709"/>
        <w:contextualSpacing/>
        <w:rPr>
          <w:sz w:val="22"/>
          <w:szCs w:val="22"/>
        </w:rPr>
      </w:pPr>
      <w:r>
        <w:rPr>
          <w:sz w:val="22"/>
          <w:szCs w:val="22"/>
        </w:rPr>
        <w:t>13</w:t>
      </w:r>
      <w:r w:rsidR="00575615" w:rsidRPr="00554BFD">
        <w:rPr>
          <w:sz w:val="22"/>
          <w:szCs w:val="22"/>
        </w:rPr>
        <w:t>.</w:t>
      </w:r>
      <w:r w:rsidR="00D13594" w:rsidRPr="00554BFD">
        <w:rPr>
          <w:sz w:val="22"/>
          <w:szCs w:val="22"/>
        </w:rPr>
        <w:t>7</w:t>
      </w:r>
      <w:r w:rsidR="00575615" w:rsidRPr="00554BFD">
        <w:rPr>
          <w:sz w:val="22"/>
          <w:szCs w:val="22"/>
        </w:rPr>
        <w:t xml:space="preserve"> Настоящий Договор вступает в силу с даты подписания.</w:t>
      </w:r>
    </w:p>
    <w:p w14:paraId="751323FD" w14:textId="17A1E05C" w:rsidR="00575615" w:rsidRPr="00554BFD" w:rsidRDefault="005775A6" w:rsidP="00031046">
      <w:pPr>
        <w:widowControl w:val="0"/>
        <w:spacing w:before="0" w:after="0"/>
        <w:ind w:firstLine="709"/>
        <w:contextualSpacing/>
        <w:rPr>
          <w:sz w:val="22"/>
          <w:szCs w:val="22"/>
        </w:rPr>
      </w:pPr>
      <w:r>
        <w:rPr>
          <w:sz w:val="22"/>
          <w:szCs w:val="22"/>
        </w:rPr>
        <w:t>13</w:t>
      </w:r>
      <w:r w:rsidR="00575615" w:rsidRPr="00554BFD">
        <w:rPr>
          <w:sz w:val="22"/>
          <w:szCs w:val="22"/>
        </w:rPr>
        <w:t>.</w:t>
      </w:r>
      <w:r w:rsidR="00D13594" w:rsidRPr="00554BFD">
        <w:rPr>
          <w:sz w:val="22"/>
          <w:szCs w:val="22"/>
        </w:rPr>
        <w:t>8</w:t>
      </w:r>
      <w:r w:rsidR="00575615" w:rsidRPr="00554BFD">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7A589C9D" w14:textId="77777777" w:rsidR="00D5052D" w:rsidRPr="00554BFD" w:rsidRDefault="00D5052D" w:rsidP="00F435AA">
      <w:pPr>
        <w:widowControl w:val="0"/>
        <w:spacing w:before="0" w:after="0"/>
        <w:ind w:firstLine="540"/>
        <w:contextualSpacing/>
        <w:rPr>
          <w:sz w:val="22"/>
          <w:szCs w:val="22"/>
        </w:rPr>
      </w:pPr>
    </w:p>
    <w:p w14:paraId="347D2F0B" w14:textId="3828DCE6" w:rsidR="00D5052D" w:rsidRPr="00554BFD" w:rsidRDefault="005775A6" w:rsidP="005F2C48">
      <w:pPr>
        <w:pStyle w:val="afd"/>
        <w:tabs>
          <w:tab w:val="left" w:pos="567"/>
        </w:tabs>
        <w:suppressAutoHyphens/>
        <w:autoSpaceDE/>
        <w:autoSpaceDN/>
        <w:adjustRightInd/>
        <w:spacing w:before="0" w:after="0"/>
        <w:ind w:left="0"/>
        <w:jc w:val="center"/>
        <w:rPr>
          <w:b/>
          <w:sz w:val="22"/>
          <w:szCs w:val="22"/>
        </w:rPr>
      </w:pPr>
      <w:r>
        <w:rPr>
          <w:b/>
          <w:sz w:val="22"/>
          <w:szCs w:val="22"/>
        </w:rPr>
        <w:t>14</w:t>
      </w:r>
      <w:r w:rsidR="00D5052D" w:rsidRPr="00554BFD">
        <w:rPr>
          <w:b/>
          <w:sz w:val="22"/>
          <w:szCs w:val="22"/>
        </w:rPr>
        <w:t>. ГАРАНТИЙНЫЕ ОБЯЗАТЕЛЬСТВА</w:t>
      </w:r>
    </w:p>
    <w:p w14:paraId="41828426" w14:textId="77777777" w:rsidR="00D5052D" w:rsidRPr="00554BFD" w:rsidRDefault="00D5052D">
      <w:pPr>
        <w:pStyle w:val="afd"/>
        <w:tabs>
          <w:tab w:val="left" w:pos="567"/>
        </w:tabs>
        <w:suppressAutoHyphens/>
        <w:autoSpaceDE/>
        <w:autoSpaceDN/>
        <w:adjustRightInd/>
        <w:spacing w:before="0" w:after="0"/>
        <w:ind w:left="0"/>
        <w:jc w:val="center"/>
        <w:rPr>
          <w:b/>
          <w:sz w:val="22"/>
          <w:szCs w:val="22"/>
        </w:rPr>
      </w:pPr>
    </w:p>
    <w:p w14:paraId="471486C3" w14:textId="12AF353B" w:rsidR="00CD7D2D" w:rsidRPr="00554BFD" w:rsidRDefault="005775A6" w:rsidP="00031046">
      <w:pPr>
        <w:pStyle w:val="21"/>
        <w:tabs>
          <w:tab w:val="left" w:pos="567"/>
        </w:tabs>
        <w:spacing w:before="0" w:after="0"/>
        <w:ind w:firstLine="709"/>
        <w:contextualSpacing/>
      </w:pPr>
      <w:r>
        <w:t>14</w:t>
      </w:r>
      <w:r w:rsidR="00FC3D32" w:rsidRPr="00554BFD">
        <w:t xml:space="preserve">.1. </w:t>
      </w:r>
      <w:r w:rsidR="00D5052D" w:rsidRPr="00554BFD">
        <w:t>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w:t>
      </w:r>
      <w:r w:rsidR="004A3323">
        <w:t>е</w:t>
      </w:r>
      <w:r w:rsidR="00D5052D" w:rsidRPr="00554BFD">
        <w:t>т 6 (Шесть) месяцев..</w:t>
      </w:r>
    </w:p>
    <w:p w14:paraId="7982C253" w14:textId="6699CB75" w:rsidR="00CD7D2D" w:rsidRPr="00554BFD" w:rsidRDefault="005775A6" w:rsidP="00031046">
      <w:pPr>
        <w:pStyle w:val="21"/>
        <w:tabs>
          <w:tab w:val="left" w:pos="567"/>
        </w:tabs>
        <w:spacing w:before="0" w:after="0"/>
        <w:ind w:firstLine="709"/>
        <w:contextualSpacing/>
      </w:pPr>
      <w:r>
        <w:t>14</w:t>
      </w:r>
      <w:r w:rsidR="00FC3D32" w:rsidRPr="00554BFD">
        <w:t xml:space="preserve">.2. </w:t>
      </w:r>
      <w:r w:rsidR="00CD7D2D" w:rsidRPr="00554BFD">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14:paraId="2865E20A" w14:textId="351F3C18" w:rsidR="00CD7D2D" w:rsidRPr="00554BFD" w:rsidRDefault="005775A6" w:rsidP="00031046">
      <w:pPr>
        <w:pStyle w:val="21"/>
        <w:tabs>
          <w:tab w:val="left" w:pos="567"/>
        </w:tabs>
        <w:spacing w:before="0" w:after="0"/>
        <w:ind w:firstLine="709"/>
        <w:contextualSpacing/>
      </w:pPr>
      <w:r>
        <w:t>14</w:t>
      </w:r>
      <w:r w:rsidR="00FC3D32" w:rsidRPr="00554BFD">
        <w:t xml:space="preserve">.3. </w:t>
      </w:r>
      <w:r w:rsidR="00CD7D2D" w:rsidRPr="00554BFD">
        <w:t>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14:paraId="679D6515" w14:textId="0A51307A" w:rsidR="00CD7D2D" w:rsidRPr="00554BFD" w:rsidRDefault="005775A6" w:rsidP="00031046">
      <w:pPr>
        <w:pStyle w:val="21"/>
        <w:tabs>
          <w:tab w:val="left" w:pos="567"/>
        </w:tabs>
        <w:spacing w:before="0" w:after="0"/>
        <w:ind w:firstLine="709"/>
        <w:contextualSpacing/>
      </w:pPr>
      <w:r>
        <w:t>14</w:t>
      </w:r>
      <w:r w:rsidR="00FC3D32" w:rsidRPr="00554BFD">
        <w:t xml:space="preserve">.4. </w:t>
      </w:r>
      <w:r w:rsidR="00CD7D2D" w:rsidRPr="00554BFD">
        <w:t xml:space="preserve">Срок начала устранения недостатков и дефектов не может превышать </w:t>
      </w:r>
      <w:r w:rsidR="005F2C48" w:rsidRPr="00554BFD">
        <w:t>один</w:t>
      </w:r>
      <w:r w:rsidR="00CD7D2D" w:rsidRPr="00554BFD">
        <w:t xml:space="preserve"> календарны</w:t>
      </w:r>
      <w:r w:rsidR="005F2C48" w:rsidRPr="00554BFD">
        <w:t>й</w:t>
      </w:r>
      <w:r w:rsidR="00CD7D2D" w:rsidRPr="00554BFD">
        <w:t xml:space="preserve"> </w:t>
      </w:r>
      <w:r w:rsidR="005F2C48" w:rsidRPr="00554BFD">
        <w:t>день</w:t>
      </w:r>
      <w:r w:rsidR="00CD7D2D" w:rsidRPr="00554BFD">
        <w:t xml:space="preserve">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14:paraId="1C3BD376" w14:textId="67BD5DEF" w:rsidR="00872ED9" w:rsidRDefault="005775A6" w:rsidP="00031046">
      <w:pPr>
        <w:pStyle w:val="21"/>
        <w:tabs>
          <w:tab w:val="left" w:pos="567"/>
        </w:tabs>
        <w:spacing w:before="0" w:after="0"/>
        <w:ind w:firstLine="709"/>
        <w:contextualSpacing/>
      </w:pPr>
      <w:r>
        <w:t>14</w:t>
      </w:r>
      <w:r w:rsidR="00FC3D32" w:rsidRPr="00554BFD">
        <w:t xml:space="preserve">.5. </w:t>
      </w:r>
      <w:r w:rsidR="00CD7D2D" w:rsidRPr="00554BFD">
        <w:t>При отказе Исполнителя от составления и (или) подписания, акта фиксирующего недостатки и дефекты, Заказчик составляет односторонний Акт.</w:t>
      </w:r>
    </w:p>
    <w:p w14:paraId="3E2C20DF" w14:textId="6015C112" w:rsidR="00CD7D2D" w:rsidRPr="00554BFD" w:rsidRDefault="005775A6" w:rsidP="00031046">
      <w:pPr>
        <w:pStyle w:val="21"/>
        <w:tabs>
          <w:tab w:val="left" w:pos="567"/>
        </w:tabs>
        <w:spacing w:before="0" w:after="0"/>
        <w:ind w:firstLine="709"/>
        <w:contextualSpacing/>
      </w:pPr>
      <w:r>
        <w:t>14</w:t>
      </w:r>
      <w:r w:rsidR="00FC3D32" w:rsidRPr="00554BFD">
        <w:t xml:space="preserve">.6. </w:t>
      </w:r>
      <w:r w:rsidR="00CD7D2D" w:rsidRPr="00554BFD">
        <w:t xml:space="preserve">Если Исполнитель не обеспечивает устранение выявленных недостатков и дефектов в соответствии с п. </w:t>
      </w:r>
      <w:r>
        <w:t>14</w:t>
      </w:r>
      <w:r w:rsidR="00CD7D2D" w:rsidRPr="00554BFD">
        <w:t>.</w:t>
      </w:r>
      <w:r w:rsidR="004A3323">
        <w:t>4</w:t>
      </w:r>
      <w:r w:rsidR="00CD7D2D" w:rsidRPr="00554BFD">
        <w:t>.</w:t>
      </w:r>
      <w:r w:rsidR="00872ED9">
        <w:t xml:space="preserve"> </w:t>
      </w:r>
      <w:r w:rsidR="00CD7D2D" w:rsidRPr="00554BFD">
        <w:t xml:space="preserve">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w:t>
      </w:r>
      <w:r w:rsidR="00CD7D2D" w:rsidRPr="00AC3697">
        <w:t>Исполнителем,</w:t>
      </w:r>
      <w:r w:rsidR="00CD7D2D" w:rsidRPr="00554BFD">
        <w:rPr>
          <w:b/>
        </w:rPr>
        <w:t xml:space="preserve"> </w:t>
      </w:r>
      <w:r w:rsidR="00CD7D2D" w:rsidRPr="00554BFD">
        <w:t xml:space="preserve">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 </w:t>
      </w:r>
    </w:p>
    <w:p w14:paraId="3DF5DE08" w14:textId="77777777" w:rsidR="00575615" w:rsidRPr="00554BFD" w:rsidRDefault="00575615" w:rsidP="00F435AA">
      <w:pPr>
        <w:pStyle w:val="21"/>
        <w:spacing w:before="0" w:after="0"/>
        <w:contextualSpacing/>
        <w:jc w:val="center"/>
        <w:rPr>
          <w:b/>
        </w:rPr>
      </w:pPr>
    </w:p>
    <w:p w14:paraId="1C53BCA3" w14:textId="41A4372C" w:rsidR="00575615" w:rsidRPr="00554BFD" w:rsidRDefault="005775A6" w:rsidP="00F435AA">
      <w:pPr>
        <w:pStyle w:val="21"/>
        <w:spacing w:before="0" w:after="0"/>
        <w:contextualSpacing/>
        <w:jc w:val="center"/>
        <w:rPr>
          <w:b/>
        </w:rPr>
      </w:pPr>
      <w:r>
        <w:rPr>
          <w:b/>
        </w:rPr>
        <w:t>15</w:t>
      </w:r>
      <w:r w:rsidR="00575615" w:rsidRPr="00554BFD">
        <w:rPr>
          <w:b/>
        </w:rPr>
        <w:t>. ЮРИДИЧЕСКИЕ АДРЕСА</w:t>
      </w:r>
      <w:r w:rsidR="00D13594" w:rsidRPr="00554BFD">
        <w:rPr>
          <w:b/>
        </w:rPr>
        <w:t>,</w:t>
      </w:r>
      <w:r w:rsidR="00C17517">
        <w:rPr>
          <w:b/>
        </w:rPr>
        <w:t xml:space="preserve"> </w:t>
      </w:r>
      <w:r w:rsidR="00575615" w:rsidRPr="00554BFD">
        <w:rPr>
          <w:b/>
        </w:rPr>
        <w:t xml:space="preserve">БАНКОВСКИЕ РЕКВИЗИТЫ </w:t>
      </w:r>
      <w:r w:rsidR="00D13594" w:rsidRPr="00554BFD">
        <w:rPr>
          <w:b/>
        </w:rPr>
        <w:t xml:space="preserve">И ПОДПИСИ </w:t>
      </w:r>
      <w:r w:rsidR="00575615" w:rsidRPr="00554BFD">
        <w:rPr>
          <w:b/>
        </w:rPr>
        <w:t>СТОРОН</w:t>
      </w:r>
    </w:p>
    <w:p w14:paraId="537889FD" w14:textId="77777777" w:rsidR="00575615" w:rsidRPr="00554BFD" w:rsidRDefault="00575615" w:rsidP="00F435AA">
      <w:pPr>
        <w:spacing w:before="0" w:after="0"/>
        <w:contextualSpacing/>
        <w:jc w:val="right"/>
        <w:rPr>
          <w:sz w:val="22"/>
          <w:szCs w:val="22"/>
        </w:rPr>
      </w:pPr>
    </w:p>
    <w:tbl>
      <w:tblPr>
        <w:tblW w:w="10103" w:type="dxa"/>
        <w:tblLook w:val="0000" w:firstRow="0" w:lastRow="0" w:firstColumn="0" w:lastColumn="0" w:noHBand="0" w:noVBand="0"/>
      </w:tblPr>
      <w:tblGrid>
        <w:gridCol w:w="5142"/>
        <w:gridCol w:w="4961"/>
      </w:tblGrid>
      <w:tr w:rsidR="000069A6" w:rsidRPr="00554BFD" w14:paraId="5E3A4F3A" w14:textId="77777777" w:rsidTr="00CC0C15">
        <w:trPr>
          <w:trHeight w:val="5522"/>
        </w:trPr>
        <w:tc>
          <w:tcPr>
            <w:tcW w:w="5142" w:type="dxa"/>
          </w:tcPr>
          <w:p w14:paraId="52528168" w14:textId="77777777" w:rsidR="000069A6" w:rsidRPr="00554BFD" w:rsidRDefault="000069A6" w:rsidP="00F435AA">
            <w:pPr>
              <w:autoSpaceDE/>
              <w:autoSpaceDN/>
              <w:adjustRightInd/>
              <w:spacing w:before="0" w:after="0"/>
              <w:contextualSpacing/>
              <w:rPr>
                <w:b/>
                <w:sz w:val="22"/>
                <w:szCs w:val="22"/>
              </w:rPr>
            </w:pPr>
            <w:r w:rsidRPr="00554BFD">
              <w:rPr>
                <w:b/>
                <w:sz w:val="22"/>
                <w:szCs w:val="22"/>
              </w:rPr>
              <w:lastRenderedPageBreak/>
              <w:t>ИСПОЛНИТЕЛЬ:</w:t>
            </w:r>
          </w:p>
          <w:p w14:paraId="423B4C19" w14:textId="77777777" w:rsidR="00DB3678" w:rsidRPr="00554BFD" w:rsidRDefault="00DB3678" w:rsidP="00F435AA">
            <w:pPr>
              <w:autoSpaceDE/>
              <w:autoSpaceDN/>
              <w:adjustRightInd/>
              <w:spacing w:before="0" w:after="0"/>
              <w:contextualSpacing/>
              <w:rPr>
                <w:sz w:val="22"/>
                <w:szCs w:val="22"/>
              </w:rPr>
            </w:pPr>
            <w:r w:rsidRPr="00554BFD">
              <w:rPr>
                <w:sz w:val="22"/>
                <w:szCs w:val="22"/>
              </w:rPr>
              <w:t>_________________________________</w:t>
            </w:r>
          </w:p>
          <w:p w14:paraId="77E32256"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w:t>
            </w:r>
          </w:p>
          <w:p w14:paraId="5FA9337A"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Факт. адрес:  </w:t>
            </w:r>
          </w:p>
          <w:p w14:paraId="7928C16F" w14:textId="77777777" w:rsidR="00DB3678" w:rsidRPr="00554BFD" w:rsidRDefault="00DB3678" w:rsidP="00F435AA">
            <w:pPr>
              <w:autoSpaceDE/>
              <w:autoSpaceDN/>
              <w:adjustRightInd/>
              <w:spacing w:before="0" w:after="0"/>
              <w:contextualSpacing/>
              <w:rPr>
                <w:sz w:val="22"/>
                <w:szCs w:val="22"/>
              </w:rPr>
            </w:pPr>
            <w:r w:rsidRPr="00554BFD">
              <w:rPr>
                <w:sz w:val="22"/>
                <w:szCs w:val="22"/>
              </w:rPr>
              <w:t>ИНН/КПП</w:t>
            </w:r>
          </w:p>
          <w:p w14:paraId="2B91B1AB"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ОГРН </w:t>
            </w:r>
          </w:p>
          <w:p w14:paraId="0F59A7CB" w14:textId="77777777" w:rsidR="00DB3678" w:rsidRPr="00554BFD" w:rsidRDefault="000069A6" w:rsidP="00F435AA">
            <w:pPr>
              <w:autoSpaceDE/>
              <w:autoSpaceDN/>
              <w:adjustRightInd/>
              <w:spacing w:before="0" w:after="0"/>
              <w:contextualSpacing/>
              <w:rPr>
                <w:sz w:val="22"/>
                <w:szCs w:val="22"/>
              </w:rPr>
            </w:pPr>
            <w:r w:rsidRPr="00554BFD">
              <w:rPr>
                <w:sz w:val="22"/>
                <w:szCs w:val="22"/>
              </w:rPr>
              <w:t xml:space="preserve">ОКПО </w:t>
            </w:r>
          </w:p>
          <w:p w14:paraId="7D86D2D6" w14:textId="77777777" w:rsidR="000069A6" w:rsidRPr="00554BFD" w:rsidRDefault="00DB3678" w:rsidP="00F435AA">
            <w:pPr>
              <w:autoSpaceDE/>
              <w:autoSpaceDN/>
              <w:adjustRightInd/>
              <w:spacing w:before="0" w:after="0"/>
              <w:contextualSpacing/>
              <w:rPr>
                <w:sz w:val="22"/>
                <w:szCs w:val="22"/>
              </w:rPr>
            </w:pPr>
            <w:r w:rsidRPr="00554BFD">
              <w:rPr>
                <w:sz w:val="22"/>
                <w:szCs w:val="22"/>
              </w:rPr>
              <w:t xml:space="preserve">Банк: </w:t>
            </w:r>
          </w:p>
          <w:p w14:paraId="38534F82" w14:textId="77777777" w:rsidR="000069A6" w:rsidRPr="00554BFD" w:rsidRDefault="00DB3678" w:rsidP="00F435AA">
            <w:pPr>
              <w:autoSpaceDE/>
              <w:autoSpaceDN/>
              <w:adjustRightInd/>
              <w:spacing w:before="0" w:after="0"/>
              <w:contextualSpacing/>
              <w:rPr>
                <w:sz w:val="22"/>
                <w:szCs w:val="22"/>
              </w:rPr>
            </w:pPr>
            <w:r w:rsidRPr="00554BFD">
              <w:rPr>
                <w:sz w:val="22"/>
                <w:szCs w:val="22"/>
              </w:rPr>
              <w:t xml:space="preserve">р/с </w:t>
            </w:r>
          </w:p>
          <w:p w14:paraId="6F1DFA20" w14:textId="77777777" w:rsidR="00DB3678" w:rsidRPr="00554BFD" w:rsidRDefault="000069A6" w:rsidP="00F435AA">
            <w:pPr>
              <w:autoSpaceDE/>
              <w:autoSpaceDN/>
              <w:adjustRightInd/>
              <w:spacing w:before="0" w:after="0"/>
              <w:contextualSpacing/>
              <w:rPr>
                <w:sz w:val="22"/>
                <w:szCs w:val="22"/>
              </w:rPr>
            </w:pPr>
            <w:r w:rsidRPr="00554BFD">
              <w:rPr>
                <w:sz w:val="22"/>
                <w:szCs w:val="22"/>
              </w:rPr>
              <w:t>к/с</w:t>
            </w:r>
          </w:p>
          <w:p w14:paraId="6C119DE6"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БИК </w:t>
            </w:r>
          </w:p>
          <w:p w14:paraId="7AE37F8E" w14:textId="77777777" w:rsidR="000069A6" w:rsidRPr="00554BFD" w:rsidRDefault="000069A6" w:rsidP="00F435AA">
            <w:pPr>
              <w:autoSpaceDE/>
              <w:autoSpaceDN/>
              <w:adjustRightInd/>
              <w:spacing w:before="0" w:after="0"/>
              <w:contextualSpacing/>
              <w:rPr>
                <w:sz w:val="22"/>
                <w:szCs w:val="22"/>
              </w:rPr>
            </w:pPr>
            <w:r w:rsidRPr="00554BFD">
              <w:rPr>
                <w:sz w:val="22"/>
                <w:szCs w:val="22"/>
              </w:rPr>
              <w:t>Тел.:</w:t>
            </w:r>
          </w:p>
          <w:p w14:paraId="04A1664C" w14:textId="77777777"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w:t>
            </w:r>
          </w:p>
          <w:p w14:paraId="3EDE20E4"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Официальный сайт: </w:t>
            </w:r>
          </w:p>
          <w:p w14:paraId="6AA095E7" w14:textId="77777777" w:rsidR="000069A6" w:rsidRPr="00554BFD" w:rsidRDefault="000069A6" w:rsidP="00F435AA">
            <w:pPr>
              <w:autoSpaceDE/>
              <w:autoSpaceDN/>
              <w:adjustRightInd/>
              <w:spacing w:before="0" w:after="0"/>
              <w:contextualSpacing/>
              <w:rPr>
                <w:b/>
                <w:sz w:val="22"/>
                <w:szCs w:val="22"/>
              </w:rPr>
            </w:pPr>
          </w:p>
          <w:p w14:paraId="2DA3BF46" w14:textId="77777777" w:rsidR="000069A6" w:rsidRPr="00554BFD" w:rsidRDefault="000069A6" w:rsidP="00F435AA">
            <w:pPr>
              <w:autoSpaceDE/>
              <w:autoSpaceDN/>
              <w:adjustRightInd/>
              <w:spacing w:before="0" w:after="0"/>
              <w:contextualSpacing/>
              <w:rPr>
                <w:b/>
                <w:sz w:val="22"/>
                <w:szCs w:val="22"/>
              </w:rPr>
            </w:pPr>
          </w:p>
          <w:p w14:paraId="7DED99AC" w14:textId="77777777" w:rsidR="00DB3678" w:rsidRPr="00554BFD" w:rsidRDefault="00DB3678" w:rsidP="00F435AA">
            <w:pPr>
              <w:autoSpaceDE/>
              <w:autoSpaceDN/>
              <w:adjustRightInd/>
              <w:spacing w:before="0" w:after="0"/>
              <w:contextualSpacing/>
              <w:rPr>
                <w:bCs/>
                <w:sz w:val="22"/>
                <w:szCs w:val="22"/>
              </w:rPr>
            </w:pPr>
            <w:r w:rsidRPr="00554BFD">
              <w:rPr>
                <w:bCs/>
                <w:sz w:val="22"/>
                <w:szCs w:val="22"/>
              </w:rPr>
              <w:t>________________________</w:t>
            </w:r>
          </w:p>
          <w:p w14:paraId="1F2D52FF" w14:textId="77777777" w:rsidR="00DB3678" w:rsidRDefault="00DB3678" w:rsidP="00F435AA">
            <w:pPr>
              <w:autoSpaceDE/>
              <w:autoSpaceDN/>
              <w:adjustRightInd/>
              <w:spacing w:before="0" w:after="0"/>
              <w:contextualSpacing/>
              <w:rPr>
                <w:bCs/>
                <w:sz w:val="22"/>
                <w:szCs w:val="22"/>
              </w:rPr>
            </w:pPr>
          </w:p>
          <w:p w14:paraId="28D5CFB0" w14:textId="77777777" w:rsidR="000E20B5" w:rsidRPr="00554BFD" w:rsidRDefault="000E20B5" w:rsidP="00F435AA">
            <w:pPr>
              <w:autoSpaceDE/>
              <w:autoSpaceDN/>
              <w:adjustRightInd/>
              <w:spacing w:before="0" w:after="0"/>
              <w:contextualSpacing/>
              <w:rPr>
                <w:bCs/>
                <w:sz w:val="22"/>
                <w:szCs w:val="22"/>
              </w:rPr>
            </w:pPr>
          </w:p>
          <w:p w14:paraId="2D8D5E9E" w14:textId="77777777" w:rsidR="000069A6" w:rsidRPr="00554BFD" w:rsidRDefault="000069A6" w:rsidP="00F435AA">
            <w:pPr>
              <w:autoSpaceDE/>
              <w:autoSpaceDN/>
              <w:adjustRightInd/>
              <w:spacing w:before="0" w:after="0"/>
              <w:contextualSpacing/>
              <w:rPr>
                <w:bCs/>
                <w:sz w:val="22"/>
                <w:szCs w:val="22"/>
              </w:rPr>
            </w:pPr>
            <w:r w:rsidRPr="00554BFD">
              <w:rPr>
                <w:bCs/>
                <w:sz w:val="22"/>
                <w:szCs w:val="22"/>
              </w:rPr>
              <w:t>__________________</w:t>
            </w:r>
            <w:r w:rsidR="00DB3678" w:rsidRPr="00554BFD">
              <w:rPr>
                <w:bCs/>
                <w:sz w:val="22"/>
                <w:szCs w:val="22"/>
              </w:rPr>
              <w:t xml:space="preserve"> /____________/</w:t>
            </w:r>
          </w:p>
          <w:p w14:paraId="23739869" w14:textId="77777777" w:rsidR="00B33018" w:rsidRPr="00554BFD" w:rsidRDefault="00B33018" w:rsidP="00F435AA">
            <w:pPr>
              <w:autoSpaceDE/>
              <w:autoSpaceDN/>
              <w:adjustRightInd/>
              <w:spacing w:before="0" w:after="0"/>
              <w:contextualSpacing/>
              <w:rPr>
                <w:sz w:val="22"/>
                <w:szCs w:val="22"/>
              </w:rPr>
            </w:pPr>
            <w:r w:rsidRPr="00554BFD">
              <w:rPr>
                <w:bCs/>
                <w:sz w:val="22"/>
                <w:szCs w:val="22"/>
              </w:rPr>
              <w:t>М.П.</w:t>
            </w:r>
          </w:p>
        </w:tc>
        <w:tc>
          <w:tcPr>
            <w:tcW w:w="4961" w:type="dxa"/>
          </w:tcPr>
          <w:p w14:paraId="24AAB2C9" w14:textId="77777777" w:rsidR="000069A6" w:rsidRPr="00554BFD" w:rsidRDefault="000069A6" w:rsidP="00F435AA">
            <w:pPr>
              <w:autoSpaceDE/>
              <w:autoSpaceDN/>
              <w:adjustRightInd/>
              <w:spacing w:before="0" w:after="0"/>
              <w:contextualSpacing/>
              <w:rPr>
                <w:b/>
                <w:sz w:val="22"/>
                <w:szCs w:val="22"/>
              </w:rPr>
            </w:pPr>
            <w:r w:rsidRPr="00554BFD">
              <w:rPr>
                <w:b/>
                <w:sz w:val="22"/>
                <w:szCs w:val="22"/>
              </w:rPr>
              <w:t>ЗАКАЗЧИК:</w:t>
            </w:r>
          </w:p>
          <w:p w14:paraId="43999D2A" w14:textId="77777777" w:rsidR="000069A6" w:rsidRPr="00554BFD" w:rsidRDefault="000069A6" w:rsidP="00F435AA">
            <w:pPr>
              <w:autoSpaceDE/>
              <w:autoSpaceDN/>
              <w:adjustRightInd/>
              <w:spacing w:before="0" w:after="0"/>
              <w:contextualSpacing/>
              <w:rPr>
                <w:b/>
                <w:bCs/>
                <w:sz w:val="22"/>
                <w:szCs w:val="22"/>
              </w:rPr>
            </w:pPr>
            <w:r w:rsidRPr="00554BFD">
              <w:rPr>
                <w:b/>
                <w:bCs/>
                <w:sz w:val="22"/>
                <w:szCs w:val="22"/>
              </w:rPr>
              <w:t>НАО «Красная поляна»</w:t>
            </w:r>
          </w:p>
          <w:p w14:paraId="772F2D6B"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Юр. адрес: 354000, Россия, Краснодарский край, г. Сочи, ул. Северная,14-а </w:t>
            </w:r>
          </w:p>
          <w:p w14:paraId="67EE67EA" w14:textId="53E57298" w:rsidR="000069A6" w:rsidRPr="00554BFD" w:rsidRDefault="00AB1085" w:rsidP="00F435AA">
            <w:pPr>
              <w:autoSpaceDE/>
              <w:autoSpaceDN/>
              <w:adjustRightInd/>
              <w:spacing w:before="0" w:after="0"/>
              <w:contextualSpacing/>
              <w:rPr>
                <w:sz w:val="22"/>
                <w:szCs w:val="22"/>
              </w:rPr>
            </w:pPr>
            <w:r>
              <w:rPr>
                <w:sz w:val="22"/>
                <w:szCs w:val="22"/>
              </w:rPr>
              <w:t>Почт.</w:t>
            </w:r>
            <w:r w:rsidR="000069A6" w:rsidRPr="00554BFD">
              <w:rPr>
                <w:sz w:val="22"/>
                <w:szCs w:val="22"/>
              </w:rPr>
              <w:t xml:space="preserve"> адрес: 354000, Россия, Краснодарский край, г. Сочи, Главпочтамт, а/я 521</w:t>
            </w:r>
          </w:p>
          <w:p w14:paraId="40157A90" w14:textId="77777777" w:rsidR="000069A6" w:rsidRPr="00554BFD" w:rsidRDefault="000069A6" w:rsidP="00F435AA">
            <w:pPr>
              <w:autoSpaceDE/>
              <w:autoSpaceDN/>
              <w:adjustRightInd/>
              <w:spacing w:before="0" w:after="0"/>
              <w:contextualSpacing/>
              <w:rPr>
                <w:sz w:val="22"/>
                <w:szCs w:val="22"/>
              </w:rPr>
            </w:pPr>
            <w:r w:rsidRPr="00554BFD">
              <w:rPr>
                <w:sz w:val="22"/>
                <w:szCs w:val="22"/>
              </w:rPr>
              <w:t>ИНН 2320102816  ОГРН 1092310000716</w:t>
            </w:r>
          </w:p>
          <w:p w14:paraId="130BB823" w14:textId="77777777" w:rsidR="000069A6" w:rsidRPr="00554BFD" w:rsidRDefault="000069A6" w:rsidP="00F435AA">
            <w:pPr>
              <w:autoSpaceDE/>
              <w:autoSpaceDN/>
              <w:adjustRightInd/>
              <w:spacing w:before="0" w:after="0"/>
              <w:contextualSpacing/>
              <w:rPr>
                <w:sz w:val="22"/>
                <w:szCs w:val="22"/>
              </w:rPr>
            </w:pPr>
            <w:r w:rsidRPr="00554BFD">
              <w:rPr>
                <w:sz w:val="22"/>
                <w:szCs w:val="22"/>
              </w:rPr>
              <w:t>КПП 232001001  ОКПО 00244452</w:t>
            </w:r>
          </w:p>
          <w:p w14:paraId="43A3D7AE" w14:textId="77777777" w:rsidR="000069A6" w:rsidRPr="00554BFD" w:rsidRDefault="000069A6" w:rsidP="00F435AA">
            <w:pPr>
              <w:autoSpaceDE/>
              <w:autoSpaceDN/>
              <w:adjustRightInd/>
              <w:spacing w:before="0" w:after="0"/>
              <w:contextualSpacing/>
              <w:rPr>
                <w:sz w:val="22"/>
                <w:szCs w:val="22"/>
              </w:rPr>
            </w:pPr>
            <w:r w:rsidRPr="00554BFD">
              <w:rPr>
                <w:sz w:val="22"/>
                <w:szCs w:val="22"/>
              </w:rPr>
              <w:t>ГК «БАНК РАЗВИТИЯ И ВНЕШНЕЭКОНОМИЧЕСКОЙ ДЕЯТЕЛЬНОСТИ (ВНЕШЭКОНОМБАНК)»</w:t>
            </w:r>
          </w:p>
          <w:p w14:paraId="7F95F431" w14:textId="77777777" w:rsidR="000069A6" w:rsidRPr="00554BFD" w:rsidRDefault="000069A6" w:rsidP="00F435AA">
            <w:pPr>
              <w:autoSpaceDE/>
              <w:autoSpaceDN/>
              <w:adjustRightInd/>
              <w:spacing w:before="0" w:after="0"/>
              <w:contextualSpacing/>
              <w:rPr>
                <w:sz w:val="22"/>
                <w:szCs w:val="22"/>
              </w:rPr>
            </w:pPr>
            <w:r w:rsidRPr="00554BFD">
              <w:rPr>
                <w:sz w:val="22"/>
                <w:szCs w:val="22"/>
              </w:rPr>
              <w:t xml:space="preserve">р/с  40702810912367031433  </w:t>
            </w:r>
          </w:p>
          <w:p w14:paraId="36C5EEAB" w14:textId="77777777" w:rsidR="000069A6" w:rsidRPr="00554BFD" w:rsidRDefault="000069A6" w:rsidP="00F435AA">
            <w:pPr>
              <w:autoSpaceDE/>
              <w:autoSpaceDN/>
              <w:adjustRightInd/>
              <w:spacing w:before="0" w:after="0"/>
              <w:contextualSpacing/>
              <w:rPr>
                <w:sz w:val="22"/>
                <w:szCs w:val="22"/>
              </w:rPr>
            </w:pPr>
            <w:r w:rsidRPr="00554BFD">
              <w:rPr>
                <w:sz w:val="22"/>
                <w:szCs w:val="22"/>
              </w:rPr>
              <w:t>к/с 30101810500000000060</w:t>
            </w:r>
          </w:p>
          <w:p w14:paraId="6261DB21" w14:textId="77777777" w:rsidR="000069A6" w:rsidRPr="00554BFD" w:rsidRDefault="000069A6" w:rsidP="00F435AA">
            <w:pPr>
              <w:autoSpaceDE/>
              <w:autoSpaceDN/>
              <w:adjustRightInd/>
              <w:spacing w:before="0" w:after="0"/>
              <w:contextualSpacing/>
              <w:rPr>
                <w:sz w:val="22"/>
                <w:szCs w:val="22"/>
              </w:rPr>
            </w:pPr>
            <w:r w:rsidRPr="00554BFD">
              <w:rPr>
                <w:sz w:val="22"/>
                <w:szCs w:val="22"/>
              </w:rPr>
              <w:t>БИК 044525060</w:t>
            </w:r>
          </w:p>
          <w:p w14:paraId="5F2065FD" w14:textId="77777777" w:rsidR="000069A6" w:rsidRPr="00554BFD" w:rsidRDefault="000069A6" w:rsidP="00F435AA">
            <w:pPr>
              <w:autoSpaceDE/>
              <w:autoSpaceDN/>
              <w:adjustRightInd/>
              <w:spacing w:before="0" w:after="0"/>
              <w:contextualSpacing/>
              <w:rPr>
                <w:sz w:val="22"/>
                <w:szCs w:val="22"/>
              </w:rPr>
            </w:pPr>
            <w:r w:rsidRPr="00554BFD">
              <w:rPr>
                <w:sz w:val="22"/>
                <w:szCs w:val="22"/>
              </w:rPr>
              <w:t>Тел.: (861) 279-00-95</w:t>
            </w:r>
          </w:p>
          <w:p w14:paraId="78F5956A" w14:textId="77777777" w:rsidR="000069A6" w:rsidRPr="00554BFD" w:rsidRDefault="000069A6" w:rsidP="00F435AA">
            <w:pPr>
              <w:autoSpaceDE/>
              <w:autoSpaceDN/>
              <w:adjustRightInd/>
              <w:spacing w:before="0" w:after="0"/>
              <w:contextualSpacing/>
              <w:rPr>
                <w:sz w:val="22"/>
                <w:szCs w:val="22"/>
              </w:rPr>
            </w:pPr>
            <w:r w:rsidRPr="00554BFD">
              <w:rPr>
                <w:sz w:val="22"/>
                <w:szCs w:val="22"/>
                <w:lang w:val="en-US"/>
              </w:rPr>
              <w:t>E</w:t>
            </w:r>
            <w:r w:rsidRPr="00554BFD">
              <w:rPr>
                <w:sz w:val="22"/>
                <w:szCs w:val="22"/>
              </w:rPr>
              <w:t>-</w:t>
            </w:r>
            <w:r w:rsidRPr="00554BFD">
              <w:rPr>
                <w:sz w:val="22"/>
                <w:szCs w:val="22"/>
                <w:lang w:val="en-US"/>
              </w:rPr>
              <w:t>mail</w:t>
            </w:r>
            <w:r w:rsidRPr="00554BFD">
              <w:rPr>
                <w:sz w:val="22"/>
                <w:szCs w:val="22"/>
              </w:rPr>
              <w:t xml:space="preserve">: </w:t>
            </w:r>
            <w:hyperlink r:id="rId14" w:history="1">
              <w:r w:rsidR="00DB3678" w:rsidRPr="00554BFD">
                <w:rPr>
                  <w:rStyle w:val="af3"/>
                  <w:sz w:val="22"/>
                  <w:szCs w:val="22"/>
                  <w:lang w:val="en-US"/>
                </w:rPr>
                <w:t>info</w:t>
              </w:r>
              <w:r w:rsidR="00DB3678" w:rsidRPr="00554BFD">
                <w:rPr>
                  <w:rStyle w:val="af3"/>
                  <w:sz w:val="22"/>
                  <w:szCs w:val="22"/>
                </w:rPr>
                <w:t>@</w:t>
              </w:r>
              <w:r w:rsidR="00DB3678" w:rsidRPr="00554BFD">
                <w:rPr>
                  <w:rStyle w:val="af3"/>
                  <w:sz w:val="22"/>
                  <w:szCs w:val="22"/>
                  <w:lang w:val="en-US"/>
                </w:rPr>
                <w:t>karousel</w:t>
              </w:r>
              <w:r w:rsidR="00DB3678" w:rsidRPr="00554BFD">
                <w:rPr>
                  <w:rStyle w:val="af3"/>
                  <w:sz w:val="22"/>
                  <w:szCs w:val="22"/>
                </w:rPr>
                <w:t>.</w:t>
              </w:r>
              <w:r w:rsidR="00DB3678" w:rsidRPr="00554BFD">
                <w:rPr>
                  <w:rStyle w:val="af3"/>
                  <w:sz w:val="22"/>
                  <w:szCs w:val="22"/>
                  <w:lang w:val="en-US"/>
                </w:rPr>
                <w:t>ru</w:t>
              </w:r>
            </w:hyperlink>
          </w:p>
          <w:p w14:paraId="0072030A" w14:textId="77777777" w:rsidR="000069A6" w:rsidRPr="00554BFD" w:rsidRDefault="000069A6" w:rsidP="00F435AA">
            <w:pPr>
              <w:autoSpaceDE/>
              <w:autoSpaceDN/>
              <w:adjustRightInd/>
              <w:spacing w:before="0" w:after="0"/>
              <w:contextualSpacing/>
              <w:rPr>
                <w:b/>
                <w:sz w:val="22"/>
                <w:szCs w:val="22"/>
              </w:rPr>
            </w:pPr>
          </w:p>
          <w:p w14:paraId="30EB501B" w14:textId="77777777" w:rsidR="000069A6" w:rsidRDefault="00993D2F" w:rsidP="00F435AA">
            <w:pPr>
              <w:autoSpaceDE/>
              <w:autoSpaceDN/>
              <w:adjustRightInd/>
              <w:spacing w:before="0" w:after="0"/>
              <w:contextualSpacing/>
              <w:rPr>
                <w:bCs/>
                <w:sz w:val="22"/>
                <w:szCs w:val="22"/>
              </w:rPr>
            </w:pPr>
            <w:r>
              <w:rPr>
                <w:bCs/>
                <w:sz w:val="22"/>
                <w:szCs w:val="22"/>
              </w:rPr>
              <w:t>Директор по эксплуатации</w:t>
            </w:r>
          </w:p>
          <w:p w14:paraId="4E6CDB80" w14:textId="77777777" w:rsidR="000E20B5" w:rsidRPr="00554BFD" w:rsidRDefault="000E20B5" w:rsidP="00F435AA">
            <w:pPr>
              <w:autoSpaceDE/>
              <w:autoSpaceDN/>
              <w:adjustRightInd/>
              <w:spacing w:before="0" w:after="0"/>
              <w:contextualSpacing/>
              <w:rPr>
                <w:bCs/>
                <w:sz w:val="22"/>
                <w:szCs w:val="22"/>
              </w:rPr>
            </w:pPr>
          </w:p>
          <w:p w14:paraId="412D8B9D" w14:textId="77777777" w:rsidR="000069A6" w:rsidRPr="00554BFD" w:rsidRDefault="000069A6" w:rsidP="00F435AA">
            <w:pPr>
              <w:autoSpaceDE/>
              <w:autoSpaceDN/>
              <w:adjustRightInd/>
              <w:spacing w:before="0" w:after="0"/>
              <w:contextualSpacing/>
              <w:rPr>
                <w:sz w:val="22"/>
                <w:szCs w:val="22"/>
              </w:rPr>
            </w:pPr>
            <w:r w:rsidRPr="00554BFD">
              <w:rPr>
                <w:sz w:val="22"/>
                <w:szCs w:val="22"/>
              </w:rPr>
              <w:t>____________________</w:t>
            </w:r>
            <w:r w:rsidR="000E20B5">
              <w:rPr>
                <w:sz w:val="22"/>
                <w:szCs w:val="22"/>
              </w:rPr>
              <w:t>/</w:t>
            </w:r>
            <w:r w:rsidR="00993D2F">
              <w:rPr>
                <w:sz w:val="22"/>
                <w:szCs w:val="22"/>
              </w:rPr>
              <w:t>С.С. Глебов</w:t>
            </w:r>
            <w:r w:rsidR="000E20B5">
              <w:rPr>
                <w:sz w:val="22"/>
                <w:szCs w:val="22"/>
              </w:rPr>
              <w:t>/</w:t>
            </w:r>
          </w:p>
          <w:p w14:paraId="0B51DA8F" w14:textId="77777777" w:rsidR="00B33018" w:rsidRPr="00554BFD" w:rsidRDefault="00B33018" w:rsidP="00F435AA">
            <w:pPr>
              <w:autoSpaceDE/>
              <w:autoSpaceDN/>
              <w:adjustRightInd/>
              <w:spacing w:before="0" w:after="0"/>
              <w:contextualSpacing/>
              <w:rPr>
                <w:sz w:val="22"/>
                <w:szCs w:val="22"/>
              </w:rPr>
            </w:pPr>
            <w:r w:rsidRPr="00554BFD">
              <w:rPr>
                <w:sz w:val="22"/>
                <w:szCs w:val="22"/>
              </w:rPr>
              <w:t>М.П.</w:t>
            </w:r>
          </w:p>
        </w:tc>
      </w:tr>
    </w:tbl>
    <w:p w14:paraId="7DFE5582" w14:textId="77777777" w:rsidR="00B43F1B" w:rsidRDefault="00B43F1B" w:rsidP="00943AD3">
      <w:pPr>
        <w:autoSpaceDE/>
        <w:autoSpaceDN/>
        <w:adjustRightInd/>
        <w:spacing w:before="0" w:after="0"/>
        <w:contextualSpacing/>
        <w:rPr>
          <w:sz w:val="22"/>
          <w:szCs w:val="22"/>
        </w:rPr>
      </w:pPr>
    </w:p>
    <w:p w14:paraId="21235C95" w14:textId="77777777" w:rsidR="00AC3697" w:rsidRDefault="00AC3697">
      <w:pPr>
        <w:autoSpaceDE/>
        <w:autoSpaceDN/>
        <w:adjustRightInd/>
        <w:spacing w:before="0" w:after="0"/>
        <w:rPr>
          <w:sz w:val="22"/>
          <w:szCs w:val="22"/>
        </w:rPr>
      </w:pPr>
      <w:r>
        <w:rPr>
          <w:sz w:val="22"/>
          <w:szCs w:val="22"/>
        </w:rPr>
        <w:br w:type="page"/>
      </w:r>
    </w:p>
    <w:p w14:paraId="64A37972" w14:textId="77777777" w:rsidR="00C44F76" w:rsidRPr="00554BFD" w:rsidRDefault="00C44F76" w:rsidP="00943AD3">
      <w:pPr>
        <w:autoSpaceDE/>
        <w:autoSpaceDN/>
        <w:adjustRightInd/>
        <w:spacing w:before="0" w:after="0"/>
        <w:contextualSpacing/>
        <w:jc w:val="right"/>
        <w:rPr>
          <w:sz w:val="22"/>
          <w:szCs w:val="22"/>
        </w:rPr>
      </w:pPr>
      <w:r w:rsidRPr="00554BFD">
        <w:rPr>
          <w:sz w:val="22"/>
          <w:szCs w:val="22"/>
        </w:rPr>
        <w:lastRenderedPageBreak/>
        <w:t>Приложение № 1</w:t>
      </w:r>
    </w:p>
    <w:p w14:paraId="6E7708E4" w14:textId="77777777" w:rsidR="00C44F76" w:rsidRPr="00554BFD" w:rsidRDefault="00C44F76" w:rsidP="00B43F1B">
      <w:pPr>
        <w:spacing w:before="0" w:after="0"/>
        <w:ind w:left="2126" w:firstLine="680"/>
        <w:contextualSpacing/>
        <w:jc w:val="right"/>
        <w:rPr>
          <w:sz w:val="22"/>
          <w:szCs w:val="22"/>
        </w:rPr>
      </w:pPr>
      <w:r w:rsidRPr="00554BFD">
        <w:rPr>
          <w:sz w:val="22"/>
          <w:szCs w:val="22"/>
        </w:rPr>
        <w:t xml:space="preserve">к Договору </w:t>
      </w:r>
      <w:r w:rsidR="00041A4F" w:rsidRPr="00554BFD">
        <w:rPr>
          <w:bCs/>
          <w:sz w:val="22"/>
          <w:szCs w:val="22"/>
        </w:rPr>
        <w:t>на оказание услуг по эксплуатации и техническому обслуживанию</w:t>
      </w:r>
      <w:r w:rsidR="00041A4F" w:rsidRPr="00554BFD">
        <w:rPr>
          <w:sz w:val="22"/>
          <w:szCs w:val="22"/>
        </w:rPr>
        <w:t xml:space="preserve"> </w:t>
      </w:r>
      <w:r w:rsidRPr="00554BFD">
        <w:rPr>
          <w:sz w:val="22"/>
          <w:szCs w:val="22"/>
        </w:rPr>
        <w:t xml:space="preserve">опасного производственного объекта № </w:t>
      </w:r>
      <w:r w:rsidR="00AC3697">
        <w:rPr>
          <w:sz w:val="22"/>
          <w:szCs w:val="22"/>
        </w:rPr>
        <w:t>_____ от __________2020 г.</w:t>
      </w:r>
      <w:r w:rsidRPr="00554BFD">
        <w:rPr>
          <w:sz w:val="22"/>
          <w:szCs w:val="22"/>
        </w:rPr>
        <w:t xml:space="preserve"> </w:t>
      </w:r>
    </w:p>
    <w:p w14:paraId="679D040B" w14:textId="77777777" w:rsidR="00E463F1" w:rsidRDefault="00E463F1" w:rsidP="0012132E">
      <w:pPr>
        <w:spacing w:after="0"/>
        <w:jc w:val="right"/>
        <w:rPr>
          <w:bCs/>
          <w:color w:val="000000" w:themeColor="text1"/>
        </w:rPr>
      </w:pPr>
    </w:p>
    <w:p w14:paraId="0DB10586" w14:textId="77777777" w:rsidR="00993D2F" w:rsidRPr="00993D2F" w:rsidRDefault="00993D2F" w:rsidP="00993D2F">
      <w:pPr>
        <w:autoSpaceDE/>
        <w:autoSpaceDN/>
        <w:adjustRightInd/>
        <w:spacing w:before="0" w:after="0"/>
        <w:ind w:firstLine="567"/>
        <w:jc w:val="center"/>
        <w:rPr>
          <w:b/>
        </w:rPr>
      </w:pPr>
      <w:r w:rsidRPr="00993D2F">
        <w:rPr>
          <w:b/>
        </w:rPr>
        <w:t xml:space="preserve">Техническое задание </w:t>
      </w:r>
    </w:p>
    <w:p w14:paraId="5B2D8BE4" w14:textId="77777777" w:rsidR="00993D2F" w:rsidRPr="00993D2F" w:rsidRDefault="00993D2F" w:rsidP="00993D2F">
      <w:pPr>
        <w:autoSpaceDE/>
        <w:autoSpaceDN/>
        <w:adjustRightInd/>
        <w:spacing w:before="0" w:after="0"/>
        <w:ind w:firstLine="567"/>
        <w:jc w:val="center"/>
        <w:rPr>
          <w:b/>
        </w:rPr>
      </w:pPr>
      <w:r w:rsidRPr="00993D2F">
        <w:rPr>
          <w:b/>
        </w:rPr>
        <w:t>на выполнение работ</w:t>
      </w:r>
      <w:r w:rsidR="00AC3697">
        <w:rPr>
          <w:b/>
        </w:rPr>
        <w:t xml:space="preserve"> по </w:t>
      </w:r>
      <w:r w:rsidRPr="00993D2F">
        <w:rPr>
          <w:b/>
        </w:rPr>
        <w:t>эксплуатаци</w:t>
      </w:r>
      <w:r w:rsidR="00AC3697">
        <w:rPr>
          <w:b/>
        </w:rPr>
        <w:t>и и техническому</w:t>
      </w:r>
      <w:r w:rsidRPr="00993D2F">
        <w:rPr>
          <w:b/>
        </w:rPr>
        <w:t xml:space="preserve"> обслуживани</w:t>
      </w:r>
      <w:r w:rsidR="00AC3697">
        <w:rPr>
          <w:b/>
        </w:rPr>
        <w:t>ю</w:t>
      </w:r>
      <w:r w:rsidRPr="00993D2F">
        <w:rPr>
          <w:b/>
        </w:rPr>
        <w:t xml:space="preserve"> опасного производственного объекта»</w:t>
      </w:r>
    </w:p>
    <w:tbl>
      <w:tblPr>
        <w:tblW w:w="551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45"/>
        <w:gridCol w:w="2839"/>
        <w:gridCol w:w="2058"/>
        <w:gridCol w:w="4293"/>
        <w:gridCol w:w="670"/>
      </w:tblGrid>
      <w:tr w:rsidR="00993D2F" w:rsidRPr="00ED6A18" w14:paraId="4CF8880B"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7D5C9C17" w14:textId="77777777" w:rsidR="00993D2F" w:rsidRPr="00ED6A18" w:rsidRDefault="00993D2F" w:rsidP="00993D2F">
            <w:pPr>
              <w:jc w:val="center"/>
              <w:rPr>
                <w:b/>
              </w:rPr>
            </w:pPr>
            <w:r w:rsidRPr="00ED6A18">
              <w:rPr>
                <w:b/>
              </w:rPr>
              <w:t>п/п</w:t>
            </w:r>
          </w:p>
        </w:tc>
        <w:tc>
          <w:tcPr>
            <w:tcW w:w="1344" w:type="pct"/>
            <w:tcBorders>
              <w:top w:val="single" w:sz="4" w:space="0" w:color="auto"/>
              <w:left w:val="single" w:sz="4" w:space="0" w:color="auto"/>
              <w:bottom w:val="single" w:sz="4" w:space="0" w:color="auto"/>
              <w:right w:val="single" w:sz="4" w:space="0" w:color="auto"/>
            </w:tcBorders>
            <w:vAlign w:val="center"/>
            <w:hideMark/>
          </w:tcPr>
          <w:p w14:paraId="64DD1EA1" w14:textId="77777777" w:rsidR="00993D2F" w:rsidRPr="00ED6A18" w:rsidRDefault="00993D2F" w:rsidP="00993D2F">
            <w:pPr>
              <w:jc w:val="center"/>
              <w:rPr>
                <w:b/>
              </w:rPr>
            </w:pPr>
            <w:r w:rsidRPr="00ED6A18">
              <w:rPr>
                <w:b/>
              </w:rPr>
              <w:t>Перечень основных данных и требований</w:t>
            </w:r>
          </w:p>
        </w:tc>
        <w:tc>
          <w:tcPr>
            <w:tcW w:w="3006" w:type="pct"/>
            <w:gridSpan w:val="2"/>
            <w:tcBorders>
              <w:top w:val="single" w:sz="4" w:space="0" w:color="auto"/>
              <w:left w:val="single" w:sz="4" w:space="0" w:color="auto"/>
              <w:bottom w:val="single" w:sz="4" w:space="0" w:color="auto"/>
              <w:right w:val="single" w:sz="4" w:space="0" w:color="auto"/>
            </w:tcBorders>
            <w:vAlign w:val="center"/>
            <w:hideMark/>
          </w:tcPr>
          <w:p w14:paraId="11ED057F" w14:textId="77777777" w:rsidR="00993D2F" w:rsidRPr="00ED6A18" w:rsidRDefault="00993D2F" w:rsidP="00993D2F">
            <w:pPr>
              <w:jc w:val="center"/>
            </w:pPr>
            <w:r w:rsidRPr="00ED6A18">
              <w:rPr>
                <w:b/>
              </w:rPr>
              <w:t>Содержание основных данных и требований</w:t>
            </w:r>
          </w:p>
        </w:tc>
      </w:tr>
      <w:tr w:rsidR="00993D2F" w:rsidRPr="00ED6A18" w14:paraId="7D9EF470"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7587DC98"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1</w:t>
            </w:r>
          </w:p>
        </w:tc>
        <w:tc>
          <w:tcPr>
            <w:tcW w:w="1344" w:type="pct"/>
            <w:tcBorders>
              <w:top w:val="single" w:sz="4" w:space="0" w:color="auto"/>
              <w:left w:val="single" w:sz="4" w:space="0" w:color="auto"/>
              <w:bottom w:val="single" w:sz="4" w:space="0" w:color="auto"/>
              <w:right w:val="single" w:sz="4" w:space="0" w:color="auto"/>
            </w:tcBorders>
            <w:hideMark/>
          </w:tcPr>
          <w:p w14:paraId="7826A1CF" w14:textId="77777777" w:rsidR="00993D2F" w:rsidRPr="00ED6A18" w:rsidRDefault="00993D2F" w:rsidP="00993D2F">
            <w:pPr>
              <w:rPr>
                <w:b/>
              </w:rPr>
            </w:pPr>
            <w:r w:rsidRPr="00ED6A18">
              <w:t>Предмет выполнения работ</w:t>
            </w:r>
          </w:p>
        </w:tc>
        <w:tc>
          <w:tcPr>
            <w:tcW w:w="3006" w:type="pct"/>
            <w:gridSpan w:val="2"/>
            <w:tcBorders>
              <w:top w:val="single" w:sz="4" w:space="0" w:color="auto"/>
              <w:left w:val="single" w:sz="4" w:space="0" w:color="auto"/>
              <w:bottom w:val="single" w:sz="4" w:space="0" w:color="auto"/>
              <w:right w:val="single" w:sz="4" w:space="0" w:color="auto"/>
            </w:tcBorders>
          </w:tcPr>
          <w:p w14:paraId="7D1A864B" w14:textId="77777777" w:rsidR="00993D2F" w:rsidRPr="00ED6A18" w:rsidRDefault="00993D2F" w:rsidP="00993D2F">
            <w:pPr>
              <w:rPr>
                <w:b/>
              </w:rPr>
            </w:pPr>
            <w:r w:rsidRPr="002068BC">
              <w:t>Работы по эксплуатации и техническому обслуживанию парогенераторной «Прачечной с химчисткой»</w:t>
            </w:r>
          </w:p>
        </w:tc>
      </w:tr>
      <w:tr w:rsidR="00993D2F" w:rsidRPr="00ED6A18" w14:paraId="1CA57AF6"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56145D01"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2</w:t>
            </w:r>
          </w:p>
        </w:tc>
        <w:tc>
          <w:tcPr>
            <w:tcW w:w="1344" w:type="pct"/>
            <w:tcBorders>
              <w:top w:val="single" w:sz="4" w:space="0" w:color="auto"/>
              <w:left w:val="single" w:sz="4" w:space="0" w:color="auto"/>
              <w:bottom w:val="single" w:sz="4" w:space="0" w:color="auto"/>
              <w:right w:val="single" w:sz="4" w:space="0" w:color="auto"/>
            </w:tcBorders>
            <w:hideMark/>
          </w:tcPr>
          <w:p w14:paraId="6640D3FD" w14:textId="77777777" w:rsidR="00993D2F" w:rsidRPr="00ED6A18" w:rsidRDefault="00993D2F" w:rsidP="00993D2F">
            <w:r w:rsidRPr="00ED6A18">
              <w:t>Наименование объекта</w:t>
            </w:r>
          </w:p>
        </w:tc>
        <w:tc>
          <w:tcPr>
            <w:tcW w:w="3006" w:type="pct"/>
            <w:gridSpan w:val="2"/>
            <w:tcBorders>
              <w:top w:val="single" w:sz="4" w:space="0" w:color="auto"/>
              <w:left w:val="single" w:sz="4" w:space="0" w:color="auto"/>
              <w:bottom w:val="single" w:sz="4" w:space="0" w:color="auto"/>
              <w:right w:val="single" w:sz="4" w:space="0" w:color="auto"/>
            </w:tcBorders>
          </w:tcPr>
          <w:p w14:paraId="60118EF0" w14:textId="77777777" w:rsidR="00993D2F" w:rsidRPr="00ED6A18" w:rsidRDefault="00993D2F" w:rsidP="00993D2F">
            <w:r>
              <w:t>Паровая</w:t>
            </w:r>
            <w:r w:rsidRPr="00C422DF">
              <w:t xml:space="preserve"> котел</w:t>
            </w:r>
            <w:r>
              <w:t>ьная</w:t>
            </w:r>
            <w:r w:rsidRPr="002068BC">
              <w:t xml:space="preserve"> «Прачечной с химчисткой»</w:t>
            </w:r>
            <w:r>
              <w:rPr>
                <w:color w:val="000000" w:themeColor="text1"/>
              </w:rPr>
              <w:t xml:space="preserve"> на отм. +540</w:t>
            </w:r>
          </w:p>
        </w:tc>
      </w:tr>
      <w:tr w:rsidR="00993D2F" w:rsidRPr="00ED6A18" w14:paraId="7F510490"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136AE6D1"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3</w:t>
            </w:r>
          </w:p>
        </w:tc>
        <w:tc>
          <w:tcPr>
            <w:tcW w:w="1344" w:type="pct"/>
            <w:tcBorders>
              <w:top w:val="single" w:sz="4" w:space="0" w:color="auto"/>
              <w:left w:val="single" w:sz="4" w:space="0" w:color="auto"/>
              <w:bottom w:val="single" w:sz="4" w:space="0" w:color="auto"/>
              <w:right w:val="single" w:sz="4" w:space="0" w:color="auto"/>
            </w:tcBorders>
            <w:hideMark/>
          </w:tcPr>
          <w:p w14:paraId="0725A34A" w14:textId="77777777" w:rsidR="00993D2F" w:rsidRPr="00ED6A18" w:rsidRDefault="00993D2F" w:rsidP="00993D2F">
            <w:pPr>
              <w:rPr>
                <w:b/>
              </w:rPr>
            </w:pPr>
            <w:r w:rsidRPr="00ED6A18">
              <w:t>Место выполнения работ</w:t>
            </w:r>
          </w:p>
        </w:tc>
        <w:tc>
          <w:tcPr>
            <w:tcW w:w="3006" w:type="pct"/>
            <w:gridSpan w:val="2"/>
            <w:tcBorders>
              <w:top w:val="single" w:sz="4" w:space="0" w:color="auto"/>
              <w:left w:val="single" w:sz="4" w:space="0" w:color="auto"/>
              <w:bottom w:val="single" w:sz="4" w:space="0" w:color="auto"/>
              <w:right w:val="single" w:sz="4" w:space="0" w:color="auto"/>
            </w:tcBorders>
          </w:tcPr>
          <w:p w14:paraId="49F60CAC" w14:textId="77777777" w:rsidR="00993D2F" w:rsidRPr="00ED6A18" w:rsidRDefault="00993D2F" w:rsidP="00993D2F">
            <w:r w:rsidRPr="00B37EAD">
              <w:t>354392 Краснодарский край, г Сочи, Адлерский район, с. Эсто-Садок, северн</w:t>
            </w:r>
            <w:r>
              <w:t>ый склон хребта Аибга, отм. +540</w:t>
            </w:r>
            <w:r w:rsidRPr="00B37EAD">
              <w:t>.</w:t>
            </w:r>
          </w:p>
        </w:tc>
      </w:tr>
      <w:tr w:rsidR="00993D2F" w:rsidRPr="00ED6A18" w14:paraId="7BF43E0C"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6228FF99"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color w:val="FF0000"/>
              </w:rPr>
            </w:pPr>
            <w:r w:rsidRPr="00ED6A18">
              <w:rPr>
                <w:rFonts w:eastAsia="ヒラギノ角ゴ Pro W3"/>
                <w:color w:val="000000" w:themeColor="text1"/>
              </w:rPr>
              <w:t>4</w:t>
            </w:r>
          </w:p>
        </w:tc>
        <w:tc>
          <w:tcPr>
            <w:tcW w:w="1344" w:type="pct"/>
            <w:tcBorders>
              <w:top w:val="single" w:sz="4" w:space="0" w:color="auto"/>
              <w:left w:val="single" w:sz="4" w:space="0" w:color="auto"/>
              <w:bottom w:val="single" w:sz="4" w:space="0" w:color="auto"/>
              <w:right w:val="single" w:sz="4" w:space="0" w:color="auto"/>
            </w:tcBorders>
            <w:hideMark/>
          </w:tcPr>
          <w:p w14:paraId="59E27103" w14:textId="77777777" w:rsidR="00993D2F" w:rsidRPr="00ED6A18" w:rsidRDefault="00993D2F" w:rsidP="00993D2F">
            <w:pPr>
              <w:rPr>
                <w:b/>
              </w:rPr>
            </w:pPr>
            <w:r w:rsidRPr="00ED6A18">
              <w:t>Срок (этапы) и условия выполнения работ</w:t>
            </w:r>
          </w:p>
        </w:tc>
        <w:tc>
          <w:tcPr>
            <w:tcW w:w="3006" w:type="pct"/>
            <w:gridSpan w:val="2"/>
            <w:tcBorders>
              <w:top w:val="single" w:sz="4" w:space="0" w:color="auto"/>
              <w:left w:val="single" w:sz="4" w:space="0" w:color="auto"/>
              <w:bottom w:val="single" w:sz="4" w:space="0" w:color="auto"/>
              <w:right w:val="single" w:sz="4" w:space="0" w:color="auto"/>
            </w:tcBorders>
          </w:tcPr>
          <w:p w14:paraId="5F167786" w14:textId="77777777" w:rsidR="00993D2F" w:rsidRPr="00ED6A18" w:rsidRDefault="00993D2F" w:rsidP="00993D2F">
            <w:r>
              <w:t>С 01.08.2020, срок действия договора 12 календарных месяцев</w:t>
            </w:r>
          </w:p>
        </w:tc>
      </w:tr>
      <w:tr w:rsidR="00993D2F" w:rsidRPr="00ED6A18" w14:paraId="12A53A63"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63FD418D" w14:textId="77777777" w:rsidR="00993D2F" w:rsidRPr="00ED6A18" w:rsidRDefault="00993D2F" w:rsidP="00993D2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r w:rsidRPr="00ED6A18">
              <w:t>5</w:t>
            </w:r>
          </w:p>
        </w:tc>
        <w:tc>
          <w:tcPr>
            <w:tcW w:w="1344" w:type="pct"/>
            <w:tcBorders>
              <w:top w:val="single" w:sz="4" w:space="0" w:color="auto"/>
              <w:left w:val="single" w:sz="4" w:space="0" w:color="auto"/>
              <w:bottom w:val="single" w:sz="4" w:space="0" w:color="auto"/>
              <w:right w:val="single" w:sz="4" w:space="0" w:color="auto"/>
            </w:tcBorders>
            <w:hideMark/>
          </w:tcPr>
          <w:p w14:paraId="05C8AD58" w14:textId="77777777" w:rsidR="00993D2F" w:rsidRPr="00ED6A18" w:rsidRDefault="00993D2F" w:rsidP="00993D2F">
            <w:r w:rsidRPr="00ED6A18">
              <w:t>Виды и Объемы выполняемых работ</w:t>
            </w:r>
          </w:p>
        </w:tc>
        <w:tc>
          <w:tcPr>
            <w:tcW w:w="3006" w:type="pct"/>
            <w:gridSpan w:val="2"/>
            <w:tcBorders>
              <w:top w:val="single" w:sz="4" w:space="0" w:color="auto"/>
              <w:left w:val="single" w:sz="4" w:space="0" w:color="auto"/>
              <w:bottom w:val="single" w:sz="4" w:space="0" w:color="auto"/>
              <w:right w:val="single" w:sz="4" w:space="0" w:color="auto"/>
            </w:tcBorders>
          </w:tcPr>
          <w:p w14:paraId="7EAECAC1" w14:textId="77777777" w:rsidR="00993D2F" w:rsidRPr="00ED6A18" w:rsidRDefault="00993D2F" w:rsidP="00F3131B">
            <w:r>
              <w:t>В соответствии с приложением № 1 к техническому заданию к договору</w:t>
            </w:r>
            <w:r w:rsidR="00F3131B">
              <w:t>.</w:t>
            </w:r>
            <w:r>
              <w:t xml:space="preserve"> </w:t>
            </w:r>
          </w:p>
        </w:tc>
      </w:tr>
      <w:tr w:rsidR="00993D2F" w:rsidRPr="00ED6A18" w14:paraId="0FF2E83A"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67BDAD92"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6</w:t>
            </w:r>
          </w:p>
        </w:tc>
        <w:tc>
          <w:tcPr>
            <w:tcW w:w="1344" w:type="pct"/>
            <w:tcBorders>
              <w:top w:val="single" w:sz="4" w:space="0" w:color="auto"/>
              <w:left w:val="single" w:sz="4" w:space="0" w:color="auto"/>
              <w:bottom w:val="single" w:sz="4" w:space="0" w:color="auto"/>
              <w:right w:val="single" w:sz="4" w:space="0" w:color="auto"/>
            </w:tcBorders>
            <w:hideMark/>
          </w:tcPr>
          <w:p w14:paraId="72B8B06C" w14:textId="77777777" w:rsidR="00993D2F" w:rsidRPr="00ED6A18" w:rsidRDefault="00993D2F" w:rsidP="00993D2F">
            <w:pPr>
              <w:rPr>
                <w:b/>
              </w:rPr>
            </w:pPr>
            <w:r w:rsidRPr="00ED6A18">
              <w:t>Требования к привлекаемому персоналу. Обеспечение материалами и оборудованием для производства работ.</w:t>
            </w:r>
          </w:p>
        </w:tc>
        <w:tc>
          <w:tcPr>
            <w:tcW w:w="3006" w:type="pct"/>
            <w:gridSpan w:val="2"/>
            <w:tcBorders>
              <w:top w:val="single" w:sz="4" w:space="0" w:color="auto"/>
              <w:left w:val="single" w:sz="4" w:space="0" w:color="auto"/>
              <w:bottom w:val="single" w:sz="4" w:space="0" w:color="auto"/>
              <w:right w:val="single" w:sz="4" w:space="0" w:color="auto"/>
            </w:tcBorders>
          </w:tcPr>
          <w:p w14:paraId="32551F23" w14:textId="77777777" w:rsidR="00993D2F" w:rsidRPr="00BC488E" w:rsidRDefault="00993D2F" w:rsidP="00993D2F">
            <w:pPr>
              <w:pStyle w:val="afd"/>
              <w:numPr>
                <w:ilvl w:val="0"/>
                <w:numId w:val="50"/>
              </w:numPr>
              <w:tabs>
                <w:tab w:val="left" w:pos="-2790"/>
                <w:tab w:val="left" w:pos="714"/>
              </w:tabs>
              <w:ind w:left="0" w:firstLine="430"/>
              <w:jc w:val="both"/>
            </w:pPr>
            <w:r w:rsidRPr="00BC488E">
              <w:t>Наличие в штате обученного и аттестованного персонала, необходимого для оказания услуг по техническому обслуживанию и эксплуатации, а именно:</w:t>
            </w:r>
          </w:p>
          <w:p w14:paraId="06985DF5"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наличие не менее 8 (восьми) сотрудников, имеющих аттестации в области промышленной безопасности по направлениям  Г1, Г2, Б7, Б8;</w:t>
            </w:r>
          </w:p>
          <w:p w14:paraId="1E59241F"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наличие инженера по охране труда;</w:t>
            </w:r>
          </w:p>
          <w:p w14:paraId="5CCB81DE"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наличие инженера-химика;</w:t>
            </w:r>
          </w:p>
          <w:p w14:paraId="0641FBDE"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наличие не менее 1 (одного) сотрудника инженерно-технического персонала по контрольно-измерительным приборам и системам автоматики;</w:t>
            </w:r>
          </w:p>
          <w:p w14:paraId="2C681B70"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наличие не менее 1 (одного) сотрудника инженерно-технического персонала по тепломеханическому оборудованию;</w:t>
            </w:r>
          </w:p>
          <w:p w14:paraId="30F15C79" w14:textId="77777777" w:rsidR="00993D2F" w:rsidRPr="00BC488E" w:rsidRDefault="00993D2F" w:rsidP="00993D2F">
            <w:pPr>
              <w:pStyle w:val="afd"/>
              <w:numPr>
                <w:ilvl w:val="0"/>
                <w:numId w:val="49"/>
              </w:numPr>
              <w:tabs>
                <w:tab w:val="left" w:pos="-2790"/>
                <w:tab w:val="left" w:pos="176"/>
                <w:tab w:val="left" w:pos="1134"/>
              </w:tabs>
              <w:autoSpaceDE/>
              <w:autoSpaceDN/>
              <w:adjustRightInd/>
              <w:spacing w:before="0" w:after="0"/>
              <w:ind w:left="0" w:firstLine="34"/>
              <w:jc w:val="both"/>
              <w:rPr>
                <w:rFonts w:eastAsiaTheme="minorEastAsia"/>
              </w:rPr>
            </w:pPr>
            <w:r w:rsidRPr="00BC488E">
              <w:rPr>
                <w:rFonts w:eastAsiaTheme="minorEastAsia"/>
              </w:rPr>
              <w:t xml:space="preserve">наличие у участника закупки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 </w:t>
            </w:r>
            <w:r w:rsidRPr="00BC488E">
              <w:t>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p w14:paraId="36755E0E" w14:textId="77777777" w:rsidR="00993D2F" w:rsidRPr="00BC488E" w:rsidRDefault="00993D2F" w:rsidP="00993D2F">
            <w:pPr>
              <w:pStyle w:val="afd"/>
              <w:numPr>
                <w:ilvl w:val="0"/>
                <w:numId w:val="50"/>
              </w:numPr>
              <w:tabs>
                <w:tab w:val="left" w:pos="-2790"/>
                <w:tab w:val="left" w:pos="714"/>
              </w:tabs>
              <w:ind w:left="0" w:firstLine="430"/>
              <w:jc w:val="both"/>
            </w:pPr>
            <w:r w:rsidRPr="00BC488E">
              <w:t xml:space="preserve">Наличие опыта выполнения работ аналогичных предмету закупки. Оценивается подтвержденный опыт. Для подтверждения опыта выполнения работ участник </w:t>
            </w:r>
            <w:r w:rsidRPr="00BC488E">
              <w:lastRenderedPageBreak/>
              <w:t>закупки предоставляет копии контрактов и/или договоров, актов выполненных работ.</w:t>
            </w:r>
          </w:p>
          <w:p w14:paraId="4FA61F98" w14:textId="77777777" w:rsidR="00993D2F" w:rsidRDefault="00993D2F" w:rsidP="00F3131B">
            <w:r w:rsidRPr="00BC488E">
              <w:t>Наличие круглосуточной аварийно-ремонтной службы обеспечивающей прибытие специа</w:t>
            </w:r>
            <w:r>
              <w:t xml:space="preserve">листов на территорию </w:t>
            </w:r>
            <w:r w:rsidRPr="002068BC">
              <w:t>парогенераторной «Прачечной с химчисткой»</w:t>
            </w:r>
            <w:r w:rsidRPr="00BC488E">
              <w:t xml:space="preserve"> в течении 1 часа, с момента возникновения необходимости. </w:t>
            </w:r>
          </w:p>
          <w:p w14:paraId="3316E243" w14:textId="77777777" w:rsidR="00F3131B" w:rsidRPr="00BC488E" w:rsidRDefault="00F3131B" w:rsidP="00F3131B"/>
        </w:tc>
      </w:tr>
      <w:tr w:rsidR="00993D2F" w:rsidRPr="00ED6A18" w14:paraId="00A3D524"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74C3C246"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lastRenderedPageBreak/>
              <w:t>7</w:t>
            </w:r>
          </w:p>
        </w:tc>
        <w:tc>
          <w:tcPr>
            <w:tcW w:w="1344" w:type="pct"/>
            <w:tcBorders>
              <w:top w:val="single" w:sz="4" w:space="0" w:color="auto"/>
              <w:left w:val="single" w:sz="4" w:space="0" w:color="auto"/>
              <w:bottom w:val="single" w:sz="4" w:space="0" w:color="auto"/>
              <w:right w:val="single" w:sz="4" w:space="0" w:color="auto"/>
            </w:tcBorders>
            <w:hideMark/>
          </w:tcPr>
          <w:p w14:paraId="1500E308" w14:textId="77777777" w:rsidR="00993D2F" w:rsidRPr="00ED6A18" w:rsidRDefault="00993D2F" w:rsidP="00993D2F">
            <w:pPr>
              <w:rPr>
                <w:b/>
              </w:rPr>
            </w:pPr>
            <w:r w:rsidRPr="00ED6A18">
              <w:t>Требования к безопасности выполняемых работ</w:t>
            </w:r>
          </w:p>
        </w:tc>
        <w:tc>
          <w:tcPr>
            <w:tcW w:w="3006" w:type="pct"/>
            <w:gridSpan w:val="2"/>
            <w:tcBorders>
              <w:top w:val="single" w:sz="4" w:space="0" w:color="auto"/>
              <w:left w:val="single" w:sz="4" w:space="0" w:color="auto"/>
              <w:bottom w:val="single" w:sz="4" w:space="0" w:color="auto"/>
              <w:right w:val="single" w:sz="4" w:space="0" w:color="auto"/>
            </w:tcBorders>
          </w:tcPr>
          <w:p w14:paraId="5E125716" w14:textId="77777777" w:rsidR="00993D2F" w:rsidRPr="00BC488E" w:rsidRDefault="00993D2F" w:rsidP="00993D2F">
            <w:pPr>
              <w:shd w:val="clear" w:color="auto" w:fill="FFFFFF"/>
              <w:ind w:firstLine="568"/>
            </w:pPr>
            <w:r w:rsidRPr="00280114">
              <w:rPr>
                <w:color w:val="000000" w:themeColor="text1"/>
              </w:rPr>
              <w:t xml:space="preserve">Исполнитель выполняет работы по эксплуатации и техническому обслуживанию </w:t>
            </w:r>
            <w:r w:rsidRPr="002068BC">
              <w:t>парогенераторной «Прачечной с химчисткой»</w:t>
            </w:r>
            <w:r w:rsidRPr="00280114">
              <w:rPr>
                <w:color w:val="000000" w:themeColor="text1"/>
              </w:rPr>
              <w:t>,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338°К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tc>
      </w:tr>
      <w:tr w:rsidR="00993D2F" w:rsidRPr="00ED6A18" w14:paraId="62F5E377"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28347A01"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8</w:t>
            </w:r>
          </w:p>
        </w:tc>
        <w:tc>
          <w:tcPr>
            <w:tcW w:w="1344" w:type="pct"/>
            <w:tcBorders>
              <w:top w:val="single" w:sz="4" w:space="0" w:color="auto"/>
              <w:left w:val="single" w:sz="4" w:space="0" w:color="auto"/>
              <w:bottom w:val="single" w:sz="4" w:space="0" w:color="auto"/>
              <w:right w:val="single" w:sz="4" w:space="0" w:color="auto"/>
            </w:tcBorders>
            <w:hideMark/>
          </w:tcPr>
          <w:p w14:paraId="00394D7D" w14:textId="77777777" w:rsidR="00993D2F" w:rsidRPr="00ED6A18" w:rsidRDefault="00993D2F" w:rsidP="00993D2F">
            <w:r w:rsidRPr="00ED6A18">
              <w:t>Требования к качеству выполняемых работ в соответствии со строительными нормами и правилами</w:t>
            </w:r>
          </w:p>
        </w:tc>
        <w:tc>
          <w:tcPr>
            <w:tcW w:w="3006" w:type="pct"/>
            <w:gridSpan w:val="2"/>
            <w:tcBorders>
              <w:top w:val="single" w:sz="4" w:space="0" w:color="auto"/>
              <w:left w:val="single" w:sz="4" w:space="0" w:color="auto"/>
              <w:bottom w:val="single" w:sz="4" w:space="0" w:color="auto"/>
              <w:right w:val="single" w:sz="4" w:space="0" w:color="auto"/>
            </w:tcBorders>
          </w:tcPr>
          <w:p w14:paraId="315E5A36" w14:textId="77777777" w:rsidR="00993D2F" w:rsidRDefault="00993D2F" w:rsidP="00993D2F">
            <w:pPr>
              <w:pStyle w:val="aff2"/>
              <w:ind w:firstLine="567"/>
              <w:rPr>
                <w:rFonts w:ascii="Times New Roman" w:hAnsi="Times New Roman" w:cs="Times New Roman"/>
                <w:sz w:val="24"/>
                <w:szCs w:val="24"/>
              </w:rPr>
            </w:pPr>
            <w:r w:rsidRPr="00BC488E">
              <w:rPr>
                <w:rFonts w:ascii="Times New Roman" w:hAnsi="Times New Roman" w:cs="Times New Roman"/>
                <w:sz w:val="24"/>
                <w:szCs w:val="24"/>
              </w:rPr>
              <w:t>В соответствии с действующей нормативно-технической документацией</w:t>
            </w:r>
            <w:r>
              <w:rPr>
                <w:rFonts w:ascii="Times New Roman" w:hAnsi="Times New Roman" w:cs="Times New Roman"/>
                <w:sz w:val="24"/>
                <w:szCs w:val="24"/>
              </w:rPr>
              <w:t>:</w:t>
            </w:r>
          </w:p>
          <w:p w14:paraId="0BB7A8BE" w14:textId="77777777" w:rsidR="00993D2F" w:rsidRPr="00BC488E" w:rsidRDefault="00993D2F" w:rsidP="00993D2F">
            <w:r w:rsidRPr="00280114">
              <w:rPr>
                <w:color w:val="000000" w:themeColor="text1"/>
              </w:rPr>
              <w:t xml:space="preserve">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w:t>
            </w:r>
            <w:r w:rsidRPr="00280114">
              <w:rPr>
                <w:color w:val="000000" w:themeColor="text1"/>
              </w:rPr>
              <w:lastRenderedPageBreak/>
              <w:t>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14:paraId="1FD14672" w14:textId="77777777" w:rsidR="00993D2F" w:rsidRPr="00BC488E" w:rsidRDefault="00993D2F" w:rsidP="00993D2F">
            <w:pPr>
              <w:pStyle w:val="aff2"/>
              <w:ind w:firstLine="567"/>
              <w:rPr>
                <w:rFonts w:ascii="Times New Roman" w:hAnsi="Times New Roman" w:cs="Times New Roman"/>
                <w:sz w:val="24"/>
                <w:szCs w:val="24"/>
              </w:rPr>
            </w:pPr>
            <w:r w:rsidRPr="00BC488E">
              <w:rPr>
                <w:rFonts w:ascii="Times New Roman" w:hAnsi="Times New Roman" w:cs="Times New Roman"/>
                <w:sz w:val="24"/>
                <w:szCs w:val="24"/>
              </w:rPr>
              <w:t xml:space="preserve">- </w:t>
            </w:r>
            <w:hyperlink r:id="rId15" w:history="1">
              <w:r w:rsidRPr="00BC488E">
                <w:rPr>
                  <w:rFonts w:ascii="Times New Roman" w:hAnsi="Times New Roman" w:cs="Times New Roman"/>
                  <w:sz w:val="24"/>
                  <w:szCs w:val="24"/>
                </w:rPr>
                <w:t>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BC488E">
              <w:rPr>
                <w:rFonts w:ascii="Times New Roman" w:hAnsi="Times New Roman" w:cs="Times New Roman"/>
                <w:sz w:val="24"/>
                <w:szCs w:val="24"/>
              </w:rPr>
              <w:t>;</w:t>
            </w:r>
          </w:p>
          <w:p w14:paraId="3A885533" w14:textId="77777777" w:rsidR="00993D2F" w:rsidRPr="00BC488E" w:rsidRDefault="00993D2F" w:rsidP="00993D2F">
            <w:pPr>
              <w:pStyle w:val="aff2"/>
              <w:ind w:firstLine="567"/>
              <w:rPr>
                <w:rFonts w:ascii="Times New Roman" w:hAnsi="Times New Roman" w:cs="Times New Roman"/>
                <w:sz w:val="24"/>
                <w:szCs w:val="24"/>
              </w:rPr>
            </w:pPr>
            <w:r w:rsidRPr="00BC488E">
              <w:rPr>
                <w:rFonts w:ascii="Times New Roman" w:hAnsi="Times New Roman" w:cs="Times New Roman"/>
                <w:sz w:val="24"/>
                <w:szCs w:val="24"/>
              </w:rPr>
              <w:t xml:space="preserve">- </w:t>
            </w:r>
            <w:hyperlink r:id="rId16" w:history="1">
              <w:r w:rsidRPr="00BC488E">
                <w:rPr>
                  <w:rFonts w:ascii="Times New Roman" w:hAnsi="Times New Roman" w:cs="Times New Roman"/>
                  <w:sz w:val="24"/>
                  <w:szCs w:val="24"/>
                </w:rPr>
                <w:t>Федеральный закон от 30 декабря 2009 г. № 384-ФЗ "Технический регламент о безопасности зданий и сооружений"</w:t>
              </w:r>
            </w:hyperlink>
            <w:r w:rsidRPr="00BC488E">
              <w:rPr>
                <w:rFonts w:ascii="Times New Roman" w:hAnsi="Times New Roman" w:cs="Times New Roman"/>
                <w:sz w:val="24"/>
                <w:szCs w:val="24"/>
              </w:rPr>
              <w:t>.</w:t>
            </w:r>
          </w:p>
          <w:p w14:paraId="1B395631" w14:textId="77777777" w:rsidR="00993D2F" w:rsidRPr="00BC488E" w:rsidRDefault="00993D2F" w:rsidP="00993D2F">
            <w:pPr>
              <w:pStyle w:val="aff2"/>
              <w:ind w:firstLine="567"/>
              <w:rPr>
                <w:rFonts w:ascii="Times New Roman" w:hAnsi="Times New Roman" w:cs="Times New Roman"/>
                <w:sz w:val="24"/>
                <w:szCs w:val="24"/>
              </w:rPr>
            </w:pPr>
            <w:r w:rsidRPr="00BC488E">
              <w:rPr>
                <w:rFonts w:ascii="Times New Roman" w:hAnsi="Times New Roman" w:cs="Times New Roman"/>
                <w:sz w:val="24"/>
                <w:szCs w:val="24"/>
              </w:rPr>
              <w:t xml:space="preserve">- Федеральный закон от 10 января </w:t>
            </w:r>
            <w:smartTag w:uri="urn:schemas-microsoft-com:office:smarttags" w:element="metricconverter">
              <w:smartTagPr>
                <w:attr w:name="ProductID" w:val="2002 г"/>
              </w:smartTagPr>
              <w:r w:rsidRPr="00BC488E">
                <w:rPr>
                  <w:rFonts w:ascii="Times New Roman" w:hAnsi="Times New Roman" w:cs="Times New Roman"/>
                  <w:sz w:val="24"/>
                  <w:szCs w:val="24"/>
                </w:rPr>
                <w:t>2002 г</w:t>
              </w:r>
            </w:smartTag>
            <w:r w:rsidRPr="00BC488E">
              <w:rPr>
                <w:rFonts w:ascii="Times New Roman" w:hAnsi="Times New Roman" w:cs="Times New Roman"/>
                <w:sz w:val="24"/>
                <w:szCs w:val="24"/>
              </w:rPr>
              <w:t>. № 7-ФЗ "Об охране окружающей среды"</w:t>
            </w:r>
          </w:p>
          <w:p w14:paraId="01AC4AB4" w14:textId="77777777" w:rsidR="00993D2F" w:rsidRPr="00BC488E" w:rsidRDefault="00993D2F" w:rsidP="00993D2F">
            <w:pPr>
              <w:pStyle w:val="aff2"/>
              <w:ind w:firstLine="567"/>
              <w:rPr>
                <w:rFonts w:ascii="Times New Roman" w:hAnsi="Times New Roman" w:cs="Times New Roman"/>
                <w:sz w:val="24"/>
                <w:szCs w:val="24"/>
              </w:rPr>
            </w:pPr>
            <w:r w:rsidRPr="00BC488E">
              <w:rPr>
                <w:rFonts w:ascii="Times New Roman" w:hAnsi="Times New Roman" w:cs="Times New Roman"/>
                <w:sz w:val="24"/>
                <w:szCs w:val="24"/>
              </w:rPr>
              <w:t xml:space="preserve">- Водный кодекс Российской Федерации от 3 июня </w:t>
            </w:r>
            <w:smartTag w:uri="urn:schemas-microsoft-com:office:smarttags" w:element="metricconverter">
              <w:smartTagPr>
                <w:attr w:name="ProductID" w:val="2006 г"/>
              </w:smartTagPr>
              <w:r w:rsidRPr="00BC488E">
                <w:rPr>
                  <w:rFonts w:ascii="Times New Roman" w:hAnsi="Times New Roman" w:cs="Times New Roman"/>
                  <w:sz w:val="24"/>
                  <w:szCs w:val="24"/>
                </w:rPr>
                <w:t>2006 г</w:t>
              </w:r>
            </w:smartTag>
            <w:r w:rsidRPr="00BC488E">
              <w:rPr>
                <w:rFonts w:ascii="Times New Roman" w:hAnsi="Times New Roman" w:cs="Times New Roman"/>
                <w:sz w:val="24"/>
                <w:szCs w:val="24"/>
              </w:rPr>
              <w:t>. № 74-ФЗ.</w:t>
            </w:r>
          </w:p>
          <w:p w14:paraId="49BA9802" w14:textId="77777777" w:rsidR="00993D2F" w:rsidRPr="00BC488E" w:rsidRDefault="00993D2F" w:rsidP="00993D2F">
            <w:pPr>
              <w:shd w:val="clear" w:color="auto" w:fill="FFFFFF"/>
            </w:pPr>
            <w:r w:rsidRPr="00BC488E">
              <w:t xml:space="preserve">- Федеральный закон от 24 июня </w:t>
            </w:r>
            <w:smartTag w:uri="urn:schemas-microsoft-com:office:smarttags" w:element="metricconverter">
              <w:smartTagPr>
                <w:attr w:name="ProductID" w:val="1998 г"/>
              </w:smartTagPr>
              <w:r w:rsidRPr="00BC488E">
                <w:t>1998 г</w:t>
              </w:r>
            </w:smartTag>
            <w:r w:rsidRPr="00BC488E">
              <w:t>. № 89-ФЗ ''Об отходах производства и потребления'';- СП 124.13330.2012 – «Тепловые сети»</w:t>
            </w:r>
          </w:p>
          <w:p w14:paraId="16665C8C" w14:textId="77777777" w:rsidR="00993D2F" w:rsidRDefault="00993D2F" w:rsidP="00993D2F">
            <w:pPr>
              <w:shd w:val="clear" w:color="auto" w:fill="FFFFFF"/>
            </w:pPr>
            <w:r w:rsidRPr="00BC488E">
              <w:t>-</w:t>
            </w:r>
            <w:smartTag w:uri="urn:schemas-microsoft-com:office:smarttags" w:element="PersonName">
              <w:r w:rsidRPr="00BC488E">
                <w:t>С</w:t>
              </w:r>
            </w:smartTag>
            <w:r w:rsidRPr="00BC488E">
              <w:t>Ни</w:t>
            </w:r>
            <w:smartTag w:uri="urn:schemas-microsoft-com:office:smarttags" w:element="PersonName">
              <w:r w:rsidRPr="00BC488E">
                <w:t>П</w:t>
              </w:r>
            </w:smartTag>
            <w:r w:rsidRPr="00BC488E">
              <w:t xml:space="preserve"> 3.01.04-87 «</w:t>
            </w:r>
            <w:smartTag w:uri="urn:schemas-microsoft-com:office:smarttags" w:element="PersonName">
              <w:r w:rsidRPr="00BC488E">
                <w:t>П</w:t>
              </w:r>
            </w:smartTag>
            <w:r w:rsidRPr="00BC488E">
              <w:t>риемка в эксплуатацию законченных строительством объектов. Основные положения.</w:t>
            </w:r>
          </w:p>
          <w:p w14:paraId="6FF92CD7" w14:textId="77777777" w:rsidR="00993D2F" w:rsidRPr="00280114" w:rsidRDefault="00993D2F" w:rsidP="00993D2F">
            <w:pPr>
              <w:contextualSpacing/>
              <w:rPr>
                <w:color w:val="000000" w:themeColor="text1"/>
              </w:rPr>
            </w:pPr>
            <w:r w:rsidRPr="00280114">
              <w:rPr>
                <w:color w:val="000000" w:themeColor="text1"/>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14:paraId="453A26F8" w14:textId="77777777" w:rsidR="00993D2F" w:rsidRPr="00BC488E" w:rsidRDefault="00993D2F" w:rsidP="00993D2F">
            <w:pPr>
              <w:contextualSpacing/>
              <w:rPr>
                <w:color w:val="000000" w:themeColor="text1"/>
              </w:rPr>
            </w:pPr>
            <w:r w:rsidRPr="00280114">
              <w:rPr>
                <w:color w:val="000000" w:themeColor="text1"/>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993D2F" w:rsidRPr="00ED6A18" w14:paraId="7EE0B829" w14:textId="77777777" w:rsidTr="00AC3697">
        <w:trPr>
          <w:gridAfter w:val="1"/>
          <w:wAfter w:w="316" w:type="pct"/>
          <w:trHeight w:val="516"/>
        </w:trPr>
        <w:tc>
          <w:tcPr>
            <w:tcW w:w="333" w:type="pct"/>
            <w:gridSpan w:val="2"/>
            <w:tcBorders>
              <w:top w:val="single" w:sz="4" w:space="0" w:color="auto"/>
              <w:left w:val="single" w:sz="4" w:space="0" w:color="auto"/>
              <w:bottom w:val="single" w:sz="4" w:space="0" w:color="auto"/>
              <w:right w:val="single" w:sz="4" w:space="0" w:color="auto"/>
            </w:tcBorders>
            <w:vAlign w:val="center"/>
          </w:tcPr>
          <w:p w14:paraId="0E24313D"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lastRenderedPageBreak/>
              <w:t>9</w:t>
            </w:r>
          </w:p>
        </w:tc>
        <w:tc>
          <w:tcPr>
            <w:tcW w:w="1344" w:type="pct"/>
            <w:tcBorders>
              <w:top w:val="single" w:sz="4" w:space="0" w:color="auto"/>
              <w:left w:val="single" w:sz="4" w:space="0" w:color="auto"/>
              <w:bottom w:val="single" w:sz="4" w:space="0" w:color="auto"/>
              <w:right w:val="single" w:sz="4" w:space="0" w:color="auto"/>
            </w:tcBorders>
            <w:hideMark/>
          </w:tcPr>
          <w:p w14:paraId="1D819EF2" w14:textId="77777777" w:rsidR="00993D2F" w:rsidRPr="00ED6A18" w:rsidRDefault="00993D2F" w:rsidP="00993D2F">
            <w:r w:rsidRPr="00ED6A18">
              <w:t>Требования к гарантии на выполненные работы</w:t>
            </w:r>
          </w:p>
        </w:tc>
        <w:tc>
          <w:tcPr>
            <w:tcW w:w="3006" w:type="pct"/>
            <w:gridSpan w:val="2"/>
            <w:tcBorders>
              <w:top w:val="single" w:sz="4" w:space="0" w:color="auto"/>
              <w:left w:val="single" w:sz="4" w:space="0" w:color="auto"/>
              <w:bottom w:val="single" w:sz="4" w:space="0" w:color="auto"/>
              <w:right w:val="single" w:sz="4" w:space="0" w:color="auto"/>
            </w:tcBorders>
          </w:tcPr>
          <w:p w14:paraId="10BB5CB8" w14:textId="246A025E" w:rsidR="00993D2F" w:rsidRPr="00BC488E" w:rsidRDefault="00993D2F" w:rsidP="00B90ABA">
            <w:pPr>
              <w:widowControl w:val="0"/>
              <w:ind w:firstLine="568"/>
            </w:pPr>
            <w:r w:rsidRPr="00280114">
              <w:rPr>
                <w:color w:val="000000" w:themeColor="text1"/>
              </w:rPr>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w:t>
            </w:r>
            <w:r w:rsidRPr="00280114">
              <w:rPr>
                <w:color w:val="000000" w:themeColor="text1"/>
              </w:rPr>
              <w:lastRenderedPageBreak/>
              <w:t>(утвержденных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r w:rsidRPr="00BC488E">
              <w:t xml:space="preserve">В случае обнаружения дефектов после приемки объекта в эксплуатацию исправление дефектов производится за счет </w:t>
            </w:r>
            <w:r w:rsidR="00B90ABA">
              <w:t>Исполнителя</w:t>
            </w:r>
            <w:r w:rsidRPr="00BC488E">
              <w:t>.</w:t>
            </w:r>
          </w:p>
        </w:tc>
      </w:tr>
      <w:tr w:rsidR="00993D2F" w:rsidRPr="00ED6A18" w14:paraId="1AD3C2A7"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0E05FB60"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lastRenderedPageBreak/>
              <w:t>10</w:t>
            </w:r>
          </w:p>
        </w:tc>
        <w:tc>
          <w:tcPr>
            <w:tcW w:w="1344" w:type="pct"/>
            <w:tcBorders>
              <w:top w:val="single" w:sz="4" w:space="0" w:color="auto"/>
              <w:left w:val="single" w:sz="4" w:space="0" w:color="auto"/>
              <w:bottom w:val="single" w:sz="4" w:space="0" w:color="auto"/>
              <w:right w:val="single" w:sz="4" w:space="0" w:color="auto"/>
            </w:tcBorders>
            <w:hideMark/>
          </w:tcPr>
          <w:p w14:paraId="16895CBB" w14:textId="77777777" w:rsidR="00993D2F" w:rsidRPr="00ED6A18" w:rsidRDefault="00993D2F" w:rsidP="00993D2F">
            <w:pPr>
              <w:tabs>
                <w:tab w:val="left" w:pos="1830"/>
              </w:tabs>
            </w:pPr>
            <w:r w:rsidRPr="00ED6A18">
              <w:t>Требования по приемке работ</w:t>
            </w:r>
          </w:p>
        </w:tc>
        <w:tc>
          <w:tcPr>
            <w:tcW w:w="3006" w:type="pct"/>
            <w:gridSpan w:val="2"/>
            <w:tcBorders>
              <w:top w:val="single" w:sz="4" w:space="0" w:color="auto"/>
              <w:left w:val="single" w:sz="4" w:space="0" w:color="auto"/>
              <w:bottom w:val="single" w:sz="4" w:space="0" w:color="auto"/>
              <w:right w:val="single" w:sz="4" w:space="0" w:color="auto"/>
            </w:tcBorders>
          </w:tcPr>
          <w:p w14:paraId="2EB73705" w14:textId="77777777" w:rsidR="00993D2F" w:rsidRPr="00280114" w:rsidRDefault="00993D2F" w:rsidP="00993D2F">
            <w:pPr>
              <w:contextualSpacing/>
              <w:rPr>
                <w:color w:val="000000" w:themeColor="text1"/>
              </w:rPr>
            </w:pPr>
            <w:r w:rsidRPr="00280114">
              <w:rPr>
                <w:color w:val="000000" w:themeColor="text1"/>
              </w:rPr>
              <w:t xml:space="preserve">Заказчик осуществляет систематический контроль выполнения и приемку выполненных работ Исполнителем. </w:t>
            </w:r>
          </w:p>
          <w:p w14:paraId="45C6806D" w14:textId="77777777" w:rsidR="00993D2F" w:rsidRPr="00280114" w:rsidRDefault="00993D2F" w:rsidP="00993D2F">
            <w:pPr>
              <w:contextualSpacing/>
              <w:rPr>
                <w:color w:val="000000" w:themeColor="text1"/>
              </w:rPr>
            </w:pPr>
            <w:r w:rsidRPr="00280114">
              <w:rPr>
                <w:color w:val="000000" w:themeColor="text1"/>
              </w:rPr>
              <w:t xml:space="preserve">Контроль осуществляется со следующей периодичностью и в следующем порядке: </w:t>
            </w:r>
          </w:p>
          <w:p w14:paraId="6B39A59E" w14:textId="77777777" w:rsidR="00993D2F" w:rsidRPr="00280114" w:rsidRDefault="00993D2F" w:rsidP="00993D2F">
            <w:pPr>
              <w:numPr>
                <w:ilvl w:val="0"/>
                <w:numId w:val="18"/>
              </w:numPr>
              <w:spacing w:before="0" w:after="0"/>
              <w:contextualSpacing/>
              <w:jc w:val="both"/>
              <w:rPr>
                <w:color w:val="000000" w:themeColor="text1"/>
              </w:rPr>
            </w:pPr>
            <w:r w:rsidRPr="00280114">
              <w:rPr>
                <w:color w:val="000000" w:themeColor="text1"/>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14:paraId="1D939E4E" w14:textId="77777777" w:rsidR="00993D2F" w:rsidRPr="00280114" w:rsidRDefault="00993D2F" w:rsidP="00993D2F">
            <w:pPr>
              <w:numPr>
                <w:ilvl w:val="0"/>
                <w:numId w:val="18"/>
              </w:numPr>
              <w:spacing w:before="0" w:after="0"/>
              <w:contextualSpacing/>
              <w:jc w:val="both"/>
              <w:rPr>
                <w:color w:val="000000" w:themeColor="text1"/>
              </w:rPr>
            </w:pPr>
            <w:r w:rsidRPr="00280114">
              <w:rPr>
                <w:color w:val="000000" w:themeColor="text1"/>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14:paraId="432CCC36" w14:textId="77777777" w:rsidR="00993D2F" w:rsidRPr="00280114" w:rsidRDefault="00993D2F" w:rsidP="00993D2F">
            <w:pPr>
              <w:contextualSpacing/>
              <w:rPr>
                <w:color w:val="000000" w:themeColor="text1"/>
              </w:rPr>
            </w:pPr>
            <w:r w:rsidRPr="00280114">
              <w:rPr>
                <w:color w:val="000000" w:themeColor="text1"/>
              </w:rPr>
              <w:t>Приемка выполненных работ осуществляется в следующем порядке:</w:t>
            </w:r>
          </w:p>
          <w:p w14:paraId="28A2FE19" w14:textId="77777777" w:rsidR="00993D2F" w:rsidRPr="00280114" w:rsidRDefault="00993D2F" w:rsidP="00993D2F">
            <w:pPr>
              <w:numPr>
                <w:ilvl w:val="0"/>
                <w:numId w:val="18"/>
              </w:numPr>
              <w:spacing w:before="0" w:after="0"/>
              <w:contextualSpacing/>
              <w:jc w:val="both"/>
              <w:rPr>
                <w:color w:val="000000" w:themeColor="text1"/>
              </w:rPr>
            </w:pPr>
            <w:r w:rsidRPr="00280114">
              <w:rPr>
                <w:color w:val="000000" w:themeColor="text1"/>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14:paraId="0FFACDB1" w14:textId="77777777" w:rsidR="00993D2F" w:rsidRPr="00280114" w:rsidRDefault="00993D2F" w:rsidP="00993D2F">
            <w:pPr>
              <w:contextualSpacing/>
              <w:rPr>
                <w:color w:val="000000" w:themeColor="text1"/>
              </w:rPr>
            </w:pPr>
            <w:r w:rsidRPr="00280114">
              <w:rPr>
                <w:color w:val="000000" w:themeColor="text1"/>
              </w:rPr>
              <w:lastRenderedPageBreak/>
              <w:t>В ходе приемо-сдаточных мероприятий проверяются:</w:t>
            </w:r>
          </w:p>
          <w:p w14:paraId="23B1B327" w14:textId="77777777" w:rsidR="00993D2F" w:rsidRPr="00280114" w:rsidRDefault="00993D2F" w:rsidP="00993D2F">
            <w:pPr>
              <w:numPr>
                <w:ilvl w:val="0"/>
                <w:numId w:val="18"/>
              </w:numPr>
              <w:spacing w:before="0" w:after="0"/>
              <w:contextualSpacing/>
              <w:jc w:val="both"/>
              <w:rPr>
                <w:color w:val="000000" w:themeColor="text1"/>
              </w:rPr>
            </w:pPr>
            <w:r w:rsidRPr="00280114">
              <w:rPr>
                <w:color w:val="000000" w:themeColor="text1"/>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14:paraId="7332AD51" w14:textId="77777777" w:rsidR="00993D2F" w:rsidRPr="00280114" w:rsidRDefault="00993D2F" w:rsidP="00993D2F">
            <w:pPr>
              <w:numPr>
                <w:ilvl w:val="0"/>
                <w:numId w:val="18"/>
              </w:numPr>
              <w:spacing w:before="0" w:after="0"/>
              <w:contextualSpacing/>
              <w:jc w:val="both"/>
              <w:rPr>
                <w:color w:val="000000" w:themeColor="text1"/>
              </w:rPr>
            </w:pPr>
            <w:r w:rsidRPr="00280114">
              <w:rPr>
                <w:color w:val="000000" w:themeColor="text1"/>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14:paraId="7A2FE792" w14:textId="77777777" w:rsidR="00993D2F" w:rsidRPr="00BC488E" w:rsidRDefault="00993D2F" w:rsidP="00993D2F">
            <w:pPr>
              <w:numPr>
                <w:ilvl w:val="0"/>
                <w:numId w:val="18"/>
              </w:numPr>
              <w:spacing w:before="0" w:after="0"/>
              <w:contextualSpacing/>
              <w:jc w:val="both"/>
              <w:rPr>
                <w:color w:val="000000" w:themeColor="text1"/>
              </w:rPr>
            </w:pPr>
            <w:r w:rsidRPr="00280114">
              <w:rPr>
                <w:color w:val="000000" w:themeColor="text1"/>
              </w:rPr>
              <w:t>Выполненные работы подлежащие инструментальному контролю.</w:t>
            </w:r>
          </w:p>
        </w:tc>
      </w:tr>
      <w:tr w:rsidR="00993D2F" w:rsidRPr="00ED6A18" w14:paraId="680BA049" w14:textId="77777777" w:rsidTr="00AC3697">
        <w:trPr>
          <w:gridAfter w:val="1"/>
          <w:wAfter w:w="316" w:type="pct"/>
          <w:trHeight w:val="53"/>
        </w:trPr>
        <w:tc>
          <w:tcPr>
            <w:tcW w:w="333" w:type="pct"/>
            <w:gridSpan w:val="2"/>
            <w:tcBorders>
              <w:top w:val="single" w:sz="4" w:space="0" w:color="auto"/>
              <w:left w:val="single" w:sz="4" w:space="0" w:color="auto"/>
              <w:bottom w:val="single" w:sz="4" w:space="0" w:color="auto"/>
              <w:right w:val="single" w:sz="4" w:space="0" w:color="auto"/>
            </w:tcBorders>
            <w:vAlign w:val="center"/>
          </w:tcPr>
          <w:p w14:paraId="48DF48D3"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lastRenderedPageBreak/>
              <w:t>11</w:t>
            </w:r>
          </w:p>
        </w:tc>
        <w:tc>
          <w:tcPr>
            <w:tcW w:w="1344" w:type="pct"/>
            <w:tcBorders>
              <w:top w:val="single" w:sz="4" w:space="0" w:color="auto"/>
              <w:left w:val="single" w:sz="4" w:space="0" w:color="auto"/>
              <w:bottom w:val="single" w:sz="4" w:space="0" w:color="auto"/>
              <w:right w:val="single" w:sz="4" w:space="0" w:color="auto"/>
            </w:tcBorders>
            <w:hideMark/>
          </w:tcPr>
          <w:p w14:paraId="38F99D6C" w14:textId="77777777" w:rsidR="00993D2F" w:rsidRPr="00ED6A18" w:rsidRDefault="00993D2F" w:rsidP="00993D2F">
            <w:pPr>
              <w:tabs>
                <w:tab w:val="left" w:pos="1830"/>
              </w:tabs>
            </w:pPr>
            <w:r w:rsidRPr="00ED6A18">
              <w:t>Возможность привлечения субисполнителей (субподрядчиков)</w:t>
            </w:r>
          </w:p>
        </w:tc>
        <w:tc>
          <w:tcPr>
            <w:tcW w:w="3006" w:type="pct"/>
            <w:gridSpan w:val="2"/>
            <w:tcBorders>
              <w:top w:val="single" w:sz="4" w:space="0" w:color="auto"/>
              <w:left w:val="single" w:sz="4" w:space="0" w:color="auto"/>
              <w:bottom w:val="single" w:sz="4" w:space="0" w:color="auto"/>
              <w:right w:val="single" w:sz="4" w:space="0" w:color="auto"/>
            </w:tcBorders>
          </w:tcPr>
          <w:p w14:paraId="5B18F8BF" w14:textId="4A8A5355" w:rsidR="00993D2F" w:rsidRPr="00EB198D" w:rsidRDefault="00B90ABA" w:rsidP="00B90ABA">
            <w:pPr>
              <w:ind w:left="57" w:right="265"/>
              <w:contextualSpacing/>
            </w:pPr>
            <w:r>
              <w:t>Исполнитель</w:t>
            </w:r>
            <w:r w:rsidRPr="000F6A9A">
              <w:t xml:space="preserve"> </w:t>
            </w:r>
            <w:r w:rsidR="00993D2F" w:rsidRPr="00EB198D">
              <w:t xml:space="preserve">вправе выполнять работы своими силами или с привлечением </w:t>
            </w:r>
            <w:r w:rsidRPr="00EB198D">
              <w:t>субп</w:t>
            </w:r>
            <w:r>
              <w:t>исполнителей</w:t>
            </w:r>
            <w:r w:rsidRPr="00EB198D">
              <w:t xml:space="preserve"> </w:t>
            </w:r>
            <w:r w:rsidR="00993D2F" w:rsidRPr="00EB198D">
              <w:t>на отдельные виды работ по согласованию с Заказчиком.</w:t>
            </w:r>
          </w:p>
        </w:tc>
      </w:tr>
      <w:tr w:rsidR="00993D2F" w:rsidRPr="00ED6A18" w14:paraId="21BD4E38" w14:textId="77777777" w:rsidTr="00AC3697">
        <w:trPr>
          <w:gridAfter w:val="1"/>
          <w:wAfter w:w="316" w:type="pct"/>
        </w:trPr>
        <w:tc>
          <w:tcPr>
            <w:tcW w:w="333" w:type="pct"/>
            <w:gridSpan w:val="2"/>
            <w:tcBorders>
              <w:top w:val="single" w:sz="4" w:space="0" w:color="auto"/>
              <w:left w:val="single" w:sz="4" w:space="0" w:color="auto"/>
              <w:bottom w:val="single" w:sz="4" w:space="0" w:color="auto"/>
              <w:right w:val="single" w:sz="4" w:space="0" w:color="auto"/>
            </w:tcBorders>
            <w:vAlign w:val="center"/>
          </w:tcPr>
          <w:p w14:paraId="2110F5C0" w14:textId="77777777" w:rsidR="00993D2F" w:rsidRPr="00ED6A18" w:rsidRDefault="00993D2F" w:rsidP="00993D2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rFonts w:eastAsia="ヒラギノ角ゴ Pro W3"/>
              </w:rPr>
            </w:pPr>
            <w:r w:rsidRPr="00ED6A18">
              <w:rPr>
                <w:rFonts w:eastAsia="ヒラギノ角ゴ Pro W3"/>
              </w:rPr>
              <w:t>12</w:t>
            </w:r>
          </w:p>
        </w:tc>
        <w:tc>
          <w:tcPr>
            <w:tcW w:w="1344" w:type="pct"/>
            <w:tcBorders>
              <w:top w:val="single" w:sz="4" w:space="0" w:color="auto"/>
              <w:left w:val="single" w:sz="4" w:space="0" w:color="auto"/>
              <w:bottom w:val="single" w:sz="4" w:space="0" w:color="auto"/>
              <w:right w:val="single" w:sz="4" w:space="0" w:color="auto"/>
            </w:tcBorders>
            <w:hideMark/>
          </w:tcPr>
          <w:p w14:paraId="22B08970" w14:textId="77777777" w:rsidR="00993D2F" w:rsidRPr="00ED6A18" w:rsidRDefault="00993D2F" w:rsidP="00993D2F">
            <w:pPr>
              <w:tabs>
                <w:tab w:val="left" w:pos="1830"/>
              </w:tabs>
            </w:pPr>
            <w:r w:rsidRPr="00ED6A18">
              <w:t>Приложение</w:t>
            </w:r>
          </w:p>
        </w:tc>
        <w:tc>
          <w:tcPr>
            <w:tcW w:w="3006" w:type="pct"/>
            <w:gridSpan w:val="2"/>
            <w:tcBorders>
              <w:top w:val="single" w:sz="4" w:space="0" w:color="auto"/>
              <w:left w:val="single" w:sz="4" w:space="0" w:color="auto"/>
              <w:bottom w:val="single" w:sz="4" w:space="0" w:color="auto"/>
              <w:right w:val="single" w:sz="4" w:space="0" w:color="auto"/>
            </w:tcBorders>
          </w:tcPr>
          <w:p w14:paraId="69955A7D" w14:textId="77777777" w:rsidR="00993D2F" w:rsidRPr="00EB198D" w:rsidRDefault="00993D2F" w:rsidP="00AC3697">
            <w:pPr>
              <w:ind w:left="57" w:right="265"/>
              <w:contextualSpacing/>
            </w:pPr>
            <w:r>
              <w:t xml:space="preserve">Приложение № 1 </w:t>
            </w:r>
            <w:r w:rsidR="00F3131B" w:rsidRPr="00F3131B">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отм. + 540</w:t>
            </w:r>
            <w:r w:rsidR="00F3131B">
              <w:t>.</w:t>
            </w:r>
          </w:p>
        </w:tc>
      </w:tr>
      <w:tr w:rsidR="00993D2F" w:rsidRPr="00554BFD" w14:paraId="170F4776" w14:textId="77777777" w:rsidTr="00AC36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17" w:type="pct"/>
          <w:trHeight w:val="5522"/>
        </w:trPr>
        <w:tc>
          <w:tcPr>
            <w:tcW w:w="2434" w:type="pct"/>
            <w:gridSpan w:val="3"/>
          </w:tcPr>
          <w:p w14:paraId="766E87E4" w14:textId="77777777" w:rsidR="00AC3697" w:rsidRDefault="00AC3697" w:rsidP="00993D2F">
            <w:pPr>
              <w:autoSpaceDE/>
              <w:autoSpaceDN/>
              <w:adjustRightInd/>
              <w:spacing w:before="0" w:after="0"/>
              <w:contextualSpacing/>
              <w:rPr>
                <w:b/>
                <w:sz w:val="22"/>
                <w:szCs w:val="22"/>
              </w:rPr>
            </w:pPr>
          </w:p>
          <w:p w14:paraId="096035F6" w14:textId="77777777" w:rsidR="00993D2F" w:rsidRPr="00554BFD" w:rsidRDefault="00993D2F" w:rsidP="00993D2F">
            <w:pPr>
              <w:autoSpaceDE/>
              <w:autoSpaceDN/>
              <w:adjustRightInd/>
              <w:spacing w:before="0" w:after="0"/>
              <w:contextualSpacing/>
              <w:rPr>
                <w:b/>
                <w:sz w:val="22"/>
                <w:szCs w:val="22"/>
              </w:rPr>
            </w:pPr>
            <w:r w:rsidRPr="00554BFD">
              <w:rPr>
                <w:b/>
                <w:sz w:val="22"/>
                <w:szCs w:val="22"/>
              </w:rPr>
              <w:t>ИСПОЛНИТЕЛЬ:</w:t>
            </w:r>
          </w:p>
          <w:p w14:paraId="4B02C2DB" w14:textId="77777777" w:rsidR="00993D2F" w:rsidRPr="00554BFD" w:rsidRDefault="00993D2F" w:rsidP="00993D2F">
            <w:pPr>
              <w:autoSpaceDE/>
              <w:autoSpaceDN/>
              <w:adjustRightInd/>
              <w:spacing w:before="0" w:after="0"/>
              <w:contextualSpacing/>
              <w:rPr>
                <w:sz w:val="22"/>
                <w:szCs w:val="22"/>
              </w:rPr>
            </w:pPr>
            <w:r w:rsidRPr="00554BFD">
              <w:rPr>
                <w:sz w:val="22"/>
                <w:szCs w:val="22"/>
              </w:rPr>
              <w:t>_________________________________</w:t>
            </w:r>
          </w:p>
          <w:p w14:paraId="43FA3701" w14:textId="77777777" w:rsidR="00993D2F" w:rsidRPr="00554BFD" w:rsidRDefault="00993D2F" w:rsidP="00993D2F">
            <w:pPr>
              <w:autoSpaceDE/>
              <w:autoSpaceDN/>
              <w:adjustRightInd/>
              <w:spacing w:before="0" w:after="0"/>
              <w:contextualSpacing/>
              <w:rPr>
                <w:sz w:val="22"/>
                <w:szCs w:val="22"/>
              </w:rPr>
            </w:pPr>
            <w:r w:rsidRPr="00554BFD">
              <w:rPr>
                <w:sz w:val="22"/>
                <w:szCs w:val="22"/>
              </w:rPr>
              <w:t xml:space="preserve">: </w:t>
            </w:r>
          </w:p>
          <w:p w14:paraId="711D0D55" w14:textId="77777777" w:rsidR="00993D2F" w:rsidRPr="00554BFD" w:rsidRDefault="00993D2F" w:rsidP="00993D2F">
            <w:pPr>
              <w:autoSpaceDE/>
              <w:autoSpaceDN/>
              <w:adjustRightInd/>
              <w:spacing w:before="0" w:after="0"/>
              <w:contextualSpacing/>
              <w:rPr>
                <w:b/>
                <w:sz w:val="22"/>
                <w:szCs w:val="22"/>
              </w:rPr>
            </w:pPr>
          </w:p>
          <w:p w14:paraId="02956C45" w14:textId="77777777" w:rsidR="00993D2F" w:rsidRPr="00554BFD" w:rsidRDefault="00993D2F" w:rsidP="00993D2F">
            <w:pPr>
              <w:autoSpaceDE/>
              <w:autoSpaceDN/>
              <w:adjustRightInd/>
              <w:spacing w:before="0" w:after="0"/>
              <w:contextualSpacing/>
              <w:rPr>
                <w:b/>
                <w:sz w:val="22"/>
                <w:szCs w:val="22"/>
              </w:rPr>
            </w:pPr>
          </w:p>
          <w:p w14:paraId="3967463E" w14:textId="77777777" w:rsidR="00993D2F" w:rsidRPr="00554BFD" w:rsidRDefault="00993D2F" w:rsidP="00993D2F">
            <w:pPr>
              <w:autoSpaceDE/>
              <w:autoSpaceDN/>
              <w:adjustRightInd/>
              <w:spacing w:before="0" w:after="0"/>
              <w:contextualSpacing/>
              <w:rPr>
                <w:bCs/>
                <w:sz w:val="22"/>
                <w:szCs w:val="22"/>
              </w:rPr>
            </w:pPr>
            <w:r w:rsidRPr="00554BFD">
              <w:rPr>
                <w:bCs/>
                <w:sz w:val="22"/>
                <w:szCs w:val="22"/>
              </w:rPr>
              <w:t>________________________</w:t>
            </w:r>
          </w:p>
          <w:p w14:paraId="49FE94B0" w14:textId="77777777" w:rsidR="00993D2F" w:rsidRDefault="00993D2F" w:rsidP="00993D2F">
            <w:pPr>
              <w:autoSpaceDE/>
              <w:autoSpaceDN/>
              <w:adjustRightInd/>
              <w:spacing w:before="0" w:after="0"/>
              <w:contextualSpacing/>
              <w:rPr>
                <w:bCs/>
                <w:sz w:val="22"/>
                <w:szCs w:val="22"/>
              </w:rPr>
            </w:pPr>
          </w:p>
          <w:p w14:paraId="469AFE73" w14:textId="77777777" w:rsidR="00993D2F" w:rsidRPr="00554BFD" w:rsidRDefault="00993D2F" w:rsidP="00993D2F">
            <w:pPr>
              <w:autoSpaceDE/>
              <w:autoSpaceDN/>
              <w:adjustRightInd/>
              <w:spacing w:before="0" w:after="0"/>
              <w:contextualSpacing/>
              <w:rPr>
                <w:bCs/>
                <w:sz w:val="22"/>
                <w:szCs w:val="22"/>
              </w:rPr>
            </w:pPr>
          </w:p>
          <w:p w14:paraId="43206BCD" w14:textId="77777777" w:rsidR="00993D2F" w:rsidRPr="00554BFD" w:rsidRDefault="00993D2F" w:rsidP="00993D2F">
            <w:pPr>
              <w:autoSpaceDE/>
              <w:autoSpaceDN/>
              <w:adjustRightInd/>
              <w:spacing w:before="0" w:after="0"/>
              <w:contextualSpacing/>
              <w:rPr>
                <w:bCs/>
                <w:sz w:val="22"/>
                <w:szCs w:val="22"/>
              </w:rPr>
            </w:pPr>
            <w:r w:rsidRPr="00554BFD">
              <w:rPr>
                <w:bCs/>
                <w:sz w:val="22"/>
                <w:szCs w:val="22"/>
              </w:rPr>
              <w:t>__________________ /____________/</w:t>
            </w:r>
          </w:p>
          <w:p w14:paraId="4DD47223" w14:textId="77777777" w:rsidR="00993D2F" w:rsidRPr="00554BFD" w:rsidRDefault="00993D2F" w:rsidP="00993D2F">
            <w:pPr>
              <w:autoSpaceDE/>
              <w:autoSpaceDN/>
              <w:adjustRightInd/>
              <w:spacing w:before="0" w:after="0"/>
              <w:contextualSpacing/>
              <w:rPr>
                <w:sz w:val="22"/>
                <w:szCs w:val="22"/>
              </w:rPr>
            </w:pPr>
            <w:r w:rsidRPr="00554BFD">
              <w:rPr>
                <w:bCs/>
                <w:sz w:val="22"/>
                <w:szCs w:val="22"/>
              </w:rPr>
              <w:t>М.П.</w:t>
            </w:r>
          </w:p>
        </w:tc>
        <w:tc>
          <w:tcPr>
            <w:tcW w:w="2349" w:type="pct"/>
            <w:gridSpan w:val="2"/>
          </w:tcPr>
          <w:p w14:paraId="6A2B7A4F" w14:textId="77777777" w:rsidR="00AC3697" w:rsidRDefault="00AC3697" w:rsidP="00993D2F">
            <w:pPr>
              <w:autoSpaceDE/>
              <w:autoSpaceDN/>
              <w:adjustRightInd/>
              <w:spacing w:before="0" w:after="0"/>
              <w:contextualSpacing/>
              <w:rPr>
                <w:b/>
                <w:sz w:val="22"/>
                <w:szCs w:val="22"/>
              </w:rPr>
            </w:pPr>
          </w:p>
          <w:p w14:paraId="2100217C" w14:textId="77777777" w:rsidR="00993D2F" w:rsidRDefault="00993D2F" w:rsidP="00993D2F">
            <w:pPr>
              <w:autoSpaceDE/>
              <w:autoSpaceDN/>
              <w:adjustRightInd/>
              <w:spacing w:before="0" w:after="0"/>
              <w:contextualSpacing/>
              <w:rPr>
                <w:b/>
                <w:sz w:val="22"/>
                <w:szCs w:val="22"/>
              </w:rPr>
            </w:pPr>
            <w:r w:rsidRPr="00554BFD">
              <w:rPr>
                <w:b/>
                <w:sz w:val="22"/>
                <w:szCs w:val="22"/>
              </w:rPr>
              <w:t>ЗАКАЗЧИК:</w:t>
            </w:r>
          </w:p>
          <w:p w14:paraId="1D116465" w14:textId="77777777" w:rsidR="00AC3697" w:rsidRPr="00554BFD" w:rsidRDefault="00AC3697" w:rsidP="00993D2F">
            <w:pPr>
              <w:autoSpaceDE/>
              <w:autoSpaceDN/>
              <w:adjustRightInd/>
              <w:spacing w:before="0" w:after="0"/>
              <w:contextualSpacing/>
              <w:rPr>
                <w:b/>
                <w:sz w:val="22"/>
                <w:szCs w:val="22"/>
              </w:rPr>
            </w:pPr>
          </w:p>
          <w:p w14:paraId="3F454212" w14:textId="77777777" w:rsidR="00993D2F" w:rsidRPr="00554BFD" w:rsidRDefault="00993D2F" w:rsidP="00993D2F">
            <w:pPr>
              <w:autoSpaceDE/>
              <w:autoSpaceDN/>
              <w:adjustRightInd/>
              <w:spacing w:before="0" w:after="0"/>
              <w:contextualSpacing/>
              <w:rPr>
                <w:b/>
                <w:bCs/>
                <w:sz w:val="22"/>
                <w:szCs w:val="22"/>
              </w:rPr>
            </w:pPr>
            <w:r w:rsidRPr="00554BFD">
              <w:rPr>
                <w:b/>
                <w:bCs/>
                <w:sz w:val="22"/>
                <w:szCs w:val="22"/>
              </w:rPr>
              <w:t>НАО «Красная поляна»</w:t>
            </w:r>
          </w:p>
          <w:p w14:paraId="5F047C09" w14:textId="77777777" w:rsidR="00993D2F" w:rsidRDefault="00993D2F" w:rsidP="00993D2F">
            <w:pPr>
              <w:autoSpaceDE/>
              <w:autoSpaceDN/>
              <w:adjustRightInd/>
              <w:spacing w:before="0" w:after="0"/>
              <w:contextualSpacing/>
              <w:rPr>
                <w:bCs/>
                <w:sz w:val="22"/>
                <w:szCs w:val="22"/>
              </w:rPr>
            </w:pPr>
          </w:p>
          <w:p w14:paraId="4A175AC2" w14:textId="77777777" w:rsidR="00993D2F" w:rsidRPr="00993D2F" w:rsidRDefault="00993D2F" w:rsidP="00993D2F">
            <w:pPr>
              <w:autoSpaceDE/>
              <w:autoSpaceDN/>
              <w:adjustRightInd/>
              <w:spacing w:before="0" w:after="0"/>
              <w:contextualSpacing/>
              <w:rPr>
                <w:bCs/>
                <w:sz w:val="22"/>
                <w:szCs w:val="22"/>
              </w:rPr>
            </w:pPr>
            <w:r w:rsidRPr="00993D2F">
              <w:rPr>
                <w:bCs/>
                <w:sz w:val="22"/>
                <w:szCs w:val="22"/>
              </w:rPr>
              <w:t>Директор по эксплуатации</w:t>
            </w:r>
          </w:p>
          <w:p w14:paraId="7D01971E" w14:textId="77777777" w:rsidR="00993D2F" w:rsidRPr="00993D2F" w:rsidRDefault="00993D2F" w:rsidP="00993D2F">
            <w:pPr>
              <w:autoSpaceDE/>
              <w:autoSpaceDN/>
              <w:adjustRightInd/>
              <w:spacing w:before="0" w:after="0"/>
              <w:contextualSpacing/>
              <w:rPr>
                <w:bCs/>
                <w:sz w:val="22"/>
                <w:szCs w:val="22"/>
              </w:rPr>
            </w:pPr>
          </w:p>
          <w:p w14:paraId="410F6783" w14:textId="77777777" w:rsidR="00993D2F" w:rsidRPr="00993D2F" w:rsidRDefault="00993D2F" w:rsidP="00993D2F">
            <w:pPr>
              <w:autoSpaceDE/>
              <w:autoSpaceDN/>
              <w:adjustRightInd/>
              <w:spacing w:before="0" w:after="0"/>
              <w:contextualSpacing/>
              <w:rPr>
                <w:bCs/>
                <w:sz w:val="22"/>
                <w:szCs w:val="22"/>
              </w:rPr>
            </w:pPr>
            <w:r w:rsidRPr="00993D2F">
              <w:rPr>
                <w:bCs/>
                <w:sz w:val="22"/>
                <w:szCs w:val="22"/>
              </w:rPr>
              <w:t>____________________/С.С. Глебов/</w:t>
            </w:r>
          </w:p>
          <w:p w14:paraId="0702F21F" w14:textId="77777777" w:rsidR="00993D2F" w:rsidRPr="00554BFD" w:rsidRDefault="00993D2F" w:rsidP="00993D2F">
            <w:pPr>
              <w:autoSpaceDE/>
              <w:autoSpaceDN/>
              <w:adjustRightInd/>
              <w:spacing w:before="0" w:after="0"/>
              <w:contextualSpacing/>
              <w:rPr>
                <w:sz w:val="22"/>
                <w:szCs w:val="22"/>
              </w:rPr>
            </w:pPr>
            <w:r w:rsidRPr="00993D2F">
              <w:rPr>
                <w:bCs/>
                <w:sz w:val="22"/>
                <w:szCs w:val="22"/>
              </w:rPr>
              <w:t>М.П.</w:t>
            </w:r>
          </w:p>
        </w:tc>
      </w:tr>
    </w:tbl>
    <w:p w14:paraId="4035362F" w14:textId="77777777" w:rsidR="00F3131B" w:rsidRDefault="00F3131B" w:rsidP="00993D2F">
      <w:pPr>
        <w:autoSpaceDE/>
        <w:autoSpaceDN/>
        <w:adjustRightInd/>
        <w:spacing w:before="0" w:after="0"/>
        <w:jc w:val="center"/>
        <w:rPr>
          <w:bCs/>
          <w:color w:val="000000" w:themeColor="text1"/>
        </w:rPr>
      </w:pPr>
    </w:p>
    <w:p w14:paraId="546C8B61" w14:textId="77777777" w:rsidR="00F3131B" w:rsidRDefault="00F3131B">
      <w:pPr>
        <w:autoSpaceDE/>
        <w:autoSpaceDN/>
        <w:adjustRightInd/>
        <w:spacing w:before="0" w:after="0"/>
        <w:rPr>
          <w:bCs/>
          <w:color w:val="000000" w:themeColor="text1"/>
        </w:rPr>
      </w:pPr>
      <w:r>
        <w:rPr>
          <w:bCs/>
          <w:color w:val="000000" w:themeColor="text1"/>
        </w:rPr>
        <w:br w:type="page"/>
      </w:r>
    </w:p>
    <w:p w14:paraId="632BEE10" w14:textId="77777777" w:rsidR="00993D2F" w:rsidRDefault="00993D2F" w:rsidP="00993D2F">
      <w:pPr>
        <w:autoSpaceDE/>
        <w:autoSpaceDN/>
        <w:adjustRightInd/>
        <w:spacing w:before="0" w:after="0"/>
        <w:jc w:val="center"/>
        <w:rPr>
          <w:bCs/>
          <w:color w:val="000000" w:themeColor="text1"/>
        </w:rPr>
      </w:pPr>
    </w:p>
    <w:p w14:paraId="2758D63F" w14:textId="77777777" w:rsidR="0012132E" w:rsidRPr="002068BC" w:rsidRDefault="0012132E" w:rsidP="0012132E">
      <w:pPr>
        <w:spacing w:after="0"/>
        <w:jc w:val="right"/>
        <w:rPr>
          <w:bCs/>
          <w:color w:val="000000" w:themeColor="text1"/>
        </w:rPr>
      </w:pPr>
      <w:r w:rsidRPr="002068BC">
        <w:rPr>
          <w:bCs/>
          <w:color w:val="000000" w:themeColor="text1"/>
        </w:rPr>
        <w:t>Приложение №1</w:t>
      </w:r>
    </w:p>
    <w:p w14:paraId="16200116" w14:textId="77777777" w:rsidR="008E2923" w:rsidRPr="00BC3BE6" w:rsidRDefault="00BC3BE6" w:rsidP="0012132E">
      <w:pPr>
        <w:jc w:val="center"/>
        <w:rPr>
          <w:b/>
        </w:rPr>
      </w:pPr>
      <w:r w:rsidRPr="00BC3BE6">
        <w:rPr>
          <w:b/>
        </w:rPr>
        <w:t>Ведомость типового объема и периодичности выполнения работ по техническому обслуживанию основного и вспомогательного оборудования парогенераторной «Прачечной с химчисткой» на отм. + 540</w:t>
      </w:r>
    </w:p>
    <w:tbl>
      <w:tblPr>
        <w:tblW w:w="9923" w:type="dxa"/>
        <w:tblInd w:w="-459" w:type="dxa"/>
        <w:tblLayout w:type="fixed"/>
        <w:tblLook w:val="04A0" w:firstRow="1" w:lastRow="0" w:firstColumn="1" w:lastColumn="0" w:noHBand="0" w:noVBand="1"/>
      </w:tblPr>
      <w:tblGrid>
        <w:gridCol w:w="185"/>
        <w:gridCol w:w="524"/>
        <w:gridCol w:w="1276"/>
        <w:gridCol w:w="1559"/>
        <w:gridCol w:w="1164"/>
        <w:gridCol w:w="395"/>
        <w:gridCol w:w="2268"/>
        <w:gridCol w:w="992"/>
        <w:gridCol w:w="1392"/>
        <w:gridCol w:w="168"/>
      </w:tblGrid>
      <w:tr w:rsidR="008E2923" w:rsidRPr="008E2923" w14:paraId="3933A206" w14:textId="77777777" w:rsidTr="00F3131B">
        <w:trPr>
          <w:trHeight w:val="870"/>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D6666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п/п</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024881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Наименование оборудования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484C28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Период проведения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542874E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Материал, инструмент</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2F19F8B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Выполняемые работы</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26872A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Трудозатраты чел./час.</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C03648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Нормативная документация</w:t>
            </w:r>
          </w:p>
        </w:tc>
      </w:tr>
      <w:tr w:rsidR="008E2923" w:rsidRPr="008E2923" w14:paraId="61FB0F45" w14:textId="77777777" w:rsidTr="00F3131B">
        <w:trPr>
          <w:trHeight w:val="300"/>
        </w:trPr>
        <w:tc>
          <w:tcPr>
            <w:tcW w:w="7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DB8F02"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1</w:t>
            </w:r>
          </w:p>
        </w:tc>
        <w:tc>
          <w:tcPr>
            <w:tcW w:w="1276" w:type="dxa"/>
            <w:tcBorders>
              <w:top w:val="nil"/>
              <w:left w:val="nil"/>
              <w:bottom w:val="single" w:sz="4" w:space="0" w:color="auto"/>
              <w:right w:val="single" w:sz="4" w:space="0" w:color="auto"/>
            </w:tcBorders>
            <w:shd w:val="clear" w:color="auto" w:fill="auto"/>
            <w:noWrap/>
            <w:vAlign w:val="center"/>
            <w:hideMark/>
          </w:tcPr>
          <w:p w14:paraId="5E09F67F"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2</w:t>
            </w:r>
          </w:p>
        </w:tc>
        <w:tc>
          <w:tcPr>
            <w:tcW w:w="1559" w:type="dxa"/>
            <w:tcBorders>
              <w:top w:val="nil"/>
              <w:left w:val="nil"/>
              <w:bottom w:val="single" w:sz="4" w:space="0" w:color="auto"/>
              <w:right w:val="single" w:sz="4" w:space="0" w:color="auto"/>
            </w:tcBorders>
            <w:shd w:val="clear" w:color="auto" w:fill="auto"/>
            <w:vAlign w:val="center"/>
            <w:hideMark/>
          </w:tcPr>
          <w:p w14:paraId="3F425DDF"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3</w:t>
            </w:r>
          </w:p>
        </w:tc>
        <w:tc>
          <w:tcPr>
            <w:tcW w:w="1559" w:type="dxa"/>
            <w:gridSpan w:val="2"/>
            <w:tcBorders>
              <w:top w:val="nil"/>
              <w:left w:val="nil"/>
              <w:bottom w:val="single" w:sz="4" w:space="0" w:color="auto"/>
              <w:right w:val="single" w:sz="4" w:space="0" w:color="auto"/>
            </w:tcBorders>
            <w:shd w:val="clear" w:color="auto" w:fill="auto"/>
            <w:noWrap/>
            <w:vAlign w:val="center"/>
            <w:hideMark/>
          </w:tcPr>
          <w:p w14:paraId="701817E3"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4</w:t>
            </w:r>
          </w:p>
        </w:tc>
        <w:tc>
          <w:tcPr>
            <w:tcW w:w="2268" w:type="dxa"/>
            <w:tcBorders>
              <w:top w:val="nil"/>
              <w:left w:val="nil"/>
              <w:bottom w:val="single" w:sz="4" w:space="0" w:color="auto"/>
              <w:right w:val="single" w:sz="4" w:space="0" w:color="auto"/>
            </w:tcBorders>
            <w:shd w:val="clear" w:color="auto" w:fill="auto"/>
            <w:noWrap/>
            <w:vAlign w:val="bottom"/>
            <w:hideMark/>
          </w:tcPr>
          <w:p w14:paraId="67596489"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5</w:t>
            </w:r>
          </w:p>
        </w:tc>
        <w:tc>
          <w:tcPr>
            <w:tcW w:w="992" w:type="dxa"/>
            <w:tcBorders>
              <w:top w:val="nil"/>
              <w:left w:val="nil"/>
              <w:bottom w:val="single" w:sz="4" w:space="0" w:color="auto"/>
              <w:right w:val="single" w:sz="4" w:space="0" w:color="auto"/>
            </w:tcBorders>
            <w:shd w:val="clear" w:color="auto" w:fill="auto"/>
            <w:vAlign w:val="bottom"/>
            <w:hideMark/>
          </w:tcPr>
          <w:p w14:paraId="6B72CC62"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6</w:t>
            </w:r>
          </w:p>
        </w:tc>
        <w:tc>
          <w:tcPr>
            <w:tcW w:w="1560" w:type="dxa"/>
            <w:gridSpan w:val="2"/>
            <w:tcBorders>
              <w:top w:val="nil"/>
              <w:left w:val="nil"/>
              <w:bottom w:val="single" w:sz="4" w:space="0" w:color="auto"/>
              <w:right w:val="single" w:sz="4" w:space="0" w:color="auto"/>
            </w:tcBorders>
            <w:shd w:val="clear" w:color="auto" w:fill="auto"/>
            <w:vAlign w:val="center"/>
            <w:hideMark/>
          </w:tcPr>
          <w:p w14:paraId="2E17CC08"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7</w:t>
            </w:r>
          </w:p>
        </w:tc>
      </w:tr>
      <w:tr w:rsidR="008E2923" w:rsidRPr="008E2923" w14:paraId="2FD25BEF" w14:textId="77777777" w:rsidTr="00F3131B">
        <w:trPr>
          <w:trHeight w:val="1500"/>
        </w:trPr>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7785A50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5D18EB0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Котел паровой КПО-1600 в комплекте с указателями уровня, паровым коллектором, колонкой датчиков уровня воды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FFCBA7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D8A420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14:paraId="7C147F8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Осмотр целостности котла (герметичность), фланцевых и резьбовых соединений, соединений секций газоходов. </w:t>
            </w:r>
          </w:p>
        </w:tc>
        <w:tc>
          <w:tcPr>
            <w:tcW w:w="992" w:type="dxa"/>
            <w:tcBorders>
              <w:top w:val="nil"/>
              <w:left w:val="nil"/>
              <w:bottom w:val="single" w:sz="4" w:space="0" w:color="auto"/>
              <w:right w:val="single" w:sz="4" w:space="0" w:color="auto"/>
            </w:tcBorders>
            <w:shd w:val="clear" w:color="auto" w:fill="auto"/>
            <w:noWrap/>
            <w:vAlign w:val="center"/>
            <w:hideMark/>
          </w:tcPr>
          <w:p w14:paraId="396D4E9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0,15</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16CA3B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Инструкция завода-изготовителя НПО "Инверсия", раздел 4</w:t>
            </w:r>
          </w:p>
        </w:tc>
      </w:tr>
      <w:tr w:rsidR="008E2923" w:rsidRPr="008E2923" w14:paraId="06C985B7" w14:textId="77777777" w:rsidTr="00F3131B">
        <w:trPr>
          <w:trHeight w:val="1440"/>
        </w:trPr>
        <w:tc>
          <w:tcPr>
            <w:tcW w:w="709" w:type="dxa"/>
            <w:gridSpan w:val="2"/>
            <w:vMerge/>
            <w:tcBorders>
              <w:top w:val="nil"/>
              <w:left w:val="single" w:sz="4" w:space="0" w:color="auto"/>
              <w:bottom w:val="single" w:sz="4" w:space="0" w:color="auto"/>
              <w:right w:val="single" w:sz="4" w:space="0" w:color="auto"/>
            </w:tcBorders>
            <w:vAlign w:val="center"/>
            <w:hideMark/>
          </w:tcPr>
          <w:p w14:paraId="341DA43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032656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869889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3AB120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4DE8CD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состояния наружных креплений, заземления. (Ослабление не допускается, в случае необходимости выполнить протяжку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14:paraId="58CD5A0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w:t>
            </w:r>
          </w:p>
        </w:tc>
        <w:tc>
          <w:tcPr>
            <w:tcW w:w="1560" w:type="dxa"/>
            <w:gridSpan w:val="2"/>
            <w:vMerge/>
            <w:tcBorders>
              <w:top w:val="nil"/>
              <w:left w:val="single" w:sz="4" w:space="0" w:color="auto"/>
              <w:bottom w:val="single" w:sz="4" w:space="0" w:color="auto"/>
              <w:right w:val="single" w:sz="4" w:space="0" w:color="auto"/>
            </w:tcBorders>
            <w:vAlign w:val="center"/>
            <w:hideMark/>
          </w:tcPr>
          <w:p w14:paraId="5903EDE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A1C89E1"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7C1B811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6333CD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6B30CC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DFF13D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DA963F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Периодическая продувка корпуса котла, согласно режимной карты и интенсивности накапливания шлама.</w:t>
            </w:r>
          </w:p>
        </w:tc>
        <w:tc>
          <w:tcPr>
            <w:tcW w:w="992" w:type="dxa"/>
            <w:tcBorders>
              <w:top w:val="nil"/>
              <w:left w:val="nil"/>
              <w:bottom w:val="single" w:sz="4" w:space="0" w:color="auto"/>
              <w:right w:val="single" w:sz="4" w:space="0" w:color="auto"/>
            </w:tcBorders>
            <w:shd w:val="clear" w:color="auto" w:fill="auto"/>
            <w:noWrap/>
            <w:vAlign w:val="center"/>
            <w:hideMark/>
          </w:tcPr>
          <w:p w14:paraId="366BF4E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0,21</w:t>
            </w:r>
          </w:p>
        </w:tc>
        <w:tc>
          <w:tcPr>
            <w:tcW w:w="1560" w:type="dxa"/>
            <w:gridSpan w:val="2"/>
            <w:vMerge/>
            <w:tcBorders>
              <w:top w:val="nil"/>
              <w:left w:val="single" w:sz="4" w:space="0" w:color="auto"/>
              <w:bottom w:val="single" w:sz="4" w:space="0" w:color="auto"/>
              <w:right w:val="single" w:sz="4" w:space="0" w:color="auto"/>
            </w:tcBorders>
            <w:vAlign w:val="center"/>
            <w:hideMark/>
          </w:tcPr>
          <w:p w14:paraId="669F58B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C043D75"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03E2453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A855B7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911D47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C0FDD7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7AF5BE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Принудительный предохранительного клапана подрывным рычагом.</w:t>
            </w:r>
          </w:p>
        </w:tc>
        <w:tc>
          <w:tcPr>
            <w:tcW w:w="992" w:type="dxa"/>
            <w:tcBorders>
              <w:top w:val="nil"/>
              <w:left w:val="nil"/>
              <w:bottom w:val="single" w:sz="4" w:space="0" w:color="auto"/>
              <w:right w:val="single" w:sz="4" w:space="0" w:color="auto"/>
            </w:tcBorders>
            <w:shd w:val="clear" w:color="auto" w:fill="auto"/>
            <w:noWrap/>
            <w:vAlign w:val="center"/>
            <w:hideMark/>
          </w:tcPr>
          <w:p w14:paraId="7D6629B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auto"/>
              <w:right w:val="single" w:sz="4" w:space="0" w:color="auto"/>
            </w:tcBorders>
            <w:vAlign w:val="center"/>
            <w:hideMark/>
          </w:tcPr>
          <w:p w14:paraId="535B98D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03A1FBD" w14:textId="77777777" w:rsidTr="00F3131B">
        <w:trPr>
          <w:trHeight w:val="885"/>
        </w:trPr>
        <w:tc>
          <w:tcPr>
            <w:tcW w:w="709" w:type="dxa"/>
            <w:gridSpan w:val="2"/>
            <w:vMerge/>
            <w:tcBorders>
              <w:top w:val="nil"/>
              <w:left w:val="single" w:sz="4" w:space="0" w:color="auto"/>
              <w:bottom w:val="single" w:sz="4" w:space="0" w:color="auto"/>
              <w:right w:val="single" w:sz="4" w:space="0" w:color="auto"/>
            </w:tcBorders>
            <w:vAlign w:val="center"/>
            <w:hideMark/>
          </w:tcPr>
          <w:p w14:paraId="49B6B64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17B968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D4AF05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ТО1 (еженедельное техническое обслуживание, каждые 240 часов работы)</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EF2388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детектор утечек газа, ветошь, шнур асбестовый ШАОН 6</w:t>
            </w:r>
          </w:p>
        </w:tc>
        <w:tc>
          <w:tcPr>
            <w:tcW w:w="2268" w:type="dxa"/>
            <w:tcBorders>
              <w:top w:val="nil"/>
              <w:left w:val="nil"/>
              <w:bottom w:val="single" w:sz="4" w:space="0" w:color="auto"/>
              <w:right w:val="single" w:sz="4" w:space="0" w:color="auto"/>
            </w:tcBorders>
            <w:shd w:val="clear" w:color="auto" w:fill="auto"/>
            <w:vAlign w:val="bottom"/>
            <w:hideMark/>
          </w:tcPr>
          <w:p w14:paraId="6D6E939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4620E2D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0,58</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6AA598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Инструкция завода-изготовителя НПО "Инверсия", раздел 4</w:t>
            </w:r>
          </w:p>
        </w:tc>
      </w:tr>
      <w:tr w:rsidR="008E2923" w:rsidRPr="008E2923" w14:paraId="0C972AC6" w14:textId="77777777" w:rsidTr="00F3131B">
        <w:trPr>
          <w:trHeight w:val="960"/>
        </w:trPr>
        <w:tc>
          <w:tcPr>
            <w:tcW w:w="709" w:type="dxa"/>
            <w:gridSpan w:val="2"/>
            <w:vMerge/>
            <w:tcBorders>
              <w:top w:val="nil"/>
              <w:left w:val="single" w:sz="4" w:space="0" w:color="auto"/>
              <w:bottom w:val="single" w:sz="4" w:space="0" w:color="auto"/>
              <w:right w:val="single" w:sz="4" w:space="0" w:color="auto"/>
            </w:tcBorders>
            <w:vAlign w:val="center"/>
            <w:hideMark/>
          </w:tcPr>
          <w:p w14:paraId="50E03B0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5462DB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0541B4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5A8025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96E5AE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Замена асбестовых уплотнений дымового тракта в случае необходимости.</w:t>
            </w:r>
          </w:p>
        </w:tc>
        <w:tc>
          <w:tcPr>
            <w:tcW w:w="992" w:type="dxa"/>
            <w:tcBorders>
              <w:top w:val="nil"/>
              <w:left w:val="nil"/>
              <w:bottom w:val="single" w:sz="4" w:space="0" w:color="auto"/>
              <w:right w:val="single" w:sz="4" w:space="0" w:color="auto"/>
            </w:tcBorders>
            <w:shd w:val="clear" w:color="auto" w:fill="auto"/>
            <w:noWrap/>
            <w:vAlign w:val="center"/>
            <w:hideMark/>
          </w:tcPr>
          <w:p w14:paraId="59A262E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1,72</w:t>
            </w:r>
          </w:p>
        </w:tc>
        <w:tc>
          <w:tcPr>
            <w:tcW w:w="1560" w:type="dxa"/>
            <w:gridSpan w:val="2"/>
            <w:vMerge/>
            <w:tcBorders>
              <w:top w:val="nil"/>
              <w:left w:val="single" w:sz="4" w:space="0" w:color="auto"/>
              <w:bottom w:val="single" w:sz="4" w:space="0" w:color="auto"/>
              <w:right w:val="single" w:sz="4" w:space="0" w:color="auto"/>
            </w:tcBorders>
            <w:vAlign w:val="center"/>
            <w:hideMark/>
          </w:tcPr>
          <w:p w14:paraId="45BA067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D03D917" w14:textId="77777777" w:rsidTr="00F3131B">
        <w:trPr>
          <w:trHeight w:val="1800"/>
        </w:trPr>
        <w:tc>
          <w:tcPr>
            <w:tcW w:w="709" w:type="dxa"/>
            <w:gridSpan w:val="2"/>
            <w:vMerge/>
            <w:tcBorders>
              <w:top w:val="nil"/>
              <w:left w:val="single" w:sz="4" w:space="0" w:color="auto"/>
              <w:bottom w:val="single" w:sz="4" w:space="0" w:color="auto"/>
              <w:right w:val="single" w:sz="4" w:space="0" w:color="auto"/>
            </w:tcBorders>
            <w:vAlign w:val="center"/>
            <w:hideMark/>
          </w:tcPr>
          <w:p w14:paraId="1E50A71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7275AA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CC7F3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ТО2 (каждые 1440 часов работы)</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F39720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инструмента, детектор утечек газа, малярная </w:t>
            </w:r>
            <w:r w:rsidRPr="008E2923">
              <w:rPr>
                <w:color w:val="000000"/>
                <w:sz w:val="21"/>
                <w:szCs w:val="21"/>
              </w:rPr>
              <w:lastRenderedPageBreak/>
              <w:t>кисть, краска огнестойкая, ветошь, шнур асбестовый ШАОН 6, для очистки котла использовать химические реагенты на выбор, согласно иснтрукции: тринатрийфосфат, каустическая сода, 4% р-р технической соляной или адипиновой  кислоты</w:t>
            </w:r>
          </w:p>
        </w:tc>
        <w:tc>
          <w:tcPr>
            <w:tcW w:w="2268" w:type="dxa"/>
            <w:tcBorders>
              <w:top w:val="nil"/>
              <w:left w:val="nil"/>
              <w:bottom w:val="single" w:sz="4" w:space="0" w:color="auto"/>
              <w:right w:val="single" w:sz="4" w:space="0" w:color="auto"/>
            </w:tcBorders>
            <w:shd w:val="clear" w:color="auto" w:fill="auto"/>
            <w:vAlign w:val="bottom"/>
            <w:hideMark/>
          </w:tcPr>
          <w:p w14:paraId="69D8DCA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lastRenderedPageBreak/>
              <w:t>Выполняются все работы ТО-1</w:t>
            </w:r>
          </w:p>
        </w:tc>
        <w:tc>
          <w:tcPr>
            <w:tcW w:w="992" w:type="dxa"/>
            <w:tcBorders>
              <w:top w:val="nil"/>
              <w:left w:val="nil"/>
              <w:bottom w:val="single" w:sz="4" w:space="0" w:color="auto"/>
              <w:right w:val="single" w:sz="4" w:space="0" w:color="auto"/>
            </w:tcBorders>
            <w:shd w:val="clear" w:color="auto" w:fill="auto"/>
            <w:noWrap/>
            <w:vAlign w:val="center"/>
            <w:hideMark/>
          </w:tcPr>
          <w:p w14:paraId="3F959F2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1,72</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A08572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Инструкция завода-изготовителя НПО "Инверсия", п.3.5; табл.5, </w:t>
            </w:r>
            <w:r w:rsidRPr="008E2923">
              <w:rPr>
                <w:color w:val="000000"/>
                <w:sz w:val="21"/>
                <w:szCs w:val="21"/>
              </w:rPr>
              <w:lastRenderedPageBreak/>
              <w:t>табл.6</w:t>
            </w:r>
          </w:p>
        </w:tc>
      </w:tr>
      <w:tr w:rsidR="008E2923" w:rsidRPr="008E2923" w14:paraId="69D6BF40" w14:textId="77777777" w:rsidTr="00F3131B">
        <w:trPr>
          <w:trHeight w:val="2385"/>
        </w:trPr>
        <w:tc>
          <w:tcPr>
            <w:tcW w:w="709" w:type="dxa"/>
            <w:gridSpan w:val="2"/>
            <w:vMerge/>
            <w:tcBorders>
              <w:top w:val="nil"/>
              <w:left w:val="single" w:sz="4" w:space="0" w:color="auto"/>
              <w:bottom w:val="single" w:sz="4" w:space="0" w:color="auto"/>
              <w:right w:val="single" w:sz="4" w:space="0" w:color="auto"/>
            </w:tcBorders>
            <w:vAlign w:val="center"/>
            <w:hideMark/>
          </w:tcPr>
          <w:p w14:paraId="77AC3F7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60B989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5E9A31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F23433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6D73B5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Очиститка от накипи внутренних поверхностей котла (процент очистки 80 %)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0D9EE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3,44</w:t>
            </w:r>
          </w:p>
        </w:tc>
        <w:tc>
          <w:tcPr>
            <w:tcW w:w="1560" w:type="dxa"/>
            <w:gridSpan w:val="2"/>
            <w:vMerge/>
            <w:tcBorders>
              <w:top w:val="nil"/>
              <w:left w:val="single" w:sz="4" w:space="0" w:color="auto"/>
              <w:bottom w:val="single" w:sz="4" w:space="0" w:color="auto"/>
              <w:right w:val="single" w:sz="4" w:space="0" w:color="auto"/>
            </w:tcBorders>
            <w:vAlign w:val="center"/>
            <w:hideMark/>
          </w:tcPr>
          <w:p w14:paraId="1795D34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339D137"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6E73FB8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284440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731A06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5E422C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C171A7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от нагара и сажи газоход котла (процент очистки 80 -100 %) </w:t>
            </w:r>
          </w:p>
        </w:tc>
        <w:tc>
          <w:tcPr>
            <w:tcW w:w="992" w:type="dxa"/>
            <w:vMerge/>
            <w:tcBorders>
              <w:top w:val="nil"/>
              <w:left w:val="single" w:sz="4" w:space="0" w:color="auto"/>
              <w:bottom w:val="single" w:sz="4" w:space="0" w:color="000000"/>
              <w:right w:val="single" w:sz="4" w:space="0" w:color="auto"/>
            </w:tcBorders>
            <w:vAlign w:val="center"/>
            <w:hideMark/>
          </w:tcPr>
          <w:p w14:paraId="5D5E14F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7D578FE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DEE23FA" w14:textId="77777777" w:rsidTr="00F3131B">
        <w:trPr>
          <w:trHeight w:val="1155"/>
        </w:trPr>
        <w:tc>
          <w:tcPr>
            <w:tcW w:w="709" w:type="dxa"/>
            <w:gridSpan w:val="2"/>
            <w:vMerge/>
            <w:tcBorders>
              <w:top w:val="nil"/>
              <w:left w:val="single" w:sz="4" w:space="0" w:color="auto"/>
              <w:bottom w:val="single" w:sz="4" w:space="0" w:color="auto"/>
              <w:right w:val="single" w:sz="4" w:space="0" w:color="auto"/>
            </w:tcBorders>
            <w:vAlign w:val="center"/>
            <w:hideMark/>
          </w:tcPr>
          <w:p w14:paraId="7C1BFB8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88D4DF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FF6157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EA24A4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3093E2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Профилактический осмотр и ремонт электрооборудования, согласно табл. 5 Инструкция завода-изготовителя НПО "Инверсия", п.3.5</w:t>
            </w:r>
          </w:p>
        </w:tc>
        <w:tc>
          <w:tcPr>
            <w:tcW w:w="992" w:type="dxa"/>
            <w:vMerge/>
            <w:tcBorders>
              <w:top w:val="nil"/>
              <w:left w:val="single" w:sz="4" w:space="0" w:color="auto"/>
              <w:bottom w:val="single" w:sz="4" w:space="0" w:color="000000"/>
              <w:right w:val="single" w:sz="4" w:space="0" w:color="auto"/>
            </w:tcBorders>
            <w:vAlign w:val="center"/>
            <w:hideMark/>
          </w:tcPr>
          <w:p w14:paraId="64A2DB6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56C8BC5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1131414" w14:textId="77777777" w:rsidTr="00F3131B">
        <w:trPr>
          <w:trHeight w:val="1725"/>
        </w:trPr>
        <w:tc>
          <w:tcPr>
            <w:tcW w:w="709" w:type="dxa"/>
            <w:gridSpan w:val="2"/>
            <w:vMerge/>
            <w:tcBorders>
              <w:top w:val="nil"/>
              <w:left w:val="single" w:sz="4" w:space="0" w:color="auto"/>
              <w:bottom w:val="single" w:sz="4" w:space="0" w:color="auto"/>
              <w:right w:val="single" w:sz="4" w:space="0" w:color="auto"/>
            </w:tcBorders>
            <w:vAlign w:val="center"/>
            <w:hideMark/>
          </w:tcPr>
          <w:p w14:paraId="63E72DD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6D7AE3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B4229A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4459B3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D5FED0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состояния запорной арматуры, ревизия запорной арматуры на предмет наличия трещин в корпусах, состояния уплотнений, проичстка проходных отврестий затворов.</w:t>
            </w:r>
          </w:p>
        </w:tc>
        <w:tc>
          <w:tcPr>
            <w:tcW w:w="992" w:type="dxa"/>
            <w:vMerge/>
            <w:tcBorders>
              <w:top w:val="nil"/>
              <w:left w:val="single" w:sz="4" w:space="0" w:color="auto"/>
              <w:bottom w:val="single" w:sz="4" w:space="0" w:color="000000"/>
              <w:right w:val="single" w:sz="4" w:space="0" w:color="auto"/>
            </w:tcBorders>
            <w:vAlign w:val="center"/>
            <w:hideMark/>
          </w:tcPr>
          <w:p w14:paraId="64164A1D"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4626298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30E859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3F6116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206FAA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0CACF2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F79057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0D4B12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и контроль сроков поверки КИП котла</w:t>
            </w:r>
          </w:p>
        </w:tc>
        <w:tc>
          <w:tcPr>
            <w:tcW w:w="992" w:type="dxa"/>
            <w:vMerge/>
            <w:tcBorders>
              <w:top w:val="nil"/>
              <w:left w:val="single" w:sz="4" w:space="0" w:color="auto"/>
              <w:bottom w:val="single" w:sz="4" w:space="0" w:color="000000"/>
              <w:right w:val="single" w:sz="4" w:space="0" w:color="auto"/>
            </w:tcBorders>
            <w:vAlign w:val="center"/>
            <w:hideMark/>
          </w:tcPr>
          <w:p w14:paraId="1A9DF59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38E3B7C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55FFFD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F28D1F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C0AF8B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BF39EF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C25CBC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106B8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Восстановление ЛКП окрашенных поверхностей</w:t>
            </w:r>
          </w:p>
        </w:tc>
        <w:tc>
          <w:tcPr>
            <w:tcW w:w="992" w:type="dxa"/>
            <w:vMerge/>
            <w:tcBorders>
              <w:top w:val="nil"/>
              <w:left w:val="single" w:sz="4" w:space="0" w:color="auto"/>
              <w:bottom w:val="single" w:sz="4" w:space="0" w:color="000000"/>
              <w:right w:val="single" w:sz="4" w:space="0" w:color="auto"/>
            </w:tcBorders>
            <w:vAlign w:val="center"/>
            <w:hideMark/>
          </w:tcPr>
          <w:p w14:paraId="39E0FD5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763A93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45FDAF1" w14:textId="77777777" w:rsidTr="00F3131B">
        <w:trPr>
          <w:trHeight w:val="750"/>
        </w:trPr>
        <w:tc>
          <w:tcPr>
            <w:tcW w:w="709"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1EE7D3C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3EB40A8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Горелочное устройство FBR GAS P150/M</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C04AE5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AA11C8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14:paraId="11CFD6C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Очистка корпуса от пыли и грязи</w:t>
            </w:r>
          </w:p>
        </w:tc>
        <w:tc>
          <w:tcPr>
            <w:tcW w:w="992" w:type="dxa"/>
            <w:tcBorders>
              <w:top w:val="nil"/>
              <w:left w:val="nil"/>
              <w:bottom w:val="single" w:sz="4" w:space="0" w:color="auto"/>
              <w:right w:val="single" w:sz="4" w:space="0" w:color="auto"/>
            </w:tcBorders>
            <w:shd w:val="clear" w:color="auto" w:fill="auto"/>
            <w:noWrap/>
            <w:vAlign w:val="center"/>
            <w:hideMark/>
          </w:tcPr>
          <w:p w14:paraId="6D6FA6F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F65830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Инструкция завода изготовителя горелок GAS P 150/M</w:t>
            </w:r>
          </w:p>
        </w:tc>
      </w:tr>
      <w:tr w:rsidR="008E2923" w:rsidRPr="008E2923" w14:paraId="25EBE24A" w14:textId="77777777" w:rsidTr="00F3131B">
        <w:trPr>
          <w:trHeight w:val="360"/>
        </w:trPr>
        <w:tc>
          <w:tcPr>
            <w:tcW w:w="709" w:type="dxa"/>
            <w:gridSpan w:val="2"/>
            <w:vMerge/>
            <w:tcBorders>
              <w:top w:val="nil"/>
              <w:left w:val="single" w:sz="4" w:space="0" w:color="auto"/>
              <w:bottom w:val="single" w:sz="4" w:space="0" w:color="000000"/>
              <w:right w:val="single" w:sz="4" w:space="0" w:color="auto"/>
            </w:tcBorders>
            <w:vAlign w:val="center"/>
            <w:hideMark/>
          </w:tcPr>
          <w:p w14:paraId="0C5F02B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3F875B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DC970C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3F981E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5FA3AE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 резьбовых соединений </w:t>
            </w:r>
          </w:p>
        </w:tc>
        <w:tc>
          <w:tcPr>
            <w:tcW w:w="992" w:type="dxa"/>
            <w:tcBorders>
              <w:top w:val="nil"/>
              <w:left w:val="nil"/>
              <w:bottom w:val="single" w:sz="4" w:space="0" w:color="auto"/>
              <w:right w:val="single" w:sz="4" w:space="0" w:color="auto"/>
            </w:tcBorders>
            <w:shd w:val="clear" w:color="auto" w:fill="auto"/>
            <w:noWrap/>
            <w:vAlign w:val="center"/>
            <w:hideMark/>
          </w:tcPr>
          <w:p w14:paraId="4BB3DAD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000000"/>
              <w:right w:val="single" w:sz="4" w:space="0" w:color="auto"/>
            </w:tcBorders>
            <w:vAlign w:val="center"/>
            <w:hideMark/>
          </w:tcPr>
          <w:p w14:paraId="4DE0035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636280A" w14:textId="77777777" w:rsidTr="00F3131B">
        <w:trPr>
          <w:trHeight w:val="360"/>
        </w:trPr>
        <w:tc>
          <w:tcPr>
            <w:tcW w:w="709" w:type="dxa"/>
            <w:gridSpan w:val="2"/>
            <w:vMerge/>
            <w:tcBorders>
              <w:top w:val="nil"/>
              <w:left w:val="single" w:sz="4" w:space="0" w:color="auto"/>
              <w:bottom w:val="single" w:sz="4" w:space="0" w:color="000000"/>
              <w:right w:val="single" w:sz="4" w:space="0" w:color="auto"/>
            </w:tcBorders>
            <w:vAlign w:val="center"/>
            <w:hideMark/>
          </w:tcPr>
          <w:p w14:paraId="6554FCA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86CC53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FD5C9A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7A7131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F94555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Осмотр крепления сервопривода </w:t>
            </w:r>
          </w:p>
        </w:tc>
        <w:tc>
          <w:tcPr>
            <w:tcW w:w="992" w:type="dxa"/>
            <w:tcBorders>
              <w:top w:val="nil"/>
              <w:left w:val="nil"/>
              <w:bottom w:val="single" w:sz="4" w:space="0" w:color="auto"/>
              <w:right w:val="single" w:sz="4" w:space="0" w:color="auto"/>
            </w:tcBorders>
            <w:shd w:val="clear" w:color="auto" w:fill="auto"/>
            <w:noWrap/>
            <w:vAlign w:val="center"/>
            <w:hideMark/>
          </w:tcPr>
          <w:p w14:paraId="389B9BD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000000"/>
              <w:right w:val="single" w:sz="4" w:space="0" w:color="auto"/>
            </w:tcBorders>
            <w:vAlign w:val="center"/>
            <w:hideMark/>
          </w:tcPr>
          <w:p w14:paraId="44B7474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3BF26B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6AAD8C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34B3FA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8D4EE8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BD0D37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54C91C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за отсутствием посторонних шумов, стуков и вибрации.</w:t>
            </w:r>
          </w:p>
        </w:tc>
        <w:tc>
          <w:tcPr>
            <w:tcW w:w="992" w:type="dxa"/>
            <w:tcBorders>
              <w:top w:val="nil"/>
              <w:left w:val="nil"/>
              <w:bottom w:val="single" w:sz="4" w:space="0" w:color="auto"/>
              <w:right w:val="single" w:sz="4" w:space="0" w:color="auto"/>
            </w:tcBorders>
            <w:shd w:val="clear" w:color="auto" w:fill="auto"/>
            <w:noWrap/>
            <w:vAlign w:val="center"/>
            <w:hideMark/>
          </w:tcPr>
          <w:p w14:paraId="5580950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000000"/>
              <w:right w:val="single" w:sz="4" w:space="0" w:color="auto"/>
            </w:tcBorders>
            <w:vAlign w:val="center"/>
            <w:hideMark/>
          </w:tcPr>
          <w:p w14:paraId="40E2B17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498FE74" w14:textId="77777777" w:rsidTr="00F3131B">
        <w:trPr>
          <w:trHeight w:val="1140"/>
        </w:trPr>
        <w:tc>
          <w:tcPr>
            <w:tcW w:w="709" w:type="dxa"/>
            <w:gridSpan w:val="2"/>
            <w:vMerge/>
            <w:tcBorders>
              <w:top w:val="nil"/>
              <w:left w:val="single" w:sz="4" w:space="0" w:color="auto"/>
              <w:bottom w:val="single" w:sz="4" w:space="0" w:color="000000"/>
              <w:right w:val="single" w:sz="4" w:space="0" w:color="auto"/>
            </w:tcBorders>
            <w:vAlign w:val="center"/>
            <w:hideMark/>
          </w:tcPr>
          <w:p w14:paraId="673CA69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CD11CC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tcBorders>
              <w:top w:val="nil"/>
              <w:left w:val="nil"/>
              <w:bottom w:val="nil"/>
              <w:right w:val="single" w:sz="4" w:space="0" w:color="auto"/>
            </w:tcBorders>
            <w:shd w:val="clear" w:color="auto" w:fill="auto"/>
            <w:vAlign w:val="center"/>
            <w:hideMark/>
          </w:tcPr>
          <w:p w14:paraId="1D4A7B5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3</w:t>
            </w:r>
          </w:p>
        </w:tc>
        <w:tc>
          <w:tcPr>
            <w:tcW w:w="1559" w:type="dxa"/>
            <w:gridSpan w:val="2"/>
            <w:tcBorders>
              <w:top w:val="nil"/>
              <w:left w:val="nil"/>
              <w:bottom w:val="nil"/>
              <w:right w:val="single" w:sz="4" w:space="0" w:color="auto"/>
            </w:tcBorders>
            <w:shd w:val="clear" w:color="auto" w:fill="auto"/>
            <w:vAlign w:val="center"/>
            <w:hideMark/>
          </w:tcPr>
          <w:p w14:paraId="4D6A085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детектор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14:paraId="77CF3F6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параметров срабатывания ПСК / ПЗК регуляторов газовой рампы.</w:t>
            </w:r>
          </w:p>
        </w:tc>
        <w:tc>
          <w:tcPr>
            <w:tcW w:w="992" w:type="dxa"/>
            <w:tcBorders>
              <w:top w:val="nil"/>
              <w:left w:val="nil"/>
              <w:bottom w:val="single" w:sz="4" w:space="0" w:color="auto"/>
              <w:right w:val="single" w:sz="4" w:space="0" w:color="auto"/>
            </w:tcBorders>
            <w:shd w:val="clear" w:color="auto" w:fill="auto"/>
            <w:noWrap/>
            <w:vAlign w:val="center"/>
            <w:hideMark/>
          </w:tcPr>
          <w:p w14:paraId="64C15DE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w:t>
            </w:r>
          </w:p>
        </w:tc>
        <w:tc>
          <w:tcPr>
            <w:tcW w:w="1560" w:type="dxa"/>
            <w:gridSpan w:val="2"/>
            <w:vMerge/>
            <w:tcBorders>
              <w:top w:val="nil"/>
              <w:left w:val="single" w:sz="4" w:space="0" w:color="auto"/>
              <w:bottom w:val="single" w:sz="4" w:space="0" w:color="000000"/>
              <w:right w:val="single" w:sz="4" w:space="0" w:color="auto"/>
            </w:tcBorders>
            <w:vAlign w:val="center"/>
            <w:hideMark/>
          </w:tcPr>
          <w:p w14:paraId="693BC24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FCD4ACC"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6C6667C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FA7391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47243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45368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газоанализатор, ветошь, мультиметр, дифференциальный манометр, мегомметр, щетка металлическая, ветошь</w:t>
            </w:r>
          </w:p>
        </w:tc>
        <w:tc>
          <w:tcPr>
            <w:tcW w:w="2268" w:type="dxa"/>
            <w:tcBorders>
              <w:top w:val="nil"/>
              <w:left w:val="nil"/>
              <w:bottom w:val="single" w:sz="4" w:space="0" w:color="auto"/>
              <w:right w:val="single" w:sz="4" w:space="0" w:color="auto"/>
            </w:tcBorders>
            <w:shd w:val="clear" w:color="auto" w:fill="auto"/>
            <w:vAlign w:val="bottom"/>
            <w:hideMark/>
          </w:tcPr>
          <w:p w14:paraId="1349F67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1781253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000000"/>
              <w:right w:val="single" w:sz="4" w:space="0" w:color="auto"/>
            </w:tcBorders>
            <w:vAlign w:val="center"/>
            <w:hideMark/>
          </w:tcPr>
          <w:p w14:paraId="507CD39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F429124" w14:textId="77777777" w:rsidTr="00F3131B">
        <w:trPr>
          <w:trHeight w:val="570"/>
        </w:trPr>
        <w:tc>
          <w:tcPr>
            <w:tcW w:w="709" w:type="dxa"/>
            <w:gridSpan w:val="2"/>
            <w:vMerge/>
            <w:tcBorders>
              <w:top w:val="nil"/>
              <w:left w:val="single" w:sz="4" w:space="0" w:color="auto"/>
              <w:bottom w:val="single" w:sz="4" w:space="0" w:color="000000"/>
              <w:right w:val="single" w:sz="4" w:space="0" w:color="auto"/>
            </w:tcBorders>
            <w:vAlign w:val="center"/>
            <w:hideMark/>
          </w:tcPr>
          <w:p w14:paraId="61BB6E3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E811D3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A4A6E8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447FA0B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F464F1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 резьбовых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5637A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1,8</w:t>
            </w:r>
          </w:p>
        </w:tc>
        <w:tc>
          <w:tcPr>
            <w:tcW w:w="1560" w:type="dxa"/>
            <w:gridSpan w:val="2"/>
            <w:vMerge/>
            <w:tcBorders>
              <w:top w:val="nil"/>
              <w:left w:val="single" w:sz="4" w:space="0" w:color="auto"/>
              <w:bottom w:val="single" w:sz="4" w:space="0" w:color="000000"/>
              <w:right w:val="single" w:sz="4" w:space="0" w:color="auto"/>
            </w:tcBorders>
            <w:vAlign w:val="center"/>
            <w:hideMark/>
          </w:tcPr>
          <w:p w14:paraId="41A1979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70CF23B"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7C6FED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582CA75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41BEDB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7E7BB27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A7B4EE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за отсутствием посторонних шумов, стуков и вибрации.</w:t>
            </w:r>
          </w:p>
        </w:tc>
        <w:tc>
          <w:tcPr>
            <w:tcW w:w="992" w:type="dxa"/>
            <w:vMerge/>
            <w:tcBorders>
              <w:top w:val="nil"/>
              <w:left w:val="single" w:sz="4" w:space="0" w:color="auto"/>
              <w:bottom w:val="single" w:sz="4" w:space="0" w:color="000000"/>
              <w:right w:val="single" w:sz="4" w:space="0" w:color="auto"/>
            </w:tcBorders>
            <w:vAlign w:val="center"/>
            <w:hideMark/>
          </w:tcPr>
          <w:p w14:paraId="178F10E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6687E94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06C5AE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6B5861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CE522B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D7115C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465D4A9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403276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и чистка смесительного комплекта</w:t>
            </w:r>
          </w:p>
        </w:tc>
        <w:tc>
          <w:tcPr>
            <w:tcW w:w="992" w:type="dxa"/>
            <w:vMerge/>
            <w:tcBorders>
              <w:top w:val="nil"/>
              <w:left w:val="single" w:sz="4" w:space="0" w:color="auto"/>
              <w:bottom w:val="single" w:sz="4" w:space="0" w:color="000000"/>
              <w:right w:val="single" w:sz="4" w:space="0" w:color="auto"/>
            </w:tcBorders>
            <w:vAlign w:val="center"/>
            <w:hideMark/>
          </w:tcPr>
          <w:p w14:paraId="080C264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525A65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17199C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7E872A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B83AB5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55007E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1A4B518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684702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электродов ионизации и зажигания </w:t>
            </w:r>
          </w:p>
        </w:tc>
        <w:tc>
          <w:tcPr>
            <w:tcW w:w="992" w:type="dxa"/>
            <w:vMerge/>
            <w:tcBorders>
              <w:top w:val="nil"/>
              <w:left w:val="single" w:sz="4" w:space="0" w:color="auto"/>
              <w:bottom w:val="single" w:sz="4" w:space="0" w:color="000000"/>
              <w:right w:val="single" w:sz="4" w:space="0" w:color="auto"/>
            </w:tcBorders>
            <w:vAlign w:val="center"/>
            <w:hideMark/>
          </w:tcPr>
          <w:p w14:paraId="31CF718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E42BDA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6751BAB"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5E268F9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86045B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05F427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11869A6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3DEA8A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и при необходимости выполнение регулировок реле давления воздуха (мин./макс.)</w:t>
            </w:r>
          </w:p>
        </w:tc>
        <w:tc>
          <w:tcPr>
            <w:tcW w:w="992" w:type="dxa"/>
            <w:vMerge/>
            <w:tcBorders>
              <w:top w:val="nil"/>
              <w:left w:val="single" w:sz="4" w:space="0" w:color="auto"/>
              <w:bottom w:val="single" w:sz="4" w:space="0" w:color="000000"/>
              <w:right w:val="single" w:sz="4" w:space="0" w:color="auto"/>
            </w:tcBorders>
            <w:vAlign w:val="center"/>
            <w:hideMark/>
          </w:tcPr>
          <w:p w14:paraId="3FF8E7D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AE2B63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EE8966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5B3581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C477CF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D92E1C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36ED8B4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2041A5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параметров сжигания газа газоанализатором</w:t>
            </w:r>
          </w:p>
        </w:tc>
        <w:tc>
          <w:tcPr>
            <w:tcW w:w="992" w:type="dxa"/>
            <w:vMerge/>
            <w:tcBorders>
              <w:top w:val="nil"/>
              <w:left w:val="single" w:sz="4" w:space="0" w:color="auto"/>
              <w:bottom w:val="single" w:sz="4" w:space="0" w:color="000000"/>
              <w:right w:val="single" w:sz="4" w:space="0" w:color="auto"/>
            </w:tcBorders>
            <w:vAlign w:val="center"/>
            <w:hideMark/>
          </w:tcPr>
          <w:p w14:paraId="0273AB17"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A77544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43194E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BDF259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AB1FDD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9637E1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58E9FF0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3EA210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исправности срабатывания реле минимального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14:paraId="6802408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971F78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5F7CCF2"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D2AA88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891175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13A4B7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346CDCC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F5FB1D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исправности срабатывания реле максимального давления газа.</w:t>
            </w:r>
          </w:p>
        </w:tc>
        <w:tc>
          <w:tcPr>
            <w:tcW w:w="992" w:type="dxa"/>
            <w:vMerge/>
            <w:tcBorders>
              <w:top w:val="nil"/>
              <w:left w:val="single" w:sz="4" w:space="0" w:color="auto"/>
              <w:bottom w:val="single" w:sz="4" w:space="0" w:color="000000"/>
              <w:right w:val="single" w:sz="4" w:space="0" w:color="auto"/>
            </w:tcBorders>
            <w:vAlign w:val="center"/>
            <w:hideMark/>
          </w:tcPr>
          <w:p w14:paraId="25374743"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4B59A9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D358767"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E7E4E1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E856FB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01C7AC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2F9F0B5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382194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срабатывания датчиков безопасности.</w:t>
            </w:r>
          </w:p>
        </w:tc>
        <w:tc>
          <w:tcPr>
            <w:tcW w:w="992" w:type="dxa"/>
            <w:vMerge/>
            <w:tcBorders>
              <w:top w:val="nil"/>
              <w:left w:val="single" w:sz="4" w:space="0" w:color="auto"/>
              <w:bottom w:val="single" w:sz="4" w:space="0" w:color="000000"/>
              <w:right w:val="single" w:sz="4" w:space="0" w:color="auto"/>
            </w:tcBorders>
            <w:vAlign w:val="center"/>
            <w:hideMark/>
          </w:tcPr>
          <w:p w14:paraId="310FFC5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D4FE5F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CC0133D" w14:textId="77777777" w:rsidTr="00F3131B">
        <w:trPr>
          <w:trHeight w:val="870"/>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998320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3EC394C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Контроллер ОВЕН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02E66A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3F25443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14:paraId="13B72F0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корпуса и клеммных колодок контроллера от пыли, грязи и постронних предметов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93DDB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0,35</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4AE45F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программируемого контроллера ОВЕН</w:t>
            </w:r>
          </w:p>
        </w:tc>
      </w:tr>
      <w:tr w:rsidR="008E2923" w:rsidRPr="008E2923" w14:paraId="46E284C4"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FAEEF9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529507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CFFAC7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787E13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2D6E2C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качества крепления контроллера на DIN-рейке</w:t>
            </w:r>
          </w:p>
        </w:tc>
        <w:tc>
          <w:tcPr>
            <w:tcW w:w="992" w:type="dxa"/>
            <w:vMerge/>
            <w:tcBorders>
              <w:top w:val="nil"/>
              <w:left w:val="single" w:sz="4" w:space="0" w:color="auto"/>
              <w:bottom w:val="single" w:sz="4" w:space="0" w:color="000000"/>
              <w:right w:val="single" w:sz="4" w:space="0" w:color="auto"/>
            </w:tcBorders>
            <w:vAlign w:val="center"/>
            <w:hideMark/>
          </w:tcPr>
          <w:p w14:paraId="28C7AFA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FABA4E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29F8D01"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7B0C324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DF2079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91AFDD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B89A30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A3F65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качества подключения внешних связей</w:t>
            </w:r>
          </w:p>
        </w:tc>
        <w:tc>
          <w:tcPr>
            <w:tcW w:w="992" w:type="dxa"/>
            <w:vMerge/>
            <w:tcBorders>
              <w:top w:val="nil"/>
              <w:left w:val="single" w:sz="4" w:space="0" w:color="auto"/>
              <w:bottom w:val="single" w:sz="4" w:space="0" w:color="000000"/>
              <w:right w:val="single" w:sz="4" w:space="0" w:color="auto"/>
            </w:tcBorders>
            <w:vAlign w:val="center"/>
            <w:hideMark/>
          </w:tcPr>
          <w:p w14:paraId="6D2607A3"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66FFE92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C4B5A04" w14:textId="77777777" w:rsidTr="00F3131B">
        <w:trPr>
          <w:trHeight w:val="840"/>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3DF1161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64E82E3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Насос питательной воды </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A41F2F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r w:rsidRPr="008E2923">
              <w:rPr>
                <w:color w:val="000000"/>
                <w:sz w:val="21"/>
                <w:szCs w:val="21"/>
              </w:rPr>
              <w:lastRenderedPageBreak/>
              <w:t>)</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F1382D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 xml:space="preserve">Набор слесарного иснтрумента, ветошь, </w:t>
            </w:r>
            <w:r w:rsidRPr="008E2923">
              <w:rPr>
                <w:color w:val="000000"/>
                <w:sz w:val="21"/>
                <w:szCs w:val="21"/>
              </w:rPr>
              <w:lastRenderedPageBreak/>
              <w:t>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14:paraId="7A8E5A8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lastRenderedPageBreak/>
              <w:t xml:space="preserve">Очистка наружных поверхностей, вентиляторов электродвигателей от </w:t>
            </w:r>
            <w:r w:rsidRPr="008E2923">
              <w:rPr>
                <w:color w:val="000000"/>
                <w:sz w:val="21"/>
                <w:szCs w:val="21"/>
              </w:rPr>
              <w:lastRenderedPageBreak/>
              <w:t>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14:paraId="4233B54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0,22</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4BE1C2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сервисному обслуживанию </w:t>
            </w:r>
            <w:r w:rsidRPr="008E2923">
              <w:rPr>
                <w:color w:val="000000"/>
                <w:sz w:val="21"/>
                <w:szCs w:val="21"/>
              </w:rPr>
              <w:lastRenderedPageBreak/>
              <w:t>многоступенчатых насосов</w:t>
            </w:r>
          </w:p>
        </w:tc>
      </w:tr>
      <w:tr w:rsidR="008E2923" w:rsidRPr="008E2923" w14:paraId="51B5AF16"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1C90E5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938E77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715A13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3D6B00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E2B7F0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целостности корпуса насоса и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14:paraId="65B4961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000000"/>
              <w:right w:val="single" w:sz="4" w:space="0" w:color="auto"/>
            </w:tcBorders>
            <w:vAlign w:val="center"/>
            <w:hideMark/>
          </w:tcPr>
          <w:p w14:paraId="5BEDED4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8E4B5FC"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420AD27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438A8D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CB163B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C4B651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3729FF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отсутствия посторонних шумов, стуков, вибрации и температуры электродвигателя</w:t>
            </w:r>
          </w:p>
        </w:tc>
        <w:tc>
          <w:tcPr>
            <w:tcW w:w="992" w:type="dxa"/>
            <w:tcBorders>
              <w:top w:val="nil"/>
              <w:left w:val="nil"/>
              <w:bottom w:val="single" w:sz="4" w:space="0" w:color="auto"/>
              <w:right w:val="single" w:sz="4" w:space="0" w:color="auto"/>
            </w:tcBorders>
            <w:shd w:val="clear" w:color="auto" w:fill="auto"/>
            <w:noWrap/>
            <w:vAlign w:val="center"/>
            <w:hideMark/>
          </w:tcPr>
          <w:p w14:paraId="4F6E9FF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0,05</w:t>
            </w:r>
          </w:p>
        </w:tc>
        <w:tc>
          <w:tcPr>
            <w:tcW w:w="1560" w:type="dxa"/>
            <w:gridSpan w:val="2"/>
            <w:vMerge/>
            <w:tcBorders>
              <w:top w:val="nil"/>
              <w:left w:val="single" w:sz="4" w:space="0" w:color="auto"/>
              <w:bottom w:val="single" w:sz="4" w:space="0" w:color="000000"/>
              <w:right w:val="single" w:sz="4" w:space="0" w:color="auto"/>
            </w:tcBorders>
            <w:vAlign w:val="center"/>
            <w:hideMark/>
          </w:tcPr>
          <w:p w14:paraId="61FAADA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58CEEB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92667F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16FBD1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6B5B19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36B857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EECE1C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Подтяжка ослабленных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14:paraId="209D7EA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w:t>
            </w:r>
          </w:p>
        </w:tc>
        <w:tc>
          <w:tcPr>
            <w:tcW w:w="1560" w:type="dxa"/>
            <w:gridSpan w:val="2"/>
            <w:vMerge/>
            <w:tcBorders>
              <w:top w:val="nil"/>
              <w:left w:val="single" w:sz="4" w:space="0" w:color="auto"/>
              <w:bottom w:val="single" w:sz="4" w:space="0" w:color="000000"/>
              <w:right w:val="single" w:sz="4" w:space="0" w:color="auto"/>
            </w:tcBorders>
            <w:vAlign w:val="center"/>
            <w:hideMark/>
          </w:tcPr>
          <w:p w14:paraId="5511C3A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028B62"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AAD8EC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5F4C6FD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26C7B3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6C0494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9C7B6C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плотности фланцевых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14:paraId="7DBCD56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000000"/>
              <w:right w:val="single" w:sz="4" w:space="0" w:color="auto"/>
            </w:tcBorders>
            <w:vAlign w:val="center"/>
            <w:hideMark/>
          </w:tcPr>
          <w:p w14:paraId="50539ED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6412471"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3A9F53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A2FE9F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B2F4CB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09E29B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EB2741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подключения насоса к заземлению</w:t>
            </w:r>
          </w:p>
        </w:tc>
        <w:tc>
          <w:tcPr>
            <w:tcW w:w="992" w:type="dxa"/>
            <w:tcBorders>
              <w:top w:val="nil"/>
              <w:left w:val="nil"/>
              <w:bottom w:val="single" w:sz="4" w:space="0" w:color="auto"/>
              <w:right w:val="single" w:sz="4" w:space="0" w:color="auto"/>
            </w:tcBorders>
            <w:shd w:val="clear" w:color="auto" w:fill="auto"/>
            <w:noWrap/>
            <w:vAlign w:val="center"/>
            <w:hideMark/>
          </w:tcPr>
          <w:p w14:paraId="5F1D96A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0,05</w:t>
            </w:r>
          </w:p>
        </w:tc>
        <w:tc>
          <w:tcPr>
            <w:tcW w:w="1560" w:type="dxa"/>
            <w:gridSpan w:val="2"/>
            <w:vMerge/>
            <w:tcBorders>
              <w:top w:val="nil"/>
              <w:left w:val="single" w:sz="4" w:space="0" w:color="auto"/>
              <w:bottom w:val="single" w:sz="4" w:space="0" w:color="000000"/>
              <w:right w:val="single" w:sz="4" w:space="0" w:color="auto"/>
            </w:tcBorders>
            <w:vAlign w:val="center"/>
            <w:hideMark/>
          </w:tcPr>
          <w:p w14:paraId="0D29C39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3C1277C"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C1FB97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81A45A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2EFA99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F4A7C2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789734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заполнения насоса рабочей жидкостью, удаление воздуха</w:t>
            </w:r>
          </w:p>
        </w:tc>
        <w:tc>
          <w:tcPr>
            <w:tcW w:w="992" w:type="dxa"/>
            <w:tcBorders>
              <w:top w:val="nil"/>
              <w:left w:val="nil"/>
              <w:bottom w:val="single" w:sz="4" w:space="0" w:color="auto"/>
              <w:right w:val="single" w:sz="4" w:space="0" w:color="auto"/>
            </w:tcBorders>
            <w:shd w:val="clear" w:color="auto" w:fill="auto"/>
            <w:noWrap/>
            <w:vAlign w:val="center"/>
            <w:hideMark/>
          </w:tcPr>
          <w:p w14:paraId="4F19455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0,15</w:t>
            </w:r>
          </w:p>
        </w:tc>
        <w:tc>
          <w:tcPr>
            <w:tcW w:w="1560" w:type="dxa"/>
            <w:gridSpan w:val="2"/>
            <w:vMerge/>
            <w:tcBorders>
              <w:top w:val="nil"/>
              <w:left w:val="single" w:sz="4" w:space="0" w:color="auto"/>
              <w:bottom w:val="single" w:sz="4" w:space="0" w:color="000000"/>
              <w:right w:val="single" w:sz="4" w:space="0" w:color="auto"/>
            </w:tcBorders>
            <w:vAlign w:val="center"/>
            <w:hideMark/>
          </w:tcPr>
          <w:p w14:paraId="1785D17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21A5E5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414797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083C32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9E1DC7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8D2ED3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EE3FF4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направления вращения вала насоса</w:t>
            </w:r>
          </w:p>
        </w:tc>
        <w:tc>
          <w:tcPr>
            <w:tcW w:w="992" w:type="dxa"/>
            <w:tcBorders>
              <w:top w:val="nil"/>
              <w:left w:val="nil"/>
              <w:bottom w:val="single" w:sz="4" w:space="0" w:color="auto"/>
              <w:right w:val="single" w:sz="4" w:space="0" w:color="auto"/>
            </w:tcBorders>
            <w:shd w:val="clear" w:color="auto" w:fill="auto"/>
            <w:noWrap/>
            <w:vAlign w:val="center"/>
            <w:hideMark/>
          </w:tcPr>
          <w:p w14:paraId="2BC3F5A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0,02</w:t>
            </w:r>
          </w:p>
        </w:tc>
        <w:tc>
          <w:tcPr>
            <w:tcW w:w="1560" w:type="dxa"/>
            <w:gridSpan w:val="2"/>
            <w:vMerge/>
            <w:tcBorders>
              <w:top w:val="nil"/>
              <w:left w:val="single" w:sz="4" w:space="0" w:color="auto"/>
              <w:bottom w:val="single" w:sz="4" w:space="0" w:color="000000"/>
              <w:right w:val="single" w:sz="4" w:space="0" w:color="auto"/>
            </w:tcBorders>
            <w:vAlign w:val="center"/>
            <w:hideMark/>
          </w:tcPr>
          <w:p w14:paraId="17B47C8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B9D486B"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8A165B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2C866A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D176D4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6C8682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иснтрумента, 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14:paraId="615089D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C3F51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6,29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1D9F196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7031219" w14:textId="77777777" w:rsidTr="00F3131B">
        <w:trPr>
          <w:trHeight w:val="690"/>
        </w:trPr>
        <w:tc>
          <w:tcPr>
            <w:tcW w:w="709" w:type="dxa"/>
            <w:gridSpan w:val="2"/>
            <w:vMerge/>
            <w:tcBorders>
              <w:top w:val="nil"/>
              <w:left w:val="single" w:sz="4" w:space="0" w:color="auto"/>
              <w:bottom w:val="single" w:sz="4" w:space="0" w:color="000000"/>
              <w:right w:val="single" w:sz="4" w:space="0" w:color="auto"/>
            </w:tcBorders>
            <w:vAlign w:val="center"/>
            <w:hideMark/>
          </w:tcPr>
          <w:p w14:paraId="5BF03B3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A1B864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CFAB2C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8A9282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C7537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Протяжка контактов в клеммной коробке (при обесточенном насосе)</w:t>
            </w:r>
          </w:p>
        </w:tc>
        <w:tc>
          <w:tcPr>
            <w:tcW w:w="992" w:type="dxa"/>
            <w:vMerge/>
            <w:tcBorders>
              <w:top w:val="nil"/>
              <w:left w:val="single" w:sz="4" w:space="0" w:color="auto"/>
              <w:bottom w:val="single" w:sz="4" w:space="0" w:color="000000"/>
              <w:right w:val="single" w:sz="4" w:space="0" w:color="auto"/>
            </w:tcBorders>
            <w:vAlign w:val="center"/>
            <w:hideMark/>
          </w:tcPr>
          <w:p w14:paraId="47DF2E93"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80A87A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EAADB11"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BDA094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6A375A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7E4BD9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D4924D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A180D2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и регулировка рабочей точки насоса, контроль напора и расхода</w:t>
            </w:r>
          </w:p>
        </w:tc>
        <w:tc>
          <w:tcPr>
            <w:tcW w:w="992" w:type="dxa"/>
            <w:vMerge/>
            <w:tcBorders>
              <w:top w:val="nil"/>
              <w:left w:val="single" w:sz="4" w:space="0" w:color="auto"/>
              <w:bottom w:val="single" w:sz="4" w:space="0" w:color="000000"/>
              <w:right w:val="single" w:sz="4" w:space="0" w:color="auto"/>
            </w:tcBorders>
            <w:vAlign w:val="center"/>
            <w:hideMark/>
          </w:tcPr>
          <w:p w14:paraId="67BE377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7637C7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DBD504E"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BA2DBF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1DE575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9C8B98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48280F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D99F5B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Внешний осмотр системы управления насосом</w:t>
            </w:r>
          </w:p>
        </w:tc>
        <w:tc>
          <w:tcPr>
            <w:tcW w:w="992" w:type="dxa"/>
            <w:vMerge/>
            <w:tcBorders>
              <w:top w:val="nil"/>
              <w:left w:val="single" w:sz="4" w:space="0" w:color="auto"/>
              <w:bottom w:val="single" w:sz="4" w:space="0" w:color="000000"/>
              <w:right w:val="single" w:sz="4" w:space="0" w:color="auto"/>
            </w:tcBorders>
            <w:vAlign w:val="center"/>
            <w:hideMark/>
          </w:tcPr>
          <w:p w14:paraId="26746F0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BD461E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72F2730" w14:textId="77777777" w:rsidTr="00F3131B">
        <w:trPr>
          <w:trHeight w:val="375"/>
        </w:trPr>
        <w:tc>
          <w:tcPr>
            <w:tcW w:w="709" w:type="dxa"/>
            <w:gridSpan w:val="2"/>
            <w:vMerge/>
            <w:tcBorders>
              <w:top w:val="nil"/>
              <w:left w:val="single" w:sz="4" w:space="0" w:color="auto"/>
              <w:bottom w:val="single" w:sz="4" w:space="0" w:color="000000"/>
              <w:right w:val="single" w:sz="4" w:space="0" w:color="auto"/>
            </w:tcBorders>
            <w:vAlign w:val="center"/>
            <w:hideMark/>
          </w:tcPr>
          <w:p w14:paraId="62BEBBA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A32685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ADA781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A3D44E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B88F6C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Проверка питающих напряжений </w:t>
            </w:r>
          </w:p>
        </w:tc>
        <w:tc>
          <w:tcPr>
            <w:tcW w:w="992" w:type="dxa"/>
            <w:vMerge/>
            <w:tcBorders>
              <w:top w:val="nil"/>
              <w:left w:val="single" w:sz="4" w:space="0" w:color="auto"/>
              <w:bottom w:val="single" w:sz="4" w:space="0" w:color="000000"/>
              <w:right w:val="single" w:sz="4" w:space="0" w:color="auto"/>
            </w:tcBorders>
            <w:vAlign w:val="center"/>
            <w:hideMark/>
          </w:tcPr>
          <w:p w14:paraId="70703E9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D1DB17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0289372"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6FF0BF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179FC8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FD9E16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4A8C06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8EAE7A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Проверка пусковых и защитных устройств </w:t>
            </w:r>
          </w:p>
        </w:tc>
        <w:tc>
          <w:tcPr>
            <w:tcW w:w="992" w:type="dxa"/>
            <w:vMerge/>
            <w:tcBorders>
              <w:top w:val="nil"/>
              <w:left w:val="single" w:sz="4" w:space="0" w:color="auto"/>
              <w:bottom w:val="single" w:sz="4" w:space="0" w:color="000000"/>
              <w:right w:val="single" w:sz="4" w:space="0" w:color="auto"/>
            </w:tcBorders>
            <w:vAlign w:val="center"/>
            <w:hideMark/>
          </w:tcPr>
          <w:p w14:paraId="66C57AC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105375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F6F4D5"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FAD2E8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1DF51D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F53173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1AF8E9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6FD6A3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подключений внешних датчиков</w:t>
            </w:r>
          </w:p>
        </w:tc>
        <w:tc>
          <w:tcPr>
            <w:tcW w:w="992" w:type="dxa"/>
            <w:vMerge/>
            <w:tcBorders>
              <w:top w:val="nil"/>
              <w:left w:val="single" w:sz="4" w:space="0" w:color="auto"/>
              <w:bottom w:val="single" w:sz="4" w:space="0" w:color="000000"/>
              <w:right w:val="single" w:sz="4" w:space="0" w:color="auto"/>
            </w:tcBorders>
            <w:vAlign w:val="center"/>
            <w:hideMark/>
          </w:tcPr>
          <w:p w14:paraId="02E02DB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6D46109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D689973" w14:textId="77777777" w:rsidTr="00F3131B">
        <w:trPr>
          <w:trHeight w:val="900"/>
        </w:trPr>
        <w:tc>
          <w:tcPr>
            <w:tcW w:w="709" w:type="dxa"/>
            <w:gridSpan w:val="2"/>
            <w:vMerge/>
            <w:tcBorders>
              <w:top w:val="nil"/>
              <w:left w:val="single" w:sz="4" w:space="0" w:color="auto"/>
              <w:bottom w:val="single" w:sz="4" w:space="0" w:color="000000"/>
              <w:right w:val="single" w:sz="4" w:space="0" w:color="auto"/>
            </w:tcBorders>
            <w:vAlign w:val="center"/>
            <w:hideMark/>
          </w:tcPr>
          <w:p w14:paraId="241B4B8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62E0E3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FE4B52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405F96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иснтрумента, </w:t>
            </w:r>
            <w:r w:rsidRPr="008E2923">
              <w:rPr>
                <w:color w:val="000000"/>
                <w:sz w:val="21"/>
                <w:szCs w:val="21"/>
              </w:rPr>
              <w:lastRenderedPageBreak/>
              <w:t>съемники, ветошь, вибромер, пирометр, мультиметр</w:t>
            </w:r>
          </w:p>
        </w:tc>
        <w:tc>
          <w:tcPr>
            <w:tcW w:w="2268" w:type="dxa"/>
            <w:tcBorders>
              <w:top w:val="nil"/>
              <w:left w:val="nil"/>
              <w:bottom w:val="single" w:sz="4" w:space="0" w:color="auto"/>
              <w:right w:val="single" w:sz="4" w:space="0" w:color="auto"/>
            </w:tcBorders>
            <w:shd w:val="clear" w:color="auto" w:fill="auto"/>
            <w:vAlign w:val="bottom"/>
            <w:hideMark/>
          </w:tcPr>
          <w:p w14:paraId="643D974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lastRenderedPageBreak/>
              <w:t>Выполняются все работы ЕТО, ТО-6</w:t>
            </w:r>
          </w:p>
        </w:tc>
        <w:tc>
          <w:tcPr>
            <w:tcW w:w="992" w:type="dxa"/>
            <w:tcBorders>
              <w:top w:val="nil"/>
              <w:left w:val="nil"/>
              <w:bottom w:val="single" w:sz="4" w:space="0" w:color="auto"/>
              <w:right w:val="single" w:sz="4" w:space="0" w:color="auto"/>
            </w:tcBorders>
            <w:shd w:val="clear" w:color="auto" w:fill="auto"/>
            <w:noWrap/>
            <w:vAlign w:val="center"/>
            <w:hideMark/>
          </w:tcPr>
          <w:p w14:paraId="29E1FEE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6,29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5DFC918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A4371B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0D3B8B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561A8C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0E93EC8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BE5A68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43328D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Ревизия втулки подшипника и уплотнительных колец.</w:t>
            </w:r>
          </w:p>
        </w:tc>
        <w:tc>
          <w:tcPr>
            <w:tcW w:w="992" w:type="dxa"/>
            <w:tcBorders>
              <w:top w:val="nil"/>
              <w:left w:val="nil"/>
              <w:bottom w:val="single" w:sz="4" w:space="0" w:color="auto"/>
              <w:right w:val="single" w:sz="4" w:space="0" w:color="auto"/>
            </w:tcBorders>
            <w:shd w:val="clear" w:color="auto" w:fill="auto"/>
            <w:noWrap/>
            <w:vAlign w:val="center"/>
            <w:hideMark/>
          </w:tcPr>
          <w:p w14:paraId="09B2B41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6,29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27B3DD7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5B57C3D" w14:textId="77777777" w:rsidTr="00F3131B">
        <w:trPr>
          <w:trHeight w:val="900"/>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486EA41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5</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5799F70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Счетчик газа  турбинный СГ 16МТ-100-Р1, Ду 50</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48A7686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95CA6C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14:paraId="52773A6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фланцевых соединений газовой линии.</w:t>
            </w:r>
          </w:p>
        </w:tc>
        <w:tc>
          <w:tcPr>
            <w:tcW w:w="992" w:type="dxa"/>
            <w:tcBorders>
              <w:top w:val="nil"/>
              <w:left w:val="nil"/>
              <w:bottom w:val="single" w:sz="4" w:space="0" w:color="auto"/>
              <w:right w:val="single" w:sz="4" w:space="0" w:color="auto"/>
            </w:tcBorders>
            <w:shd w:val="clear" w:color="auto" w:fill="auto"/>
            <w:noWrap/>
            <w:vAlign w:val="center"/>
            <w:hideMark/>
          </w:tcPr>
          <w:p w14:paraId="43090D1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0,15</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D46F1C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Раздел 3 "Руководство по эксплуатации счетчика газа СГ-16МТ-100-Р" </w:t>
            </w:r>
          </w:p>
        </w:tc>
      </w:tr>
      <w:tr w:rsidR="008E2923" w:rsidRPr="008E2923" w14:paraId="0C710AE4"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0E6C050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10ABC3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73E31A1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6A6CC03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916F27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отсутствия механических повреждений, очистка счетчика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14:paraId="3061B6E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0,15</w:t>
            </w:r>
          </w:p>
        </w:tc>
        <w:tc>
          <w:tcPr>
            <w:tcW w:w="1560" w:type="dxa"/>
            <w:gridSpan w:val="2"/>
            <w:vMerge/>
            <w:tcBorders>
              <w:top w:val="nil"/>
              <w:left w:val="single" w:sz="4" w:space="0" w:color="auto"/>
              <w:bottom w:val="single" w:sz="4" w:space="0" w:color="000000"/>
              <w:right w:val="single" w:sz="4" w:space="0" w:color="auto"/>
            </w:tcBorders>
            <w:vAlign w:val="center"/>
            <w:hideMark/>
          </w:tcPr>
          <w:p w14:paraId="2FB34BD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2B7F98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7BB7E8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EF1051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1F5DF2B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7236284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2B33F8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состояния соединительных кабелей</w:t>
            </w:r>
          </w:p>
        </w:tc>
        <w:tc>
          <w:tcPr>
            <w:tcW w:w="992" w:type="dxa"/>
            <w:tcBorders>
              <w:top w:val="nil"/>
              <w:left w:val="nil"/>
              <w:bottom w:val="single" w:sz="4" w:space="0" w:color="auto"/>
              <w:right w:val="single" w:sz="4" w:space="0" w:color="auto"/>
            </w:tcBorders>
            <w:shd w:val="clear" w:color="auto" w:fill="auto"/>
            <w:noWrap/>
            <w:vAlign w:val="center"/>
            <w:hideMark/>
          </w:tcPr>
          <w:p w14:paraId="5198BF8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0,21</w:t>
            </w:r>
          </w:p>
        </w:tc>
        <w:tc>
          <w:tcPr>
            <w:tcW w:w="1560" w:type="dxa"/>
            <w:gridSpan w:val="2"/>
            <w:vMerge/>
            <w:tcBorders>
              <w:top w:val="nil"/>
              <w:left w:val="single" w:sz="4" w:space="0" w:color="auto"/>
              <w:bottom w:val="single" w:sz="4" w:space="0" w:color="000000"/>
              <w:right w:val="single" w:sz="4" w:space="0" w:color="auto"/>
            </w:tcBorders>
            <w:vAlign w:val="center"/>
            <w:hideMark/>
          </w:tcPr>
          <w:p w14:paraId="6BF8CC0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EBA6C13"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26ED0A9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EBCD69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D81497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3 (каждые 3 месяца)</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3ECB97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анализатор утечек газа, ветошь</w:t>
            </w:r>
          </w:p>
        </w:tc>
        <w:tc>
          <w:tcPr>
            <w:tcW w:w="2268" w:type="dxa"/>
            <w:tcBorders>
              <w:top w:val="nil"/>
              <w:left w:val="nil"/>
              <w:bottom w:val="single" w:sz="4" w:space="0" w:color="auto"/>
              <w:right w:val="single" w:sz="4" w:space="0" w:color="auto"/>
            </w:tcBorders>
            <w:shd w:val="clear" w:color="auto" w:fill="auto"/>
            <w:vAlign w:val="bottom"/>
            <w:hideMark/>
          </w:tcPr>
          <w:p w14:paraId="6B93020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01C0FE6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0,51</w:t>
            </w:r>
          </w:p>
        </w:tc>
        <w:tc>
          <w:tcPr>
            <w:tcW w:w="1560" w:type="dxa"/>
            <w:gridSpan w:val="2"/>
            <w:vMerge/>
            <w:tcBorders>
              <w:top w:val="nil"/>
              <w:left w:val="single" w:sz="4" w:space="0" w:color="auto"/>
              <w:bottom w:val="single" w:sz="4" w:space="0" w:color="000000"/>
              <w:right w:val="single" w:sz="4" w:space="0" w:color="auto"/>
            </w:tcBorders>
            <w:vAlign w:val="center"/>
            <w:hideMark/>
          </w:tcPr>
          <w:p w14:paraId="63EBF8F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68A4C2"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00D1180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093999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977EF8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92DD45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E38829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равномерности вращения турбинки</w:t>
            </w:r>
          </w:p>
        </w:tc>
        <w:tc>
          <w:tcPr>
            <w:tcW w:w="992" w:type="dxa"/>
            <w:tcBorders>
              <w:top w:val="nil"/>
              <w:left w:val="nil"/>
              <w:bottom w:val="single" w:sz="4" w:space="0" w:color="auto"/>
              <w:right w:val="single" w:sz="4" w:space="0" w:color="auto"/>
            </w:tcBorders>
            <w:shd w:val="clear" w:color="auto" w:fill="auto"/>
            <w:noWrap/>
            <w:vAlign w:val="center"/>
            <w:hideMark/>
          </w:tcPr>
          <w:p w14:paraId="48F7E64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694912F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2FC34E3" w14:textId="77777777" w:rsidTr="00F3131B">
        <w:trPr>
          <w:trHeight w:val="1155"/>
        </w:trPr>
        <w:tc>
          <w:tcPr>
            <w:tcW w:w="709" w:type="dxa"/>
            <w:gridSpan w:val="2"/>
            <w:vMerge/>
            <w:tcBorders>
              <w:top w:val="nil"/>
              <w:left w:val="single" w:sz="4" w:space="0" w:color="auto"/>
              <w:bottom w:val="single" w:sz="4" w:space="0" w:color="000000"/>
              <w:right w:val="single" w:sz="4" w:space="0" w:color="auto"/>
            </w:tcBorders>
            <w:vAlign w:val="center"/>
            <w:hideMark/>
          </w:tcPr>
          <w:p w14:paraId="50856DF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9D834C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66DC24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BC2438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анализатор утечек газа, ветошь, ЗИП к турбинному счетчику</w:t>
            </w:r>
          </w:p>
        </w:tc>
        <w:tc>
          <w:tcPr>
            <w:tcW w:w="2268" w:type="dxa"/>
            <w:tcBorders>
              <w:top w:val="nil"/>
              <w:left w:val="nil"/>
              <w:bottom w:val="single" w:sz="4" w:space="0" w:color="auto"/>
              <w:right w:val="single" w:sz="4" w:space="0" w:color="auto"/>
            </w:tcBorders>
            <w:shd w:val="clear" w:color="auto" w:fill="auto"/>
            <w:vAlign w:val="bottom"/>
            <w:hideMark/>
          </w:tcPr>
          <w:p w14:paraId="06A48A6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 ТО3</w:t>
            </w:r>
          </w:p>
        </w:tc>
        <w:tc>
          <w:tcPr>
            <w:tcW w:w="992" w:type="dxa"/>
            <w:tcBorders>
              <w:top w:val="nil"/>
              <w:left w:val="nil"/>
              <w:bottom w:val="single" w:sz="4" w:space="0" w:color="auto"/>
              <w:right w:val="single" w:sz="4" w:space="0" w:color="auto"/>
            </w:tcBorders>
            <w:shd w:val="clear" w:color="auto" w:fill="auto"/>
            <w:noWrap/>
            <w:vAlign w:val="center"/>
            <w:hideMark/>
          </w:tcPr>
          <w:p w14:paraId="715F33E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6C577A5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2A6726F"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5085E2F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B6143B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1D6EEA5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431FF96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CB06F7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Полная разборка, промывка и дефектация с заменой поврежденных или изношенных деталей</w:t>
            </w:r>
          </w:p>
        </w:tc>
        <w:tc>
          <w:tcPr>
            <w:tcW w:w="992" w:type="dxa"/>
            <w:tcBorders>
              <w:top w:val="nil"/>
              <w:left w:val="nil"/>
              <w:bottom w:val="single" w:sz="4" w:space="0" w:color="auto"/>
              <w:right w:val="single" w:sz="4" w:space="0" w:color="auto"/>
            </w:tcBorders>
            <w:shd w:val="clear" w:color="auto" w:fill="auto"/>
            <w:noWrap/>
            <w:vAlign w:val="center"/>
            <w:hideMark/>
          </w:tcPr>
          <w:p w14:paraId="57B0E9C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1,29</w:t>
            </w:r>
          </w:p>
        </w:tc>
        <w:tc>
          <w:tcPr>
            <w:tcW w:w="1560" w:type="dxa"/>
            <w:gridSpan w:val="2"/>
            <w:vMerge/>
            <w:tcBorders>
              <w:top w:val="nil"/>
              <w:left w:val="single" w:sz="4" w:space="0" w:color="auto"/>
              <w:bottom w:val="single" w:sz="4" w:space="0" w:color="000000"/>
              <w:right w:val="single" w:sz="4" w:space="0" w:color="auto"/>
            </w:tcBorders>
            <w:vAlign w:val="center"/>
            <w:hideMark/>
          </w:tcPr>
          <w:p w14:paraId="3905E81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4E79461" w14:textId="77777777" w:rsidTr="00F3131B">
        <w:trPr>
          <w:trHeight w:val="1410"/>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680D44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         6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075BA9D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Сигнализатор загазованности СЗ-2С</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628F69F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2E1A9F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14:paraId="16420BC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при необходимости очистка наружной поверхности</w:t>
            </w:r>
          </w:p>
        </w:tc>
        <w:tc>
          <w:tcPr>
            <w:tcW w:w="992" w:type="dxa"/>
            <w:tcBorders>
              <w:top w:val="nil"/>
              <w:left w:val="nil"/>
              <w:bottom w:val="single" w:sz="4" w:space="0" w:color="auto"/>
              <w:right w:val="single" w:sz="4" w:space="0" w:color="auto"/>
            </w:tcBorders>
            <w:shd w:val="clear" w:color="auto" w:fill="auto"/>
            <w:noWrap/>
            <w:vAlign w:val="center"/>
            <w:hideMark/>
          </w:tcPr>
          <w:p w14:paraId="7ECB6B3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CDE3D6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Сигнализатор загазованности СЗ-2С</w:t>
            </w:r>
          </w:p>
        </w:tc>
      </w:tr>
      <w:tr w:rsidR="008E2923" w:rsidRPr="008E2923" w14:paraId="7AD8796B"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53342AE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35E955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E94180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269995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82C29D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Проверка крепления и целостности электрических подключений </w:t>
            </w:r>
          </w:p>
        </w:tc>
        <w:tc>
          <w:tcPr>
            <w:tcW w:w="992" w:type="dxa"/>
            <w:tcBorders>
              <w:top w:val="nil"/>
              <w:left w:val="nil"/>
              <w:bottom w:val="single" w:sz="4" w:space="0" w:color="auto"/>
              <w:right w:val="single" w:sz="4" w:space="0" w:color="auto"/>
            </w:tcBorders>
            <w:shd w:val="clear" w:color="auto" w:fill="auto"/>
            <w:noWrap/>
            <w:vAlign w:val="center"/>
            <w:hideMark/>
          </w:tcPr>
          <w:p w14:paraId="414E26C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w:t>
            </w:r>
          </w:p>
        </w:tc>
        <w:tc>
          <w:tcPr>
            <w:tcW w:w="1560" w:type="dxa"/>
            <w:gridSpan w:val="2"/>
            <w:vMerge/>
            <w:tcBorders>
              <w:top w:val="nil"/>
              <w:left w:val="single" w:sz="4" w:space="0" w:color="auto"/>
              <w:bottom w:val="single" w:sz="4" w:space="0" w:color="auto"/>
              <w:right w:val="single" w:sz="4" w:space="0" w:color="auto"/>
            </w:tcBorders>
            <w:vAlign w:val="center"/>
            <w:hideMark/>
          </w:tcPr>
          <w:p w14:paraId="6E31781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8776BF8" w14:textId="77777777" w:rsidTr="00F3131B">
        <w:trPr>
          <w:trHeight w:val="840"/>
        </w:trPr>
        <w:tc>
          <w:tcPr>
            <w:tcW w:w="709" w:type="dxa"/>
            <w:gridSpan w:val="2"/>
            <w:vMerge/>
            <w:tcBorders>
              <w:top w:val="nil"/>
              <w:left w:val="single" w:sz="4" w:space="0" w:color="auto"/>
              <w:bottom w:val="single" w:sz="4" w:space="0" w:color="auto"/>
              <w:right w:val="single" w:sz="4" w:space="0" w:color="auto"/>
            </w:tcBorders>
            <w:vAlign w:val="center"/>
            <w:hideMark/>
          </w:tcPr>
          <w:p w14:paraId="5DB6FC4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FF8F3C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14:paraId="1CAC034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12  (каждые 12 месяцев)</w:t>
            </w:r>
          </w:p>
        </w:tc>
        <w:tc>
          <w:tcPr>
            <w:tcW w:w="1559" w:type="dxa"/>
            <w:gridSpan w:val="2"/>
            <w:tcBorders>
              <w:top w:val="nil"/>
              <w:left w:val="nil"/>
              <w:bottom w:val="single" w:sz="4" w:space="0" w:color="auto"/>
              <w:right w:val="single" w:sz="4" w:space="0" w:color="auto"/>
            </w:tcBorders>
            <w:shd w:val="clear" w:color="auto" w:fill="auto"/>
            <w:vAlign w:val="bottom"/>
            <w:hideMark/>
          </w:tcPr>
          <w:p w14:paraId="0E06EF0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инструмента, отвертка </w:t>
            </w:r>
          </w:p>
        </w:tc>
        <w:tc>
          <w:tcPr>
            <w:tcW w:w="2268" w:type="dxa"/>
            <w:tcBorders>
              <w:top w:val="nil"/>
              <w:left w:val="nil"/>
              <w:bottom w:val="single" w:sz="4" w:space="0" w:color="auto"/>
              <w:right w:val="single" w:sz="4" w:space="0" w:color="auto"/>
            </w:tcBorders>
            <w:shd w:val="clear" w:color="auto" w:fill="auto"/>
            <w:vAlign w:val="bottom"/>
            <w:hideMark/>
          </w:tcPr>
          <w:p w14:paraId="3B0B808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Демонтаж сигнализатора для проведения метрологической поверки</w:t>
            </w:r>
          </w:p>
        </w:tc>
        <w:tc>
          <w:tcPr>
            <w:tcW w:w="992" w:type="dxa"/>
            <w:tcBorders>
              <w:top w:val="nil"/>
              <w:left w:val="nil"/>
              <w:bottom w:val="single" w:sz="4" w:space="0" w:color="auto"/>
              <w:right w:val="single" w:sz="4" w:space="0" w:color="auto"/>
            </w:tcBorders>
            <w:shd w:val="clear" w:color="auto" w:fill="auto"/>
            <w:noWrap/>
            <w:vAlign w:val="center"/>
            <w:hideMark/>
          </w:tcPr>
          <w:p w14:paraId="434FB23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2,04</w:t>
            </w:r>
          </w:p>
        </w:tc>
        <w:tc>
          <w:tcPr>
            <w:tcW w:w="1560" w:type="dxa"/>
            <w:gridSpan w:val="2"/>
            <w:vMerge/>
            <w:tcBorders>
              <w:top w:val="nil"/>
              <w:left w:val="single" w:sz="4" w:space="0" w:color="auto"/>
              <w:bottom w:val="single" w:sz="4" w:space="0" w:color="auto"/>
              <w:right w:val="single" w:sz="4" w:space="0" w:color="auto"/>
            </w:tcBorders>
            <w:vAlign w:val="center"/>
            <w:hideMark/>
          </w:tcPr>
          <w:p w14:paraId="6374874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F2CD8EC" w14:textId="77777777" w:rsidTr="00F3131B">
        <w:trPr>
          <w:trHeight w:val="1200"/>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875B82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         7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0726665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Двухступенчатая установка умягчения воды GSA -1465-1354</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730FDF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5D8B7E7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14:paraId="4B805D1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корпуса фильтра</w:t>
            </w:r>
          </w:p>
        </w:tc>
        <w:tc>
          <w:tcPr>
            <w:tcW w:w="992" w:type="dxa"/>
            <w:tcBorders>
              <w:top w:val="nil"/>
              <w:left w:val="nil"/>
              <w:bottom w:val="single" w:sz="4" w:space="0" w:color="auto"/>
              <w:right w:val="single" w:sz="4" w:space="0" w:color="auto"/>
            </w:tcBorders>
            <w:shd w:val="clear" w:color="auto" w:fill="auto"/>
            <w:noWrap/>
            <w:vAlign w:val="center"/>
            <w:hideMark/>
          </w:tcPr>
          <w:p w14:paraId="168154B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7A9AC96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эксплуатации Двухступенчатая установка умягчения </w:t>
            </w:r>
            <w:r w:rsidRPr="008E2923">
              <w:rPr>
                <w:color w:val="000000"/>
                <w:sz w:val="21"/>
                <w:szCs w:val="21"/>
              </w:rPr>
              <w:lastRenderedPageBreak/>
              <w:t xml:space="preserve">воды GSA -1465-1354 </w:t>
            </w:r>
          </w:p>
        </w:tc>
      </w:tr>
      <w:tr w:rsidR="008E2923" w:rsidRPr="008E2923" w14:paraId="394CA175"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68A964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5DB2D7C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310D1F4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F749CE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7B56FF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Осмотр муфтовых, фланцевых, резьбовых </w:t>
            </w:r>
            <w:r w:rsidRPr="008E2923">
              <w:rPr>
                <w:color w:val="000000"/>
                <w:sz w:val="21"/>
                <w:szCs w:val="21"/>
              </w:rPr>
              <w:lastRenderedPageBreak/>
              <w:t>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14:paraId="26961DB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0,1</w:t>
            </w:r>
          </w:p>
        </w:tc>
        <w:tc>
          <w:tcPr>
            <w:tcW w:w="1560" w:type="dxa"/>
            <w:gridSpan w:val="2"/>
            <w:vMerge/>
            <w:tcBorders>
              <w:top w:val="nil"/>
              <w:left w:val="single" w:sz="4" w:space="0" w:color="auto"/>
              <w:bottom w:val="single" w:sz="4" w:space="0" w:color="000000"/>
              <w:right w:val="single" w:sz="4" w:space="0" w:color="auto"/>
            </w:tcBorders>
            <w:vAlign w:val="center"/>
            <w:hideMark/>
          </w:tcPr>
          <w:p w14:paraId="67FEE96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5B89F0D"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BDAD03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4725EC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52AA530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6B410F5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9F71D0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запорной арматуры и контрольно-измерительных приборов</w:t>
            </w:r>
          </w:p>
        </w:tc>
        <w:tc>
          <w:tcPr>
            <w:tcW w:w="992" w:type="dxa"/>
            <w:tcBorders>
              <w:top w:val="nil"/>
              <w:left w:val="nil"/>
              <w:bottom w:val="single" w:sz="4" w:space="0" w:color="auto"/>
              <w:right w:val="single" w:sz="4" w:space="0" w:color="auto"/>
            </w:tcBorders>
            <w:shd w:val="clear" w:color="auto" w:fill="auto"/>
            <w:noWrap/>
            <w:vAlign w:val="center"/>
            <w:hideMark/>
          </w:tcPr>
          <w:p w14:paraId="58208E7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000000"/>
              <w:right w:val="single" w:sz="4" w:space="0" w:color="auto"/>
            </w:tcBorders>
            <w:vAlign w:val="center"/>
            <w:hideMark/>
          </w:tcPr>
          <w:p w14:paraId="7405988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A31F085"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6BA77E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A9601D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07D1DF7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1977895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9DC9AA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от пыли и грязи основных узлов </w:t>
            </w:r>
          </w:p>
        </w:tc>
        <w:tc>
          <w:tcPr>
            <w:tcW w:w="992" w:type="dxa"/>
            <w:tcBorders>
              <w:top w:val="nil"/>
              <w:left w:val="nil"/>
              <w:bottom w:val="single" w:sz="4" w:space="0" w:color="auto"/>
              <w:right w:val="single" w:sz="4" w:space="0" w:color="auto"/>
            </w:tcBorders>
            <w:shd w:val="clear" w:color="auto" w:fill="auto"/>
            <w:noWrap/>
            <w:vAlign w:val="center"/>
            <w:hideMark/>
          </w:tcPr>
          <w:p w14:paraId="3F2606E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0,31</w:t>
            </w:r>
          </w:p>
        </w:tc>
        <w:tc>
          <w:tcPr>
            <w:tcW w:w="1560" w:type="dxa"/>
            <w:gridSpan w:val="2"/>
            <w:vMerge/>
            <w:tcBorders>
              <w:top w:val="nil"/>
              <w:left w:val="single" w:sz="4" w:space="0" w:color="auto"/>
              <w:bottom w:val="single" w:sz="4" w:space="0" w:color="000000"/>
              <w:right w:val="single" w:sz="4" w:space="0" w:color="auto"/>
            </w:tcBorders>
            <w:vAlign w:val="center"/>
            <w:hideMark/>
          </w:tcPr>
          <w:p w14:paraId="30E2DC8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E5C0F7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8E4E5E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05387C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5F8BFEF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18C0E2E9"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ACDB95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дефектов без вывода фильтра из рабочего режима</w:t>
            </w:r>
          </w:p>
        </w:tc>
        <w:tc>
          <w:tcPr>
            <w:tcW w:w="992" w:type="dxa"/>
            <w:tcBorders>
              <w:top w:val="nil"/>
              <w:left w:val="nil"/>
              <w:bottom w:val="single" w:sz="4" w:space="0" w:color="auto"/>
              <w:right w:val="single" w:sz="4" w:space="0" w:color="auto"/>
            </w:tcBorders>
            <w:shd w:val="clear" w:color="auto" w:fill="auto"/>
            <w:noWrap/>
            <w:vAlign w:val="center"/>
            <w:hideMark/>
          </w:tcPr>
          <w:p w14:paraId="014B4CD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w:t>
            </w:r>
          </w:p>
        </w:tc>
        <w:tc>
          <w:tcPr>
            <w:tcW w:w="1560" w:type="dxa"/>
            <w:gridSpan w:val="2"/>
            <w:vMerge/>
            <w:tcBorders>
              <w:top w:val="nil"/>
              <w:left w:val="single" w:sz="4" w:space="0" w:color="auto"/>
              <w:bottom w:val="single" w:sz="4" w:space="0" w:color="000000"/>
              <w:right w:val="single" w:sz="4" w:space="0" w:color="auto"/>
            </w:tcBorders>
            <w:vAlign w:val="center"/>
            <w:hideMark/>
          </w:tcPr>
          <w:p w14:paraId="40D09E7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F65E9E0"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4CC99A6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D34286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04FF7F0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58B896E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14:paraId="3C818BE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50E03BE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1,61</w:t>
            </w:r>
          </w:p>
        </w:tc>
        <w:tc>
          <w:tcPr>
            <w:tcW w:w="1560" w:type="dxa"/>
            <w:gridSpan w:val="2"/>
            <w:vMerge/>
            <w:tcBorders>
              <w:top w:val="nil"/>
              <w:left w:val="single" w:sz="4" w:space="0" w:color="auto"/>
              <w:bottom w:val="single" w:sz="4" w:space="0" w:color="000000"/>
              <w:right w:val="single" w:sz="4" w:space="0" w:color="auto"/>
            </w:tcBorders>
            <w:vAlign w:val="center"/>
            <w:hideMark/>
          </w:tcPr>
          <w:p w14:paraId="456644B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5A45578"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03CA43B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193A6F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1878CDB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6D7793C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F6C4F0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Протяжка ослабленных болтовых, резьбовых, муфтовых и фланцевых соединений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1FD39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3,24</w:t>
            </w:r>
          </w:p>
        </w:tc>
        <w:tc>
          <w:tcPr>
            <w:tcW w:w="1560" w:type="dxa"/>
            <w:gridSpan w:val="2"/>
            <w:vMerge/>
            <w:tcBorders>
              <w:top w:val="nil"/>
              <w:left w:val="single" w:sz="4" w:space="0" w:color="auto"/>
              <w:bottom w:val="single" w:sz="4" w:space="0" w:color="000000"/>
              <w:right w:val="single" w:sz="4" w:space="0" w:color="auto"/>
            </w:tcBorders>
            <w:vAlign w:val="center"/>
            <w:hideMark/>
          </w:tcPr>
          <w:p w14:paraId="75046BB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CF4DE1C"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C6FB34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43DD76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037E5D9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21DA5B5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0EE72B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Очистка от загрязнений блока управления фильтра</w:t>
            </w:r>
          </w:p>
        </w:tc>
        <w:tc>
          <w:tcPr>
            <w:tcW w:w="992" w:type="dxa"/>
            <w:vMerge/>
            <w:tcBorders>
              <w:top w:val="nil"/>
              <w:left w:val="single" w:sz="4" w:space="0" w:color="auto"/>
              <w:bottom w:val="single" w:sz="4" w:space="0" w:color="000000"/>
              <w:right w:val="single" w:sz="4" w:space="0" w:color="auto"/>
            </w:tcBorders>
            <w:vAlign w:val="center"/>
            <w:hideMark/>
          </w:tcPr>
          <w:p w14:paraId="66B2CD9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485D2C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9820AC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8F9B7B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F0964E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671F7E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полгода)</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4D40DD1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14:paraId="4C6DC83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эжектора и сетчатого фильтра эжектора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A5D2A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3,24</w:t>
            </w:r>
          </w:p>
        </w:tc>
        <w:tc>
          <w:tcPr>
            <w:tcW w:w="1560" w:type="dxa"/>
            <w:gridSpan w:val="2"/>
            <w:vMerge/>
            <w:tcBorders>
              <w:top w:val="nil"/>
              <w:left w:val="single" w:sz="4" w:space="0" w:color="auto"/>
              <w:bottom w:val="single" w:sz="4" w:space="0" w:color="000000"/>
              <w:right w:val="single" w:sz="4" w:space="0" w:color="auto"/>
            </w:tcBorders>
            <w:vAlign w:val="center"/>
            <w:hideMark/>
          </w:tcPr>
          <w:p w14:paraId="368FE64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FF8E587"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CE578F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2A5DBC4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90C938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2284BAE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902D20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Очистка ограничителя потока заполнения солевого бака</w:t>
            </w:r>
          </w:p>
        </w:tc>
        <w:tc>
          <w:tcPr>
            <w:tcW w:w="992" w:type="dxa"/>
            <w:vMerge/>
            <w:tcBorders>
              <w:top w:val="nil"/>
              <w:left w:val="single" w:sz="4" w:space="0" w:color="auto"/>
              <w:bottom w:val="single" w:sz="4" w:space="0" w:color="000000"/>
              <w:right w:val="single" w:sz="4" w:space="0" w:color="auto"/>
            </w:tcBorders>
            <w:vAlign w:val="center"/>
            <w:hideMark/>
          </w:tcPr>
          <w:p w14:paraId="5C3F895E"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C85B18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F549D3D"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0A8A698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B00034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A8B092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2EAB39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0F7CDC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Очистка ограничителя потока дренажа</w:t>
            </w:r>
          </w:p>
        </w:tc>
        <w:tc>
          <w:tcPr>
            <w:tcW w:w="992" w:type="dxa"/>
            <w:vMerge/>
            <w:tcBorders>
              <w:top w:val="nil"/>
              <w:left w:val="single" w:sz="4" w:space="0" w:color="auto"/>
              <w:bottom w:val="single" w:sz="4" w:space="0" w:color="000000"/>
              <w:right w:val="single" w:sz="4" w:space="0" w:color="auto"/>
            </w:tcBorders>
            <w:vAlign w:val="center"/>
            <w:hideMark/>
          </w:tcPr>
          <w:p w14:paraId="0D9EB1D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C19A82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CA19D2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C20E21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48D3C6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9541FC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4B53EAA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D5D44C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фильтра в рабочем состоянии</w:t>
            </w:r>
          </w:p>
        </w:tc>
        <w:tc>
          <w:tcPr>
            <w:tcW w:w="992" w:type="dxa"/>
            <w:vMerge/>
            <w:tcBorders>
              <w:top w:val="nil"/>
              <w:left w:val="single" w:sz="4" w:space="0" w:color="auto"/>
              <w:bottom w:val="single" w:sz="4" w:space="0" w:color="000000"/>
              <w:right w:val="single" w:sz="4" w:space="0" w:color="auto"/>
            </w:tcBorders>
            <w:vAlign w:val="center"/>
            <w:hideMark/>
          </w:tcPr>
          <w:p w14:paraId="2E249721"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CC6AB2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728BDEC" w14:textId="77777777" w:rsidTr="00F3131B">
        <w:trPr>
          <w:trHeight w:val="480"/>
        </w:trPr>
        <w:tc>
          <w:tcPr>
            <w:tcW w:w="709" w:type="dxa"/>
            <w:gridSpan w:val="2"/>
            <w:vMerge/>
            <w:tcBorders>
              <w:top w:val="nil"/>
              <w:left w:val="single" w:sz="4" w:space="0" w:color="auto"/>
              <w:bottom w:val="single" w:sz="4" w:space="0" w:color="000000"/>
              <w:right w:val="single" w:sz="4" w:space="0" w:color="auto"/>
            </w:tcBorders>
            <w:vAlign w:val="center"/>
            <w:hideMark/>
          </w:tcPr>
          <w:p w14:paraId="5F180AF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86A499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14:paraId="6095790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6151A9B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 ручной насос опрессовщик, контрольный манометр, синтетическая жесткая щетка</w:t>
            </w:r>
          </w:p>
        </w:tc>
        <w:tc>
          <w:tcPr>
            <w:tcW w:w="2268" w:type="dxa"/>
            <w:tcBorders>
              <w:top w:val="nil"/>
              <w:left w:val="nil"/>
              <w:bottom w:val="single" w:sz="4" w:space="0" w:color="auto"/>
              <w:right w:val="single" w:sz="4" w:space="0" w:color="auto"/>
            </w:tcBorders>
            <w:shd w:val="clear" w:color="auto" w:fill="auto"/>
            <w:vAlign w:val="bottom"/>
            <w:hideMark/>
          </w:tcPr>
          <w:p w14:paraId="14E96C1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 ТО 6</w:t>
            </w:r>
          </w:p>
        </w:tc>
        <w:tc>
          <w:tcPr>
            <w:tcW w:w="992" w:type="dxa"/>
            <w:tcBorders>
              <w:top w:val="nil"/>
              <w:left w:val="nil"/>
              <w:bottom w:val="single" w:sz="4" w:space="0" w:color="auto"/>
              <w:right w:val="single" w:sz="4" w:space="0" w:color="auto"/>
            </w:tcBorders>
            <w:shd w:val="clear" w:color="auto" w:fill="auto"/>
            <w:noWrap/>
            <w:vAlign w:val="center"/>
            <w:hideMark/>
          </w:tcPr>
          <w:p w14:paraId="59E54DB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3,24</w:t>
            </w:r>
          </w:p>
        </w:tc>
        <w:tc>
          <w:tcPr>
            <w:tcW w:w="1560" w:type="dxa"/>
            <w:gridSpan w:val="2"/>
            <w:vMerge/>
            <w:tcBorders>
              <w:top w:val="nil"/>
              <w:left w:val="single" w:sz="4" w:space="0" w:color="auto"/>
              <w:bottom w:val="single" w:sz="4" w:space="0" w:color="000000"/>
              <w:right w:val="single" w:sz="4" w:space="0" w:color="auto"/>
            </w:tcBorders>
            <w:vAlign w:val="center"/>
            <w:hideMark/>
          </w:tcPr>
          <w:p w14:paraId="4CE2E2E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90F1988"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10ACB1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61D3E3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AE7B0A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15718C4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01F58C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Досыпка и при необходимости выравнивание фильтрующей массы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9ECEF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11,73</w:t>
            </w:r>
          </w:p>
        </w:tc>
        <w:tc>
          <w:tcPr>
            <w:tcW w:w="1560" w:type="dxa"/>
            <w:gridSpan w:val="2"/>
            <w:vMerge/>
            <w:tcBorders>
              <w:top w:val="nil"/>
              <w:left w:val="single" w:sz="4" w:space="0" w:color="auto"/>
              <w:bottom w:val="single" w:sz="4" w:space="0" w:color="000000"/>
              <w:right w:val="single" w:sz="4" w:space="0" w:color="auto"/>
            </w:tcBorders>
            <w:vAlign w:val="center"/>
            <w:hideMark/>
          </w:tcPr>
          <w:p w14:paraId="2075FA4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616755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35368E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1EC080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46FC275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27F2E8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4296BD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Замена вышедших из строя колпачков и штуцеров</w:t>
            </w:r>
          </w:p>
        </w:tc>
        <w:tc>
          <w:tcPr>
            <w:tcW w:w="992" w:type="dxa"/>
            <w:vMerge/>
            <w:tcBorders>
              <w:top w:val="nil"/>
              <w:left w:val="single" w:sz="4" w:space="0" w:color="auto"/>
              <w:bottom w:val="single" w:sz="4" w:space="0" w:color="000000"/>
              <w:right w:val="single" w:sz="4" w:space="0" w:color="auto"/>
            </w:tcBorders>
            <w:vAlign w:val="center"/>
            <w:hideMark/>
          </w:tcPr>
          <w:p w14:paraId="741A7BFB"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7132F9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D8668C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6A1A77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2A22DB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72C082C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E65AFB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E1395F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Гидравлические испытания на рабочее давление</w:t>
            </w:r>
          </w:p>
        </w:tc>
        <w:tc>
          <w:tcPr>
            <w:tcW w:w="992" w:type="dxa"/>
            <w:vMerge/>
            <w:tcBorders>
              <w:top w:val="nil"/>
              <w:left w:val="single" w:sz="4" w:space="0" w:color="auto"/>
              <w:bottom w:val="single" w:sz="4" w:space="0" w:color="000000"/>
              <w:right w:val="single" w:sz="4" w:space="0" w:color="auto"/>
            </w:tcBorders>
            <w:vAlign w:val="center"/>
            <w:hideMark/>
          </w:tcPr>
          <w:p w14:paraId="506DEAD1"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3D640F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E2C473E"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586E13C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1F9746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9F3C60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0801956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FCD382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Промывка и очистка солерастворителя</w:t>
            </w:r>
          </w:p>
        </w:tc>
        <w:tc>
          <w:tcPr>
            <w:tcW w:w="992" w:type="dxa"/>
            <w:vMerge/>
            <w:tcBorders>
              <w:top w:val="nil"/>
              <w:left w:val="single" w:sz="4" w:space="0" w:color="auto"/>
              <w:bottom w:val="single" w:sz="4" w:space="0" w:color="000000"/>
              <w:right w:val="single" w:sz="4" w:space="0" w:color="auto"/>
            </w:tcBorders>
            <w:vAlign w:val="center"/>
            <w:hideMark/>
          </w:tcPr>
          <w:p w14:paraId="3EEF2E2B"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8CAFBD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A58E08F" w14:textId="77777777" w:rsidTr="00F3131B">
        <w:trPr>
          <w:trHeight w:val="1440"/>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3B5CAC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 xml:space="preserve">         8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1031D39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Дымовая труба, длиной вертикальной части </w:t>
            </w:r>
          </w:p>
        </w:tc>
        <w:tc>
          <w:tcPr>
            <w:tcW w:w="1559" w:type="dxa"/>
            <w:tcBorders>
              <w:top w:val="nil"/>
              <w:left w:val="nil"/>
              <w:bottom w:val="single" w:sz="4" w:space="0" w:color="auto"/>
              <w:right w:val="single" w:sz="4" w:space="0" w:color="auto"/>
            </w:tcBorders>
            <w:shd w:val="clear" w:color="auto" w:fill="auto"/>
            <w:vAlign w:val="bottom"/>
            <w:hideMark/>
          </w:tcPr>
          <w:p w14:paraId="628E4B3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ЕТО (ежедневное техническое обслуживание)</w:t>
            </w:r>
          </w:p>
        </w:tc>
        <w:tc>
          <w:tcPr>
            <w:tcW w:w="1559" w:type="dxa"/>
            <w:gridSpan w:val="2"/>
            <w:tcBorders>
              <w:top w:val="nil"/>
              <w:left w:val="nil"/>
              <w:bottom w:val="single" w:sz="4" w:space="0" w:color="auto"/>
              <w:right w:val="single" w:sz="4" w:space="0" w:color="auto"/>
            </w:tcBorders>
            <w:shd w:val="clear" w:color="auto" w:fill="auto"/>
            <w:vAlign w:val="bottom"/>
            <w:hideMark/>
          </w:tcPr>
          <w:p w14:paraId="07E9AD7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14:paraId="2AB0988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Визуальный наружный осомтр дымовой трубы, очистка от пыли и загрязнений смотровых лючков, контроль надежности болтовых соединений.</w:t>
            </w:r>
          </w:p>
        </w:tc>
        <w:tc>
          <w:tcPr>
            <w:tcW w:w="992" w:type="dxa"/>
            <w:tcBorders>
              <w:top w:val="nil"/>
              <w:left w:val="nil"/>
              <w:bottom w:val="single" w:sz="4" w:space="0" w:color="auto"/>
              <w:right w:val="single" w:sz="4" w:space="0" w:color="auto"/>
            </w:tcBorders>
            <w:shd w:val="clear" w:color="auto" w:fill="auto"/>
            <w:noWrap/>
            <w:vAlign w:val="center"/>
            <w:hideMark/>
          </w:tcPr>
          <w:p w14:paraId="53D94FC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2D5ACF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ПБ 03-445-02, раздел № 5</w:t>
            </w:r>
          </w:p>
        </w:tc>
      </w:tr>
      <w:tr w:rsidR="008E2923" w:rsidRPr="008E2923" w14:paraId="64503291"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6EABB89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CD4A51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4CE142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0E73FB5" w14:textId="77777777" w:rsidR="008E2923" w:rsidRPr="008E2923" w:rsidRDefault="008E2923" w:rsidP="008E2923">
            <w:pPr>
              <w:autoSpaceDE/>
              <w:autoSpaceDN/>
              <w:adjustRightInd/>
              <w:spacing w:before="0" w:after="0" w:line="276" w:lineRule="auto"/>
              <w:ind w:left="-108"/>
              <w:jc w:val="center"/>
              <w:rPr>
                <w:color w:val="000000"/>
                <w:sz w:val="21"/>
                <w:szCs w:val="21"/>
              </w:rPr>
            </w:pPr>
            <w:r w:rsidRPr="008E2923">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14:paraId="0283D70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DDCE7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56465C4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19152B0"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73B0C5C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FA0731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96BB5F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43157B8" w14:textId="77777777" w:rsidR="008E2923" w:rsidRPr="008E2923" w:rsidRDefault="008E2923" w:rsidP="008E2923">
            <w:pPr>
              <w:autoSpaceDE/>
              <w:autoSpaceDN/>
              <w:adjustRightInd/>
              <w:spacing w:before="0" w:after="0" w:line="276" w:lineRule="auto"/>
              <w:ind w:left="-108"/>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3FEF92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Измерение температуры уходящих газов, по каждому стволу от котла.</w:t>
            </w:r>
          </w:p>
        </w:tc>
        <w:tc>
          <w:tcPr>
            <w:tcW w:w="992" w:type="dxa"/>
            <w:vMerge/>
            <w:tcBorders>
              <w:top w:val="nil"/>
              <w:left w:val="single" w:sz="4" w:space="0" w:color="auto"/>
              <w:bottom w:val="single" w:sz="4" w:space="0" w:color="000000"/>
              <w:right w:val="single" w:sz="4" w:space="0" w:color="auto"/>
            </w:tcBorders>
            <w:vAlign w:val="center"/>
            <w:hideMark/>
          </w:tcPr>
          <w:p w14:paraId="37A8EF5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66F2897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5C2D637"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3F1DC7F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48DE22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022A65D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3 (каждые 3 месяца)</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F9190E5" w14:textId="77777777" w:rsidR="008E2923" w:rsidRPr="008E2923" w:rsidRDefault="008E2923" w:rsidP="008E2923">
            <w:pPr>
              <w:autoSpaceDE/>
              <w:autoSpaceDN/>
              <w:adjustRightInd/>
              <w:spacing w:before="0" w:after="0" w:line="276" w:lineRule="auto"/>
              <w:ind w:left="-108"/>
              <w:jc w:val="center"/>
              <w:rPr>
                <w:color w:val="000000"/>
                <w:sz w:val="21"/>
                <w:szCs w:val="21"/>
              </w:rPr>
            </w:pPr>
            <w:r w:rsidRPr="008E2923">
              <w:rPr>
                <w:color w:val="000000"/>
                <w:sz w:val="21"/>
                <w:szCs w:val="21"/>
              </w:rPr>
              <w:t>Газоанализатор</w:t>
            </w:r>
          </w:p>
        </w:tc>
        <w:tc>
          <w:tcPr>
            <w:tcW w:w="2268" w:type="dxa"/>
            <w:tcBorders>
              <w:top w:val="nil"/>
              <w:left w:val="nil"/>
              <w:bottom w:val="single" w:sz="4" w:space="0" w:color="auto"/>
              <w:right w:val="single" w:sz="4" w:space="0" w:color="auto"/>
            </w:tcBorders>
            <w:shd w:val="clear" w:color="auto" w:fill="auto"/>
            <w:vAlign w:val="bottom"/>
            <w:hideMark/>
          </w:tcPr>
          <w:p w14:paraId="7E7065F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39050EE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auto"/>
              <w:right w:val="single" w:sz="4" w:space="0" w:color="auto"/>
            </w:tcBorders>
            <w:vAlign w:val="center"/>
            <w:hideMark/>
          </w:tcPr>
          <w:p w14:paraId="121A4B2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AFBF889"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6EA0BFC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7EA90F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CC8DCE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0CF5D1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E3306C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669909B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18178FF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FE6D5AB"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0F7A83E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A21F5A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3D8DF6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1FE676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7D29C9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Визуальный осомтр газоотводящего ствола, фундаментов, опорных конструкций, анкерных болтов </w:t>
            </w:r>
          </w:p>
        </w:tc>
        <w:tc>
          <w:tcPr>
            <w:tcW w:w="992" w:type="dxa"/>
            <w:tcBorders>
              <w:top w:val="nil"/>
              <w:left w:val="nil"/>
              <w:bottom w:val="single" w:sz="4" w:space="0" w:color="auto"/>
              <w:right w:val="single" w:sz="4" w:space="0" w:color="auto"/>
            </w:tcBorders>
            <w:shd w:val="clear" w:color="auto" w:fill="auto"/>
            <w:noWrap/>
            <w:vAlign w:val="center"/>
            <w:hideMark/>
          </w:tcPr>
          <w:p w14:paraId="25CEE89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0DBE7DA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FB3EBE4"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359FD9D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074C2F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2A68E1A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4A5FF5E" w14:textId="77777777" w:rsidR="008E2923" w:rsidRPr="008E2923" w:rsidRDefault="008E2923" w:rsidP="008E2923">
            <w:pPr>
              <w:autoSpaceDE/>
              <w:autoSpaceDN/>
              <w:adjustRightInd/>
              <w:spacing w:before="0" w:after="0" w:line="276" w:lineRule="auto"/>
              <w:ind w:left="-108"/>
              <w:jc w:val="center"/>
              <w:rPr>
                <w:color w:val="000000"/>
                <w:sz w:val="21"/>
                <w:szCs w:val="21"/>
              </w:rPr>
            </w:pPr>
            <w:r w:rsidRPr="008E2923">
              <w:rPr>
                <w:color w:val="000000"/>
                <w:sz w:val="21"/>
                <w:szCs w:val="21"/>
              </w:rPr>
              <w:t>Газоанализатор, отвес</w:t>
            </w:r>
          </w:p>
        </w:tc>
        <w:tc>
          <w:tcPr>
            <w:tcW w:w="2268" w:type="dxa"/>
            <w:tcBorders>
              <w:top w:val="nil"/>
              <w:left w:val="nil"/>
              <w:bottom w:val="single" w:sz="4" w:space="0" w:color="auto"/>
              <w:right w:val="single" w:sz="4" w:space="0" w:color="auto"/>
            </w:tcBorders>
            <w:shd w:val="clear" w:color="auto" w:fill="auto"/>
            <w:vAlign w:val="bottom"/>
            <w:hideMark/>
          </w:tcPr>
          <w:p w14:paraId="3F426D0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725C672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auto"/>
              <w:right w:val="single" w:sz="4" w:space="0" w:color="auto"/>
            </w:tcBorders>
            <w:vAlign w:val="center"/>
            <w:hideMark/>
          </w:tcPr>
          <w:p w14:paraId="5DEE07F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037BC63"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046D51E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0EC277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EB2050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E7885E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0B517D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6E60DDA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15238F2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12D4B9A"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4542E70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2A6A35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DD4C3E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66C4E7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40ABAA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14:paraId="4AA7F5A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2887149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FFB10C"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21BA4AF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2DB589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3E1CDA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89A653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62ADE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Выполнение наблюдений за вертикальностью дымовой трубы (с использованием отвеса)</w:t>
            </w:r>
          </w:p>
        </w:tc>
        <w:tc>
          <w:tcPr>
            <w:tcW w:w="992" w:type="dxa"/>
            <w:tcBorders>
              <w:top w:val="nil"/>
              <w:left w:val="nil"/>
              <w:bottom w:val="single" w:sz="4" w:space="0" w:color="auto"/>
              <w:right w:val="single" w:sz="4" w:space="0" w:color="auto"/>
            </w:tcBorders>
            <w:shd w:val="clear" w:color="auto" w:fill="auto"/>
            <w:noWrap/>
            <w:vAlign w:val="center"/>
            <w:hideMark/>
          </w:tcPr>
          <w:p w14:paraId="45A6D2C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2BF0126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C4D074C"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7337DDD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146820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48F8442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75B69AD" w14:textId="77777777" w:rsidR="008E2923" w:rsidRPr="008E2923" w:rsidRDefault="008E2923" w:rsidP="008E2923">
            <w:pPr>
              <w:autoSpaceDE/>
              <w:autoSpaceDN/>
              <w:adjustRightInd/>
              <w:spacing w:before="0" w:after="0" w:line="276" w:lineRule="auto"/>
              <w:ind w:left="-108"/>
              <w:jc w:val="center"/>
              <w:rPr>
                <w:color w:val="000000"/>
                <w:sz w:val="21"/>
                <w:szCs w:val="21"/>
              </w:rPr>
            </w:pPr>
            <w:r w:rsidRPr="008E2923">
              <w:rPr>
                <w:color w:val="000000"/>
                <w:sz w:val="21"/>
                <w:szCs w:val="21"/>
              </w:rPr>
              <w:t>Газоанализатор, отвес, мегомметр,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08F2061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47DF632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w:t>
            </w:r>
          </w:p>
        </w:tc>
        <w:tc>
          <w:tcPr>
            <w:tcW w:w="1560" w:type="dxa"/>
            <w:gridSpan w:val="2"/>
            <w:vMerge/>
            <w:tcBorders>
              <w:top w:val="nil"/>
              <w:left w:val="single" w:sz="4" w:space="0" w:color="auto"/>
              <w:bottom w:val="single" w:sz="4" w:space="0" w:color="auto"/>
              <w:right w:val="single" w:sz="4" w:space="0" w:color="auto"/>
            </w:tcBorders>
            <w:vAlign w:val="center"/>
            <w:hideMark/>
          </w:tcPr>
          <w:p w14:paraId="5FEC037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8701C78"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321DFB7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3453D6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25085B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62657E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80823D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2B54F6C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758B34A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3BAF12D"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0001292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7944C8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F48B9F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4127DF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4781D2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14:paraId="5F03AE5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2B43665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6D9791D"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45C31AB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8E4063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ECF46D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0DE992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6A6333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14:paraId="21080B8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4CAF944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F3E40E2"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6007FBE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D582A8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A656EA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0534AE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66C220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Инструментальная проверка сопротивления заземляющего контура дымовой трубы</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63532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0,46</w:t>
            </w:r>
          </w:p>
        </w:tc>
        <w:tc>
          <w:tcPr>
            <w:tcW w:w="1560" w:type="dxa"/>
            <w:gridSpan w:val="2"/>
            <w:vMerge/>
            <w:tcBorders>
              <w:top w:val="nil"/>
              <w:left w:val="single" w:sz="4" w:space="0" w:color="auto"/>
              <w:bottom w:val="single" w:sz="4" w:space="0" w:color="auto"/>
              <w:right w:val="single" w:sz="4" w:space="0" w:color="auto"/>
            </w:tcBorders>
            <w:vAlign w:val="center"/>
            <w:hideMark/>
          </w:tcPr>
          <w:p w14:paraId="4679870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9C0AA8E"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524BE50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49F4AD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E05E9A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3E1683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967B07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Инструментальная проверка сопротивления  контура молниезащиты дымовой трубы</w:t>
            </w:r>
          </w:p>
        </w:tc>
        <w:tc>
          <w:tcPr>
            <w:tcW w:w="992" w:type="dxa"/>
            <w:vMerge/>
            <w:tcBorders>
              <w:top w:val="nil"/>
              <w:left w:val="single" w:sz="4" w:space="0" w:color="auto"/>
              <w:bottom w:val="single" w:sz="4" w:space="0" w:color="000000"/>
              <w:right w:val="single" w:sz="4" w:space="0" w:color="auto"/>
            </w:tcBorders>
            <w:vAlign w:val="center"/>
            <w:hideMark/>
          </w:tcPr>
          <w:p w14:paraId="49E99EB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2279E7D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2C69982" w14:textId="77777777" w:rsidTr="00F3131B">
        <w:trPr>
          <w:trHeight w:val="945"/>
        </w:trPr>
        <w:tc>
          <w:tcPr>
            <w:tcW w:w="709" w:type="dxa"/>
            <w:gridSpan w:val="2"/>
            <w:vMerge/>
            <w:tcBorders>
              <w:top w:val="nil"/>
              <w:left w:val="single" w:sz="4" w:space="0" w:color="auto"/>
              <w:bottom w:val="single" w:sz="4" w:space="0" w:color="auto"/>
              <w:right w:val="single" w:sz="4" w:space="0" w:color="auto"/>
            </w:tcBorders>
            <w:vAlign w:val="center"/>
            <w:hideMark/>
          </w:tcPr>
          <w:p w14:paraId="2F5BD5F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12B358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1B2222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9D4704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5E5472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наличия конденсата, отложений сажи на внутренней поверхности трубы и газоходов</w:t>
            </w:r>
          </w:p>
        </w:tc>
        <w:tc>
          <w:tcPr>
            <w:tcW w:w="992" w:type="dxa"/>
            <w:vMerge/>
            <w:tcBorders>
              <w:top w:val="nil"/>
              <w:left w:val="single" w:sz="4" w:space="0" w:color="auto"/>
              <w:bottom w:val="single" w:sz="4" w:space="0" w:color="000000"/>
              <w:right w:val="single" w:sz="4" w:space="0" w:color="auto"/>
            </w:tcBorders>
            <w:vAlign w:val="center"/>
            <w:hideMark/>
          </w:tcPr>
          <w:p w14:paraId="77E6EBA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70EB025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63A9237" w14:textId="77777777" w:rsidTr="00F3131B">
        <w:trPr>
          <w:trHeight w:val="1155"/>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7FBBD1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9</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F92AD7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Холодильник отбора проб двухточечный ХДОПВ-125-40</w:t>
            </w:r>
          </w:p>
        </w:tc>
        <w:tc>
          <w:tcPr>
            <w:tcW w:w="1559" w:type="dxa"/>
            <w:tcBorders>
              <w:top w:val="nil"/>
              <w:left w:val="nil"/>
              <w:bottom w:val="single" w:sz="4" w:space="0" w:color="auto"/>
              <w:right w:val="single" w:sz="4" w:space="0" w:color="auto"/>
            </w:tcBorders>
            <w:shd w:val="clear" w:color="auto" w:fill="auto"/>
            <w:vAlign w:val="bottom"/>
            <w:hideMark/>
          </w:tcPr>
          <w:p w14:paraId="2914C9D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ЕТО (ежедневное техническое обслуживание)</w:t>
            </w:r>
          </w:p>
        </w:tc>
        <w:tc>
          <w:tcPr>
            <w:tcW w:w="1559" w:type="dxa"/>
            <w:gridSpan w:val="2"/>
            <w:tcBorders>
              <w:top w:val="nil"/>
              <w:left w:val="nil"/>
              <w:bottom w:val="single" w:sz="4" w:space="0" w:color="auto"/>
              <w:right w:val="single" w:sz="4" w:space="0" w:color="auto"/>
            </w:tcBorders>
            <w:shd w:val="clear" w:color="auto" w:fill="auto"/>
            <w:vAlign w:val="bottom"/>
            <w:hideMark/>
          </w:tcPr>
          <w:p w14:paraId="1D8F949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14:paraId="2843749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Визуальный наружный осмотр корпуса охладителя, очистка отзагрязнений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14:paraId="3EDD812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2AF9D8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холодильник отбора проб двухточечный ХДОПВ-125-40</w:t>
            </w:r>
          </w:p>
        </w:tc>
      </w:tr>
      <w:tr w:rsidR="008E2923" w:rsidRPr="008E2923" w14:paraId="7DF1258F" w14:textId="77777777" w:rsidTr="00F3131B">
        <w:trPr>
          <w:trHeight w:val="2010"/>
        </w:trPr>
        <w:tc>
          <w:tcPr>
            <w:tcW w:w="709" w:type="dxa"/>
            <w:gridSpan w:val="2"/>
            <w:vMerge/>
            <w:tcBorders>
              <w:top w:val="nil"/>
              <w:left w:val="single" w:sz="4" w:space="0" w:color="auto"/>
              <w:bottom w:val="single" w:sz="4" w:space="0" w:color="auto"/>
              <w:right w:val="single" w:sz="4" w:space="0" w:color="auto"/>
            </w:tcBorders>
            <w:vAlign w:val="center"/>
            <w:hideMark/>
          </w:tcPr>
          <w:p w14:paraId="000829D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439D91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4A4B670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9BD880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инструмента, ветошь, ручной насос опрессовщик,эмальтермостойкая, кисть малярная </w:t>
            </w:r>
          </w:p>
        </w:tc>
        <w:tc>
          <w:tcPr>
            <w:tcW w:w="2268" w:type="dxa"/>
            <w:tcBorders>
              <w:top w:val="nil"/>
              <w:left w:val="nil"/>
              <w:bottom w:val="single" w:sz="4" w:space="0" w:color="auto"/>
              <w:right w:val="single" w:sz="4" w:space="0" w:color="auto"/>
            </w:tcBorders>
            <w:shd w:val="clear" w:color="auto" w:fill="auto"/>
            <w:vAlign w:val="bottom"/>
            <w:hideMark/>
          </w:tcPr>
          <w:p w14:paraId="0718961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оработы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5542BB8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auto"/>
              <w:right w:val="single" w:sz="4" w:space="0" w:color="auto"/>
            </w:tcBorders>
            <w:vAlign w:val="center"/>
            <w:hideMark/>
          </w:tcPr>
          <w:p w14:paraId="7C204B2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CC6476C"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273AD6E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7537B2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8A7ED6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D4B02F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1BCF43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Промывка и очистка контуров охладителя (охлаждающий/отбора проб)</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F227A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0,37</w:t>
            </w:r>
          </w:p>
        </w:tc>
        <w:tc>
          <w:tcPr>
            <w:tcW w:w="1560" w:type="dxa"/>
            <w:gridSpan w:val="2"/>
            <w:vMerge/>
            <w:tcBorders>
              <w:top w:val="nil"/>
              <w:left w:val="single" w:sz="4" w:space="0" w:color="auto"/>
              <w:bottom w:val="single" w:sz="4" w:space="0" w:color="auto"/>
              <w:right w:val="single" w:sz="4" w:space="0" w:color="auto"/>
            </w:tcBorders>
            <w:vAlign w:val="center"/>
            <w:hideMark/>
          </w:tcPr>
          <w:p w14:paraId="2CE79ED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0C82006"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6DAECA7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59ABF2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CA324E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9CCDDC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3643BE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Гидравлические испытания контуров охладителя на рабочее давление (охлаждающий/отбора проб)</w:t>
            </w:r>
          </w:p>
        </w:tc>
        <w:tc>
          <w:tcPr>
            <w:tcW w:w="992" w:type="dxa"/>
            <w:vMerge/>
            <w:tcBorders>
              <w:top w:val="nil"/>
              <w:left w:val="single" w:sz="4" w:space="0" w:color="auto"/>
              <w:bottom w:val="single" w:sz="4" w:space="0" w:color="000000"/>
              <w:right w:val="single" w:sz="4" w:space="0" w:color="auto"/>
            </w:tcBorders>
            <w:vAlign w:val="center"/>
            <w:hideMark/>
          </w:tcPr>
          <w:p w14:paraId="175B2AB8"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1F829CD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9272F22"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4881754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97DCCD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A27FA9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AC6672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870F2C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Восстановление ЛКП окрашенных поверхностей охладителя</w:t>
            </w:r>
          </w:p>
        </w:tc>
        <w:tc>
          <w:tcPr>
            <w:tcW w:w="992" w:type="dxa"/>
            <w:vMerge/>
            <w:tcBorders>
              <w:top w:val="nil"/>
              <w:left w:val="single" w:sz="4" w:space="0" w:color="auto"/>
              <w:bottom w:val="single" w:sz="4" w:space="0" w:color="000000"/>
              <w:right w:val="single" w:sz="4" w:space="0" w:color="auto"/>
            </w:tcBorders>
            <w:vAlign w:val="center"/>
            <w:hideMark/>
          </w:tcPr>
          <w:p w14:paraId="601E966E"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107DE78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75B359B" w14:textId="77777777" w:rsidTr="00F3131B">
        <w:trPr>
          <w:trHeight w:val="1155"/>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F47FB1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0777EBE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Установка дозирования комплексонатов Hydroсhem 140; 710/100</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EA2F62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ЕТО (ежедневное техническое обслуживание)</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CCB320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14:paraId="4A4C19C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Визуальный наружный осмотр корпуса установки дозирования, очистка от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14:paraId="6485C74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7B3ABC6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Рукводство по эксплуатации установки дозирования комплексонатов Hydroсhem 140; 710/100</w:t>
            </w:r>
          </w:p>
        </w:tc>
      </w:tr>
      <w:tr w:rsidR="008E2923" w:rsidRPr="008E2923" w14:paraId="618AB6F3" w14:textId="77777777" w:rsidTr="00F3131B">
        <w:trPr>
          <w:trHeight w:val="1155"/>
        </w:trPr>
        <w:tc>
          <w:tcPr>
            <w:tcW w:w="709" w:type="dxa"/>
            <w:gridSpan w:val="2"/>
            <w:vMerge/>
            <w:tcBorders>
              <w:top w:val="nil"/>
              <w:left w:val="single" w:sz="4" w:space="0" w:color="auto"/>
              <w:bottom w:val="single" w:sz="4" w:space="0" w:color="auto"/>
              <w:right w:val="single" w:sz="4" w:space="0" w:color="auto"/>
            </w:tcBorders>
            <w:vAlign w:val="center"/>
            <w:hideMark/>
          </w:tcPr>
          <w:p w14:paraId="212441F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703859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D2891B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86A617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428BE4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уровня реагентов в емкости установки</w:t>
            </w:r>
          </w:p>
        </w:tc>
        <w:tc>
          <w:tcPr>
            <w:tcW w:w="992" w:type="dxa"/>
            <w:tcBorders>
              <w:top w:val="nil"/>
              <w:left w:val="nil"/>
              <w:bottom w:val="single" w:sz="4" w:space="0" w:color="auto"/>
              <w:right w:val="single" w:sz="4" w:space="0" w:color="auto"/>
            </w:tcBorders>
            <w:shd w:val="clear" w:color="auto" w:fill="auto"/>
            <w:noWrap/>
            <w:vAlign w:val="center"/>
            <w:hideMark/>
          </w:tcPr>
          <w:p w14:paraId="5A17C92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tcBorders>
              <w:top w:val="nil"/>
              <w:left w:val="single" w:sz="4" w:space="0" w:color="auto"/>
              <w:bottom w:val="single" w:sz="4" w:space="0" w:color="auto"/>
              <w:right w:val="single" w:sz="4" w:space="0" w:color="auto"/>
            </w:tcBorders>
            <w:vAlign w:val="center"/>
            <w:hideMark/>
          </w:tcPr>
          <w:p w14:paraId="5D8C119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14F46F3"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19968D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5589EE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3D5F69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261C86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C53326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Устранение выявленных дефектов без вывода установки из рабочего режима </w:t>
            </w:r>
          </w:p>
        </w:tc>
        <w:tc>
          <w:tcPr>
            <w:tcW w:w="992" w:type="dxa"/>
            <w:tcBorders>
              <w:top w:val="nil"/>
              <w:left w:val="nil"/>
              <w:bottom w:val="single" w:sz="4" w:space="0" w:color="auto"/>
              <w:right w:val="single" w:sz="4" w:space="0" w:color="auto"/>
            </w:tcBorders>
            <w:shd w:val="clear" w:color="auto" w:fill="auto"/>
            <w:noWrap/>
            <w:vAlign w:val="center"/>
            <w:hideMark/>
          </w:tcPr>
          <w:p w14:paraId="5EC1585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w:t>
            </w:r>
          </w:p>
        </w:tc>
        <w:tc>
          <w:tcPr>
            <w:tcW w:w="1560" w:type="dxa"/>
            <w:gridSpan w:val="2"/>
            <w:vMerge/>
            <w:tcBorders>
              <w:top w:val="nil"/>
              <w:left w:val="single" w:sz="4" w:space="0" w:color="auto"/>
              <w:bottom w:val="single" w:sz="4" w:space="0" w:color="auto"/>
              <w:right w:val="single" w:sz="4" w:space="0" w:color="auto"/>
            </w:tcBorders>
            <w:vAlign w:val="center"/>
            <w:hideMark/>
          </w:tcPr>
          <w:p w14:paraId="3A678B1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CD7CF97" w14:textId="77777777" w:rsidTr="00F3131B">
        <w:trPr>
          <w:trHeight w:val="1050"/>
        </w:trPr>
        <w:tc>
          <w:tcPr>
            <w:tcW w:w="709" w:type="dxa"/>
            <w:gridSpan w:val="2"/>
            <w:vMerge/>
            <w:tcBorders>
              <w:top w:val="nil"/>
              <w:left w:val="single" w:sz="4" w:space="0" w:color="auto"/>
              <w:bottom w:val="single" w:sz="4" w:space="0" w:color="auto"/>
              <w:right w:val="single" w:sz="4" w:space="0" w:color="auto"/>
            </w:tcBorders>
            <w:vAlign w:val="center"/>
            <w:hideMark/>
          </w:tcPr>
          <w:p w14:paraId="4961931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F54F01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388C4DB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98D723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инструмента, ветошь, режимная карта </w:t>
            </w:r>
          </w:p>
        </w:tc>
        <w:tc>
          <w:tcPr>
            <w:tcW w:w="2268" w:type="dxa"/>
            <w:tcBorders>
              <w:top w:val="nil"/>
              <w:left w:val="nil"/>
              <w:bottom w:val="single" w:sz="4" w:space="0" w:color="auto"/>
              <w:right w:val="single" w:sz="4" w:space="0" w:color="auto"/>
            </w:tcBorders>
            <w:shd w:val="clear" w:color="auto" w:fill="auto"/>
            <w:vAlign w:val="bottom"/>
            <w:hideMark/>
          </w:tcPr>
          <w:p w14:paraId="4264806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249FAF9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auto"/>
              <w:right w:val="single" w:sz="4" w:space="0" w:color="auto"/>
            </w:tcBorders>
            <w:vAlign w:val="center"/>
            <w:hideMark/>
          </w:tcPr>
          <w:p w14:paraId="1D1FED1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1FB70D6"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E43C93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98A480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8F9E53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5DC7E6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6EADB9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настроечных параметров установки дозирования</w:t>
            </w:r>
          </w:p>
        </w:tc>
        <w:tc>
          <w:tcPr>
            <w:tcW w:w="992" w:type="dxa"/>
            <w:tcBorders>
              <w:top w:val="nil"/>
              <w:left w:val="nil"/>
              <w:bottom w:val="single" w:sz="4" w:space="0" w:color="auto"/>
              <w:right w:val="single" w:sz="4" w:space="0" w:color="auto"/>
            </w:tcBorders>
            <w:shd w:val="clear" w:color="auto" w:fill="auto"/>
            <w:noWrap/>
            <w:vAlign w:val="center"/>
            <w:hideMark/>
          </w:tcPr>
          <w:p w14:paraId="5AF6E7F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auto"/>
              <w:right w:val="single" w:sz="4" w:space="0" w:color="auto"/>
            </w:tcBorders>
            <w:vAlign w:val="center"/>
            <w:hideMark/>
          </w:tcPr>
          <w:p w14:paraId="4D2E3D8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43A025C"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62480D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16F42F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046921E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0464D6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 режимная карта, ручной 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14:paraId="3414EC0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21B04A9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auto"/>
              <w:right w:val="single" w:sz="4" w:space="0" w:color="auto"/>
            </w:tcBorders>
            <w:vAlign w:val="center"/>
            <w:hideMark/>
          </w:tcPr>
          <w:p w14:paraId="032A98F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C2DE53D"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10794EB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8CE151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50C76F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A3D9B0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870600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3A22127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auto"/>
              <w:right w:val="single" w:sz="4" w:space="0" w:color="auto"/>
            </w:tcBorders>
            <w:vAlign w:val="center"/>
            <w:hideMark/>
          </w:tcPr>
          <w:p w14:paraId="482B321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1889A40"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47C02E2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2B8461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265E71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A5EB45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E3A6CA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Осмотр и при необходимости очистка инжекторного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66980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auto"/>
              <w:right w:val="single" w:sz="4" w:space="0" w:color="auto"/>
            </w:tcBorders>
            <w:vAlign w:val="center"/>
            <w:hideMark/>
          </w:tcPr>
          <w:p w14:paraId="74E35D8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C69576A"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009273B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D6E5E5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E2528A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295BB9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54975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и при необходимости продувка полиэтиленовых нагнетательных трубок</w:t>
            </w:r>
          </w:p>
        </w:tc>
        <w:tc>
          <w:tcPr>
            <w:tcW w:w="992" w:type="dxa"/>
            <w:vMerge/>
            <w:tcBorders>
              <w:top w:val="nil"/>
              <w:left w:val="single" w:sz="4" w:space="0" w:color="auto"/>
              <w:bottom w:val="single" w:sz="4" w:space="0" w:color="000000"/>
              <w:right w:val="single" w:sz="4" w:space="0" w:color="auto"/>
            </w:tcBorders>
            <w:vAlign w:val="center"/>
            <w:hideMark/>
          </w:tcPr>
          <w:p w14:paraId="7E2DA8CE"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38B1E9F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44E06B3"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04B373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0919A7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CE063A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75C115A"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212841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Очистка сетчатого фильтра ПВДФ в основании насоса</w:t>
            </w:r>
          </w:p>
        </w:tc>
        <w:tc>
          <w:tcPr>
            <w:tcW w:w="992" w:type="dxa"/>
            <w:vMerge/>
            <w:tcBorders>
              <w:top w:val="nil"/>
              <w:left w:val="single" w:sz="4" w:space="0" w:color="auto"/>
              <w:bottom w:val="single" w:sz="4" w:space="0" w:color="000000"/>
              <w:right w:val="single" w:sz="4" w:space="0" w:color="auto"/>
            </w:tcBorders>
            <w:vAlign w:val="center"/>
            <w:hideMark/>
          </w:tcPr>
          <w:p w14:paraId="6B610F8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59DDDA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9036A5F"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1063B42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C022B2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5A3F71B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EF9F91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ветошь, режимная карта, ручной насос опрессовщик</w:t>
            </w:r>
          </w:p>
        </w:tc>
        <w:tc>
          <w:tcPr>
            <w:tcW w:w="2268" w:type="dxa"/>
            <w:tcBorders>
              <w:top w:val="nil"/>
              <w:left w:val="nil"/>
              <w:bottom w:val="single" w:sz="4" w:space="0" w:color="auto"/>
              <w:right w:val="single" w:sz="4" w:space="0" w:color="auto"/>
            </w:tcBorders>
            <w:shd w:val="clear" w:color="auto" w:fill="auto"/>
            <w:vAlign w:val="bottom"/>
            <w:hideMark/>
          </w:tcPr>
          <w:p w14:paraId="66D65E2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ЕТО</w:t>
            </w:r>
          </w:p>
        </w:tc>
        <w:tc>
          <w:tcPr>
            <w:tcW w:w="992" w:type="dxa"/>
            <w:tcBorders>
              <w:top w:val="nil"/>
              <w:left w:val="nil"/>
              <w:bottom w:val="single" w:sz="4" w:space="0" w:color="auto"/>
              <w:right w:val="single" w:sz="4" w:space="0" w:color="auto"/>
            </w:tcBorders>
            <w:shd w:val="clear" w:color="auto" w:fill="auto"/>
            <w:noWrap/>
            <w:vAlign w:val="center"/>
            <w:hideMark/>
          </w:tcPr>
          <w:p w14:paraId="48E77DE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auto"/>
              <w:right w:val="single" w:sz="4" w:space="0" w:color="auto"/>
            </w:tcBorders>
            <w:vAlign w:val="center"/>
            <w:hideMark/>
          </w:tcPr>
          <w:p w14:paraId="73D5B81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2AF3A2D"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4314A4A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9FCF12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7BC739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3ABE69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4BADEB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5FFDF4F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auto"/>
              <w:right w:val="single" w:sz="4" w:space="0" w:color="auto"/>
            </w:tcBorders>
            <w:vAlign w:val="center"/>
            <w:hideMark/>
          </w:tcPr>
          <w:p w14:paraId="2CAC225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386BA61"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7757BBD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BCF269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5083AE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7C8BE3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B35CE9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14:paraId="4A447BA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auto"/>
              <w:right w:val="single" w:sz="4" w:space="0" w:color="auto"/>
            </w:tcBorders>
            <w:vAlign w:val="center"/>
            <w:hideMark/>
          </w:tcPr>
          <w:p w14:paraId="4048CA5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84694C9"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22A8E81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4DD885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1C32E7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7DB71EA"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8ADE53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утечек, при необходимости замена вышедших из строя частей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3E68B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0,37</w:t>
            </w:r>
          </w:p>
        </w:tc>
        <w:tc>
          <w:tcPr>
            <w:tcW w:w="1560" w:type="dxa"/>
            <w:gridSpan w:val="2"/>
            <w:vMerge/>
            <w:tcBorders>
              <w:top w:val="nil"/>
              <w:left w:val="single" w:sz="4" w:space="0" w:color="auto"/>
              <w:bottom w:val="single" w:sz="4" w:space="0" w:color="auto"/>
              <w:right w:val="single" w:sz="4" w:space="0" w:color="auto"/>
            </w:tcBorders>
            <w:vAlign w:val="center"/>
            <w:hideMark/>
          </w:tcPr>
          <w:p w14:paraId="6F43D4C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4871705"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66C6A96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E5CB73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5EDB60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B6D574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CB9265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Промывка емкости для реагентов </w:t>
            </w:r>
          </w:p>
        </w:tc>
        <w:tc>
          <w:tcPr>
            <w:tcW w:w="992" w:type="dxa"/>
            <w:vMerge/>
            <w:tcBorders>
              <w:top w:val="nil"/>
              <w:left w:val="single" w:sz="4" w:space="0" w:color="auto"/>
              <w:bottom w:val="single" w:sz="4" w:space="0" w:color="000000"/>
              <w:right w:val="single" w:sz="4" w:space="0" w:color="auto"/>
            </w:tcBorders>
            <w:vAlign w:val="center"/>
            <w:hideMark/>
          </w:tcPr>
          <w:p w14:paraId="15FFB2C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D79CBA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0E95C16" w14:textId="77777777" w:rsidTr="00F3131B">
        <w:trPr>
          <w:trHeight w:val="2010"/>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D8AE1A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73FE838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Щиты (ЩС, ЩА)</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06099C8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39C7AF7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14:paraId="3CA2D40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Визуальный осмотр и устранение видимых неисправностей (ремонт или замена) отдельных компонентов электрощитов, в том числе узлов крепления, защитных панелей и элементов блокировки несанкционированного доступа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ABDC3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0,13</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52B159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 ПТЭЭП приложение 3, пункт 28.7;  ПТЭЭП приложение 3. п. 28.11, Справочник СТО и ремонта энергетического оборудования А.И. Ящура</w:t>
            </w:r>
          </w:p>
        </w:tc>
      </w:tr>
      <w:tr w:rsidR="008E2923" w:rsidRPr="008E2923" w14:paraId="695DE5EE" w14:textId="77777777" w:rsidTr="00F3131B">
        <w:trPr>
          <w:trHeight w:val="1440"/>
        </w:trPr>
        <w:tc>
          <w:tcPr>
            <w:tcW w:w="709" w:type="dxa"/>
            <w:gridSpan w:val="2"/>
            <w:vMerge/>
            <w:tcBorders>
              <w:top w:val="nil"/>
              <w:left w:val="single" w:sz="4" w:space="0" w:color="auto"/>
              <w:bottom w:val="single" w:sz="4" w:space="0" w:color="auto"/>
              <w:right w:val="single" w:sz="4" w:space="0" w:color="auto"/>
            </w:tcBorders>
            <w:vAlign w:val="center"/>
            <w:hideMark/>
          </w:tcPr>
          <w:p w14:paraId="437EA45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C736A4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2C038D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351B2C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0443CE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загрязнений на панелях, ликвидация пыли и строительного мусора механическим, химическим и вакуумным способом в секциях электрических щитов.</w:t>
            </w:r>
          </w:p>
        </w:tc>
        <w:tc>
          <w:tcPr>
            <w:tcW w:w="992" w:type="dxa"/>
            <w:vMerge/>
            <w:tcBorders>
              <w:top w:val="nil"/>
              <w:left w:val="single" w:sz="4" w:space="0" w:color="auto"/>
              <w:bottom w:val="single" w:sz="4" w:space="0" w:color="000000"/>
              <w:right w:val="single" w:sz="4" w:space="0" w:color="auto"/>
            </w:tcBorders>
            <w:vAlign w:val="center"/>
            <w:hideMark/>
          </w:tcPr>
          <w:p w14:paraId="44E0739B"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1BFE26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16ACD03"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524ACB2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A6176E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281A876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3 (каждые  3 месяца)</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CC9695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14:paraId="75D9F54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noWrap/>
            <w:vAlign w:val="center"/>
            <w:hideMark/>
          </w:tcPr>
          <w:p w14:paraId="45A4A9F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0,13</w:t>
            </w:r>
          </w:p>
        </w:tc>
        <w:tc>
          <w:tcPr>
            <w:tcW w:w="1560" w:type="dxa"/>
            <w:gridSpan w:val="2"/>
            <w:vMerge/>
            <w:tcBorders>
              <w:top w:val="nil"/>
              <w:left w:val="single" w:sz="4" w:space="0" w:color="auto"/>
              <w:bottom w:val="single" w:sz="4" w:space="0" w:color="000000"/>
              <w:right w:val="single" w:sz="4" w:space="0" w:color="auto"/>
            </w:tcBorders>
            <w:vAlign w:val="center"/>
            <w:hideMark/>
          </w:tcPr>
          <w:p w14:paraId="59197A0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6FAA011" w14:textId="77777777" w:rsidTr="00F3131B">
        <w:trPr>
          <w:trHeight w:val="1155"/>
        </w:trPr>
        <w:tc>
          <w:tcPr>
            <w:tcW w:w="709" w:type="dxa"/>
            <w:gridSpan w:val="2"/>
            <w:vMerge/>
            <w:tcBorders>
              <w:top w:val="nil"/>
              <w:left w:val="single" w:sz="4" w:space="0" w:color="auto"/>
              <w:bottom w:val="single" w:sz="4" w:space="0" w:color="auto"/>
              <w:right w:val="single" w:sz="4" w:space="0" w:color="auto"/>
            </w:tcBorders>
            <w:vAlign w:val="center"/>
            <w:hideMark/>
          </w:tcPr>
          <w:p w14:paraId="3947B29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E9B6E8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BEAF2F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F7734E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B369AF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работоспособности устройств защитного отключения (УЗО) должна производиться  нажатием на кнопку «Тест»</w:t>
            </w:r>
          </w:p>
        </w:tc>
        <w:tc>
          <w:tcPr>
            <w:tcW w:w="992" w:type="dxa"/>
            <w:tcBorders>
              <w:top w:val="nil"/>
              <w:left w:val="nil"/>
              <w:bottom w:val="single" w:sz="4" w:space="0" w:color="auto"/>
              <w:right w:val="single" w:sz="4" w:space="0" w:color="auto"/>
            </w:tcBorders>
            <w:shd w:val="clear" w:color="auto" w:fill="auto"/>
            <w:noWrap/>
            <w:vAlign w:val="center"/>
            <w:hideMark/>
          </w:tcPr>
          <w:p w14:paraId="18E34C4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000000"/>
              <w:right w:val="single" w:sz="4" w:space="0" w:color="auto"/>
            </w:tcBorders>
            <w:vAlign w:val="center"/>
            <w:hideMark/>
          </w:tcPr>
          <w:p w14:paraId="62F2C84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561E0F6"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27DB763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952946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6014731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B8FDEE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Пылесос, ветошь, мультиметр, набор отверток</w:t>
            </w:r>
          </w:p>
        </w:tc>
        <w:tc>
          <w:tcPr>
            <w:tcW w:w="2268" w:type="dxa"/>
            <w:tcBorders>
              <w:top w:val="nil"/>
              <w:left w:val="nil"/>
              <w:bottom w:val="single" w:sz="4" w:space="0" w:color="auto"/>
              <w:right w:val="single" w:sz="4" w:space="0" w:color="auto"/>
            </w:tcBorders>
            <w:shd w:val="clear" w:color="auto" w:fill="auto"/>
            <w:vAlign w:val="bottom"/>
            <w:hideMark/>
          </w:tcPr>
          <w:p w14:paraId="2966D11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14:paraId="6870D17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0,13</w:t>
            </w:r>
          </w:p>
        </w:tc>
        <w:tc>
          <w:tcPr>
            <w:tcW w:w="1560" w:type="dxa"/>
            <w:gridSpan w:val="2"/>
            <w:vMerge/>
            <w:tcBorders>
              <w:top w:val="nil"/>
              <w:left w:val="single" w:sz="4" w:space="0" w:color="auto"/>
              <w:bottom w:val="single" w:sz="4" w:space="0" w:color="000000"/>
              <w:right w:val="single" w:sz="4" w:space="0" w:color="auto"/>
            </w:tcBorders>
            <w:vAlign w:val="center"/>
            <w:hideMark/>
          </w:tcPr>
          <w:p w14:paraId="4B1FFE0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43A92B3"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3700059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6E39C5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4F0B22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0F077F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437E04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14:paraId="1EA2F20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000000"/>
              <w:right w:val="single" w:sz="4" w:space="0" w:color="auto"/>
            </w:tcBorders>
            <w:vAlign w:val="center"/>
            <w:hideMark/>
          </w:tcPr>
          <w:p w14:paraId="6C2CF83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AC8034C"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61A8C4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3857DC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337154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3384AC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199125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главной заземляющей шины (ГЗШ)</w:t>
            </w:r>
          </w:p>
        </w:tc>
        <w:tc>
          <w:tcPr>
            <w:tcW w:w="992" w:type="dxa"/>
            <w:tcBorders>
              <w:top w:val="nil"/>
              <w:left w:val="nil"/>
              <w:bottom w:val="single" w:sz="4" w:space="0" w:color="auto"/>
              <w:right w:val="single" w:sz="4" w:space="0" w:color="auto"/>
            </w:tcBorders>
            <w:shd w:val="clear" w:color="auto" w:fill="auto"/>
            <w:noWrap/>
            <w:vAlign w:val="center"/>
            <w:hideMark/>
          </w:tcPr>
          <w:p w14:paraId="4861D5A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000000"/>
              <w:right w:val="single" w:sz="4" w:space="0" w:color="auto"/>
            </w:tcBorders>
            <w:vAlign w:val="center"/>
            <w:hideMark/>
          </w:tcPr>
          <w:p w14:paraId="6C4EEC3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12D0424"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563338E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619C10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50F8A6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03D6F3A"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FE0EDC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затяжки болтовых и целостность сварных контактных соединений</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0F69E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w:t>
            </w:r>
          </w:p>
        </w:tc>
        <w:tc>
          <w:tcPr>
            <w:tcW w:w="1560" w:type="dxa"/>
            <w:gridSpan w:val="2"/>
            <w:vMerge/>
            <w:tcBorders>
              <w:top w:val="nil"/>
              <w:left w:val="single" w:sz="4" w:space="0" w:color="auto"/>
              <w:bottom w:val="single" w:sz="4" w:space="0" w:color="000000"/>
              <w:right w:val="single" w:sz="4" w:space="0" w:color="auto"/>
            </w:tcBorders>
            <w:vAlign w:val="center"/>
            <w:hideMark/>
          </w:tcPr>
          <w:p w14:paraId="615E7EA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F7D452D" w14:textId="77777777" w:rsidTr="00F3131B">
        <w:trPr>
          <w:trHeight w:val="1440"/>
        </w:trPr>
        <w:tc>
          <w:tcPr>
            <w:tcW w:w="709" w:type="dxa"/>
            <w:gridSpan w:val="2"/>
            <w:vMerge/>
            <w:tcBorders>
              <w:top w:val="nil"/>
              <w:left w:val="single" w:sz="4" w:space="0" w:color="auto"/>
              <w:bottom w:val="single" w:sz="4" w:space="0" w:color="auto"/>
              <w:right w:val="single" w:sz="4" w:space="0" w:color="auto"/>
            </w:tcBorders>
            <w:vAlign w:val="center"/>
            <w:hideMark/>
          </w:tcPr>
          <w:p w14:paraId="3704932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58DE9E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052303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C10486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7B7827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усилия затяжки винтовых и болтовых соединений и зажимов, при необходимости — их протяжка (со снятием напряжения изолированным инструментом)</w:t>
            </w:r>
          </w:p>
        </w:tc>
        <w:tc>
          <w:tcPr>
            <w:tcW w:w="992" w:type="dxa"/>
            <w:vMerge/>
            <w:tcBorders>
              <w:top w:val="nil"/>
              <w:left w:val="single" w:sz="4" w:space="0" w:color="auto"/>
              <w:bottom w:val="single" w:sz="4" w:space="0" w:color="000000"/>
              <w:right w:val="single" w:sz="4" w:space="0" w:color="auto"/>
            </w:tcBorders>
            <w:vAlign w:val="center"/>
            <w:hideMark/>
          </w:tcPr>
          <w:p w14:paraId="16142B21"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EC7510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5F3048A" w14:textId="77777777" w:rsidTr="00F3131B">
        <w:trPr>
          <w:trHeight w:val="2295"/>
        </w:trPr>
        <w:tc>
          <w:tcPr>
            <w:tcW w:w="709" w:type="dxa"/>
            <w:gridSpan w:val="2"/>
            <w:vMerge/>
            <w:tcBorders>
              <w:top w:val="nil"/>
              <w:left w:val="single" w:sz="4" w:space="0" w:color="auto"/>
              <w:bottom w:val="single" w:sz="4" w:space="0" w:color="auto"/>
              <w:right w:val="single" w:sz="4" w:space="0" w:color="auto"/>
            </w:tcBorders>
            <w:vAlign w:val="center"/>
            <w:hideMark/>
          </w:tcPr>
          <w:p w14:paraId="63D3A6F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9B82BF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97C6AD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51BA37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05A81D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Контрольная проверка работоспособности электромагнитных устройств и электронных модулей (вручную, принудительным включением управляющего напряжения): контакторов, контроллеров, датчиков, реле, </w:t>
            </w:r>
            <w:r w:rsidRPr="008E2923">
              <w:rPr>
                <w:color w:val="000000"/>
                <w:sz w:val="21"/>
                <w:szCs w:val="21"/>
              </w:rPr>
              <w:lastRenderedPageBreak/>
              <w:t>пускателей и т. п.</w:t>
            </w:r>
          </w:p>
        </w:tc>
        <w:tc>
          <w:tcPr>
            <w:tcW w:w="992" w:type="dxa"/>
            <w:vMerge/>
            <w:tcBorders>
              <w:top w:val="nil"/>
              <w:left w:val="single" w:sz="4" w:space="0" w:color="auto"/>
              <w:bottom w:val="single" w:sz="4" w:space="0" w:color="000000"/>
              <w:right w:val="single" w:sz="4" w:space="0" w:color="auto"/>
            </w:tcBorders>
            <w:vAlign w:val="center"/>
            <w:hideMark/>
          </w:tcPr>
          <w:p w14:paraId="6B32FF5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E79E92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AFE2074"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17020DE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4DB523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2CEE143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48B8FE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Пылесос, ветошь, мультиметр, набор отверток, пирометр</w:t>
            </w:r>
          </w:p>
        </w:tc>
        <w:tc>
          <w:tcPr>
            <w:tcW w:w="2268" w:type="dxa"/>
            <w:tcBorders>
              <w:top w:val="nil"/>
              <w:left w:val="nil"/>
              <w:bottom w:val="single" w:sz="4" w:space="0" w:color="auto"/>
              <w:right w:val="single" w:sz="4" w:space="0" w:color="auto"/>
            </w:tcBorders>
            <w:shd w:val="clear" w:color="auto" w:fill="auto"/>
            <w:vAlign w:val="bottom"/>
            <w:hideMark/>
          </w:tcPr>
          <w:p w14:paraId="391D452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14:paraId="32F38D2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0,13</w:t>
            </w:r>
          </w:p>
        </w:tc>
        <w:tc>
          <w:tcPr>
            <w:tcW w:w="1560" w:type="dxa"/>
            <w:gridSpan w:val="2"/>
            <w:vMerge/>
            <w:tcBorders>
              <w:top w:val="nil"/>
              <w:left w:val="single" w:sz="4" w:space="0" w:color="auto"/>
              <w:bottom w:val="single" w:sz="4" w:space="0" w:color="000000"/>
              <w:right w:val="single" w:sz="4" w:space="0" w:color="auto"/>
            </w:tcBorders>
            <w:vAlign w:val="center"/>
            <w:hideMark/>
          </w:tcPr>
          <w:p w14:paraId="447B587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8350B02"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122FDDB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1591AE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269176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4B4D42A"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83C3D1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noWrap/>
            <w:vAlign w:val="center"/>
            <w:hideMark/>
          </w:tcPr>
          <w:p w14:paraId="1A00F36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0,4</w:t>
            </w:r>
          </w:p>
        </w:tc>
        <w:tc>
          <w:tcPr>
            <w:tcW w:w="1560" w:type="dxa"/>
            <w:gridSpan w:val="2"/>
            <w:vMerge/>
            <w:tcBorders>
              <w:top w:val="nil"/>
              <w:left w:val="single" w:sz="4" w:space="0" w:color="auto"/>
              <w:bottom w:val="single" w:sz="4" w:space="0" w:color="000000"/>
              <w:right w:val="single" w:sz="4" w:space="0" w:color="auto"/>
            </w:tcBorders>
            <w:vAlign w:val="center"/>
            <w:hideMark/>
          </w:tcPr>
          <w:p w14:paraId="3185770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78A308F"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55F42B0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323D3E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0854AB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4911E3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E41BB0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6</w:t>
            </w:r>
          </w:p>
        </w:tc>
        <w:tc>
          <w:tcPr>
            <w:tcW w:w="992" w:type="dxa"/>
            <w:tcBorders>
              <w:top w:val="nil"/>
              <w:left w:val="nil"/>
              <w:bottom w:val="single" w:sz="4" w:space="0" w:color="auto"/>
              <w:right w:val="single" w:sz="4" w:space="0" w:color="auto"/>
            </w:tcBorders>
            <w:shd w:val="clear" w:color="auto" w:fill="auto"/>
            <w:noWrap/>
            <w:vAlign w:val="center"/>
            <w:hideMark/>
          </w:tcPr>
          <w:p w14:paraId="3AB04C6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w:t>
            </w:r>
          </w:p>
        </w:tc>
        <w:tc>
          <w:tcPr>
            <w:tcW w:w="1560" w:type="dxa"/>
            <w:gridSpan w:val="2"/>
            <w:vMerge/>
            <w:tcBorders>
              <w:top w:val="nil"/>
              <w:left w:val="single" w:sz="4" w:space="0" w:color="auto"/>
              <w:bottom w:val="single" w:sz="4" w:space="0" w:color="000000"/>
              <w:right w:val="single" w:sz="4" w:space="0" w:color="auto"/>
            </w:tcBorders>
            <w:vAlign w:val="center"/>
            <w:hideMark/>
          </w:tcPr>
          <w:p w14:paraId="18704EC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648BE6F" w14:textId="77777777" w:rsidTr="00F3131B">
        <w:trPr>
          <w:trHeight w:val="1725"/>
        </w:trPr>
        <w:tc>
          <w:tcPr>
            <w:tcW w:w="709" w:type="dxa"/>
            <w:gridSpan w:val="2"/>
            <w:vMerge/>
            <w:tcBorders>
              <w:top w:val="nil"/>
              <w:left w:val="single" w:sz="4" w:space="0" w:color="auto"/>
              <w:bottom w:val="single" w:sz="4" w:space="0" w:color="auto"/>
              <w:right w:val="single" w:sz="4" w:space="0" w:color="auto"/>
            </w:tcBorders>
            <w:vAlign w:val="center"/>
            <w:hideMark/>
          </w:tcPr>
          <w:p w14:paraId="7B75ADB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C97636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6CC8F2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09BA77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E73C50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 регламентные работы по измерению температуры устройств защиты и автоматики, токопроводящих шин, разъемов, контактных соединений бесконтактным измерителем-пирометром</w:t>
            </w:r>
          </w:p>
        </w:tc>
        <w:tc>
          <w:tcPr>
            <w:tcW w:w="992" w:type="dxa"/>
            <w:tcBorders>
              <w:top w:val="nil"/>
              <w:left w:val="nil"/>
              <w:bottom w:val="single" w:sz="4" w:space="0" w:color="auto"/>
              <w:right w:val="single" w:sz="4" w:space="0" w:color="auto"/>
            </w:tcBorders>
            <w:shd w:val="clear" w:color="auto" w:fill="auto"/>
            <w:noWrap/>
            <w:vAlign w:val="center"/>
            <w:hideMark/>
          </w:tcPr>
          <w:p w14:paraId="5A5AD79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1,6</w:t>
            </w:r>
          </w:p>
        </w:tc>
        <w:tc>
          <w:tcPr>
            <w:tcW w:w="1560" w:type="dxa"/>
            <w:gridSpan w:val="2"/>
            <w:vMerge/>
            <w:tcBorders>
              <w:top w:val="nil"/>
              <w:left w:val="single" w:sz="4" w:space="0" w:color="auto"/>
              <w:bottom w:val="single" w:sz="4" w:space="0" w:color="000000"/>
              <w:right w:val="single" w:sz="4" w:space="0" w:color="auto"/>
            </w:tcBorders>
            <w:vAlign w:val="center"/>
            <w:hideMark/>
          </w:tcPr>
          <w:p w14:paraId="6A0D963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8CAB3EB" w14:textId="77777777" w:rsidTr="00F3131B">
        <w:trPr>
          <w:trHeight w:val="585"/>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4FBE64D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5630697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Клапан электромагнитный </w:t>
            </w:r>
          </w:p>
        </w:tc>
        <w:tc>
          <w:tcPr>
            <w:tcW w:w="1559" w:type="dxa"/>
            <w:tcBorders>
              <w:top w:val="nil"/>
              <w:left w:val="nil"/>
              <w:bottom w:val="single" w:sz="4" w:space="0" w:color="auto"/>
              <w:right w:val="single" w:sz="4" w:space="0" w:color="auto"/>
            </w:tcBorders>
            <w:shd w:val="clear" w:color="auto" w:fill="auto"/>
            <w:vAlign w:val="bottom"/>
            <w:hideMark/>
          </w:tcPr>
          <w:p w14:paraId="1A4C069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auto" w:fill="auto"/>
            <w:vAlign w:val="center"/>
            <w:hideMark/>
          </w:tcPr>
          <w:p w14:paraId="71A6172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14:paraId="0BD287B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Очистка корпуса  от пыли и загрязнений </w:t>
            </w:r>
          </w:p>
        </w:tc>
        <w:tc>
          <w:tcPr>
            <w:tcW w:w="992" w:type="dxa"/>
            <w:tcBorders>
              <w:top w:val="nil"/>
              <w:left w:val="nil"/>
              <w:bottom w:val="single" w:sz="4" w:space="0" w:color="auto"/>
              <w:right w:val="single" w:sz="4" w:space="0" w:color="auto"/>
            </w:tcBorders>
            <w:shd w:val="clear" w:color="auto" w:fill="auto"/>
            <w:noWrap/>
            <w:vAlign w:val="center"/>
            <w:hideMark/>
          </w:tcPr>
          <w:p w14:paraId="26AD1D7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0,9</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A5061F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1901-KBNE016-190-220AC</w:t>
            </w:r>
          </w:p>
        </w:tc>
      </w:tr>
      <w:tr w:rsidR="008E2923" w:rsidRPr="008E2923" w14:paraId="7634261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36515E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0805854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56D79AB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8580E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мультиметр</w:t>
            </w:r>
          </w:p>
        </w:tc>
        <w:tc>
          <w:tcPr>
            <w:tcW w:w="2268" w:type="dxa"/>
            <w:tcBorders>
              <w:top w:val="nil"/>
              <w:left w:val="nil"/>
              <w:bottom w:val="single" w:sz="4" w:space="0" w:color="auto"/>
              <w:right w:val="single" w:sz="4" w:space="0" w:color="auto"/>
            </w:tcBorders>
            <w:shd w:val="clear" w:color="auto" w:fill="auto"/>
            <w:vAlign w:val="bottom"/>
            <w:hideMark/>
          </w:tcPr>
          <w:p w14:paraId="5527223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14:paraId="59593D1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0,9</w:t>
            </w:r>
          </w:p>
        </w:tc>
        <w:tc>
          <w:tcPr>
            <w:tcW w:w="1560" w:type="dxa"/>
            <w:gridSpan w:val="2"/>
            <w:vMerge/>
            <w:tcBorders>
              <w:top w:val="nil"/>
              <w:left w:val="single" w:sz="4" w:space="0" w:color="auto"/>
              <w:bottom w:val="single" w:sz="4" w:space="0" w:color="auto"/>
              <w:right w:val="single" w:sz="4" w:space="0" w:color="auto"/>
            </w:tcBorders>
            <w:vAlign w:val="center"/>
            <w:hideMark/>
          </w:tcPr>
          <w:p w14:paraId="4F89D81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62FAD9B"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9A77AC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91F214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A4D797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93992B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0BD364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 полного открытия/закрытия клапана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D892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5,42</w:t>
            </w:r>
          </w:p>
        </w:tc>
        <w:tc>
          <w:tcPr>
            <w:tcW w:w="1560" w:type="dxa"/>
            <w:gridSpan w:val="2"/>
            <w:vMerge/>
            <w:tcBorders>
              <w:top w:val="nil"/>
              <w:left w:val="single" w:sz="4" w:space="0" w:color="auto"/>
              <w:bottom w:val="single" w:sz="4" w:space="0" w:color="auto"/>
              <w:right w:val="single" w:sz="4" w:space="0" w:color="auto"/>
            </w:tcBorders>
            <w:vAlign w:val="center"/>
            <w:hideMark/>
          </w:tcPr>
          <w:p w14:paraId="106F3AC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176C98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E23D2B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F56EA2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460CA4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03DF5C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40A3B7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отсутствия посторонних шумов</w:t>
            </w:r>
          </w:p>
        </w:tc>
        <w:tc>
          <w:tcPr>
            <w:tcW w:w="992" w:type="dxa"/>
            <w:vMerge/>
            <w:tcBorders>
              <w:top w:val="nil"/>
              <w:left w:val="single" w:sz="4" w:space="0" w:color="auto"/>
              <w:bottom w:val="single" w:sz="4" w:space="0" w:color="000000"/>
              <w:right w:val="single" w:sz="4" w:space="0" w:color="auto"/>
            </w:tcBorders>
            <w:vAlign w:val="center"/>
            <w:hideMark/>
          </w:tcPr>
          <w:p w14:paraId="4798273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33251A8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037C4D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51E849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ED10C9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4DDBD9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9C06DD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6423B8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 состояния уплотнений клапана </w:t>
            </w:r>
          </w:p>
        </w:tc>
        <w:tc>
          <w:tcPr>
            <w:tcW w:w="992" w:type="dxa"/>
            <w:vMerge/>
            <w:tcBorders>
              <w:top w:val="nil"/>
              <w:left w:val="single" w:sz="4" w:space="0" w:color="auto"/>
              <w:bottom w:val="single" w:sz="4" w:space="0" w:color="000000"/>
              <w:right w:val="single" w:sz="4" w:space="0" w:color="auto"/>
            </w:tcBorders>
            <w:vAlign w:val="center"/>
            <w:hideMark/>
          </w:tcPr>
          <w:p w14:paraId="45F277E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1EE5B7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AE7D40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6863E9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71B642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0DEAC8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98C6D0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B3FD78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Полная разборка и чистка всех деталей клапана</w:t>
            </w:r>
          </w:p>
        </w:tc>
        <w:tc>
          <w:tcPr>
            <w:tcW w:w="992" w:type="dxa"/>
            <w:vMerge/>
            <w:tcBorders>
              <w:top w:val="nil"/>
              <w:left w:val="single" w:sz="4" w:space="0" w:color="auto"/>
              <w:bottom w:val="single" w:sz="4" w:space="0" w:color="000000"/>
              <w:right w:val="single" w:sz="4" w:space="0" w:color="auto"/>
            </w:tcBorders>
            <w:vAlign w:val="center"/>
            <w:hideMark/>
          </w:tcPr>
          <w:p w14:paraId="7B3B17C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250CE63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BAAA417" w14:textId="77777777" w:rsidTr="00F3131B">
        <w:trPr>
          <w:trHeight w:val="1155"/>
        </w:trPr>
        <w:tc>
          <w:tcPr>
            <w:tcW w:w="709" w:type="dxa"/>
            <w:gridSpan w:val="2"/>
            <w:vMerge w:val="restart"/>
            <w:tcBorders>
              <w:top w:val="nil"/>
              <w:left w:val="single" w:sz="4" w:space="0" w:color="auto"/>
              <w:bottom w:val="nil"/>
              <w:right w:val="single" w:sz="4" w:space="0" w:color="auto"/>
            </w:tcBorders>
            <w:shd w:val="clear" w:color="auto" w:fill="auto"/>
            <w:vAlign w:val="bottom"/>
            <w:hideMark/>
          </w:tcPr>
          <w:p w14:paraId="2ABDA51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48729B0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Клапан обратный</w:t>
            </w:r>
          </w:p>
        </w:tc>
        <w:tc>
          <w:tcPr>
            <w:tcW w:w="1559" w:type="dxa"/>
            <w:tcBorders>
              <w:top w:val="nil"/>
              <w:left w:val="nil"/>
              <w:bottom w:val="single" w:sz="4" w:space="0" w:color="auto"/>
              <w:right w:val="single" w:sz="4" w:space="0" w:color="auto"/>
            </w:tcBorders>
            <w:shd w:val="clear" w:color="auto" w:fill="auto"/>
            <w:vAlign w:val="bottom"/>
            <w:hideMark/>
          </w:tcPr>
          <w:p w14:paraId="6FB310B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auto" w:fill="auto"/>
            <w:vAlign w:val="center"/>
            <w:hideMark/>
          </w:tcPr>
          <w:p w14:paraId="439467B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w:t>
            </w:r>
          </w:p>
        </w:tc>
        <w:tc>
          <w:tcPr>
            <w:tcW w:w="2268" w:type="dxa"/>
            <w:tcBorders>
              <w:top w:val="nil"/>
              <w:left w:val="nil"/>
              <w:bottom w:val="single" w:sz="4" w:space="0" w:color="auto"/>
              <w:right w:val="single" w:sz="4" w:space="0" w:color="auto"/>
            </w:tcBorders>
            <w:shd w:val="clear" w:color="auto" w:fill="auto"/>
            <w:vAlign w:val="bottom"/>
            <w:hideMark/>
          </w:tcPr>
          <w:p w14:paraId="2F5C86D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наружной поверхности, крепежных соединений, герметичность мест соединений клапана, очистка от пыли и загрязнений</w:t>
            </w:r>
          </w:p>
        </w:tc>
        <w:tc>
          <w:tcPr>
            <w:tcW w:w="992" w:type="dxa"/>
            <w:tcBorders>
              <w:top w:val="nil"/>
              <w:left w:val="nil"/>
              <w:bottom w:val="single" w:sz="4" w:space="0" w:color="auto"/>
              <w:right w:val="single" w:sz="4" w:space="0" w:color="auto"/>
            </w:tcBorders>
            <w:shd w:val="clear" w:color="auto" w:fill="auto"/>
            <w:noWrap/>
            <w:vAlign w:val="center"/>
            <w:hideMark/>
          </w:tcPr>
          <w:p w14:paraId="0BAEB7E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8D12CA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обратного клапана</w:t>
            </w:r>
          </w:p>
        </w:tc>
      </w:tr>
      <w:tr w:rsidR="008E2923" w:rsidRPr="008E2923" w14:paraId="01215179" w14:textId="77777777" w:rsidTr="00F3131B">
        <w:trPr>
          <w:trHeight w:val="870"/>
        </w:trPr>
        <w:tc>
          <w:tcPr>
            <w:tcW w:w="709" w:type="dxa"/>
            <w:gridSpan w:val="2"/>
            <w:vMerge/>
            <w:tcBorders>
              <w:top w:val="nil"/>
              <w:left w:val="single" w:sz="4" w:space="0" w:color="auto"/>
              <w:bottom w:val="nil"/>
              <w:right w:val="single" w:sz="4" w:space="0" w:color="auto"/>
            </w:tcBorders>
            <w:vAlign w:val="center"/>
            <w:hideMark/>
          </w:tcPr>
          <w:p w14:paraId="7C65BA4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5A8314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0077317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7B125F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14:paraId="620AC4C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Выполняются все работы ТО 1 </w:t>
            </w:r>
          </w:p>
        </w:tc>
        <w:tc>
          <w:tcPr>
            <w:tcW w:w="992" w:type="dxa"/>
            <w:tcBorders>
              <w:top w:val="nil"/>
              <w:left w:val="nil"/>
              <w:bottom w:val="single" w:sz="4" w:space="0" w:color="auto"/>
              <w:right w:val="single" w:sz="4" w:space="0" w:color="auto"/>
            </w:tcBorders>
            <w:shd w:val="clear" w:color="auto" w:fill="auto"/>
            <w:noWrap/>
            <w:vAlign w:val="center"/>
            <w:hideMark/>
          </w:tcPr>
          <w:p w14:paraId="522D083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w:t>
            </w:r>
          </w:p>
        </w:tc>
        <w:tc>
          <w:tcPr>
            <w:tcW w:w="1560" w:type="dxa"/>
            <w:gridSpan w:val="2"/>
            <w:vMerge/>
            <w:tcBorders>
              <w:top w:val="nil"/>
              <w:left w:val="single" w:sz="4" w:space="0" w:color="auto"/>
              <w:bottom w:val="single" w:sz="4" w:space="0" w:color="auto"/>
              <w:right w:val="single" w:sz="4" w:space="0" w:color="auto"/>
            </w:tcBorders>
            <w:vAlign w:val="center"/>
            <w:hideMark/>
          </w:tcPr>
          <w:p w14:paraId="24A24AE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DCBE0EC" w14:textId="77777777" w:rsidTr="00F3131B">
        <w:trPr>
          <w:trHeight w:val="585"/>
        </w:trPr>
        <w:tc>
          <w:tcPr>
            <w:tcW w:w="709" w:type="dxa"/>
            <w:gridSpan w:val="2"/>
            <w:vMerge/>
            <w:tcBorders>
              <w:top w:val="nil"/>
              <w:left w:val="single" w:sz="4" w:space="0" w:color="auto"/>
              <w:bottom w:val="nil"/>
              <w:right w:val="single" w:sz="4" w:space="0" w:color="auto"/>
            </w:tcBorders>
            <w:vAlign w:val="center"/>
            <w:hideMark/>
          </w:tcPr>
          <w:p w14:paraId="763F4D9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590BAB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C58565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3F57A0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B568B3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Полная разборка и чистка всех деталей клапана</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27E42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w:t>
            </w:r>
          </w:p>
        </w:tc>
        <w:tc>
          <w:tcPr>
            <w:tcW w:w="1560" w:type="dxa"/>
            <w:gridSpan w:val="2"/>
            <w:vMerge/>
            <w:tcBorders>
              <w:top w:val="nil"/>
              <w:left w:val="single" w:sz="4" w:space="0" w:color="auto"/>
              <w:bottom w:val="single" w:sz="4" w:space="0" w:color="auto"/>
              <w:right w:val="single" w:sz="4" w:space="0" w:color="auto"/>
            </w:tcBorders>
            <w:vAlign w:val="center"/>
            <w:hideMark/>
          </w:tcPr>
          <w:p w14:paraId="3F68427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4B84B75" w14:textId="77777777" w:rsidTr="00F3131B">
        <w:trPr>
          <w:trHeight w:val="585"/>
        </w:trPr>
        <w:tc>
          <w:tcPr>
            <w:tcW w:w="709" w:type="dxa"/>
            <w:gridSpan w:val="2"/>
            <w:vMerge/>
            <w:tcBorders>
              <w:top w:val="nil"/>
              <w:left w:val="single" w:sz="4" w:space="0" w:color="auto"/>
              <w:bottom w:val="nil"/>
              <w:right w:val="single" w:sz="4" w:space="0" w:color="auto"/>
            </w:tcBorders>
            <w:vAlign w:val="center"/>
            <w:hideMark/>
          </w:tcPr>
          <w:p w14:paraId="31808EF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BF922F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FBE84D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AFC022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0EB734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работоспособности обратного клапана</w:t>
            </w:r>
          </w:p>
        </w:tc>
        <w:tc>
          <w:tcPr>
            <w:tcW w:w="992" w:type="dxa"/>
            <w:vMerge/>
            <w:tcBorders>
              <w:top w:val="nil"/>
              <w:left w:val="single" w:sz="4" w:space="0" w:color="auto"/>
              <w:bottom w:val="single" w:sz="4" w:space="0" w:color="auto"/>
              <w:right w:val="single" w:sz="4" w:space="0" w:color="auto"/>
            </w:tcBorders>
            <w:vAlign w:val="center"/>
            <w:hideMark/>
          </w:tcPr>
          <w:p w14:paraId="73B22DD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1595F3D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66424CB" w14:textId="77777777" w:rsidTr="00F3131B">
        <w:trPr>
          <w:trHeight w:val="1725"/>
        </w:trPr>
        <w:tc>
          <w:tcPr>
            <w:tcW w:w="709" w:type="dxa"/>
            <w:gridSpan w:val="2"/>
            <w:vMerge w:val="restart"/>
            <w:tcBorders>
              <w:top w:val="single" w:sz="4" w:space="0" w:color="auto"/>
              <w:left w:val="single" w:sz="4" w:space="0" w:color="auto"/>
              <w:bottom w:val="nil"/>
              <w:right w:val="single" w:sz="4" w:space="0" w:color="auto"/>
            </w:tcBorders>
            <w:shd w:val="clear" w:color="auto" w:fill="auto"/>
            <w:vAlign w:val="bottom"/>
            <w:hideMark/>
          </w:tcPr>
          <w:p w14:paraId="1D33A4D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14</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8989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Вентиль запорный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911A3D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4C6DBD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Ветошь, набор слесарного инструмента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BECF9E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неплотностей подтяжкой резьбовых соединений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B3C3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0,31</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250D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Справочник СТО и ремонта энергетического оборудования А.И. Ящура</w:t>
            </w:r>
          </w:p>
        </w:tc>
      </w:tr>
      <w:tr w:rsidR="008E2923" w:rsidRPr="008E2923" w14:paraId="38946A16" w14:textId="77777777" w:rsidTr="00F3131B">
        <w:trPr>
          <w:trHeight w:val="376"/>
        </w:trPr>
        <w:tc>
          <w:tcPr>
            <w:tcW w:w="709" w:type="dxa"/>
            <w:gridSpan w:val="2"/>
            <w:vMerge/>
            <w:tcBorders>
              <w:top w:val="single" w:sz="4" w:space="0" w:color="auto"/>
              <w:left w:val="single" w:sz="4" w:space="0" w:color="auto"/>
              <w:bottom w:val="nil"/>
              <w:right w:val="single" w:sz="4" w:space="0" w:color="auto"/>
            </w:tcBorders>
            <w:vAlign w:val="center"/>
            <w:hideMark/>
          </w:tcPr>
          <w:p w14:paraId="1AE44DA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38495B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070DD0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000000"/>
              <w:right w:val="single" w:sz="4" w:space="0" w:color="auto"/>
            </w:tcBorders>
            <w:vAlign w:val="center"/>
            <w:hideMark/>
          </w:tcPr>
          <w:p w14:paraId="14DC5B4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64A7087D" w14:textId="77777777" w:rsidR="008E2923" w:rsidRPr="008E2923" w:rsidRDefault="008E2923" w:rsidP="008E2923">
            <w:pPr>
              <w:autoSpaceDE/>
              <w:autoSpaceDN/>
              <w:adjustRightInd/>
              <w:spacing w:before="0" w:after="0" w:line="276" w:lineRule="auto"/>
              <w:rPr>
                <w:color w:val="000000"/>
                <w:sz w:val="21"/>
                <w:szCs w:val="21"/>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6FD7EB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single" w:sz="4" w:space="0" w:color="auto"/>
              <w:left w:val="single" w:sz="4" w:space="0" w:color="auto"/>
              <w:bottom w:val="single" w:sz="4" w:space="0" w:color="000000"/>
              <w:right w:val="single" w:sz="4" w:space="0" w:color="auto"/>
            </w:tcBorders>
            <w:vAlign w:val="center"/>
            <w:hideMark/>
          </w:tcPr>
          <w:p w14:paraId="75F44F5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AA5EA3E" w14:textId="77777777" w:rsidTr="00F3131B">
        <w:trPr>
          <w:trHeight w:val="376"/>
        </w:trPr>
        <w:tc>
          <w:tcPr>
            <w:tcW w:w="709" w:type="dxa"/>
            <w:gridSpan w:val="2"/>
            <w:vMerge/>
            <w:tcBorders>
              <w:top w:val="single" w:sz="4" w:space="0" w:color="auto"/>
              <w:left w:val="single" w:sz="4" w:space="0" w:color="auto"/>
              <w:bottom w:val="nil"/>
              <w:right w:val="single" w:sz="4" w:space="0" w:color="auto"/>
            </w:tcBorders>
            <w:vAlign w:val="center"/>
            <w:hideMark/>
          </w:tcPr>
          <w:p w14:paraId="30B6B1B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BCCD6F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C602DA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00C5459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14:paraId="2B0BF32C" w14:textId="77777777" w:rsidR="008E2923" w:rsidRPr="008E2923" w:rsidRDefault="008E2923" w:rsidP="008E2923">
            <w:pPr>
              <w:autoSpaceDE/>
              <w:autoSpaceDN/>
              <w:adjustRightInd/>
              <w:spacing w:before="0" w:after="0" w:line="276" w:lineRule="auto"/>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14:paraId="047CAABE"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DAEEC2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BCA76F8" w14:textId="77777777" w:rsidTr="00F3131B">
        <w:trPr>
          <w:trHeight w:val="376"/>
        </w:trPr>
        <w:tc>
          <w:tcPr>
            <w:tcW w:w="709" w:type="dxa"/>
            <w:gridSpan w:val="2"/>
            <w:vMerge/>
            <w:tcBorders>
              <w:top w:val="single" w:sz="4" w:space="0" w:color="auto"/>
              <w:left w:val="single" w:sz="4" w:space="0" w:color="auto"/>
              <w:bottom w:val="nil"/>
              <w:right w:val="single" w:sz="4" w:space="0" w:color="auto"/>
            </w:tcBorders>
            <w:vAlign w:val="center"/>
            <w:hideMark/>
          </w:tcPr>
          <w:p w14:paraId="4A1847D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08975C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5478F9C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401281D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vMerge/>
            <w:tcBorders>
              <w:top w:val="nil"/>
              <w:left w:val="single" w:sz="4" w:space="0" w:color="auto"/>
              <w:bottom w:val="single" w:sz="4" w:space="0" w:color="000000"/>
              <w:right w:val="single" w:sz="4" w:space="0" w:color="auto"/>
            </w:tcBorders>
            <w:vAlign w:val="center"/>
            <w:hideMark/>
          </w:tcPr>
          <w:p w14:paraId="210BB9F9" w14:textId="77777777" w:rsidR="008E2923" w:rsidRPr="008E2923" w:rsidRDefault="008E2923" w:rsidP="008E2923">
            <w:pPr>
              <w:autoSpaceDE/>
              <w:autoSpaceDN/>
              <w:adjustRightInd/>
              <w:spacing w:before="0" w:after="0" w:line="276" w:lineRule="auto"/>
              <w:rPr>
                <w:color w:val="000000"/>
                <w:sz w:val="21"/>
                <w:szCs w:val="21"/>
              </w:rPr>
            </w:pPr>
          </w:p>
        </w:tc>
        <w:tc>
          <w:tcPr>
            <w:tcW w:w="992" w:type="dxa"/>
            <w:vMerge/>
            <w:tcBorders>
              <w:top w:val="nil"/>
              <w:left w:val="single" w:sz="4" w:space="0" w:color="auto"/>
              <w:bottom w:val="single" w:sz="4" w:space="0" w:color="000000"/>
              <w:right w:val="single" w:sz="4" w:space="0" w:color="auto"/>
            </w:tcBorders>
            <w:vAlign w:val="center"/>
            <w:hideMark/>
          </w:tcPr>
          <w:p w14:paraId="59EA470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BB3623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25CDF06" w14:textId="77777777" w:rsidTr="00F3131B">
        <w:trPr>
          <w:trHeight w:val="1860"/>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142F66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0F31C3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Затвор дисковый поворотный</w:t>
            </w:r>
          </w:p>
        </w:tc>
        <w:tc>
          <w:tcPr>
            <w:tcW w:w="1559" w:type="dxa"/>
            <w:tcBorders>
              <w:top w:val="nil"/>
              <w:left w:val="nil"/>
              <w:bottom w:val="single" w:sz="4" w:space="0" w:color="auto"/>
              <w:right w:val="single" w:sz="4" w:space="0" w:color="auto"/>
            </w:tcBorders>
            <w:shd w:val="clear" w:color="auto" w:fill="auto"/>
            <w:vAlign w:val="bottom"/>
            <w:hideMark/>
          </w:tcPr>
          <w:p w14:paraId="298D50A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auto" w:fill="auto"/>
            <w:vAlign w:val="bottom"/>
            <w:hideMark/>
          </w:tcPr>
          <w:p w14:paraId="2D5CE4A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Ветошь, набор слесарного инструмента </w:t>
            </w:r>
          </w:p>
        </w:tc>
        <w:tc>
          <w:tcPr>
            <w:tcW w:w="2268" w:type="dxa"/>
            <w:tcBorders>
              <w:top w:val="nil"/>
              <w:left w:val="nil"/>
              <w:bottom w:val="single" w:sz="4" w:space="0" w:color="auto"/>
              <w:right w:val="single" w:sz="4" w:space="0" w:color="auto"/>
            </w:tcBorders>
            <w:shd w:val="clear" w:color="auto" w:fill="auto"/>
            <w:vAlign w:val="bottom"/>
            <w:hideMark/>
          </w:tcPr>
          <w:p w14:paraId="5FBB978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Осмотр наружной поверхности, крепежных соединений, герметичность мест соединений вентиля, очистка от пыли и загрязнений, устранение неплотностей подтяжкой резьбовых соединений </w:t>
            </w:r>
          </w:p>
        </w:tc>
        <w:tc>
          <w:tcPr>
            <w:tcW w:w="992" w:type="dxa"/>
            <w:tcBorders>
              <w:top w:val="nil"/>
              <w:left w:val="nil"/>
              <w:bottom w:val="single" w:sz="4" w:space="0" w:color="auto"/>
              <w:right w:val="single" w:sz="4" w:space="0" w:color="auto"/>
            </w:tcBorders>
            <w:shd w:val="clear" w:color="auto" w:fill="auto"/>
            <w:vAlign w:val="center"/>
            <w:hideMark/>
          </w:tcPr>
          <w:p w14:paraId="3AB1FCB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0,06</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593932C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поворотного затвора</w:t>
            </w:r>
          </w:p>
        </w:tc>
      </w:tr>
      <w:tr w:rsidR="008E2923" w:rsidRPr="008E2923" w14:paraId="0BAD54BD" w14:textId="77777777" w:rsidTr="00F3131B">
        <w:trPr>
          <w:trHeight w:val="1440"/>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E4928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ED69C2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4A31D48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74B3B7C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 седловое уплотнение</w:t>
            </w:r>
          </w:p>
        </w:tc>
        <w:tc>
          <w:tcPr>
            <w:tcW w:w="2268" w:type="dxa"/>
            <w:tcBorders>
              <w:top w:val="nil"/>
              <w:left w:val="nil"/>
              <w:bottom w:val="single" w:sz="4" w:space="0" w:color="auto"/>
              <w:right w:val="single" w:sz="4" w:space="0" w:color="auto"/>
            </w:tcBorders>
            <w:shd w:val="clear" w:color="auto" w:fill="auto"/>
            <w:vAlign w:val="bottom"/>
            <w:hideMark/>
          </w:tcPr>
          <w:p w14:paraId="2D9F357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nil"/>
              <w:left w:val="nil"/>
              <w:bottom w:val="single" w:sz="4" w:space="0" w:color="auto"/>
              <w:right w:val="single" w:sz="4" w:space="0" w:color="auto"/>
            </w:tcBorders>
            <w:shd w:val="clear" w:color="auto" w:fill="auto"/>
            <w:vAlign w:val="center"/>
            <w:hideMark/>
          </w:tcPr>
          <w:p w14:paraId="4FD3427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0,06</w:t>
            </w:r>
          </w:p>
        </w:tc>
        <w:tc>
          <w:tcPr>
            <w:tcW w:w="1560" w:type="dxa"/>
            <w:gridSpan w:val="2"/>
            <w:vMerge/>
            <w:tcBorders>
              <w:top w:val="nil"/>
              <w:left w:val="single" w:sz="4" w:space="0" w:color="auto"/>
              <w:bottom w:val="single" w:sz="4" w:space="0" w:color="000000"/>
              <w:right w:val="single" w:sz="4" w:space="0" w:color="auto"/>
            </w:tcBorders>
            <w:vAlign w:val="center"/>
            <w:hideMark/>
          </w:tcPr>
          <w:p w14:paraId="76AAA5F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F09580B" w14:textId="77777777" w:rsidTr="00F3131B">
        <w:trPr>
          <w:trHeight w:val="870"/>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989B1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081D52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FDB54A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C4B141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74F4BD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Разборка с выемкой штока и замена седлового уплотнения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14:paraId="381C5C0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0,06</w:t>
            </w:r>
          </w:p>
        </w:tc>
        <w:tc>
          <w:tcPr>
            <w:tcW w:w="1560" w:type="dxa"/>
            <w:gridSpan w:val="2"/>
            <w:vMerge/>
            <w:tcBorders>
              <w:top w:val="nil"/>
              <w:left w:val="single" w:sz="4" w:space="0" w:color="auto"/>
              <w:bottom w:val="single" w:sz="4" w:space="0" w:color="000000"/>
              <w:right w:val="single" w:sz="4" w:space="0" w:color="auto"/>
            </w:tcBorders>
            <w:vAlign w:val="center"/>
            <w:hideMark/>
          </w:tcPr>
          <w:p w14:paraId="33026C8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24BFC1F" w14:textId="77777777" w:rsidTr="00F3131B">
        <w:trPr>
          <w:trHeight w:val="885"/>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24838D4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16</w:t>
            </w:r>
          </w:p>
        </w:tc>
        <w:tc>
          <w:tcPr>
            <w:tcW w:w="1276" w:type="dxa"/>
            <w:tcBorders>
              <w:top w:val="nil"/>
              <w:left w:val="nil"/>
              <w:bottom w:val="single" w:sz="4" w:space="0" w:color="auto"/>
              <w:right w:val="single" w:sz="4" w:space="0" w:color="auto"/>
            </w:tcBorders>
            <w:shd w:val="clear" w:color="auto" w:fill="auto"/>
            <w:vAlign w:val="center"/>
            <w:hideMark/>
          </w:tcPr>
          <w:p w14:paraId="65CF398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Фильтр сетчатый муфтовый (Ду 25 - Ду 32)</w:t>
            </w:r>
          </w:p>
        </w:tc>
        <w:tc>
          <w:tcPr>
            <w:tcW w:w="1559" w:type="dxa"/>
            <w:tcBorders>
              <w:top w:val="nil"/>
              <w:left w:val="nil"/>
              <w:bottom w:val="single" w:sz="4" w:space="0" w:color="auto"/>
              <w:right w:val="single" w:sz="4" w:space="0" w:color="auto"/>
            </w:tcBorders>
            <w:shd w:val="clear" w:color="auto" w:fill="auto"/>
            <w:vAlign w:val="bottom"/>
            <w:hideMark/>
          </w:tcPr>
          <w:p w14:paraId="59DDCE7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12  (каждые 12 месяцев)</w:t>
            </w:r>
          </w:p>
        </w:tc>
        <w:tc>
          <w:tcPr>
            <w:tcW w:w="1559" w:type="dxa"/>
            <w:gridSpan w:val="2"/>
            <w:tcBorders>
              <w:top w:val="nil"/>
              <w:left w:val="nil"/>
              <w:bottom w:val="single" w:sz="4" w:space="0" w:color="auto"/>
              <w:right w:val="single" w:sz="4" w:space="0" w:color="auto"/>
            </w:tcBorders>
            <w:shd w:val="clear" w:color="auto" w:fill="auto"/>
            <w:vAlign w:val="bottom"/>
            <w:hideMark/>
          </w:tcPr>
          <w:p w14:paraId="2D47C6A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359D2A2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Разборка с выемкой и промывкой фильтрующего элемента </w:t>
            </w:r>
          </w:p>
        </w:tc>
        <w:tc>
          <w:tcPr>
            <w:tcW w:w="992" w:type="dxa"/>
            <w:tcBorders>
              <w:top w:val="nil"/>
              <w:left w:val="nil"/>
              <w:bottom w:val="single" w:sz="4" w:space="0" w:color="auto"/>
              <w:right w:val="single" w:sz="4" w:space="0" w:color="auto"/>
            </w:tcBorders>
            <w:shd w:val="clear" w:color="auto" w:fill="auto"/>
            <w:vAlign w:val="center"/>
            <w:hideMark/>
          </w:tcPr>
          <w:p w14:paraId="6966A4B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0,52</w:t>
            </w:r>
          </w:p>
        </w:tc>
        <w:tc>
          <w:tcPr>
            <w:tcW w:w="1560" w:type="dxa"/>
            <w:gridSpan w:val="2"/>
            <w:tcBorders>
              <w:top w:val="nil"/>
              <w:left w:val="nil"/>
              <w:bottom w:val="single" w:sz="4" w:space="0" w:color="auto"/>
              <w:right w:val="single" w:sz="4" w:space="0" w:color="auto"/>
            </w:tcBorders>
            <w:shd w:val="clear" w:color="auto" w:fill="auto"/>
            <w:vAlign w:val="center"/>
            <w:hideMark/>
          </w:tcPr>
          <w:p w14:paraId="21CA8B3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сетчатого фильтра</w:t>
            </w:r>
          </w:p>
        </w:tc>
      </w:tr>
      <w:tr w:rsidR="008E2923" w:rsidRPr="008E2923" w14:paraId="149EED79" w14:textId="77777777" w:rsidTr="00F3131B">
        <w:trPr>
          <w:trHeight w:val="1155"/>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6814191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17</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66143E1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Манометр ТМ-510Р</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14:paraId="319E8F9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3 (каждые 3 месяца)</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2AF72CC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677EC75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Внешний осмотр: проверка отсутствия механических повреждений, наличия клейм поверки, надёжность </w:t>
            </w:r>
            <w:r w:rsidRPr="008E2923">
              <w:rPr>
                <w:color w:val="000000"/>
                <w:sz w:val="21"/>
                <w:szCs w:val="21"/>
              </w:rPr>
              <w:lastRenderedPageBreak/>
              <w:t>креплений, удаление загрязнений.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5B1E25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0,87</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1444207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Манометр ТМ-510Р</w:t>
            </w:r>
          </w:p>
        </w:tc>
      </w:tr>
      <w:tr w:rsidR="008E2923" w:rsidRPr="008E2923" w14:paraId="52B54F5B"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3008E5D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606558D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2B0F239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7ED5947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2ACE0E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нулевой отметки шкалы</w:t>
            </w:r>
          </w:p>
        </w:tc>
        <w:tc>
          <w:tcPr>
            <w:tcW w:w="992" w:type="dxa"/>
            <w:vMerge/>
            <w:tcBorders>
              <w:top w:val="nil"/>
              <w:left w:val="single" w:sz="4" w:space="0" w:color="auto"/>
              <w:bottom w:val="single" w:sz="4" w:space="0" w:color="000000"/>
              <w:right w:val="single" w:sz="4" w:space="0" w:color="auto"/>
            </w:tcBorders>
            <w:vAlign w:val="center"/>
            <w:hideMark/>
          </w:tcPr>
          <w:p w14:paraId="1D3C2787"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7C52F5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CD330F6"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10B2257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1D54CE3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14:paraId="597777A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57364EE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 контрольный манометр</w:t>
            </w:r>
          </w:p>
        </w:tc>
        <w:tc>
          <w:tcPr>
            <w:tcW w:w="2268" w:type="dxa"/>
            <w:tcBorders>
              <w:top w:val="nil"/>
              <w:left w:val="nil"/>
              <w:bottom w:val="single" w:sz="4" w:space="0" w:color="auto"/>
              <w:right w:val="single" w:sz="4" w:space="0" w:color="auto"/>
            </w:tcBorders>
            <w:shd w:val="clear" w:color="auto" w:fill="auto"/>
            <w:vAlign w:val="bottom"/>
            <w:hideMark/>
          </w:tcPr>
          <w:p w14:paraId="597E032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3</w:t>
            </w:r>
          </w:p>
        </w:tc>
        <w:tc>
          <w:tcPr>
            <w:tcW w:w="992" w:type="dxa"/>
            <w:tcBorders>
              <w:top w:val="nil"/>
              <w:left w:val="nil"/>
              <w:bottom w:val="single" w:sz="4" w:space="0" w:color="auto"/>
              <w:right w:val="single" w:sz="4" w:space="0" w:color="auto"/>
            </w:tcBorders>
            <w:shd w:val="clear" w:color="auto" w:fill="auto"/>
            <w:vAlign w:val="center"/>
            <w:hideMark/>
          </w:tcPr>
          <w:p w14:paraId="524CE0F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0,87</w:t>
            </w:r>
          </w:p>
        </w:tc>
        <w:tc>
          <w:tcPr>
            <w:tcW w:w="1560" w:type="dxa"/>
            <w:gridSpan w:val="2"/>
            <w:vMerge/>
            <w:tcBorders>
              <w:top w:val="nil"/>
              <w:left w:val="single" w:sz="4" w:space="0" w:color="auto"/>
              <w:bottom w:val="single" w:sz="4" w:space="0" w:color="000000"/>
              <w:right w:val="single" w:sz="4" w:space="0" w:color="auto"/>
            </w:tcBorders>
            <w:vAlign w:val="center"/>
            <w:hideMark/>
          </w:tcPr>
          <w:p w14:paraId="6A5E403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D5CE1CD" w14:textId="77777777" w:rsidTr="00F3131B">
        <w:trPr>
          <w:trHeight w:val="870"/>
        </w:trPr>
        <w:tc>
          <w:tcPr>
            <w:tcW w:w="709" w:type="dxa"/>
            <w:gridSpan w:val="2"/>
            <w:vMerge/>
            <w:tcBorders>
              <w:top w:val="nil"/>
              <w:left w:val="single" w:sz="4" w:space="0" w:color="auto"/>
              <w:bottom w:val="single" w:sz="4" w:space="0" w:color="000000"/>
              <w:right w:val="single" w:sz="4" w:space="0" w:color="auto"/>
            </w:tcBorders>
            <w:vAlign w:val="center"/>
            <w:hideMark/>
          </w:tcPr>
          <w:p w14:paraId="0D0A2E2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5A9A41E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6ADEEE5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05698A7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CF2E15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импульсной линий, устранение неплотностей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CBC5B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0,87</w:t>
            </w:r>
          </w:p>
        </w:tc>
        <w:tc>
          <w:tcPr>
            <w:tcW w:w="1560" w:type="dxa"/>
            <w:gridSpan w:val="2"/>
            <w:vMerge/>
            <w:tcBorders>
              <w:top w:val="nil"/>
              <w:left w:val="single" w:sz="4" w:space="0" w:color="auto"/>
              <w:bottom w:val="single" w:sz="4" w:space="0" w:color="000000"/>
              <w:right w:val="single" w:sz="4" w:space="0" w:color="auto"/>
            </w:tcBorders>
            <w:vAlign w:val="center"/>
            <w:hideMark/>
          </w:tcPr>
          <w:p w14:paraId="710524A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0D22E0F" w14:textId="77777777" w:rsidTr="00F3131B">
        <w:trPr>
          <w:trHeight w:val="300"/>
        </w:trPr>
        <w:tc>
          <w:tcPr>
            <w:tcW w:w="709" w:type="dxa"/>
            <w:gridSpan w:val="2"/>
            <w:vMerge/>
            <w:tcBorders>
              <w:top w:val="nil"/>
              <w:left w:val="single" w:sz="4" w:space="0" w:color="auto"/>
              <w:bottom w:val="single" w:sz="4" w:space="0" w:color="000000"/>
              <w:right w:val="single" w:sz="4" w:space="0" w:color="auto"/>
            </w:tcBorders>
            <w:vAlign w:val="center"/>
            <w:hideMark/>
          </w:tcPr>
          <w:p w14:paraId="1F4F777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46A73C7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18C877F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5DAE9EB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F0C7D0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срабатывания</w:t>
            </w:r>
          </w:p>
        </w:tc>
        <w:tc>
          <w:tcPr>
            <w:tcW w:w="992" w:type="dxa"/>
            <w:vMerge/>
            <w:tcBorders>
              <w:top w:val="nil"/>
              <w:left w:val="single" w:sz="4" w:space="0" w:color="auto"/>
              <w:bottom w:val="single" w:sz="4" w:space="0" w:color="000000"/>
              <w:right w:val="single" w:sz="4" w:space="0" w:color="auto"/>
            </w:tcBorders>
            <w:vAlign w:val="center"/>
            <w:hideMark/>
          </w:tcPr>
          <w:p w14:paraId="6D240F4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B6B5CC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7C9106D" w14:textId="77777777" w:rsidTr="00F3131B">
        <w:trPr>
          <w:trHeight w:val="300"/>
        </w:trPr>
        <w:tc>
          <w:tcPr>
            <w:tcW w:w="709" w:type="dxa"/>
            <w:gridSpan w:val="2"/>
            <w:vMerge/>
            <w:tcBorders>
              <w:top w:val="nil"/>
              <w:left w:val="single" w:sz="4" w:space="0" w:color="auto"/>
              <w:bottom w:val="single" w:sz="4" w:space="0" w:color="auto"/>
              <w:right w:val="single" w:sz="4" w:space="0" w:color="auto"/>
            </w:tcBorders>
            <w:vAlign w:val="center"/>
            <w:hideMark/>
          </w:tcPr>
          <w:p w14:paraId="1A3DB60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C7D672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1EA965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F95BFD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EECDB0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правильности показаний</w:t>
            </w:r>
          </w:p>
        </w:tc>
        <w:tc>
          <w:tcPr>
            <w:tcW w:w="992" w:type="dxa"/>
            <w:vMerge/>
            <w:tcBorders>
              <w:top w:val="nil"/>
              <w:left w:val="single" w:sz="4" w:space="0" w:color="auto"/>
              <w:bottom w:val="single" w:sz="4" w:space="0" w:color="auto"/>
              <w:right w:val="single" w:sz="4" w:space="0" w:color="auto"/>
            </w:tcBorders>
            <w:vAlign w:val="center"/>
            <w:hideMark/>
          </w:tcPr>
          <w:p w14:paraId="6F9C1A3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52A6E5C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6040704" w14:textId="77777777" w:rsidTr="00F3131B">
        <w:trPr>
          <w:trHeight w:val="172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788145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18</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1394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Счетчик воды крыльчатый Ду32 Ду20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3A7F334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ТО1 (каждый месяц)</w:t>
            </w:r>
          </w:p>
        </w:tc>
        <w:tc>
          <w:tcPr>
            <w:tcW w:w="1559" w:type="dxa"/>
            <w:gridSpan w:val="2"/>
            <w:tcBorders>
              <w:top w:val="single" w:sz="4" w:space="0" w:color="auto"/>
              <w:left w:val="nil"/>
              <w:bottom w:val="single" w:sz="4" w:space="0" w:color="auto"/>
              <w:right w:val="single" w:sz="4" w:space="0" w:color="auto"/>
            </w:tcBorders>
            <w:shd w:val="clear" w:color="auto" w:fill="auto"/>
            <w:vAlign w:val="bottom"/>
            <w:hideMark/>
          </w:tcPr>
          <w:p w14:paraId="3CE0215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7D6CA11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Внешний осмотр: проверка отсутствия механических повреждений, течей в местах соединений, надёжность креплений, удаление загрязнений, устранение течей подтяжкой резьбовых соединений.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6C9A9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73655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крыльчатого счетчика воды</w:t>
            </w:r>
          </w:p>
        </w:tc>
      </w:tr>
      <w:tr w:rsidR="008E2923" w:rsidRPr="008E2923" w14:paraId="2805D100" w14:textId="77777777" w:rsidTr="00F3131B">
        <w:trPr>
          <w:trHeight w:val="1725"/>
        </w:trPr>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14:paraId="638DC55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0D8B73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4F937D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7E0B0F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 раствор средства для удаления накипи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51F1B67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0F2D38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single" w:sz="4" w:space="0" w:color="auto"/>
              <w:left w:val="single" w:sz="4" w:space="0" w:color="auto"/>
              <w:bottom w:val="single" w:sz="4" w:space="0" w:color="000000"/>
              <w:right w:val="single" w:sz="4" w:space="0" w:color="auto"/>
            </w:tcBorders>
            <w:vAlign w:val="center"/>
            <w:hideMark/>
          </w:tcPr>
          <w:p w14:paraId="3EAA582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0A9B005" w14:textId="77777777" w:rsidTr="00F3131B">
        <w:trPr>
          <w:trHeight w:val="1440"/>
        </w:trPr>
        <w:tc>
          <w:tcPr>
            <w:tcW w:w="709" w:type="dxa"/>
            <w:gridSpan w:val="2"/>
            <w:vMerge/>
            <w:tcBorders>
              <w:top w:val="nil"/>
              <w:left w:val="single" w:sz="4" w:space="0" w:color="auto"/>
              <w:bottom w:val="single" w:sz="4" w:space="0" w:color="000000"/>
              <w:right w:val="single" w:sz="4" w:space="0" w:color="auto"/>
            </w:tcBorders>
            <w:vAlign w:val="center"/>
            <w:hideMark/>
          </w:tcPr>
          <w:p w14:paraId="022FC33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D61FDF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000000"/>
              <w:right w:val="single" w:sz="4" w:space="0" w:color="auto"/>
            </w:tcBorders>
            <w:vAlign w:val="center"/>
            <w:hideMark/>
          </w:tcPr>
          <w:p w14:paraId="33598BE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000000"/>
              <w:right w:val="single" w:sz="4" w:space="0" w:color="auto"/>
            </w:tcBorders>
            <w:vAlign w:val="center"/>
            <w:hideMark/>
          </w:tcPr>
          <w:p w14:paraId="0D5A231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6003BC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Обработка внутренних полостей прибора средством для удаления накипи или преобразователем ржавчины, промывка прибора проточной холодной водой</w:t>
            </w:r>
          </w:p>
        </w:tc>
        <w:tc>
          <w:tcPr>
            <w:tcW w:w="992" w:type="dxa"/>
            <w:tcBorders>
              <w:top w:val="nil"/>
              <w:left w:val="nil"/>
              <w:bottom w:val="single" w:sz="4" w:space="0" w:color="auto"/>
              <w:right w:val="single" w:sz="4" w:space="0" w:color="auto"/>
            </w:tcBorders>
            <w:shd w:val="clear" w:color="auto" w:fill="auto"/>
            <w:noWrap/>
            <w:vAlign w:val="center"/>
            <w:hideMark/>
          </w:tcPr>
          <w:p w14:paraId="62035EF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0,81</w:t>
            </w:r>
          </w:p>
        </w:tc>
        <w:tc>
          <w:tcPr>
            <w:tcW w:w="1560" w:type="dxa"/>
            <w:gridSpan w:val="2"/>
            <w:vMerge/>
            <w:tcBorders>
              <w:top w:val="nil"/>
              <w:left w:val="single" w:sz="4" w:space="0" w:color="auto"/>
              <w:bottom w:val="single" w:sz="4" w:space="0" w:color="000000"/>
              <w:right w:val="single" w:sz="4" w:space="0" w:color="auto"/>
            </w:tcBorders>
            <w:vAlign w:val="center"/>
            <w:hideMark/>
          </w:tcPr>
          <w:p w14:paraId="365F4A1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ABCC59" w14:textId="77777777" w:rsidTr="00F3131B">
        <w:trPr>
          <w:trHeight w:val="1155"/>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08D25FA0" w14:textId="77777777" w:rsidR="008E2923" w:rsidRPr="008E2923" w:rsidRDefault="008E2923" w:rsidP="008E2923">
            <w:pPr>
              <w:autoSpaceDE/>
              <w:autoSpaceDN/>
              <w:adjustRightInd/>
              <w:spacing w:before="0" w:after="0" w:line="276" w:lineRule="auto"/>
              <w:jc w:val="right"/>
              <w:rPr>
                <w:color w:val="000000"/>
                <w:sz w:val="21"/>
                <w:szCs w:val="21"/>
              </w:rPr>
            </w:pPr>
            <w:r w:rsidRPr="008E2923">
              <w:rPr>
                <w:color w:val="000000"/>
                <w:sz w:val="21"/>
                <w:szCs w:val="21"/>
              </w:rPr>
              <w:t>19</w:t>
            </w:r>
          </w:p>
        </w:tc>
        <w:tc>
          <w:tcPr>
            <w:tcW w:w="1276" w:type="dxa"/>
            <w:tcBorders>
              <w:top w:val="nil"/>
              <w:left w:val="nil"/>
              <w:bottom w:val="single" w:sz="4" w:space="0" w:color="auto"/>
              <w:right w:val="single" w:sz="4" w:space="0" w:color="auto"/>
            </w:tcBorders>
            <w:shd w:val="clear" w:color="auto" w:fill="auto"/>
            <w:vAlign w:val="center"/>
            <w:hideMark/>
          </w:tcPr>
          <w:p w14:paraId="09AB2C4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Фильтр газовый ФН2-2М</w:t>
            </w:r>
          </w:p>
        </w:tc>
        <w:tc>
          <w:tcPr>
            <w:tcW w:w="1559" w:type="dxa"/>
            <w:tcBorders>
              <w:top w:val="nil"/>
              <w:left w:val="nil"/>
              <w:bottom w:val="single" w:sz="4" w:space="0" w:color="auto"/>
              <w:right w:val="single" w:sz="4" w:space="0" w:color="auto"/>
            </w:tcBorders>
            <w:shd w:val="clear" w:color="auto" w:fill="auto"/>
            <w:vAlign w:val="bottom"/>
            <w:hideMark/>
          </w:tcPr>
          <w:p w14:paraId="06CDA8A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12  (каждые 12 месяцев)</w:t>
            </w:r>
          </w:p>
        </w:tc>
        <w:tc>
          <w:tcPr>
            <w:tcW w:w="1559" w:type="dxa"/>
            <w:gridSpan w:val="2"/>
            <w:tcBorders>
              <w:top w:val="nil"/>
              <w:left w:val="nil"/>
              <w:bottom w:val="single" w:sz="4" w:space="0" w:color="auto"/>
              <w:right w:val="single" w:sz="4" w:space="0" w:color="auto"/>
            </w:tcBorders>
            <w:shd w:val="clear" w:color="auto" w:fill="auto"/>
            <w:vAlign w:val="bottom"/>
            <w:hideMark/>
          </w:tcPr>
          <w:p w14:paraId="1ACAA64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Компрессор, набор слесарного инструмента, ветошь</w:t>
            </w:r>
          </w:p>
        </w:tc>
        <w:tc>
          <w:tcPr>
            <w:tcW w:w="2268" w:type="dxa"/>
            <w:tcBorders>
              <w:top w:val="nil"/>
              <w:left w:val="nil"/>
              <w:bottom w:val="single" w:sz="4" w:space="0" w:color="auto"/>
              <w:right w:val="single" w:sz="4" w:space="0" w:color="auto"/>
            </w:tcBorders>
            <w:shd w:val="clear" w:color="auto" w:fill="auto"/>
            <w:vAlign w:val="bottom"/>
            <w:hideMark/>
          </w:tcPr>
          <w:p w14:paraId="6B59D11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Демонтаж и чистка фильтрующего элемента сжатым воздухом</w:t>
            </w:r>
          </w:p>
        </w:tc>
        <w:tc>
          <w:tcPr>
            <w:tcW w:w="992" w:type="dxa"/>
            <w:tcBorders>
              <w:top w:val="nil"/>
              <w:left w:val="nil"/>
              <w:bottom w:val="single" w:sz="4" w:space="0" w:color="auto"/>
              <w:right w:val="single" w:sz="4" w:space="0" w:color="auto"/>
            </w:tcBorders>
            <w:shd w:val="clear" w:color="auto" w:fill="auto"/>
            <w:noWrap/>
            <w:vAlign w:val="center"/>
            <w:hideMark/>
          </w:tcPr>
          <w:p w14:paraId="6FB63E2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0,98</w:t>
            </w:r>
          </w:p>
        </w:tc>
        <w:tc>
          <w:tcPr>
            <w:tcW w:w="1560" w:type="dxa"/>
            <w:gridSpan w:val="2"/>
            <w:tcBorders>
              <w:top w:val="nil"/>
              <w:left w:val="nil"/>
              <w:bottom w:val="single" w:sz="4" w:space="0" w:color="auto"/>
              <w:right w:val="single" w:sz="4" w:space="0" w:color="auto"/>
            </w:tcBorders>
            <w:shd w:val="clear" w:color="auto" w:fill="auto"/>
            <w:vAlign w:val="center"/>
            <w:hideMark/>
          </w:tcPr>
          <w:p w14:paraId="3D7B064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фильтра газового ФН2-2М</w:t>
            </w:r>
          </w:p>
        </w:tc>
      </w:tr>
      <w:tr w:rsidR="008E2923" w:rsidRPr="008E2923" w14:paraId="4E6267C7" w14:textId="77777777" w:rsidTr="00F3131B">
        <w:trPr>
          <w:trHeight w:val="1440"/>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0CB38E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20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6F5346E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Регулятор давления газа RG/2MB</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8D3898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64F945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05FAFCC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давления срабатывания автоматического отключающего устройства по понижению и повышению давления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09EC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0,87</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9850D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регулятора давления газа  RG/2MB</w:t>
            </w:r>
          </w:p>
        </w:tc>
      </w:tr>
      <w:tr w:rsidR="008E2923" w:rsidRPr="008E2923" w14:paraId="53BCE932"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30341A0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9D85FF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E6F24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EA772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17EAAED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давления начала срабатываниясбросного клапана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14288D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088309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C809A6A" w14:textId="77777777" w:rsidTr="00F3131B">
        <w:trPr>
          <w:trHeight w:val="1440"/>
        </w:trPr>
        <w:tc>
          <w:tcPr>
            <w:tcW w:w="709" w:type="dxa"/>
            <w:gridSpan w:val="2"/>
            <w:vMerge/>
            <w:tcBorders>
              <w:top w:val="nil"/>
              <w:left w:val="single" w:sz="4" w:space="0" w:color="auto"/>
              <w:bottom w:val="single" w:sz="4" w:space="0" w:color="auto"/>
              <w:right w:val="single" w:sz="4" w:space="0" w:color="auto"/>
            </w:tcBorders>
            <w:vAlign w:val="center"/>
            <w:hideMark/>
          </w:tcPr>
          <w:p w14:paraId="114B02E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5BBF6D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6F89D0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12  (каждые 12 месяцев)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AACB4A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Манометр двухтрубный жидкостный ТУ 92-891.026-91, рабочая жидкость-вода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2E9AB9A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Выполняются все работы ТО 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0D1908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0,87</w:t>
            </w: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2A2D98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1E68799"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CB0AF9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14CB4E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6C4F09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C4E8F3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CD84FC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Контроль выходного давления регулятора </w:t>
            </w:r>
          </w:p>
        </w:tc>
        <w:tc>
          <w:tcPr>
            <w:tcW w:w="992" w:type="dxa"/>
            <w:tcBorders>
              <w:top w:val="nil"/>
              <w:left w:val="nil"/>
              <w:bottom w:val="single" w:sz="4" w:space="0" w:color="auto"/>
              <w:right w:val="single" w:sz="4" w:space="0" w:color="auto"/>
            </w:tcBorders>
            <w:shd w:val="clear" w:color="auto" w:fill="auto"/>
            <w:noWrap/>
            <w:vAlign w:val="center"/>
            <w:hideMark/>
          </w:tcPr>
          <w:p w14:paraId="517A2EC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0,87</w:t>
            </w: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5760A6A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881879E" w14:textId="77777777" w:rsidTr="00F3131B">
        <w:trPr>
          <w:trHeight w:val="1440"/>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73ECC92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21</w:t>
            </w:r>
          </w:p>
        </w:tc>
        <w:tc>
          <w:tcPr>
            <w:tcW w:w="1276" w:type="dxa"/>
            <w:tcBorders>
              <w:top w:val="nil"/>
              <w:left w:val="nil"/>
              <w:bottom w:val="single" w:sz="4" w:space="0" w:color="auto"/>
              <w:right w:val="single" w:sz="4" w:space="0" w:color="auto"/>
            </w:tcBorders>
            <w:shd w:val="clear" w:color="auto" w:fill="auto"/>
            <w:vAlign w:val="center"/>
            <w:hideMark/>
          </w:tcPr>
          <w:p w14:paraId="5DECDAF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Предохранительно-сбросной клапан СК1 1/4-0,5-10-70; Goetze 642-mGFL-25</w:t>
            </w:r>
          </w:p>
        </w:tc>
        <w:tc>
          <w:tcPr>
            <w:tcW w:w="1559" w:type="dxa"/>
            <w:tcBorders>
              <w:top w:val="nil"/>
              <w:left w:val="nil"/>
              <w:bottom w:val="single" w:sz="4" w:space="0" w:color="auto"/>
              <w:right w:val="single" w:sz="4" w:space="0" w:color="auto"/>
            </w:tcBorders>
            <w:shd w:val="clear" w:color="auto" w:fill="auto"/>
            <w:vAlign w:val="bottom"/>
            <w:hideMark/>
          </w:tcPr>
          <w:p w14:paraId="6298356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12  (каждые 12 месяцев)</w:t>
            </w:r>
          </w:p>
        </w:tc>
        <w:tc>
          <w:tcPr>
            <w:tcW w:w="1559" w:type="dxa"/>
            <w:gridSpan w:val="2"/>
            <w:tcBorders>
              <w:top w:val="nil"/>
              <w:left w:val="nil"/>
              <w:bottom w:val="single" w:sz="4" w:space="0" w:color="auto"/>
              <w:right w:val="single" w:sz="4" w:space="0" w:color="auto"/>
            </w:tcBorders>
            <w:shd w:val="clear" w:color="auto" w:fill="auto"/>
            <w:vAlign w:val="bottom"/>
            <w:hideMark/>
          </w:tcPr>
          <w:p w14:paraId="04449E5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Набор шестигранных отверток, ветошь</w:t>
            </w:r>
          </w:p>
        </w:tc>
        <w:tc>
          <w:tcPr>
            <w:tcW w:w="2268" w:type="dxa"/>
            <w:tcBorders>
              <w:top w:val="nil"/>
              <w:left w:val="nil"/>
              <w:bottom w:val="single" w:sz="4" w:space="0" w:color="auto"/>
              <w:right w:val="single" w:sz="4" w:space="0" w:color="auto"/>
            </w:tcBorders>
            <w:shd w:val="clear" w:color="auto" w:fill="auto"/>
            <w:vAlign w:val="bottom"/>
            <w:hideMark/>
          </w:tcPr>
          <w:p w14:paraId="577A0EE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настроченых параметров сбросного клапана, выполнение регулировки в случае необходимости</w:t>
            </w:r>
          </w:p>
        </w:tc>
        <w:tc>
          <w:tcPr>
            <w:tcW w:w="992" w:type="dxa"/>
            <w:tcBorders>
              <w:top w:val="nil"/>
              <w:left w:val="nil"/>
              <w:bottom w:val="single" w:sz="4" w:space="0" w:color="auto"/>
              <w:right w:val="single" w:sz="4" w:space="0" w:color="auto"/>
            </w:tcBorders>
            <w:shd w:val="clear" w:color="auto" w:fill="auto"/>
            <w:vAlign w:val="center"/>
            <w:hideMark/>
          </w:tcPr>
          <w:p w14:paraId="009A4B0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0,37</w:t>
            </w:r>
          </w:p>
        </w:tc>
        <w:tc>
          <w:tcPr>
            <w:tcW w:w="1560" w:type="dxa"/>
            <w:gridSpan w:val="2"/>
            <w:tcBorders>
              <w:top w:val="nil"/>
              <w:left w:val="nil"/>
              <w:bottom w:val="single" w:sz="4" w:space="0" w:color="auto"/>
              <w:right w:val="single" w:sz="4" w:space="0" w:color="auto"/>
            </w:tcBorders>
            <w:shd w:val="clear" w:color="auto" w:fill="auto"/>
            <w:vAlign w:val="center"/>
            <w:hideMark/>
          </w:tcPr>
          <w:p w14:paraId="3A3BF06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Предохранительно-сбросной клапан СК1 1/4-0,5-10-70</w:t>
            </w:r>
          </w:p>
        </w:tc>
      </w:tr>
      <w:tr w:rsidR="008E2923" w:rsidRPr="008E2923" w14:paraId="19BA7673" w14:textId="77777777" w:rsidTr="00F3131B">
        <w:trPr>
          <w:trHeight w:val="115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3C773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54E8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Клапан электромагнитный муфтовый КЗГЭМ 50 СД</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492153C"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ЕТО (ежедневное техническое обслуживание)</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45A59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Визуальный контроль</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41EE895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Внешний осмотр, контроль отсутствия повреждения линий связи со схемой управления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18AA1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3525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Руководство по эксплуатации  КЗГЭМ 50 СД</w:t>
            </w:r>
          </w:p>
        </w:tc>
      </w:tr>
      <w:tr w:rsidR="008E2923" w:rsidRPr="008E2923" w14:paraId="5F112983" w14:textId="77777777" w:rsidTr="00F3131B">
        <w:trPr>
          <w:trHeight w:val="1440"/>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15EDF0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F9E49A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67BBA0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(каждый  месяц)</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39B45E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Схема управления клапаном</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06D66A3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открытия клапана по показаниям индикатора состояния схемы управления и по наблюдениям за прохождением газа на газопотребляющее оборудование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5A70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5,42</w:t>
            </w: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55D4C83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81EE933"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72706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14E721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7B93F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E7C8F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4B147C1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срабатывания клапана по характерному щелчку</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BE9ADE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7EC1B3E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2FF24E4" w14:textId="77777777" w:rsidTr="00F3131B">
        <w:trPr>
          <w:trHeight w:val="960"/>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E52C5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E38F4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2FD5A8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87F4C6" w14:textId="77777777" w:rsidR="008E2923" w:rsidRPr="008E2923" w:rsidRDefault="008E2923" w:rsidP="008E2923">
            <w:pPr>
              <w:autoSpaceDE/>
              <w:autoSpaceDN/>
              <w:adjustRightInd/>
              <w:spacing w:before="0" w:after="0" w:line="276" w:lineRule="auto"/>
              <w:ind w:left="-108"/>
              <w:jc w:val="center"/>
              <w:rPr>
                <w:color w:val="000000"/>
                <w:sz w:val="21"/>
                <w:szCs w:val="21"/>
              </w:rPr>
            </w:pPr>
            <w:r w:rsidRPr="008E2923">
              <w:rPr>
                <w:color w:val="000000"/>
                <w:sz w:val="21"/>
                <w:szCs w:val="21"/>
              </w:rPr>
              <w:t xml:space="preserve">Мыльная эмульсия, газоиндикатор с чувствительностью не менее </w:t>
            </w:r>
            <w:r w:rsidRPr="008E2923">
              <w:rPr>
                <w:color w:val="000000"/>
                <w:sz w:val="21"/>
                <w:szCs w:val="21"/>
              </w:rPr>
              <w:lastRenderedPageBreak/>
              <w:t>0,001 % по объему СН4</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56C5F4B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lastRenderedPageBreak/>
              <w:t>Контроль отсутствия протечки по отсутствию пузырей после обработки стыков мыльной эмульсией.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A17C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5,42</w:t>
            </w: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4C7FEEF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3A3C0DD" w14:textId="77777777" w:rsidTr="00F3131B">
        <w:trPr>
          <w:trHeight w:val="115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37214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B04BAE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83BBA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C23634"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14A6488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отсутствия протечки не более допустимой для класса герметичности В по ГОСТ 9544-93 (0,018 см³/мин * DN)</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A3827A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6755DA4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841AF03" w14:textId="77777777" w:rsidTr="00F3131B">
        <w:trPr>
          <w:trHeight w:val="585"/>
        </w:trPr>
        <w:tc>
          <w:tcPr>
            <w:tcW w:w="70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C2ACDC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31252FE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Преобразователь давления измерительный АИР-20/М2</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7AAC486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6 (каждые 6 месяцев)</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625ED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Мегомметр, ветошь, набор слесарного инструмента</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5EDCA28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Внешний осмотр</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54527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0,3</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C59E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эксплуатации АИР-20/М2 </w:t>
            </w:r>
          </w:p>
        </w:tc>
      </w:tr>
      <w:tr w:rsidR="008E2923" w:rsidRPr="008E2923" w14:paraId="37D84696" w14:textId="77777777" w:rsidTr="00F3131B">
        <w:trPr>
          <w:trHeight w:val="555"/>
        </w:trPr>
        <w:tc>
          <w:tcPr>
            <w:tcW w:w="709" w:type="dxa"/>
            <w:gridSpan w:val="2"/>
            <w:vMerge/>
            <w:tcBorders>
              <w:top w:val="nil"/>
              <w:left w:val="single" w:sz="4" w:space="0" w:color="auto"/>
              <w:bottom w:val="single" w:sz="4" w:space="0" w:color="auto"/>
              <w:right w:val="single" w:sz="4" w:space="0" w:color="auto"/>
            </w:tcBorders>
            <w:vAlign w:val="center"/>
            <w:hideMark/>
          </w:tcPr>
          <w:p w14:paraId="1AE3D37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135549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5FB6AE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940899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BEB3AC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системы</w:t>
            </w:r>
          </w:p>
        </w:tc>
        <w:tc>
          <w:tcPr>
            <w:tcW w:w="992" w:type="dxa"/>
            <w:vMerge/>
            <w:tcBorders>
              <w:top w:val="nil"/>
              <w:left w:val="single" w:sz="4" w:space="0" w:color="auto"/>
              <w:bottom w:val="single" w:sz="4" w:space="0" w:color="000000"/>
              <w:right w:val="single" w:sz="4" w:space="0" w:color="auto"/>
            </w:tcBorders>
            <w:vAlign w:val="center"/>
            <w:hideMark/>
          </w:tcPr>
          <w:p w14:paraId="4A39A9F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21398CB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5191A6C"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7F18B6D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22C3C5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613996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8F1602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F03BB6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прочности крепления АИР-20/М2, отсутствия обрыва заземляющего провода</w:t>
            </w:r>
          </w:p>
        </w:tc>
        <w:tc>
          <w:tcPr>
            <w:tcW w:w="992" w:type="dxa"/>
            <w:vMerge/>
            <w:tcBorders>
              <w:top w:val="nil"/>
              <w:left w:val="single" w:sz="4" w:space="0" w:color="auto"/>
              <w:bottom w:val="single" w:sz="4" w:space="0" w:color="000000"/>
              <w:right w:val="single" w:sz="4" w:space="0" w:color="auto"/>
            </w:tcBorders>
            <w:vAlign w:val="center"/>
            <w:hideMark/>
          </w:tcPr>
          <w:p w14:paraId="0D39071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5FD2627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B20CFC0"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4F175FE0"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EC5E88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9760F7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13CC15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2D30B4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Контроль функционирования АИР-20/М2</w:t>
            </w:r>
          </w:p>
        </w:tc>
        <w:tc>
          <w:tcPr>
            <w:tcW w:w="992" w:type="dxa"/>
            <w:vMerge/>
            <w:tcBorders>
              <w:top w:val="nil"/>
              <w:left w:val="single" w:sz="4" w:space="0" w:color="auto"/>
              <w:bottom w:val="single" w:sz="4" w:space="0" w:color="000000"/>
              <w:right w:val="single" w:sz="4" w:space="0" w:color="auto"/>
            </w:tcBorders>
            <w:vAlign w:val="center"/>
            <w:hideMark/>
          </w:tcPr>
          <w:p w14:paraId="2563FA8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0790051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146D2FD" w14:textId="77777777" w:rsidTr="00F3131B">
        <w:trPr>
          <w:trHeight w:val="870"/>
        </w:trPr>
        <w:tc>
          <w:tcPr>
            <w:tcW w:w="709" w:type="dxa"/>
            <w:gridSpan w:val="2"/>
            <w:vMerge/>
            <w:tcBorders>
              <w:top w:val="nil"/>
              <w:left w:val="single" w:sz="4" w:space="0" w:color="auto"/>
              <w:bottom w:val="single" w:sz="4" w:space="0" w:color="auto"/>
              <w:right w:val="single" w:sz="4" w:space="0" w:color="auto"/>
            </w:tcBorders>
            <w:vAlign w:val="center"/>
            <w:hideMark/>
          </w:tcPr>
          <w:p w14:paraId="74CEC4A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B5B149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303170C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3C00AD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96C825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установки значения выходного сигнала АИР-20/М2, соответствующего нулевому значению</w:t>
            </w:r>
          </w:p>
        </w:tc>
        <w:tc>
          <w:tcPr>
            <w:tcW w:w="992" w:type="dxa"/>
            <w:vMerge/>
            <w:tcBorders>
              <w:top w:val="nil"/>
              <w:left w:val="single" w:sz="4" w:space="0" w:color="auto"/>
              <w:bottom w:val="single" w:sz="4" w:space="0" w:color="000000"/>
              <w:right w:val="single" w:sz="4" w:space="0" w:color="auto"/>
            </w:tcBorders>
            <w:vAlign w:val="center"/>
            <w:hideMark/>
          </w:tcPr>
          <w:p w14:paraId="42D1324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6E828C21"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9DDE93A"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3518F74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9D2F73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D63016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A3A838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1D465B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электрического сопротивления изоляции</w:t>
            </w:r>
          </w:p>
        </w:tc>
        <w:tc>
          <w:tcPr>
            <w:tcW w:w="992" w:type="dxa"/>
            <w:vMerge/>
            <w:tcBorders>
              <w:top w:val="nil"/>
              <w:left w:val="single" w:sz="4" w:space="0" w:color="auto"/>
              <w:bottom w:val="single" w:sz="4" w:space="0" w:color="000000"/>
              <w:right w:val="single" w:sz="4" w:space="0" w:color="auto"/>
            </w:tcBorders>
            <w:vAlign w:val="center"/>
            <w:hideMark/>
          </w:tcPr>
          <w:p w14:paraId="2C5047D3"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auto"/>
              <w:right w:val="single" w:sz="4" w:space="0" w:color="auto"/>
            </w:tcBorders>
            <w:vAlign w:val="center"/>
            <w:hideMark/>
          </w:tcPr>
          <w:p w14:paraId="1EE031A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71085DE" w14:textId="77777777" w:rsidTr="00F3131B">
        <w:trPr>
          <w:trHeight w:val="585"/>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1491ED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24</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06CC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159, протяженность 8,1 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5CAE0E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32284A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482E9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22F757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 (на 10м)</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1B9918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Справочник СТО и ремонта энергетического оборудования А.И. Ящура</w:t>
            </w:r>
          </w:p>
        </w:tc>
      </w:tr>
      <w:tr w:rsidR="008E2923" w:rsidRPr="008E2923" w14:paraId="21400AA6"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FEC545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86D4EE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478A29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02A7B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E8F30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4EC0C5A3"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46AD37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C4C6A83"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E54A8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769478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E9029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1650A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21B83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21A4043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C43B39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D00E2A9"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A9EFD3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4970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 Газопровод внутренний Ду 108, протяженность 0,5 м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02809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0B2E2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F5F16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5A3A931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142AE78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99E4C67"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6044536"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CDFFDF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1E9BF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9510A4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4E3B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07A0E91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31A78E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BC57FDB"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E5F49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8E62C2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38135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4B5F5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94E81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auto"/>
              <w:right w:val="single" w:sz="4" w:space="0" w:color="auto"/>
            </w:tcBorders>
            <w:vAlign w:val="center"/>
            <w:hideMark/>
          </w:tcPr>
          <w:p w14:paraId="30998F3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E17A29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58243EB" w14:textId="77777777" w:rsidTr="00F3131B">
        <w:trPr>
          <w:trHeight w:val="585"/>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2C6B7D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7B7A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89, протяженность 2,0 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D9D67D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AA6A68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46509FE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3469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648821B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2EF0834"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0174716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B304161"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5491DD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A092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single" w:sz="4" w:space="0" w:color="auto"/>
              <w:left w:val="nil"/>
              <w:bottom w:val="single" w:sz="4" w:space="0" w:color="auto"/>
              <w:right w:val="single" w:sz="4" w:space="0" w:color="auto"/>
            </w:tcBorders>
            <w:shd w:val="clear" w:color="auto" w:fill="auto"/>
            <w:vAlign w:val="bottom"/>
            <w:hideMark/>
          </w:tcPr>
          <w:p w14:paraId="090D434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CD9EFA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FCBA7B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401C374"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71A871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FBE1D4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B7714E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269943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767178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08FDABC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6B4753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17F9346"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62B4185F"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3217EF8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57, протяженность 9,8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5B4D8B1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8DD411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14:paraId="6B175D2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A5EACA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0,05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1D11DE0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B295375"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641D16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60A2DC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F8A5C2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9FEBEA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CE4EF2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05B66C08"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25B145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52FF1A1"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3B738C4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AD8E19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D537CB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6E3E23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F6AA6E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7992ECD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49437D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D99FA7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6B5566E2"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4658CB2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32, протяженность 8,5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5777B7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6BDB85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14:paraId="5754B96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859137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0,04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3C4D53F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7A5E82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72BD1F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7221BD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292C24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334CA7C"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B48A79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5D528D65"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3073C6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1240591"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02C90A9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75A859E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68E20A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588864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195490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571FAAE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4ECF29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B5FE228"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1DF65CD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0F53D9A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25, протяженность 1,4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ED0BA3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4883FFA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14:paraId="0AF3B4A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2668F1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0,04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738B2037"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35FBB45"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6873DBE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FC79EF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82AE54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0AA32A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C65048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3A6CB30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71CB52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6AE9D1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2AA00ED3"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965767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47D92F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07BACE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3A4E2F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07A4481F"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46F8E30"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5F45526"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73CE699A"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50B633C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20, протяженность 30,1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78EC41D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AA7917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14:paraId="2983E4C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3ECBE1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0,03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6C459F1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1F57E61"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497363F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ACE569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8DDB01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BB9EB61"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687AD7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Проверка герметичности соединений газовой аппаратуры и </w:t>
            </w:r>
            <w:r w:rsidRPr="008E2923">
              <w:rPr>
                <w:color w:val="000000"/>
                <w:sz w:val="21"/>
                <w:szCs w:val="21"/>
              </w:rPr>
              <w:lastRenderedPageBreak/>
              <w:t>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7E16CE80"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BFCF2A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3E113DF"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01FE324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0FDC460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077722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16248EF"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294D6B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62FDCE7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DE5CC7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45312B4"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5CC41F6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6AF5F15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Газопровод внутренний Ду 15, протяженность 1,3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7838432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176654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 мыльная эмульсия</w:t>
            </w:r>
          </w:p>
        </w:tc>
        <w:tc>
          <w:tcPr>
            <w:tcW w:w="2268" w:type="dxa"/>
            <w:tcBorders>
              <w:top w:val="nil"/>
              <w:left w:val="nil"/>
              <w:bottom w:val="single" w:sz="4" w:space="0" w:color="auto"/>
              <w:right w:val="single" w:sz="4" w:space="0" w:color="auto"/>
            </w:tcBorders>
            <w:shd w:val="clear" w:color="auto" w:fill="auto"/>
            <w:vAlign w:val="bottom"/>
            <w:hideMark/>
          </w:tcPr>
          <w:p w14:paraId="56180A5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газопровода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3528D1D"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0,02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40FC90F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005E1EA"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7201403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50A042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C4E3B9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050C72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5F4FEF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герметичности соединений газовой аппаратуры и оборудования</w:t>
            </w:r>
          </w:p>
        </w:tc>
        <w:tc>
          <w:tcPr>
            <w:tcW w:w="992" w:type="dxa"/>
            <w:vMerge/>
            <w:tcBorders>
              <w:top w:val="nil"/>
              <w:left w:val="single" w:sz="4" w:space="0" w:color="auto"/>
              <w:bottom w:val="single" w:sz="4" w:space="0" w:color="000000"/>
              <w:right w:val="single" w:sz="4" w:space="0" w:color="auto"/>
            </w:tcBorders>
            <w:vAlign w:val="center"/>
            <w:hideMark/>
          </w:tcPr>
          <w:p w14:paraId="52E5C409"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39E6E9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B0BC97D" w14:textId="77777777" w:rsidTr="00F3131B">
        <w:trPr>
          <w:trHeight w:val="585"/>
        </w:trPr>
        <w:tc>
          <w:tcPr>
            <w:tcW w:w="709" w:type="dxa"/>
            <w:gridSpan w:val="2"/>
            <w:vMerge/>
            <w:tcBorders>
              <w:top w:val="nil"/>
              <w:left w:val="single" w:sz="4" w:space="0" w:color="auto"/>
              <w:bottom w:val="single" w:sz="4" w:space="0" w:color="auto"/>
              <w:right w:val="single" w:sz="4" w:space="0" w:color="auto"/>
            </w:tcBorders>
            <w:vAlign w:val="center"/>
            <w:hideMark/>
          </w:tcPr>
          <w:p w14:paraId="7CB88AE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EB6736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876EF6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5CAC48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EE1D91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на утечку газа газозапорной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595218B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D8B7B73"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BA79A77" w14:textId="77777777" w:rsidTr="00F3131B">
        <w:trPr>
          <w:trHeight w:val="870"/>
        </w:trPr>
        <w:tc>
          <w:tcPr>
            <w:tcW w:w="70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7E3D8AA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19FD75D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Трубопровод пара Ду 100х4,0; протяженность 8,3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2B9DE00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2A7D46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5B8CD3F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4AD061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0,12 (на 10м)</w:t>
            </w:r>
          </w:p>
        </w:tc>
        <w:tc>
          <w:tcPr>
            <w:tcW w:w="15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CD0A71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Справочник СТО и ремонта энергетического оборудования А.И. Ящура</w:t>
            </w:r>
          </w:p>
        </w:tc>
      </w:tr>
      <w:tr w:rsidR="008E2923" w:rsidRPr="008E2923" w14:paraId="1FB8646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7DD910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A11DCE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A53C96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B62659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8DF036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7E935CB0"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657C1F2"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ACB7A8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FF107F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CCB067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3C4C42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EA5BE5E"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78510F7"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66E88E0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29D622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D2F0FB5"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B28CA1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06DDA98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Трубопровод пара Ду 80х4,0; протяженность 6,6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00BE4DD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FBD96E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4753460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0B1862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0,1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1573F949"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A6855DD"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17A505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C6925A6"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8D6177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384DFE2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31AF4A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5C2995FE"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26C28D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4541293"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FB2E63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D377BA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49009D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4D74CB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2A6AB66"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3F0A3442"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583976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8DE4983"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859682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8FE208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Трубопровод пара Ду 65х3,5; протяженность 6,1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3831910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095EB7F"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7278502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CA90E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0,08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4C941B0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5012D5E"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2B7229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6B712A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853B763"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EAF0A3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C278AC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6403502D"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6E27B96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8E1A975"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9362D6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E79132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5E16CC2"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041605ED"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5BEE187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582D25A8"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70A801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02AE20DD"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142ECDF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629F414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Трубопровод пара Ду </w:t>
            </w:r>
            <w:r w:rsidRPr="008E2923">
              <w:rPr>
                <w:color w:val="000000"/>
                <w:sz w:val="21"/>
                <w:szCs w:val="21"/>
              </w:rPr>
              <w:lastRenderedPageBreak/>
              <w:t>50х3,5; протяженность 5,1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2976F5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5697722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Набор слесарного </w:t>
            </w:r>
            <w:r w:rsidRPr="008E2923">
              <w:rPr>
                <w:color w:val="000000"/>
                <w:sz w:val="21"/>
                <w:szCs w:val="21"/>
              </w:rPr>
              <w:lastRenderedPageBreak/>
              <w:t>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0B037E0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lastRenderedPageBreak/>
              <w:t xml:space="preserve">Осмотр технического состояния </w:t>
            </w:r>
            <w:r w:rsidRPr="008E2923">
              <w:rPr>
                <w:color w:val="000000"/>
                <w:sz w:val="21"/>
                <w:szCs w:val="21"/>
              </w:rPr>
              <w:lastRenderedPageBreak/>
              <w:t>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006213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lastRenderedPageBreak/>
              <w:t>0,05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26360D6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CC0DFCF"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D2F60F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DA8347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8F2458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1162F729"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1CB0979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3DB36DF1"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78D8F5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454C70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E56F4EC"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8FECAC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1B6850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21AD2C8"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A15300E"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69E1440D"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1FCA50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5F305EE"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3633EB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168E82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Конденсатопровод Ду 40х3,5; протяженность 12,8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509F614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0D62FE3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29BE4FC8"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507650E"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0,04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07BC82C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EFF0D4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7376749"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3821D9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1B6A51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6E83EC5"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6BCD61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056F32D7"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15FE11D6"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13866A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9ACD15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5E7655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7928CFE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DBC4AA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2B87AC1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0EE1277A"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6EB42D3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EBED6E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BC731A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63C84F0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Конденсатопровод Ду 32х3,2; протяженность 1,8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68C68F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23A429D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6BE51F73"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FF4678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0,04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6E347D7B"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99F80F6"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A4792F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6DE0458"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5E596C0C"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792FE8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D3B1F5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702D2896"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F7AEB3F"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11C14D7E"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77235C9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2A41D8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D0E2DB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73FDC077"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68CD8B6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30696667"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568A468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3A5901E3"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3FC68C1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3EF8A2A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Конденсатопровод Ду 25х2,8; протяженность 16,5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63857E4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34AECF9"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3C71CB3F"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48F11F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0,04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2FB12805"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6299C874"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03AA328B"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3361A024"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3494DE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6E3EAC66"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7568AD3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4BC99050"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0EB2209C"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642638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0ABE46E"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D672515"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1906574B"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234FA8B9"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20877D4"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59E9E9D0"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7DBBBCA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238EED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5BF15037"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539F38D4"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Конденсатопровод Ду 20х2,8; протяженность 19,6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1E53F79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164EBFF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662630B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22847E7"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0,03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3E5B5E2E"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731F94A"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D2E952D"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2F1DC39A"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23E5C649"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0F4A21B"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3FBB98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6B085F94"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3B47A92D"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44ECD22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633572D5"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483454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0B0462FF"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425693B3"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0E6D0350"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xml:space="preserve">Устранение выявленных </w:t>
            </w:r>
            <w:r w:rsidRPr="008E2923">
              <w:rPr>
                <w:color w:val="000000"/>
                <w:sz w:val="21"/>
                <w:szCs w:val="21"/>
              </w:rPr>
              <w:lastRenderedPageBreak/>
              <w:t>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0724B9E8"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6FCA25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758FD951"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C45EC64"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318A9F3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Конденсатопровод Ду 15х2,5; протяженность 18,6 м</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2E0A76C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ТО 1 (ежемесячно)</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14:paraId="627C089C"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Набор слесарного инструмента</w:t>
            </w:r>
          </w:p>
        </w:tc>
        <w:tc>
          <w:tcPr>
            <w:tcW w:w="2268" w:type="dxa"/>
            <w:tcBorders>
              <w:top w:val="nil"/>
              <w:left w:val="nil"/>
              <w:bottom w:val="single" w:sz="4" w:space="0" w:color="auto"/>
              <w:right w:val="single" w:sz="4" w:space="0" w:color="auto"/>
            </w:tcBorders>
            <w:shd w:val="clear" w:color="auto" w:fill="auto"/>
            <w:vAlign w:val="bottom"/>
            <w:hideMark/>
          </w:tcPr>
          <w:p w14:paraId="4B6331B9"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Осмотр технического состояния трубопровода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7775302"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0,02 (на 10м)</w:t>
            </w:r>
          </w:p>
        </w:tc>
        <w:tc>
          <w:tcPr>
            <w:tcW w:w="1560" w:type="dxa"/>
            <w:gridSpan w:val="2"/>
            <w:vMerge/>
            <w:tcBorders>
              <w:top w:val="nil"/>
              <w:left w:val="single" w:sz="4" w:space="0" w:color="auto"/>
              <w:bottom w:val="single" w:sz="4" w:space="0" w:color="000000"/>
              <w:right w:val="single" w:sz="4" w:space="0" w:color="auto"/>
            </w:tcBorders>
            <w:vAlign w:val="center"/>
            <w:hideMark/>
          </w:tcPr>
          <w:p w14:paraId="77B85488"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C6F51F9"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2A90F8A1"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169F0A3D"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6E588027"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43948A2"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34A4616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Проверка работы запорной и дренажной арматуры</w:t>
            </w:r>
          </w:p>
        </w:tc>
        <w:tc>
          <w:tcPr>
            <w:tcW w:w="992" w:type="dxa"/>
            <w:vMerge/>
            <w:tcBorders>
              <w:top w:val="nil"/>
              <w:left w:val="single" w:sz="4" w:space="0" w:color="auto"/>
              <w:bottom w:val="single" w:sz="4" w:space="0" w:color="000000"/>
              <w:right w:val="single" w:sz="4" w:space="0" w:color="auto"/>
            </w:tcBorders>
            <w:vAlign w:val="center"/>
            <w:hideMark/>
          </w:tcPr>
          <w:p w14:paraId="213A154C"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4C4FCCC4"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55639200" w14:textId="77777777" w:rsidTr="00F3131B">
        <w:trPr>
          <w:trHeight w:val="585"/>
        </w:trPr>
        <w:tc>
          <w:tcPr>
            <w:tcW w:w="709" w:type="dxa"/>
            <w:gridSpan w:val="2"/>
            <w:vMerge/>
            <w:tcBorders>
              <w:top w:val="nil"/>
              <w:left w:val="single" w:sz="4" w:space="0" w:color="auto"/>
              <w:bottom w:val="single" w:sz="4" w:space="0" w:color="000000"/>
              <w:right w:val="single" w:sz="4" w:space="0" w:color="auto"/>
            </w:tcBorders>
            <w:vAlign w:val="center"/>
            <w:hideMark/>
          </w:tcPr>
          <w:p w14:paraId="45A87DF8" w14:textId="77777777" w:rsidR="008E2923" w:rsidRPr="008E2923" w:rsidRDefault="008E2923" w:rsidP="008E2923">
            <w:pPr>
              <w:autoSpaceDE/>
              <w:autoSpaceDN/>
              <w:adjustRightInd/>
              <w:spacing w:before="0" w:after="0" w:line="276" w:lineRule="auto"/>
              <w:rPr>
                <w:color w:val="00000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6BF57BFE"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vMerge/>
            <w:tcBorders>
              <w:top w:val="nil"/>
              <w:left w:val="single" w:sz="4" w:space="0" w:color="auto"/>
              <w:bottom w:val="single" w:sz="4" w:space="0" w:color="auto"/>
              <w:right w:val="single" w:sz="4" w:space="0" w:color="auto"/>
            </w:tcBorders>
            <w:vAlign w:val="center"/>
            <w:hideMark/>
          </w:tcPr>
          <w:p w14:paraId="43A2A480" w14:textId="77777777" w:rsidR="008E2923" w:rsidRPr="008E2923" w:rsidRDefault="008E2923" w:rsidP="008E2923">
            <w:pPr>
              <w:autoSpaceDE/>
              <w:autoSpaceDN/>
              <w:adjustRightInd/>
              <w:spacing w:before="0" w:after="0" w:line="276" w:lineRule="auto"/>
              <w:rPr>
                <w:color w:val="000000"/>
                <w:sz w:val="21"/>
                <w:szCs w:val="21"/>
              </w:rPr>
            </w:pPr>
          </w:p>
        </w:tc>
        <w:tc>
          <w:tcPr>
            <w:tcW w:w="1559" w:type="dxa"/>
            <w:gridSpan w:val="2"/>
            <w:vMerge/>
            <w:tcBorders>
              <w:top w:val="nil"/>
              <w:left w:val="single" w:sz="4" w:space="0" w:color="auto"/>
              <w:bottom w:val="single" w:sz="4" w:space="0" w:color="auto"/>
              <w:right w:val="single" w:sz="4" w:space="0" w:color="auto"/>
            </w:tcBorders>
            <w:vAlign w:val="center"/>
            <w:hideMark/>
          </w:tcPr>
          <w:p w14:paraId="518DABA0" w14:textId="77777777" w:rsidR="008E2923" w:rsidRPr="008E2923" w:rsidRDefault="008E2923" w:rsidP="008E2923">
            <w:pPr>
              <w:autoSpaceDE/>
              <w:autoSpaceDN/>
              <w:adjustRightInd/>
              <w:spacing w:before="0" w:after="0" w:line="276" w:lineRule="auto"/>
              <w:rPr>
                <w:color w:val="000000"/>
                <w:sz w:val="21"/>
                <w:szCs w:val="21"/>
              </w:rPr>
            </w:pPr>
          </w:p>
        </w:tc>
        <w:tc>
          <w:tcPr>
            <w:tcW w:w="2268" w:type="dxa"/>
            <w:tcBorders>
              <w:top w:val="nil"/>
              <w:left w:val="nil"/>
              <w:bottom w:val="single" w:sz="4" w:space="0" w:color="auto"/>
              <w:right w:val="single" w:sz="4" w:space="0" w:color="auto"/>
            </w:tcBorders>
            <w:shd w:val="clear" w:color="auto" w:fill="auto"/>
            <w:vAlign w:val="bottom"/>
            <w:hideMark/>
          </w:tcPr>
          <w:p w14:paraId="42FDECE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Устранение выявленных неплотностей фланцевых и резьбовых соединений</w:t>
            </w:r>
          </w:p>
        </w:tc>
        <w:tc>
          <w:tcPr>
            <w:tcW w:w="992" w:type="dxa"/>
            <w:vMerge/>
            <w:tcBorders>
              <w:top w:val="nil"/>
              <w:left w:val="single" w:sz="4" w:space="0" w:color="auto"/>
              <w:bottom w:val="single" w:sz="4" w:space="0" w:color="000000"/>
              <w:right w:val="single" w:sz="4" w:space="0" w:color="auto"/>
            </w:tcBorders>
            <w:vAlign w:val="center"/>
            <w:hideMark/>
          </w:tcPr>
          <w:p w14:paraId="2275E9E1" w14:textId="77777777" w:rsidR="008E2923" w:rsidRPr="008E2923" w:rsidRDefault="008E2923" w:rsidP="008E2923">
            <w:pPr>
              <w:autoSpaceDE/>
              <w:autoSpaceDN/>
              <w:adjustRightInd/>
              <w:spacing w:before="0" w:after="0" w:line="276" w:lineRule="auto"/>
              <w:rPr>
                <w:color w:val="000000"/>
                <w:sz w:val="21"/>
                <w:szCs w:val="21"/>
              </w:rPr>
            </w:pPr>
          </w:p>
        </w:tc>
        <w:tc>
          <w:tcPr>
            <w:tcW w:w="1560" w:type="dxa"/>
            <w:gridSpan w:val="2"/>
            <w:vMerge/>
            <w:tcBorders>
              <w:top w:val="nil"/>
              <w:left w:val="single" w:sz="4" w:space="0" w:color="auto"/>
              <w:bottom w:val="single" w:sz="4" w:space="0" w:color="000000"/>
              <w:right w:val="single" w:sz="4" w:space="0" w:color="auto"/>
            </w:tcBorders>
            <w:vAlign w:val="center"/>
            <w:hideMark/>
          </w:tcPr>
          <w:p w14:paraId="209A2AAA" w14:textId="77777777" w:rsidR="008E2923" w:rsidRPr="008E2923" w:rsidRDefault="008E2923" w:rsidP="008E2923">
            <w:pPr>
              <w:autoSpaceDE/>
              <w:autoSpaceDN/>
              <w:adjustRightInd/>
              <w:spacing w:before="0" w:after="0" w:line="276" w:lineRule="auto"/>
              <w:rPr>
                <w:color w:val="000000"/>
                <w:sz w:val="21"/>
                <w:szCs w:val="21"/>
              </w:rPr>
            </w:pPr>
          </w:p>
        </w:tc>
      </w:tr>
      <w:tr w:rsidR="008E2923" w:rsidRPr="008E2923" w14:paraId="21640375" w14:textId="77777777" w:rsidTr="00F3131B">
        <w:trPr>
          <w:trHeight w:val="885"/>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67E4E67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26</w:t>
            </w:r>
          </w:p>
        </w:tc>
        <w:tc>
          <w:tcPr>
            <w:tcW w:w="1276" w:type="dxa"/>
            <w:tcBorders>
              <w:top w:val="nil"/>
              <w:left w:val="nil"/>
              <w:bottom w:val="single" w:sz="4" w:space="0" w:color="auto"/>
              <w:right w:val="single" w:sz="4" w:space="0" w:color="auto"/>
            </w:tcBorders>
            <w:shd w:val="clear" w:color="auto" w:fill="auto"/>
            <w:vAlign w:val="center"/>
            <w:hideMark/>
          </w:tcPr>
          <w:p w14:paraId="536A1C40"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Узел учета пара               ИРВИС -РС4М-Пар</w:t>
            </w:r>
          </w:p>
        </w:tc>
        <w:tc>
          <w:tcPr>
            <w:tcW w:w="1559" w:type="dxa"/>
            <w:tcBorders>
              <w:top w:val="nil"/>
              <w:left w:val="nil"/>
              <w:bottom w:val="single" w:sz="4" w:space="0" w:color="auto"/>
              <w:right w:val="single" w:sz="4" w:space="0" w:color="auto"/>
            </w:tcBorders>
            <w:shd w:val="clear" w:color="auto" w:fill="auto"/>
            <w:vAlign w:val="bottom"/>
            <w:hideMark/>
          </w:tcPr>
          <w:p w14:paraId="28CAA5DB"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000000" w:fill="FFFFFF"/>
            <w:vAlign w:val="bottom"/>
            <w:hideMark/>
          </w:tcPr>
          <w:p w14:paraId="01499DE6"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14:paraId="003B4425"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14:paraId="7CB1ECC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9,44</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0D5492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эксплуатации </w:t>
            </w:r>
          </w:p>
        </w:tc>
      </w:tr>
      <w:tr w:rsidR="008E2923" w:rsidRPr="008E2923" w14:paraId="3D104B8F" w14:textId="77777777" w:rsidTr="00F3131B">
        <w:trPr>
          <w:trHeight w:val="885"/>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14E57261"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27</w:t>
            </w:r>
          </w:p>
        </w:tc>
        <w:tc>
          <w:tcPr>
            <w:tcW w:w="1276" w:type="dxa"/>
            <w:tcBorders>
              <w:top w:val="nil"/>
              <w:left w:val="nil"/>
              <w:bottom w:val="single" w:sz="4" w:space="0" w:color="auto"/>
              <w:right w:val="single" w:sz="4" w:space="0" w:color="auto"/>
            </w:tcBorders>
            <w:shd w:val="clear" w:color="auto" w:fill="auto"/>
            <w:vAlign w:val="center"/>
            <w:hideMark/>
          </w:tcPr>
          <w:p w14:paraId="4161A2A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Кран шаровый Ду 15-40 </w:t>
            </w:r>
          </w:p>
        </w:tc>
        <w:tc>
          <w:tcPr>
            <w:tcW w:w="1559" w:type="dxa"/>
            <w:tcBorders>
              <w:top w:val="nil"/>
              <w:left w:val="nil"/>
              <w:bottom w:val="single" w:sz="4" w:space="0" w:color="auto"/>
              <w:right w:val="single" w:sz="4" w:space="0" w:color="auto"/>
            </w:tcBorders>
            <w:shd w:val="clear" w:color="auto" w:fill="auto"/>
            <w:vAlign w:val="bottom"/>
            <w:hideMark/>
          </w:tcPr>
          <w:p w14:paraId="59AA5322"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000000" w:fill="FFFFFF"/>
            <w:vAlign w:val="bottom"/>
            <w:hideMark/>
          </w:tcPr>
          <w:p w14:paraId="7644377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14:paraId="32108A3A"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14:paraId="3F939D53"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0,27</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D075338"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эксплуатации </w:t>
            </w:r>
          </w:p>
        </w:tc>
      </w:tr>
      <w:tr w:rsidR="008E2923" w:rsidRPr="008E2923" w14:paraId="0A3A9EBD" w14:textId="77777777" w:rsidTr="00F3131B">
        <w:trPr>
          <w:trHeight w:val="885"/>
        </w:trPr>
        <w:tc>
          <w:tcPr>
            <w:tcW w:w="709" w:type="dxa"/>
            <w:gridSpan w:val="2"/>
            <w:tcBorders>
              <w:top w:val="nil"/>
              <w:left w:val="single" w:sz="4" w:space="0" w:color="auto"/>
              <w:bottom w:val="single" w:sz="4" w:space="0" w:color="auto"/>
              <w:right w:val="single" w:sz="4" w:space="0" w:color="auto"/>
            </w:tcBorders>
            <w:shd w:val="clear" w:color="auto" w:fill="auto"/>
            <w:vAlign w:val="bottom"/>
            <w:hideMark/>
          </w:tcPr>
          <w:p w14:paraId="352F79F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28</w:t>
            </w:r>
          </w:p>
        </w:tc>
        <w:tc>
          <w:tcPr>
            <w:tcW w:w="1276" w:type="dxa"/>
            <w:tcBorders>
              <w:top w:val="nil"/>
              <w:left w:val="nil"/>
              <w:bottom w:val="single" w:sz="4" w:space="0" w:color="auto"/>
              <w:right w:val="single" w:sz="4" w:space="0" w:color="auto"/>
            </w:tcBorders>
            <w:shd w:val="clear" w:color="auto" w:fill="auto"/>
            <w:vAlign w:val="center"/>
            <w:hideMark/>
          </w:tcPr>
          <w:p w14:paraId="79673B2B"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 Бак сбора конденсата  3м3</w:t>
            </w:r>
          </w:p>
        </w:tc>
        <w:tc>
          <w:tcPr>
            <w:tcW w:w="1559" w:type="dxa"/>
            <w:tcBorders>
              <w:top w:val="nil"/>
              <w:left w:val="nil"/>
              <w:bottom w:val="single" w:sz="4" w:space="0" w:color="auto"/>
              <w:right w:val="single" w:sz="4" w:space="0" w:color="auto"/>
            </w:tcBorders>
            <w:shd w:val="clear" w:color="auto" w:fill="auto"/>
            <w:vAlign w:val="bottom"/>
            <w:hideMark/>
          </w:tcPr>
          <w:p w14:paraId="0855C82D"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ТО 1  (каждый  месяц)</w:t>
            </w:r>
          </w:p>
        </w:tc>
        <w:tc>
          <w:tcPr>
            <w:tcW w:w="1559" w:type="dxa"/>
            <w:gridSpan w:val="2"/>
            <w:tcBorders>
              <w:top w:val="nil"/>
              <w:left w:val="nil"/>
              <w:bottom w:val="single" w:sz="4" w:space="0" w:color="auto"/>
              <w:right w:val="single" w:sz="4" w:space="0" w:color="auto"/>
            </w:tcBorders>
            <w:shd w:val="clear" w:color="000000" w:fill="FFFFFF"/>
            <w:vAlign w:val="bottom"/>
            <w:hideMark/>
          </w:tcPr>
          <w:p w14:paraId="5DED1B05"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Ветошь, набор слесарного инструмента</w:t>
            </w:r>
          </w:p>
        </w:tc>
        <w:tc>
          <w:tcPr>
            <w:tcW w:w="2268" w:type="dxa"/>
            <w:tcBorders>
              <w:top w:val="nil"/>
              <w:left w:val="nil"/>
              <w:bottom w:val="single" w:sz="4" w:space="0" w:color="auto"/>
              <w:right w:val="single" w:sz="4" w:space="0" w:color="auto"/>
            </w:tcBorders>
            <w:shd w:val="clear" w:color="000000" w:fill="FFFFFF"/>
            <w:vAlign w:val="bottom"/>
            <w:hideMark/>
          </w:tcPr>
          <w:p w14:paraId="6C328341" w14:textId="77777777" w:rsidR="008E2923" w:rsidRPr="008E2923" w:rsidRDefault="008E2923" w:rsidP="008E2923">
            <w:pPr>
              <w:autoSpaceDE/>
              <w:autoSpaceDN/>
              <w:adjustRightInd/>
              <w:spacing w:before="0" w:after="0" w:line="276" w:lineRule="auto"/>
              <w:rPr>
                <w:color w:val="000000"/>
                <w:sz w:val="21"/>
                <w:szCs w:val="21"/>
              </w:rPr>
            </w:pPr>
            <w:r w:rsidRPr="008E2923">
              <w:rPr>
                <w:color w:val="000000"/>
                <w:sz w:val="21"/>
                <w:szCs w:val="21"/>
              </w:rPr>
              <w:t> </w:t>
            </w:r>
          </w:p>
        </w:tc>
        <w:tc>
          <w:tcPr>
            <w:tcW w:w="992" w:type="dxa"/>
            <w:tcBorders>
              <w:top w:val="nil"/>
              <w:left w:val="nil"/>
              <w:bottom w:val="single" w:sz="4" w:space="0" w:color="auto"/>
              <w:right w:val="single" w:sz="4" w:space="0" w:color="auto"/>
            </w:tcBorders>
            <w:shd w:val="clear" w:color="000000" w:fill="FFFFFF"/>
            <w:vAlign w:val="center"/>
            <w:hideMark/>
          </w:tcPr>
          <w:p w14:paraId="68E238C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1,11</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9A9980A" w14:textId="77777777" w:rsidR="008E2923" w:rsidRPr="008E2923" w:rsidRDefault="008E2923" w:rsidP="008E2923">
            <w:pPr>
              <w:autoSpaceDE/>
              <w:autoSpaceDN/>
              <w:adjustRightInd/>
              <w:spacing w:before="0" w:after="0" w:line="276" w:lineRule="auto"/>
              <w:jc w:val="center"/>
              <w:rPr>
                <w:color w:val="000000"/>
                <w:sz w:val="21"/>
                <w:szCs w:val="21"/>
              </w:rPr>
            </w:pPr>
            <w:r w:rsidRPr="008E2923">
              <w:rPr>
                <w:color w:val="000000"/>
                <w:sz w:val="21"/>
                <w:szCs w:val="21"/>
              </w:rPr>
              <w:t xml:space="preserve">Руководство по эксплуатации </w:t>
            </w:r>
          </w:p>
        </w:tc>
      </w:tr>
      <w:tr w:rsidR="008E2923" w:rsidRPr="008E2923" w14:paraId="29610865" w14:textId="77777777" w:rsidTr="00F3131B">
        <w:tblPrEx>
          <w:tblLook w:val="0000" w:firstRow="0" w:lastRow="0" w:firstColumn="0" w:lastColumn="0" w:noHBand="0" w:noVBand="0"/>
        </w:tblPrEx>
        <w:trPr>
          <w:gridBefore w:val="1"/>
          <w:gridAfter w:val="1"/>
          <w:wBefore w:w="185" w:type="dxa"/>
          <w:wAfter w:w="168" w:type="dxa"/>
          <w:trHeight w:val="64"/>
        </w:trPr>
        <w:tc>
          <w:tcPr>
            <w:tcW w:w="4523" w:type="dxa"/>
            <w:gridSpan w:val="4"/>
          </w:tcPr>
          <w:p w14:paraId="05E869BE" w14:textId="77777777" w:rsidR="008E2923" w:rsidRPr="008E2923" w:rsidRDefault="008E2923" w:rsidP="008E2923">
            <w:pPr>
              <w:jc w:val="center"/>
              <w:rPr>
                <w:b/>
              </w:rPr>
            </w:pPr>
            <w:r w:rsidRPr="008E2923">
              <w:rPr>
                <w:b/>
              </w:rPr>
              <w:t>ИСПОЛНИТЕЛЬ:</w:t>
            </w:r>
          </w:p>
          <w:p w14:paraId="402D5087" w14:textId="77777777" w:rsidR="008E2923" w:rsidRPr="008E2923" w:rsidRDefault="008E2923" w:rsidP="008E2923">
            <w:pPr>
              <w:jc w:val="center"/>
              <w:rPr>
                <w:b/>
              </w:rPr>
            </w:pPr>
            <w:r w:rsidRPr="008E2923">
              <w:rPr>
                <w:b/>
              </w:rPr>
              <w:t>_________________________________</w:t>
            </w:r>
          </w:p>
          <w:p w14:paraId="25770EDB" w14:textId="77777777" w:rsidR="008E2923" w:rsidRPr="008E2923" w:rsidRDefault="008E2923" w:rsidP="008E2923">
            <w:pPr>
              <w:jc w:val="center"/>
              <w:rPr>
                <w:b/>
              </w:rPr>
            </w:pPr>
          </w:p>
          <w:p w14:paraId="6381A9CB" w14:textId="77777777" w:rsidR="008E2923" w:rsidRPr="008E2923" w:rsidRDefault="008E2923" w:rsidP="008E2923">
            <w:pPr>
              <w:jc w:val="center"/>
              <w:rPr>
                <w:b/>
                <w:bCs/>
              </w:rPr>
            </w:pPr>
            <w:r w:rsidRPr="008E2923">
              <w:rPr>
                <w:b/>
                <w:bCs/>
              </w:rPr>
              <w:t>________________________</w:t>
            </w:r>
          </w:p>
          <w:p w14:paraId="005BC078" w14:textId="77777777" w:rsidR="008E2923" w:rsidRPr="008E2923" w:rsidRDefault="008E2923" w:rsidP="008E2923">
            <w:pPr>
              <w:jc w:val="center"/>
              <w:rPr>
                <w:b/>
                <w:bCs/>
              </w:rPr>
            </w:pPr>
          </w:p>
          <w:p w14:paraId="5AF36866" w14:textId="77777777" w:rsidR="008E2923" w:rsidRPr="008E2923" w:rsidRDefault="008E2923" w:rsidP="008E2923">
            <w:pPr>
              <w:jc w:val="center"/>
              <w:rPr>
                <w:b/>
                <w:bCs/>
              </w:rPr>
            </w:pPr>
            <w:r w:rsidRPr="008E2923">
              <w:rPr>
                <w:b/>
                <w:bCs/>
              </w:rPr>
              <w:t>__________________ /_________________/</w:t>
            </w:r>
          </w:p>
          <w:p w14:paraId="46F902B9" w14:textId="77777777" w:rsidR="008E2923" w:rsidRPr="008E2923" w:rsidRDefault="008E2923" w:rsidP="008E2923">
            <w:pPr>
              <w:jc w:val="center"/>
              <w:rPr>
                <w:b/>
              </w:rPr>
            </w:pPr>
            <w:r w:rsidRPr="008E2923">
              <w:rPr>
                <w:b/>
                <w:bCs/>
              </w:rPr>
              <w:t>М.П.</w:t>
            </w:r>
          </w:p>
        </w:tc>
        <w:tc>
          <w:tcPr>
            <w:tcW w:w="5047" w:type="dxa"/>
            <w:gridSpan w:val="4"/>
          </w:tcPr>
          <w:p w14:paraId="59EA4A1F" w14:textId="77777777" w:rsidR="008E2923" w:rsidRPr="008E2923" w:rsidRDefault="008E2923" w:rsidP="008E2923">
            <w:pPr>
              <w:jc w:val="center"/>
              <w:rPr>
                <w:b/>
              </w:rPr>
            </w:pPr>
            <w:r w:rsidRPr="008E2923">
              <w:rPr>
                <w:b/>
              </w:rPr>
              <w:t>ЗАКАЗЧИК:</w:t>
            </w:r>
          </w:p>
          <w:p w14:paraId="0C2A7C14" w14:textId="77777777" w:rsidR="008E2923" w:rsidRPr="008E2923" w:rsidRDefault="008E2923" w:rsidP="008E2923">
            <w:pPr>
              <w:jc w:val="center"/>
              <w:rPr>
                <w:b/>
                <w:bCs/>
              </w:rPr>
            </w:pPr>
            <w:r w:rsidRPr="008E2923">
              <w:rPr>
                <w:b/>
                <w:bCs/>
              </w:rPr>
              <w:t>НАО «Красная поляна»</w:t>
            </w:r>
          </w:p>
          <w:p w14:paraId="54E6C58F" w14:textId="77777777" w:rsidR="008E2923" w:rsidRPr="008E2923" w:rsidRDefault="008E2923" w:rsidP="008E2923">
            <w:pPr>
              <w:jc w:val="center"/>
              <w:rPr>
                <w:b/>
                <w:bCs/>
              </w:rPr>
            </w:pPr>
            <w:r w:rsidRPr="008E2923">
              <w:rPr>
                <w:b/>
                <w:bCs/>
              </w:rPr>
              <w:t>Директор по эксплуатации</w:t>
            </w:r>
          </w:p>
          <w:p w14:paraId="3435E4ED" w14:textId="77777777" w:rsidR="008E2923" w:rsidRPr="008E2923" w:rsidRDefault="008E2923" w:rsidP="008E2923">
            <w:pPr>
              <w:jc w:val="center"/>
              <w:rPr>
                <w:b/>
                <w:bCs/>
              </w:rPr>
            </w:pPr>
          </w:p>
          <w:p w14:paraId="129C3A1B" w14:textId="77777777" w:rsidR="008E2923" w:rsidRPr="008E2923" w:rsidRDefault="008E2923" w:rsidP="008E2923">
            <w:pPr>
              <w:jc w:val="center"/>
              <w:rPr>
                <w:b/>
              </w:rPr>
            </w:pPr>
            <w:r w:rsidRPr="008E2923">
              <w:rPr>
                <w:b/>
              </w:rPr>
              <w:t xml:space="preserve">____________________/С.С. Глебов/  </w:t>
            </w:r>
          </w:p>
          <w:p w14:paraId="0E6DE7C4" w14:textId="77777777" w:rsidR="008E2923" w:rsidRPr="008E2923" w:rsidRDefault="008E2923" w:rsidP="008E2923">
            <w:pPr>
              <w:jc w:val="center"/>
              <w:rPr>
                <w:b/>
              </w:rPr>
            </w:pPr>
            <w:r w:rsidRPr="008E2923">
              <w:rPr>
                <w:b/>
              </w:rPr>
              <w:t>М.П.</w:t>
            </w:r>
          </w:p>
        </w:tc>
      </w:tr>
    </w:tbl>
    <w:p w14:paraId="0A8BDB65" w14:textId="77777777" w:rsidR="0012132E" w:rsidRPr="00BC3BE6" w:rsidRDefault="0012132E" w:rsidP="0012132E">
      <w:pPr>
        <w:jc w:val="center"/>
        <w:rPr>
          <w:b/>
        </w:rPr>
      </w:pPr>
    </w:p>
    <w:p w14:paraId="326C56DB" w14:textId="77777777" w:rsidR="00151FF9" w:rsidRPr="00554BFD" w:rsidRDefault="0012132E" w:rsidP="00AC3697">
      <w:pPr>
        <w:spacing w:after="0"/>
        <w:rPr>
          <w:sz w:val="22"/>
          <w:szCs w:val="22"/>
        </w:rPr>
      </w:pPr>
      <w:r w:rsidRPr="002068BC">
        <w:rPr>
          <w:color w:val="000000" w:themeColor="text1"/>
        </w:rPr>
        <w:br w:type="page"/>
      </w:r>
    </w:p>
    <w:p w14:paraId="014CED00" w14:textId="77777777" w:rsidR="00151FF9" w:rsidRPr="00554BFD" w:rsidRDefault="00151FF9" w:rsidP="00F435AA">
      <w:pPr>
        <w:spacing w:before="0" w:after="0"/>
        <w:ind w:left="2126"/>
        <w:contextualSpacing/>
        <w:jc w:val="right"/>
        <w:rPr>
          <w:sz w:val="22"/>
          <w:szCs w:val="22"/>
        </w:rPr>
      </w:pPr>
      <w:r w:rsidRPr="00554BFD">
        <w:rPr>
          <w:sz w:val="22"/>
          <w:szCs w:val="22"/>
        </w:rPr>
        <w:lastRenderedPageBreak/>
        <w:t>Приложение № 2</w:t>
      </w:r>
    </w:p>
    <w:p w14:paraId="7F2CB984" w14:textId="77777777" w:rsidR="00151FF9" w:rsidRPr="00554BFD" w:rsidRDefault="00151FF9" w:rsidP="00F435AA">
      <w:pPr>
        <w:spacing w:before="0" w:after="0"/>
        <w:ind w:left="2126" w:firstLine="680"/>
        <w:contextualSpacing/>
        <w:jc w:val="right"/>
        <w:rPr>
          <w:sz w:val="22"/>
          <w:szCs w:val="22"/>
        </w:rPr>
      </w:pPr>
      <w:r w:rsidRPr="00554BFD">
        <w:rPr>
          <w:sz w:val="22"/>
          <w:szCs w:val="22"/>
        </w:rPr>
        <w:t xml:space="preserve">к Договору </w:t>
      </w:r>
      <w:r w:rsidR="00E43A24" w:rsidRPr="00554BFD">
        <w:rPr>
          <w:bCs/>
          <w:sz w:val="22"/>
          <w:szCs w:val="22"/>
        </w:rPr>
        <w:t>на оказание услуг по эксплуатации и техническому обслуживанию</w:t>
      </w:r>
      <w:r w:rsidR="00E43A24" w:rsidRPr="00554BFD">
        <w:rPr>
          <w:sz w:val="22"/>
          <w:szCs w:val="22"/>
        </w:rPr>
        <w:t xml:space="preserve"> </w:t>
      </w:r>
      <w:r w:rsidRPr="00554BFD">
        <w:rPr>
          <w:sz w:val="22"/>
          <w:szCs w:val="22"/>
        </w:rPr>
        <w:t xml:space="preserve">опасного производственного объекта № __________ </w:t>
      </w:r>
    </w:p>
    <w:p w14:paraId="71D5F6B6" w14:textId="77777777" w:rsidR="00151FF9" w:rsidRPr="00554BFD" w:rsidRDefault="00151FF9" w:rsidP="00F435AA">
      <w:pPr>
        <w:spacing w:before="0" w:after="0"/>
        <w:contextualSpacing/>
        <w:jc w:val="right"/>
        <w:rPr>
          <w:sz w:val="22"/>
          <w:szCs w:val="22"/>
        </w:rPr>
      </w:pPr>
      <w:r w:rsidRPr="00554BFD">
        <w:rPr>
          <w:sz w:val="22"/>
          <w:szCs w:val="22"/>
        </w:rPr>
        <w:t>от «____» _____________ 20</w:t>
      </w:r>
      <w:r w:rsidR="00F3131B">
        <w:rPr>
          <w:sz w:val="22"/>
          <w:szCs w:val="22"/>
        </w:rPr>
        <w:t>20</w:t>
      </w:r>
      <w:r w:rsidRPr="00554BFD">
        <w:rPr>
          <w:sz w:val="22"/>
          <w:szCs w:val="22"/>
        </w:rPr>
        <w:t xml:space="preserve"> г.</w:t>
      </w:r>
    </w:p>
    <w:p w14:paraId="38668FF1" w14:textId="77777777" w:rsidR="00151FF9" w:rsidRPr="00554BFD" w:rsidRDefault="00151FF9" w:rsidP="00F435AA">
      <w:pPr>
        <w:spacing w:before="0" w:after="0"/>
        <w:contextualSpacing/>
        <w:jc w:val="right"/>
        <w:rPr>
          <w:sz w:val="22"/>
          <w:szCs w:val="22"/>
        </w:rPr>
      </w:pPr>
    </w:p>
    <w:p w14:paraId="51ACD2B6" w14:textId="77777777" w:rsidR="00151FF9" w:rsidRPr="00554BFD" w:rsidRDefault="00151FF9" w:rsidP="00F435AA">
      <w:pPr>
        <w:pStyle w:val="25"/>
        <w:contextualSpacing/>
        <w:rPr>
          <w:sz w:val="22"/>
          <w:szCs w:val="22"/>
        </w:rPr>
      </w:pPr>
      <w:r w:rsidRPr="00554BFD">
        <w:rPr>
          <w:sz w:val="22"/>
          <w:szCs w:val="22"/>
        </w:rPr>
        <w:t>АКТ</w:t>
      </w:r>
    </w:p>
    <w:p w14:paraId="6E1C78DD" w14:textId="77777777" w:rsidR="00151FF9" w:rsidRPr="00554BFD" w:rsidRDefault="00151FF9" w:rsidP="00F435AA">
      <w:pPr>
        <w:pStyle w:val="21"/>
        <w:contextualSpacing/>
        <w:jc w:val="center"/>
        <w:rPr>
          <w:b/>
        </w:rPr>
      </w:pPr>
      <w:r w:rsidRPr="00554BFD">
        <w:rPr>
          <w:b/>
        </w:rPr>
        <w:t>разграничения эксплуатационной ответственности Сторон</w:t>
      </w:r>
    </w:p>
    <w:p w14:paraId="5555B3F0" w14:textId="77777777" w:rsidR="00151FF9" w:rsidRPr="00554BFD" w:rsidRDefault="00151FF9" w:rsidP="005F2C48">
      <w:pPr>
        <w:pStyle w:val="21"/>
        <w:contextualSpacing/>
      </w:pPr>
      <w:r w:rsidRPr="00554BFD">
        <w:t xml:space="preserve">г. Сочи                                                    </w:t>
      </w:r>
      <w:r w:rsidR="0012132E">
        <w:t xml:space="preserve">                                             </w:t>
      </w:r>
      <w:r w:rsidRPr="00554BFD">
        <w:t xml:space="preserve">« </w:t>
      </w:r>
      <w:r w:rsidRPr="00554BFD">
        <w:rPr>
          <w:u w:val="single"/>
        </w:rPr>
        <w:t xml:space="preserve">        </w:t>
      </w:r>
      <w:r w:rsidRPr="00554BFD">
        <w:t xml:space="preserve"> »  </w:t>
      </w:r>
      <w:r w:rsidRPr="00554BFD">
        <w:rPr>
          <w:u w:val="single"/>
        </w:rPr>
        <w:t xml:space="preserve">                              </w:t>
      </w:r>
      <w:r w:rsidRPr="00554BFD">
        <w:t xml:space="preserve"> 20</w:t>
      </w:r>
      <w:r w:rsidR="00F3131B">
        <w:t>20</w:t>
      </w:r>
      <w:r w:rsidRPr="00554BFD">
        <w:t xml:space="preserve"> г.</w:t>
      </w:r>
    </w:p>
    <w:p w14:paraId="53E4EF8E" w14:textId="77777777" w:rsidR="00151FF9" w:rsidRPr="00554BFD" w:rsidRDefault="00151FF9" w:rsidP="00F435AA">
      <w:pPr>
        <w:spacing w:before="0" w:after="0"/>
        <w:ind w:firstLine="567"/>
        <w:contextualSpacing/>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w:t>
      </w:r>
      <w:r w:rsidR="00494DB3">
        <w:rPr>
          <w:bCs/>
          <w:sz w:val="22"/>
          <w:szCs w:val="22"/>
        </w:rPr>
        <w:t>_____________________________</w:t>
      </w:r>
      <w:r w:rsidRPr="00554BFD">
        <w:rPr>
          <w:bCs/>
          <w:sz w:val="22"/>
          <w:szCs w:val="22"/>
        </w:rPr>
        <w:t xml:space="preserve">, действующего на основании </w:t>
      </w:r>
      <w:r w:rsidR="00494DB3">
        <w:rPr>
          <w:bCs/>
          <w:sz w:val="22"/>
          <w:szCs w:val="22"/>
        </w:rPr>
        <w:t>____________________</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14:paraId="10C6ED9C" w14:textId="77777777" w:rsidR="00151FF9" w:rsidRPr="00554BFD" w:rsidRDefault="00151FF9" w:rsidP="00F435AA">
      <w:pPr>
        <w:suppressAutoHyphens/>
        <w:spacing w:before="0" w:after="0"/>
        <w:contextualSpacing/>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14:paraId="3A96370A" w14:textId="77777777" w:rsidR="00151FF9" w:rsidRDefault="00151FF9" w:rsidP="005F2C48">
      <w:pPr>
        <w:pStyle w:val="21"/>
        <w:spacing w:before="120" w:after="120"/>
        <w:ind w:firstLine="709"/>
        <w:contextualSpacing/>
      </w:pPr>
      <w:r w:rsidRPr="00554BFD">
        <w:t xml:space="preserve">Границей эксплуатационной ответственности сторон за эксплуатацию и техническое  обслуживание </w:t>
      </w:r>
      <w:r w:rsidR="00B37907" w:rsidRPr="00554BFD">
        <w:t>парогенераторной «Прачечной с химчисткой»</w:t>
      </w:r>
      <w:r w:rsidRPr="00554BFD">
        <w:t>, расположенной по адресу: Краснодарский край, г.Сочи, Адлерский район, с.Эсто-Садок, Северный склон хребта Аибга, на отм. +540, в совокупности со зданиями, сооружениями, системами и оборудованием, указанным в Приложении № 1 к Договору от «___»</w:t>
      </w:r>
      <w:r w:rsidR="00F3131B">
        <w:t xml:space="preserve"> </w:t>
      </w:r>
      <w:r w:rsidRPr="00554BFD">
        <w:t>__________20</w:t>
      </w:r>
      <w:r w:rsidR="00F3131B">
        <w:t>____</w:t>
      </w:r>
      <w:r w:rsidRPr="00554BFD">
        <w:t xml:space="preserve"> г. №_______ являются:</w:t>
      </w:r>
    </w:p>
    <w:p w14:paraId="2FCA4B68" w14:textId="77777777" w:rsidR="00A9760F"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4560" behindDoc="0" locked="0" layoutInCell="1" allowOverlap="1" wp14:anchorId="3401ED7B" wp14:editId="49005263">
                <wp:simplePos x="0" y="0"/>
                <wp:positionH relativeFrom="column">
                  <wp:posOffset>2505710</wp:posOffset>
                </wp:positionH>
                <wp:positionV relativeFrom="paragraph">
                  <wp:posOffset>17145</wp:posOffset>
                </wp:positionV>
                <wp:extent cx="350520" cy="321945"/>
                <wp:effectExtent l="0" t="0" r="0" b="190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BB4332" w14:textId="77777777" w:rsidR="008E2923" w:rsidRDefault="008E2923" w:rsidP="009A16D9">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1ED7B" id="Прямоугольник 48" o:spid="_x0000_s1026" style="position:absolute;left:0;text-align:left;margin-left:197.3pt;margin-top:1.35pt;width:27.6pt;height:25.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" stroked="f">
                <v:textbox>
                  <w:txbxContent>
                    <w:p w14:paraId="5FBB4332" w14:textId="77777777" w:rsidR="008E2923" w:rsidRDefault="008E2923" w:rsidP="009A16D9">
                      <w:r>
                        <w:t>5</w:t>
                      </w:r>
                    </w:p>
                  </w:txbxContent>
                </v:textbox>
              </v:rect>
            </w:pict>
          </mc:Fallback>
        </mc:AlternateContent>
      </w:r>
      <w:r w:rsidR="00A9760F">
        <w:rPr>
          <w:noProof/>
        </w:rPr>
        <mc:AlternateContent>
          <mc:Choice Requires="wpg">
            <w:drawing>
              <wp:anchor distT="0" distB="0" distL="114300" distR="114300" simplePos="0" relativeHeight="251708416" behindDoc="0" locked="0" layoutInCell="1" allowOverlap="1" wp14:anchorId="2C657D7A" wp14:editId="4C8B7F2C">
                <wp:simplePos x="0" y="0"/>
                <wp:positionH relativeFrom="column">
                  <wp:posOffset>-173990</wp:posOffset>
                </wp:positionH>
                <wp:positionV relativeFrom="paragraph">
                  <wp:posOffset>129911</wp:posOffset>
                </wp:positionV>
                <wp:extent cx="4821555" cy="993775"/>
                <wp:effectExtent l="0" t="0" r="17145" b="34925"/>
                <wp:wrapNone/>
                <wp:docPr id="44" name="Группа 44"/>
                <wp:cNvGraphicFramePr/>
                <a:graphic xmlns:a="http://schemas.openxmlformats.org/drawingml/2006/main">
                  <a:graphicData uri="http://schemas.microsoft.com/office/word/2010/wordprocessingGroup">
                    <wpg:wgp>
                      <wpg:cNvGrpSpPr/>
                      <wpg:grpSpPr>
                        <a:xfrm>
                          <a:off x="0" y="0"/>
                          <a:ext cx="4821555" cy="993775"/>
                          <a:chOff x="0" y="0"/>
                          <a:chExt cx="4821662" cy="993835"/>
                        </a:xfrm>
                      </wpg:grpSpPr>
                      <wps:wsp>
                        <wps:cNvPr id="19" name="Прямая соединительная линия 19"/>
                        <wps:cNvCnPr/>
                        <wps:spPr>
                          <a:xfrm flipH="1">
                            <a:off x="577969" y="897147"/>
                            <a:ext cx="7073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AutoShape 29"/>
                        <wps:cNvSpPr>
                          <a:spLocks noChangeArrowheads="1"/>
                        </wps:cNvSpPr>
                        <wps:spPr bwMode="auto">
                          <a:xfrm rot="5400000">
                            <a:off x="332117" y="746185"/>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36" name="Прямая соединительная линия 36"/>
                        <wps:cNvCnPr/>
                        <wps:spPr>
                          <a:xfrm flipH="1">
                            <a:off x="0" y="897147"/>
                            <a:ext cx="2774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Прямая соединительная линия 37"/>
                        <wps:cNvCnPr/>
                        <wps:spPr>
                          <a:xfrm flipV="1">
                            <a:off x="17252" y="370936"/>
                            <a:ext cx="635" cy="54038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Прямая соединительная линия 38"/>
                        <wps:cNvCnPr/>
                        <wps:spPr>
                          <a:xfrm flipH="1">
                            <a:off x="17252" y="370936"/>
                            <a:ext cx="480441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AutoShape 29"/>
                        <wps:cNvSpPr>
                          <a:spLocks noChangeArrowheads="1"/>
                        </wps:cNvSpPr>
                        <wps:spPr bwMode="auto">
                          <a:xfrm rot="5400000">
                            <a:off x="2342072" y="219973"/>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s:wsp>
                        <wps:cNvPr id="40" name="Oval 40"/>
                        <wps:cNvSpPr>
                          <a:spLocks noChangeArrowheads="1"/>
                        </wps:cNvSpPr>
                        <wps:spPr bwMode="auto">
                          <a:xfrm>
                            <a:off x="4002656" y="310551"/>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1" name="AutoShape 59"/>
                        <wps:cNvCnPr>
                          <a:cxnSpLocks noChangeShapeType="1"/>
                        </wps:cNvCnPr>
                        <wps:spPr bwMode="auto">
                          <a:xfrm flipH="1">
                            <a:off x="4114800" y="198407"/>
                            <a:ext cx="207645" cy="14351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1"/>
                        <wps:cNvCnPr>
                          <a:cxnSpLocks noChangeShapeType="1"/>
                        </wps:cNvCnPr>
                        <wps:spPr bwMode="auto">
                          <a:xfrm flipH="1" flipV="1">
                            <a:off x="4054415" y="120770"/>
                            <a:ext cx="2540" cy="46609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43" name="Прямоугольник 43"/>
                        <wps:cNvSpPr>
                          <a:spLocks noChangeArrowheads="1"/>
                        </wps:cNvSpPr>
                        <wps:spPr bwMode="auto">
                          <a:xfrm>
                            <a:off x="4321834"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3CF7D" w14:textId="77777777" w:rsidR="008E2923" w:rsidRDefault="008E2923" w:rsidP="00A9760F">
                              <w:r>
                                <w:t>3</w:t>
                              </w:r>
                            </w:p>
                          </w:txbxContent>
                        </wps:txbx>
                        <wps:bodyPr rot="0" vert="horz" wrap="square" lIns="91440" tIns="45720" rIns="91440" bIns="45720" anchor="t" anchorCtr="0" upright="1">
                          <a:noAutofit/>
                        </wps:bodyPr>
                      </wps:wsp>
                    </wpg:wgp>
                  </a:graphicData>
                </a:graphic>
              </wp:anchor>
            </w:drawing>
          </mc:Choice>
          <mc:Fallback>
            <w:pict>
              <v:group w14:anchorId="2C657D7A" id="Группа 44" o:spid="_x0000_s1027" style="position:absolute;left:0;text-align:left;margin-left:-13.7pt;margin-top:10.25pt;width:379.65pt;height:78.25pt;z-index:251708416" coordsize="48216,9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">
                <v:line id="Прямая соединительная линия 19" o:spid="_x0000_s1028" style="position:absolute;flip:x;visibility:visible;mso-wrap-style:square" from="5779,8971" to="128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Mu8IAAADbAAAADwAAAGRycy9kb3ducmV2LnhtbERPTWvCQBC9F/wPyxS8SN0oKDZ1lWAr&#10;hF7UtNDrkB2T0OxszG5i/PduQehtHu9z1tvB1KKn1lWWFcymEQji3OqKCwXfX/uXFQjnkTXWlknB&#10;jRxsN6OnNcbaXvlEfeYLEULYxaig9L6JpXR5SQbd1DbEgTvb1qAPsC2kbvEawk0t51G0lAYrDg0l&#10;NrQrKf/NOqOgW3zadLjU1LnsOPnI0sP7T3JWavw8JG8gPA3+X/xwpzrMf4W/X8IB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6+Mu8IAAADbAAAADwAAAAAAAAAAAAAA&#10;AAChAgAAZHJzL2Rvd25yZXYueG1sUEsFBgAAAAAEAAQA+QAAAJADAAAAAA==&#10;" strokecolor="black [3213]" strokeweight="3p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29" type="#_x0000_t125" style="position:absolute;left:3320;top:7462;width:1905;height:304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oicMA&#10;AADbAAAADwAAAGRycy9kb3ducmV2LnhtbERPTWvCQBC9C/0PyxR6M5tKLW10lbRUkXrStJDjmB2T&#10;0OxsyG6T+O/dg+Dx8b6X69E0oqfO1ZYVPEcxCOLC6ppLBT/ZZvoGwnlkjY1lUnAhB+vVw2SJibYD&#10;H6g/+lKEEHYJKqi8bxMpXVGRQRfZljhwZ9sZ9AF2pdQdDiHcNHIWx6/SYM2hocKWPisq/o7/RsH2&#10;5TvLf9P9fPPx/uXzQ2p351Ou1NPjmC5AeBr9XXxz77SCWVgfvo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oicMAAADbAAAADwAAAAAAAAAAAAAAAACYAgAAZHJzL2Rv&#10;d25yZXYueG1sUEsFBgAAAAAEAAQA9QAAAIgDAAAAAA==&#10;" strokeweight="2.25pt"/>
                <v:line id="Прямая соединительная линия 36" o:spid="_x0000_s1030" style="position:absolute;flip:x;visibility:visible;mso-wrap-style:square" from="0,8971" to="2774,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VEqcQAAADbAAAADwAAAGRycy9kb3ducmV2LnhtbESPQWvCQBSE74L/YXmCl1I3tRgkdRVR&#10;C6EXNRZ6fWSfSTD7Ns1uNP57t1DwOMzMN8xi1ZtaXKl1lWUFb5MIBHFudcWFgu/T5+schPPIGmvL&#10;pOBODlbL4WCBibY3PtI184UIEHYJKii9bxIpXV6SQTexDXHwzrY16INsC6lbvAW4qeU0imJpsOKw&#10;UGJDm5LyS9YZBd3sy6b9b02dyw4vuyzdb3/WZ6XGo379AcJT75/h/3aqFbzH8Pcl/AC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hUSpxAAAANsAAAAPAAAAAAAAAAAA&#10;AAAAAKECAABkcnMvZG93bnJldi54bWxQSwUGAAAAAAQABAD5AAAAkgMAAAAA&#10;" strokecolor="black [3213]" strokeweight="3pt"/>
                <v:line id="Прямая соединительная линия 37" o:spid="_x0000_s1031" style="position:absolute;flip:y;visibility:visible;mso-wrap-style:square" from="172,3709" to="178,9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nhMsUAAADbAAAADwAAAGRycy9kb3ducmV2LnhtbESPT2vCQBTE7wW/w/IEL6VuVGoluor4&#10;B4KX1rTg9ZF9JsHs25jdaPz2bqHQ4zAzv2EWq85U4kaNKy0rGA0jEMSZ1SXnCn6+928zEM4ja6ws&#10;k4IHOVgtey8LjLW985Fuqc9FgLCLUUHhfR1L6bKCDLqhrYmDd7aNQR9kk0vd4D3ATSXHUTSVBksO&#10;CwXWtCkou6StUdC+H2zSXStqXfr1ukuTz+1pfVZq0O/WcxCeOv8f/msnWsHkA36/hB8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snhMsUAAADbAAAADwAAAAAAAAAA&#10;AAAAAAChAgAAZHJzL2Rvd25yZXYueG1sUEsFBgAAAAAEAAQA+QAAAJMDAAAAAA==&#10;" strokecolor="black [3213]" strokeweight="3pt"/>
                <v:line id="Прямая соединительная линия 38" o:spid="_x0000_s1032" style="position:absolute;flip:x;visibility:visible;mso-wrap-style:square" from="172,3709" to="48216,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Z1QMIAAADbAAAADwAAAGRycy9kb3ducmV2LnhtbERPyWrDMBC9F/oPYgq5lFpOSktxrYSQ&#10;BUwvSdxAroM1sU2tkWPJS/++OgR6fLw9XU2mEQN1rrasYB7FIIgLq2suFZy/9y8fIJxH1thYJgW/&#10;5GC1fHxIMdF25BMNuS9FCGGXoILK+zaR0hUVGXSRbYkDd7WdQR9gV0rd4RjCTSMXcfwuDdYcGips&#10;aVNR8ZP3RkH/9mWz6dZQ7/Lj8y7PDtvL+qrU7Glaf4LwNPl/8d2daQWvYWz4En6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1Z1QMIAAADbAAAADwAAAAAAAAAAAAAA&#10;AAChAgAAZHJzL2Rvd25yZXYueG1sUEsFBgAAAAAEAAQA+QAAAJADAAAAAA==&#10;" strokecolor="black [3213]" strokeweight="3pt"/>
                <v:shape id="AutoShape 29" o:spid="_x0000_s1033" type="#_x0000_t125" style="position:absolute;left:23420;top:2200;width:1905;height:304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yXycUA&#10;AADbAAAADwAAAGRycy9kb3ducmV2LnhtbESPQWvCQBSE74L/YXmCN920aqmpq0SpIvakVsjxmX0m&#10;odm3IbvV9N93BcHjMDPfMLNFaypxpcaVlhW8DCMQxJnVJecKvo/rwTsI55E1VpZJwR85WMy7nRnG&#10;2t54T9eDz0WAsItRQeF9HUvpsoIMuqGtiYN3sY1BH2STS93gLcBNJV+j6E0aLDksFFjTqqDs5/Br&#10;FGzGu2N6Sr4m6+X006f7xG4v51Spfq9NPkB4av0z/GhvtYLRFO5fw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fJfJxQAAANsAAAAPAAAAAAAAAAAAAAAAAJgCAABkcnMv&#10;ZG93bnJldi54bWxQSwUGAAAAAAQABAD1AAAAigMAAAAA&#10;" strokeweight="2.25pt"/>
                <v:oval id="Oval 40" o:spid="_x0000_s1034" style="position:absolute;left:40026;top:3105;width:1245;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1yYsEA&#10;AADbAAAADwAAAGRycy9kb3ducmV2LnhtbERPyW7CMBC9I/EP1iD1RhwqFKGAQQEJqdulYTlP42ni&#10;Nh6nsQvp39cHJI5Pb19tBtuKC/XeOFYwS1IQxJXThmsFx8N+ugDhA7LG1jEp+CMPm/V4tMJcuyu/&#10;06UMtYgh7HNU0ITQ5VL6qiGLPnEdceQ+XW8xRNjXUvd4jeG2lY9pmkmLhmNDgx3tGqq+y1+roHg2&#10;5YvJ3l5P5/mP3n59+JAVlVIPk6FYggg0hLv45n7SCuZxffwSf4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dcmLBAAAA2wAAAA8AAAAAAAAAAAAAAAAAmAIAAGRycy9kb3du&#10;cmV2LnhtbFBLBQYAAAAABAAEAPUAAACGAwAAAAA=&#10;" fillcolor="black [3213]"/>
                <v:shapetype id="_x0000_t32" coordsize="21600,21600" o:spt="32" o:oned="t" path="m,l21600,21600e" filled="f">
                  <v:path arrowok="t" fillok="f" o:connecttype="none"/>
                  <o:lock v:ext="edit" shapetype="t"/>
                </v:shapetype>
                <v:shape id="AutoShape 59" o:spid="_x0000_s1035" type="#_x0000_t32" style="position:absolute;left:41148;top:1984;width:2076;height:14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3poMIAAADbAAAADwAAAGRycy9kb3ducmV2LnhtbESPQWsCMRSE7wX/Q3iCt5ooUspqFLGK&#10;Xrvrob09Ns/N4uZlu4m6/nsjCD0OM/MNs1j1rhFX6kLtWcNkrEAQl97UXGk4Frv3TxAhIhtsPJOG&#10;OwVYLQdvC8yMv/E3XfNYiQThkKEGG2ObSRlKSw7D2LfEyTv5zmFMsquk6fCW4K6RU6U+pMOa04LF&#10;ljaWynN+cRo2xdfffldXhbJFY37zoH7ufqv1aNiv5yAi9fE//GofjIbZBJ5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3poMIAAADbAAAADwAAAAAAAAAAAAAA&#10;AAChAgAAZHJzL2Rvd25yZXYueG1sUEsFBgAAAAAEAAQA+QAAAJADAAAAAA==&#10;" strokeweight=".25pt">
                  <v:stroke endarrow="block"/>
                </v:shape>
                <v:shape id="AutoShape 41" o:spid="_x0000_s1036" type="#_x0000_t32" style="position:absolute;left:40544;top:1207;width:25;height:46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XOcIAAADbAAAADwAAAGRycy9kb3ducmV2LnhtbESPQYvCMBSE74L/ITzBi2i6UopUo4iL&#10;uLCwYBW8PppnW21eShNr/febhQWPw8x8w6w2valFR62rLCv4mEUgiHOrKy4UnE/76QKE88gaa8uk&#10;4EUONuvhYIWptk8+Upf5QgQIuxQVlN43qZQuL8mgm9mGOHhX2xr0QbaF1C0+A9zUch5FiTRYcVgo&#10;saFdSfk9exgFh45cLP0l/pHf51c/iRN9+0yUGo/67RKEp96/w//tL60gnsPfl/AD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XOcIAAADbAAAADwAAAAAAAAAAAAAA&#10;AAChAgAAZHJzL2Rvd25yZXYueG1sUEsFBgAAAAAEAAQA+QAAAJADAAAAAA==&#10;" strokecolor="red" strokeweight="4.5pt"/>
                <v:rect id="Прямоугольник 43" o:spid="_x0000_s1037" style="position:absolute;left:43218;width:3505;height:3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qTMUA&#10;AADbAAAADwAAAGRycy9kb3ducmV2LnhtbESPzWrDMBCE74W8g9hAbo3UODWNE8WUgCHQ9pAf6HWx&#10;NraptXItOXHfvioUchxm5htmk4+2FVfqfeNYw9NcgSAunWm40nA+FY8vIHxANtg6Jg0/5CHfTh42&#10;mBl34wNdj6ESEcI+Qw11CF0mpS9rsujnriOO3sX1FkOUfSVNj7cIt61cKJVKiw3HhRo72tVUfh0H&#10;qwHTpfn+uCTvp7chxVU1quL5U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SpMxQAAANsAAAAPAAAAAAAAAAAAAAAAAJgCAABkcnMv&#10;ZG93bnJldi54bWxQSwUGAAAAAAQABAD1AAAAigMAAAAA&#10;" stroked="f">
                  <v:textbox>
                    <w:txbxContent>
                      <w:p w14:paraId="6063CF7D" w14:textId="77777777" w:rsidR="008E2923" w:rsidRDefault="008E2923" w:rsidP="00A9760F">
                        <w:r>
                          <w:t>3</w:t>
                        </w:r>
                      </w:p>
                    </w:txbxContent>
                  </v:textbox>
                </v:rect>
              </v:group>
            </w:pict>
          </mc:Fallback>
        </mc:AlternateContent>
      </w:r>
    </w:p>
    <w:p w14:paraId="7EBBA746" w14:textId="77777777" w:rsidR="00A9760F"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3536" behindDoc="0" locked="0" layoutInCell="1" allowOverlap="1" wp14:anchorId="1E9A8A43" wp14:editId="29B6E690">
                <wp:simplePos x="0" y="0"/>
                <wp:positionH relativeFrom="column">
                  <wp:posOffset>2197735</wp:posOffset>
                </wp:positionH>
                <wp:positionV relativeFrom="paragraph">
                  <wp:posOffset>88265</wp:posOffset>
                </wp:positionV>
                <wp:extent cx="310515" cy="189230"/>
                <wp:effectExtent l="38100" t="0" r="32385" b="5842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0515" cy="18923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F41045" id="Прямая со стрелкой 47" o:spid="_x0000_s1026" type="#_x0000_t32" style="position:absolute;margin-left:173.05pt;margin-top:6.95pt;width:24.45pt;height:14.9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" strokeweight=".25pt">
                <v:stroke endarrow="block"/>
              </v:shape>
            </w:pict>
          </mc:Fallback>
        </mc:AlternateContent>
      </w:r>
      <w:r w:rsidRPr="009A16D9">
        <w:rPr>
          <w:noProof/>
        </w:rPr>
        <mc:AlternateContent>
          <mc:Choice Requires="wps">
            <w:drawing>
              <wp:anchor distT="0" distB="0" distL="114300" distR="114300" simplePos="0" relativeHeight="251711488" behindDoc="0" locked="0" layoutInCell="1" allowOverlap="1" wp14:anchorId="68B7DAF5" wp14:editId="7057CF21">
                <wp:simplePos x="0" y="0"/>
                <wp:positionH relativeFrom="column">
                  <wp:posOffset>4718314</wp:posOffset>
                </wp:positionH>
                <wp:positionV relativeFrom="paragraph">
                  <wp:posOffset>85725</wp:posOffset>
                </wp:positionV>
                <wp:extent cx="350520" cy="321945"/>
                <wp:effectExtent l="0" t="0" r="0" b="190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C29CE" w14:textId="77777777" w:rsidR="008E2923" w:rsidRDefault="008E2923" w:rsidP="009A16D9">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7DAF5" id="Прямоугольник 46" o:spid="_x0000_s1038" style="position:absolute;left:0;text-align:left;margin-left:371.5pt;margin-top:6.75pt;width:27.6pt;height:25.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" stroked="f">
                <v:textbox>
                  <w:txbxContent>
                    <w:p w14:paraId="757C29CE" w14:textId="77777777" w:rsidR="008E2923" w:rsidRDefault="008E2923" w:rsidP="009A16D9">
                      <w:r>
                        <w:t>4</w:t>
                      </w:r>
                    </w:p>
                  </w:txbxContent>
                </v:textbox>
              </v:rect>
            </w:pict>
          </mc:Fallback>
        </mc:AlternateContent>
      </w:r>
    </w:p>
    <w:p w14:paraId="000D281D" w14:textId="77777777" w:rsidR="00A9760F" w:rsidRDefault="00A9760F" w:rsidP="005F2C48">
      <w:pPr>
        <w:pStyle w:val="21"/>
        <w:spacing w:before="120" w:after="120"/>
        <w:ind w:firstLine="709"/>
        <w:contextualSpacing/>
      </w:pPr>
    </w:p>
    <w:p w14:paraId="13C8816F" w14:textId="77777777" w:rsidR="00A9760F" w:rsidRPr="00554BFD" w:rsidRDefault="009A16D9" w:rsidP="005F2C48">
      <w:pPr>
        <w:pStyle w:val="21"/>
        <w:spacing w:before="120" w:after="120"/>
        <w:ind w:firstLine="709"/>
        <w:contextualSpacing/>
      </w:pPr>
      <w:r w:rsidRPr="009A16D9">
        <w:rPr>
          <w:noProof/>
        </w:rPr>
        <mc:AlternateContent>
          <mc:Choice Requires="wps">
            <w:drawing>
              <wp:anchor distT="0" distB="0" distL="114300" distR="114300" simplePos="0" relativeHeight="251717632" behindDoc="0" locked="0" layoutInCell="1" allowOverlap="1" wp14:anchorId="73B214EE" wp14:editId="11D9D6B0">
                <wp:simplePos x="0" y="0"/>
                <wp:positionH relativeFrom="column">
                  <wp:posOffset>467624</wp:posOffset>
                </wp:positionH>
                <wp:positionV relativeFrom="paragraph">
                  <wp:posOffset>66040</wp:posOffset>
                </wp:positionV>
                <wp:extent cx="350520" cy="321945"/>
                <wp:effectExtent l="0" t="0" r="0" b="190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523FF2" w14:textId="77777777" w:rsidR="008E2923" w:rsidRDefault="008E2923" w:rsidP="009A16D9">
                            <w: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214EE" id="Прямоугольник 50" o:spid="_x0000_s1039" style="position:absolute;left:0;text-align:left;margin-left:36.8pt;margin-top:5.2pt;width:27.6pt;height:25.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" stroked="f">
                <v:textbox>
                  <w:txbxContent>
                    <w:p w14:paraId="7D523FF2" w14:textId="77777777" w:rsidR="008E2923" w:rsidRDefault="008E2923" w:rsidP="009A16D9">
                      <w:r>
                        <w:t>6</w:t>
                      </w:r>
                    </w:p>
                  </w:txbxContent>
                </v:textbox>
              </v:rect>
            </w:pict>
          </mc:Fallback>
        </mc:AlternateContent>
      </w:r>
      <w:r w:rsidRPr="009A16D9">
        <w:rPr>
          <w:noProof/>
        </w:rPr>
        <mc:AlternateContent>
          <mc:Choice Requires="wps">
            <w:drawing>
              <wp:anchor distT="0" distB="0" distL="114300" distR="114300" simplePos="0" relativeHeight="251716608" behindDoc="0" locked="0" layoutInCell="1" allowOverlap="1" wp14:anchorId="6D0DEAE3" wp14:editId="49F8F535">
                <wp:simplePos x="0" y="0"/>
                <wp:positionH relativeFrom="column">
                  <wp:posOffset>168275</wp:posOffset>
                </wp:positionH>
                <wp:positionV relativeFrom="paragraph">
                  <wp:posOffset>256540</wp:posOffset>
                </wp:positionV>
                <wp:extent cx="310515" cy="189230"/>
                <wp:effectExtent l="38100" t="0" r="32385" b="5842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0515" cy="18923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8E7870" id="Прямая со стрелкой 49" o:spid="_x0000_s1026" type="#_x0000_t32" style="position:absolute;margin-left:13.25pt;margin-top:20.2pt;width:24.45pt;height:14.9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" strokeweight=".25pt">
                <v:stroke endarrow="block"/>
              </v:shape>
            </w:pict>
          </mc:Fallback>
        </mc:AlternateContent>
      </w:r>
      <w:r w:rsidRPr="009A16D9">
        <w:rPr>
          <w:noProof/>
        </w:rPr>
        <mc:AlternateContent>
          <mc:Choice Requires="wps">
            <w:drawing>
              <wp:anchor distT="0" distB="0" distL="114300" distR="114300" simplePos="0" relativeHeight="251710464" behindDoc="0" locked="0" layoutInCell="1" allowOverlap="1" wp14:anchorId="6EE3DE13" wp14:editId="36CB675A">
                <wp:simplePos x="0" y="0"/>
                <wp:positionH relativeFrom="column">
                  <wp:posOffset>4147185</wp:posOffset>
                </wp:positionH>
                <wp:positionV relativeFrom="paragraph">
                  <wp:posOffset>48895</wp:posOffset>
                </wp:positionV>
                <wp:extent cx="629285" cy="327660"/>
                <wp:effectExtent l="38100" t="0" r="18415" b="5334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9285" cy="327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13DF6" id="Прямая со стрелкой 45" o:spid="_x0000_s1026" type="#_x0000_t32" style="position:absolute;margin-left:326.55pt;margin-top:3.85pt;width:49.55pt;height:25.8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" strokeweight=".25pt">
                <v:stroke endarrow="block"/>
              </v:shape>
            </w:pict>
          </mc:Fallback>
        </mc:AlternateContent>
      </w:r>
    </w:p>
    <w:p w14:paraId="0E1A28D7" w14:textId="77777777" w:rsidR="00151FF9" w:rsidRPr="00554BFD" w:rsidRDefault="00D3073F" w:rsidP="00F435AA">
      <w:pPr>
        <w:pStyle w:val="21"/>
        <w:spacing w:before="120" w:after="120"/>
        <w:ind w:firstLine="709"/>
        <w:contextualSpacing/>
      </w:pPr>
      <w:r w:rsidRPr="00554BFD">
        <w:rPr>
          <w:noProof/>
        </w:rPr>
        <mc:AlternateContent>
          <mc:Choice Requires="wps">
            <w:drawing>
              <wp:anchor distT="0" distB="0" distL="114300" distR="114300" simplePos="0" relativeHeight="251684864" behindDoc="0" locked="0" layoutInCell="1" allowOverlap="1" wp14:anchorId="3448C9A1" wp14:editId="676BE879">
                <wp:simplePos x="0" y="0"/>
                <wp:positionH relativeFrom="column">
                  <wp:posOffset>4841875</wp:posOffset>
                </wp:positionH>
                <wp:positionV relativeFrom="paragraph">
                  <wp:posOffset>10795</wp:posOffset>
                </wp:positionV>
                <wp:extent cx="350520" cy="321945"/>
                <wp:effectExtent l="0" t="0" r="0" b="190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E7233" w14:textId="77777777" w:rsidR="008E2923" w:rsidRDefault="008E2923" w:rsidP="00151FF9">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8C9A1" id="Прямоугольник 34" o:spid="_x0000_s1040" style="position:absolute;left:0;text-align:left;margin-left:381.25pt;margin-top:.85pt;width:27.6pt;height:2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" stroked="f">
                <v:textbox>
                  <w:txbxContent>
                    <w:p w14:paraId="692E7233" w14:textId="77777777" w:rsidR="008E2923" w:rsidRDefault="008E2923" w:rsidP="00151FF9">
                      <w:r>
                        <w:t>2</w:t>
                      </w:r>
                    </w:p>
                  </w:txbxContent>
                </v:textbox>
              </v:rect>
            </w:pict>
          </mc:Fallback>
        </mc:AlternateContent>
      </w:r>
    </w:p>
    <w:p w14:paraId="1C9D7301" w14:textId="77777777"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3840" behindDoc="0" locked="0" layoutInCell="1" allowOverlap="1" wp14:anchorId="31C252A2" wp14:editId="06E8E12E">
                <wp:simplePos x="0" y="0"/>
                <wp:positionH relativeFrom="column">
                  <wp:posOffset>3905250</wp:posOffset>
                </wp:positionH>
                <wp:positionV relativeFrom="paragraph">
                  <wp:posOffset>134620</wp:posOffset>
                </wp:positionV>
                <wp:extent cx="934085" cy="500380"/>
                <wp:effectExtent l="38100" t="0" r="18415" b="5207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4085" cy="50038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96981" id="Прямая со стрелкой 33" o:spid="_x0000_s1026" type="#_x0000_t32" style="position:absolute;margin-left:307.5pt;margin-top:10.6pt;width:73.55pt;height:39.4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" strokeweight=".25pt">
                <v:stroke endarrow="block"/>
              </v:shape>
            </w:pict>
          </mc:Fallback>
        </mc:AlternateContent>
      </w:r>
      <w:r w:rsidRPr="00554BFD">
        <w:rPr>
          <w:noProof/>
        </w:rPr>
        <mc:AlternateContent>
          <mc:Choice Requires="wps">
            <w:drawing>
              <wp:anchor distT="0" distB="0" distL="114300" distR="114300" simplePos="0" relativeHeight="251682816" behindDoc="0" locked="0" layoutInCell="1" allowOverlap="1" wp14:anchorId="2F134A66" wp14:editId="1219F6BC">
                <wp:simplePos x="0" y="0"/>
                <wp:positionH relativeFrom="column">
                  <wp:posOffset>3905250</wp:posOffset>
                </wp:positionH>
                <wp:positionV relativeFrom="paragraph">
                  <wp:posOffset>134620</wp:posOffset>
                </wp:positionV>
                <wp:extent cx="935990" cy="326390"/>
                <wp:effectExtent l="19050" t="0" r="16510" b="7366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32639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97438" id="Прямая со стрелкой 32" o:spid="_x0000_s1026" type="#_x0000_t32" style="position:absolute;margin-left:307.5pt;margin-top:10.6pt;width:73.7pt;height:25.7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" strokeweight=".25pt">
                <v:stroke endarrow="block"/>
              </v:shape>
            </w:pict>
          </mc:Fallback>
        </mc:AlternateContent>
      </w:r>
      <w:r w:rsidR="00D3073F" w:rsidRPr="00554BFD">
        <w:rPr>
          <w:noProof/>
        </w:rPr>
        <mc:AlternateContent>
          <mc:Choice Requires="wps">
            <w:drawing>
              <wp:anchor distT="0" distB="0" distL="114300" distR="114300" simplePos="0" relativeHeight="251659264" behindDoc="0" locked="0" layoutInCell="1" allowOverlap="1" wp14:anchorId="091B4F4F" wp14:editId="77BE4856">
                <wp:simplePos x="0" y="0"/>
                <wp:positionH relativeFrom="column">
                  <wp:posOffset>923290</wp:posOffset>
                </wp:positionH>
                <wp:positionV relativeFrom="paragraph">
                  <wp:posOffset>5715</wp:posOffset>
                </wp:positionV>
                <wp:extent cx="3198495" cy="1176020"/>
                <wp:effectExtent l="19050" t="19050" r="20955" b="2413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689BB3" w14:textId="77777777" w:rsidR="008E2923" w:rsidRDefault="008E2923" w:rsidP="00151FF9">
                            <w:pPr>
                              <w:jc w:val="center"/>
                              <w:rPr>
                                <w:b/>
                              </w:rPr>
                            </w:pPr>
                            <w:r w:rsidRPr="00437C10">
                              <w:rPr>
                                <w:b/>
                              </w:rPr>
                              <w:t xml:space="preserve">Здание </w:t>
                            </w:r>
                            <w:r>
                              <w:rPr>
                                <w:b/>
                              </w:rPr>
                              <w:t xml:space="preserve">парогенераторной «Прачечной </w:t>
                            </w:r>
                          </w:p>
                          <w:p w14:paraId="3E2A169E" w14:textId="77777777" w:rsidR="008E2923" w:rsidRPr="00437C10" w:rsidRDefault="008E2923" w:rsidP="00151FF9">
                            <w:pPr>
                              <w:jc w:val="center"/>
                              <w:rPr>
                                <w:b/>
                              </w:rPr>
                            </w:pPr>
                            <w:r>
                              <w:rPr>
                                <w:b/>
                              </w:rPr>
                              <w:t>с химчисткой»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B4F4F" id="Прямоугольник 31" o:spid="_x0000_s1041" style="position:absolute;left:0;text-align:left;margin-left:72.7pt;margin-top:.45pt;width:251.85pt;height:9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" filled="f" strokeweight="2.25pt">
                <v:textbox>
                  <w:txbxContent>
                    <w:p w14:paraId="6E689BB3" w14:textId="77777777" w:rsidR="008E2923" w:rsidRDefault="008E2923" w:rsidP="00151FF9">
                      <w:pPr>
                        <w:jc w:val="center"/>
                        <w:rPr>
                          <w:b/>
                        </w:rPr>
                      </w:pPr>
                      <w:r w:rsidRPr="00437C10">
                        <w:rPr>
                          <w:b/>
                        </w:rPr>
                        <w:t xml:space="preserve">Здание </w:t>
                      </w:r>
                      <w:r>
                        <w:rPr>
                          <w:b/>
                        </w:rPr>
                        <w:t xml:space="preserve">парогенераторной «Прачечной </w:t>
                      </w:r>
                    </w:p>
                    <w:p w14:paraId="3E2A169E" w14:textId="77777777" w:rsidR="008E2923" w:rsidRPr="00437C10" w:rsidRDefault="008E2923" w:rsidP="00151FF9">
                      <w:pPr>
                        <w:jc w:val="center"/>
                        <w:rPr>
                          <w:b/>
                        </w:rPr>
                      </w:pPr>
                      <w:r>
                        <w:rPr>
                          <w:b/>
                        </w:rPr>
                        <w:t>с химчисткой»</w:t>
                      </w:r>
                    </w:p>
                  </w:txbxContent>
                </v:textbox>
              </v:rect>
            </w:pict>
          </mc:Fallback>
        </mc:AlternateContent>
      </w:r>
    </w:p>
    <w:p w14:paraId="5F51A5CD" w14:textId="77777777"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0768" behindDoc="0" locked="0" layoutInCell="1" allowOverlap="1" wp14:anchorId="59EA05C0" wp14:editId="01EB6FFE">
                <wp:simplePos x="0" y="0"/>
                <wp:positionH relativeFrom="column">
                  <wp:posOffset>-40640</wp:posOffset>
                </wp:positionH>
                <wp:positionV relativeFrom="paragraph">
                  <wp:posOffset>121920</wp:posOffset>
                </wp:positionV>
                <wp:extent cx="307340" cy="312420"/>
                <wp:effectExtent l="0" t="0" r="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14:paraId="2C91DF26" w14:textId="77777777" w:rsidR="008E2923" w:rsidRDefault="008E2923" w:rsidP="00151FF9">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A05C0" id="Прямоугольник 30" o:spid="_x0000_s1042" style="position:absolute;left:0;text-align:left;margin-left:-3.2pt;margin-top:9.6pt;width:24.2pt;height:24.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" stroked="f" strokecolor="red">
                <v:textbox>
                  <w:txbxContent>
                    <w:p w14:paraId="2C91DF26" w14:textId="77777777" w:rsidR="008E2923" w:rsidRDefault="008E2923" w:rsidP="00151FF9">
                      <w:r>
                        <w:t>1</w:t>
                      </w:r>
                    </w:p>
                  </w:txbxContent>
                </v:textbox>
              </v:rect>
            </w:pict>
          </mc:Fallback>
        </mc:AlternateContent>
      </w:r>
      <w:r w:rsidRPr="00554BFD">
        <w:rPr>
          <w:noProof/>
        </w:rPr>
        <mc:AlternateContent>
          <mc:Choice Requires="wps">
            <w:drawing>
              <wp:anchor distT="0" distB="0" distL="114300" distR="114300" simplePos="0" relativeHeight="251668991" behindDoc="0" locked="0" layoutInCell="1" allowOverlap="1" wp14:anchorId="40342390" wp14:editId="2B451F50">
                <wp:simplePos x="0" y="0"/>
                <wp:positionH relativeFrom="column">
                  <wp:posOffset>3896053</wp:posOffset>
                </wp:positionH>
                <wp:positionV relativeFrom="paragraph">
                  <wp:posOffset>78511</wp:posOffset>
                </wp:positionV>
                <wp:extent cx="6985" cy="1905000"/>
                <wp:effectExtent l="19050" t="0" r="50165" b="1905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85" cy="190500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BC6E41" id="Прямая со стрелкой 27" o:spid="_x0000_s1026" type="#_x0000_t32" style="position:absolute;margin-left:306.8pt;margin-top:6.2pt;width:.55pt;height:150pt;flip:x y;z-index:2516689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" strokecolor="red" strokeweight="4.5pt"/>
            </w:pict>
          </mc:Fallback>
        </mc:AlternateContent>
      </w:r>
      <w:r w:rsidR="00D3073F" w:rsidRPr="00554BFD">
        <w:rPr>
          <w:noProof/>
        </w:rPr>
        <mc:AlternateContent>
          <mc:Choice Requires="wps">
            <w:drawing>
              <wp:anchor distT="0" distB="0" distL="114300" distR="114300" simplePos="0" relativeHeight="251660288" behindDoc="0" locked="0" layoutInCell="1" allowOverlap="1" wp14:anchorId="15CEFBEF" wp14:editId="40A3B852">
                <wp:simplePos x="0" y="0"/>
                <wp:positionH relativeFrom="column">
                  <wp:posOffset>3335020</wp:posOffset>
                </wp:positionH>
                <wp:positionV relativeFrom="paragraph">
                  <wp:posOffset>217170</wp:posOffset>
                </wp:positionV>
                <wp:extent cx="724535" cy="653415"/>
                <wp:effectExtent l="19050" t="19050" r="18415" b="1333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14:paraId="3E03576A" w14:textId="77777777" w:rsidR="008E2923" w:rsidRPr="00437C10" w:rsidRDefault="008E2923" w:rsidP="00151FF9">
                            <w:pPr>
                              <w:rPr>
                                <w:b/>
                              </w:rPr>
                            </w:pPr>
                            <w:r>
                              <w:rPr>
                                <w:b/>
                              </w:rPr>
                              <w:t>РЩ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EFBEF" id="Прямоугольник 29" o:spid="_x0000_s1043" style="position:absolute;left:0;text-align:left;margin-left:262.6pt;margin-top:17.1pt;width:57.05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" strokeweight="2.25pt">
                <v:textbox>
                  <w:txbxContent>
                    <w:p w14:paraId="3E03576A" w14:textId="77777777" w:rsidR="008E2923" w:rsidRPr="00437C10" w:rsidRDefault="008E2923" w:rsidP="00151FF9">
                      <w:pPr>
                        <w:rPr>
                          <w:b/>
                        </w:rPr>
                      </w:pPr>
                      <w:r>
                        <w:rPr>
                          <w:b/>
                        </w:rPr>
                        <w:t>РЩ</w:t>
                      </w:r>
                    </w:p>
                  </w:txbxContent>
                </v:textbox>
              </v:rect>
            </w:pict>
          </mc:Fallback>
        </mc:AlternateContent>
      </w:r>
    </w:p>
    <w:p w14:paraId="5A529931" w14:textId="77777777" w:rsidR="00151FF9" w:rsidRPr="00554BFD" w:rsidRDefault="009A16D9" w:rsidP="00F435AA">
      <w:pPr>
        <w:pStyle w:val="21"/>
        <w:spacing w:before="120" w:after="120"/>
        <w:ind w:firstLine="709"/>
        <w:contextualSpacing/>
      </w:pPr>
      <w:r w:rsidRPr="00554BFD">
        <w:rPr>
          <w:noProof/>
        </w:rPr>
        <mc:AlternateContent>
          <mc:Choice Requires="wps">
            <w:drawing>
              <wp:anchor distT="0" distB="0" distL="114300" distR="114300" simplePos="0" relativeHeight="251687936" behindDoc="0" locked="0" layoutInCell="1" allowOverlap="1" wp14:anchorId="63E2F9FA" wp14:editId="159CE402">
                <wp:simplePos x="0" y="0"/>
                <wp:positionH relativeFrom="column">
                  <wp:posOffset>4345879</wp:posOffset>
                </wp:positionH>
                <wp:positionV relativeFrom="paragraph">
                  <wp:posOffset>82658</wp:posOffset>
                </wp:positionV>
                <wp:extent cx="1940943" cy="3476445"/>
                <wp:effectExtent l="0" t="0" r="0" b="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0943" cy="3476445"/>
                        </a:xfrm>
                        <a:prstGeom prst="rect">
                          <a:avLst/>
                        </a:prstGeom>
                        <a:noFill/>
                        <a:ln>
                          <a:noFill/>
                        </a:ln>
                        <a:extLst/>
                      </wps:spPr>
                      <wps:txbx>
                        <w:txbxContent>
                          <w:p w14:paraId="47755837" w14:textId="77777777" w:rsidR="008E2923" w:rsidRPr="00437C10" w:rsidRDefault="008E2923" w:rsidP="00151FF9">
                            <w:pPr>
                              <w:rPr>
                                <w:sz w:val="20"/>
                                <w:szCs w:val="20"/>
                              </w:rPr>
                            </w:pPr>
                            <w:r w:rsidRPr="00437C10">
                              <w:rPr>
                                <w:sz w:val="20"/>
                                <w:szCs w:val="20"/>
                              </w:rPr>
                              <w:t>Условные обозначения:</w:t>
                            </w:r>
                          </w:p>
                          <w:p w14:paraId="7BC600AE" w14:textId="77777777" w:rsidR="008E2923" w:rsidRPr="00437C10" w:rsidRDefault="008E2923"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паропроводов и конденсатопроводов Т7, Т8;</w:t>
                            </w:r>
                          </w:p>
                          <w:p w14:paraId="76151715"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14:paraId="222374D8"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Точка врезки в газопровод Ду 159</w:t>
                            </w:r>
                          </w:p>
                          <w:p w14:paraId="454651D1"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Парогенераторная</w:t>
                            </w:r>
                          </w:p>
                          <w:p w14:paraId="35BDA67A"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Отключающее устройство Ду 57</w:t>
                            </w:r>
                          </w:p>
                          <w:p w14:paraId="47A87135" w14:textId="77777777" w:rsidR="008E2923" w:rsidRPr="00437C10" w:rsidRDefault="008E2923" w:rsidP="00861B92">
                            <w:pPr>
                              <w:pStyle w:val="afd"/>
                              <w:numPr>
                                <w:ilvl w:val="0"/>
                                <w:numId w:val="4"/>
                              </w:numPr>
                              <w:tabs>
                                <w:tab w:val="left" w:pos="284"/>
                                <w:tab w:val="left" w:pos="426"/>
                              </w:tabs>
                              <w:ind w:left="0" w:firstLine="0"/>
                              <w:rPr>
                                <w:sz w:val="20"/>
                                <w:szCs w:val="20"/>
                              </w:rPr>
                            </w:pPr>
                            <w:r>
                              <w:rPr>
                                <w:sz w:val="20"/>
                                <w:szCs w:val="20"/>
                              </w:rPr>
                              <w:t>Отключающее устройство Ду 57</w:t>
                            </w:r>
                          </w:p>
                          <w:p w14:paraId="240BE4C2" w14:textId="77777777" w:rsidR="008E2923" w:rsidRPr="00437C10" w:rsidRDefault="008E2923" w:rsidP="00151FF9">
                            <w:pPr>
                              <w:rPr>
                                <w:sz w:val="20"/>
                                <w:szCs w:val="20"/>
                              </w:rPr>
                            </w:pPr>
                            <w:r>
                              <w:rPr>
                                <w:noProof/>
                                <w:sz w:val="20"/>
                                <w:szCs w:val="20"/>
                              </w:rPr>
                              <w:drawing>
                                <wp:inline distT="0" distB="0" distL="0" distR="0" wp14:anchorId="30916666" wp14:editId="5512165E">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2F9FA" id="Прямоугольник 28" o:spid="_x0000_s1044" style="position:absolute;left:0;text-align:left;margin-left:342.2pt;margin-top:6.5pt;width:152.85pt;height:27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" filled="f" stroked="f">
                <v:textbox>
                  <w:txbxContent>
                    <w:p w14:paraId="47755837" w14:textId="77777777" w:rsidR="008E2923" w:rsidRPr="00437C10" w:rsidRDefault="008E2923" w:rsidP="00151FF9">
                      <w:pPr>
                        <w:rPr>
                          <w:sz w:val="20"/>
                          <w:szCs w:val="20"/>
                        </w:rPr>
                      </w:pPr>
                      <w:r w:rsidRPr="00437C10">
                        <w:rPr>
                          <w:sz w:val="20"/>
                          <w:szCs w:val="20"/>
                        </w:rPr>
                        <w:t>Условные обозначения:</w:t>
                      </w:r>
                    </w:p>
                    <w:p w14:paraId="7BC600AE" w14:textId="77777777" w:rsidR="008E2923" w:rsidRPr="00437C10" w:rsidRDefault="008E2923" w:rsidP="00861B92">
                      <w:pPr>
                        <w:pStyle w:val="afd"/>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w:t>
                      </w:r>
                      <w:r>
                        <w:rPr>
                          <w:sz w:val="20"/>
                          <w:szCs w:val="20"/>
                        </w:rPr>
                        <w:t>паропроводов и конденсатопроводов Т7, Т8;</w:t>
                      </w:r>
                    </w:p>
                    <w:p w14:paraId="76151715"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Парогенераторной</w:t>
                      </w:r>
                    </w:p>
                    <w:p w14:paraId="222374D8"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Точка врезки в газопровод Ду 159</w:t>
                      </w:r>
                    </w:p>
                    <w:p w14:paraId="454651D1"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Парогенераторная</w:t>
                      </w:r>
                    </w:p>
                    <w:p w14:paraId="35BDA67A" w14:textId="77777777" w:rsidR="008E2923" w:rsidRDefault="008E2923" w:rsidP="00861B92">
                      <w:pPr>
                        <w:pStyle w:val="afd"/>
                        <w:numPr>
                          <w:ilvl w:val="0"/>
                          <w:numId w:val="4"/>
                        </w:numPr>
                        <w:tabs>
                          <w:tab w:val="left" w:pos="284"/>
                          <w:tab w:val="left" w:pos="426"/>
                        </w:tabs>
                        <w:ind w:left="0" w:firstLine="0"/>
                        <w:rPr>
                          <w:sz w:val="20"/>
                          <w:szCs w:val="20"/>
                        </w:rPr>
                      </w:pPr>
                      <w:r>
                        <w:rPr>
                          <w:sz w:val="20"/>
                          <w:szCs w:val="20"/>
                        </w:rPr>
                        <w:t>Отключающее устройство Ду 57</w:t>
                      </w:r>
                    </w:p>
                    <w:p w14:paraId="47A87135" w14:textId="77777777" w:rsidR="008E2923" w:rsidRPr="00437C10" w:rsidRDefault="008E2923" w:rsidP="00861B92">
                      <w:pPr>
                        <w:pStyle w:val="afd"/>
                        <w:numPr>
                          <w:ilvl w:val="0"/>
                          <w:numId w:val="4"/>
                        </w:numPr>
                        <w:tabs>
                          <w:tab w:val="left" w:pos="284"/>
                          <w:tab w:val="left" w:pos="426"/>
                        </w:tabs>
                        <w:ind w:left="0" w:firstLine="0"/>
                        <w:rPr>
                          <w:sz w:val="20"/>
                          <w:szCs w:val="20"/>
                        </w:rPr>
                      </w:pPr>
                      <w:r>
                        <w:rPr>
                          <w:sz w:val="20"/>
                          <w:szCs w:val="20"/>
                        </w:rPr>
                        <w:t>Отключающее устройство Ду 57</w:t>
                      </w:r>
                    </w:p>
                    <w:p w14:paraId="240BE4C2" w14:textId="77777777" w:rsidR="008E2923" w:rsidRPr="00437C10" w:rsidRDefault="008E2923" w:rsidP="00151FF9">
                      <w:pPr>
                        <w:rPr>
                          <w:sz w:val="20"/>
                          <w:szCs w:val="20"/>
                        </w:rPr>
                      </w:pPr>
                      <w:r>
                        <w:rPr>
                          <w:noProof/>
                          <w:sz w:val="20"/>
                          <w:szCs w:val="20"/>
                        </w:rPr>
                        <w:drawing>
                          <wp:inline distT="0" distB="0" distL="0" distR="0" wp14:anchorId="30916666" wp14:editId="5512165E">
                            <wp:extent cx="447675" cy="5715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3C76FC" w:rsidRPr="00554BFD">
        <w:rPr>
          <w:noProof/>
        </w:rPr>
        <mc:AlternateContent>
          <mc:Choice Requires="wps">
            <w:drawing>
              <wp:anchor distT="0" distB="0" distL="114300" distR="114300" simplePos="0" relativeHeight="251670528" behindDoc="0" locked="0" layoutInCell="1" allowOverlap="1" wp14:anchorId="3EE3E1B1" wp14:editId="47560949">
                <wp:simplePos x="0" y="0"/>
                <wp:positionH relativeFrom="column">
                  <wp:posOffset>3832860</wp:posOffset>
                </wp:positionH>
                <wp:positionV relativeFrom="paragraph">
                  <wp:posOffset>112067</wp:posOffset>
                </wp:positionV>
                <wp:extent cx="124460" cy="127000"/>
                <wp:effectExtent l="0" t="0" r="27940" b="25400"/>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DB4BEC" id="Овал 26" o:spid="_x0000_s1026" style="position:absolute;margin-left:301.8pt;margin-top:8.8pt;width:9.8pt;height:1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" fillcolor="black [3213]"/>
            </w:pict>
          </mc:Fallback>
        </mc:AlternateContent>
      </w:r>
    </w:p>
    <w:p w14:paraId="2DCBBFF9" w14:textId="77777777" w:rsidR="00151FF9" w:rsidRPr="00554BFD" w:rsidRDefault="003C76FC" w:rsidP="00F435AA">
      <w:pPr>
        <w:pStyle w:val="21"/>
        <w:spacing w:before="120" w:after="120"/>
        <w:ind w:firstLine="709"/>
        <w:contextualSpacing/>
      </w:pPr>
      <w:r w:rsidRPr="00554BFD">
        <w:rPr>
          <w:noProof/>
        </w:rPr>
        <mc:AlternateContent>
          <mc:Choice Requires="wps">
            <w:drawing>
              <wp:anchor distT="0" distB="0" distL="114300" distR="114300" simplePos="0" relativeHeight="251681792" behindDoc="0" locked="0" layoutInCell="1" allowOverlap="1" wp14:anchorId="4AAF0205" wp14:editId="36ED651D">
                <wp:simplePos x="0" y="0"/>
                <wp:positionH relativeFrom="column">
                  <wp:posOffset>196215</wp:posOffset>
                </wp:positionH>
                <wp:positionV relativeFrom="paragraph">
                  <wp:posOffset>13335</wp:posOffset>
                </wp:positionV>
                <wp:extent cx="812800" cy="317500"/>
                <wp:effectExtent l="0" t="0" r="63500" b="635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0" cy="31750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B428C5" id="Прямая со стрелкой 25" o:spid="_x0000_s1026" type="#_x0000_t32" style="position:absolute;margin-left:15.45pt;margin-top:1.05pt;width:64pt;height: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" strokeweight=".25pt">
                <v:stroke endarrow="block"/>
              </v:shape>
            </w:pict>
          </mc:Fallback>
        </mc:AlternateContent>
      </w:r>
      <w:r w:rsidRPr="00554BFD">
        <w:rPr>
          <w:noProof/>
        </w:rPr>
        <mc:AlternateContent>
          <mc:Choice Requires="wps">
            <w:drawing>
              <wp:anchor distT="0" distB="0" distL="114300" distR="114300" simplePos="0" relativeHeight="251671552" behindDoc="0" locked="0" layoutInCell="1" allowOverlap="1" wp14:anchorId="4C4CE792" wp14:editId="3D5CA44E">
                <wp:simplePos x="0" y="0"/>
                <wp:positionH relativeFrom="column">
                  <wp:posOffset>3832860</wp:posOffset>
                </wp:positionH>
                <wp:positionV relativeFrom="paragraph">
                  <wp:posOffset>93875</wp:posOffset>
                </wp:positionV>
                <wp:extent cx="124460" cy="127000"/>
                <wp:effectExtent l="0" t="0" r="27940" b="25400"/>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C39876" id="Овал 23" o:spid="_x0000_s1026" style="position:absolute;margin-left:301.8pt;margin-top:7.4pt;width:9.8pt;height:1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" fillcolor="black [3213]"/>
            </w:pict>
          </mc:Fallback>
        </mc:AlternateContent>
      </w:r>
      <w:r w:rsidR="00D3073F" w:rsidRPr="00554BFD">
        <w:rPr>
          <w:noProof/>
        </w:rPr>
        <mc:AlternateContent>
          <mc:Choice Requires="wps">
            <w:drawing>
              <wp:anchor distT="0" distB="0" distL="114300" distR="114300" simplePos="0" relativeHeight="251679744" behindDoc="0" locked="0" layoutInCell="1" allowOverlap="1" wp14:anchorId="26181D21" wp14:editId="062237D5">
                <wp:simplePos x="0" y="0"/>
                <wp:positionH relativeFrom="column">
                  <wp:posOffset>-2268220</wp:posOffset>
                </wp:positionH>
                <wp:positionV relativeFrom="paragraph">
                  <wp:posOffset>27305</wp:posOffset>
                </wp:positionV>
                <wp:extent cx="607060" cy="1007745"/>
                <wp:effectExtent l="0" t="0" r="59690" b="590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B3A8EB" id="Прямая со стрелкой 24" o:spid="_x0000_s1026" type="#_x0000_t32" style="position:absolute;margin-left:-178.6pt;margin-top:2.15pt;width:47.8pt;height:79.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" strokeweight=".25pt">
                <v:stroke endarrow="block"/>
              </v:shape>
            </w:pict>
          </mc:Fallback>
        </mc:AlternateContent>
      </w:r>
      <w:r w:rsidR="00D3073F" w:rsidRPr="00554BFD">
        <w:rPr>
          <w:noProof/>
        </w:rPr>
        <mc:AlternateContent>
          <mc:Choice Requires="wps">
            <w:drawing>
              <wp:anchor distT="4294967291" distB="4294967291" distL="114300" distR="114300" simplePos="0" relativeHeight="251668480" behindDoc="0" locked="0" layoutInCell="1" allowOverlap="1" wp14:anchorId="69C4ACBC" wp14:editId="392397A4">
                <wp:simplePos x="0" y="0"/>
                <wp:positionH relativeFrom="column">
                  <wp:posOffset>3905885</wp:posOffset>
                </wp:positionH>
                <wp:positionV relativeFrom="paragraph">
                  <wp:posOffset>153669</wp:posOffset>
                </wp:positionV>
                <wp:extent cx="440690" cy="0"/>
                <wp:effectExtent l="0" t="19050" r="16510"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F7D945" id="Прямая со стрелкой 22" o:spid="_x0000_s1026" type="#_x0000_t32" style="position:absolute;margin-left:307.55pt;margin-top:12.1pt;width:34.7pt;height:0;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" strokeweight="2.25pt"/>
            </w:pict>
          </mc:Fallback>
        </mc:AlternateContent>
      </w:r>
      <w:r w:rsidR="00D3073F" w:rsidRPr="00554BFD">
        <w:rPr>
          <w:noProof/>
        </w:rPr>
        <mc:AlternateContent>
          <mc:Choice Requires="wps">
            <w:drawing>
              <wp:anchor distT="4294967291" distB="4294967291" distL="114300" distR="114300" simplePos="0" relativeHeight="251669504" behindDoc="0" locked="0" layoutInCell="1" allowOverlap="1" wp14:anchorId="257D4546" wp14:editId="51D747F9">
                <wp:simplePos x="0" y="0"/>
                <wp:positionH relativeFrom="column">
                  <wp:posOffset>3905885</wp:posOffset>
                </wp:positionH>
                <wp:positionV relativeFrom="paragraph">
                  <wp:posOffset>26669</wp:posOffset>
                </wp:positionV>
                <wp:extent cx="440690" cy="0"/>
                <wp:effectExtent l="0" t="19050" r="1651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D1A329" id="Прямая со стрелкой 21" o:spid="_x0000_s1026" type="#_x0000_t32" style="position:absolute;margin-left:307.55pt;margin-top:2.1pt;width:34.7pt;height:0;z-index:2516695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" strokeweight="2.25pt"/>
            </w:pict>
          </mc:Fallback>
        </mc:AlternateContent>
      </w:r>
    </w:p>
    <w:p w14:paraId="7C907EC2" w14:textId="77777777"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58239" behindDoc="0" locked="0" layoutInCell="1" allowOverlap="1" wp14:anchorId="4AF1087A" wp14:editId="1BDF152D">
                <wp:simplePos x="0" y="0"/>
                <wp:positionH relativeFrom="column">
                  <wp:posOffset>-251460</wp:posOffset>
                </wp:positionH>
                <wp:positionV relativeFrom="paragraph">
                  <wp:posOffset>145415</wp:posOffset>
                </wp:positionV>
                <wp:extent cx="1142365" cy="701675"/>
                <wp:effectExtent l="0" t="0" r="635" b="31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0ED73D" w14:textId="77777777" w:rsidR="008E2923" w:rsidRPr="003C76FC" w:rsidRDefault="008E2923" w:rsidP="00151FF9">
                            <w:pPr>
                              <w:rPr>
                                <w:sz w:val="20"/>
                                <w:szCs w:val="20"/>
                              </w:rPr>
                            </w:pPr>
                            <w:r w:rsidRPr="003C76FC">
                              <w:rPr>
                                <w:sz w:val="20"/>
                                <w:szCs w:val="20"/>
                              </w:rPr>
                              <w:t xml:space="preserve">Наружная стена здания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1087A" id="Прямоугольник 12" o:spid="_x0000_s1045" style="position:absolute;left:0;text-align:left;margin-left:-19.8pt;margin-top:11.45pt;width:89.95pt;height:5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" stroked="f">
                <v:textbox>
                  <w:txbxContent>
                    <w:p w14:paraId="600ED73D" w14:textId="77777777" w:rsidR="008E2923" w:rsidRPr="003C76FC" w:rsidRDefault="008E2923" w:rsidP="00151FF9">
                      <w:pPr>
                        <w:rPr>
                          <w:sz w:val="20"/>
                          <w:szCs w:val="20"/>
                        </w:rPr>
                      </w:pPr>
                      <w:r w:rsidRPr="003C76FC">
                        <w:rPr>
                          <w:sz w:val="20"/>
                          <w:szCs w:val="20"/>
                        </w:rPr>
                        <w:t xml:space="preserve">Наружная стена здания </w:t>
                      </w:r>
                    </w:p>
                  </w:txbxContent>
                </v:textbox>
              </v:rect>
            </w:pict>
          </mc:Fallback>
        </mc:AlternateContent>
      </w:r>
      <w:r w:rsidRPr="00554BFD">
        <w:rPr>
          <w:noProof/>
        </w:rPr>
        <mc:AlternateContent>
          <mc:Choice Requires="wps">
            <w:drawing>
              <wp:anchor distT="0" distB="0" distL="114300" distR="114300" simplePos="0" relativeHeight="251696128" behindDoc="0" locked="0" layoutInCell="1" allowOverlap="1" wp14:anchorId="583C258E" wp14:editId="167999FF">
                <wp:simplePos x="0" y="0"/>
                <wp:positionH relativeFrom="column">
                  <wp:posOffset>1226185</wp:posOffset>
                </wp:positionH>
                <wp:positionV relativeFrom="paragraph">
                  <wp:posOffset>109855</wp:posOffset>
                </wp:positionV>
                <wp:extent cx="124460" cy="127000"/>
                <wp:effectExtent l="0" t="0" r="27940" b="25400"/>
                <wp:wrapNone/>
                <wp:docPr id="35" name="Овал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9591C2" id="Овал 35" o:spid="_x0000_s1026" style="position:absolute;margin-left:96.55pt;margin-top:8.65pt;width:9.8pt;height:1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" fillcolor="black [3213]"/>
            </w:pict>
          </mc:Fallback>
        </mc:AlternateContent>
      </w:r>
      <w:r w:rsidRPr="00554BFD">
        <w:rPr>
          <w:noProof/>
        </w:rPr>
        <mc:AlternateContent>
          <mc:Choice Requires="wps">
            <w:drawing>
              <wp:anchor distT="0" distB="0" distL="114294" distR="114294" simplePos="0" relativeHeight="251663360" behindDoc="0" locked="0" layoutInCell="1" allowOverlap="1" wp14:anchorId="52158435" wp14:editId="1E7DC46A">
                <wp:simplePos x="0" y="0"/>
                <wp:positionH relativeFrom="column">
                  <wp:posOffset>1291590</wp:posOffset>
                </wp:positionH>
                <wp:positionV relativeFrom="paragraph">
                  <wp:posOffset>127635</wp:posOffset>
                </wp:positionV>
                <wp:extent cx="0" cy="276225"/>
                <wp:effectExtent l="19050" t="0" r="19050" b="952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DF9885" id="Прямая со стрелкой 18" o:spid="_x0000_s1026" type="#_x0000_t32" style="position:absolute;margin-left:101.7pt;margin-top:10.05pt;width:0;height:21.75pt;z-index:251663360;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" strokeweight="2.25pt"/>
            </w:pict>
          </mc:Fallback>
        </mc:AlternateContent>
      </w:r>
      <w:r w:rsidR="00D3073F" w:rsidRPr="00554BFD">
        <w:rPr>
          <w:noProof/>
        </w:rPr>
        <mc:AlternateContent>
          <mc:Choice Requires="wps">
            <w:drawing>
              <wp:anchor distT="0" distB="0" distL="114300" distR="114300" simplePos="0" relativeHeight="251694080" behindDoc="0" locked="0" layoutInCell="1" allowOverlap="1" wp14:anchorId="59E4E435" wp14:editId="3D13ACF5">
                <wp:simplePos x="0" y="0"/>
                <wp:positionH relativeFrom="column">
                  <wp:posOffset>1012825</wp:posOffset>
                </wp:positionH>
                <wp:positionV relativeFrom="paragraph">
                  <wp:posOffset>109220</wp:posOffset>
                </wp:positionV>
                <wp:extent cx="124460" cy="127000"/>
                <wp:effectExtent l="0" t="0" r="27940" b="2540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F44536" id="Овал 3" o:spid="_x0000_s1026" style="position:absolute;margin-left:79.75pt;margin-top:8.6pt;width:9.8pt;height:1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" fillcolor="black [3213]"/>
            </w:pict>
          </mc:Fallback>
        </mc:AlternateContent>
      </w:r>
      <w:r w:rsidR="00D3073F" w:rsidRPr="00554BFD">
        <w:rPr>
          <w:noProof/>
        </w:rPr>
        <mc:AlternateContent>
          <mc:Choice Requires="wps">
            <w:drawing>
              <wp:anchor distT="4294967291" distB="4294967291" distL="114300" distR="114300" simplePos="0" relativeHeight="251675648" behindDoc="0" locked="0" layoutInCell="1" allowOverlap="1" wp14:anchorId="36DEF577" wp14:editId="227BB47E">
                <wp:simplePos x="0" y="0"/>
                <wp:positionH relativeFrom="column">
                  <wp:posOffset>923290</wp:posOffset>
                </wp:positionH>
                <wp:positionV relativeFrom="paragraph">
                  <wp:posOffset>175259</wp:posOffset>
                </wp:positionV>
                <wp:extent cx="804545" cy="0"/>
                <wp:effectExtent l="0" t="19050" r="14605" b="381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454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FCF5E5" id="Прямая со стрелкой 9" o:spid="_x0000_s1026" type="#_x0000_t32" style="position:absolute;margin-left:72.7pt;margin-top:13.8pt;width:63.35pt;height:0;flip:x;z-index:251675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" strokecolor="red" strokeweight="4.5pt"/>
            </w:pict>
          </mc:Fallback>
        </mc:AlternateContent>
      </w:r>
      <w:r w:rsidR="00D3073F" w:rsidRPr="00554BFD">
        <w:rPr>
          <w:noProof/>
        </w:rPr>
        <mc:AlternateContent>
          <mc:Choice Requires="wps">
            <w:drawing>
              <wp:anchor distT="0" distB="0" distL="114294" distR="114294" simplePos="0" relativeHeight="251676672" behindDoc="0" locked="0" layoutInCell="1" allowOverlap="1" wp14:anchorId="7EC80C94" wp14:editId="5B977C8E">
                <wp:simplePos x="0" y="0"/>
                <wp:positionH relativeFrom="column">
                  <wp:posOffset>1726564</wp:posOffset>
                </wp:positionH>
                <wp:positionV relativeFrom="paragraph">
                  <wp:posOffset>174625</wp:posOffset>
                </wp:positionV>
                <wp:extent cx="0" cy="1313180"/>
                <wp:effectExtent l="19050" t="0" r="38100" b="2032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1318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D788B0" id="Прямая со стрелкой 11" o:spid="_x0000_s1026" type="#_x0000_t32" style="position:absolute;margin-left:135.95pt;margin-top:13.75pt;width:0;height:103.4pt;flip:y;z-index:25167667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" strokecolor="red" strokeweight="4.5pt"/>
            </w:pict>
          </mc:Fallback>
        </mc:AlternateContent>
      </w:r>
      <w:r w:rsidR="00D3073F" w:rsidRPr="00554BFD">
        <w:rPr>
          <w:noProof/>
        </w:rPr>
        <mc:AlternateContent>
          <mc:Choice Requires="wps">
            <w:drawing>
              <wp:anchor distT="0" distB="0" distL="114294" distR="114294" simplePos="0" relativeHeight="251662336" behindDoc="0" locked="0" layoutInCell="1" allowOverlap="1" wp14:anchorId="5D9237EA" wp14:editId="4D77EE2A">
                <wp:simplePos x="0" y="0"/>
                <wp:positionH relativeFrom="column">
                  <wp:posOffset>1083944</wp:posOffset>
                </wp:positionH>
                <wp:positionV relativeFrom="paragraph">
                  <wp:posOffset>116205</wp:posOffset>
                </wp:positionV>
                <wp:extent cx="0" cy="276225"/>
                <wp:effectExtent l="19050" t="0" r="19050" b="952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230B2" id="Прямая со стрелкой 17" o:spid="_x0000_s1026" type="#_x0000_t32" style="position:absolute;margin-left:85.35pt;margin-top:9.15pt;width:0;height:21.75pt;z-index:25166233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" strokeweight="2.25pt"/>
            </w:pict>
          </mc:Fallback>
        </mc:AlternateContent>
      </w:r>
    </w:p>
    <w:p w14:paraId="4E5BC75F" w14:textId="77777777"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85888" behindDoc="0" locked="0" layoutInCell="1" allowOverlap="1" wp14:anchorId="0CF89927" wp14:editId="3818231E">
                <wp:simplePos x="0" y="0"/>
                <wp:positionH relativeFrom="column">
                  <wp:posOffset>821055</wp:posOffset>
                </wp:positionH>
                <wp:positionV relativeFrom="paragraph">
                  <wp:posOffset>31115</wp:posOffset>
                </wp:positionV>
                <wp:extent cx="219075" cy="416560"/>
                <wp:effectExtent l="0" t="0" r="28575" b="2159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30115" id="Прямая со стрелкой 7" o:spid="_x0000_s1026" type="#_x0000_t32" style="position:absolute;margin-left:64.65pt;margin-top:2.45pt;width:17.25pt;height:32.8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"/>
            </w:pict>
          </mc:Fallback>
        </mc:AlternateContent>
      </w:r>
      <w:r w:rsidR="00D3073F" w:rsidRPr="00554BFD">
        <w:rPr>
          <w:noProof/>
        </w:rPr>
        <mc:AlternateContent>
          <mc:Choice Requires="wps">
            <w:drawing>
              <wp:anchor distT="0" distB="0" distL="114300" distR="114300" simplePos="0" relativeHeight="251691008" behindDoc="0" locked="0" layoutInCell="1" allowOverlap="1" wp14:anchorId="11080759" wp14:editId="7C0EA5D0">
                <wp:simplePos x="0" y="0"/>
                <wp:positionH relativeFrom="column">
                  <wp:posOffset>869950</wp:posOffset>
                </wp:positionH>
                <wp:positionV relativeFrom="paragraph">
                  <wp:posOffset>155575</wp:posOffset>
                </wp:positionV>
                <wp:extent cx="423545" cy="1038225"/>
                <wp:effectExtent l="0" t="0" r="3365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58D1A8" id="Прямая со стрелкой 6" o:spid="_x0000_s1026" type="#_x0000_t32" style="position:absolute;margin-left:68.5pt;margin-top:12.25pt;width:33.35pt;height:81.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"/>
            </w:pict>
          </mc:Fallback>
        </mc:AlternateContent>
      </w:r>
      <w:r w:rsidR="00D3073F" w:rsidRPr="00554BFD">
        <w:rPr>
          <w:noProof/>
        </w:rPr>
        <mc:AlternateContent>
          <mc:Choice Requires="wps">
            <w:drawing>
              <wp:anchor distT="4294967291" distB="4294967291" distL="114300" distR="114300" simplePos="0" relativeHeight="251692032" behindDoc="0" locked="0" layoutInCell="1" allowOverlap="1" wp14:anchorId="58FC1D83" wp14:editId="5B051BA8">
                <wp:simplePos x="0" y="0"/>
                <wp:positionH relativeFrom="column">
                  <wp:posOffset>-172085</wp:posOffset>
                </wp:positionH>
                <wp:positionV relativeFrom="paragraph">
                  <wp:posOffset>1193164</wp:posOffset>
                </wp:positionV>
                <wp:extent cx="1042035" cy="0"/>
                <wp:effectExtent l="0" t="0" r="24765"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647E4" id="Прямая со стрелкой 1" o:spid="_x0000_s1026" type="#_x0000_t32" style="position:absolute;margin-left:-13.55pt;margin-top:93.95pt;width:82.05pt;height:0;flip:x;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"/>
            </w:pict>
          </mc:Fallback>
        </mc:AlternateContent>
      </w:r>
      <w:r w:rsidR="00D3073F" w:rsidRPr="00554BFD">
        <w:rPr>
          <w:noProof/>
        </w:rPr>
        <mc:AlternateContent>
          <mc:Choice Requires="wps">
            <w:drawing>
              <wp:anchor distT="0" distB="0" distL="114300" distR="114300" simplePos="0" relativeHeight="251678720" behindDoc="0" locked="0" layoutInCell="1" allowOverlap="1" wp14:anchorId="6E02D98A" wp14:editId="7E607758">
                <wp:simplePos x="0" y="0"/>
                <wp:positionH relativeFrom="column">
                  <wp:posOffset>1945005</wp:posOffset>
                </wp:positionH>
                <wp:positionV relativeFrom="paragraph">
                  <wp:posOffset>153670</wp:posOffset>
                </wp:positionV>
                <wp:extent cx="1851025" cy="989965"/>
                <wp:effectExtent l="19050" t="19050" r="15875" b="1968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14:paraId="01254F66" w14:textId="77777777" w:rsidR="008E2923" w:rsidRPr="00437C10" w:rsidRDefault="008E2923" w:rsidP="00151FF9">
                            <w:pPr>
                              <w:jc w:val="center"/>
                              <w:rPr>
                                <w:b/>
                              </w:rPr>
                            </w:pPr>
                          </w:p>
                          <w:p w14:paraId="0F63A232" w14:textId="77777777" w:rsidR="008E2923" w:rsidRPr="00437C10" w:rsidRDefault="008E2923" w:rsidP="00151FF9">
                            <w:pPr>
                              <w:jc w:val="center"/>
                              <w:rPr>
                                <w:b/>
                              </w:rPr>
                            </w:pPr>
                            <w:r w:rsidRPr="00437C10">
                              <w:rPr>
                                <w:b/>
                              </w:rPr>
                              <w:t>Топливное хозяйство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2D98A" id="Прямоугольник 16" o:spid="_x0000_s1046" style="position:absolute;left:0;text-align:left;margin-left:153.15pt;margin-top:12.1pt;width:145.75pt;height:7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" strokeweight="2.25pt">
                <v:textbox>
                  <w:txbxContent>
                    <w:p w14:paraId="01254F66" w14:textId="77777777" w:rsidR="008E2923" w:rsidRPr="00437C10" w:rsidRDefault="008E2923" w:rsidP="00151FF9">
                      <w:pPr>
                        <w:jc w:val="center"/>
                        <w:rPr>
                          <w:b/>
                        </w:rPr>
                      </w:pPr>
                    </w:p>
                    <w:p w14:paraId="0F63A232" w14:textId="77777777" w:rsidR="008E2923" w:rsidRPr="00437C10" w:rsidRDefault="008E2923" w:rsidP="00151FF9">
                      <w:pPr>
                        <w:jc w:val="center"/>
                        <w:rPr>
                          <w:b/>
                        </w:rPr>
                      </w:pPr>
                      <w:r w:rsidRPr="00437C10">
                        <w:rPr>
                          <w:b/>
                        </w:rPr>
                        <w:t>Топливное хозяйство</w:t>
                      </w:r>
                    </w:p>
                  </w:txbxContent>
                </v:textbox>
              </v:rect>
            </w:pict>
          </mc:Fallback>
        </mc:AlternateContent>
      </w:r>
    </w:p>
    <w:p w14:paraId="31FC5AC2" w14:textId="77777777" w:rsidR="00151FF9" w:rsidRPr="00554BFD" w:rsidRDefault="00D3073F" w:rsidP="00F435AA">
      <w:pPr>
        <w:pStyle w:val="21"/>
        <w:ind w:firstLine="709"/>
        <w:contextualSpacing/>
      </w:pPr>
      <w:r w:rsidRPr="00554BFD">
        <w:rPr>
          <w:noProof/>
        </w:rPr>
        <mc:AlternateContent>
          <mc:Choice Requires="wps">
            <w:drawing>
              <wp:anchor distT="0" distB="0" distL="114294" distR="114294" simplePos="0" relativeHeight="251667456" behindDoc="0" locked="0" layoutInCell="1" allowOverlap="1" wp14:anchorId="55CF60AE" wp14:editId="0FBCDAD7">
                <wp:simplePos x="0" y="0"/>
                <wp:positionH relativeFrom="column">
                  <wp:posOffset>-1785621</wp:posOffset>
                </wp:positionH>
                <wp:positionV relativeFrom="paragraph">
                  <wp:posOffset>24765</wp:posOffset>
                </wp:positionV>
                <wp:extent cx="0" cy="568325"/>
                <wp:effectExtent l="19050" t="0" r="19050" b="31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43741" id="Прямая со стрелкой 14" o:spid="_x0000_s1026" type="#_x0000_t32" style="position:absolute;margin-left:-140.6pt;margin-top:1.95pt;width:0;height:44.75pt;z-index:251667456;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0x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" strokeweight="2.25pt"/>
            </w:pict>
          </mc:Fallback>
        </mc:AlternateContent>
      </w:r>
      <w:r w:rsidRPr="00554BFD">
        <w:rPr>
          <w:noProof/>
        </w:rPr>
        <mc:AlternateContent>
          <mc:Choice Requires="wps">
            <w:drawing>
              <wp:anchor distT="0" distB="0" distL="114294" distR="114294" simplePos="0" relativeHeight="251666432" behindDoc="0" locked="0" layoutInCell="1" allowOverlap="1" wp14:anchorId="5B242599" wp14:editId="14C340F7">
                <wp:simplePos x="0" y="0"/>
                <wp:positionH relativeFrom="column">
                  <wp:posOffset>-1938021</wp:posOffset>
                </wp:positionH>
                <wp:positionV relativeFrom="paragraph">
                  <wp:posOffset>72390</wp:posOffset>
                </wp:positionV>
                <wp:extent cx="0" cy="564515"/>
                <wp:effectExtent l="19050" t="0" r="19050" b="698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0D973F" id="Прямая со стрелкой 13" o:spid="_x0000_s1026" type="#_x0000_t32" style="position:absolute;margin-left:-152.6pt;margin-top:5.7pt;width:0;height:44.45pt;z-index:25166643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" strokeweight="2.25pt"/>
            </w:pict>
          </mc:Fallback>
        </mc:AlternateContent>
      </w:r>
      <w:r w:rsidRPr="00554BFD">
        <w:rPr>
          <w:noProof/>
        </w:rPr>
        <mc:AlternateContent>
          <mc:Choice Requires="wps">
            <w:drawing>
              <wp:anchor distT="0" distB="0" distL="114300" distR="114300" simplePos="0" relativeHeight="251674624" behindDoc="0" locked="0" layoutInCell="1" allowOverlap="1" wp14:anchorId="21A00A2A" wp14:editId="13B2BD36">
                <wp:simplePos x="0" y="0"/>
                <wp:positionH relativeFrom="column">
                  <wp:posOffset>-2369820</wp:posOffset>
                </wp:positionH>
                <wp:positionV relativeFrom="paragraph">
                  <wp:posOffset>219710</wp:posOffset>
                </wp:positionV>
                <wp:extent cx="124460" cy="127000"/>
                <wp:effectExtent l="0" t="0" r="27940" b="25400"/>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85D237" id="Овал 10" o:spid="_x0000_s1026" style="position:absolute;margin-left:-186.6pt;margin-top:17.3pt;width:9.8pt;height:1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" fillcolor="black [3213]"/>
            </w:pict>
          </mc:Fallback>
        </mc:AlternateContent>
      </w:r>
      <w:r w:rsidRPr="00554BFD">
        <w:rPr>
          <w:noProof/>
        </w:rPr>
        <mc:AlternateContent>
          <mc:Choice Requires="wps">
            <w:drawing>
              <wp:anchor distT="0" distB="0" distL="114300" distR="114300" simplePos="0" relativeHeight="251673600" behindDoc="0" locked="0" layoutInCell="1" allowOverlap="1" wp14:anchorId="4B116CD3" wp14:editId="7688BAEF">
                <wp:simplePos x="0" y="0"/>
                <wp:positionH relativeFrom="column">
                  <wp:posOffset>-1790700</wp:posOffset>
                </wp:positionH>
                <wp:positionV relativeFrom="paragraph">
                  <wp:posOffset>86995</wp:posOffset>
                </wp:positionV>
                <wp:extent cx="124460" cy="127000"/>
                <wp:effectExtent l="0" t="0" r="27940" b="25400"/>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418892" id="Овал 8" o:spid="_x0000_s1026" style="position:absolute;margin-left:-141pt;margin-top:6.85pt;width:9.8pt;height: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" fillcolor="black [3213]"/>
            </w:pict>
          </mc:Fallback>
        </mc:AlternateContent>
      </w:r>
    </w:p>
    <w:p w14:paraId="393296C0" w14:textId="77777777" w:rsidR="00151FF9" w:rsidRPr="00554BFD" w:rsidRDefault="003C76FC" w:rsidP="00F435AA">
      <w:pPr>
        <w:pStyle w:val="21"/>
        <w:ind w:firstLine="709"/>
        <w:contextualSpacing/>
      </w:pPr>
      <w:r w:rsidRPr="00554BFD">
        <w:rPr>
          <w:noProof/>
        </w:rPr>
        <mc:AlternateContent>
          <mc:Choice Requires="wps">
            <w:drawing>
              <wp:anchor distT="4294967291" distB="4294967291" distL="114300" distR="114300" simplePos="0" relativeHeight="251689984" behindDoc="0" locked="0" layoutInCell="1" allowOverlap="1" wp14:anchorId="76784C52" wp14:editId="0014DC68">
                <wp:simplePos x="0" y="0"/>
                <wp:positionH relativeFrom="column">
                  <wp:posOffset>-220980</wp:posOffset>
                </wp:positionH>
                <wp:positionV relativeFrom="paragraph">
                  <wp:posOffset>125095</wp:posOffset>
                </wp:positionV>
                <wp:extent cx="1042035" cy="0"/>
                <wp:effectExtent l="0" t="0" r="2476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F7193" id="Прямая со стрелкой 5" o:spid="_x0000_s1026" type="#_x0000_t32" style="position:absolute;margin-left:-17.4pt;margin-top:9.85pt;width:82.05pt;height:0;flip:x;z-index:2516899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"/>
            </w:pict>
          </mc:Fallback>
        </mc:AlternateContent>
      </w:r>
    </w:p>
    <w:p w14:paraId="64CE0828" w14:textId="77777777" w:rsidR="00151FF9" w:rsidRPr="00554BFD" w:rsidRDefault="00151FF9" w:rsidP="00F435AA">
      <w:pPr>
        <w:pStyle w:val="21"/>
        <w:ind w:firstLine="709"/>
        <w:contextualSpacing/>
      </w:pPr>
    </w:p>
    <w:p w14:paraId="4F1BE084" w14:textId="77777777" w:rsidR="00151FF9" w:rsidRPr="00554BFD" w:rsidRDefault="003C76FC" w:rsidP="00F435AA">
      <w:pPr>
        <w:pStyle w:val="21"/>
        <w:ind w:firstLine="709"/>
        <w:contextualSpacing/>
      </w:pPr>
      <w:r w:rsidRPr="00554BFD">
        <w:rPr>
          <w:noProof/>
        </w:rPr>
        <mc:AlternateContent>
          <mc:Choice Requires="wps">
            <w:drawing>
              <wp:anchor distT="0" distB="0" distL="114300" distR="114300" simplePos="0" relativeHeight="251688960" behindDoc="0" locked="0" layoutInCell="1" allowOverlap="1" wp14:anchorId="3B582393" wp14:editId="3F59952C">
                <wp:simplePos x="0" y="0"/>
                <wp:positionH relativeFrom="column">
                  <wp:posOffset>-342265</wp:posOffset>
                </wp:positionH>
                <wp:positionV relativeFrom="paragraph">
                  <wp:posOffset>114300</wp:posOffset>
                </wp:positionV>
                <wp:extent cx="1162050" cy="760095"/>
                <wp:effectExtent l="0" t="0" r="0" b="19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33319E" w14:textId="77777777" w:rsidR="008E2923" w:rsidRPr="00437C10" w:rsidRDefault="008E2923" w:rsidP="00151FF9">
                            <w:pPr>
                              <w:jc w:val="center"/>
                              <w:rPr>
                                <w:sz w:val="20"/>
                                <w:szCs w:val="20"/>
                              </w:rPr>
                            </w:pPr>
                            <w:r>
                              <w:rPr>
                                <w:sz w:val="20"/>
                                <w:szCs w:val="20"/>
                              </w:rPr>
                              <w:t xml:space="preserve">Трубопроводы </w:t>
                            </w:r>
                            <w:r w:rsidRPr="00437C10">
                              <w:rPr>
                                <w:sz w:val="20"/>
                                <w:szCs w:val="20"/>
                              </w:rPr>
                              <w:t>Т</w:t>
                            </w:r>
                            <w:r>
                              <w:rPr>
                                <w:sz w:val="20"/>
                                <w:szCs w:val="20"/>
                              </w:rPr>
                              <w:t>7</w:t>
                            </w:r>
                            <w:r w:rsidRPr="00437C10">
                              <w:rPr>
                                <w:sz w:val="20"/>
                                <w:szCs w:val="20"/>
                              </w:rPr>
                              <w:t>, Т</w:t>
                            </w:r>
                            <w:r>
                              <w:rPr>
                                <w:sz w:val="20"/>
                                <w:szCs w:val="20"/>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82393" id="Прямоугольник 4" o:spid="_x0000_s1047" style="position:absolute;left:0;text-align:left;margin-left:-26.95pt;margin-top:9pt;width:91.5pt;height:59.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" stroked="f">
                <v:textbox>
                  <w:txbxContent>
                    <w:p w14:paraId="7533319E" w14:textId="77777777" w:rsidR="008E2923" w:rsidRPr="00437C10" w:rsidRDefault="008E2923" w:rsidP="00151FF9">
                      <w:pPr>
                        <w:jc w:val="center"/>
                        <w:rPr>
                          <w:sz w:val="20"/>
                          <w:szCs w:val="20"/>
                        </w:rPr>
                      </w:pPr>
                      <w:r>
                        <w:rPr>
                          <w:sz w:val="20"/>
                          <w:szCs w:val="20"/>
                        </w:rPr>
                        <w:t xml:space="preserve">Трубопроводы </w:t>
                      </w:r>
                      <w:r w:rsidRPr="00437C10">
                        <w:rPr>
                          <w:sz w:val="20"/>
                          <w:szCs w:val="20"/>
                        </w:rPr>
                        <w:t>Т</w:t>
                      </w:r>
                      <w:r>
                        <w:rPr>
                          <w:sz w:val="20"/>
                          <w:szCs w:val="20"/>
                        </w:rPr>
                        <w:t>7</w:t>
                      </w:r>
                      <w:r w:rsidRPr="00437C10">
                        <w:rPr>
                          <w:sz w:val="20"/>
                          <w:szCs w:val="20"/>
                        </w:rPr>
                        <w:t>, Т</w:t>
                      </w:r>
                      <w:r>
                        <w:rPr>
                          <w:sz w:val="20"/>
                          <w:szCs w:val="20"/>
                        </w:rPr>
                        <w:t>8</w:t>
                      </w:r>
                    </w:p>
                  </w:txbxContent>
                </v:textbox>
              </v:rect>
            </w:pict>
          </mc:Fallback>
        </mc:AlternateContent>
      </w:r>
    </w:p>
    <w:p w14:paraId="7B80F6B3" w14:textId="77777777" w:rsidR="00151FF9" w:rsidRPr="00554BFD" w:rsidRDefault="00151FF9" w:rsidP="00F435AA">
      <w:pPr>
        <w:pStyle w:val="21"/>
        <w:ind w:firstLine="709"/>
        <w:contextualSpacing/>
      </w:pPr>
    </w:p>
    <w:p w14:paraId="1D852D90" w14:textId="77777777" w:rsidR="00151FF9" w:rsidRPr="00554BFD" w:rsidRDefault="00151FF9" w:rsidP="00F435AA">
      <w:pPr>
        <w:pStyle w:val="21"/>
        <w:ind w:firstLine="709"/>
        <w:contextualSpacing/>
      </w:pPr>
    </w:p>
    <w:p w14:paraId="19319C98" w14:textId="77777777" w:rsidR="00151FF9" w:rsidRPr="00554BFD" w:rsidRDefault="00151FF9" w:rsidP="00F435AA">
      <w:pPr>
        <w:pStyle w:val="21"/>
        <w:ind w:firstLine="709"/>
        <w:contextualSpacing/>
      </w:pPr>
    </w:p>
    <w:p w14:paraId="1F513E4D" w14:textId="77777777" w:rsidR="003C76FC" w:rsidRDefault="003C76FC" w:rsidP="00F435AA">
      <w:pPr>
        <w:pStyle w:val="21"/>
        <w:ind w:firstLine="709"/>
        <w:contextualSpacing/>
      </w:pPr>
      <w:r w:rsidRPr="00554BFD">
        <w:rPr>
          <w:noProof/>
        </w:rPr>
        <mc:AlternateContent>
          <mc:Choice Requires="wps">
            <w:drawing>
              <wp:anchor distT="0" distB="0" distL="114300" distR="114300" simplePos="0" relativeHeight="251677696" behindDoc="0" locked="0" layoutInCell="1" allowOverlap="1" wp14:anchorId="6ABC8722" wp14:editId="5D990E7F">
                <wp:simplePos x="0" y="0"/>
                <wp:positionH relativeFrom="column">
                  <wp:posOffset>1704441</wp:posOffset>
                </wp:positionH>
                <wp:positionV relativeFrom="paragraph">
                  <wp:posOffset>33135</wp:posOffset>
                </wp:positionV>
                <wp:extent cx="2201180" cy="635"/>
                <wp:effectExtent l="0" t="19050" r="27940" b="565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11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971528" id="Прямая со стрелкой 2" o:spid="_x0000_s1026" type="#_x0000_t32" style="position:absolute;margin-left:134.2pt;margin-top:2.6pt;width:173.3pt;height:.0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" strokecolor="red" strokeweight="4.5pt"/>
            </w:pict>
          </mc:Fallback>
        </mc:AlternateContent>
      </w:r>
    </w:p>
    <w:p w14:paraId="0ACFC39A" w14:textId="77777777" w:rsidR="003C76FC" w:rsidRDefault="003C76FC" w:rsidP="00F435AA">
      <w:pPr>
        <w:pStyle w:val="21"/>
        <w:ind w:firstLine="709"/>
        <w:contextualSpacing/>
      </w:pPr>
    </w:p>
    <w:p w14:paraId="5F8FA430" w14:textId="77777777" w:rsidR="00151FF9" w:rsidRDefault="00151FF9" w:rsidP="00F435AA">
      <w:pPr>
        <w:pStyle w:val="21"/>
        <w:ind w:firstLine="709"/>
        <w:contextualSpacing/>
      </w:pPr>
    </w:p>
    <w:p w14:paraId="249ABCF3" w14:textId="77777777" w:rsidR="009A16D9" w:rsidRDefault="009A16D9" w:rsidP="00F435AA">
      <w:pPr>
        <w:pStyle w:val="21"/>
        <w:ind w:firstLine="709"/>
        <w:contextualSpacing/>
      </w:pPr>
    </w:p>
    <w:p w14:paraId="5F4F8540" w14:textId="77777777" w:rsidR="009A16D9" w:rsidRDefault="009A16D9" w:rsidP="00F435AA">
      <w:pPr>
        <w:pStyle w:val="21"/>
        <w:ind w:firstLine="709"/>
        <w:contextualSpacing/>
      </w:pPr>
    </w:p>
    <w:p w14:paraId="08B7D354" w14:textId="77777777" w:rsidR="009A16D9" w:rsidRDefault="009A16D9" w:rsidP="00F435AA">
      <w:pPr>
        <w:pStyle w:val="21"/>
        <w:ind w:firstLine="709"/>
        <w:contextualSpacing/>
      </w:pPr>
    </w:p>
    <w:p w14:paraId="0F32E049" w14:textId="77777777" w:rsidR="009A16D9" w:rsidRDefault="009A16D9" w:rsidP="00F435AA">
      <w:pPr>
        <w:pStyle w:val="21"/>
        <w:ind w:firstLine="709"/>
        <w:contextualSpacing/>
      </w:pPr>
    </w:p>
    <w:p w14:paraId="2DD30EC9" w14:textId="77777777" w:rsidR="009A16D9" w:rsidRDefault="009A16D9" w:rsidP="00F435AA">
      <w:pPr>
        <w:pStyle w:val="21"/>
        <w:ind w:firstLine="709"/>
        <w:contextualSpacing/>
      </w:pPr>
    </w:p>
    <w:p w14:paraId="14EB0CB0" w14:textId="77777777" w:rsidR="009A16D9" w:rsidRDefault="009A16D9" w:rsidP="00F435AA">
      <w:pPr>
        <w:pStyle w:val="21"/>
        <w:ind w:firstLine="709"/>
        <w:contextualSpacing/>
      </w:pPr>
    </w:p>
    <w:p w14:paraId="18528359" w14:textId="77777777" w:rsidR="009A16D9" w:rsidRDefault="009A16D9" w:rsidP="00F435AA">
      <w:pPr>
        <w:pStyle w:val="21"/>
        <w:ind w:firstLine="709"/>
        <w:contextualSpacing/>
      </w:pPr>
    </w:p>
    <w:p w14:paraId="3085A4C8" w14:textId="77777777" w:rsidR="009A16D9" w:rsidRDefault="009A16D9" w:rsidP="00F435AA">
      <w:pPr>
        <w:pStyle w:val="21"/>
        <w:ind w:firstLine="709"/>
        <w:contextualSpacing/>
      </w:pPr>
    </w:p>
    <w:p w14:paraId="120F5005" w14:textId="77777777" w:rsidR="009A16D9" w:rsidRDefault="009A16D9" w:rsidP="00F435AA">
      <w:pPr>
        <w:pStyle w:val="21"/>
        <w:ind w:firstLine="709"/>
        <w:contextualSpacing/>
      </w:pPr>
    </w:p>
    <w:p w14:paraId="707D8E9B" w14:textId="77777777" w:rsidR="009A16D9" w:rsidRDefault="009A16D9" w:rsidP="00F435AA">
      <w:pPr>
        <w:pStyle w:val="21"/>
        <w:ind w:firstLine="709"/>
        <w:contextualSpacing/>
      </w:pPr>
    </w:p>
    <w:p w14:paraId="1BD4B264" w14:textId="77777777" w:rsidR="009A16D9" w:rsidRDefault="009A16D9" w:rsidP="00F435AA">
      <w:pPr>
        <w:pStyle w:val="21"/>
        <w:ind w:firstLine="709"/>
        <w:contextualSpacing/>
      </w:pPr>
    </w:p>
    <w:p w14:paraId="49CC7753" w14:textId="77777777" w:rsidR="009A16D9" w:rsidRDefault="009A16D9" w:rsidP="00F435AA">
      <w:pPr>
        <w:pStyle w:val="21"/>
        <w:ind w:firstLine="709"/>
        <w:contextualSpacing/>
      </w:pPr>
    </w:p>
    <w:p w14:paraId="440A928E" w14:textId="77777777" w:rsidR="009A16D9" w:rsidRDefault="009A16D9" w:rsidP="00F435AA">
      <w:pPr>
        <w:pStyle w:val="21"/>
        <w:ind w:firstLine="709"/>
        <w:contextualSpacing/>
      </w:pPr>
    </w:p>
    <w:p w14:paraId="64A51E89" w14:textId="77777777" w:rsidR="009A16D9" w:rsidRPr="00554BFD" w:rsidRDefault="009A16D9" w:rsidP="00F435AA">
      <w:pPr>
        <w:pStyle w:val="21"/>
        <w:ind w:firstLine="709"/>
        <w:contextualSpacing/>
      </w:pPr>
    </w:p>
    <w:tbl>
      <w:tblPr>
        <w:tblStyle w:val="af1"/>
        <w:tblW w:w="0" w:type="auto"/>
        <w:tblLook w:val="04A0" w:firstRow="1" w:lastRow="0" w:firstColumn="1" w:lastColumn="0" w:noHBand="0" w:noVBand="1"/>
      </w:tblPr>
      <w:tblGrid>
        <w:gridCol w:w="878"/>
        <w:gridCol w:w="3016"/>
        <w:gridCol w:w="2851"/>
        <w:gridCol w:w="2826"/>
      </w:tblGrid>
      <w:tr w:rsidR="00151FF9" w:rsidRPr="00554BFD" w14:paraId="50DB3193" w14:textId="77777777" w:rsidTr="003C76FC">
        <w:tc>
          <w:tcPr>
            <w:tcW w:w="878" w:type="dxa"/>
            <w:vMerge w:val="restart"/>
          </w:tcPr>
          <w:p w14:paraId="2D915C84" w14:textId="77777777" w:rsidR="00151FF9" w:rsidRPr="00554BFD" w:rsidRDefault="00151FF9" w:rsidP="00F435AA">
            <w:pPr>
              <w:pStyle w:val="21"/>
              <w:contextualSpacing/>
            </w:pPr>
          </w:p>
          <w:p w14:paraId="3C96F943" w14:textId="77777777" w:rsidR="00151FF9" w:rsidRPr="00554BFD" w:rsidRDefault="00151FF9" w:rsidP="00F435AA">
            <w:pPr>
              <w:pStyle w:val="21"/>
              <w:contextualSpacing/>
            </w:pPr>
            <w:r w:rsidRPr="00554BFD">
              <w:lastRenderedPageBreak/>
              <w:t>№ п/п</w:t>
            </w:r>
          </w:p>
        </w:tc>
        <w:tc>
          <w:tcPr>
            <w:tcW w:w="3016" w:type="dxa"/>
            <w:vMerge w:val="restart"/>
          </w:tcPr>
          <w:p w14:paraId="06E559DB" w14:textId="77777777" w:rsidR="00151FF9" w:rsidRPr="00554BFD" w:rsidRDefault="00151FF9" w:rsidP="00F435AA">
            <w:pPr>
              <w:pStyle w:val="21"/>
              <w:contextualSpacing/>
            </w:pPr>
          </w:p>
          <w:p w14:paraId="27B4EA38" w14:textId="77777777" w:rsidR="00151FF9" w:rsidRPr="00554BFD" w:rsidRDefault="00151FF9" w:rsidP="00F435AA">
            <w:pPr>
              <w:pStyle w:val="21"/>
              <w:contextualSpacing/>
            </w:pPr>
            <w:r w:rsidRPr="00554BFD">
              <w:lastRenderedPageBreak/>
              <w:t>Наименование объекта</w:t>
            </w:r>
          </w:p>
        </w:tc>
        <w:tc>
          <w:tcPr>
            <w:tcW w:w="5677" w:type="dxa"/>
            <w:gridSpan w:val="2"/>
          </w:tcPr>
          <w:p w14:paraId="628A4101" w14:textId="77777777" w:rsidR="00151FF9" w:rsidRPr="00554BFD" w:rsidRDefault="00151FF9" w:rsidP="00F435AA">
            <w:pPr>
              <w:pStyle w:val="21"/>
              <w:contextualSpacing/>
            </w:pPr>
          </w:p>
          <w:p w14:paraId="6CECBB52" w14:textId="77777777" w:rsidR="00151FF9" w:rsidRPr="00554BFD" w:rsidRDefault="00151FF9" w:rsidP="00F435AA">
            <w:pPr>
              <w:pStyle w:val="21"/>
              <w:contextualSpacing/>
            </w:pPr>
            <w:r w:rsidRPr="00554BFD">
              <w:lastRenderedPageBreak/>
              <w:t xml:space="preserve">Границы эксплуатационной ответственности </w:t>
            </w:r>
          </w:p>
        </w:tc>
      </w:tr>
      <w:tr w:rsidR="00151FF9" w:rsidRPr="00554BFD" w14:paraId="3087A634" w14:textId="77777777" w:rsidTr="003C76FC">
        <w:tc>
          <w:tcPr>
            <w:tcW w:w="878" w:type="dxa"/>
            <w:vMerge/>
          </w:tcPr>
          <w:p w14:paraId="0409A6C1" w14:textId="77777777" w:rsidR="00151FF9" w:rsidRPr="00554BFD" w:rsidRDefault="00151FF9" w:rsidP="00F435AA">
            <w:pPr>
              <w:pStyle w:val="21"/>
              <w:contextualSpacing/>
            </w:pPr>
          </w:p>
        </w:tc>
        <w:tc>
          <w:tcPr>
            <w:tcW w:w="3016" w:type="dxa"/>
            <w:vMerge/>
          </w:tcPr>
          <w:p w14:paraId="014EDF22" w14:textId="77777777" w:rsidR="00151FF9" w:rsidRPr="00554BFD" w:rsidRDefault="00151FF9" w:rsidP="00F435AA">
            <w:pPr>
              <w:pStyle w:val="21"/>
              <w:contextualSpacing/>
            </w:pPr>
          </w:p>
        </w:tc>
        <w:tc>
          <w:tcPr>
            <w:tcW w:w="2851" w:type="dxa"/>
          </w:tcPr>
          <w:p w14:paraId="49D2C47D" w14:textId="77777777" w:rsidR="00151FF9" w:rsidRPr="00554BFD" w:rsidRDefault="00151FF9" w:rsidP="00F435AA">
            <w:pPr>
              <w:pStyle w:val="21"/>
              <w:contextualSpacing/>
            </w:pPr>
          </w:p>
          <w:p w14:paraId="35C8BE89" w14:textId="77777777" w:rsidR="00151FF9" w:rsidRPr="00554BFD" w:rsidRDefault="00151FF9" w:rsidP="00F435AA">
            <w:pPr>
              <w:pStyle w:val="21"/>
              <w:contextualSpacing/>
            </w:pPr>
            <w:r w:rsidRPr="00554BFD">
              <w:t>НАО «Красная поляна»</w:t>
            </w:r>
          </w:p>
        </w:tc>
        <w:tc>
          <w:tcPr>
            <w:tcW w:w="2826" w:type="dxa"/>
          </w:tcPr>
          <w:p w14:paraId="71426BE0" w14:textId="77777777" w:rsidR="00151FF9" w:rsidRPr="00554BFD" w:rsidRDefault="00151FF9" w:rsidP="00F435AA">
            <w:pPr>
              <w:pStyle w:val="21"/>
              <w:contextualSpacing/>
            </w:pPr>
          </w:p>
          <w:p w14:paraId="1C3175FA" w14:textId="77777777" w:rsidR="00151FF9" w:rsidRPr="00554BFD" w:rsidRDefault="00A9760F" w:rsidP="00F435AA">
            <w:pPr>
              <w:pStyle w:val="21"/>
              <w:contextualSpacing/>
            </w:pPr>
            <w:r>
              <w:t>»</w:t>
            </w:r>
          </w:p>
        </w:tc>
      </w:tr>
      <w:tr w:rsidR="00151FF9" w:rsidRPr="00554BFD" w14:paraId="251778BD" w14:textId="77777777" w:rsidTr="003C76FC">
        <w:tc>
          <w:tcPr>
            <w:tcW w:w="878" w:type="dxa"/>
            <w:vMerge w:val="restart"/>
          </w:tcPr>
          <w:p w14:paraId="5EFFDD13" w14:textId="77777777" w:rsidR="00151FF9" w:rsidRPr="00554BFD" w:rsidRDefault="00151FF9" w:rsidP="00F435AA">
            <w:pPr>
              <w:pStyle w:val="21"/>
              <w:contextualSpacing/>
            </w:pPr>
            <w:r w:rsidRPr="00554BFD">
              <w:t>1.</w:t>
            </w:r>
          </w:p>
        </w:tc>
        <w:tc>
          <w:tcPr>
            <w:tcW w:w="3016" w:type="dxa"/>
            <w:vMerge w:val="restart"/>
          </w:tcPr>
          <w:p w14:paraId="18D106FC" w14:textId="77777777" w:rsidR="00151FF9" w:rsidRPr="00554BFD" w:rsidRDefault="00151FF9" w:rsidP="00F435AA">
            <w:pPr>
              <w:pStyle w:val="21"/>
              <w:contextualSpacing/>
            </w:pPr>
          </w:p>
          <w:p w14:paraId="2605A64C" w14:textId="77777777" w:rsidR="00151FF9" w:rsidRPr="00554BFD" w:rsidRDefault="00151FF9" w:rsidP="00F435AA">
            <w:pPr>
              <w:pStyle w:val="21"/>
              <w:contextualSpacing/>
            </w:pPr>
          </w:p>
          <w:p w14:paraId="41C986A7" w14:textId="77777777" w:rsidR="00151FF9" w:rsidRPr="00554BFD" w:rsidRDefault="00151FF9" w:rsidP="00F435AA">
            <w:pPr>
              <w:pStyle w:val="21"/>
              <w:contextualSpacing/>
            </w:pPr>
          </w:p>
          <w:p w14:paraId="6B3F94B9" w14:textId="77777777" w:rsidR="00151FF9" w:rsidRPr="00554BFD" w:rsidRDefault="00151FF9" w:rsidP="00F435AA">
            <w:pPr>
              <w:pStyle w:val="21"/>
              <w:contextualSpacing/>
            </w:pPr>
          </w:p>
          <w:p w14:paraId="0139782B" w14:textId="77777777" w:rsidR="00151FF9" w:rsidRPr="00554BFD" w:rsidRDefault="00151FF9" w:rsidP="00F435AA">
            <w:pPr>
              <w:pStyle w:val="21"/>
              <w:contextualSpacing/>
            </w:pPr>
          </w:p>
          <w:p w14:paraId="14C3BFF2" w14:textId="77777777" w:rsidR="00151FF9" w:rsidRPr="00554BFD" w:rsidRDefault="00151FF9" w:rsidP="00F435AA">
            <w:pPr>
              <w:pStyle w:val="21"/>
              <w:contextualSpacing/>
            </w:pPr>
          </w:p>
          <w:p w14:paraId="34A774D7" w14:textId="77777777" w:rsidR="00151FF9" w:rsidRPr="00554BFD" w:rsidRDefault="00151FF9" w:rsidP="00F435AA">
            <w:pPr>
              <w:pStyle w:val="21"/>
              <w:contextualSpacing/>
            </w:pPr>
          </w:p>
          <w:p w14:paraId="173A3DDA" w14:textId="77777777" w:rsidR="00151FF9" w:rsidRPr="00554BFD" w:rsidRDefault="00151FF9" w:rsidP="00F435AA">
            <w:pPr>
              <w:pStyle w:val="21"/>
              <w:contextualSpacing/>
            </w:pPr>
          </w:p>
          <w:p w14:paraId="306398F1" w14:textId="77777777" w:rsidR="00151FF9" w:rsidRPr="00554BFD" w:rsidRDefault="007546FF" w:rsidP="00F435AA">
            <w:pPr>
              <w:pStyle w:val="21"/>
              <w:contextualSpacing/>
            </w:pPr>
            <w:r w:rsidRPr="00554BFD">
              <w:t>Парогенераторная «Прачечной с химчисткой»</w:t>
            </w:r>
          </w:p>
        </w:tc>
        <w:tc>
          <w:tcPr>
            <w:tcW w:w="5677" w:type="dxa"/>
            <w:gridSpan w:val="2"/>
          </w:tcPr>
          <w:p w14:paraId="77EF3558" w14:textId="77777777" w:rsidR="00151FF9" w:rsidRPr="00554BFD" w:rsidRDefault="00151FF9" w:rsidP="00F435AA">
            <w:pPr>
              <w:pStyle w:val="21"/>
              <w:contextualSpacing/>
              <w:jc w:val="center"/>
              <w:rPr>
                <w:b/>
              </w:rPr>
            </w:pPr>
            <w:r w:rsidRPr="00554BFD">
              <w:rPr>
                <w:b/>
              </w:rPr>
              <w:t>Система электроснабжения</w:t>
            </w:r>
          </w:p>
          <w:p w14:paraId="2EDE66B8" w14:textId="77777777" w:rsidR="00151FF9" w:rsidRPr="00554BFD" w:rsidRDefault="00151FF9" w:rsidP="00F435AA">
            <w:pPr>
              <w:pStyle w:val="21"/>
              <w:contextualSpacing/>
              <w:jc w:val="left"/>
            </w:pPr>
            <w:r w:rsidRPr="00554BFD">
              <w:t xml:space="preserve">Границей раздела эксплуатационной ответственности являются: кабельные наконечники вводного кабеля 0,4 кВ присоединенные к коммутационным аппаратам </w:t>
            </w:r>
            <w:r w:rsidR="00C85AB1" w:rsidRPr="00554BFD">
              <w:t>ВРУ</w:t>
            </w:r>
            <w:r w:rsidRPr="00554BFD">
              <w:t xml:space="preserve"> (</w:t>
            </w:r>
            <w:r w:rsidR="00077F39" w:rsidRPr="00554BFD">
              <w:t>парогенераторной</w:t>
            </w:r>
            <w:r w:rsidRPr="00554BFD">
              <w:t>).</w:t>
            </w:r>
          </w:p>
        </w:tc>
      </w:tr>
      <w:tr w:rsidR="00151FF9" w:rsidRPr="00554BFD" w14:paraId="62A1AEC2" w14:textId="77777777" w:rsidTr="003C76FC">
        <w:tc>
          <w:tcPr>
            <w:tcW w:w="878" w:type="dxa"/>
            <w:vMerge/>
          </w:tcPr>
          <w:p w14:paraId="107FA09D" w14:textId="77777777" w:rsidR="00151FF9" w:rsidRPr="00554BFD" w:rsidRDefault="00151FF9" w:rsidP="00F435AA">
            <w:pPr>
              <w:pStyle w:val="21"/>
              <w:contextualSpacing/>
            </w:pPr>
          </w:p>
        </w:tc>
        <w:tc>
          <w:tcPr>
            <w:tcW w:w="3016" w:type="dxa"/>
            <w:vMerge/>
          </w:tcPr>
          <w:p w14:paraId="0B41521F" w14:textId="77777777" w:rsidR="00151FF9" w:rsidRPr="00554BFD" w:rsidRDefault="00151FF9" w:rsidP="00F435AA">
            <w:pPr>
              <w:pStyle w:val="21"/>
              <w:contextualSpacing/>
            </w:pPr>
          </w:p>
        </w:tc>
        <w:tc>
          <w:tcPr>
            <w:tcW w:w="2851" w:type="dxa"/>
          </w:tcPr>
          <w:p w14:paraId="63F833BF" w14:textId="77777777" w:rsidR="00151FF9" w:rsidRPr="00554BFD" w:rsidRDefault="00151FF9" w:rsidP="00F435AA">
            <w:pPr>
              <w:pStyle w:val="21"/>
              <w:contextualSpacing/>
              <w:jc w:val="center"/>
              <w:rPr>
                <w:b/>
              </w:rPr>
            </w:pPr>
          </w:p>
          <w:p w14:paraId="43E600FA" w14:textId="77777777" w:rsidR="00151FF9" w:rsidRPr="00554BFD" w:rsidRDefault="00151FF9" w:rsidP="00F435AA">
            <w:pPr>
              <w:pStyle w:val="21"/>
              <w:contextualSpacing/>
              <w:jc w:val="left"/>
            </w:pPr>
            <w:r w:rsidRPr="00554BFD">
              <w:t>До кабельных наконечников вводного кабеля 0,4 кВ присоединен</w:t>
            </w:r>
            <w:r w:rsidR="00B42598" w:rsidRPr="00554BFD">
              <w:t xml:space="preserve">ных к коммутационным аппаратам </w:t>
            </w:r>
            <w:r w:rsidRPr="00554BFD">
              <w:t>РЩ (</w:t>
            </w:r>
            <w:r w:rsidR="00077F39" w:rsidRPr="00554BFD">
              <w:t>парогенераторной</w:t>
            </w:r>
            <w:r w:rsidRPr="00554BFD">
              <w:t>).</w:t>
            </w:r>
          </w:p>
        </w:tc>
        <w:tc>
          <w:tcPr>
            <w:tcW w:w="2826" w:type="dxa"/>
          </w:tcPr>
          <w:p w14:paraId="69C04172" w14:textId="77777777" w:rsidR="00151FF9" w:rsidRPr="00554BFD" w:rsidRDefault="00151FF9" w:rsidP="00F435AA">
            <w:pPr>
              <w:pStyle w:val="21"/>
              <w:contextualSpacing/>
              <w:jc w:val="left"/>
            </w:pPr>
          </w:p>
          <w:p w14:paraId="0F9BAF53" w14:textId="77777777" w:rsidR="00151FF9" w:rsidRPr="00554BFD" w:rsidRDefault="00B42598" w:rsidP="00F435AA">
            <w:pPr>
              <w:pStyle w:val="21"/>
              <w:contextualSpacing/>
              <w:jc w:val="left"/>
            </w:pPr>
            <w:r w:rsidRPr="00554BFD">
              <w:t xml:space="preserve">РЩ </w:t>
            </w:r>
            <w:r w:rsidR="00077F39" w:rsidRPr="00554BFD">
              <w:t>парогенераторной</w:t>
            </w:r>
            <w:r w:rsidR="00151FF9" w:rsidRPr="00554BFD">
              <w:t>; коммут</w:t>
            </w:r>
            <w:r w:rsidRPr="00554BFD">
              <w:t>ационная аппаратура и внтуренняя сеть электроснабжения</w:t>
            </w:r>
          </w:p>
        </w:tc>
      </w:tr>
      <w:tr w:rsidR="00151FF9" w:rsidRPr="00554BFD" w14:paraId="3FACD2E1" w14:textId="77777777" w:rsidTr="003C76FC">
        <w:tc>
          <w:tcPr>
            <w:tcW w:w="878" w:type="dxa"/>
            <w:vMerge/>
          </w:tcPr>
          <w:p w14:paraId="6FBA3DBD" w14:textId="77777777" w:rsidR="00151FF9" w:rsidRPr="00554BFD" w:rsidRDefault="00151FF9" w:rsidP="00F435AA">
            <w:pPr>
              <w:pStyle w:val="21"/>
              <w:contextualSpacing/>
            </w:pPr>
          </w:p>
        </w:tc>
        <w:tc>
          <w:tcPr>
            <w:tcW w:w="3016" w:type="dxa"/>
            <w:vMerge/>
          </w:tcPr>
          <w:p w14:paraId="56DF5FC3" w14:textId="77777777" w:rsidR="00151FF9" w:rsidRPr="00554BFD" w:rsidRDefault="00151FF9" w:rsidP="00F435AA">
            <w:pPr>
              <w:pStyle w:val="21"/>
              <w:contextualSpacing/>
            </w:pPr>
          </w:p>
        </w:tc>
        <w:tc>
          <w:tcPr>
            <w:tcW w:w="5677" w:type="dxa"/>
            <w:gridSpan w:val="2"/>
          </w:tcPr>
          <w:p w14:paraId="5269AF74" w14:textId="77777777" w:rsidR="00151FF9" w:rsidRPr="00554BFD" w:rsidRDefault="00151FF9" w:rsidP="00F435AA">
            <w:pPr>
              <w:pStyle w:val="21"/>
              <w:contextualSpacing/>
              <w:jc w:val="center"/>
              <w:rPr>
                <w:b/>
              </w:rPr>
            </w:pPr>
            <w:r w:rsidRPr="00554BFD">
              <w:rPr>
                <w:b/>
              </w:rPr>
              <w:t xml:space="preserve">Система </w:t>
            </w:r>
            <w:r w:rsidR="007546FF" w:rsidRPr="00554BFD">
              <w:rPr>
                <w:b/>
              </w:rPr>
              <w:t>трубопроводов Т7, Т8</w:t>
            </w:r>
          </w:p>
          <w:p w14:paraId="3B7CD965" w14:textId="77777777" w:rsidR="00151FF9" w:rsidRPr="00554BFD" w:rsidRDefault="00151FF9" w:rsidP="00F435AA">
            <w:pPr>
              <w:pStyle w:val="21"/>
              <w:contextualSpacing/>
              <w:rPr>
                <w:b/>
              </w:rPr>
            </w:pPr>
            <w:r w:rsidRPr="00554BFD">
              <w:t xml:space="preserve">Границей раздела эксплуатационной ответственности является: </w:t>
            </w:r>
            <w:r w:rsidR="007546FF" w:rsidRPr="00554BFD">
              <w:t xml:space="preserve">наружная стена здания парогенераторной «Прачечной с химчисткой» </w:t>
            </w:r>
            <w:r w:rsidRPr="00554BFD">
              <w:t xml:space="preserve">  </w:t>
            </w:r>
          </w:p>
        </w:tc>
      </w:tr>
      <w:tr w:rsidR="00151FF9" w:rsidRPr="00554BFD" w14:paraId="3AE07E2E" w14:textId="77777777" w:rsidTr="003C76FC">
        <w:tc>
          <w:tcPr>
            <w:tcW w:w="878" w:type="dxa"/>
            <w:vMerge/>
          </w:tcPr>
          <w:p w14:paraId="6422DDC0" w14:textId="77777777" w:rsidR="00151FF9" w:rsidRPr="00554BFD" w:rsidRDefault="00151FF9" w:rsidP="00F435AA">
            <w:pPr>
              <w:pStyle w:val="21"/>
              <w:contextualSpacing/>
            </w:pPr>
          </w:p>
        </w:tc>
        <w:tc>
          <w:tcPr>
            <w:tcW w:w="3016" w:type="dxa"/>
            <w:vMerge/>
          </w:tcPr>
          <w:p w14:paraId="28A1EAB0" w14:textId="77777777" w:rsidR="00151FF9" w:rsidRPr="00554BFD" w:rsidRDefault="00151FF9" w:rsidP="00F435AA">
            <w:pPr>
              <w:pStyle w:val="21"/>
              <w:contextualSpacing/>
            </w:pPr>
          </w:p>
        </w:tc>
        <w:tc>
          <w:tcPr>
            <w:tcW w:w="2851" w:type="dxa"/>
          </w:tcPr>
          <w:p w14:paraId="66B536E7" w14:textId="77777777" w:rsidR="00151FF9" w:rsidRPr="00554BFD" w:rsidRDefault="00151FF9" w:rsidP="00F435AA">
            <w:pPr>
              <w:pStyle w:val="21"/>
              <w:contextualSpacing/>
            </w:pPr>
          </w:p>
          <w:p w14:paraId="51083B5F" w14:textId="77777777" w:rsidR="00151FF9" w:rsidRPr="00554BFD" w:rsidRDefault="00B42598" w:rsidP="00F435AA">
            <w:pPr>
              <w:pStyle w:val="21"/>
              <w:contextualSpacing/>
            </w:pPr>
            <w:r w:rsidRPr="00554BFD">
              <w:t>Трубопроводы Т7, Т8</w:t>
            </w:r>
            <w:r w:rsidR="00151FF9" w:rsidRPr="00554BFD">
              <w:t xml:space="preserve"> на участке от </w:t>
            </w:r>
            <w:r w:rsidRPr="00554BFD">
              <w:t>наружной стены парогенераторной «Прачечной с химчисткой»</w:t>
            </w:r>
            <w:r w:rsidR="00151FF9" w:rsidRPr="00554BFD">
              <w:t xml:space="preserve"> до </w:t>
            </w:r>
            <w:r w:rsidRPr="00554BFD">
              <w:t>конечных потребителей пара</w:t>
            </w:r>
            <w:r w:rsidR="00151FF9" w:rsidRPr="00554BFD">
              <w:t>.</w:t>
            </w:r>
          </w:p>
        </w:tc>
        <w:tc>
          <w:tcPr>
            <w:tcW w:w="2826" w:type="dxa"/>
          </w:tcPr>
          <w:p w14:paraId="43DA843A" w14:textId="77777777" w:rsidR="00151FF9" w:rsidRPr="00554BFD" w:rsidRDefault="00151FF9" w:rsidP="00F435AA">
            <w:pPr>
              <w:pStyle w:val="21"/>
              <w:contextualSpacing/>
            </w:pPr>
          </w:p>
          <w:p w14:paraId="310F814F" w14:textId="77777777" w:rsidR="00151FF9" w:rsidRPr="00554BFD" w:rsidRDefault="00B42598" w:rsidP="00F435AA">
            <w:pPr>
              <w:pStyle w:val="21"/>
              <w:contextualSpacing/>
            </w:pPr>
            <w:r w:rsidRPr="00554BFD">
              <w:t>Наружная стена здания парогенераторной «Прачечной с химчисткой»</w:t>
            </w:r>
            <w:r w:rsidR="00151FF9" w:rsidRPr="00554BFD">
              <w:t>, внутренние технологи</w:t>
            </w:r>
            <w:r w:rsidRPr="00554BFD">
              <w:t xml:space="preserve">ческие трубопроводы </w:t>
            </w:r>
            <w:r w:rsidR="00077F39" w:rsidRPr="00554BFD">
              <w:t>парогенераторной</w:t>
            </w:r>
            <w:r w:rsidRPr="00554BFD">
              <w:t xml:space="preserve"> Т7,Т8</w:t>
            </w:r>
            <w:r w:rsidR="00151FF9" w:rsidRPr="00554BFD">
              <w:t>.</w:t>
            </w:r>
          </w:p>
        </w:tc>
      </w:tr>
      <w:tr w:rsidR="003C76FC" w:rsidRPr="00554BFD" w14:paraId="0B18C1F2" w14:textId="77777777" w:rsidTr="009A16D9">
        <w:trPr>
          <w:trHeight w:val="1685"/>
        </w:trPr>
        <w:tc>
          <w:tcPr>
            <w:tcW w:w="878" w:type="dxa"/>
          </w:tcPr>
          <w:p w14:paraId="51557351" w14:textId="77777777" w:rsidR="003C76FC" w:rsidRPr="00554BFD" w:rsidRDefault="003C76FC" w:rsidP="00F435AA">
            <w:pPr>
              <w:pStyle w:val="21"/>
              <w:contextualSpacing/>
            </w:pPr>
          </w:p>
        </w:tc>
        <w:tc>
          <w:tcPr>
            <w:tcW w:w="3016" w:type="dxa"/>
          </w:tcPr>
          <w:p w14:paraId="5635C4A3" w14:textId="77777777" w:rsidR="003C76FC" w:rsidRPr="00A9760F" w:rsidRDefault="003C76FC" w:rsidP="00A9760F">
            <w:pPr>
              <w:pStyle w:val="21"/>
              <w:contextualSpacing/>
              <w:jc w:val="center"/>
              <w:rPr>
                <w:b/>
              </w:rPr>
            </w:pPr>
          </w:p>
        </w:tc>
        <w:tc>
          <w:tcPr>
            <w:tcW w:w="5677" w:type="dxa"/>
            <w:gridSpan w:val="2"/>
          </w:tcPr>
          <w:p w14:paraId="67C595BA" w14:textId="77777777" w:rsidR="003C76FC" w:rsidRDefault="00A9760F" w:rsidP="00A9760F">
            <w:pPr>
              <w:pStyle w:val="21"/>
              <w:contextualSpacing/>
              <w:jc w:val="center"/>
              <w:rPr>
                <w:b/>
              </w:rPr>
            </w:pPr>
            <w:r w:rsidRPr="00A9760F">
              <w:rPr>
                <w:b/>
              </w:rPr>
              <w:t>Система газоснабжения</w:t>
            </w:r>
          </w:p>
          <w:p w14:paraId="220DEBB8" w14:textId="77777777" w:rsidR="00A9760F" w:rsidRPr="00A9760F" w:rsidRDefault="00A9760F" w:rsidP="00A9760F">
            <w:pPr>
              <w:pStyle w:val="21"/>
              <w:contextualSpacing/>
              <w:jc w:val="center"/>
              <w:rPr>
                <w:b/>
              </w:rPr>
            </w:pPr>
            <w:r w:rsidRPr="00A9760F">
              <w:t>Зоной эксплуатационной ответственности</w:t>
            </w:r>
            <w:r w:rsidRPr="009A16D9">
              <w:t xml:space="preserve"> </w:t>
            </w:r>
            <w:r w:rsidR="009A16D9" w:rsidRPr="009A16D9">
              <w:t>Исполнителя является надземный подключающий газопровод Ø57 мм среднего давления от точки врезки в газопровод Ø 159 мм (т.3 на схеме ) до газоиспользующего оборудования Парогенераторной (т.4 на схеме )</w:t>
            </w:r>
          </w:p>
        </w:tc>
      </w:tr>
    </w:tbl>
    <w:p w14:paraId="4FD51B0F" w14:textId="77777777" w:rsidR="00151FF9" w:rsidRPr="00554BFD" w:rsidRDefault="00151FF9" w:rsidP="00F435AA">
      <w:pPr>
        <w:pStyle w:val="21"/>
        <w:ind w:firstLine="709"/>
        <w:contextualSpacing/>
      </w:pPr>
    </w:p>
    <w:p w14:paraId="3D7BE67E" w14:textId="77777777" w:rsidR="00151FF9" w:rsidRDefault="00151FF9" w:rsidP="005F2C48">
      <w:pPr>
        <w:pStyle w:val="21"/>
        <w:ind w:firstLine="709"/>
        <w:contextualSpacing/>
      </w:pPr>
      <w:r w:rsidRPr="00554BFD">
        <w:t>Операции в системе</w:t>
      </w:r>
      <w:r w:rsidR="00B42598" w:rsidRPr="00554BFD">
        <w:t xml:space="preserve"> технологических трубопроводов</w:t>
      </w:r>
      <w:r w:rsidRPr="00554BFD">
        <w:t xml:space="preserve">, ремонты всех видов, надзор и содержание производятся силами и средствами каждой из сторон по эксплуатационной ответственности. </w:t>
      </w:r>
    </w:p>
    <w:p w14:paraId="554633A8" w14:textId="77777777" w:rsidR="009A16D9" w:rsidRDefault="009A16D9" w:rsidP="005F2C48">
      <w:pPr>
        <w:pStyle w:val="21"/>
        <w:ind w:firstLine="709"/>
        <w:contextualSpacing/>
      </w:pPr>
      <w:r>
        <w:t>Исполнитель обеспечивает круглосуточное аварийное обслуживание системы газоснабжения (газораспределения), прибытие аварийной бригады на объект в течении не более 40 минут с момента получения сигнала об аварийной ситуации.</w:t>
      </w:r>
    </w:p>
    <w:p w14:paraId="0138A39B" w14:textId="77777777" w:rsidR="009A16D9" w:rsidRPr="00554BFD" w:rsidRDefault="009A16D9" w:rsidP="005F2C48">
      <w:pPr>
        <w:pStyle w:val="21"/>
        <w:ind w:firstLine="709"/>
        <w:contextualSpacing/>
      </w:pPr>
      <w:r>
        <w:t>При сообщении о взрыве, пожаре, загазованности помещений обеспечить выезд аварийной бригады в течении 5 минут  с момента получения сигнала об аварийной ситуации.</w:t>
      </w:r>
    </w:p>
    <w:p w14:paraId="74E9102D" w14:textId="77777777" w:rsidR="00151FF9" w:rsidRPr="00554BFD" w:rsidRDefault="00151FF9">
      <w:pPr>
        <w:pStyle w:val="21"/>
        <w:ind w:firstLine="709"/>
        <w:contextualSpacing/>
      </w:pPr>
      <w:r w:rsidRPr="00554BFD">
        <w:t>Настоящий Акт подписан в двух экземплярах, по одному экземпляру для каждой из Сторон.</w:t>
      </w:r>
    </w:p>
    <w:tbl>
      <w:tblPr>
        <w:tblW w:w="10279" w:type="dxa"/>
        <w:jc w:val="center"/>
        <w:tblLayout w:type="fixed"/>
        <w:tblLook w:val="0000" w:firstRow="0" w:lastRow="0" w:firstColumn="0" w:lastColumn="0" w:noHBand="0" w:noVBand="0"/>
      </w:tblPr>
      <w:tblGrid>
        <w:gridCol w:w="5232"/>
        <w:gridCol w:w="5047"/>
      </w:tblGrid>
      <w:tr w:rsidR="00AC3697" w:rsidRPr="00AC3697" w14:paraId="30C7D212" w14:textId="77777777" w:rsidTr="004B6B42">
        <w:trPr>
          <w:trHeight w:val="64"/>
          <w:jc w:val="center"/>
        </w:trPr>
        <w:tc>
          <w:tcPr>
            <w:tcW w:w="5142" w:type="dxa"/>
          </w:tcPr>
          <w:p w14:paraId="2C1E8842" w14:textId="77777777" w:rsidR="00AC3697" w:rsidRPr="00AC3697" w:rsidRDefault="00AC3697" w:rsidP="00AC3697">
            <w:pPr>
              <w:autoSpaceDE/>
              <w:autoSpaceDN/>
              <w:adjustRightInd/>
              <w:spacing w:before="0" w:after="0"/>
              <w:contextualSpacing/>
              <w:jc w:val="right"/>
              <w:rPr>
                <w:b/>
                <w:sz w:val="22"/>
                <w:szCs w:val="22"/>
              </w:rPr>
            </w:pPr>
            <w:r w:rsidRPr="00AC3697">
              <w:rPr>
                <w:b/>
                <w:sz w:val="22"/>
                <w:szCs w:val="22"/>
              </w:rPr>
              <w:t>ИСПОЛНИТЕЛЬ:</w:t>
            </w:r>
          </w:p>
          <w:p w14:paraId="2A5E1F60" w14:textId="77777777" w:rsidR="00AC3697" w:rsidRPr="00AC3697" w:rsidRDefault="00AC3697" w:rsidP="00AC3697">
            <w:pPr>
              <w:autoSpaceDE/>
              <w:autoSpaceDN/>
              <w:adjustRightInd/>
              <w:spacing w:before="0" w:after="0"/>
              <w:contextualSpacing/>
              <w:jc w:val="right"/>
              <w:rPr>
                <w:sz w:val="22"/>
                <w:szCs w:val="22"/>
              </w:rPr>
            </w:pPr>
            <w:r w:rsidRPr="00AC3697">
              <w:rPr>
                <w:sz w:val="22"/>
                <w:szCs w:val="22"/>
              </w:rPr>
              <w:t>_________________________________</w:t>
            </w:r>
          </w:p>
          <w:p w14:paraId="77E65FB7" w14:textId="77777777" w:rsidR="00AC3697" w:rsidRPr="00AC3697" w:rsidRDefault="00AC3697" w:rsidP="00AC3697">
            <w:pPr>
              <w:autoSpaceDE/>
              <w:autoSpaceDN/>
              <w:adjustRightInd/>
              <w:spacing w:before="0" w:after="0"/>
              <w:contextualSpacing/>
              <w:jc w:val="right"/>
              <w:rPr>
                <w:b/>
                <w:sz w:val="22"/>
                <w:szCs w:val="22"/>
              </w:rPr>
            </w:pPr>
          </w:p>
          <w:p w14:paraId="5BF2F860" w14:textId="77777777" w:rsidR="00AC3697" w:rsidRPr="00AC3697" w:rsidRDefault="00AC3697" w:rsidP="00AC3697">
            <w:pPr>
              <w:autoSpaceDE/>
              <w:autoSpaceDN/>
              <w:adjustRightInd/>
              <w:spacing w:before="0" w:after="0"/>
              <w:contextualSpacing/>
              <w:jc w:val="right"/>
              <w:rPr>
                <w:bCs/>
                <w:sz w:val="22"/>
                <w:szCs w:val="22"/>
              </w:rPr>
            </w:pPr>
            <w:r w:rsidRPr="00AC3697">
              <w:rPr>
                <w:bCs/>
                <w:sz w:val="22"/>
                <w:szCs w:val="22"/>
              </w:rPr>
              <w:t>______________________</w:t>
            </w:r>
          </w:p>
          <w:p w14:paraId="132F4F52" w14:textId="77777777" w:rsidR="00AC3697" w:rsidRPr="00AC3697" w:rsidRDefault="00AC3697" w:rsidP="00AC3697">
            <w:pPr>
              <w:autoSpaceDE/>
              <w:autoSpaceDN/>
              <w:adjustRightInd/>
              <w:spacing w:before="0" w:after="0"/>
              <w:contextualSpacing/>
              <w:jc w:val="right"/>
              <w:rPr>
                <w:bCs/>
                <w:sz w:val="22"/>
                <w:szCs w:val="22"/>
              </w:rPr>
            </w:pPr>
            <w:r w:rsidRPr="00AC3697">
              <w:rPr>
                <w:bCs/>
                <w:sz w:val="22"/>
                <w:szCs w:val="22"/>
              </w:rPr>
              <w:t>__________________ /_________________/</w:t>
            </w:r>
          </w:p>
          <w:p w14:paraId="1902CB77" w14:textId="77777777" w:rsidR="00AC3697" w:rsidRPr="00AC3697" w:rsidRDefault="00AC3697" w:rsidP="00AC3697">
            <w:pPr>
              <w:autoSpaceDE/>
              <w:autoSpaceDN/>
              <w:adjustRightInd/>
              <w:spacing w:before="0" w:after="0"/>
              <w:contextualSpacing/>
              <w:jc w:val="right"/>
              <w:rPr>
                <w:sz w:val="22"/>
                <w:szCs w:val="22"/>
              </w:rPr>
            </w:pPr>
            <w:r w:rsidRPr="00AC3697">
              <w:rPr>
                <w:bCs/>
                <w:sz w:val="22"/>
                <w:szCs w:val="22"/>
              </w:rPr>
              <w:t>М.П.</w:t>
            </w:r>
          </w:p>
        </w:tc>
        <w:tc>
          <w:tcPr>
            <w:tcW w:w="4961" w:type="dxa"/>
          </w:tcPr>
          <w:p w14:paraId="1B44636F" w14:textId="77777777" w:rsidR="00AC3697" w:rsidRPr="00AC3697" w:rsidRDefault="00AC3697" w:rsidP="00AC3697">
            <w:pPr>
              <w:autoSpaceDE/>
              <w:autoSpaceDN/>
              <w:adjustRightInd/>
              <w:spacing w:before="0" w:after="0"/>
              <w:contextualSpacing/>
              <w:jc w:val="right"/>
              <w:rPr>
                <w:b/>
                <w:sz w:val="22"/>
                <w:szCs w:val="22"/>
              </w:rPr>
            </w:pPr>
            <w:r w:rsidRPr="00AC3697">
              <w:rPr>
                <w:b/>
                <w:sz w:val="22"/>
                <w:szCs w:val="22"/>
              </w:rPr>
              <w:t>ЗАКАЗЧИК:</w:t>
            </w:r>
          </w:p>
          <w:p w14:paraId="29A74C94" w14:textId="77777777" w:rsidR="00AC3697" w:rsidRPr="00AC3697" w:rsidRDefault="00AC3697" w:rsidP="00AC3697">
            <w:pPr>
              <w:autoSpaceDE/>
              <w:autoSpaceDN/>
              <w:adjustRightInd/>
              <w:spacing w:before="0" w:after="0"/>
              <w:contextualSpacing/>
              <w:jc w:val="right"/>
              <w:rPr>
                <w:b/>
                <w:bCs/>
                <w:sz w:val="22"/>
                <w:szCs w:val="22"/>
              </w:rPr>
            </w:pPr>
            <w:r w:rsidRPr="00AC3697">
              <w:rPr>
                <w:b/>
                <w:bCs/>
                <w:sz w:val="22"/>
                <w:szCs w:val="22"/>
              </w:rPr>
              <w:t>НАО «Красная поляна»</w:t>
            </w:r>
          </w:p>
          <w:p w14:paraId="12318689" w14:textId="77777777" w:rsidR="00AC3697" w:rsidRPr="00AC3697" w:rsidRDefault="00AC3697" w:rsidP="00AC3697">
            <w:pPr>
              <w:autoSpaceDE/>
              <w:autoSpaceDN/>
              <w:adjustRightInd/>
              <w:spacing w:before="0" w:after="0"/>
              <w:contextualSpacing/>
              <w:jc w:val="right"/>
              <w:rPr>
                <w:bCs/>
                <w:sz w:val="22"/>
                <w:szCs w:val="22"/>
              </w:rPr>
            </w:pPr>
            <w:r w:rsidRPr="00AC3697">
              <w:rPr>
                <w:bCs/>
                <w:sz w:val="22"/>
                <w:szCs w:val="22"/>
              </w:rPr>
              <w:t>Директор по эксплуатации</w:t>
            </w:r>
          </w:p>
          <w:p w14:paraId="1102F529" w14:textId="77777777" w:rsidR="00AC3697" w:rsidRPr="00AC3697" w:rsidRDefault="00AC3697" w:rsidP="00AC3697">
            <w:pPr>
              <w:autoSpaceDE/>
              <w:autoSpaceDN/>
              <w:adjustRightInd/>
              <w:spacing w:before="0" w:after="0"/>
              <w:contextualSpacing/>
              <w:jc w:val="right"/>
              <w:rPr>
                <w:bCs/>
                <w:sz w:val="22"/>
                <w:szCs w:val="22"/>
              </w:rPr>
            </w:pPr>
          </w:p>
          <w:p w14:paraId="3983F2FF" w14:textId="77777777" w:rsidR="00AC3697" w:rsidRPr="00AC3697" w:rsidRDefault="00AC3697" w:rsidP="00AC3697">
            <w:pPr>
              <w:autoSpaceDE/>
              <w:autoSpaceDN/>
              <w:adjustRightInd/>
              <w:spacing w:before="0" w:after="0"/>
              <w:contextualSpacing/>
              <w:jc w:val="right"/>
              <w:rPr>
                <w:sz w:val="22"/>
                <w:szCs w:val="22"/>
              </w:rPr>
            </w:pPr>
            <w:r w:rsidRPr="00AC3697">
              <w:rPr>
                <w:sz w:val="22"/>
                <w:szCs w:val="22"/>
              </w:rPr>
              <w:t xml:space="preserve">____________________/С.С. Глебов/  </w:t>
            </w:r>
          </w:p>
          <w:p w14:paraId="160DF6F5" w14:textId="77777777" w:rsidR="00AC3697" w:rsidRPr="00AC3697" w:rsidRDefault="00AC3697" w:rsidP="00AC3697">
            <w:pPr>
              <w:autoSpaceDE/>
              <w:autoSpaceDN/>
              <w:adjustRightInd/>
              <w:spacing w:before="0" w:after="0"/>
              <w:contextualSpacing/>
              <w:jc w:val="right"/>
              <w:rPr>
                <w:sz w:val="22"/>
                <w:szCs w:val="22"/>
              </w:rPr>
            </w:pPr>
            <w:r w:rsidRPr="00AC3697">
              <w:rPr>
                <w:sz w:val="22"/>
                <w:szCs w:val="22"/>
              </w:rPr>
              <w:t>М.П.</w:t>
            </w:r>
          </w:p>
        </w:tc>
      </w:tr>
    </w:tbl>
    <w:p w14:paraId="7CD2D7CC" w14:textId="77777777" w:rsidR="00F3131B" w:rsidRDefault="00F3131B" w:rsidP="001E1E01">
      <w:pPr>
        <w:autoSpaceDE/>
        <w:autoSpaceDN/>
        <w:adjustRightInd/>
        <w:spacing w:before="0" w:after="0"/>
        <w:contextualSpacing/>
        <w:jc w:val="right"/>
        <w:rPr>
          <w:sz w:val="22"/>
          <w:szCs w:val="22"/>
        </w:rPr>
      </w:pPr>
    </w:p>
    <w:p w14:paraId="3FADB674" w14:textId="77777777" w:rsidR="00F3131B" w:rsidRDefault="00F3131B">
      <w:pPr>
        <w:autoSpaceDE/>
        <w:autoSpaceDN/>
        <w:adjustRightInd/>
        <w:spacing w:before="0" w:after="0"/>
        <w:rPr>
          <w:sz w:val="22"/>
          <w:szCs w:val="22"/>
        </w:rPr>
      </w:pPr>
      <w:r>
        <w:rPr>
          <w:sz w:val="22"/>
          <w:szCs w:val="22"/>
        </w:rPr>
        <w:br w:type="page"/>
      </w:r>
    </w:p>
    <w:p w14:paraId="063D5809" w14:textId="77777777" w:rsidR="001E1E01" w:rsidRPr="004B6B42" w:rsidRDefault="001E1E01" w:rsidP="001E1E01">
      <w:pPr>
        <w:autoSpaceDE/>
        <w:autoSpaceDN/>
        <w:adjustRightInd/>
        <w:spacing w:before="0" w:after="0"/>
        <w:contextualSpacing/>
        <w:jc w:val="right"/>
        <w:rPr>
          <w:sz w:val="22"/>
          <w:szCs w:val="22"/>
        </w:rPr>
      </w:pPr>
      <w:r w:rsidRPr="004B6B42">
        <w:rPr>
          <w:sz w:val="22"/>
          <w:szCs w:val="22"/>
        </w:rPr>
        <w:lastRenderedPageBreak/>
        <w:t xml:space="preserve">Приложение № 3 </w:t>
      </w:r>
      <w:r w:rsidR="00554BFD" w:rsidRPr="004B6B42">
        <w:rPr>
          <w:sz w:val="22"/>
          <w:szCs w:val="22"/>
        </w:rPr>
        <w:t>к</w:t>
      </w:r>
      <w:r w:rsidRPr="004B6B42">
        <w:rPr>
          <w:sz w:val="22"/>
          <w:szCs w:val="22"/>
        </w:rPr>
        <w:t xml:space="preserve"> Договору</w:t>
      </w:r>
    </w:p>
    <w:p w14:paraId="7A670737" w14:textId="77777777" w:rsidR="001E1E01" w:rsidRPr="004B6B42" w:rsidRDefault="001E1E01" w:rsidP="001E1E01">
      <w:pPr>
        <w:spacing w:before="0" w:after="0"/>
        <w:ind w:left="2126" w:firstLine="680"/>
        <w:contextualSpacing/>
        <w:jc w:val="right"/>
        <w:rPr>
          <w:sz w:val="22"/>
          <w:szCs w:val="22"/>
        </w:rPr>
      </w:pPr>
      <w:r w:rsidRPr="004B6B42">
        <w:rPr>
          <w:sz w:val="22"/>
          <w:szCs w:val="22"/>
        </w:rPr>
        <w:t xml:space="preserve">к Договору </w:t>
      </w:r>
      <w:r w:rsidRPr="004B6B42">
        <w:rPr>
          <w:bCs/>
          <w:sz w:val="22"/>
          <w:szCs w:val="22"/>
        </w:rPr>
        <w:t>на оказание услуг по эксплуатации и техническому обслуживанию</w:t>
      </w:r>
      <w:r w:rsidRPr="004B6B42">
        <w:rPr>
          <w:sz w:val="22"/>
          <w:szCs w:val="22"/>
        </w:rPr>
        <w:t xml:space="preserve"> опасного производственного объекта № __________ </w:t>
      </w:r>
    </w:p>
    <w:p w14:paraId="5D8CC0CA" w14:textId="77777777" w:rsidR="001E1E01" w:rsidRPr="00554BFD" w:rsidRDefault="001E1E01" w:rsidP="001E1E01">
      <w:pPr>
        <w:spacing w:before="0" w:after="0"/>
        <w:contextualSpacing/>
        <w:jc w:val="right"/>
        <w:rPr>
          <w:sz w:val="22"/>
          <w:szCs w:val="22"/>
        </w:rPr>
      </w:pPr>
      <w:r w:rsidRPr="004B6B42">
        <w:rPr>
          <w:sz w:val="22"/>
          <w:szCs w:val="22"/>
        </w:rPr>
        <w:t>от «____» _____________ 20</w:t>
      </w:r>
      <w:r w:rsidR="00F3131B">
        <w:rPr>
          <w:sz w:val="22"/>
          <w:szCs w:val="22"/>
        </w:rPr>
        <w:t>20</w:t>
      </w:r>
      <w:r w:rsidRPr="004B6B42">
        <w:rPr>
          <w:sz w:val="22"/>
          <w:szCs w:val="22"/>
        </w:rPr>
        <w:t xml:space="preserve"> г.</w:t>
      </w:r>
    </w:p>
    <w:p w14:paraId="7BCCF04D" w14:textId="77777777" w:rsidR="001E1E01" w:rsidRPr="00554BFD" w:rsidRDefault="001E1E01" w:rsidP="001E1E01">
      <w:pPr>
        <w:autoSpaceDE/>
        <w:autoSpaceDN/>
        <w:adjustRightInd/>
        <w:spacing w:before="0" w:after="0"/>
        <w:contextualSpacing/>
        <w:jc w:val="right"/>
        <w:rPr>
          <w:sz w:val="22"/>
          <w:szCs w:val="22"/>
        </w:rPr>
      </w:pPr>
    </w:p>
    <w:p w14:paraId="002BC1E6" w14:textId="77777777" w:rsidR="001E1E01" w:rsidRPr="00554BFD" w:rsidRDefault="001E1E01" w:rsidP="00F435AA">
      <w:pPr>
        <w:autoSpaceDE/>
        <w:autoSpaceDN/>
        <w:adjustRightInd/>
        <w:spacing w:before="0" w:after="0"/>
        <w:contextualSpacing/>
        <w:rPr>
          <w:sz w:val="22"/>
          <w:szCs w:val="22"/>
        </w:rPr>
      </w:pPr>
    </w:p>
    <w:p w14:paraId="29BA34DA" w14:textId="77777777" w:rsidR="001E1E01" w:rsidRPr="00554BFD" w:rsidRDefault="001E1E01" w:rsidP="00F435AA">
      <w:pPr>
        <w:autoSpaceDE/>
        <w:autoSpaceDN/>
        <w:adjustRightInd/>
        <w:spacing w:before="0" w:after="0"/>
        <w:contextualSpacing/>
        <w:rPr>
          <w:sz w:val="22"/>
          <w:szCs w:val="22"/>
        </w:rPr>
      </w:pPr>
    </w:p>
    <w:tbl>
      <w:tblPr>
        <w:tblStyle w:val="af1"/>
        <w:tblW w:w="10030" w:type="dxa"/>
        <w:tblInd w:w="-459" w:type="dxa"/>
        <w:tblLayout w:type="fixed"/>
        <w:tblLook w:val="04A0" w:firstRow="1" w:lastRow="0" w:firstColumn="1" w:lastColumn="0" w:noHBand="0" w:noVBand="1"/>
      </w:tblPr>
      <w:tblGrid>
        <w:gridCol w:w="459"/>
        <w:gridCol w:w="239"/>
        <w:gridCol w:w="1026"/>
        <w:gridCol w:w="403"/>
        <w:gridCol w:w="119"/>
        <w:gridCol w:w="1206"/>
        <w:gridCol w:w="92"/>
        <w:gridCol w:w="237"/>
        <w:gridCol w:w="1027"/>
        <w:gridCol w:w="233"/>
        <w:gridCol w:w="1188"/>
        <w:gridCol w:w="18"/>
        <w:gridCol w:w="988"/>
        <w:gridCol w:w="136"/>
        <w:gridCol w:w="232"/>
        <w:gridCol w:w="1421"/>
        <w:gridCol w:w="190"/>
        <w:gridCol w:w="816"/>
      </w:tblGrid>
      <w:tr w:rsidR="001E1E01" w:rsidRPr="00554BFD" w14:paraId="7D5C61C5" w14:textId="77777777" w:rsidTr="00B43F1B">
        <w:trPr>
          <w:trHeight w:val="2619"/>
        </w:trPr>
        <w:tc>
          <w:tcPr>
            <w:tcW w:w="10030" w:type="dxa"/>
            <w:gridSpan w:val="18"/>
            <w:tcBorders>
              <w:top w:val="nil"/>
              <w:left w:val="nil"/>
              <w:bottom w:val="nil"/>
              <w:right w:val="nil"/>
            </w:tcBorders>
            <w:noWrap/>
            <w:hideMark/>
          </w:tcPr>
          <w:p w14:paraId="678A4DAF" w14:textId="77777777" w:rsidR="001E1E01" w:rsidRPr="00554BFD" w:rsidRDefault="001E1E01" w:rsidP="001E1E01">
            <w:pPr>
              <w:autoSpaceDE/>
              <w:autoSpaceDN/>
              <w:adjustRightInd/>
              <w:spacing w:before="0" w:after="0"/>
              <w:contextualSpacing/>
              <w:jc w:val="center"/>
              <w:rPr>
                <w:b/>
                <w:bCs/>
                <w:sz w:val="22"/>
                <w:szCs w:val="22"/>
              </w:rPr>
            </w:pPr>
            <w:r w:rsidRPr="00554BFD">
              <w:rPr>
                <w:b/>
                <w:bCs/>
                <w:sz w:val="22"/>
                <w:szCs w:val="22"/>
              </w:rPr>
              <w:t>СВОДНЫЙ РАСЧЕТ СТОИМОСТИ</w:t>
            </w:r>
          </w:p>
          <w:p w14:paraId="3FD32D88" w14:textId="77777777" w:rsidR="001E1E01" w:rsidRPr="00554BFD" w:rsidRDefault="001E1E01" w:rsidP="001E1E01">
            <w:pPr>
              <w:autoSpaceDE/>
              <w:autoSpaceDN/>
              <w:adjustRightInd/>
              <w:spacing w:before="0" w:after="0"/>
              <w:contextualSpacing/>
              <w:jc w:val="center"/>
              <w:rPr>
                <w:sz w:val="22"/>
                <w:szCs w:val="22"/>
              </w:rPr>
            </w:pPr>
          </w:p>
          <w:p w14:paraId="23869705" w14:textId="77777777" w:rsidR="001E1E01" w:rsidRPr="00554BFD" w:rsidRDefault="001E1E01" w:rsidP="00B43F1B">
            <w:pPr>
              <w:spacing w:before="0" w:after="0"/>
              <w:contextualSpacing/>
              <w:jc w:val="center"/>
              <w:rPr>
                <w:sz w:val="22"/>
                <w:szCs w:val="22"/>
              </w:rPr>
            </w:pPr>
            <w:r w:rsidRPr="00554BFD">
              <w:rPr>
                <w:i/>
                <w:iCs/>
                <w:sz w:val="22"/>
                <w:szCs w:val="22"/>
              </w:rPr>
              <w:t>(наименование)</w:t>
            </w:r>
          </w:p>
        </w:tc>
      </w:tr>
      <w:tr w:rsidR="001E1E01" w:rsidRPr="00554BFD" w14:paraId="7C811CBF" w14:textId="77777777" w:rsidTr="00B43F1B">
        <w:trPr>
          <w:trHeight w:val="300"/>
        </w:trPr>
        <w:tc>
          <w:tcPr>
            <w:tcW w:w="698" w:type="dxa"/>
            <w:gridSpan w:val="2"/>
            <w:tcBorders>
              <w:top w:val="nil"/>
              <w:left w:val="nil"/>
              <w:bottom w:val="nil"/>
              <w:right w:val="nil"/>
            </w:tcBorders>
            <w:noWrap/>
            <w:hideMark/>
          </w:tcPr>
          <w:p w14:paraId="5C1FC34B" w14:textId="77777777"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14:paraId="4993F07C" w14:textId="77777777"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14:paraId="4B7D8F86" w14:textId="77777777"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14:paraId="2AF7F6A6" w14:textId="77777777"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14:paraId="05BE1886" w14:textId="77777777"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14:paraId="68BF7477" w14:textId="77777777"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14:paraId="13E3E462" w14:textId="77777777"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14:paraId="28BD2D57" w14:textId="77777777" w:rsidR="001E1E01" w:rsidRPr="00554BFD" w:rsidRDefault="001E1E01" w:rsidP="001E1E01">
            <w:pPr>
              <w:autoSpaceDE/>
              <w:autoSpaceDN/>
              <w:adjustRightInd/>
              <w:spacing w:before="0" w:after="0"/>
              <w:contextualSpacing/>
              <w:rPr>
                <w:sz w:val="22"/>
                <w:szCs w:val="22"/>
              </w:rPr>
            </w:pPr>
          </w:p>
        </w:tc>
      </w:tr>
      <w:tr w:rsidR="00421B24" w:rsidRPr="00421B24" w14:paraId="755C4C90" w14:textId="77777777" w:rsidTr="00B43F1B">
        <w:trPr>
          <w:gridBefore w:val="1"/>
          <w:gridAfter w:val="1"/>
          <w:wBefore w:w="459" w:type="dxa"/>
          <w:wAfter w:w="816" w:type="dxa"/>
        </w:trPr>
        <w:tc>
          <w:tcPr>
            <w:tcW w:w="1265" w:type="dxa"/>
            <w:gridSpan w:val="2"/>
          </w:tcPr>
          <w:p w14:paraId="0038C9CC" w14:textId="77777777" w:rsidR="00421B24" w:rsidRPr="00B43F1B" w:rsidRDefault="00421B24" w:rsidP="00B43F1B">
            <w:pPr>
              <w:rPr>
                <w:color w:val="000000" w:themeColor="text1"/>
                <w:sz w:val="22"/>
                <w:szCs w:val="22"/>
              </w:rPr>
            </w:pPr>
            <w:r w:rsidRPr="00B43F1B">
              <w:rPr>
                <w:color w:val="000000" w:themeColor="text1"/>
                <w:sz w:val="22"/>
                <w:szCs w:val="22"/>
              </w:rPr>
              <w:t>№ п/п</w:t>
            </w:r>
          </w:p>
        </w:tc>
        <w:tc>
          <w:tcPr>
            <w:tcW w:w="1820" w:type="dxa"/>
            <w:gridSpan w:val="4"/>
          </w:tcPr>
          <w:p w14:paraId="1DA234B5" w14:textId="77777777" w:rsidR="00421B24" w:rsidRPr="00B43F1B" w:rsidRDefault="00421B24" w:rsidP="00B43F1B">
            <w:pPr>
              <w:rPr>
                <w:color w:val="000000" w:themeColor="text1"/>
                <w:sz w:val="22"/>
                <w:szCs w:val="22"/>
              </w:rPr>
            </w:pPr>
            <w:r w:rsidRPr="00B43F1B">
              <w:rPr>
                <w:color w:val="000000" w:themeColor="text1"/>
                <w:sz w:val="22"/>
                <w:szCs w:val="22"/>
              </w:rPr>
              <w:t>Номер расчета</w:t>
            </w:r>
          </w:p>
        </w:tc>
        <w:tc>
          <w:tcPr>
            <w:tcW w:w="3827" w:type="dxa"/>
            <w:gridSpan w:val="7"/>
          </w:tcPr>
          <w:p w14:paraId="72CCD3ED" w14:textId="77777777" w:rsidR="00421B24" w:rsidRPr="00B43F1B" w:rsidRDefault="00421B24" w:rsidP="00B43F1B">
            <w:pPr>
              <w:rPr>
                <w:color w:val="000000" w:themeColor="text1"/>
                <w:sz w:val="22"/>
                <w:szCs w:val="22"/>
              </w:rPr>
            </w:pPr>
            <w:r w:rsidRPr="00B43F1B">
              <w:rPr>
                <w:color w:val="000000" w:themeColor="text1"/>
                <w:sz w:val="22"/>
                <w:szCs w:val="22"/>
              </w:rPr>
              <w:t>Наименование расчета</w:t>
            </w:r>
          </w:p>
        </w:tc>
        <w:tc>
          <w:tcPr>
            <w:tcW w:w="1843" w:type="dxa"/>
            <w:gridSpan w:val="3"/>
          </w:tcPr>
          <w:p w14:paraId="36EB20F6" w14:textId="77777777" w:rsidR="00421B24" w:rsidRPr="00943AD3" w:rsidRDefault="00421B24" w:rsidP="00B43F1B">
            <w:pPr>
              <w:rPr>
                <w:color w:val="000000" w:themeColor="text1"/>
                <w:sz w:val="22"/>
                <w:szCs w:val="22"/>
                <w:highlight w:val="yellow"/>
              </w:rPr>
            </w:pPr>
            <w:r w:rsidRPr="00B43F1B">
              <w:rPr>
                <w:color w:val="000000" w:themeColor="text1"/>
                <w:sz w:val="22"/>
                <w:szCs w:val="22"/>
              </w:rPr>
              <w:t>Стоимость, руб</w:t>
            </w:r>
            <w:r w:rsidR="00F3131B">
              <w:rPr>
                <w:color w:val="000000" w:themeColor="text1"/>
                <w:sz w:val="22"/>
                <w:szCs w:val="22"/>
              </w:rPr>
              <w:t>.</w:t>
            </w:r>
          </w:p>
        </w:tc>
      </w:tr>
      <w:tr w:rsidR="00421B24" w:rsidRPr="00421B24" w14:paraId="5476EA3F" w14:textId="77777777" w:rsidTr="00B43F1B">
        <w:trPr>
          <w:gridBefore w:val="1"/>
          <w:gridAfter w:val="1"/>
          <w:wBefore w:w="459" w:type="dxa"/>
          <w:wAfter w:w="816" w:type="dxa"/>
        </w:trPr>
        <w:tc>
          <w:tcPr>
            <w:tcW w:w="1265" w:type="dxa"/>
            <w:gridSpan w:val="2"/>
          </w:tcPr>
          <w:p w14:paraId="70F2304A" w14:textId="77777777" w:rsidR="00421B24" w:rsidRPr="00B43F1B" w:rsidRDefault="00421B24" w:rsidP="00B43F1B">
            <w:pPr>
              <w:rPr>
                <w:color w:val="000000" w:themeColor="text1"/>
                <w:sz w:val="22"/>
                <w:szCs w:val="22"/>
              </w:rPr>
            </w:pPr>
            <w:r w:rsidRPr="00B43F1B">
              <w:rPr>
                <w:color w:val="000000" w:themeColor="text1"/>
                <w:sz w:val="22"/>
                <w:szCs w:val="22"/>
              </w:rPr>
              <w:t>1</w:t>
            </w:r>
          </w:p>
        </w:tc>
        <w:tc>
          <w:tcPr>
            <w:tcW w:w="1820" w:type="dxa"/>
            <w:gridSpan w:val="4"/>
          </w:tcPr>
          <w:p w14:paraId="16336A04" w14:textId="77777777" w:rsidR="00421B24" w:rsidRPr="00B43F1B" w:rsidRDefault="00421B24" w:rsidP="00B43F1B">
            <w:pPr>
              <w:rPr>
                <w:color w:val="000000" w:themeColor="text1"/>
                <w:sz w:val="22"/>
                <w:szCs w:val="22"/>
              </w:rPr>
            </w:pPr>
            <w:r w:rsidRPr="00B43F1B">
              <w:rPr>
                <w:color w:val="000000" w:themeColor="text1"/>
                <w:sz w:val="22"/>
                <w:szCs w:val="22"/>
              </w:rPr>
              <w:t>1</w:t>
            </w:r>
          </w:p>
        </w:tc>
        <w:tc>
          <w:tcPr>
            <w:tcW w:w="3827" w:type="dxa"/>
            <w:gridSpan w:val="7"/>
          </w:tcPr>
          <w:p w14:paraId="4D76DAEB" w14:textId="77777777" w:rsidR="00421B24" w:rsidRPr="00E463F1" w:rsidRDefault="00421B24" w:rsidP="00B43F1B">
            <w:pPr>
              <w:rPr>
                <w:color w:val="000000" w:themeColor="text1"/>
                <w:sz w:val="22"/>
                <w:szCs w:val="22"/>
              </w:rPr>
            </w:pPr>
            <w:r w:rsidRPr="00B43F1B">
              <w:rPr>
                <w:color w:val="000000" w:themeColor="text1"/>
                <w:sz w:val="22"/>
                <w:szCs w:val="22"/>
              </w:rPr>
              <w:t>Расчет стоимости эксплуатации оперативным персоналом</w:t>
            </w:r>
          </w:p>
        </w:tc>
        <w:tc>
          <w:tcPr>
            <w:tcW w:w="1843" w:type="dxa"/>
            <w:gridSpan w:val="3"/>
          </w:tcPr>
          <w:p w14:paraId="63B93D70" w14:textId="77777777" w:rsidR="00421B24" w:rsidRPr="00943AD3" w:rsidRDefault="00421B24" w:rsidP="00B43F1B">
            <w:pPr>
              <w:rPr>
                <w:color w:val="000000" w:themeColor="text1"/>
                <w:sz w:val="22"/>
                <w:szCs w:val="22"/>
                <w:highlight w:val="yellow"/>
              </w:rPr>
            </w:pPr>
          </w:p>
        </w:tc>
      </w:tr>
      <w:tr w:rsidR="00421B24" w:rsidRPr="00421B24" w14:paraId="4B9FF663" w14:textId="77777777" w:rsidTr="00B43F1B">
        <w:trPr>
          <w:gridBefore w:val="1"/>
          <w:gridAfter w:val="1"/>
          <w:wBefore w:w="459" w:type="dxa"/>
          <w:wAfter w:w="816" w:type="dxa"/>
        </w:trPr>
        <w:tc>
          <w:tcPr>
            <w:tcW w:w="1265" w:type="dxa"/>
            <w:gridSpan w:val="2"/>
          </w:tcPr>
          <w:p w14:paraId="710556B0" w14:textId="77777777" w:rsidR="00421B24" w:rsidRPr="00B43F1B" w:rsidRDefault="00421B24" w:rsidP="00B43F1B">
            <w:pPr>
              <w:rPr>
                <w:color w:val="000000" w:themeColor="text1"/>
                <w:sz w:val="22"/>
                <w:szCs w:val="22"/>
              </w:rPr>
            </w:pPr>
            <w:r w:rsidRPr="00B43F1B">
              <w:rPr>
                <w:color w:val="000000" w:themeColor="text1"/>
                <w:sz w:val="22"/>
                <w:szCs w:val="22"/>
              </w:rPr>
              <w:t>2</w:t>
            </w:r>
          </w:p>
        </w:tc>
        <w:tc>
          <w:tcPr>
            <w:tcW w:w="1820" w:type="dxa"/>
            <w:gridSpan w:val="4"/>
          </w:tcPr>
          <w:p w14:paraId="74DB9C0A" w14:textId="77777777" w:rsidR="00421B24" w:rsidRPr="00B43F1B" w:rsidRDefault="00421B24" w:rsidP="00B43F1B">
            <w:pPr>
              <w:rPr>
                <w:color w:val="000000" w:themeColor="text1"/>
                <w:sz w:val="22"/>
                <w:szCs w:val="22"/>
              </w:rPr>
            </w:pPr>
            <w:r w:rsidRPr="00B43F1B">
              <w:rPr>
                <w:color w:val="000000" w:themeColor="text1"/>
                <w:sz w:val="22"/>
                <w:szCs w:val="22"/>
              </w:rPr>
              <w:t>2</w:t>
            </w:r>
          </w:p>
        </w:tc>
        <w:tc>
          <w:tcPr>
            <w:tcW w:w="3827" w:type="dxa"/>
            <w:gridSpan w:val="7"/>
          </w:tcPr>
          <w:p w14:paraId="27FE2073" w14:textId="77777777" w:rsidR="00421B24" w:rsidRPr="00E463F1" w:rsidRDefault="00421B24" w:rsidP="00B43F1B">
            <w:pPr>
              <w:rPr>
                <w:color w:val="000000" w:themeColor="text1"/>
                <w:sz w:val="22"/>
                <w:szCs w:val="22"/>
              </w:rPr>
            </w:pPr>
            <w:r w:rsidRPr="00B43F1B">
              <w:rPr>
                <w:color w:val="000000" w:themeColor="text1"/>
                <w:sz w:val="22"/>
                <w:szCs w:val="22"/>
              </w:rPr>
              <w:t>Расчет стоимости</w:t>
            </w:r>
            <w:r w:rsidRPr="00B43F1B">
              <w:rPr>
                <w:bCs/>
                <w:sz w:val="22"/>
                <w:szCs w:val="22"/>
              </w:rPr>
              <w:t xml:space="preserve"> технического обслуживания оборудования</w:t>
            </w:r>
          </w:p>
        </w:tc>
        <w:tc>
          <w:tcPr>
            <w:tcW w:w="1843" w:type="dxa"/>
            <w:gridSpan w:val="3"/>
          </w:tcPr>
          <w:p w14:paraId="5B2F9625" w14:textId="77777777" w:rsidR="00421B24" w:rsidRPr="00943AD3" w:rsidRDefault="00421B24" w:rsidP="00B43F1B">
            <w:pPr>
              <w:rPr>
                <w:color w:val="000000" w:themeColor="text1"/>
                <w:sz w:val="22"/>
                <w:szCs w:val="22"/>
                <w:highlight w:val="yellow"/>
              </w:rPr>
            </w:pPr>
          </w:p>
        </w:tc>
      </w:tr>
      <w:tr w:rsidR="00421B24" w:rsidRPr="00421B24" w14:paraId="2C16E3CE" w14:textId="77777777" w:rsidTr="00B43F1B">
        <w:trPr>
          <w:gridBefore w:val="1"/>
          <w:gridAfter w:val="1"/>
          <w:wBefore w:w="459" w:type="dxa"/>
          <w:wAfter w:w="816" w:type="dxa"/>
        </w:trPr>
        <w:tc>
          <w:tcPr>
            <w:tcW w:w="1265" w:type="dxa"/>
            <w:gridSpan w:val="2"/>
          </w:tcPr>
          <w:p w14:paraId="52BC11D9" w14:textId="77777777" w:rsidR="00421B24" w:rsidRPr="00B43F1B" w:rsidRDefault="00421B24" w:rsidP="00B43F1B">
            <w:pPr>
              <w:rPr>
                <w:color w:val="000000" w:themeColor="text1"/>
                <w:sz w:val="22"/>
                <w:szCs w:val="22"/>
              </w:rPr>
            </w:pPr>
            <w:r w:rsidRPr="00B43F1B">
              <w:rPr>
                <w:color w:val="000000" w:themeColor="text1"/>
                <w:sz w:val="22"/>
                <w:szCs w:val="22"/>
              </w:rPr>
              <w:t>3</w:t>
            </w:r>
          </w:p>
        </w:tc>
        <w:tc>
          <w:tcPr>
            <w:tcW w:w="1820" w:type="dxa"/>
            <w:gridSpan w:val="4"/>
          </w:tcPr>
          <w:p w14:paraId="1405A287" w14:textId="77777777" w:rsidR="00421B24" w:rsidRPr="00B43F1B" w:rsidRDefault="00421B24" w:rsidP="00B43F1B">
            <w:pPr>
              <w:rPr>
                <w:color w:val="000000" w:themeColor="text1"/>
                <w:sz w:val="22"/>
                <w:szCs w:val="22"/>
              </w:rPr>
            </w:pPr>
            <w:r w:rsidRPr="00B43F1B">
              <w:rPr>
                <w:color w:val="000000" w:themeColor="text1"/>
                <w:sz w:val="22"/>
                <w:szCs w:val="22"/>
              </w:rPr>
              <w:t>3</w:t>
            </w:r>
          </w:p>
        </w:tc>
        <w:tc>
          <w:tcPr>
            <w:tcW w:w="3827" w:type="dxa"/>
            <w:gridSpan w:val="7"/>
          </w:tcPr>
          <w:p w14:paraId="3738CFB6" w14:textId="77777777" w:rsidR="00421B24" w:rsidRPr="00E463F1" w:rsidRDefault="00421B24" w:rsidP="00B43F1B">
            <w:pPr>
              <w:rPr>
                <w:color w:val="000000" w:themeColor="text1"/>
                <w:sz w:val="22"/>
                <w:szCs w:val="22"/>
              </w:rPr>
            </w:pPr>
            <w:r w:rsidRPr="00B43F1B">
              <w:rPr>
                <w:color w:val="000000" w:themeColor="text1"/>
                <w:sz w:val="22"/>
                <w:szCs w:val="22"/>
              </w:rPr>
              <w:t>Расчет стоимости аварийно-диспетчерского обслуживания</w:t>
            </w:r>
          </w:p>
        </w:tc>
        <w:tc>
          <w:tcPr>
            <w:tcW w:w="1843" w:type="dxa"/>
            <w:gridSpan w:val="3"/>
          </w:tcPr>
          <w:p w14:paraId="19855B93" w14:textId="77777777" w:rsidR="00421B24" w:rsidRPr="00943AD3" w:rsidRDefault="00421B24" w:rsidP="00B43F1B">
            <w:pPr>
              <w:rPr>
                <w:color w:val="000000" w:themeColor="text1"/>
                <w:sz w:val="22"/>
                <w:szCs w:val="22"/>
                <w:highlight w:val="yellow"/>
              </w:rPr>
            </w:pPr>
          </w:p>
        </w:tc>
      </w:tr>
      <w:tr w:rsidR="00421B24" w:rsidRPr="00421B24" w14:paraId="1CDA83F0" w14:textId="77777777" w:rsidTr="00B43F1B">
        <w:trPr>
          <w:gridBefore w:val="1"/>
          <w:gridAfter w:val="1"/>
          <w:wBefore w:w="459" w:type="dxa"/>
          <w:wAfter w:w="816" w:type="dxa"/>
        </w:trPr>
        <w:tc>
          <w:tcPr>
            <w:tcW w:w="1265" w:type="dxa"/>
            <w:gridSpan w:val="2"/>
          </w:tcPr>
          <w:p w14:paraId="052E21AB" w14:textId="77777777" w:rsidR="00421B24" w:rsidRPr="00B43F1B" w:rsidRDefault="00421B24" w:rsidP="00B43F1B">
            <w:pPr>
              <w:rPr>
                <w:color w:val="000000" w:themeColor="text1"/>
                <w:sz w:val="22"/>
                <w:szCs w:val="22"/>
              </w:rPr>
            </w:pPr>
            <w:r w:rsidRPr="00B43F1B">
              <w:rPr>
                <w:color w:val="000000" w:themeColor="text1"/>
                <w:sz w:val="22"/>
                <w:szCs w:val="22"/>
              </w:rPr>
              <w:t>4</w:t>
            </w:r>
          </w:p>
        </w:tc>
        <w:tc>
          <w:tcPr>
            <w:tcW w:w="1820" w:type="dxa"/>
            <w:gridSpan w:val="4"/>
          </w:tcPr>
          <w:p w14:paraId="55CE49B4" w14:textId="77777777" w:rsidR="00421B24" w:rsidRPr="00B43F1B" w:rsidRDefault="00421B24" w:rsidP="00B43F1B">
            <w:pPr>
              <w:rPr>
                <w:color w:val="000000" w:themeColor="text1"/>
                <w:sz w:val="22"/>
                <w:szCs w:val="22"/>
              </w:rPr>
            </w:pPr>
            <w:r w:rsidRPr="00B43F1B">
              <w:rPr>
                <w:color w:val="000000" w:themeColor="text1"/>
                <w:sz w:val="22"/>
                <w:szCs w:val="22"/>
              </w:rPr>
              <w:t>4</w:t>
            </w:r>
          </w:p>
        </w:tc>
        <w:tc>
          <w:tcPr>
            <w:tcW w:w="3827" w:type="dxa"/>
            <w:gridSpan w:val="7"/>
          </w:tcPr>
          <w:p w14:paraId="65EE5B26" w14:textId="77777777" w:rsidR="00421B24" w:rsidRPr="00E463F1" w:rsidRDefault="00421B24" w:rsidP="00B43F1B">
            <w:pPr>
              <w:rPr>
                <w:color w:val="000000" w:themeColor="text1"/>
                <w:sz w:val="22"/>
                <w:szCs w:val="22"/>
              </w:rPr>
            </w:pPr>
            <w:r w:rsidRPr="00B43F1B">
              <w:rPr>
                <w:color w:val="000000" w:themeColor="text1"/>
                <w:sz w:val="22"/>
                <w:szCs w:val="22"/>
              </w:rPr>
              <w:t>Расчет стоимости страхования гражданской ответственности владельца ОПО</w:t>
            </w:r>
          </w:p>
        </w:tc>
        <w:tc>
          <w:tcPr>
            <w:tcW w:w="1843" w:type="dxa"/>
            <w:gridSpan w:val="3"/>
          </w:tcPr>
          <w:p w14:paraId="042BBC11" w14:textId="77777777" w:rsidR="00421B24" w:rsidRPr="00943AD3" w:rsidRDefault="00421B24" w:rsidP="00B43F1B">
            <w:pPr>
              <w:rPr>
                <w:color w:val="000000" w:themeColor="text1"/>
                <w:sz w:val="22"/>
                <w:szCs w:val="22"/>
                <w:highlight w:val="yellow"/>
              </w:rPr>
            </w:pPr>
          </w:p>
        </w:tc>
      </w:tr>
      <w:tr w:rsidR="00421B24" w:rsidRPr="00421B24" w14:paraId="6299DC1B" w14:textId="77777777" w:rsidTr="00B43F1B">
        <w:trPr>
          <w:gridBefore w:val="1"/>
          <w:gridAfter w:val="1"/>
          <w:wBefore w:w="459" w:type="dxa"/>
          <w:wAfter w:w="816" w:type="dxa"/>
        </w:trPr>
        <w:tc>
          <w:tcPr>
            <w:tcW w:w="1265" w:type="dxa"/>
            <w:gridSpan w:val="2"/>
          </w:tcPr>
          <w:p w14:paraId="060444AA" w14:textId="77777777" w:rsidR="00421B24" w:rsidRPr="00B43F1B" w:rsidRDefault="00421B24" w:rsidP="00B43F1B">
            <w:pPr>
              <w:rPr>
                <w:color w:val="000000" w:themeColor="text1"/>
                <w:sz w:val="22"/>
                <w:szCs w:val="22"/>
              </w:rPr>
            </w:pPr>
            <w:r w:rsidRPr="00B43F1B">
              <w:rPr>
                <w:color w:val="000000" w:themeColor="text1"/>
                <w:sz w:val="22"/>
                <w:szCs w:val="22"/>
              </w:rPr>
              <w:t>5</w:t>
            </w:r>
          </w:p>
        </w:tc>
        <w:tc>
          <w:tcPr>
            <w:tcW w:w="5647" w:type="dxa"/>
            <w:gridSpan w:val="11"/>
          </w:tcPr>
          <w:p w14:paraId="6CCAE341" w14:textId="77777777" w:rsidR="00421B24" w:rsidRPr="00B43F1B" w:rsidRDefault="00421B24" w:rsidP="00B43F1B">
            <w:pPr>
              <w:rPr>
                <w:color w:val="000000" w:themeColor="text1"/>
                <w:sz w:val="22"/>
                <w:szCs w:val="22"/>
              </w:rPr>
            </w:pPr>
            <w:r w:rsidRPr="00B43F1B">
              <w:rPr>
                <w:color w:val="000000" w:themeColor="text1"/>
                <w:sz w:val="22"/>
                <w:szCs w:val="22"/>
              </w:rPr>
              <w:t>Итого:</w:t>
            </w:r>
          </w:p>
        </w:tc>
        <w:tc>
          <w:tcPr>
            <w:tcW w:w="1843" w:type="dxa"/>
            <w:gridSpan w:val="3"/>
          </w:tcPr>
          <w:p w14:paraId="3E7D28FA" w14:textId="77777777" w:rsidR="00421B24" w:rsidRPr="00943AD3" w:rsidRDefault="00421B24" w:rsidP="00B43F1B">
            <w:pPr>
              <w:rPr>
                <w:color w:val="000000" w:themeColor="text1"/>
                <w:sz w:val="22"/>
                <w:szCs w:val="22"/>
                <w:highlight w:val="yellow"/>
              </w:rPr>
            </w:pPr>
          </w:p>
        </w:tc>
      </w:tr>
      <w:tr w:rsidR="00421B24" w14:paraId="78A0E2A4" w14:textId="77777777" w:rsidTr="00B43F1B">
        <w:trPr>
          <w:gridBefore w:val="1"/>
          <w:gridAfter w:val="1"/>
          <w:wBefore w:w="459" w:type="dxa"/>
          <w:wAfter w:w="816" w:type="dxa"/>
        </w:trPr>
        <w:tc>
          <w:tcPr>
            <w:tcW w:w="1265" w:type="dxa"/>
            <w:gridSpan w:val="2"/>
          </w:tcPr>
          <w:p w14:paraId="439DD71E" w14:textId="77777777" w:rsidR="00421B24" w:rsidRPr="00B43F1B" w:rsidRDefault="00421B24" w:rsidP="00B43F1B">
            <w:pPr>
              <w:rPr>
                <w:color w:val="000000" w:themeColor="text1"/>
                <w:sz w:val="22"/>
                <w:szCs w:val="22"/>
              </w:rPr>
            </w:pPr>
            <w:r w:rsidRPr="00B43F1B">
              <w:rPr>
                <w:color w:val="000000" w:themeColor="text1"/>
                <w:sz w:val="22"/>
                <w:szCs w:val="22"/>
              </w:rPr>
              <w:t>6</w:t>
            </w:r>
          </w:p>
        </w:tc>
        <w:tc>
          <w:tcPr>
            <w:tcW w:w="5647" w:type="dxa"/>
            <w:gridSpan w:val="11"/>
          </w:tcPr>
          <w:p w14:paraId="1952758A" w14:textId="77777777" w:rsidR="00421B24" w:rsidRPr="004B6B42" w:rsidRDefault="00421B24" w:rsidP="00494DB3">
            <w:pPr>
              <w:rPr>
                <w:i/>
                <w:color w:val="000000" w:themeColor="text1"/>
                <w:sz w:val="22"/>
                <w:szCs w:val="22"/>
              </w:rPr>
            </w:pPr>
            <w:r w:rsidRPr="004B6B42">
              <w:rPr>
                <w:i/>
                <w:color w:val="000000" w:themeColor="text1"/>
                <w:sz w:val="22"/>
                <w:szCs w:val="22"/>
              </w:rPr>
              <w:t xml:space="preserve">НДС </w:t>
            </w:r>
            <w:r w:rsidR="00494DB3" w:rsidRPr="004B6B42">
              <w:rPr>
                <w:i/>
                <w:color w:val="000000" w:themeColor="text1"/>
                <w:sz w:val="22"/>
                <w:szCs w:val="22"/>
              </w:rPr>
              <w:t>20</w:t>
            </w:r>
            <w:r w:rsidRPr="004B6B42">
              <w:rPr>
                <w:i/>
                <w:color w:val="000000" w:themeColor="text1"/>
                <w:sz w:val="22"/>
                <w:szCs w:val="22"/>
              </w:rPr>
              <w:t xml:space="preserve"> %</w:t>
            </w:r>
            <w:r w:rsidR="004B6B42" w:rsidRPr="004B6B42">
              <w:rPr>
                <w:i/>
                <w:color w:val="000000" w:themeColor="text1"/>
                <w:sz w:val="22"/>
                <w:szCs w:val="22"/>
              </w:rPr>
              <w:t>/НДС не предусмотрен</w:t>
            </w:r>
          </w:p>
        </w:tc>
        <w:tc>
          <w:tcPr>
            <w:tcW w:w="1843" w:type="dxa"/>
            <w:gridSpan w:val="3"/>
          </w:tcPr>
          <w:p w14:paraId="0B73E83B" w14:textId="77777777" w:rsidR="00421B24" w:rsidRPr="00E83171" w:rsidRDefault="00421B24" w:rsidP="00B43F1B">
            <w:pPr>
              <w:rPr>
                <w:color w:val="000000" w:themeColor="text1"/>
                <w:sz w:val="22"/>
                <w:szCs w:val="22"/>
              </w:rPr>
            </w:pPr>
          </w:p>
        </w:tc>
      </w:tr>
      <w:tr w:rsidR="001E1E01" w:rsidRPr="00554BFD" w14:paraId="1BF06449" w14:textId="77777777" w:rsidTr="00B43F1B">
        <w:trPr>
          <w:trHeight w:val="300"/>
        </w:trPr>
        <w:tc>
          <w:tcPr>
            <w:tcW w:w="698" w:type="dxa"/>
            <w:gridSpan w:val="2"/>
            <w:tcBorders>
              <w:top w:val="nil"/>
              <w:left w:val="nil"/>
              <w:bottom w:val="nil"/>
              <w:right w:val="nil"/>
            </w:tcBorders>
            <w:noWrap/>
            <w:hideMark/>
          </w:tcPr>
          <w:p w14:paraId="4F23AB28" w14:textId="77777777" w:rsidR="001E1E01" w:rsidRPr="00554BFD" w:rsidRDefault="001E1E01" w:rsidP="001E1E01">
            <w:pPr>
              <w:autoSpaceDE/>
              <w:autoSpaceDN/>
              <w:adjustRightInd/>
              <w:spacing w:before="0" w:after="0"/>
              <w:contextualSpacing/>
              <w:rPr>
                <w:sz w:val="22"/>
                <w:szCs w:val="22"/>
              </w:rPr>
            </w:pPr>
          </w:p>
        </w:tc>
        <w:tc>
          <w:tcPr>
            <w:tcW w:w="1429" w:type="dxa"/>
            <w:gridSpan w:val="2"/>
            <w:tcBorders>
              <w:top w:val="nil"/>
              <w:left w:val="nil"/>
              <w:bottom w:val="nil"/>
              <w:right w:val="nil"/>
            </w:tcBorders>
            <w:noWrap/>
            <w:hideMark/>
          </w:tcPr>
          <w:p w14:paraId="266A07DB" w14:textId="77777777" w:rsidR="001E1E01" w:rsidRPr="00554BFD" w:rsidRDefault="001E1E01" w:rsidP="001E1E01">
            <w:pPr>
              <w:autoSpaceDE/>
              <w:autoSpaceDN/>
              <w:adjustRightInd/>
              <w:spacing w:before="0" w:after="0"/>
              <w:contextualSpacing/>
              <w:rPr>
                <w:sz w:val="22"/>
                <w:szCs w:val="22"/>
              </w:rPr>
            </w:pPr>
          </w:p>
        </w:tc>
        <w:tc>
          <w:tcPr>
            <w:tcW w:w="1654" w:type="dxa"/>
            <w:gridSpan w:val="4"/>
            <w:tcBorders>
              <w:top w:val="nil"/>
              <w:left w:val="nil"/>
              <w:bottom w:val="nil"/>
              <w:right w:val="nil"/>
            </w:tcBorders>
            <w:noWrap/>
            <w:hideMark/>
          </w:tcPr>
          <w:p w14:paraId="4CBC2CBB" w14:textId="77777777"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14:paraId="6A0CE968" w14:textId="77777777"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14:paraId="0C633511" w14:textId="77777777"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14:paraId="54F7916F" w14:textId="77777777"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14:paraId="38933B5F" w14:textId="77777777"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14:paraId="03598282" w14:textId="77777777" w:rsidR="001E1E01" w:rsidRPr="00554BFD" w:rsidRDefault="001E1E01" w:rsidP="001E1E01">
            <w:pPr>
              <w:autoSpaceDE/>
              <w:autoSpaceDN/>
              <w:adjustRightInd/>
              <w:spacing w:before="0" w:after="0"/>
              <w:contextualSpacing/>
              <w:rPr>
                <w:sz w:val="22"/>
                <w:szCs w:val="22"/>
              </w:rPr>
            </w:pPr>
          </w:p>
        </w:tc>
      </w:tr>
      <w:tr w:rsidR="001E1E01" w:rsidRPr="00554BFD" w14:paraId="2CE89824" w14:textId="77777777" w:rsidTr="00B43F1B">
        <w:trPr>
          <w:trHeight w:val="300"/>
        </w:trPr>
        <w:tc>
          <w:tcPr>
            <w:tcW w:w="698" w:type="dxa"/>
            <w:gridSpan w:val="2"/>
            <w:tcBorders>
              <w:top w:val="single" w:sz="4" w:space="0" w:color="auto"/>
              <w:left w:val="nil"/>
              <w:bottom w:val="nil"/>
              <w:right w:val="nil"/>
            </w:tcBorders>
            <w:noWrap/>
            <w:hideMark/>
          </w:tcPr>
          <w:p w14:paraId="7043FAB1" w14:textId="77777777" w:rsidR="001E1E01" w:rsidRPr="00554BFD" w:rsidRDefault="001E1E01" w:rsidP="001E1E01">
            <w:pPr>
              <w:autoSpaceDE/>
              <w:autoSpaceDN/>
              <w:adjustRightInd/>
              <w:spacing w:before="0" w:after="0"/>
              <w:contextualSpacing/>
              <w:rPr>
                <w:sz w:val="22"/>
                <w:szCs w:val="22"/>
              </w:rPr>
            </w:pPr>
          </w:p>
        </w:tc>
        <w:tc>
          <w:tcPr>
            <w:tcW w:w="1548" w:type="dxa"/>
            <w:gridSpan w:val="3"/>
            <w:tcBorders>
              <w:top w:val="single" w:sz="4" w:space="0" w:color="auto"/>
              <w:left w:val="nil"/>
              <w:bottom w:val="nil"/>
              <w:right w:val="nil"/>
            </w:tcBorders>
            <w:noWrap/>
            <w:hideMark/>
          </w:tcPr>
          <w:p w14:paraId="7AF53EA6" w14:textId="77777777" w:rsidR="001E1E01" w:rsidRPr="00554BFD" w:rsidRDefault="001E1E01" w:rsidP="001E1E01">
            <w:pPr>
              <w:autoSpaceDE/>
              <w:autoSpaceDN/>
              <w:adjustRightInd/>
              <w:spacing w:before="0" w:after="0"/>
              <w:contextualSpacing/>
              <w:rPr>
                <w:sz w:val="22"/>
                <w:szCs w:val="22"/>
              </w:rPr>
            </w:pPr>
          </w:p>
        </w:tc>
        <w:tc>
          <w:tcPr>
            <w:tcW w:w="1535" w:type="dxa"/>
            <w:gridSpan w:val="3"/>
            <w:tcBorders>
              <w:top w:val="single" w:sz="4" w:space="0" w:color="auto"/>
              <w:left w:val="nil"/>
              <w:bottom w:val="nil"/>
              <w:right w:val="nil"/>
            </w:tcBorders>
            <w:noWrap/>
            <w:hideMark/>
          </w:tcPr>
          <w:p w14:paraId="2D716B4E" w14:textId="77777777" w:rsidR="001E1E01" w:rsidRPr="00554BFD" w:rsidRDefault="001E1E01" w:rsidP="001E1E01">
            <w:pPr>
              <w:autoSpaceDE/>
              <w:autoSpaceDN/>
              <w:adjustRightInd/>
              <w:spacing w:before="0" w:after="0"/>
              <w:contextualSpacing/>
              <w:rPr>
                <w:sz w:val="22"/>
                <w:szCs w:val="22"/>
              </w:rPr>
            </w:pPr>
          </w:p>
        </w:tc>
        <w:tc>
          <w:tcPr>
            <w:tcW w:w="1260" w:type="dxa"/>
            <w:gridSpan w:val="2"/>
            <w:tcBorders>
              <w:top w:val="single" w:sz="4" w:space="0" w:color="auto"/>
              <w:left w:val="nil"/>
              <w:bottom w:val="nil"/>
              <w:right w:val="nil"/>
            </w:tcBorders>
            <w:noWrap/>
            <w:hideMark/>
          </w:tcPr>
          <w:p w14:paraId="732E52B2" w14:textId="77777777" w:rsidR="001E1E01" w:rsidRPr="00554BFD" w:rsidRDefault="001E1E01" w:rsidP="001E1E01">
            <w:pPr>
              <w:autoSpaceDE/>
              <w:autoSpaceDN/>
              <w:adjustRightInd/>
              <w:spacing w:before="0" w:after="0"/>
              <w:contextualSpacing/>
              <w:rPr>
                <w:sz w:val="22"/>
                <w:szCs w:val="22"/>
              </w:rPr>
            </w:pPr>
          </w:p>
        </w:tc>
        <w:tc>
          <w:tcPr>
            <w:tcW w:w="1206" w:type="dxa"/>
            <w:gridSpan w:val="2"/>
            <w:tcBorders>
              <w:top w:val="single" w:sz="4" w:space="0" w:color="auto"/>
              <w:left w:val="nil"/>
              <w:bottom w:val="nil"/>
              <w:right w:val="nil"/>
            </w:tcBorders>
            <w:noWrap/>
            <w:hideMark/>
          </w:tcPr>
          <w:p w14:paraId="53275BD1" w14:textId="77777777" w:rsidR="001E1E01" w:rsidRPr="00554BFD" w:rsidRDefault="001E1E01" w:rsidP="001E1E01">
            <w:pPr>
              <w:autoSpaceDE/>
              <w:autoSpaceDN/>
              <w:adjustRightInd/>
              <w:spacing w:before="0" w:after="0"/>
              <w:contextualSpacing/>
              <w:rPr>
                <w:sz w:val="22"/>
                <w:szCs w:val="22"/>
              </w:rPr>
            </w:pPr>
          </w:p>
        </w:tc>
        <w:tc>
          <w:tcPr>
            <w:tcW w:w="1356" w:type="dxa"/>
            <w:gridSpan w:val="3"/>
            <w:tcBorders>
              <w:top w:val="single" w:sz="4" w:space="0" w:color="auto"/>
              <w:left w:val="nil"/>
              <w:bottom w:val="nil"/>
              <w:right w:val="nil"/>
            </w:tcBorders>
            <w:noWrap/>
            <w:hideMark/>
          </w:tcPr>
          <w:p w14:paraId="27FA4329" w14:textId="77777777" w:rsidR="001E1E01" w:rsidRPr="00554BFD" w:rsidRDefault="001E1E01" w:rsidP="001E1E01">
            <w:pPr>
              <w:autoSpaceDE/>
              <w:autoSpaceDN/>
              <w:adjustRightInd/>
              <w:spacing w:before="0" w:after="0"/>
              <w:contextualSpacing/>
              <w:rPr>
                <w:sz w:val="22"/>
                <w:szCs w:val="22"/>
              </w:rPr>
            </w:pPr>
          </w:p>
        </w:tc>
        <w:tc>
          <w:tcPr>
            <w:tcW w:w="1421" w:type="dxa"/>
            <w:tcBorders>
              <w:top w:val="single" w:sz="4" w:space="0" w:color="auto"/>
              <w:left w:val="nil"/>
              <w:bottom w:val="nil"/>
              <w:right w:val="nil"/>
            </w:tcBorders>
            <w:noWrap/>
            <w:hideMark/>
          </w:tcPr>
          <w:p w14:paraId="46EF3464" w14:textId="77777777" w:rsidR="001E1E01" w:rsidRPr="00554BFD" w:rsidRDefault="001E1E01" w:rsidP="001E1E01">
            <w:pPr>
              <w:autoSpaceDE/>
              <w:autoSpaceDN/>
              <w:adjustRightInd/>
              <w:spacing w:before="0" w:after="0"/>
              <w:contextualSpacing/>
              <w:rPr>
                <w:sz w:val="22"/>
                <w:szCs w:val="22"/>
              </w:rPr>
            </w:pPr>
          </w:p>
        </w:tc>
        <w:tc>
          <w:tcPr>
            <w:tcW w:w="1006" w:type="dxa"/>
            <w:gridSpan w:val="2"/>
            <w:tcBorders>
              <w:top w:val="single" w:sz="4" w:space="0" w:color="auto"/>
              <w:left w:val="nil"/>
              <w:bottom w:val="nil"/>
              <w:right w:val="nil"/>
            </w:tcBorders>
            <w:noWrap/>
            <w:hideMark/>
          </w:tcPr>
          <w:p w14:paraId="61B9B884" w14:textId="77777777" w:rsidR="001E1E01" w:rsidRPr="00554BFD" w:rsidRDefault="001E1E01" w:rsidP="001E1E01">
            <w:pPr>
              <w:autoSpaceDE/>
              <w:autoSpaceDN/>
              <w:adjustRightInd/>
              <w:spacing w:before="0" w:after="0"/>
              <w:contextualSpacing/>
              <w:rPr>
                <w:sz w:val="22"/>
                <w:szCs w:val="22"/>
              </w:rPr>
            </w:pPr>
          </w:p>
        </w:tc>
      </w:tr>
      <w:tr w:rsidR="00B43F1B" w:rsidRPr="00554BFD" w14:paraId="58B5C44E" w14:textId="77777777" w:rsidTr="00B43F1B">
        <w:trPr>
          <w:gridAfter w:val="5"/>
          <w:wAfter w:w="2795" w:type="dxa"/>
          <w:trHeight w:val="300"/>
        </w:trPr>
        <w:tc>
          <w:tcPr>
            <w:tcW w:w="698" w:type="dxa"/>
            <w:gridSpan w:val="2"/>
            <w:tcBorders>
              <w:top w:val="nil"/>
              <w:left w:val="nil"/>
              <w:bottom w:val="nil"/>
              <w:right w:val="nil"/>
            </w:tcBorders>
            <w:noWrap/>
          </w:tcPr>
          <w:p w14:paraId="72215E0A" w14:textId="77777777"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14:paraId="052191FC" w14:textId="77777777"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14:paraId="73EA16D5" w14:textId="77777777"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14:paraId="767AE29C" w14:textId="77777777"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14:paraId="635476FA" w14:textId="77777777"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14:paraId="3A653BD9" w14:textId="77777777" w:rsidR="00B43F1B" w:rsidRPr="00554BFD" w:rsidRDefault="00B43F1B" w:rsidP="001E1E01">
            <w:pPr>
              <w:autoSpaceDE/>
              <w:autoSpaceDN/>
              <w:adjustRightInd/>
              <w:spacing w:before="0" w:after="0"/>
              <w:contextualSpacing/>
              <w:rPr>
                <w:sz w:val="22"/>
                <w:szCs w:val="22"/>
              </w:rPr>
            </w:pPr>
          </w:p>
        </w:tc>
      </w:tr>
      <w:tr w:rsidR="00B43F1B" w:rsidRPr="00554BFD" w14:paraId="76AAB120" w14:textId="77777777" w:rsidTr="00B43F1B">
        <w:trPr>
          <w:gridAfter w:val="5"/>
          <w:wAfter w:w="2795" w:type="dxa"/>
          <w:trHeight w:val="300"/>
        </w:trPr>
        <w:tc>
          <w:tcPr>
            <w:tcW w:w="698" w:type="dxa"/>
            <w:gridSpan w:val="2"/>
            <w:tcBorders>
              <w:top w:val="nil"/>
              <w:left w:val="nil"/>
              <w:bottom w:val="nil"/>
              <w:right w:val="nil"/>
            </w:tcBorders>
            <w:noWrap/>
          </w:tcPr>
          <w:p w14:paraId="5038C152" w14:textId="77777777"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14:paraId="2C5D5097" w14:textId="77777777"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14:paraId="12E9769E" w14:textId="77777777"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14:paraId="217842FF" w14:textId="77777777"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14:paraId="1DAF01F0" w14:textId="77777777"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14:paraId="5DEA0ABC" w14:textId="77777777" w:rsidR="00B43F1B" w:rsidRPr="00554BFD" w:rsidRDefault="00B43F1B" w:rsidP="001E1E01">
            <w:pPr>
              <w:autoSpaceDE/>
              <w:autoSpaceDN/>
              <w:adjustRightInd/>
              <w:spacing w:before="0" w:after="0"/>
              <w:contextualSpacing/>
              <w:rPr>
                <w:sz w:val="22"/>
                <w:szCs w:val="22"/>
              </w:rPr>
            </w:pPr>
          </w:p>
        </w:tc>
      </w:tr>
      <w:tr w:rsidR="00B43F1B" w:rsidRPr="00554BFD" w14:paraId="2C78655D" w14:textId="77777777" w:rsidTr="00B43F1B">
        <w:trPr>
          <w:gridAfter w:val="5"/>
          <w:wAfter w:w="2795" w:type="dxa"/>
          <w:trHeight w:val="300"/>
        </w:trPr>
        <w:tc>
          <w:tcPr>
            <w:tcW w:w="698" w:type="dxa"/>
            <w:gridSpan w:val="2"/>
            <w:tcBorders>
              <w:top w:val="nil"/>
              <w:left w:val="nil"/>
              <w:bottom w:val="nil"/>
              <w:right w:val="nil"/>
            </w:tcBorders>
            <w:noWrap/>
          </w:tcPr>
          <w:p w14:paraId="0D5A08DF" w14:textId="77777777" w:rsidR="00B43F1B" w:rsidRPr="00554BFD" w:rsidRDefault="00B43F1B"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tcPr>
          <w:p w14:paraId="52130A62" w14:textId="77777777" w:rsidR="00B43F1B" w:rsidRPr="00554BFD" w:rsidRDefault="00B43F1B" w:rsidP="001E1E01">
            <w:pPr>
              <w:autoSpaceDE/>
              <w:autoSpaceDN/>
              <w:adjustRightInd/>
              <w:spacing w:before="0" w:after="0"/>
              <w:contextualSpacing/>
              <w:rPr>
                <w:sz w:val="22"/>
                <w:szCs w:val="22"/>
              </w:rPr>
            </w:pPr>
          </w:p>
        </w:tc>
        <w:tc>
          <w:tcPr>
            <w:tcW w:w="1206" w:type="dxa"/>
            <w:tcBorders>
              <w:top w:val="nil"/>
              <w:left w:val="nil"/>
              <w:bottom w:val="nil"/>
              <w:right w:val="nil"/>
            </w:tcBorders>
            <w:noWrap/>
          </w:tcPr>
          <w:p w14:paraId="3F82345B" w14:textId="77777777" w:rsidR="00B43F1B" w:rsidRPr="00554BFD" w:rsidRDefault="00B43F1B"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tcPr>
          <w:p w14:paraId="011F7056" w14:textId="77777777" w:rsidR="00B43F1B" w:rsidRPr="00554BFD" w:rsidRDefault="00B43F1B" w:rsidP="001E1E01">
            <w:pPr>
              <w:autoSpaceDE/>
              <w:autoSpaceDN/>
              <w:adjustRightInd/>
              <w:spacing w:before="0" w:after="0"/>
              <w:contextualSpacing/>
              <w:rPr>
                <w:sz w:val="22"/>
                <w:szCs w:val="22"/>
              </w:rPr>
            </w:pPr>
          </w:p>
        </w:tc>
        <w:tc>
          <w:tcPr>
            <w:tcW w:w="1421" w:type="dxa"/>
            <w:gridSpan w:val="2"/>
            <w:tcBorders>
              <w:top w:val="nil"/>
              <w:left w:val="nil"/>
              <w:bottom w:val="nil"/>
              <w:right w:val="nil"/>
            </w:tcBorders>
            <w:noWrap/>
          </w:tcPr>
          <w:p w14:paraId="2E254E96" w14:textId="77777777" w:rsidR="00B43F1B" w:rsidRPr="00554BFD" w:rsidRDefault="00B43F1B"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tcPr>
          <w:p w14:paraId="6844A4EF" w14:textId="77777777" w:rsidR="00B43F1B" w:rsidRPr="00554BFD" w:rsidRDefault="00B43F1B" w:rsidP="001E1E01">
            <w:pPr>
              <w:autoSpaceDE/>
              <w:autoSpaceDN/>
              <w:adjustRightInd/>
              <w:spacing w:before="0" w:after="0"/>
              <w:contextualSpacing/>
              <w:rPr>
                <w:sz w:val="22"/>
                <w:szCs w:val="22"/>
              </w:rPr>
            </w:pPr>
          </w:p>
        </w:tc>
      </w:tr>
      <w:tr w:rsidR="001E1E01" w:rsidRPr="00554BFD" w14:paraId="68432D92" w14:textId="77777777" w:rsidTr="00B43F1B">
        <w:trPr>
          <w:trHeight w:val="300"/>
        </w:trPr>
        <w:tc>
          <w:tcPr>
            <w:tcW w:w="698" w:type="dxa"/>
            <w:gridSpan w:val="2"/>
            <w:tcBorders>
              <w:top w:val="nil"/>
              <w:left w:val="nil"/>
              <w:bottom w:val="nil"/>
              <w:right w:val="nil"/>
            </w:tcBorders>
            <w:noWrap/>
            <w:hideMark/>
          </w:tcPr>
          <w:p w14:paraId="21D57E99" w14:textId="77777777" w:rsidR="001E1E01" w:rsidRPr="00554BFD" w:rsidRDefault="001E1E01" w:rsidP="001E1E01">
            <w:pPr>
              <w:autoSpaceDE/>
              <w:autoSpaceDN/>
              <w:adjustRightInd/>
              <w:spacing w:before="0" w:after="0"/>
              <w:contextualSpacing/>
              <w:rPr>
                <w:sz w:val="22"/>
                <w:szCs w:val="22"/>
              </w:rPr>
            </w:pPr>
          </w:p>
        </w:tc>
        <w:tc>
          <w:tcPr>
            <w:tcW w:w="1548" w:type="dxa"/>
            <w:gridSpan w:val="3"/>
            <w:tcBorders>
              <w:top w:val="nil"/>
              <w:left w:val="nil"/>
              <w:bottom w:val="nil"/>
              <w:right w:val="nil"/>
            </w:tcBorders>
            <w:noWrap/>
            <w:hideMark/>
          </w:tcPr>
          <w:p w14:paraId="166676F2" w14:textId="77777777" w:rsidR="001E1E01" w:rsidRPr="00554BFD" w:rsidRDefault="001E1E01" w:rsidP="001E1E01">
            <w:pPr>
              <w:autoSpaceDE/>
              <w:autoSpaceDN/>
              <w:adjustRightInd/>
              <w:spacing w:before="0" w:after="0"/>
              <w:contextualSpacing/>
              <w:rPr>
                <w:sz w:val="22"/>
                <w:szCs w:val="22"/>
              </w:rPr>
            </w:pPr>
          </w:p>
        </w:tc>
        <w:tc>
          <w:tcPr>
            <w:tcW w:w="1535" w:type="dxa"/>
            <w:gridSpan w:val="3"/>
            <w:tcBorders>
              <w:top w:val="nil"/>
              <w:left w:val="nil"/>
              <w:bottom w:val="nil"/>
              <w:right w:val="nil"/>
            </w:tcBorders>
            <w:noWrap/>
            <w:hideMark/>
          </w:tcPr>
          <w:p w14:paraId="73EDE0B3" w14:textId="77777777" w:rsidR="001E1E01" w:rsidRPr="00554BFD" w:rsidRDefault="001E1E01" w:rsidP="001E1E01">
            <w:pPr>
              <w:autoSpaceDE/>
              <w:autoSpaceDN/>
              <w:adjustRightInd/>
              <w:spacing w:before="0" w:after="0"/>
              <w:contextualSpacing/>
              <w:rPr>
                <w:sz w:val="22"/>
                <w:szCs w:val="22"/>
              </w:rPr>
            </w:pPr>
          </w:p>
        </w:tc>
        <w:tc>
          <w:tcPr>
            <w:tcW w:w="1260" w:type="dxa"/>
            <w:gridSpan w:val="2"/>
            <w:tcBorders>
              <w:top w:val="nil"/>
              <w:left w:val="nil"/>
              <w:bottom w:val="nil"/>
              <w:right w:val="nil"/>
            </w:tcBorders>
            <w:noWrap/>
            <w:hideMark/>
          </w:tcPr>
          <w:p w14:paraId="07D23B7A" w14:textId="77777777" w:rsidR="001E1E01" w:rsidRPr="00554BFD" w:rsidRDefault="001E1E01" w:rsidP="001E1E01">
            <w:pPr>
              <w:autoSpaceDE/>
              <w:autoSpaceDN/>
              <w:adjustRightInd/>
              <w:spacing w:before="0" w:after="0"/>
              <w:contextualSpacing/>
              <w:rPr>
                <w:sz w:val="22"/>
                <w:szCs w:val="22"/>
              </w:rPr>
            </w:pPr>
          </w:p>
        </w:tc>
        <w:tc>
          <w:tcPr>
            <w:tcW w:w="1206" w:type="dxa"/>
            <w:gridSpan w:val="2"/>
            <w:tcBorders>
              <w:top w:val="nil"/>
              <w:left w:val="nil"/>
              <w:bottom w:val="nil"/>
              <w:right w:val="nil"/>
            </w:tcBorders>
            <w:noWrap/>
            <w:hideMark/>
          </w:tcPr>
          <w:p w14:paraId="274061F5" w14:textId="77777777" w:rsidR="001E1E01" w:rsidRPr="00554BFD" w:rsidRDefault="001E1E01" w:rsidP="001E1E01">
            <w:pPr>
              <w:autoSpaceDE/>
              <w:autoSpaceDN/>
              <w:adjustRightInd/>
              <w:spacing w:before="0" w:after="0"/>
              <w:contextualSpacing/>
              <w:rPr>
                <w:sz w:val="22"/>
                <w:szCs w:val="22"/>
              </w:rPr>
            </w:pPr>
          </w:p>
        </w:tc>
        <w:tc>
          <w:tcPr>
            <w:tcW w:w="1356" w:type="dxa"/>
            <w:gridSpan w:val="3"/>
            <w:tcBorders>
              <w:top w:val="nil"/>
              <w:left w:val="nil"/>
              <w:bottom w:val="nil"/>
              <w:right w:val="nil"/>
            </w:tcBorders>
            <w:noWrap/>
            <w:hideMark/>
          </w:tcPr>
          <w:p w14:paraId="6BFAB50A" w14:textId="77777777" w:rsidR="001E1E01" w:rsidRPr="00554BFD" w:rsidRDefault="001E1E01" w:rsidP="001E1E01">
            <w:pPr>
              <w:autoSpaceDE/>
              <w:autoSpaceDN/>
              <w:adjustRightInd/>
              <w:spacing w:before="0" w:after="0"/>
              <w:contextualSpacing/>
              <w:rPr>
                <w:sz w:val="22"/>
                <w:szCs w:val="22"/>
              </w:rPr>
            </w:pPr>
          </w:p>
        </w:tc>
        <w:tc>
          <w:tcPr>
            <w:tcW w:w="1421" w:type="dxa"/>
            <w:tcBorders>
              <w:top w:val="nil"/>
              <w:left w:val="nil"/>
              <w:bottom w:val="nil"/>
              <w:right w:val="nil"/>
            </w:tcBorders>
            <w:noWrap/>
            <w:hideMark/>
          </w:tcPr>
          <w:p w14:paraId="0C0033F3" w14:textId="77777777" w:rsidR="001E1E01" w:rsidRPr="00554BFD" w:rsidRDefault="001E1E01" w:rsidP="001E1E01">
            <w:pPr>
              <w:autoSpaceDE/>
              <w:autoSpaceDN/>
              <w:adjustRightInd/>
              <w:spacing w:before="0" w:after="0"/>
              <w:contextualSpacing/>
              <w:rPr>
                <w:sz w:val="22"/>
                <w:szCs w:val="22"/>
              </w:rPr>
            </w:pPr>
          </w:p>
        </w:tc>
        <w:tc>
          <w:tcPr>
            <w:tcW w:w="1006" w:type="dxa"/>
            <w:gridSpan w:val="2"/>
            <w:tcBorders>
              <w:top w:val="nil"/>
              <w:left w:val="nil"/>
              <w:bottom w:val="nil"/>
              <w:right w:val="nil"/>
            </w:tcBorders>
            <w:noWrap/>
            <w:hideMark/>
          </w:tcPr>
          <w:p w14:paraId="7ED5B9BB" w14:textId="77777777" w:rsidR="001E1E01" w:rsidRPr="00554BFD" w:rsidRDefault="001E1E01" w:rsidP="001E1E01">
            <w:pPr>
              <w:autoSpaceDE/>
              <w:autoSpaceDN/>
              <w:adjustRightInd/>
              <w:spacing w:before="0" w:after="0"/>
              <w:contextualSpacing/>
              <w:rPr>
                <w:sz w:val="22"/>
                <w:szCs w:val="22"/>
              </w:rPr>
            </w:pPr>
          </w:p>
        </w:tc>
      </w:tr>
    </w:tbl>
    <w:p w14:paraId="743836F1" w14:textId="77777777" w:rsidR="001E1E01" w:rsidRPr="00554BFD" w:rsidRDefault="001E1E01" w:rsidP="00F435AA">
      <w:pPr>
        <w:autoSpaceDE/>
        <w:autoSpaceDN/>
        <w:adjustRightInd/>
        <w:spacing w:before="0" w:after="0"/>
        <w:contextualSpacing/>
        <w:rPr>
          <w:sz w:val="22"/>
          <w:szCs w:val="22"/>
        </w:rPr>
      </w:pPr>
    </w:p>
    <w:tbl>
      <w:tblPr>
        <w:tblW w:w="0" w:type="auto"/>
        <w:jc w:val="center"/>
        <w:tblLook w:val="01E0" w:firstRow="1" w:lastRow="1" w:firstColumn="1" w:lastColumn="1" w:noHBand="0" w:noVBand="0"/>
      </w:tblPr>
      <w:tblGrid>
        <w:gridCol w:w="4795"/>
        <w:gridCol w:w="4776"/>
      </w:tblGrid>
      <w:tr w:rsidR="00554BFD" w:rsidRPr="00554BFD" w14:paraId="41B5678A" w14:textId="77777777" w:rsidTr="00554BFD">
        <w:trPr>
          <w:jc w:val="center"/>
        </w:trPr>
        <w:tc>
          <w:tcPr>
            <w:tcW w:w="4795" w:type="dxa"/>
          </w:tcPr>
          <w:p w14:paraId="2BA0B3E3" w14:textId="77777777"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14:paraId="4F21DA83" w14:textId="77777777" w:rsidR="00CC0C15" w:rsidRDefault="004B6B42" w:rsidP="00CC0C15">
            <w:pPr>
              <w:autoSpaceDE/>
              <w:autoSpaceDN/>
              <w:adjustRightInd/>
              <w:spacing w:before="0" w:after="0"/>
              <w:contextualSpacing/>
              <w:rPr>
                <w:bCs/>
                <w:sz w:val="22"/>
                <w:szCs w:val="22"/>
              </w:rPr>
            </w:pPr>
            <w:r>
              <w:rPr>
                <w:bCs/>
                <w:sz w:val="22"/>
                <w:szCs w:val="22"/>
              </w:rPr>
              <w:t>Д</w:t>
            </w:r>
            <w:r w:rsidR="00CC0C15">
              <w:rPr>
                <w:bCs/>
                <w:sz w:val="22"/>
                <w:szCs w:val="22"/>
              </w:rPr>
              <w:t>иректор</w:t>
            </w:r>
            <w:r>
              <w:rPr>
                <w:bCs/>
                <w:sz w:val="22"/>
                <w:szCs w:val="22"/>
              </w:rPr>
              <w:t xml:space="preserve"> по эксплуатации</w:t>
            </w:r>
          </w:p>
          <w:p w14:paraId="60C8C5A1" w14:textId="77777777" w:rsidR="00CC0C15" w:rsidRPr="00554BFD" w:rsidRDefault="00CC0C15" w:rsidP="00CC0C15">
            <w:pPr>
              <w:autoSpaceDE/>
              <w:autoSpaceDN/>
              <w:adjustRightInd/>
              <w:spacing w:before="0" w:after="0"/>
              <w:contextualSpacing/>
              <w:rPr>
                <w:bCs/>
                <w:sz w:val="22"/>
                <w:szCs w:val="22"/>
              </w:rPr>
            </w:pPr>
          </w:p>
          <w:p w14:paraId="11529CDD"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Глебов</w:t>
            </w:r>
            <w:r>
              <w:rPr>
                <w:sz w:val="22"/>
                <w:szCs w:val="22"/>
              </w:rPr>
              <w:t>/</w:t>
            </w:r>
            <w:r w:rsidRPr="00554BFD">
              <w:rPr>
                <w:sz w:val="22"/>
                <w:szCs w:val="22"/>
              </w:rPr>
              <w:t xml:space="preserve">  </w:t>
            </w:r>
          </w:p>
          <w:p w14:paraId="295888ED" w14:textId="77777777" w:rsidR="00554BFD" w:rsidRPr="00554BFD" w:rsidRDefault="00CC0C15" w:rsidP="00CC0C15">
            <w:pPr>
              <w:suppressAutoHyphens/>
              <w:spacing w:before="0" w:after="0"/>
              <w:contextualSpacing/>
              <w:rPr>
                <w:b/>
                <w:bCs/>
                <w:sz w:val="22"/>
                <w:szCs w:val="22"/>
              </w:rPr>
            </w:pPr>
            <w:r w:rsidRPr="00554BFD">
              <w:rPr>
                <w:sz w:val="22"/>
                <w:szCs w:val="22"/>
              </w:rPr>
              <w:t>М.П.</w:t>
            </w:r>
          </w:p>
          <w:p w14:paraId="4489C03E" w14:textId="77777777" w:rsidR="00554BFD" w:rsidRPr="00554BFD" w:rsidRDefault="00554BFD" w:rsidP="00554BFD">
            <w:pPr>
              <w:suppressAutoHyphens/>
              <w:spacing w:before="0" w:after="0"/>
              <w:contextualSpacing/>
              <w:rPr>
                <w:b/>
                <w:bCs/>
                <w:sz w:val="22"/>
                <w:szCs w:val="22"/>
              </w:rPr>
            </w:pPr>
          </w:p>
        </w:tc>
        <w:tc>
          <w:tcPr>
            <w:tcW w:w="4776" w:type="dxa"/>
          </w:tcPr>
          <w:p w14:paraId="73A0E3AF" w14:textId="77777777" w:rsidR="00554BFD" w:rsidRPr="00554BFD" w:rsidRDefault="00554BFD" w:rsidP="00494DB3">
            <w:pPr>
              <w:suppressAutoHyphens/>
              <w:spacing w:before="0" w:after="0"/>
              <w:contextualSpacing/>
              <w:rPr>
                <w:b/>
                <w:bCs/>
                <w:sz w:val="22"/>
                <w:szCs w:val="22"/>
              </w:rPr>
            </w:pPr>
            <w:r w:rsidRPr="00554BFD">
              <w:rPr>
                <w:b/>
                <w:bCs/>
                <w:sz w:val="22"/>
                <w:szCs w:val="22"/>
              </w:rPr>
              <w:t>ИСПОЛНИТЕЛЬ:</w:t>
            </w:r>
          </w:p>
          <w:p w14:paraId="7E4BB69E" w14:textId="77777777" w:rsidR="00554BFD" w:rsidRPr="00554BFD" w:rsidRDefault="00554BFD" w:rsidP="00494DB3">
            <w:pPr>
              <w:suppressAutoHyphens/>
              <w:spacing w:before="0" w:after="0"/>
              <w:contextualSpacing/>
              <w:rPr>
                <w:b/>
                <w:bCs/>
                <w:sz w:val="22"/>
                <w:szCs w:val="22"/>
              </w:rPr>
            </w:pPr>
          </w:p>
          <w:p w14:paraId="39A9C9F4" w14:textId="77777777" w:rsidR="00554BFD" w:rsidRPr="00554BFD" w:rsidRDefault="00554BFD" w:rsidP="00494DB3">
            <w:pPr>
              <w:suppressAutoHyphens/>
              <w:spacing w:before="0" w:after="0"/>
              <w:contextualSpacing/>
              <w:rPr>
                <w:b/>
                <w:bCs/>
                <w:sz w:val="22"/>
                <w:szCs w:val="22"/>
              </w:rPr>
            </w:pPr>
            <w:r w:rsidRPr="00554BFD">
              <w:rPr>
                <w:b/>
                <w:bCs/>
                <w:sz w:val="22"/>
                <w:szCs w:val="22"/>
              </w:rPr>
              <w:t>__________________/__________/</w:t>
            </w:r>
          </w:p>
        </w:tc>
      </w:tr>
    </w:tbl>
    <w:p w14:paraId="6751E110" w14:textId="77777777" w:rsidR="001E1E01" w:rsidRDefault="001E1E01" w:rsidP="00F435AA">
      <w:pPr>
        <w:autoSpaceDE/>
        <w:autoSpaceDN/>
        <w:adjustRightInd/>
        <w:spacing w:before="0" w:after="0"/>
        <w:contextualSpacing/>
        <w:rPr>
          <w:sz w:val="22"/>
          <w:szCs w:val="22"/>
        </w:rPr>
      </w:pPr>
    </w:p>
    <w:p w14:paraId="4B340B0A" w14:textId="77777777" w:rsidR="00421B24" w:rsidRDefault="00421B24" w:rsidP="00F435AA">
      <w:pPr>
        <w:autoSpaceDE/>
        <w:autoSpaceDN/>
        <w:adjustRightInd/>
        <w:spacing w:before="0" w:after="0"/>
        <w:contextualSpacing/>
        <w:rPr>
          <w:sz w:val="22"/>
          <w:szCs w:val="22"/>
        </w:rPr>
      </w:pPr>
    </w:p>
    <w:p w14:paraId="26984B83" w14:textId="77777777" w:rsidR="00421B24" w:rsidRPr="00554BFD" w:rsidRDefault="00421B24" w:rsidP="00F435AA">
      <w:pPr>
        <w:autoSpaceDE/>
        <w:autoSpaceDN/>
        <w:adjustRightInd/>
        <w:spacing w:before="0" w:after="0"/>
        <w:contextualSpacing/>
        <w:rPr>
          <w:sz w:val="22"/>
          <w:szCs w:val="22"/>
        </w:rPr>
      </w:pPr>
    </w:p>
    <w:p w14:paraId="3B95A201" w14:textId="77777777" w:rsidR="001E1E01" w:rsidRPr="00554BFD" w:rsidRDefault="001E1E01" w:rsidP="00F435AA">
      <w:pPr>
        <w:autoSpaceDE/>
        <w:autoSpaceDN/>
        <w:adjustRightInd/>
        <w:spacing w:before="0" w:after="0"/>
        <w:contextualSpacing/>
        <w:rPr>
          <w:sz w:val="22"/>
          <w:szCs w:val="22"/>
        </w:rPr>
      </w:pPr>
    </w:p>
    <w:p w14:paraId="7674C9CA" w14:textId="77777777" w:rsidR="001E1E01" w:rsidRPr="00554BFD" w:rsidRDefault="001E1E01" w:rsidP="00F435AA">
      <w:pPr>
        <w:autoSpaceDE/>
        <w:autoSpaceDN/>
        <w:adjustRightInd/>
        <w:spacing w:before="0" w:after="0"/>
        <w:contextualSpacing/>
        <w:rPr>
          <w:sz w:val="22"/>
          <w:szCs w:val="22"/>
        </w:rPr>
      </w:pPr>
    </w:p>
    <w:p w14:paraId="796E4AE2" w14:textId="77777777" w:rsidR="001E1E01" w:rsidRPr="00554BFD" w:rsidRDefault="001E1E01" w:rsidP="00F435AA">
      <w:pPr>
        <w:autoSpaceDE/>
        <w:autoSpaceDN/>
        <w:adjustRightInd/>
        <w:spacing w:before="0" w:after="0"/>
        <w:contextualSpacing/>
        <w:rPr>
          <w:sz w:val="22"/>
          <w:szCs w:val="22"/>
        </w:rPr>
      </w:pPr>
    </w:p>
    <w:p w14:paraId="173BADB9" w14:textId="77777777" w:rsidR="001E1E01" w:rsidRPr="00554BFD" w:rsidRDefault="001E1E01" w:rsidP="00F435AA">
      <w:pPr>
        <w:autoSpaceDE/>
        <w:autoSpaceDN/>
        <w:adjustRightInd/>
        <w:spacing w:before="0" w:after="0"/>
        <w:contextualSpacing/>
        <w:rPr>
          <w:sz w:val="22"/>
          <w:szCs w:val="22"/>
        </w:rPr>
      </w:pPr>
    </w:p>
    <w:p w14:paraId="67846227" w14:textId="77777777" w:rsidR="001E1E01" w:rsidRPr="00554BFD" w:rsidRDefault="001E1E01" w:rsidP="001E1E01">
      <w:pPr>
        <w:spacing w:before="0" w:after="0"/>
        <w:jc w:val="right"/>
        <w:rPr>
          <w:bCs/>
          <w:sz w:val="22"/>
          <w:szCs w:val="22"/>
        </w:rPr>
      </w:pPr>
      <w:r w:rsidRPr="00554BFD">
        <w:rPr>
          <w:bCs/>
          <w:sz w:val="22"/>
          <w:szCs w:val="22"/>
        </w:rPr>
        <w:lastRenderedPageBreak/>
        <w:t>Приложение № 4</w:t>
      </w:r>
    </w:p>
    <w:p w14:paraId="5CB66B1A" w14:textId="77777777" w:rsidR="001E1E01" w:rsidRDefault="001E1E01" w:rsidP="001E1E01">
      <w:pPr>
        <w:spacing w:before="0" w:after="0"/>
        <w:jc w:val="right"/>
        <w:rPr>
          <w:bCs/>
          <w:sz w:val="22"/>
          <w:szCs w:val="22"/>
        </w:rPr>
      </w:pPr>
      <w:r w:rsidRPr="00554BFD">
        <w:rPr>
          <w:bCs/>
          <w:sz w:val="22"/>
          <w:szCs w:val="22"/>
        </w:rPr>
        <w:t>к договору на оказание услуг по эксплуатации и техническому обслуживанию опасного производственного объекта №__________ от «_____»_______________20</w:t>
      </w:r>
      <w:r w:rsidR="00F3131B">
        <w:rPr>
          <w:bCs/>
          <w:sz w:val="22"/>
          <w:szCs w:val="22"/>
        </w:rPr>
        <w:t>20</w:t>
      </w:r>
      <w:r w:rsidRPr="00554BFD">
        <w:rPr>
          <w:bCs/>
          <w:sz w:val="22"/>
          <w:szCs w:val="22"/>
        </w:rPr>
        <w:t xml:space="preserve"> г.</w:t>
      </w:r>
    </w:p>
    <w:p w14:paraId="5D37A4BA" w14:textId="77777777" w:rsidR="00311198" w:rsidRDefault="00311198" w:rsidP="001E1E01">
      <w:pPr>
        <w:spacing w:before="0" w:after="0"/>
        <w:jc w:val="right"/>
        <w:rPr>
          <w:bCs/>
          <w:sz w:val="22"/>
          <w:szCs w:val="22"/>
        </w:rPr>
      </w:pPr>
    </w:p>
    <w:p w14:paraId="3AB75D12" w14:textId="77777777" w:rsidR="001075AD" w:rsidRPr="00554BFD" w:rsidRDefault="001075AD" w:rsidP="001E1E01">
      <w:pPr>
        <w:spacing w:before="0" w:after="0"/>
        <w:jc w:val="right"/>
        <w:rPr>
          <w:bCs/>
          <w:sz w:val="22"/>
          <w:szCs w:val="22"/>
        </w:rPr>
      </w:pPr>
      <w:r>
        <w:rPr>
          <w:bCs/>
          <w:sz w:val="22"/>
          <w:szCs w:val="22"/>
        </w:rPr>
        <w:t>ФОРМА</w:t>
      </w:r>
    </w:p>
    <w:tbl>
      <w:tblPr>
        <w:tblpPr w:leftFromText="180" w:rightFromText="180" w:vertAnchor="text" w:horzAnchor="margin" w:tblpX="-34" w:tblpY="412"/>
        <w:tblW w:w="9464" w:type="dxa"/>
        <w:tblLayout w:type="fixed"/>
        <w:tblLook w:val="0000" w:firstRow="0" w:lastRow="0" w:firstColumn="0" w:lastColumn="0" w:noHBand="0" w:noVBand="0"/>
      </w:tblPr>
      <w:tblGrid>
        <w:gridCol w:w="9464"/>
      </w:tblGrid>
      <w:tr w:rsidR="001E1E01" w:rsidRPr="00554BFD" w14:paraId="0578B2A4" w14:textId="77777777" w:rsidTr="003C76FC">
        <w:trPr>
          <w:trHeight w:val="9404"/>
        </w:trPr>
        <w:tc>
          <w:tcPr>
            <w:tcW w:w="9464" w:type="dxa"/>
          </w:tcPr>
          <w:p w14:paraId="277A4BCA" w14:textId="77777777" w:rsidR="001E1E01" w:rsidRPr="00554BFD" w:rsidRDefault="001E1E01" w:rsidP="00F41932">
            <w:pPr>
              <w:tabs>
                <w:tab w:val="left" w:pos="426"/>
                <w:tab w:val="center" w:pos="4677"/>
                <w:tab w:val="right" w:pos="9355"/>
              </w:tabs>
              <w:ind w:right="1"/>
              <w:jc w:val="center"/>
              <w:rPr>
                <w:b/>
                <w:sz w:val="22"/>
                <w:szCs w:val="22"/>
              </w:rPr>
            </w:pPr>
            <w:r w:rsidRPr="00554BFD">
              <w:rPr>
                <w:b/>
                <w:sz w:val="22"/>
                <w:szCs w:val="22"/>
              </w:rPr>
              <w:t>Акт № ________ от __________20</w:t>
            </w:r>
            <w:r w:rsidR="00F3131B">
              <w:rPr>
                <w:b/>
                <w:sz w:val="22"/>
                <w:szCs w:val="22"/>
              </w:rPr>
              <w:t>20</w:t>
            </w:r>
            <w:r w:rsidRPr="00554BFD">
              <w:rPr>
                <w:b/>
                <w:sz w:val="22"/>
                <w:szCs w:val="22"/>
              </w:rPr>
              <w:t>г.</w:t>
            </w:r>
          </w:p>
          <w:p w14:paraId="19BA4C77" w14:textId="77777777" w:rsidR="001E1E01" w:rsidRPr="00554BFD" w:rsidRDefault="001E1E01" w:rsidP="00F41932">
            <w:pPr>
              <w:tabs>
                <w:tab w:val="left" w:pos="4260"/>
              </w:tabs>
              <w:ind w:right="1"/>
              <w:jc w:val="center"/>
              <w:rPr>
                <w:b/>
                <w:sz w:val="22"/>
                <w:szCs w:val="22"/>
              </w:rPr>
            </w:pPr>
            <w:r w:rsidRPr="00554BFD">
              <w:rPr>
                <w:b/>
                <w:sz w:val="22"/>
                <w:szCs w:val="22"/>
              </w:rPr>
              <w:t xml:space="preserve">приема-передачи Объекта  </w:t>
            </w:r>
          </w:p>
          <w:p w14:paraId="1B144108" w14:textId="77777777" w:rsidR="001E1E01" w:rsidRPr="00554BFD" w:rsidRDefault="001E1E01" w:rsidP="00F41932">
            <w:pPr>
              <w:tabs>
                <w:tab w:val="left" w:pos="4260"/>
              </w:tabs>
              <w:ind w:right="1"/>
              <w:jc w:val="center"/>
              <w:rPr>
                <w:sz w:val="22"/>
                <w:szCs w:val="22"/>
              </w:rPr>
            </w:pPr>
            <w:r w:rsidRPr="00554BFD">
              <w:rPr>
                <w:sz w:val="22"/>
                <w:szCs w:val="22"/>
              </w:rPr>
              <w:t>от «___» ____________20</w:t>
            </w:r>
            <w:r w:rsidR="00F3131B">
              <w:rPr>
                <w:sz w:val="22"/>
                <w:szCs w:val="22"/>
              </w:rPr>
              <w:t>20</w:t>
            </w:r>
            <w:r w:rsidRPr="00554BFD">
              <w:rPr>
                <w:sz w:val="22"/>
                <w:szCs w:val="22"/>
              </w:rPr>
              <w:t>г.</w:t>
            </w:r>
          </w:p>
          <w:p w14:paraId="730F948A" w14:textId="77777777" w:rsidR="001E1E01" w:rsidRPr="00554BFD" w:rsidRDefault="001E1E01" w:rsidP="00F41932">
            <w:pPr>
              <w:tabs>
                <w:tab w:val="left" w:pos="4260"/>
              </w:tabs>
              <w:ind w:right="1"/>
              <w:jc w:val="center"/>
              <w:rPr>
                <w:sz w:val="22"/>
                <w:szCs w:val="22"/>
              </w:rPr>
            </w:pPr>
          </w:p>
          <w:p w14:paraId="37C25AA9" w14:textId="77777777" w:rsidR="001E1E01" w:rsidRPr="00554BFD" w:rsidRDefault="001E1E01" w:rsidP="00F41932">
            <w:pPr>
              <w:spacing w:before="0" w:after="0"/>
              <w:ind w:firstLine="567"/>
              <w:jc w:val="both"/>
              <w:rPr>
                <w:sz w:val="22"/>
                <w:szCs w:val="22"/>
              </w:rPr>
            </w:pPr>
            <w:r w:rsidRPr="00554BFD">
              <w:rPr>
                <w:b/>
                <w:bCs/>
                <w:sz w:val="22"/>
                <w:szCs w:val="22"/>
              </w:rPr>
              <w:t>Непубличное акционерное общество «Красная поляна» (НАО «Красная поляна»)</w:t>
            </w:r>
            <w:r w:rsidRPr="00554BFD">
              <w:rPr>
                <w:sz w:val="22"/>
                <w:szCs w:val="22"/>
              </w:rPr>
              <w:t>,</w:t>
            </w:r>
            <w:r w:rsidRPr="00554BFD">
              <w:rPr>
                <w:bCs/>
                <w:sz w:val="22"/>
                <w:szCs w:val="22"/>
              </w:rPr>
              <w:t xml:space="preserve"> в лице </w:t>
            </w:r>
            <w:r w:rsidR="00494DB3">
              <w:rPr>
                <w:bCs/>
                <w:sz w:val="22"/>
                <w:szCs w:val="22"/>
              </w:rPr>
              <w:t>___________________________</w:t>
            </w:r>
            <w:r w:rsidRPr="00554BFD">
              <w:rPr>
                <w:bCs/>
                <w:sz w:val="22"/>
                <w:szCs w:val="22"/>
              </w:rPr>
              <w:t xml:space="preserve">, действующего на основании </w:t>
            </w:r>
            <w:r w:rsidR="00494DB3">
              <w:rPr>
                <w:bCs/>
                <w:sz w:val="22"/>
                <w:szCs w:val="22"/>
              </w:rPr>
              <w:t>______________________</w:t>
            </w:r>
            <w:r w:rsidR="00311198">
              <w:rPr>
                <w:bCs/>
                <w:sz w:val="22"/>
                <w:szCs w:val="22"/>
              </w:rPr>
              <w:t>,</w:t>
            </w:r>
            <w:r w:rsidRPr="00554BFD">
              <w:rPr>
                <w:sz w:val="22"/>
                <w:szCs w:val="22"/>
              </w:rPr>
              <w:t xml:space="preserve"> именуемое в дальнейшем </w:t>
            </w:r>
            <w:r w:rsidRPr="00554BFD">
              <w:rPr>
                <w:b/>
                <w:sz w:val="22"/>
                <w:szCs w:val="22"/>
              </w:rPr>
              <w:t>«Заказчик»</w:t>
            </w:r>
            <w:r w:rsidRPr="00554BFD">
              <w:rPr>
                <w:sz w:val="22"/>
                <w:szCs w:val="22"/>
              </w:rPr>
              <w:t xml:space="preserve">, с одной стороны, и </w:t>
            </w:r>
          </w:p>
          <w:p w14:paraId="361CC7DB" w14:textId="77777777" w:rsidR="001E1E01" w:rsidRPr="00554BFD" w:rsidRDefault="001E1E01" w:rsidP="00F41932">
            <w:pPr>
              <w:tabs>
                <w:tab w:val="left" w:pos="4260"/>
              </w:tabs>
              <w:ind w:right="1" w:firstLine="567"/>
              <w:jc w:val="both"/>
              <w:rPr>
                <w:sz w:val="22"/>
                <w:szCs w:val="22"/>
              </w:rPr>
            </w:pPr>
            <w:r w:rsidRPr="00554BFD">
              <w:rPr>
                <w:b/>
                <w:sz w:val="22"/>
                <w:szCs w:val="22"/>
              </w:rPr>
              <w:t>____________________ «___________________» (____________________)</w:t>
            </w:r>
            <w:r w:rsidRPr="00554BFD">
              <w:rPr>
                <w:sz w:val="22"/>
                <w:szCs w:val="22"/>
              </w:rPr>
              <w:t xml:space="preserve">, в лице </w:t>
            </w:r>
            <w:r w:rsidRPr="00554BFD">
              <w:rPr>
                <w:b/>
                <w:sz w:val="22"/>
                <w:szCs w:val="22"/>
              </w:rPr>
              <w:t>____________________</w:t>
            </w:r>
            <w:r w:rsidRPr="00554BFD">
              <w:rPr>
                <w:sz w:val="22"/>
                <w:szCs w:val="22"/>
              </w:rPr>
              <w:t>,</w:t>
            </w:r>
            <w:r w:rsidRPr="00554BFD">
              <w:rPr>
                <w:b/>
                <w:sz w:val="22"/>
                <w:szCs w:val="22"/>
              </w:rPr>
              <w:t xml:space="preserve"> </w:t>
            </w:r>
            <w:r w:rsidRPr="00554BFD">
              <w:rPr>
                <w:sz w:val="22"/>
                <w:szCs w:val="22"/>
              </w:rPr>
              <w:t xml:space="preserve">действующего на основании Устава именуемое в дальнейшем </w:t>
            </w:r>
            <w:r w:rsidRPr="00554BFD">
              <w:rPr>
                <w:b/>
                <w:sz w:val="22"/>
                <w:szCs w:val="22"/>
              </w:rPr>
              <w:t>«Исполнитель»</w:t>
            </w:r>
            <w:r w:rsidRPr="00554BFD">
              <w:rPr>
                <w:sz w:val="22"/>
                <w:szCs w:val="22"/>
              </w:rPr>
              <w:t xml:space="preserve">, с другой стороны, совместно именуемые «Стороны», а по отдельности – «Сторона», составили настоящий акт о нижеследующем: </w:t>
            </w:r>
          </w:p>
          <w:p w14:paraId="092BFAD2" w14:textId="77777777" w:rsidR="001E1E01" w:rsidRPr="00554BFD" w:rsidRDefault="001E1E01" w:rsidP="00F41932">
            <w:pPr>
              <w:jc w:val="both"/>
              <w:rPr>
                <w:sz w:val="22"/>
                <w:szCs w:val="22"/>
              </w:rPr>
            </w:pPr>
            <w:r w:rsidRPr="00554BFD">
              <w:rPr>
                <w:sz w:val="22"/>
                <w:szCs w:val="22"/>
              </w:rPr>
              <w:t xml:space="preserve"> Заказчик передал, а Исполнитель принял оборудование для оказания услуг по эксплуатации,  техническому обслуживанию и  текущему ремонту парогенераторной «Прачечной с химчисткой», расположенной по адресу: Краснодарский край, г.Сочи, Адлерский район, с.Эсто-Садок, Северный склон хребта Аибга, на отм. +540, в совокупности со зданиями, сооружениями, системами и оборудованием, согласно ниже приведенного перечня:</w:t>
            </w:r>
          </w:p>
          <w:tbl>
            <w:tblPr>
              <w:tblpPr w:leftFromText="180" w:rightFromText="180" w:vertAnchor="text" w:tblpX="-248"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095"/>
              <w:gridCol w:w="1843"/>
            </w:tblGrid>
            <w:tr w:rsidR="003C76FC" w:rsidRPr="00554BFD" w14:paraId="642D24BD" w14:textId="77777777" w:rsidTr="003C76FC">
              <w:trPr>
                <w:trHeight w:val="373"/>
              </w:trPr>
              <w:tc>
                <w:tcPr>
                  <w:tcW w:w="1413" w:type="dxa"/>
                  <w:vAlign w:val="center"/>
                </w:tcPr>
                <w:p w14:paraId="77421118" w14:textId="77777777" w:rsidR="003C76FC" w:rsidRPr="002068BC" w:rsidRDefault="003C76FC" w:rsidP="003C76FC">
                  <w:pPr>
                    <w:spacing w:after="0"/>
                    <w:jc w:val="center"/>
                    <w:rPr>
                      <w:b/>
                    </w:rPr>
                  </w:pPr>
                  <w:r w:rsidRPr="002068BC">
                    <w:rPr>
                      <w:b/>
                    </w:rPr>
                    <w:t>№</w:t>
                  </w:r>
                </w:p>
              </w:tc>
              <w:tc>
                <w:tcPr>
                  <w:tcW w:w="6095" w:type="dxa"/>
                  <w:vAlign w:val="center"/>
                </w:tcPr>
                <w:p w14:paraId="3C96B882" w14:textId="77777777" w:rsidR="003C76FC" w:rsidRPr="002068BC" w:rsidRDefault="003C76FC" w:rsidP="003C76FC">
                  <w:pPr>
                    <w:pStyle w:val="1"/>
                    <w:spacing w:before="0" w:after="0"/>
                    <w:rPr>
                      <w:kern w:val="0"/>
                      <w:sz w:val="24"/>
                      <w:szCs w:val="24"/>
                    </w:rPr>
                  </w:pPr>
                  <w:r w:rsidRPr="002068BC">
                    <w:rPr>
                      <w:kern w:val="0"/>
                      <w:sz w:val="24"/>
                      <w:szCs w:val="24"/>
                    </w:rPr>
                    <w:t xml:space="preserve">Модель оборудования    </w:t>
                  </w:r>
                </w:p>
              </w:tc>
              <w:tc>
                <w:tcPr>
                  <w:tcW w:w="1843" w:type="dxa"/>
                  <w:vAlign w:val="center"/>
                </w:tcPr>
                <w:p w14:paraId="7D31378D" w14:textId="77777777" w:rsidR="003C76FC" w:rsidRPr="002068BC" w:rsidRDefault="003C76FC" w:rsidP="003C76FC">
                  <w:pPr>
                    <w:spacing w:after="0"/>
                    <w:jc w:val="center"/>
                    <w:rPr>
                      <w:b/>
                    </w:rPr>
                  </w:pPr>
                  <w:r w:rsidRPr="002068BC">
                    <w:rPr>
                      <w:b/>
                    </w:rPr>
                    <w:t>Кол-во, шт</w:t>
                  </w:r>
                </w:p>
              </w:tc>
            </w:tr>
            <w:tr w:rsidR="003C76FC" w:rsidRPr="00554BFD" w14:paraId="720E611F" w14:textId="77777777" w:rsidTr="003C76FC">
              <w:trPr>
                <w:trHeight w:val="325"/>
              </w:trPr>
              <w:tc>
                <w:tcPr>
                  <w:tcW w:w="1413" w:type="dxa"/>
                  <w:vAlign w:val="center"/>
                </w:tcPr>
                <w:p w14:paraId="32E76511" w14:textId="77777777" w:rsidR="003C76FC" w:rsidRPr="002068BC" w:rsidRDefault="003C76FC" w:rsidP="003C76FC">
                  <w:pPr>
                    <w:spacing w:after="0"/>
                    <w:jc w:val="center"/>
                  </w:pPr>
                  <w:r w:rsidRPr="002068BC">
                    <w:t>1</w:t>
                  </w:r>
                </w:p>
              </w:tc>
              <w:tc>
                <w:tcPr>
                  <w:tcW w:w="6095" w:type="dxa"/>
                  <w:vAlign w:val="center"/>
                </w:tcPr>
                <w:p w14:paraId="721D010F" w14:textId="77777777" w:rsidR="003C76FC" w:rsidRPr="002068BC" w:rsidRDefault="003C76FC" w:rsidP="003C76FC">
                  <w:pPr>
                    <w:spacing w:after="0"/>
                  </w:pPr>
                  <w:r w:rsidRPr="002068BC">
                    <w:t>Одноэтажное здание котельной размерами 6 м х 4,2 м высотой 6,5 м.</w:t>
                  </w:r>
                </w:p>
              </w:tc>
              <w:tc>
                <w:tcPr>
                  <w:tcW w:w="1843" w:type="dxa"/>
                  <w:vAlign w:val="center"/>
                </w:tcPr>
                <w:p w14:paraId="5DBE8C04" w14:textId="77777777" w:rsidR="003C76FC" w:rsidRPr="002068BC" w:rsidRDefault="003C76FC" w:rsidP="003C76FC">
                  <w:pPr>
                    <w:spacing w:after="0"/>
                    <w:jc w:val="center"/>
                    <w:rPr>
                      <w:caps/>
                    </w:rPr>
                  </w:pPr>
                  <w:r w:rsidRPr="002068BC">
                    <w:rPr>
                      <w:caps/>
                    </w:rPr>
                    <w:t>1</w:t>
                  </w:r>
                </w:p>
              </w:tc>
            </w:tr>
            <w:tr w:rsidR="003C76FC" w:rsidRPr="00554BFD" w14:paraId="19069FBE" w14:textId="77777777" w:rsidTr="003C76FC">
              <w:trPr>
                <w:trHeight w:val="325"/>
              </w:trPr>
              <w:tc>
                <w:tcPr>
                  <w:tcW w:w="9351" w:type="dxa"/>
                  <w:gridSpan w:val="3"/>
                </w:tcPr>
                <w:p w14:paraId="2CB0E324" w14:textId="77777777" w:rsidR="003C76FC" w:rsidRPr="003C76FC" w:rsidRDefault="003C76FC" w:rsidP="003C76FC">
                  <w:pPr>
                    <w:pStyle w:val="afd"/>
                    <w:autoSpaceDE/>
                    <w:autoSpaceDN/>
                    <w:adjustRightInd/>
                    <w:spacing w:before="0" w:after="0" w:line="276" w:lineRule="auto"/>
                    <w:jc w:val="center"/>
                    <w:rPr>
                      <w:sz w:val="22"/>
                      <w:szCs w:val="22"/>
                    </w:rPr>
                  </w:pPr>
                  <w:r w:rsidRPr="002068BC">
                    <w:rPr>
                      <w:b/>
                    </w:rPr>
                    <w:t>Основное оборудование</w:t>
                  </w:r>
                </w:p>
              </w:tc>
            </w:tr>
            <w:tr w:rsidR="003C76FC" w:rsidRPr="00554BFD" w14:paraId="52E75B54" w14:textId="77777777" w:rsidTr="003C76FC">
              <w:trPr>
                <w:trHeight w:val="325"/>
              </w:trPr>
              <w:tc>
                <w:tcPr>
                  <w:tcW w:w="1413" w:type="dxa"/>
                  <w:vAlign w:val="center"/>
                </w:tcPr>
                <w:p w14:paraId="2E2AF053" w14:textId="77777777" w:rsidR="003C76FC" w:rsidRPr="002068BC" w:rsidRDefault="003C76FC" w:rsidP="003C76FC">
                  <w:pPr>
                    <w:spacing w:after="0"/>
                    <w:jc w:val="center"/>
                  </w:pPr>
                  <w:r w:rsidRPr="002068BC">
                    <w:t>2</w:t>
                  </w:r>
                </w:p>
              </w:tc>
              <w:tc>
                <w:tcPr>
                  <w:tcW w:w="6095" w:type="dxa"/>
                  <w:vAlign w:val="center"/>
                </w:tcPr>
                <w:p w14:paraId="405271C0" w14:textId="77777777" w:rsidR="003C76FC" w:rsidRPr="002068BC" w:rsidRDefault="003C76FC" w:rsidP="003C76FC">
                  <w:pPr>
                    <w:spacing w:after="0"/>
                  </w:pPr>
                  <w:r>
                    <w:t>Паровой котел</w:t>
                  </w:r>
                  <w:r w:rsidRPr="002068BC">
                    <w:t xml:space="preserve"> КПО-1600</w:t>
                  </w:r>
                </w:p>
              </w:tc>
              <w:tc>
                <w:tcPr>
                  <w:tcW w:w="1843" w:type="dxa"/>
                  <w:vAlign w:val="center"/>
                </w:tcPr>
                <w:p w14:paraId="35E2A52C" w14:textId="77777777" w:rsidR="003C76FC" w:rsidRPr="002068BC" w:rsidRDefault="003C76FC" w:rsidP="003C76FC">
                  <w:pPr>
                    <w:spacing w:after="0"/>
                    <w:jc w:val="center"/>
                  </w:pPr>
                  <w:r w:rsidRPr="002068BC">
                    <w:t>2</w:t>
                  </w:r>
                </w:p>
              </w:tc>
            </w:tr>
            <w:tr w:rsidR="003C76FC" w:rsidRPr="00554BFD" w14:paraId="5D0AC10F" w14:textId="77777777" w:rsidTr="003C76FC">
              <w:trPr>
                <w:trHeight w:val="325"/>
              </w:trPr>
              <w:tc>
                <w:tcPr>
                  <w:tcW w:w="1413" w:type="dxa"/>
                  <w:vAlign w:val="center"/>
                </w:tcPr>
                <w:p w14:paraId="10A79743" w14:textId="77777777" w:rsidR="003C76FC" w:rsidRPr="002068BC" w:rsidRDefault="003C76FC" w:rsidP="003C76FC">
                  <w:pPr>
                    <w:spacing w:after="0"/>
                    <w:jc w:val="center"/>
                  </w:pPr>
                  <w:r w:rsidRPr="002068BC">
                    <w:t>3</w:t>
                  </w:r>
                </w:p>
              </w:tc>
              <w:tc>
                <w:tcPr>
                  <w:tcW w:w="6095" w:type="dxa"/>
                  <w:vAlign w:val="center"/>
                </w:tcPr>
                <w:p w14:paraId="08628E7B" w14:textId="77777777" w:rsidR="003C76FC" w:rsidRPr="002068BC" w:rsidRDefault="003C76FC" w:rsidP="003C76FC">
                  <w:pPr>
                    <w:spacing w:after="0"/>
                    <w:rPr>
                      <w:lang w:val="en-US"/>
                    </w:rPr>
                  </w:pPr>
                  <w:r w:rsidRPr="002068BC">
                    <w:t xml:space="preserve">Горелка комбинированная </w:t>
                  </w:r>
                  <w:r w:rsidRPr="002068BC">
                    <w:rPr>
                      <w:lang w:val="en-US"/>
                    </w:rPr>
                    <w:t>Gas P150/2</w:t>
                  </w:r>
                </w:p>
              </w:tc>
              <w:tc>
                <w:tcPr>
                  <w:tcW w:w="1843" w:type="dxa"/>
                  <w:vAlign w:val="center"/>
                </w:tcPr>
                <w:p w14:paraId="4800AD72" w14:textId="77777777" w:rsidR="003C76FC" w:rsidRPr="002068BC" w:rsidRDefault="003C76FC" w:rsidP="003C76FC">
                  <w:pPr>
                    <w:spacing w:after="0"/>
                    <w:jc w:val="center"/>
                  </w:pPr>
                  <w:r w:rsidRPr="002068BC">
                    <w:t>2</w:t>
                  </w:r>
                </w:p>
              </w:tc>
            </w:tr>
            <w:tr w:rsidR="003C76FC" w:rsidRPr="00554BFD" w14:paraId="2C3B0F68" w14:textId="77777777" w:rsidTr="003C76FC">
              <w:trPr>
                <w:trHeight w:val="325"/>
              </w:trPr>
              <w:tc>
                <w:tcPr>
                  <w:tcW w:w="9351" w:type="dxa"/>
                  <w:gridSpan w:val="3"/>
                </w:tcPr>
                <w:p w14:paraId="009D43B4" w14:textId="77777777" w:rsidR="003C76FC" w:rsidRPr="003C76FC" w:rsidRDefault="003C76FC" w:rsidP="003C76FC">
                  <w:pPr>
                    <w:pStyle w:val="afd"/>
                    <w:autoSpaceDE/>
                    <w:autoSpaceDN/>
                    <w:adjustRightInd/>
                    <w:spacing w:before="0" w:after="0" w:line="276" w:lineRule="auto"/>
                    <w:jc w:val="center"/>
                    <w:rPr>
                      <w:sz w:val="22"/>
                      <w:szCs w:val="22"/>
                    </w:rPr>
                  </w:pPr>
                  <w:r w:rsidRPr="002068BC">
                    <w:rPr>
                      <w:b/>
                    </w:rPr>
                    <w:t>Вспомогательное оборудование</w:t>
                  </w:r>
                </w:p>
              </w:tc>
            </w:tr>
            <w:tr w:rsidR="003C76FC" w:rsidRPr="00554BFD" w14:paraId="51CF25CA" w14:textId="77777777" w:rsidTr="003C76FC">
              <w:trPr>
                <w:trHeight w:val="325"/>
              </w:trPr>
              <w:tc>
                <w:tcPr>
                  <w:tcW w:w="1413" w:type="dxa"/>
                  <w:vAlign w:val="center"/>
                </w:tcPr>
                <w:p w14:paraId="70CAD967" w14:textId="77777777" w:rsidR="003C76FC" w:rsidRPr="002068BC" w:rsidRDefault="003C76FC" w:rsidP="003C76FC">
                  <w:pPr>
                    <w:spacing w:after="0"/>
                    <w:jc w:val="center"/>
                  </w:pPr>
                  <w:r w:rsidRPr="002068BC">
                    <w:t>4</w:t>
                  </w:r>
                </w:p>
              </w:tc>
              <w:tc>
                <w:tcPr>
                  <w:tcW w:w="6095" w:type="dxa"/>
                  <w:vAlign w:val="center"/>
                </w:tcPr>
                <w:p w14:paraId="31033AD8" w14:textId="77777777" w:rsidR="003C76FC" w:rsidRPr="002068BC" w:rsidRDefault="003C76FC" w:rsidP="003C76FC">
                  <w:pPr>
                    <w:spacing w:after="0"/>
                  </w:pPr>
                  <w:r w:rsidRPr="002068BC">
                    <w:t xml:space="preserve">Установка умягчения непрерывного действия двухступенчатая </w:t>
                  </w:r>
                  <w:r w:rsidRPr="002068BC">
                    <w:rPr>
                      <w:lang w:val="en-US"/>
                    </w:rPr>
                    <w:t>GSA</w:t>
                  </w:r>
                  <w:r w:rsidRPr="002068BC">
                    <w:t xml:space="preserve"> -1465-13547 (комплект)</w:t>
                  </w:r>
                </w:p>
              </w:tc>
              <w:tc>
                <w:tcPr>
                  <w:tcW w:w="1843" w:type="dxa"/>
                  <w:vAlign w:val="center"/>
                </w:tcPr>
                <w:p w14:paraId="63F53A6C" w14:textId="77777777" w:rsidR="003C76FC" w:rsidRPr="002068BC" w:rsidRDefault="003C76FC" w:rsidP="003C76FC">
                  <w:pPr>
                    <w:spacing w:after="0"/>
                    <w:jc w:val="center"/>
                  </w:pPr>
                  <w:r w:rsidRPr="002068BC">
                    <w:t>1</w:t>
                  </w:r>
                </w:p>
              </w:tc>
            </w:tr>
            <w:tr w:rsidR="003C76FC" w:rsidRPr="00554BFD" w14:paraId="26065BFA" w14:textId="77777777" w:rsidTr="003C76FC">
              <w:trPr>
                <w:trHeight w:val="325"/>
              </w:trPr>
              <w:tc>
                <w:tcPr>
                  <w:tcW w:w="1413" w:type="dxa"/>
                  <w:vAlign w:val="center"/>
                </w:tcPr>
                <w:p w14:paraId="12E98715" w14:textId="77777777" w:rsidR="003C76FC" w:rsidRPr="002068BC" w:rsidRDefault="003C76FC" w:rsidP="003C76FC">
                  <w:pPr>
                    <w:spacing w:after="0"/>
                    <w:jc w:val="center"/>
                  </w:pPr>
                  <w:r w:rsidRPr="002068BC">
                    <w:t>5</w:t>
                  </w:r>
                </w:p>
              </w:tc>
              <w:tc>
                <w:tcPr>
                  <w:tcW w:w="6095" w:type="dxa"/>
                  <w:vAlign w:val="center"/>
                </w:tcPr>
                <w:p w14:paraId="23EFFC29" w14:textId="77777777" w:rsidR="003C76FC" w:rsidRPr="002068BC" w:rsidRDefault="003C76FC" w:rsidP="003C76FC">
                  <w:pPr>
                    <w:spacing w:after="0"/>
                  </w:pPr>
                  <w:r w:rsidRPr="002068BC">
                    <w:t xml:space="preserve">Бак сбора конденсата </w:t>
                  </w:r>
                  <w:r w:rsidRPr="002068BC">
                    <w:rPr>
                      <w:lang w:val="en-US"/>
                    </w:rPr>
                    <w:t>V</w:t>
                  </w:r>
                  <w:r w:rsidRPr="002068BC">
                    <w:t>=3 м³</w:t>
                  </w:r>
                </w:p>
              </w:tc>
              <w:tc>
                <w:tcPr>
                  <w:tcW w:w="1843" w:type="dxa"/>
                  <w:vAlign w:val="center"/>
                </w:tcPr>
                <w:p w14:paraId="48A967F7" w14:textId="77777777" w:rsidR="003C76FC" w:rsidRPr="002068BC" w:rsidRDefault="003C76FC" w:rsidP="003C76FC">
                  <w:pPr>
                    <w:spacing w:after="0"/>
                    <w:jc w:val="center"/>
                  </w:pPr>
                  <w:r w:rsidRPr="002068BC">
                    <w:t>1</w:t>
                  </w:r>
                </w:p>
              </w:tc>
            </w:tr>
            <w:tr w:rsidR="003C76FC" w:rsidRPr="00554BFD" w14:paraId="72A23076" w14:textId="77777777" w:rsidTr="003C76FC">
              <w:trPr>
                <w:trHeight w:val="325"/>
              </w:trPr>
              <w:tc>
                <w:tcPr>
                  <w:tcW w:w="1413" w:type="dxa"/>
                  <w:vAlign w:val="center"/>
                </w:tcPr>
                <w:p w14:paraId="5D035937" w14:textId="77777777" w:rsidR="003C76FC" w:rsidRPr="002068BC" w:rsidRDefault="003C76FC" w:rsidP="003C76FC">
                  <w:pPr>
                    <w:spacing w:after="0"/>
                    <w:jc w:val="center"/>
                  </w:pPr>
                  <w:r w:rsidRPr="002068BC">
                    <w:t>6</w:t>
                  </w:r>
                </w:p>
              </w:tc>
              <w:tc>
                <w:tcPr>
                  <w:tcW w:w="6095" w:type="dxa"/>
                  <w:vAlign w:val="center"/>
                </w:tcPr>
                <w:p w14:paraId="64827330" w14:textId="77777777" w:rsidR="003C76FC" w:rsidRPr="002068BC" w:rsidRDefault="003C76FC" w:rsidP="003C76FC">
                  <w:pPr>
                    <w:spacing w:after="0"/>
                  </w:pPr>
                  <w:r w:rsidRPr="002068BC">
                    <w:t>Холодильник отбора проб двухточечный ХДОПВ-125-40</w:t>
                  </w:r>
                </w:p>
              </w:tc>
              <w:tc>
                <w:tcPr>
                  <w:tcW w:w="1843" w:type="dxa"/>
                  <w:vAlign w:val="center"/>
                </w:tcPr>
                <w:p w14:paraId="7B89DAF7" w14:textId="77777777" w:rsidR="003C76FC" w:rsidRPr="002068BC" w:rsidRDefault="003C76FC" w:rsidP="003C76FC">
                  <w:pPr>
                    <w:spacing w:after="0"/>
                    <w:jc w:val="center"/>
                  </w:pPr>
                  <w:r w:rsidRPr="002068BC">
                    <w:t>1</w:t>
                  </w:r>
                </w:p>
              </w:tc>
            </w:tr>
            <w:tr w:rsidR="003C76FC" w:rsidRPr="00554BFD" w14:paraId="28D7202E" w14:textId="77777777" w:rsidTr="003C76FC">
              <w:trPr>
                <w:trHeight w:val="325"/>
              </w:trPr>
              <w:tc>
                <w:tcPr>
                  <w:tcW w:w="1413" w:type="dxa"/>
                  <w:vAlign w:val="center"/>
                </w:tcPr>
                <w:p w14:paraId="532A0D16" w14:textId="77777777" w:rsidR="003C76FC" w:rsidRPr="002068BC" w:rsidRDefault="003C76FC" w:rsidP="003C76FC">
                  <w:pPr>
                    <w:spacing w:after="0"/>
                    <w:jc w:val="center"/>
                  </w:pPr>
                  <w:r w:rsidRPr="002068BC">
                    <w:t>7</w:t>
                  </w:r>
                </w:p>
              </w:tc>
              <w:tc>
                <w:tcPr>
                  <w:tcW w:w="6095" w:type="dxa"/>
                  <w:vAlign w:val="center"/>
                </w:tcPr>
                <w:p w14:paraId="0F44E654" w14:textId="77777777" w:rsidR="003C76FC" w:rsidRPr="002068BC" w:rsidRDefault="003C76FC" w:rsidP="003C76FC">
                  <w:pPr>
                    <w:spacing w:after="0"/>
                  </w:pPr>
                  <w:r w:rsidRPr="002068BC">
                    <w:t xml:space="preserve">Охладитель </w:t>
                  </w:r>
                </w:p>
              </w:tc>
              <w:tc>
                <w:tcPr>
                  <w:tcW w:w="1843" w:type="dxa"/>
                  <w:vAlign w:val="center"/>
                </w:tcPr>
                <w:p w14:paraId="6144D61E" w14:textId="77777777" w:rsidR="003C76FC" w:rsidRPr="002068BC" w:rsidRDefault="003C76FC" w:rsidP="003C76FC">
                  <w:pPr>
                    <w:spacing w:after="0"/>
                    <w:jc w:val="center"/>
                  </w:pPr>
                  <w:r w:rsidRPr="002068BC">
                    <w:t>1</w:t>
                  </w:r>
                </w:p>
              </w:tc>
            </w:tr>
            <w:tr w:rsidR="003C76FC" w:rsidRPr="00554BFD" w14:paraId="335DEA7E" w14:textId="77777777" w:rsidTr="003C76FC">
              <w:trPr>
                <w:trHeight w:val="325"/>
              </w:trPr>
              <w:tc>
                <w:tcPr>
                  <w:tcW w:w="1413" w:type="dxa"/>
                  <w:vAlign w:val="center"/>
                </w:tcPr>
                <w:p w14:paraId="5FFA5209" w14:textId="77777777" w:rsidR="003C76FC" w:rsidRPr="002068BC" w:rsidRDefault="003C76FC" w:rsidP="003C76FC">
                  <w:pPr>
                    <w:spacing w:after="0"/>
                    <w:jc w:val="center"/>
                  </w:pPr>
                  <w:r w:rsidRPr="002068BC">
                    <w:t>8</w:t>
                  </w:r>
                </w:p>
              </w:tc>
              <w:tc>
                <w:tcPr>
                  <w:tcW w:w="6095" w:type="dxa"/>
                  <w:vAlign w:val="center"/>
                </w:tcPr>
                <w:p w14:paraId="212A0E7E" w14:textId="77777777" w:rsidR="003C76FC" w:rsidRPr="002068BC" w:rsidRDefault="003C76FC" w:rsidP="003C76FC">
                  <w:pPr>
                    <w:spacing w:after="0"/>
                    <w:rPr>
                      <w:lang w:val="en-US"/>
                    </w:rPr>
                  </w:pPr>
                  <w:r w:rsidRPr="002068BC">
                    <w:t xml:space="preserve">Насос подпиточный </w:t>
                  </w:r>
                  <w:r w:rsidRPr="002068BC">
                    <w:rPr>
                      <w:lang w:val="en-US"/>
                    </w:rPr>
                    <w:t>Calpeda MVI</w:t>
                  </w:r>
                </w:p>
              </w:tc>
              <w:tc>
                <w:tcPr>
                  <w:tcW w:w="1843" w:type="dxa"/>
                  <w:vAlign w:val="center"/>
                </w:tcPr>
                <w:p w14:paraId="657ACED7" w14:textId="77777777" w:rsidR="003C76FC" w:rsidRPr="002068BC" w:rsidRDefault="003C76FC" w:rsidP="003C76FC">
                  <w:pPr>
                    <w:spacing w:after="0"/>
                    <w:jc w:val="center"/>
                    <w:rPr>
                      <w:lang w:val="en-US"/>
                    </w:rPr>
                  </w:pPr>
                  <w:r w:rsidRPr="002068BC">
                    <w:rPr>
                      <w:lang w:val="en-US"/>
                    </w:rPr>
                    <w:t>2</w:t>
                  </w:r>
                </w:p>
              </w:tc>
            </w:tr>
            <w:tr w:rsidR="003C76FC" w:rsidRPr="00554BFD" w14:paraId="60EDA3F6" w14:textId="77777777" w:rsidTr="003C76FC">
              <w:trPr>
                <w:trHeight w:val="325"/>
              </w:trPr>
              <w:tc>
                <w:tcPr>
                  <w:tcW w:w="1413" w:type="dxa"/>
                  <w:vAlign w:val="center"/>
                </w:tcPr>
                <w:p w14:paraId="34F9BC31" w14:textId="77777777" w:rsidR="003C76FC" w:rsidRPr="002068BC" w:rsidRDefault="003C76FC" w:rsidP="003C76FC">
                  <w:pPr>
                    <w:spacing w:after="0"/>
                    <w:jc w:val="center"/>
                  </w:pPr>
                  <w:r w:rsidRPr="002068BC">
                    <w:t>9</w:t>
                  </w:r>
                </w:p>
              </w:tc>
              <w:tc>
                <w:tcPr>
                  <w:tcW w:w="6095" w:type="dxa"/>
                  <w:vAlign w:val="center"/>
                </w:tcPr>
                <w:p w14:paraId="6BB56429" w14:textId="77777777" w:rsidR="003C76FC" w:rsidRPr="002068BC" w:rsidRDefault="003C76FC" w:rsidP="003C76FC">
                  <w:pPr>
                    <w:spacing w:after="0"/>
                  </w:pPr>
                  <w:r w:rsidRPr="002068BC">
                    <w:t xml:space="preserve">Установка дозирования реагента </w:t>
                  </w:r>
                  <w:r w:rsidRPr="002068BC">
                    <w:rPr>
                      <w:lang w:val="en-US"/>
                    </w:rPr>
                    <w:t>Hydrochem</w:t>
                  </w:r>
                  <w:r w:rsidRPr="002068BC">
                    <w:t xml:space="preserve"> 119 (комплект)</w:t>
                  </w:r>
                </w:p>
              </w:tc>
              <w:tc>
                <w:tcPr>
                  <w:tcW w:w="1843" w:type="dxa"/>
                  <w:vAlign w:val="center"/>
                </w:tcPr>
                <w:p w14:paraId="28D07A39" w14:textId="77777777" w:rsidR="003C76FC" w:rsidRPr="002068BC" w:rsidRDefault="003C76FC" w:rsidP="003C76FC">
                  <w:pPr>
                    <w:spacing w:after="0"/>
                    <w:jc w:val="center"/>
                  </w:pPr>
                  <w:r w:rsidRPr="002068BC">
                    <w:t>1</w:t>
                  </w:r>
                </w:p>
              </w:tc>
            </w:tr>
            <w:tr w:rsidR="003C76FC" w:rsidRPr="00554BFD" w14:paraId="3288077C" w14:textId="77777777" w:rsidTr="003C76FC">
              <w:trPr>
                <w:trHeight w:val="325"/>
              </w:trPr>
              <w:tc>
                <w:tcPr>
                  <w:tcW w:w="1413" w:type="dxa"/>
                  <w:vAlign w:val="center"/>
                </w:tcPr>
                <w:p w14:paraId="17B80A9B" w14:textId="77777777" w:rsidR="003C76FC" w:rsidRPr="002068BC" w:rsidRDefault="003C76FC" w:rsidP="003C76FC">
                  <w:pPr>
                    <w:spacing w:after="0"/>
                    <w:jc w:val="center"/>
                  </w:pPr>
                  <w:r w:rsidRPr="002068BC">
                    <w:t>10</w:t>
                  </w:r>
                </w:p>
              </w:tc>
              <w:tc>
                <w:tcPr>
                  <w:tcW w:w="6095" w:type="dxa"/>
                  <w:vAlign w:val="center"/>
                </w:tcPr>
                <w:p w14:paraId="0A7BA7EA" w14:textId="77777777" w:rsidR="003C76FC" w:rsidRPr="002068BC" w:rsidRDefault="003C76FC" w:rsidP="003C76FC">
                  <w:pPr>
                    <w:spacing w:after="0"/>
                  </w:pPr>
                  <w:r w:rsidRPr="002068BC">
                    <w:t xml:space="preserve">Установка дозирования реагента </w:t>
                  </w:r>
                  <w:r w:rsidRPr="002068BC">
                    <w:rPr>
                      <w:lang w:val="en-US"/>
                    </w:rPr>
                    <w:t>Hydrochem</w:t>
                  </w:r>
                  <w:r w:rsidRPr="002068BC">
                    <w:t xml:space="preserve"> 710/100 (комплект)</w:t>
                  </w:r>
                </w:p>
              </w:tc>
              <w:tc>
                <w:tcPr>
                  <w:tcW w:w="1843" w:type="dxa"/>
                  <w:vAlign w:val="center"/>
                </w:tcPr>
                <w:p w14:paraId="44E57A0C" w14:textId="77777777" w:rsidR="003C76FC" w:rsidRPr="002068BC" w:rsidRDefault="003C76FC" w:rsidP="003C76FC">
                  <w:pPr>
                    <w:spacing w:after="0"/>
                    <w:jc w:val="center"/>
                  </w:pPr>
                  <w:r w:rsidRPr="002068BC">
                    <w:t>1</w:t>
                  </w:r>
                </w:p>
              </w:tc>
            </w:tr>
            <w:tr w:rsidR="003C76FC" w:rsidRPr="00554BFD" w14:paraId="463E149C" w14:textId="77777777" w:rsidTr="003C76FC">
              <w:trPr>
                <w:trHeight w:val="413"/>
              </w:trPr>
              <w:tc>
                <w:tcPr>
                  <w:tcW w:w="1413" w:type="dxa"/>
                  <w:vAlign w:val="center"/>
                </w:tcPr>
                <w:p w14:paraId="2793F3D2" w14:textId="77777777" w:rsidR="003C76FC" w:rsidRPr="002068BC" w:rsidRDefault="003C76FC" w:rsidP="003C76FC">
                  <w:pPr>
                    <w:spacing w:after="0"/>
                    <w:jc w:val="center"/>
                  </w:pPr>
                  <w:r w:rsidRPr="002068BC">
                    <w:t>11</w:t>
                  </w:r>
                </w:p>
              </w:tc>
              <w:tc>
                <w:tcPr>
                  <w:tcW w:w="6095" w:type="dxa"/>
                  <w:vAlign w:val="center"/>
                </w:tcPr>
                <w:p w14:paraId="71FD759C" w14:textId="77777777" w:rsidR="003C76FC" w:rsidRPr="002068BC" w:rsidRDefault="003C76FC" w:rsidP="003C76FC">
                  <w:pPr>
                    <w:spacing w:after="0"/>
                  </w:pPr>
                  <w:r w:rsidRPr="002068BC">
                    <w:t>Регулятор давления Ду20</w:t>
                  </w:r>
                </w:p>
              </w:tc>
              <w:tc>
                <w:tcPr>
                  <w:tcW w:w="1843" w:type="dxa"/>
                  <w:vAlign w:val="center"/>
                </w:tcPr>
                <w:p w14:paraId="2395D5F6" w14:textId="77777777" w:rsidR="003C76FC" w:rsidRPr="002068BC" w:rsidRDefault="003C76FC" w:rsidP="003C76FC">
                  <w:pPr>
                    <w:spacing w:after="0"/>
                    <w:jc w:val="center"/>
                  </w:pPr>
                  <w:r w:rsidRPr="002068BC">
                    <w:t>1</w:t>
                  </w:r>
                </w:p>
              </w:tc>
            </w:tr>
            <w:tr w:rsidR="003C76FC" w:rsidRPr="00554BFD" w14:paraId="4FBB0341" w14:textId="77777777" w:rsidTr="003C76FC">
              <w:trPr>
                <w:trHeight w:val="325"/>
              </w:trPr>
              <w:tc>
                <w:tcPr>
                  <w:tcW w:w="1413" w:type="dxa"/>
                  <w:vAlign w:val="center"/>
                </w:tcPr>
                <w:p w14:paraId="56A98122" w14:textId="77777777" w:rsidR="003C76FC" w:rsidRPr="002068BC" w:rsidRDefault="003C76FC" w:rsidP="003C76FC">
                  <w:pPr>
                    <w:spacing w:after="0"/>
                    <w:jc w:val="center"/>
                  </w:pPr>
                  <w:r w:rsidRPr="002068BC">
                    <w:t>12</w:t>
                  </w:r>
                </w:p>
              </w:tc>
              <w:tc>
                <w:tcPr>
                  <w:tcW w:w="6095" w:type="dxa"/>
                  <w:vAlign w:val="center"/>
                </w:tcPr>
                <w:p w14:paraId="3FCBD4BC" w14:textId="77777777" w:rsidR="003C76FC" w:rsidRPr="002068BC" w:rsidRDefault="003C76FC" w:rsidP="003C76FC">
                  <w:pPr>
                    <w:spacing w:after="0"/>
                  </w:pPr>
                  <w:r w:rsidRPr="002068BC">
                    <w:t>Счетчик воды крыльчатый Ду32</w:t>
                  </w:r>
                </w:p>
              </w:tc>
              <w:tc>
                <w:tcPr>
                  <w:tcW w:w="1843" w:type="dxa"/>
                  <w:vAlign w:val="center"/>
                </w:tcPr>
                <w:p w14:paraId="09AD12E8" w14:textId="77777777" w:rsidR="003C76FC" w:rsidRPr="002068BC" w:rsidRDefault="003C76FC" w:rsidP="003C76FC">
                  <w:pPr>
                    <w:spacing w:after="0"/>
                    <w:jc w:val="center"/>
                  </w:pPr>
                  <w:r w:rsidRPr="002068BC">
                    <w:t>1</w:t>
                  </w:r>
                </w:p>
              </w:tc>
            </w:tr>
            <w:tr w:rsidR="003C76FC" w:rsidRPr="00554BFD" w14:paraId="43869F76" w14:textId="77777777" w:rsidTr="003C76FC">
              <w:trPr>
                <w:trHeight w:val="325"/>
              </w:trPr>
              <w:tc>
                <w:tcPr>
                  <w:tcW w:w="1413" w:type="dxa"/>
                  <w:vAlign w:val="center"/>
                </w:tcPr>
                <w:p w14:paraId="5478BE90" w14:textId="77777777" w:rsidR="003C76FC" w:rsidRPr="002068BC" w:rsidRDefault="003C76FC" w:rsidP="003C76FC">
                  <w:pPr>
                    <w:spacing w:after="0"/>
                    <w:jc w:val="center"/>
                  </w:pPr>
                  <w:r w:rsidRPr="002068BC">
                    <w:t>13</w:t>
                  </w:r>
                </w:p>
              </w:tc>
              <w:tc>
                <w:tcPr>
                  <w:tcW w:w="6095" w:type="dxa"/>
                  <w:vAlign w:val="center"/>
                </w:tcPr>
                <w:p w14:paraId="37336E02" w14:textId="77777777" w:rsidR="003C76FC" w:rsidRPr="002068BC" w:rsidRDefault="003C76FC" w:rsidP="003C76FC">
                  <w:pPr>
                    <w:spacing w:after="0"/>
                  </w:pPr>
                  <w:r w:rsidRPr="002068BC">
                    <w:t>Счетчик воды крыльчатый Ду 20</w:t>
                  </w:r>
                </w:p>
              </w:tc>
              <w:tc>
                <w:tcPr>
                  <w:tcW w:w="1843" w:type="dxa"/>
                  <w:vAlign w:val="center"/>
                </w:tcPr>
                <w:p w14:paraId="4B101872" w14:textId="77777777" w:rsidR="003C76FC" w:rsidRPr="002068BC" w:rsidRDefault="003C76FC" w:rsidP="003C76FC">
                  <w:pPr>
                    <w:spacing w:after="0"/>
                    <w:jc w:val="center"/>
                  </w:pPr>
                  <w:r w:rsidRPr="002068BC">
                    <w:t>2</w:t>
                  </w:r>
                </w:p>
              </w:tc>
            </w:tr>
            <w:tr w:rsidR="003C76FC" w:rsidRPr="00554BFD" w14:paraId="5DD68363" w14:textId="77777777" w:rsidTr="003C76FC">
              <w:trPr>
                <w:trHeight w:val="325"/>
              </w:trPr>
              <w:tc>
                <w:tcPr>
                  <w:tcW w:w="1413" w:type="dxa"/>
                  <w:vAlign w:val="center"/>
                </w:tcPr>
                <w:p w14:paraId="1EA047BD" w14:textId="77777777" w:rsidR="003C76FC" w:rsidRPr="002068BC" w:rsidRDefault="003C76FC" w:rsidP="003C76FC">
                  <w:pPr>
                    <w:spacing w:after="0"/>
                    <w:jc w:val="center"/>
                  </w:pPr>
                  <w:r w:rsidRPr="002068BC">
                    <w:t>14</w:t>
                  </w:r>
                </w:p>
              </w:tc>
              <w:tc>
                <w:tcPr>
                  <w:tcW w:w="6095" w:type="dxa"/>
                  <w:vAlign w:val="center"/>
                </w:tcPr>
                <w:p w14:paraId="05ECD749" w14:textId="77777777" w:rsidR="003C76FC" w:rsidRPr="002068BC" w:rsidRDefault="003C76FC" w:rsidP="003C76FC">
                  <w:pPr>
                    <w:spacing w:after="0"/>
                  </w:pPr>
                  <w:r w:rsidRPr="002068BC">
                    <w:t>Конденсатоотводчик термодинамический Ду 25</w:t>
                  </w:r>
                </w:p>
              </w:tc>
              <w:tc>
                <w:tcPr>
                  <w:tcW w:w="1843" w:type="dxa"/>
                  <w:vAlign w:val="center"/>
                </w:tcPr>
                <w:p w14:paraId="6A0BB2C8" w14:textId="77777777" w:rsidR="003C76FC" w:rsidRPr="002068BC" w:rsidRDefault="003C76FC" w:rsidP="003C76FC">
                  <w:pPr>
                    <w:spacing w:after="0"/>
                    <w:jc w:val="center"/>
                  </w:pPr>
                  <w:r w:rsidRPr="002068BC">
                    <w:t>1</w:t>
                  </w:r>
                </w:p>
              </w:tc>
            </w:tr>
            <w:tr w:rsidR="003C76FC" w:rsidRPr="00554BFD" w14:paraId="21B47155" w14:textId="77777777" w:rsidTr="003C76FC">
              <w:trPr>
                <w:trHeight w:val="325"/>
              </w:trPr>
              <w:tc>
                <w:tcPr>
                  <w:tcW w:w="1413" w:type="dxa"/>
                  <w:vAlign w:val="center"/>
                </w:tcPr>
                <w:p w14:paraId="097B59EA" w14:textId="77777777" w:rsidR="003C76FC" w:rsidRPr="002068BC" w:rsidRDefault="003C76FC" w:rsidP="003C76FC">
                  <w:pPr>
                    <w:spacing w:after="0"/>
                    <w:jc w:val="center"/>
                  </w:pPr>
                  <w:r w:rsidRPr="002068BC">
                    <w:lastRenderedPageBreak/>
                    <w:t>15</w:t>
                  </w:r>
                </w:p>
              </w:tc>
              <w:tc>
                <w:tcPr>
                  <w:tcW w:w="6095" w:type="dxa"/>
                  <w:vAlign w:val="center"/>
                </w:tcPr>
                <w:p w14:paraId="5C351D87" w14:textId="77777777" w:rsidR="003C76FC" w:rsidRPr="002068BC" w:rsidRDefault="003C76FC" w:rsidP="003C76FC">
                  <w:pPr>
                    <w:spacing w:after="0"/>
                  </w:pPr>
                  <w:r w:rsidRPr="002068BC">
                    <w:t>Клапан электромагнитный Ду 20 1901-</w:t>
                  </w:r>
                  <w:r w:rsidRPr="002068BC">
                    <w:rPr>
                      <w:lang w:val="en-US"/>
                    </w:rPr>
                    <w:t>KBNE</w:t>
                  </w:r>
                  <w:r w:rsidRPr="002068BC">
                    <w:t>016-190-220</w:t>
                  </w:r>
                  <w:r w:rsidRPr="002068BC">
                    <w:rPr>
                      <w:lang w:val="en-US"/>
                    </w:rPr>
                    <w:t>AC</w:t>
                  </w:r>
                </w:p>
              </w:tc>
              <w:tc>
                <w:tcPr>
                  <w:tcW w:w="1843" w:type="dxa"/>
                  <w:vAlign w:val="center"/>
                </w:tcPr>
                <w:p w14:paraId="7CBAB4BB" w14:textId="77777777" w:rsidR="003C76FC" w:rsidRPr="002068BC" w:rsidRDefault="003C76FC" w:rsidP="003C76FC">
                  <w:pPr>
                    <w:spacing w:after="0"/>
                    <w:jc w:val="center"/>
                  </w:pPr>
                  <w:r w:rsidRPr="002068BC">
                    <w:t>2</w:t>
                  </w:r>
                </w:p>
              </w:tc>
            </w:tr>
            <w:tr w:rsidR="003C76FC" w:rsidRPr="00554BFD" w14:paraId="58D01DE6" w14:textId="77777777" w:rsidTr="003C76FC">
              <w:trPr>
                <w:trHeight w:val="325"/>
              </w:trPr>
              <w:tc>
                <w:tcPr>
                  <w:tcW w:w="1413" w:type="dxa"/>
                  <w:vAlign w:val="center"/>
                </w:tcPr>
                <w:p w14:paraId="226C860C" w14:textId="77777777" w:rsidR="003C76FC" w:rsidRPr="002068BC" w:rsidRDefault="003C76FC" w:rsidP="003C76FC">
                  <w:pPr>
                    <w:spacing w:after="0"/>
                    <w:jc w:val="center"/>
                  </w:pPr>
                  <w:r w:rsidRPr="002068BC">
                    <w:t>16</w:t>
                  </w:r>
                </w:p>
              </w:tc>
              <w:tc>
                <w:tcPr>
                  <w:tcW w:w="6095" w:type="dxa"/>
                  <w:vAlign w:val="center"/>
                </w:tcPr>
                <w:p w14:paraId="385F4EBB" w14:textId="77777777" w:rsidR="003C76FC" w:rsidRPr="002068BC" w:rsidRDefault="003C76FC" w:rsidP="003C76FC">
                  <w:pPr>
                    <w:spacing w:after="0"/>
                    <w:rPr>
                      <w:lang w:val="en-US"/>
                    </w:rPr>
                  </w:pPr>
                  <w:r w:rsidRPr="002068BC">
                    <w:t xml:space="preserve">Клапан предохранительный </w:t>
                  </w:r>
                  <w:r w:rsidRPr="002068BC">
                    <w:rPr>
                      <w:lang w:val="en-US"/>
                    </w:rPr>
                    <w:t>Goetze 642-mGFL-25</w:t>
                  </w:r>
                </w:p>
              </w:tc>
              <w:tc>
                <w:tcPr>
                  <w:tcW w:w="1843" w:type="dxa"/>
                  <w:vAlign w:val="center"/>
                </w:tcPr>
                <w:p w14:paraId="3B5C23A4" w14:textId="77777777" w:rsidR="003C76FC" w:rsidRPr="002068BC" w:rsidRDefault="003C76FC" w:rsidP="003C76FC">
                  <w:pPr>
                    <w:spacing w:after="0"/>
                    <w:jc w:val="center"/>
                    <w:rPr>
                      <w:lang w:val="en-US"/>
                    </w:rPr>
                  </w:pPr>
                  <w:r w:rsidRPr="002068BC">
                    <w:rPr>
                      <w:lang w:val="en-US"/>
                    </w:rPr>
                    <w:t>4</w:t>
                  </w:r>
                </w:p>
              </w:tc>
            </w:tr>
            <w:tr w:rsidR="003C76FC" w:rsidRPr="00554BFD" w14:paraId="6B1FE5F3" w14:textId="77777777" w:rsidTr="003C76FC">
              <w:trPr>
                <w:trHeight w:val="325"/>
              </w:trPr>
              <w:tc>
                <w:tcPr>
                  <w:tcW w:w="1413" w:type="dxa"/>
                  <w:vAlign w:val="center"/>
                </w:tcPr>
                <w:p w14:paraId="4317D9CB" w14:textId="77777777" w:rsidR="003C76FC" w:rsidRPr="002068BC" w:rsidRDefault="003C76FC" w:rsidP="003C76FC">
                  <w:pPr>
                    <w:spacing w:after="0"/>
                    <w:jc w:val="center"/>
                  </w:pPr>
                  <w:r w:rsidRPr="002068BC">
                    <w:t>17</w:t>
                  </w:r>
                </w:p>
              </w:tc>
              <w:tc>
                <w:tcPr>
                  <w:tcW w:w="6095" w:type="dxa"/>
                  <w:vAlign w:val="center"/>
                </w:tcPr>
                <w:p w14:paraId="050B2767" w14:textId="77777777" w:rsidR="003C76FC" w:rsidRPr="002068BC" w:rsidRDefault="003C76FC" w:rsidP="003C76FC">
                  <w:pPr>
                    <w:spacing w:after="0"/>
                  </w:pPr>
                  <w:r w:rsidRPr="002068BC">
                    <w:t>Клапан обратный Ду 15</w:t>
                  </w:r>
                </w:p>
              </w:tc>
              <w:tc>
                <w:tcPr>
                  <w:tcW w:w="1843" w:type="dxa"/>
                  <w:vAlign w:val="center"/>
                </w:tcPr>
                <w:p w14:paraId="17F3480D" w14:textId="77777777" w:rsidR="003C76FC" w:rsidRPr="002068BC" w:rsidRDefault="003C76FC" w:rsidP="003C76FC">
                  <w:pPr>
                    <w:spacing w:after="0"/>
                    <w:jc w:val="center"/>
                  </w:pPr>
                  <w:r w:rsidRPr="002068BC">
                    <w:t>2</w:t>
                  </w:r>
                </w:p>
              </w:tc>
            </w:tr>
            <w:tr w:rsidR="003C76FC" w:rsidRPr="00554BFD" w14:paraId="2C934533" w14:textId="77777777" w:rsidTr="003C76FC">
              <w:trPr>
                <w:trHeight w:val="325"/>
              </w:trPr>
              <w:tc>
                <w:tcPr>
                  <w:tcW w:w="1413" w:type="dxa"/>
                  <w:vAlign w:val="center"/>
                </w:tcPr>
                <w:p w14:paraId="41C58334" w14:textId="77777777" w:rsidR="003C76FC" w:rsidRPr="002068BC" w:rsidRDefault="003C76FC" w:rsidP="003C76FC">
                  <w:pPr>
                    <w:spacing w:after="0"/>
                    <w:jc w:val="center"/>
                  </w:pPr>
                  <w:r w:rsidRPr="002068BC">
                    <w:t>18</w:t>
                  </w:r>
                </w:p>
              </w:tc>
              <w:tc>
                <w:tcPr>
                  <w:tcW w:w="6095" w:type="dxa"/>
                  <w:vAlign w:val="center"/>
                </w:tcPr>
                <w:p w14:paraId="51473955" w14:textId="77777777" w:rsidR="003C76FC" w:rsidRPr="002068BC" w:rsidRDefault="003C76FC" w:rsidP="003C76FC">
                  <w:pPr>
                    <w:spacing w:after="0"/>
                  </w:pPr>
                  <w:r w:rsidRPr="002068BC">
                    <w:t>Клапан обратный муфтовый Ду 20</w:t>
                  </w:r>
                </w:p>
              </w:tc>
              <w:tc>
                <w:tcPr>
                  <w:tcW w:w="1843" w:type="dxa"/>
                  <w:vAlign w:val="center"/>
                </w:tcPr>
                <w:p w14:paraId="346F4ABF" w14:textId="77777777" w:rsidR="003C76FC" w:rsidRPr="002068BC" w:rsidRDefault="003C76FC" w:rsidP="003C76FC">
                  <w:pPr>
                    <w:spacing w:after="0"/>
                    <w:jc w:val="center"/>
                  </w:pPr>
                  <w:r w:rsidRPr="002068BC">
                    <w:t>1</w:t>
                  </w:r>
                </w:p>
              </w:tc>
            </w:tr>
            <w:tr w:rsidR="003C76FC" w:rsidRPr="00554BFD" w14:paraId="25DEC891" w14:textId="77777777" w:rsidTr="003C76FC">
              <w:trPr>
                <w:trHeight w:val="325"/>
              </w:trPr>
              <w:tc>
                <w:tcPr>
                  <w:tcW w:w="1413" w:type="dxa"/>
                  <w:vAlign w:val="center"/>
                </w:tcPr>
                <w:p w14:paraId="28D277C4" w14:textId="77777777" w:rsidR="003C76FC" w:rsidRPr="002068BC" w:rsidRDefault="003C76FC" w:rsidP="003C76FC">
                  <w:pPr>
                    <w:spacing w:after="0"/>
                    <w:jc w:val="center"/>
                  </w:pPr>
                  <w:r w:rsidRPr="002068BC">
                    <w:t>19</w:t>
                  </w:r>
                </w:p>
              </w:tc>
              <w:tc>
                <w:tcPr>
                  <w:tcW w:w="6095" w:type="dxa"/>
                  <w:vAlign w:val="center"/>
                </w:tcPr>
                <w:p w14:paraId="2D49638F" w14:textId="77777777" w:rsidR="003C76FC" w:rsidRPr="002068BC" w:rsidRDefault="003C76FC" w:rsidP="003C76FC">
                  <w:pPr>
                    <w:spacing w:after="0"/>
                  </w:pPr>
                  <w:r w:rsidRPr="002068BC">
                    <w:t>Клапан обратный муфтовый Ду 25</w:t>
                  </w:r>
                </w:p>
              </w:tc>
              <w:tc>
                <w:tcPr>
                  <w:tcW w:w="1843" w:type="dxa"/>
                  <w:vAlign w:val="center"/>
                </w:tcPr>
                <w:p w14:paraId="737D381E" w14:textId="77777777" w:rsidR="003C76FC" w:rsidRPr="002068BC" w:rsidRDefault="003C76FC" w:rsidP="003C76FC">
                  <w:pPr>
                    <w:spacing w:after="0"/>
                    <w:jc w:val="center"/>
                  </w:pPr>
                  <w:r w:rsidRPr="002068BC">
                    <w:t>1</w:t>
                  </w:r>
                </w:p>
              </w:tc>
            </w:tr>
            <w:tr w:rsidR="003C76FC" w:rsidRPr="00554BFD" w14:paraId="11767B8C" w14:textId="77777777" w:rsidTr="003C76FC">
              <w:trPr>
                <w:trHeight w:val="325"/>
              </w:trPr>
              <w:tc>
                <w:tcPr>
                  <w:tcW w:w="1413" w:type="dxa"/>
                  <w:vAlign w:val="center"/>
                </w:tcPr>
                <w:p w14:paraId="6EC12B47" w14:textId="77777777" w:rsidR="003C76FC" w:rsidRPr="002068BC" w:rsidRDefault="003C76FC" w:rsidP="003C76FC">
                  <w:pPr>
                    <w:spacing w:after="0"/>
                    <w:jc w:val="center"/>
                  </w:pPr>
                  <w:r w:rsidRPr="002068BC">
                    <w:t>20</w:t>
                  </w:r>
                </w:p>
              </w:tc>
              <w:tc>
                <w:tcPr>
                  <w:tcW w:w="6095" w:type="dxa"/>
                  <w:vAlign w:val="center"/>
                </w:tcPr>
                <w:p w14:paraId="03A64360" w14:textId="77777777" w:rsidR="003C76FC" w:rsidRPr="002068BC" w:rsidRDefault="003C76FC" w:rsidP="003C76FC">
                  <w:pPr>
                    <w:spacing w:after="0"/>
                  </w:pPr>
                  <w:r w:rsidRPr="002068BC">
                    <w:t>Клапан обратный пружинный межфланцевый Ду40</w:t>
                  </w:r>
                </w:p>
              </w:tc>
              <w:tc>
                <w:tcPr>
                  <w:tcW w:w="1843" w:type="dxa"/>
                  <w:vAlign w:val="center"/>
                </w:tcPr>
                <w:p w14:paraId="1C7361AA" w14:textId="77777777" w:rsidR="003C76FC" w:rsidRPr="002068BC" w:rsidRDefault="003C76FC" w:rsidP="003C76FC">
                  <w:pPr>
                    <w:spacing w:after="0"/>
                    <w:jc w:val="center"/>
                  </w:pPr>
                  <w:r w:rsidRPr="002068BC">
                    <w:t>1</w:t>
                  </w:r>
                </w:p>
              </w:tc>
            </w:tr>
            <w:tr w:rsidR="003C76FC" w:rsidRPr="00554BFD" w14:paraId="076183ED" w14:textId="77777777" w:rsidTr="003C76FC">
              <w:trPr>
                <w:trHeight w:val="325"/>
              </w:trPr>
              <w:tc>
                <w:tcPr>
                  <w:tcW w:w="1413" w:type="dxa"/>
                  <w:vAlign w:val="center"/>
                </w:tcPr>
                <w:p w14:paraId="096E5399" w14:textId="77777777" w:rsidR="003C76FC" w:rsidRPr="002068BC" w:rsidRDefault="003C76FC" w:rsidP="003C76FC">
                  <w:pPr>
                    <w:spacing w:after="0"/>
                    <w:jc w:val="center"/>
                  </w:pPr>
                  <w:r w:rsidRPr="002068BC">
                    <w:t>21</w:t>
                  </w:r>
                </w:p>
              </w:tc>
              <w:tc>
                <w:tcPr>
                  <w:tcW w:w="6095" w:type="dxa"/>
                  <w:vAlign w:val="center"/>
                </w:tcPr>
                <w:p w14:paraId="6889CEB9" w14:textId="77777777" w:rsidR="003C76FC" w:rsidRPr="002068BC" w:rsidRDefault="003C76FC" w:rsidP="003C76FC">
                  <w:pPr>
                    <w:spacing w:after="0"/>
                  </w:pPr>
                  <w:r w:rsidRPr="002068BC">
                    <w:t>Клапан обратный латунный муфтовый Ду 25</w:t>
                  </w:r>
                </w:p>
              </w:tc>
              <w:tc>
                <w:tcPr>
                  <w:tcW w:w="1843" w:type="dxa"/>
                  <w:vAlign w:val="center"/>
                </w:tcPr>
                <w:p w14:paraId="09CC8D9D" w14:textId="77777777" w:rsidR="003C76FC" w:rsidRPr="002068BC" w:rsidRDefault="003C76FC" w:rsidP="003C76FC">
                  <w:pPr>
                    <w:spacing w:after="0"/>
                    <w:jc w:val="center"/>
                  </w:pPr>
                  <w:r w:rsidRPr="002068BC">
                    <w:t>1</w:t>
                  </w:r>
                </w:p>
              </w:tc>
            </w:tr>
            <w:tr w:rsidR="003C76FC" w:rsidRPr="00554BFD" w14:paraId="01D58F76" w14:textId="77777777" w:rsidTr="003C76FC">
              <w:trPr>
                <w:trHeight w:val="325"/>
              </w:trPr>
              <w:tc>
                <w:tcPr>
                  <w:tcW w:w="1413" w:type="dxa"/>
                  <w:vAlign w:val="center"/>
                </w:tcPr>
                <w:p w14:paraId="430EBDF1" w14:textId="77777777" w:rsidR="003C76FC" w:rsidRPr="002068BC" w:rsidRDefault="003C76FC" w:rsidP="003C76FC">
                  <w:pPr>
                    <w:spacing w:after="0"/>
                    <w:jc w:val="center"/>
                  </w:pPr>
                  <w:r w:rsidRPr="002068BC">
                    <w:t>22</w:t>
                  </w:r>
                </w:p>
              </w:tc>
              <w:tc>
                <w:tcPr>
                  <w:tcW w:w="6095" w:type="dxa"/>
                  <w:vAlign w:val="center"/>
                </w:tcPr>
                <w:p w14:paraId="27998BC9" w14:textId="77777777" w:rsidR="003C76FC" w:rsidRPr="002068BC" w:rsidRDefault="003C76FC" w:rsidP="003C76FC">
                  <w:pPr>
                    <w:spacing w:after="0"/>
                    <w:rPr>
                      <w:lang w:val="en-US"/>
                    </w:rPr>
                  </w:pPr>
                  <w:r w:rsidRPr="002068BC">
                    <w:t xml:space="preserve">Вентиль запорный ГРАНВЕНТ </w:t>
                  </w:r>
                  <w:r w:rsidRPr="002068BC">
                    <w:rPr>
                      <w:lang w:val="en-US"/>
                    </w:rPr>
                    <w:t>KV45 100</w:t>
                  </w:r>
                </w:p>
              </w:tc>
              <w:tc>
                <w:tcPr>
                  <w:tcW w:w="1843" w:type="dxa"/>
                  <w:vAlign w:val="center"/>
                </w:tcPr>
                <w:p w14:paraId="48947190" w14:textId="77777777" w:rsidR="003C76FC" w:rsidRPr="002068BC" w:rsidRDefault="003C76FC" w:rsidP="003C76FC">
                  <w:pPr>
                    <w:spacing w:after="0"/>
                    <w:jc w:val="center"/>
                    <w:rPr>
                      <w:lang w:val="en-US"/>
                    </w:rPr>
                  </w:pPr>
                  <w:r w:rsidRPr="002068BC">
                    <w:rPr>
                      <w:lang w:val="en-US"/>
                    </w:rPr>
                    <w:t>1</w:t>
                  </w:r>
                </w:p>
              </w:tc>
            </w:tr>
            <w:tr w:rsidR="003C76FC" w:rsidRPr="00554BFD" w14:paraId="2C43DFB4" w14:textId="77777777" w:rsidTr="003C76FC">
              <w:trPr>
                <w:trHeight w:val="325"/>
              </w:trPr>
              <w:tc>
                <w:tcPr>
                  <w:tcW w:w="1413" w:type="dxa"/>
                  <w:vAlign w:val="center"/>
                </w:tcPr>
                <w:p w14:paraId="78ED55CA" w14:textId="77777777" w:rsidR="003C76FC" w:rsidRPr="002068BC" w:rsidRDefault="003C76FC" w:rsidP="003C76FC">
                  <w:pPr>
                    <w:spacing w:after="0"/>
                    <w:jc w:val="center"/>
                  </w:pPr>
                  <w:r w:rsidRPr="002068BC">
                    <w:t>23</w:t>
                  </w:r>
                </w:p>
              </w:tc>
              <w:tc>
                <w:tcPr>
                  <w:tcW w:w="6095" w:type="dxa"/>
                  <w:vAlign w:val="center"/>
                </w:tcPr>
                <w:p w14:paraId="440121DE" w14:textId="77777777" w:rsidR="003C76FC" w:rsidRPr="002068BC" w:rsidRDefault="003C76FC" w:rsidP="003C76FC">
                  <w:pPr>
                    <w:spacing w:after="0"/>
                  </w:pPr>
                  <w:r w:rsidRPr="002068BC">
                    <w:t xml:space="preserve">Вентиль запорный ГРАНВЕНТ </w:t>
                  </w:r>
                  <w:r w:rsidRPr="002068BC">
                    <w:rPr>
                      <w:lang w:val="en-US"/>
                    </w:rPr>
                    <w:t>KV45 80</w:t>
                  </w:r>
                </w:p>
              </w:tc>
              <w:tc>
                <w:tcPr>
                  <w:tcW w:w="1843" w:type="dxa"/>
                  <w:vAlign w:val="center"/>
                </w:tcPr>
                <w:p w14:paraId="7A7D1963" w14:textId="77777777" w:rsidR="003C76FC" w:rsidRPr="002068BC" w:rsidRDefault="003C76FC" w:rsidP="003C76FC">
                  <w:pPr>
                    <w:spacing w:after="0"/>
                    <w:jc w:val="center"/>
                    <w:rPr>
                      <w:lang w:val="en-US"/>
                    </w:rPr>
                  </w:pPr>
                  <w:r w:rsidRPr="002068BC">
                    <w:rPr>
                      <w:lang w:val="en-US"/>
                    </w:rPr>
                    <w:t>2</w:t>
                  </w:r>
                </w:p>
              </w:tc>
            </w:tr>
            <w:tr w:rsidR="003C76FC" w:rsidRPr="00554BFD" w14:paraId="2ABD82C1" w14:textId="77777777" w:rsidTr="003C76FC">
              <w:trPr>
                <w:trHeight w:val="325"/>
              </w:trPr>
              <w:tc>
                <w:tcPr>
                  <w:tcW w:w="1413" w:type="dxa"/>
                  <w:vAlign w:val="center"/>
                </w:tcPr>
                <w:p w14:paraId="42E9D63B" w14:textId="77777777" w:rsidR="003C76FC" w:rsidRPr="002068BC" w:rsidRDefault="003C76FC" w:rsidP="003C76FC">
                  <w:pPr>
                    <w:spacing w:after="0"/>
                    <w:jc w:val="center"/>
                  </w:pPr>
                  <w:r w:rsidRPr="002068BC">
                    <w:t>24</w:t>
                  </w:r>
                </w:p>
              </w:tc>
              <w:tc>
                <w:tcPr>
                  <w:tcW w:w="6095" w:type="dxa"/>
                  <w:vAlign w:val="center"/>
                </w:tcPr>
                <w:p w14:paraId="1FCC671C" w14:textId="77777777" w:rsidR="003C76FC" w:rsidRPr="002068BC" w:rsidRDefault="003C76FC" w:rsidP="003C76FC">
                  <w:pPr>
                    <w:spacing w:after="0"/>
                  </w:pPr>
                  <w:r w:rsidRPr="002068BC">
                    <w:t>Затвор поворотный Ду 50</w:t>
                  </w:r>
                </w:p>
              </w:tc>
              <w:tc>
                <w:tcPr>
                  <w:tcW w:w="1843" w:type="dxa"/>
                  <w:vAlign w:val="center"/>
                </w:tcPr>
                <w:p w14:paraId="7F9C5032" w14:textId="77777777" w:rsidR="003C76FC" w:rsidRPr="002068BC" w:rsidRDefault="003C76FC" w:rsidP="003C76FC">
                  <w:pPr>
                    <w:spacing w:after="0"/>
                    <w:jc w:val="center"/>
                  </w:pPr>
                  <w:r w:rsidRPr="002068BC">
                    <w:t>1</w:t>
                  </w:r>
                </w:p>
              </w:tc>
            </w:tr>
            <w:tr w:rsidR="003C76FC" w:rsidRPr="00554BFD" w14:paraId="10BAF540" w14:textId="77777777" w:rsidTr="003C76FC">
              <w:trPr>
                <w:trHeight w:val="325"/>
              </w:trPr>
              <w:tc>
                <w:tcPr>
                  <w:tcW w:w="1413" w:type="dxa"/>
                  <w:vAlign w:val="center"/>
                </w:tcPr>
                <w:p w14:paraId="434DF1DE" w14:textId="77777777" w:rsidR="003C76FC" w:rsidRPr="002068BC" w:rsidRDefault="003C76FC" w:rsidP="003C76FC">
                  <w:pPr>
                    <w:spacing w:after="0"/>
                    <w:jc w:val="center"/>
                  </w:pPr>
                  <w:r w:rsidRPr="002068BC">
                    <w:t>25</w:t>
                  </w:r>
                </w:p>
              </w:tc>
              <w:tc>
                <w:tcPr>
                  <w:tcW w:w="6095" w:type="dxa"/>
                  <w:vAlign w:val="center"/>
                </w:tcPr>
                <w:p w14:paraId="20449DA1" w14:textId="77777777" w:rsidR="003C76FC" w:rsidRPr="002068BC" w:rsidRDefault="003C76FC" w:rsidP="003C76FC">
                  <w:pPr>
                    <w:spacing w:after="0"/>
                  </w:pPr>
                  <w:r w:rsidRPr="002068BC">
                    <w:t xml:space="preserve">Кран шаровой КШ.Ц.Ф.040.040.02 Ду 40 </w:t>
                  </w:r>
                </w:p>
              </w:tc>
              <w:tc>
                <w:tcPr>
                  <w:tcW w:w="1843" w:type="dxa"/>
                  <w:vAlign w:val="center"/>
                </w:tcPr>
                <w:p w14:paraId="035FE403" w14:textId="77777777" w:rsidR="003C76FC" w:rsidRPr="002068BC" w:rsidRDefault="003C76FC" w:rsidP="003C76FC">
                  <w:pPr>
                    <w:spacing w:after="0"/>
                    <w:jc w:val="center"/>
                  </w:pPr>
                  <w:r w:rsidRPr="002068BC">
                    <w:t>2</w:t>
                  </w:r>
                </w:p>
              </w:tc>
            </w:tr>
            <w:tr w:rsidR="003C76FC" w:rsidRPr="00554BFD" w14:paraId="5FD53A9E" w14:textId="77777777" w:rsidTr="003C76FC">
              <w:trPr>
                <w:trHeight w:val="325"/>
              </w:trPr>
              <w:tc>
                <w:tcPr>
                  <w:tcW w:w="1413" w:type="dxa"/>
                  <w:vAlign w:val="center"/>
                </w:tcPr>
                <w:p w14:paraId="6F5F4787" w14:textId="77777777" w:rsidR="003C76FC" w:rsidRPr="002068BC" w:rsidRDefault="003C76FC" w:rsidP="003C76FC">
                  <w:pPr>
                    <w:spacing w:after="0"/>
                    <w:jc w:val="center"/>
                  </w:pPr>
                  <w:r w:rsidRPr="002068BC">
                    <w:t>26</w:t>
                  </w:r>
                </w:p>
              </w:tc>
              <w:tc>
                <w:tcPr>
                  <w:tcW w:w="6095" w:type="dxa"/>
                  <w:vAlign w:val="center"/>
                </w:tcPr>
                <w:p w14:paraId="3547F77C" w14:textId="77777777" w:rsidR="003C76FC" w:rsidRPr="002068BC" w:rsidRDefault="003C76FC" w:rsidP="003C76FC">
                  <w:pPr>
                    <w:spacing w:after="0"/>
                    <w:rPr>
                      <w:lang w:val="en-US"/>
                    </w:rPr>
                  </w:pPr>
                  <w:r w:rsidRPr="002068BC">
                    <w:t xml:space="preserve">Фильтр муфтовый Ду 25 </w:t>
                  </w:r>
                  <w:r w:rsidRPr="002068BC">
                    <w:rPr>
                      <w:lang w:val="en-US"/>
                    </w:rPr>
                    <w:t>IS 15</w:t>
                  </w:r>
                </w:p>
              </w:tc>
              <w:tc>
                <w:tcPr>
                  <w:tcW w:w="1843" w:type="dxa"/>
                  <w:vAlign w:val="center"/>
                </w:tcPr>
                <w:p w14:paraId="24EE2A30" w14:textId="77777777" w:rsidR="003C76FC" w:rsidRPr="002068BC" w:rsidRDefault="003C76FC" w:rsidP="003C76FC">
                  <w:pPr>
                    <w:spacing w:after="0"/>
                    <w:jc w:val="center"/>
                    <w:rPr>
                      <w:lang w:val="en-US"/>
                    </w:rPr>
                  </w:pPr>
                  <w:r w:rsidRPr="002068BC">
                    <w:rPr>
                      <w:lang w:val="en-US"/>
                    </w:rPr>
                    <w:t>1</w:t>
                  </w:r>
                </w:p>
              </w:tc>
            </w:tr>
            <w:tr w:rsidR="003C76FC" w:rsidRPr="00554BFD" w14:paraId="317E7BC9" w14:textId="77777777" w:rsidTr="003C76FC">
              <w:trPr>
                <w:trHeight w:val="325"/>
              </w:trPr>
              <w:tc>
                <w:tcPr>
                  <w:tcW w:w="1413" w:type="dxa"/>
                  <w:vAlign w:val="center"/>
                </w:tcPr>
                <w:p w14:paraId="1236AEAC" w14:textId="77777777" w:rsidR="003C76FC" w:rsidRPr="002068BC" w:rsidRDefault="003C76FC" w:rsidP="003C76FC">
                  <w:pPr>
                    <w:spacing w:after="0"/>
                    <w:jc w:val="center"/>
                  </w:pPr>
                  <w:r w:rsidRPr="002068BC">
                    <w:t>27</w:t>
                  </w:r>
                </w:p>
              </w:tc>
              <w:tc>
                <w:tcPr>
                  <w:tcW w:w="6095" w:type="dxa"/>
                  <w:vAlign w:val="center"/>
                </w:tcPr>
                <w:p w14:paraId="56D7A5D8" w14:textId="77777777" w:rsidR="003C76FC" w:rsidRPr="002068BC" w:rsidRDefault="003C76FC" w:rsidP="003C76FC">
                  <w:pPr>
                    <w:spacing w:after="0"/>
                  </w:pPr>
                  <w:r w:rsidRPr="002068BC">
                    <w:t xml:space="preserve">Фильтр муфтовый Ду </w:t>
                  </w:r>
                  <w:r w:rsidRPr="002068BC">
                    <w:rPr>
                      <w:lang w:val="en-US"/>
                    </w:rPr>
                    <w:t>32</w:t>
                  </w:r>
                  <w:r w:rsidRPr="002068BC">
                    <w:t xml:space="preserve"> БАЗ</w:t>
                  </w:r>
                </w:p>
              </w:tc>
              <w:tc>
                <w:tcPr>
                  <w:tcW w:w="1843" w:type="dxa"/>
                  <w:vAlign w:val="center"/>
                </w:tcPr>
                <w:p w14:paraId="2A023380" w14:textId="77777777" w:rsidR="003C76FC" w:rsidRPr="002068BC" w:rsidRDefault="003C76FC" w:rsidP="003C76FC">
                  <w:pPr>
                    <w:spacing w:after="0"/>
                    <w:jc w:val="center"/>
                  </w:pPr>
                  <w:r w:rsidRPr="002068BC">
                    <w:t>1</w:t>
                  </w:r>
                </w:p>
              </w:tc>
            </w:tr>
            <w:tr w:rsidR="003C76FC" w:rsidRPr="00554BFD" w14:paraId="70B7C26A" w14:textId="77777777" w:rsidTr="003C76FC">
              <w:trPr>
                <w:trHeight w:val="325"/>
              </w:trPr>
              <w:tc>
                <w:tcPr>
                  <w:tcW w:w="1413" w:type="dxa"/>
                  <w:vAlign w:val="center"/>
                </w:tcPr>
                <w:p w14:paraId="5C5F9008" w14:textId="77777777" w:rsidR="003C76FC" w:rsidRPr="002068BC" w:rsidRDefault="003C76FC" w:rsidP="003C76FC">
                  <w:pPr>
                    <w:spacing w:after="0"/>
                    <w:jc w:val="center"/>
                  </w:pPr>
                  <w:r w:rsidRPr="002068BC">
                    <w:t>28</w:t>
                  </w:r>
                </w:p>
              </w:tc>
              <w:tc>
                <w:tcPr>
                  <w:tcW w:w="6095" w:type="dxa"/>
                  <w:vAlign w:val="center"/>
                </w:tcPr>
                <w:p w14:paraId="59255DB8" w14:textId="77777777" w:rsidR="003C76FC" w:rsidRPr="002068BC" w:rsidRDefault="003C76FC" w:rsidP="003C76FC">
                  <w:pPr>
                    <w:spacing w:after="0"/>
                  </w:pPr>
                  <w:r w:rsidRPr="002068BC">
                    <w:t>Кран шаровой муфтовый Ду 15-32</w:t>
                  </w:r>
                </w:p>
              </w:tc>
              <w:tc>
                <w:tcPr>
                  <w:tcW w:w="1843" w:type="dxa"/>
                  <w:vAlign w:val="center"/>
                </w:tcPr>
                <w:p w14:paraId="09893B62" w14:textId="77777777" w:rsidR="003C76FC" w:rsidRPr="002068BC" w:rsidRDefault="003C76FC" w:rsidP="003C76FC">
                  <w:pPr>
                    <w:spacing w:after="0"/>
                    <w:jc w:val="center"/>
                  </w:pPr>
                  <w:r w:rsidRPr="002068BC">
                    <w:t>29</w:t>
                  </w:r>
                </w:p>
              </w:tc>
            </w:tr>
            <w:tr w:rsidR="003C76FC" w:rsidRPr="00554BFD" w14:paraId="4D6372CC" w14:textId="77777777" w:rsidTr="003C76FC">
              <w:trPr>
                <w:trHeight w:val="325"/>
              </w:trPr>
              <w:tc>
                <w:tcPr>
                  <w:tcW w:w="1413" w:type="dxa"/>
                  <w:vAlign w:val="center"/>
                </w:tcPr>
                <w:p w14:paraId="54AA55F7" w14:textId="77777777" w:rsidR="003C76FC" w:rsidRPr="002068BC" w:rsidRDefault="003C76FC" w:rsidP="003C76FC">
                  <w:pPr>
                    <w:spacing w:after="0"/>
                    <w:jc w:val="center"/>
                  </w:pPr>
                  <w:r w:rsidRPr="002068BC">
                    <w:t>29</w:t>
                  </w:r>
                </w:p>
              </w:tc>
              <w:tc>
                <w:tcPr>
                  <w:tcW w:w="6095" w:type="dxa"/>
                  <w:vAlign w:val="center"/>
                </w:tcPr>
                <w:p w14:paraId="25B0CF81" w14:textId="77777777" w:rsidR="003C76FC" w:rsidRPr="002068BC" w:rsidRDefault="003C76FC" w:rsidP="003C76FC">
                  <w:pPr>
                    <w:spacing w:after="0"/>
                  </w:pPr>
                  <w:r w:rsidRPr="002068BC">
                    <w:t>Шкаф пожарный ШПК 310</w:t>
                  </w:r>
                </w:p>
              </w:tc>
              <w:tc>
                <w:tcPr>
                  <w:tcW w:w="1843" w:type="dxa"/>
                  <w:vAlign w:val="center"/>
                </w:tcPr>
                <w:p w14:paraId="0B155B7D" w14:textId="77777777" w:rsidR="003C76FC" w:rsidRPr="002068BC" w:rsidRDefault="003C76FC" w:rsidP="003C76FC">
                  <w:pPr>
                    <w:spacing w:after="0"/>
                    <w:jc w:val="center"/>
                  </w:pPr>
                  <w:r w:rsidRPr="002068BC">
                    <w:t>2</w:t>
                  </w:r>
                </w:p>
              </w:tc>
            </w:tr>
            <w:tr w:rsidR="003C76FC" w:rsidRPr="00554BFD" w14:paraId="771AC747" w14:textId="77777777" w:rsidTr="003C76FC">
              <w:trPr>
                <w:trHeight w:val="325"/>
              </w:trPr>
              <w:tc>
                <w:tcPr>
                  <w:tcW w:w="1413" w:type="dxa"/>
                  <w:vAlign w:val="center"/>
                </w:tcPr>
                <w:p w14:paraId="7B37D246" w14:textId="77777777" w:rsidR="003C76FC" w:rsidRPr="002068BC" w:rsidRDefault="003C76FC" w:rsidP="003C76FC">
                  <w:pPr>
                    <w:spacing w:after="0"/>
                    <w:jc w:val="center"/>
                    <w:rPr>
                      <w:lang w:val="en-US"/>
                    </w:rPr>
                  </w:pPr>
                  <w:r w:rsidRPr="002068BC">
                    <w:rPr>
                      <w:lang w:val="en-US"/>
                    </w:rPr>
                    <w:t>30</w:t>
                  </w:r>
                </w:p>
              </w:tc>
              <w:tc>
                <w:tcPr>
                  <w:tcW w:w="6095" w:type="dxa"/>
                  <w:vAlign w:val="center"/>
                </w:tcPr>
                <w:p w14:paraId="278AC34A" w14:textId="77777777" w:rsidR="003C76FC" w:rsidRPr="002068BC" w:rsidRDefault="003C76FC" w:rsidP="003C76FC">
                  <w:pPr>
                    <w:spacing w:after="0"/>
                  </w:pPr>
                  <w:r w:rsidRPr="002068BC">
                    <w:t>Система паропроводов (система) Т7</w:t>
                  </w:r>
                </w:p>
              </w:tc>
              <w:tc>
                <w:tcPr>
                  <w:tcW w:w="1843" w:type="dxa"/>
                  <w:vAlign w:val="center"/>
                </w:tcPr>
                <w:p w14:paraId="1172AB1A" w14:textId="77777777" w:rsidR="003C76FC" w:rsidRPr="002068BC" w:rsidRDefault="003C76FC" w:rsidP="003C76FC">
                  <w:pPr>
                    <w:spacing w:after="0"/>
                    <w:jc w:val="center"/>
                  </w:pPr>
                  <w:r w:rsidRPr="002068BC">
                    <w:t>1</w:t>
                  </w:r>
                </w:p>
              </w:tc>
            </w:tr>
            <w:tr w:rsidR="003C76FC" w:rsidRPr="00554BFD" w14:paraId="6DB74AE7" w14:textId="77777777" w:rsidTr="003C76FC">
              <w:trPr>
                <w:trHeight w:val="325"/>
              </w:trPr>
              <w:tc>
                <w:tcPr>
                  <w:tcW w:w="1413" w:type="dxa"/>
                  <w:vAlign w:val="center"/>
                </w:tcPr>
                <w:p w14:paraId="595BEFE5" w14:textId="77777777" w:rsidR="003C76FC" w:rsidRPr="002068BC" w:rsidRDefault="003C76FC" w:rsidP="003C76FC">
                  <w:pPr>
                    <w:spacing w:after="0"/>
                    <w:jc w:val="center"/>
                    <w:rPr>
                      <w:lang w:val="en-US"/>
                    </w:rPr>
                  </w:pPr>
                  <w:r w:rsidRPr="002068BC">
                    <w:rPr>
                      <w:lang w:val="en-US"/>
                    </w:rPr>
                    <w:t>31</w:t>
                  </w:r>
                </w:p>
              </w:tc>
              <w:tc>
                <w:tcPr>
                  <w:tcW w:w="6095" w:type="dxa"/>
                  <w:vAlign w:val="center"/>
                </w:tcPr>
                <w:p w14:paraId="370EFCD5" w14:textId="77777777" w:rsidR="003C76FC" w:rsidRPr="002068BC" w:rsidRDefault="003C76FC" w:rsidP="003C76FC">
                  <w:pPr>
                    <w:spacing w:after="0"/>
                  </w:pPr>
                  <w:r w:rsidRPr="002068BC">
                    <w:t>Система конденсатопроводов (система) Т8</w:t>
                  </w:r>
                </w:p>
              </w:tc>
              <w:tc>
                <w:tcPr>
                  <w:tcW w:w="1843" w:type="dxa"/>
                  <w:vAlign w:val="center"/>
                </w:tcPr>
                <w:p w14:paraId="55064CA5" w14:textId="77777777" w:rsidR="003C76FC" w:rsidRPr="002068BC" w:rsidRDefault="003C76FC" w:rsidP="003C76FC">
                  <w:pPr>
                    <w:spacing w:after="0"/>
                    <w:jc w:val="center"/>
                  </w:pPr>
                  <w:r w:rsidRPr="002068BC">
                    <w:t>1</w:t>
                  </w:r>
                </w:p>
              </w:tc>
            </w:tr>
            <w:tr w:rsidR="003C76FC" w:rsidRPr="00554BFD" w14:paraId="638C548E" w14:textId="77777777" w:rsidTr="003C76FC">
              <w:trPr>
                <w:trHeight w:val="325"/>
              </w:trPr>
              <w:tc>
                <w:tcPr>
                  <w:tcW w:w="1413" w:type="dxa"/>
                  <w:vAlign w:val="center"/>
                </w:tcPr>
                <w:p w14:paraId="2BC16E84" w14:textId="77777777" w:rsidR="003C76FC" w:rsidRPr="002068BC" w:rsidRDefault="003C76FC" w:rsidP="003C76FC">
                  <w:pPr>
                    <w:spacing w:after="0"/>
                    <w:jc w:val="center"/>
                    <w:rPr>
                      <w:lang w:val="en-US"/>
                    </w:rPr>
                  </w:pPr>
                  <w:r w:rsidRPr="002068BC">
                    <w:rPr>
                      <w:lang w:val="en-US"/>
                    </w:rPr>
                    <w:t>32</w:t>
                  </w:r>
                </w:p>
              </w:tc>
              <w:tc>
                <w:tcPr>
                  <w:tcW w:w="6095" w:type="dxa"/>
                  <w:vAlign w:val="center"/>
                </w:tcPr>
                <w:p w14:paraId="36B97553" w14:textId="77777777" w:rsidR="003C76FC" w:rsidRPr="002068BC" w:rsidRDefault="003C76FC" w:rsidP="003C76FC">
                  <w:pPr>
                    <w:spacing w:after="0"/>
                  </w:pPr>
                  <w:r w:rsidRPr="002068BC">
                    <w:t>Система дренажных трубопроводов напорных (система) Т95</w:t>
                  </w:r>
                </w:p>
              </w:tc>
              <w:tc>
                <w:tcPr>
                  <w:tcW w:w="1843" w:type="dxa"/>
                  <w:vAlign w:val="center"/>
                </w:tcPr>
                <w:p w14:paraId="03D6D3E9" w14:textId="77777777" w:rsidR="003C76FC" w:rsidRPr="002068BC" w:rsidRDefault="003C76FC" w:rsidP="003C76FC">
                  <w:pPr>
                    <w:spacing w:after="0"/>
                    <w:jc w:val="center"/>
                  </w:pPr>
                  <w:r w:rsidRPr="002068BC">
                    <w:t>1</w:t>
                  </w:r>
                </w:p>
              </w:tc>
            </w:tr>
            <w:tr w:rsidR="003C76FC" w:rsidRPr="00554BFD" w14:paraId="4675842B" w14:textId="77777777" w:rsidTr="003C76FC">
              <w:trPr>
                <w:trHeight w:val="325"/>
              </w:trPr>
              <w:tc>
                <w:tcPr>
                  <w:tcW w:w="1413" w:type="dxa"/>
                  <w:vAlign w:val="center"/>
                </w:tcPr>
                <w:p w14:paraId="1994AD4C" w14:textId="77777777" w:rsidR="003C76FC" w:rsidRPr="002068BC" w:rsidRDefault="003C76FC" w:rsidP="003C76FC">
                  <w:pPr>
                    <w:spacing w:after="0"/>
                    <w:jc w:val="center"/>
                    <w:rPr>
                      <w:lang w:val="en-US"/>
                    </w:rPr>
                  </w:pPr>
                  <w:r w:rsidRPr="002068BC">
                    <w:rPr>
                      <w:lang w:val="en-US"/>
                    </w:rPr>
                    <w:t>33</w:t>
                  </w:r>
                </w:p>
              </w:tc>
              <w:tc>
                <w:tcPr>
                  <w:tcW w:w="6095" w:type="dxa"/>
                  <w:vAlign w:val="center"/>
                </w:tcPr>
                <w:p w14:paraId="77C8EAB0" w14:textId="77777777" w:rsidR="003C76FC" w:rsidRPr="002068BC" w:rsidRDefault="003C76FC" w:rsidP="003C76FC">
                  <w:pPr>
                    <w:spacing w:after="0"/>
                  </w:pPr>
                  <w:r w:rsidRPr="002068BC">
                    <w:t>Система дренажных трубопроводов безнапорных (система) Т96</w:t>
                  </w:r>
                </w:p>
              </w:tc>
              <w:tc>
                <w:tcPr>
                  <w:tcW w:w="1843" w:type="dxa"/>
                  <w:vAlign w:val="center"/>
                </w:tcPr>
                <w:p w14:paraId="71E056F9" w14:textId="77777777" w:rsidR="003C76FC" w:rsidRPr="002068BC" w:rsidRDefault="003C76FC" w:rsidP="003C76FC">
                  <w:pPr>
                    <w:spacing w:after="0"/>
                    <w:jc w:val="center"/>
                  </w:pPr>
                  <w:r w:rsidRPr="002068BC">
                    <w:t>1</w:t>
                  </w:r>
                </w:p>
              </w:tc>
            </w:tr>
            <w:tr w:rsidR="003C76FC" w:rsidRPr="00554BFD" w14:paraId="57AA4E36" w14:textId="77777777" w:rsidTr="003C76FC">
              <w:trPr>
                <w:trHeight w:val="325"/>
              </w:trPr>
              <w:tc>
                <w:tcPr>
                  <w:tcW w:w="1413" w:type="dxa"/>
                  <w:vAlign w:val="center"/>
                </w:tcPr>
                <w:p w14:paraId="255C4D40" w14:textId="77777777" w:rsidR="003C76FC" w:rsidRPr="002068BC" w:rsidRDefault="003C76FC" w:rsidP="003C76FC">
                  <w:pPr>
                    <w:spacing w:after="0"/>
                    <w:jc w:val="center"/>
                    <w:rPr>
                      <w:lang w:val="en-US"/>
                    </w:rPr>
                  </w:pPr>
                  <w:r w:rsidRPr="002068BC">
                    <w:rPr>
                      <w:lang w:val="en-US"/>
                    </w:rPr>
                    <w:t>34</w:t>
                  </w:r>
                </w:p>
              </w:tc>
              <w:tc>
                <w:tcPr>
                  <w:tcW w:w="6095" w:type="dxa"/>
                  <w:vAlign w:val="center"/>
                </w:tcPr>
                <w:p w14:paraId="610C4BBE" w14:textId="77777777" w:rsidR="003C76FC" w:rsidRPr="002068BC" w:rsidRDefault="003C76FC" w:rsidP="003C76FC">
                  <w:pPr>
                    <w:spacing w:after="0"/>
                  </w:pPr>
                  <w:r w:rsidRPr="002068BC">
                    <w:t>Водопровод хозяйственно- питьевой (система) В1</w:t>
                  </w:r>
                </w:p>
              </w:tc>
              <w:tc>
                <w:tcPr>
                  <w:tcW w:w="1843" w:type="dxa"/>
                  <w:vAlign w:val="center"/>
                </w:tcPr>
                <w:p w14:paraId="2FC29A68" w14:textId="77777777" w:rsidR="003C76FC" w:rsidRPr="002068BC" w:rsidRDefault="003C76FC" w:rsidP="003C76FC">
                  <w:pPr>
                    <w:spacing w:after="0"/>
                    <w:jc w:val="center"/>
                  </w:pPr>
                  <w:r w:rsidRPr="002068BC">
                    <w:t>1</w:t>
                  </w:r>
                </w:p>
              </w:tc>
            </w:tr>
            <w:tr w:rsidR="003C76FC" w:rsidRPr="00554BFD" w14:paraId="765B15EF" w14:textId="77777777" w:rsidTr="003C76FC">
              <w:trPr>
                <w:trHeight w:val="325"/>
              </w:trPr>
              <w:tc>
                <w:tcPr>
                  <w:tcW w:w="1413" w:type="dxa"/>
                  <w:vAlign w:val="center"/>
                </w:tcPr>
                <w:p w14:paraId="3B8763EE" w14:textId="77777777" w:rsidR="003C76FC" w:rsidRPr="002068BC" w:rsidRDefault="003C76FC" w:rsidP="003C76FC">
                  <w:pPr>
                    <w:spacing w:after="0"/>
                    <w:jc w:val="center"/>
                    <w:rPr>
                      <w:lang w:val="en-US"/>
                    </w:rPr>
                  </w:pPr>
                  <w:r w:rsidRPr="002068BC">
                    <w:rPr>
                      <w:lang w:val="en-US"/>
                    </w:rPr>
                    <w:t>35</w:t>
                  </w:r>
                </w:p>
              </w:tc>
              <w:tc>
                <w:tcPr>
                  <w:tcW w:w="6095" w:type="dxa"/>
                  <w:vAlign w:val="center"/>
                </w:tcPr>
                <w:p w14:paraId="54117408" w14:textId="77777777" w:rsidR="003C76FC" w:rsidRPr="002068BC" w:rsidRDefault="003C76FC" w:rsidP="003C76FC">
                  <w:pPr>
                    <w:spacing w:after="0"/>
                  </w:pPr>
                  <w:r w:rsidRPr="002068BC">
                    <w:t>Водопровод противопожарный (система) В2</w:t>
                  </w:r>
                </w:p>
              </w:tc>
              <w:tc>
                <w:tcPr>
                  <w:tcW w:w="1843" w:type="dxa"/>
                  <w:vAlign w:val="center"/>
                </w:tcPr>
                <w:p w14:paraId="3C9D3731" w14:textId="77777777" w:rsidR="003C76FC" w:rsidRPr="002068BC" w:rsidRDefault="003C76FC" w:rsidP="003C76FC">
                  <w:pPr>
                    <w:spacing w:after="0"/>
                    <w:jc w:val="center"/>
                  </w:pPr>
                  <w:r w:rsidRPr="002068BC">
                    <w:t>1</w:t>
                  </w:r>
                </w:p>
              </w:tc>
            </w:tr>
            <w:tr w:rsidR="003C76FC" w:rsidRPr="00554BFD" w14:paraId="4C213DAC" w14:textId="77777777" w:rsidTr="003C76FC">
              <w:trPr>
                <w:trHeight w:val="325"/>
              </w:trPr>
              <w:tc>
                <w:tcPr>
                  <w:tcW w:w="1413" w:type="dxa"/>
                  <w:vAlign w:val="center"/>
                </w:tcPr>
                <w:p w14:paraId="1F656870" w14:textId="77777777" w:rsidR="003C76FC" w:rsidRPr="002068BC" w:rsidRDefault="003C76FC" w:rsidP="003C76FC">
                  <w:pPr>
                    <w:spacing w:after="0"/>
                    <w:jc w:val="center"/>
                    <w:rPr>
                      <w:lang w:val="en-US"/>
                    </w:rPr>
                  </w:pPr>
                  <w:r w:rsidRPr="002068BC">
                    <w:rPr>
                      <w:lang w:val="en-US"/>
                    </w:rPr>
                    <w:t>36</w:t>
                  </w:r>
                </w:p>
              </w:tc>
              <w:tc>
                <w:tcPr>
                  <w:tcW w:w="6095" w:type="dxa"/>
                  <w:vAlign w:val="center"/>
                </w:tcPr>
                <w:p w14:paraId="106458D9" w14:textId="77777777" w:rsidR="003C76FC" w:rsidRPr="002068BC" w:rsidRDefault="003C76FC" w:rsidP="003C76FC">
                  <w:pPr>
                    <w:spacing w:after="0"/>
                  </w:pPr>
                  <w:r w:rsidRPr="002068BC">
                    <w:t>Водопровод умягченной воды (система) В6</w:t>
                  </w:r>
                </w:p>
              </w:tc>
              <w:tc>
                <w:tcPr>
                  <w:tcW w:w="1843" w:type="dxa"/>
                  <w:vAlign w:val="center"/>
                </w:tcPr>
                <w:p w14:paraId="74B12D3C" w14:textId="77777777" w:rsidR="003C76FC" w:rsidRPr="002068BC" w:rsidRDefault="003C76FC" w:rsidP="003C76FC">
                  <w:pPr>
                    <w:spacing w:after="0"/>
                    <w:jc w:val="center"/>
                  </w:pPr>
                  <w:r w:rsidRPr="002068BC">
                    <w:t>1</w:t>
                  </w:r>
                </w:p>
              </w:tc>
            </w:tr>
            <w:tr w:rsidR="003C76FC" w:rsidRPr="00554BFD" w14:paraId="547D4B2E" w14:textId="77777777" w:rsidTr="003C76FC">
              <w:trPr>
                <w:trHeight w:val="325"/>
              </w:trPr>
              <w:tc>
                <w:tcPr>
                  <w:tcW w:w="1413" w:type="dxa"/>
                  <w:vAlign w:val="center"/>
                </w:tcPr>
                <w:p w14:paraId="3247D876" w14:textId="77777777" w:rsidR="003C76FC" w:rsidRPr="002068BC" w:rsidRDefault="003C76FC" w:rsidP="003C76FC">
                  <w:pPr>
                    <w:spacing w:after="0"/>
                    <w:jc w:val="center"/>
                    <w:rPr>
                      <w:lang w:val="en-US"/>
                    </w:rPr>
                  </w:pPr>
                  <w:r w:rsidRPr="002068BC">
                    <w:rPr>
                      <w:lang w:val="en-US"/>
                    </w:rPr>
                    <w:t>37</w:t>
                  </w:r>
                </w:p>
              </w:tc>
              <w:tc>
                <w:tcPr>
                  <w:tcW w:w="6095" w:type="dxa"/>
                  <w:vAlign w:val="center"/>
                </w:tcPr>
                <w:p w14:paraId="0947ECB4" w14:textId="77777777" w:rsidR="003C76FC" w:rsidRPr="002068BC" w:rsidRDefault="003C76FC" w:rsidP="003C76FC">
                  <w:pPr>
                    <w:spacing w:after="0"/>
                  </w:pPr>
                  <w:r w:rsidRPr="002068BC">
                    <w:t>Канализация хоз-бытовая (система) К1</w:t>
                  </w:r>
                </w:p>
              </w:tc>
              <w:tc>
                <w:tcPr>
                  <w:tcW w:w="1843" w:type="dxa"/>
                  <w:vAlign w:val="center"/>
                </w:tcPr>
                <w:p w14:paraId="275073F5" w14:textId="77777777" w:rsidR="003C76FC" w:rsidRPr="002068BC" w:rsidRDefault="003C76FC" w:rsidP="003C76FC">
                  <w:pPr>
                    <w:spacing w:after="0"/>
                    <w:jc w:val="center"/>
                  </w:pPr>
                  <w:r w:rsidRPr="002068BC">
                    <w:t>1</w:t>
                  </w:r>
                </w:p>
              </w:tc>
            </w:tr>
            <w:tr w:rsidR="003C76FC" w:rsidRPr="00554BFD" w14:paraId="4FD2C0AE" w14:textId="77777777" w:rsidTr="003C76FC">
              <w:trPr>
                <w:trHeight w:val="325"/>
              </w:trPr>
              <w:tc>
                <w:tcPr>
                  <w:tcW w:w="1413" w:type="dxa"/>
                  <w:vAlign w:val="center"/>
                </w:tcPr>
                <w:p w14:paraId="65BA00FF" w14:textId="77777777" w:rsidR="003C76FC" w:rsidRPr="002068BC" w:rsidRDefault="003C76FC" w:rsidP="003C76FC">
                  <w:pPr>
                    <w:spacing w:after="0"/>
                    <w:jc w:val="center"/>
                    <w:rPr>
                      <w:lang w:val="en-US"/>
                    </w:rPr>
                  </w:pPr>
                  <w:r w:rsidRPr="002068BC">
                    <w:rPr>
                      <w:lang w:val="en-US"/>
                    </w:rPr>
                    <w:t>38</w:t>
                  </w:r>
                </w:p>
              </w:tc>
              <w:tc>
                <w:tcPr>
                  <w:tcW w:w="6095" w:type="dxa"/>
                  <w:vAlign w:val="center"/>
                </w:tcPr>
                <w:p w14:paraId="2BC515F2" w14:textId="77777777" w:rsidR="003C76FC" w:rsidRPr="002068BC" w:rsidRDefault="003C76FC" w:rsidP="003C76FC">
                  <w:pPr>
                    <w:spacing w:after="0"/>
                  </w:pPr>
                  <w:r w:rsidRPr="002068BC">
                    <w:t>Система автоматической пожарной сигнализации (система)</w:t>
                  </w:r>
                </w:p>
              </w:tc>
              <w:tc>
                <w:tcPr>
                  <w:tcW w:w="1843" w:type="dxa"/>
                  <w:vAlign w:val="center"/>
                </w:tcPr>
                <w:p w14:paraId="42E7C08D" w14:textId="77777777" w:rsidR="003C76FC" w:rsidRPr="002068BC" w:rsidRDefault="003C76FC" w:rsidP="003C76FC">
                  <w:pPr>
                    <w:spacing w:after="0"/>
                    <w:jc w:val="center"/>
                  </w:pPr>
                  <w:r w:rsidRPr="002068BC">
                    <w:t>1</w:t>
                  </w:r>
                </w:p>
              </w:tc>
            </w:tr>
            <w:tr w:rsidR="003C76FC" w:rsidRPr="00554BFD" w14:paraId="6FC18F6F" w14:textId="77777777" w:rsidTr="003C76FC">
              <w:trPr>
                <w:trHeight w:val="325"/>
              </w:trPr>
              <w:tc>
                <w:tcPr>
                  <w:tcW w:w="1413" w:type="dxa"/>
                  <w:vAlign w:val="center"/>
                </w:tcPr>
                <w:p w14:paraId="6336BCC8" w14:textId="77777777" w:rsidR="003C76FC" w:rsidRPr="002068BC" w:rsidRDefault="003C76FC" w:rsidP="003C76FC">
                  <w:pPr>
                    <w:spacing w:after="0"/>
                    <w:jc w:val="center"/>
                    <w:rPr>
                      <w:lang w:val="en-US"/>
                    </w:rPr>
                  </w:pPr>
                  <w:r w:rsidRPr="002068BC">
                    <w:rPr>
                      <w:lang w:val="en-US"/>
                    </w:rPr>
                    <w:t>39</w:t>
                  </w:r>
                </w:p>
              </w:tc>
              <w:tc>
                <w:tcPr>
                  <w:tcW w:w="6095" w:type="dxa"/>
                  <w:vAlign w:val="center"/>
                </w:tcPr>
                <w:p w14:paraId="45F5423C" w14:textId="77777777" w:rsidR="003C76FC" w:rsidRPr="002068BC" w:rsidRDefault="003C76FC" w:rsidP="003C76FC">
                  <w:pPr>
                    <w:spacing w:after="0"/>
                  </w:pPr>
                  <w:r w:rsidRPr="002068BC">
                    <w:t xml:space="preserve">Пробоотборная линия (система) </w:t>
                  </w:r>
                </w:p>
              </w:tc>
              <w:tc>
                <w:tcPr>
                  <w:tcW w:w="1843" w:type="dxa"/>
                  <w:vAlign w:val="center"/>
                </w:tcPr>
                <w:p w14:paraId="6CFAE21E" w14:textId="77777777" w:rsidR="003C76FC" w:rsidRPr="002068BC" w:rsidRDefault="003C76FC" w:rsidP="003C76FC">
                  <w:pPr>
                    <w:spacing w:after="0"/>
                    <w:jc w:val="center"/>
                  </w:pPr>
                  <w:r w:rsidRPr="002068BC">
                    <w:t>1</w:t>
                  </w:r>
                </w:p>
              </w:tc>
            </w:tr>
            <w:tr w:rsidR="003C76FC" w:rsidRPr="00554BFD" w14:paraId="0011267F" w14:textId="77777777" w:rsidTr="003C76FC">
              <w:trPr>
                <w:trHeight w:val="325"/>
              </w:trPr>
              <w:tc>
                <w:tcPr>
                  <w:tcW w:w="1413" w:type="dxa"/>
                  <w:vAlign w:val="center"/>
                </w:tcPr>
                <w:p w14:paraId="6FA87CF3" w14:textId="77777777" w:rsidR="003C76FC" w:rsidRPr="002068BC" w:rsidRDefault="003C76FC" w:rsidP="003C76FC">
                  <w:pPr>
                    <w:spacing w:after="0"/>
                    <w:jc w:val="center"/>
                    <w:rPr>
                      <w:lang w:val="en-US"/>
                    </w:rPr>
                  </w:pPr>
                  <w:r w:rsidRPr="002068BC">
                    <w:rPr>
                      <w:lang w:val="en-US"/>
                    </w:rPr>
                    <w:t>40</w:t>
                  </w:r>
                </w:p>
              </w:tc>
              <w:tc>
                <w:tcPr>
                  <w:tcW w:w="6095" w:type="dxa"/>
                  <w:vAlign w:val="center"/>
                </w:tcPr>
                <w:p w14:paraId="2DCE5836" w14:textId="77777777" w:rsidR="003C76FC" w:rsidRPr="002068BC" w:rsidRDefault="003C76FC" w:rsidP="003C76FC">
                  <w:pPr>
                    <w:spacing w:after="0"/>
                  </w:pPr>
                  <w:r w:rsidRPr="002068BC">
                    <w:t>Дымовая труба с системой газоходов Ду 460</w:t>
                  </w:r>
                </w:p>
              </w:tc>
              <w:tc>
                <w:tcPr>
                  <w:tcW w:w="1843" w:type="dxa"/>
                  <w:vAlign w:val="center"/>
                </w:tcPr>
                <w:p w14:paraId="601AD2AD" w14:textId="77777777" w:rsidR="003C76FC" w:rsidRPr="002068BC" w:rsidRDefault="003C76FC" w:rsidP="003C76FC">
                  <w:pPr>
                    <w:spacing w:after="0"/>
                    <w:jc w:val="center"/>
                  </w:pPr>
                  <w:r w:rsidRPr="002068BC">
                    <w:t>2</w:t>
                  </w:r>
                </w:p>
              </w:tc>
            </w:tr>
            <w:tr w:rsidR="003C76FC" w:rsidRPr="00554BFD" w14:paraId="04D9B73B" w14:textId="77777777" w:rsidTr="003C76FC">
              <w:trPr>
                <w:trHeight w:val="325"/>
              </w:trPr>
              <w:tc>
                <w:tcPr>
                  <w:tcW w:w="1413" w:type="dxa"/>
                  <w:vAlign w:val="center"/>
                </w:tcPr>
                <w:p w14:paraId="2CFE7BFA" w14:textId="77777777" w:rsidR="003C76FC" w:rsidRPr="002068BC" w:rsidRDefault="003C76FC" w:rsidP="003C76FC">
                  <w:pPr>
                    <w:spacing w:after="0"/>
                    <w:jc w:val="center"/>
                    <w:rPr>
                      <w:lang w:val="en-US"/>
                    </w:rPr>
                  </w:pPr>
                  <w:r w:rsidRPr="002068BC">
                    <w:rPr>
                      <w:lang w:val="en-US"/>
                    </w:rPr>
                    <w:t>41</w:t>
                  </w:r>
                </w:p>
              </w:tc>
              <w:tc>
                <w:tcPr>
                  <w:tcW w:w="6095" w:type="dxa"/>
                  <w:vAlign w:val="center"/>
                </w:tcPr>
                <w:p w14:paraId="39E6F53F" w14:textId="77777777" w:rsidR="003C76FC" w:rsidRPr="002068BC" w:rsidRDefault="003C76FC" w:rsidP="003C76FC">
                  <w:pPr>
                    <w:spacing w:after="0"/>
                  </w:pPr>
                  <w:r w:rsidRPr="002068BC">
                    <w:t>Извещатель охранный магнитоконтактный  ИО 102-2 СМК-1</w:t>
                  </w:r>
                </w:p>
              </w:tc>
              <w:tc>
                <w:tcPr>
                  <w:tcW w:w="1843" w:type="dxa"/>
                  <w:vAlign w:val="center"/>
                </w:tcPr>
                <w:p w14:paraId="6C5B47AD" w14:textId="77777777" w:rsidR="003C76FC" w:rsidRPr="002068BC" w:rsidRDefault="003C76FC" w:rsidP="003C76FC">
                  <w:pPr>
                    <w:spacing w:after="0"/>
                    <w:jc w:val="center"/>
                  </w:pPr>
                  <w:r w:rsidRPr="002068BC">
                    <w:t>2</w:t>
                  </w:r>
                </w:p>
              </w:tc>
            </w:tr>
            <w:tr w:rsidR="003C76FC" w:rsidRPr="00554BFD" w14:paraId="26578B41" w14:textId="77777777" w:rsidTr="003C76FC">
              <w:trPr>
                <w:trHeight w:val="325"/>
              </w:trPr>
              <w:tc>
                <w:tcPr>
                  <w:tcW w:w="1413" w:type="dxa"/>
                  <w:vAlign w:val="center"/>
                </w:tcPr>
                <w:p w14:paraId="2F56FDD2" w14:textId="77777777" w:rsidR="003C76FC" w:rsidRPr="002068BC" w:rsidRDefault="003C76FC" w:rsidP="003C76FC">
                  <w:pPr>
                    <w:spacing w:after="0"/>
                    <w:jc w:val="center"/>
                    <w:rPr>
                      <w:lang w:val="en-US"/>
                    </w:rPr>
                  </w:pPr>
                  <w:r w:rsidRPr="002068BC">
                    <w:rPr>
                      <w:lang w:val="en-US"/>
                    </w:rPr>
                    <w:t>42</w:t>
                  </w:r>
                </w:p>
              </w:tc>
              <w:tc>
                <w:tcPr>
                  <w:tcW w:w="6095" w:type="dxa"/>
                  <w:vAlign w:val="center"/>
                </w:tcPr>
                <w:p w14:paraId="37541B49" w14:textId="77777777" w:rsidR="003C76FC" w:rsidRPr="002068BC" w:rsidRDefault="003C76FC" w:rsidP="003C76FC">
                  <w:pPr>
                    <w:spacing w:after="0"/>
                  </w:pPr>
                  <w:r w:rsidRPr="002068BC">
                    <w:t>Извещатель пожарный дымовой ИП-212-78</w:t>
                  </w:r>
                </w:p>
              </w:tc>
              <w:tc>
                <w:tcPr>
                  <w:tcW w:w="1843" w:type="dxa"/>
                  <w:vAlign w:val="center"/>
                </w:tcPr>
                <w:p w14:paraId="30A789A0" w14:textId="77777777" w:rsidR="003C76FC" w:rsidRPr="002068BC" w:rsidRDefault="003C76FC" w:rsidP="003C76FC">
                  <w:pPr>
                    <w:spacing w:after="0"/>
                    <w:jc w:val="center"/>
                  </w:pPr>
                  <w:r w:rsidRPr="002068BC">
                    <w:t>2</w:t>
                  </w:r>
                </w:p>
              </w:tc>
            </w:tr>
            <w:tr w:rsidR="003C76FC" w:rsidRPr="00554BFD" w14:paraId="31C99CD3" w14:textId="77777777" w:rsidTr="003C76FC">
              <w:trPr>
                <w:trHeight w:val="325"/>
              </w:trPr>
              <w:tc>
                <w:tcPr>
                  <w:tcW w:w="1413" w:type="dxa"/>
                  <w:vAlign w:val="center"/>
                </w:tcPr>
                <w:p w14:paraId="07860513" w14:textId="77777777" w:rsidR="003C76FC" w:rsidRPr="002068BC" w:rsidRDefault="003C76FC" w:rsidP="003C76FC">
                  <w:pPr>
                    <w:spacing w:after="0"/>
                    <w:jc w:val="center"/>
                    <w:rPr>
                      <w:lang w:val="en-US"/>
                    </w:rPr>
                  </w:pPr>
                  <w:r w:rsidRPr="002068BC">
                    <w:rPr>
                      <w:lang w:val="en-US"/>
                    </w:rPr>
                    <w:t>43</w:t>
                  </w:r>
                </w:p>
              </w:tc>
              <w:tc>
                <w:tcPr>
                  <w:tcW w:w="6095" w:type="dxa"/>
                  <w:vAlign w:val="center"/>
                </w:tcPr>
                <w:p w14:paraId="3B7D4FD1" w14:textId="77777777" w:rsidR="003C76FC" w:rsidRPr="002068BC" w:rsidRDefault="003C76FC" w:rsidP="003C76FC">
                  <w:pPr>
                    <w:spacing w:after="0"/>
                  </w:pPr>
                  <w:r w:rsidRPr="002068BC">
                    <w:t>Сигнализатор загазованности СО</w:t>
                  </w:r>
                </w:p>
              </w:tc>
              <w:tc>
                <w:tcPr>
                  <w:tcW w:w="1843" w:type="dxa"/>
                  <w:vAlign w:val="center"/>
                </w:tcPr>
                <w:p w14:paraId="516BDB51" w14:textId="77777777" w:rsidR="003C76FC" w:rsidRPr="002068BC" w:rsidRDefault="003C76FC" w:rsidP="003C76FC">
                  <w:pPr>
                    <w:spacing w:after="0"/>
                    <w:jc w:val="center"/>
                  </w:pPr>
                  <w:r w:rsidRPr="002068BC">
                    <w:t>1</w:t>
                  </w:r>
                </w:p>
              </w:tc>
            </w:tr>
            <w:tr w:rsidR="003C76FC" w:rsidRPr="00554BFD" w14:paraId="20A91AC4" w14:textId="77777777" w:rsidTr="003C76FC">
              <w:trPr>
                <w:trHeight w:val="325"/>
              </w:trPr>
              <w:tc>
                <w:tcPr>
                  <w:tcW w:w="1413" w:type="dxa"/>
                  <w:vAlign w:val="center"/>
                </w:tcPr>
                <w:p w14:paraId="1E9221CC" w14:textId="77777777" w:rsidR="003C76FC" w:rsidRPr="002068BC" w:rsidRDefault="003C76FC" w:rsidP="003C76FC">
                  <w:pPr>
                    <w:spacing w:after="0"/>
                    <w:jc w:val="center"/>
                    <w:rPr>
                      <w:lang w:val="en-US"/>
                    </w:rPr>
                  </w:pPr>
                  <w:r w:rsidRPr="002068BC">
                    <w:rPr>
                      <w:lang w:val="en-US"/>
                    </w:rPr>
                    <w:t>44</w:t>
                  </w:r>
                </w:p>
              </w:tc>
              <w:tc>
                <w:tcPr>
                  <w:tcW w:w="6095" w:type="dxa"/>
                  <w:vAlign w:val="center"/>
                </w:tcPr>
                <w:p w14:paraId="67274C19" w14:textId="77777777" w:rsidR="003C76FC" w:rsidRPr="002068BC" w:rsidRDefault="003C76FC" w:rsidP="003C76FC">
                  <w:pPr>
                    <w:spacing w:after="0"/>
                  </w:pPr>
                  <w:r w:rsidRPr="002068BC">
                    <w:t>Сигнализатор загазованности СН4</w:t>
                  </w:r>
                </w:p>
              </w:tc>
              <w:tc>
                <w:tcPr>
                  <w:tcW w:w="1843" w:type="dxa"/>
                  <w:vAlign w:val="center"/>
                </w:tcPr>
                <w:p w14:paraId="699F55BD" w14:textId="77777777" w:rsidR="003C76FC" w:rsidRPr="002068BC" w:rsidRDefault="003C76FC" w:rsidP="003C76FC">
                  <w:pPr>
                    <w:spacing w:after="0"/>
                    <w:jc w:val="center"/>
                  </w:pPr>
                  <w:r w:rsidRPr="002068BC">
                    <w:t>1</w:t>
                  </w:r>
                </w:p>
              </w:tc>
            </w:tr>
            <w:tr w:rsidR="003C76FC" w:rsidRPr="00554BFD" w14:paraId="53FBBC82" w14:textId="77777777" w:rsidTr="003C76FC">
              <w:trPr>
                <w:trHeight w:val="325"/>
              </w:trPr>
              <w:tc>
                <w:tcPr>
                  <w:tcW w:w="1413" w:type="dxa"/>
                  <w:vAlign w:val="center"/>
                </w:tcPr>
                <w:p w14:paraId="12748249" w14:textId="77777777" w:rsidR="003C76FC" w:rsidRPr="002068BC" w:rsidRDefault="003C76FC" w:rsidP="003C76FC">
                  <w:pPr>
                    <w:spacing w:after="0"/>
                    <w:jc w:val="center"/>
                    <w:rPr>
                      <w:lang w:val="en-US"/>
                    </w:rPr>
                  </w:pPr>
                  <w:r w:rsidRPr="002068BC">
                    <w:rPr>
                      <w:lang w:val="en-US"/>
                    </w:rPr>
                    <w:t>45</w:t>
                  </w:r>
                </w:p>
              </w:tc>
              <w:tc>
                <w:tcPr>
                  <w:tcW w:w="6095" w:type="dxa"/>
                  <w:vAlign w:val="center"/>
                </w:tcPr>
                <w:p w14:paraId="1AB6DD06" w14:textId="77777777" w:rsidR="003C76FC" w:rsidRPr="002068BC" w:rsidRDefault="003C76FC" w:rsidP="003C76FC">
                  <w:pPr>
                    <w:spacing w:after="0"/>
                  </w:pPr>
                  <w:r w:rsidRPr="002068BC">
                    <w:t>Блок сигнализации и управления БСУ-КС</w:t>
                  </w:r>
                </w:p>
              </w:tc>
              <w:tc>
                <w:tcPr>
                  <w:tcW w:w="1843" w:type="dxa"/>
                  <w:vAlign w:val="center"/>
                </w:tcPr>
                <w:p w14:paraId="7449F2FD" w14:textId="77777777" w:rsidR="003C76FC" w:rsidRPr="002068BC" w:rsidRDefault="003C76FC" w:rsidP="003C76FC">
                  <w:pPr>
                    <w:spacing w:after="0"/>
                    <w:jc w:val="center"/>
                  </w:pPr>
                  <w:r w:rsidRPr="002068BC">
                    <w:t>1</w:t>
                  </w:r>
                </w:p>
              </w:tc>
            </w:tr>
            <w:tr w:rsidR="003C76FC" w:rsidRPr="00554BFD" w14:paraId="2580E3E2" w14:textId="77777777" w:rsidTr="003C76FC">
              <w:trPr>
                <w:trHeight w:val="325"/>
              </w:trPr>
              <w:tc>
                <w:tcPr>
                  <w:tcW w:w="1413" w:type="dxa"/>
                  <w:vAlign w:val="center"/>
                </w:tcPr>
                <w:p w14:paraId="7B7BB6F1" w14:textId="77777777" w:rsidR="003C76FC" w:rsidRPr="002068BC" w:rsidRDefault="003C76FC" w:rsidP="003C76FC">
                  <w:pPr>
                    <w:spacing w:after="0"/>
                    <w:jc w:val="center"/>
                    <w:rPr>
                      <w:lang w:val="en-US"/>
                    </w:rPr>
                  </w:pPr>
                  <w:r w:rsidRPr="002068BC">
                    <w:rPr>
                      <w:lang w:val="en-US"/>
                    </w:rPr>
                    <w:t>46</w:t>
                  </w:r>
                </w:p>
              </w:tc>
              <w:tc>
                <w:tcPr>
                  <w:tcW w:w="6095" w:type="dxa"/>
                  <w:vAlign w:val="center"/>
                </w:tcPr>
                <w:p w14:paraId="54263515" w14:textId="77777777" w:rsidR="003C76FC" w:rsidRPr="002068BC" w:rsidRDefault="003C76FC" w:rsidP="003C76FC">
                  <w:pPr>
                    <w:spacing w:after="0"/>
                  </w:pPr>
                  <w:r w:rsidRPr="002068BC">
                    <w:t>Пульт диспетчерский ПД-С</w:t>
                  </w:r>
                </w:p>
              </w:tc>
              <w:tc>
                <w:tcPr>
                  <w:tcW w:w="1843" w:type="dxa"/>
                  <w:vAlign w:val="center"/>
                </w:tcPr>
                <w:p w14:paraId="58CF5872" w14:textId="77777777" w:rsidR="003C76FC" w:rsidRPr="002068BC" w:rsidRDefault="003C76FC" w:rsidP="003C76FC">
                  <w:pPr>
                    <w:spacing w:after="0"/>
                    <w:jc w:val="center"/>
                  </w:pPr>
                  <w:r w:rsidRPr="002068BC">
                    <w:t>1</w:t>
                  </w:r>
                </w:p>
              </w:tc>
            </w:tr>
            <w:tr w:rsidR="003C76FC" w:rsidRPr="00554BFD" w14:paraId="11F6662A" w14:textId="77777777" w:rsidTr="003C76FC">
              <w:trPr>
                <w:trHeight w:val="325"/>
              </w:trPr>
              <w:tc>
                <w:tcPr>
                  <w:tcW w:w="1413" w:type="dxa"/>
                  <w:vAlign w:val="center"/>
                </w:tcPr>
                <w:p w14:paraId="5CB3201A" w14:textId="77777777" w:rsidR="003C76FC" w:rsidRPr="002068BC" w:rsidRDefault="003C76FC" w:rsidP="003C76FC">
                  <w:pPr>
                    <w:spacing w:after="0"/>
                    <w:jc w:val="center"/>
                    <w:rPr>
                      <w:lang w:val="en-US"/>
                    </w:rPr>
                  </w:pPr>
                  <w:r w:rsidRPr="002068BC">
                    <w:rPr>
                      <w:lang w:val="en-US"/>
                    </w:rPr>
                    <w:t>47</w:t>
                  </w:r>
                </w:p>
              </w:tc>
              <w:tc>
                <w:tcPr>
                  <w:tcW w:w="6095" w:type="dxa"/>
                  <w:vAlign w:val="center"/>
                </w:tcPr>
                <w:p w14:paraId="5EE37ED4" w14:textId="77777777" w:rsidR="003C76FC" w:rsidRPr="002068BC" w:rsidRDefault="003C76FC" w:rsidP="003C76FC">
                  <w:pPr>
                    <w:spacing w:after="0"/>
                  </w:pPr>
                  <w:r w:rsidRPr="002068BC">
                    <w:t xml:space="preserve">Клапан КЗЭГЭМ-У </w:t>
                  </w:r>
                </w:p>
              </w:tc>
              <w:tc>
                <w:tcPr>
                  <w:tcW w:w="1843" w:type="dxa"/>
                  <w:vAlign w:val="center"/>
                </w:tcPr>
                <w:p w14:paraId="58856EBE" w14:textId="77777777" w:rsidR="003C76FC" w:rsidRPr="002068BC" w:rsidRDefault="003C76FC" w:rsidP="003C76FC">
                  <w:pPr>
                    <w:spacing w:after="0"/>
                    <w:jc w:val="center"/>
                  </w:pPr>
                  <w:r w:rsidRPr="002068BC">
                    <w:t>1</w:t>
                  </w:r>
                </w:p>
              </w:tc>
            </w:tr>
            <w:tr w:rsidR="003C76FC" w:rsidRPr="00554BFD" w14:paraId="437FA767" w14:textId="77777777" w:rsidTr="003C76FC">
              <w:trPr>
                <w:trHeight w:val="325"/>
              </w:trPr>
              <w:tc>
                <w:tcPr>
                  <w:tcW w:w="1413" w:type="dxa"/>
                  <w:vAlign w:val="center"/>
                </w:tcPr>
                <w:p w14:paraId="34BA0564" w14:textId="77777777" w:rsidR="003C76FC" w:rsidRPr="002068BC" w:rsidRDefault="003C76FC" w:rsidP="003C76FC">
                  <w:pPr>
                    <w:spacing w:after="0"/>
                    <w:jc w:val="center"/>
                    <w:rPr>
                      <w:lang w:val="en-US"/>
                    </w:rPr>
                  </w:pPr>
                  <w:r w:rsidRPr="002068BC">
                    <w:rPr>
                      <w:lang w:val="en-US"/>
                    </w:rPr>
                    <w:t>48</w:t>
                  </w:r>
                </w:p>
              </w:tc>
              <w:tc>
                <w:tcPr>
                  <w:tcW w:w="6095" w:type="dxa"/>
                  <w:vAlign w:val="center"/>
                </w:tcPr>
                <w:p w14:paraId="5F6DA6A4" w14:textId="77777777" w:rsidR="003C76FC" w:rsidRPr="002068BC" w:rsidRDefault="003C76FC" w:rsidP="003C76FC">
                  <w:pPr>
                    <w:spacing w:after="0"/>
                  </w:pPr>
                  <w:r w:rsidRPr="002068BC">
                    <w:t xml:space="preserve">Ретранслятор </w:t>
                  </w:r>
                  <w:r w:rsidRPr="002068BC">
                    <w:rPr>
                      <w:lang w:val="en-US"/>
                    </w:rPr>
                    <w:t>R433-01</w:t>
                  </w:r>
                </w:p>
              </w:tc>
              <w:tc>
                <w:tcPr>
                  <w:tcW w:w="1843" w:type="dxa"/>
                  <w:vAlign w:val="center"/>
                </w:tcPr>
                <w:p w14:paraId="0C9ECF34" w14:textId="77777777" w:rsidR="003C76FC" w:rsidRPr="002068BC" w:rsidRDefault="003C76FC" w:rsidP="003C76FC">
                  <w:pPr>
                    <w:spacing w:after="0"/>
                    <w:jc w:val="center"/>
                    <w:rPr>
                      <w:lang w:val="en-US"/>
                    </w:rPr>
                  </w:pPr>
                  <w:r w:rsidRPr="002068BC">
                    <w:rPr>
                      <w:lang w:val="en-US"/>
                    </w:rPr>
                    <w:t>1</w:t>
                  </w:r>
                </w:p>
              </w:tc>
            </w:tr>
            <w:tr w:rsidR="003C76FC" w:rsidRPr="00554BFD" w14:paraId="55210A70" w14:textId="77777777" w:rsidTr="003C76FC">
              <w:trPr>
                <w:trHeight w:val="325"/>
              </w:trPr>
              <w:tc>
                <w:tcPr>
                  <w:tcW w:w="1413" w:type="dxa"/>
                  <w:vAlign w:val="center"/>
                </w:tcPr>
                <w:p w14:paraId="1345E606" w14:textId="77777777" w:rsidR="003C76FC" w:rsidRPr="002068BC" w:rsidRDefault="003C76FC" w:rsidP="003C76FC">
                  <w:pPr>
                    <w:spacing w:after="0"/>
                    <w:jc w:val="center"/>
                  </w:pPr>
                  <w:r w:rsidRPr="002068BC">
                    <w:lastRenderedPageBreak/>
                    <w:t>49</w:t>
                  </w:r>
                </w:p>
              </w:tc>
              <w:tc>
                <w:tcPr>
                  <w:tcW w:w="6095" w:type="dxa"/>
                  <w:vAlign w:val="center"/>
                </w:tcPr>
                <w:p w14:paraId="7B963238" w14:textId="77777777" w:rsidR="003C76FC" w:rsidRPr="002068BC" w:rsidRDefault="003C76FC" w:rsidP="003C76FC">
                  <w:pPr>
                    <w:spacing w:after="0"/>
                    <w:rPr>
                      <w:lang w:val="en-US"/>
                    </w:rPr>
                  </w:pPr>
                  <w:r w:rsidRPr="002068BC">
                    <w:t xml:space="preserve">Антенна </w:t>
                  </w:r>
                  <w:r w:rsidRPr="002068BC">
                    <w:rPr>
                      <w:lang w:val="en-US"/>
                    </w:rPr>
                    <w:t>J433</w:t>
                  </w:r>
                </w:p>
              </w:tc>
              <w:tc>
                <w:tcPr>
                  <w:tcW w:w="1843" w:type="dxa"/>
                  <w:vAlign w:val="center"/>
                </w:tcPr>
                <w:p w14:paraId="4C117778" w14:textId="77777777" w:rsidR="003C76FC" w:rsidRPr="002068BC" w:rsidRDefault="003C76FC" w:rsidP="003C76FC">
                  <w:pPr>
                    <w:spacing w:after="0"/>
                    <w:jc w:val="center"/>
                    <w:rPr>
                      <w:lang w:val="en-US"/>
                    </w:rPr>
                  </w:pPr>
                  <w:r w:rsidRPr="002068BC">
                    <w:rPr>
                      <w:lang w:val="en-US"/>
                    </w:rPr>
                    <w:t>1</w:t>
                  </w:r>
                </w:p>
              </w:tc>
            </w:tr>
            <w:tr w:rsidR="003C76FC" w:rsidRPr="00554BFD" w14:paraId="090EF4AC" w14:textId="77777777" w:rsidTr="003C76FC">
              <w:trPr>
                <w:trHeight w:val="325"/>
              </w:trPr>
              <w:tc>
                <w:tcPr>
                  <w:tcW w:w="1413" w:type="dxa"/>
                  <w:vAlign w:val="center"/>
                </w:tcPr>
                <w:p w14:paraId="6F9A4E57" w14:textId="77777777" w:rsidR="003C76FC" w:rsidRPr="002068BC" w:rsidRDefault="003C76FC" w:rsidP="003C76FC">
                  <w:pPr>
                    <w:spacing w:after="0"/>
                    <w:jc w:val="center"/>
                  </w:pPr>
                  <w:r w:rsidRPr="002068BC">
                    <w:t>50</w:t>
                  </w:r>
                </w:p>
              </w:tc>
              <w:tc>
                <w:tcPr>
                  <w:tcW w:w="6095" w:type="dxa"/>
                  <w:vAlign w:val="center"/>
                </w:tcPr>
                <w:p w14:paraId="0DBC4FC7" w14:textId="77777777" w:rsidR="003C76FC" w:rsidRPr="002068BC" w:rsidRDefault="003C76FC" w:rsidP="003C76FC">
                  <w:pPr>
                    <w:spacing w:after="0"/>
                  </w:pPr>
                  <w:r w:rsidRPr="002068BC">
                    <w:t>Система электроснабжения (система)</w:t>
                  </w:r>
                </w:p>
              </w:tc>
              <w:tc>
                <w:tcPr>
                  <w:tcW w:w="1843" w:type="dxa"/>
                  <w:vAlign w:val="center"/>
                </w:tcPr>
                <w:p w14:paraId="0C4D35A0" w14:textId="77777777" w:rsidR="003C76FC" w:rsidRPr="002068BC" w:rsidRDefault="003C76FC" w:rsidP="003C76FC">
                  <w:pPr>
                    <w:spacing w:after="0"/>
                    <w:jc w:val="center"/>
                  </w:pPr>
                  <w:r w:rsidRPr="002068BC">
                    <w:t>1</w:t>
                  </w:r>
                </w:p>
              </w:tc>
            </w:tr>
            <w:tr w:rsidR="003C76FC" w:rsidRPr="00554BFD" w14:paraId="30A93550" w14:textId="77777777" w:rsidTr="003C76FC">
              <w:trPr>
                <w:trHeight w:val="325"/>
              </w:trPr>
              <w:tc>
                <w:tcPr>
                  <w:tcW w:w="1413" w:type="dxa"/>
                  <w:vAlign w:val="center"/>
                </w:tcPr>
                <w:p w14:paraId="1DCD3125" w14:textId="77777777" w:rsidR="003C76FC" w:rsidRPr="002068BC" w:rsidRDefault="003C76FC" w:rsidP="003C76FC">
                  <w:pPr>
                    <w:spacing w:after="0"/>
                    <w:jc w:val="center"/>
                  </w:pPr>
                  <w:r w:rsidRPr="002068BC">
                    <w:t>51</w:t>
                  </w:r>
                </w:p>
              </w:tc>
              <w:tc>
                <w:tcPr>
                  <w:tcW w:w="6095" w:type="dxa"/>
                  <w:vAlign w:val="center"/>
                </w:tcPr>
                <w:p w14:paraId="63E316EE" w14:textId="77777777" w:rsidR="003C76FC" w:rsidRPr="002068BC" w:rsidRDefault="003C76FC" w:rsidP="003C76FC">
                  <w:pPr>
                    <w:spacing w:after="0"/>
                  </w:pPr>
                  <w:r w:rsidRPr="002068BC">
                    <w:t>Щит собственных нужд (комплект)</w:t>
                  </w:r>
                </w:p>
              </w:tc>
              <w:tc>
                <w:tcPr>
                  <w:tcW w:w="1843" w:type="dxa"/>
                  <w:vAlign w:val="center"/>
                </w:tcPr>
                <w:p w14:paraId="19F39509" w14:textId="77777777" w:rsidR="003C76FC" w:rsidRPr="002068BC" w:rsidRDefault="003C76FC" w:rsidP="003C76FC">
                  <w:pPr>
                    <w:spacing w:after="0"/>
                    <w:jc w:val="center"/>
                  </w:pPr>
                  <w:r w:rsidRPr="002068BC">
                    <w:t>1</w:t>
                  </w:r>
                </w:p>
              </w:tc>
            </w:tr>
            <w:tr w:rsidR="003C76FC" w:rsidRPr="00554BFD" w14:paraId="08AF78E7" w14:textId="77777777" w:rsidTr="003C76FC">
              <w:trPr>
                <w:trHeight w:val="325"/>
              </w:trPr>
              <w:tc>
                <w:tcPr>
                  <w:tcW w:w="1413" w:type="dxa"/>
                  <w:vAlign w:val="center"/>
                </w:tcPr>
                <w:p w14:paraId="666F1CFF" w14:textId="77777777" w:rsidR="003C76FC" w:rsidRPr="002068BC" w:rsidRDefault="003C76FC" w:rsidP="003C76FC">
                  <w:pPr>
                    <w:spacing w:after="0"/>
                    <w:jc w:val="center"/>
                  </w:pPr>
                  <w:r w:rsidRPr="002068BC">
                    <w:t>52</w:t>
                  </w:r>
                </w:p>
              </w:tc>
              <w:tc>
                <w:tcPr>
                  <w:tcW w:w="6095" w:type="dxa"/>
                  <w:vAlign w:val="center"/>
                </w:tcPr>
                <w:p w14:paraId="4FB841CC" w14:textId="77777777" w:rsidR="003C76FC" w:rsidRPr="002068BC" w:rsidRDefault="003C76FC" w:rsidP="003C76FC">
                  <w:pPr>
                    <w:spacing w:after="0"/>
                  </w:pPr>
                  <w:r w:rsidRPr="002068BC">
                    <w:rPr>
                      <w:bCs/>
                    </w:rPr>
                    <w:t xml:space="preserve">Ящик автоматического ввода резерва, 25А, </w:t>
                  </w:r>
                  <w:r w:rsidRPr="002068BC">
                    <w:t>ЯАВР3-25-2-31 УХЛ4</w:t>
                  </w:r>
                </w:p>
              </w:tc>
              <w:tc>
                <w:tcPr>
                  <w:tcW w:w="1843" w:type="dxa"/>
                  <w:vAlign w:val="center"/>
                </w:tcPr>
                <w:p w14:paraId="6AC0FCCF" w14:textId="77777777" w:rsidR="003C76FC" w:rsidRPr="002068BC" w:rsidRDefault="003C76FC" w:rsidP="003C76FC">
                  <w:pPr>
                    <w:spacing w:after="0"/>
                    <w:jc w:val="center"/>
                  </w:pPr>
                  <w:r w:rsidRPr="002068BC">
                    <w:t>1</w:t>
                  </w:r>
                </w:p>
              </w:tc>
            </w:tr>
            <w:tr w:rsidR="003C76FC" w:rsidRPr="00554BFD" w14:paraId="6C175B20" w14:textId="77777777" w:rsidTr="003C76FC">
              <w:trPr>
                <w:trHeight w:val="325"/>
              </w:trPr>
              <w:tc>
                <w:tcPr>
                  <w:tcW w:w="1413" w:type="dxa"/>
                  <w:vAlign w:val="center"/>
                </w:tcPr>
                <w:p w14:paraId="4EBDF861" w14:textId="77777777" w:rsidR="003C76FC" w:rsidRPr="002068BC" w:rsidRDefault="003C76FC" w:rsidP="003C76FC">
                  <w:pPr>
                    <w:spacing w:after="0"/>
                    <w:jc w:val="center"/>
                  </w:pPr>
                  <w:r w:rsidRPr="002068BC">
                    <w:t>53</w:t>
                  </w:r>
                </w:p>
              </w:tc>
              <w:tc>
                <w:tcPr>
                  <w:tcW w:w="6095" w:type="dxa"/>
                  <w:vAlign w:val="center"/>
                </w:tcPr>
                <w:p w14:paraId="68EE7F7F" w14:textId="77777777" w:rsidR="003C76FC" w:rsidRPr="002068BC" w:rsidRDefault="003C76FC" w:rsidP="003C76FC">
                  <w:pPr>
                    <w:spacing w:after="0"/>
                  </w:pPr>
                  <w:r w:rsidRPr="002068BC">
                    <w:t>Счетчик электроэнергии трехфазный однотарифный Меркурий 231 AМ-01 60/5 Т1 DIN кл1 230/400В ОУ (231AМ-01)</w:t>
                  </w:r>
                </w:p>
              </w:tc>
              <w:tc>
                <w:tcPr>
                  <w:tcW w:w="1843" w:type="dxa"/>
                  <w:vAlign w:val="center"/>
                </w:tcPr>
                <w:p w14:paraId="209E184F" w14:textId="77777777" w:rsidR="003C76FC" w:rsidRPr="002068BC" w:rsidRDefault="003C76FC" w:rsidP="003C76FC">
                  <w:pPr>
                    <w:spacing w:after="0"/>
                    <w:jc w:val="center"/>
                  </w:pPr>
                  <w:r w:rsidRPr="002068BC">
                    <w:t>1</w:t>
                  </w:r>
                </w:p>
              </w:tc>
            </w:tr>
            <w:tr w:rsidR="003C76FC" w:rsidRPr="00554BFD" w14:paraId="5C900033" w14:textId="77777777" w:rsidTr="003C76FC">
              <w:trPr>
                <w:trHeight w:val="325"/>
              </w:trPr>
              <w:tc>
                <w:tcPr>
                  <w:tcW w:w="1413" w:type="dxa"/>
                  <w:vAlign w:val="center"/>
                </w:tcPr>
                <w:p w14:paraId="570FBEF4" w14:textId="77777777" w:rsidR="003C76FC" w:rsidRPr="002068BC" w:rsidRDefault="003C76FC" w:rsidP="003C76FC">
                  <w:pPr>
                    <w:spacing w:after="0"/>
                    <w:jc w:val="center"/>
                  </w:pPr>
                  <w:r w:rsidRPr="002068BC">
                    <w:t>54</w:t>
                  </w:r>
                </w:p>
              </w:tc>
              <w:tc>
                <w:tcPr>
                  <w:tcW w:w="6095" w:type="dxa"/>
                  <w:vAlign w:val="center"/>
                </w:tcPr>
                <w:p w14:paraId="121D78E0" w14:textId="77777777" w:rsidR="003C76FC" w:rsidRPr="002068BC" w:rsidRDefault="003C76FC" w:rsidP="003C76FC">
                  <w:pPr>
                    <w:spacing w:after="0"/>
                  </w:pPr>
                  <w:r w:rsidRPr="002068BC">
                    <w:t>Светильник люминесцентный ЛСП-2х36 PS ECP IP65 ЭПРА (TLWP236PSECP)</w:t>
                  </w:r>
                </w:p>
              </w:tc>
              <w:tc>
                <w:tcPr>
                  <w:tcW w:w="1843" w:type="dxa"/>
                  <w:vAlign w:val="center"/>
                </w:tcPr>
                <w:p w14:paraId="0FB2E1E0" w14:textId="77777777" w:rsidR="003C76FC" w:rsidRPr="002068BC" w:rsidRDefault="003C76FC" w:rsidP="003C76FC">
                  <w:pPr>
                    <w:spacing w:after="0"/>
                    <w:jc w:val="center"/>
                  </w:pPr>
                  <w:r w:rsidRPr="002068BC">
                    <w:t>6</w:t>
                  </w:r>
                </w:p>
              </w:tc>
            </w:tr>
            <w:tr w:rsidR="003C76FC" w:rsidRPr="00554BFD" w14:paraId="291205B5" w14:textId="77777777" w:rsidTr="003C76FC">
              <w:trPr>
                <w:trHeight w:val="325"/>
              </w:trPr>
              <w:tc>
                <w:tcPr>
                  <w:tcW w:w="1413" w:type="dxa"/>
                  <w:vAlign w:val="center"/>
                </w:tcPr>
                <w:p w14:paraId="1B649CB7" w14:textId="77777777" w:rsidR="003C76FC" w:rsidRPr="002068BC" w:rsidRDefault="003C76FC" w:rsidP="003C76FC">
                  <w:pPr>
                    <w:spacing w:after="0"/>
                    <w:jc w:val="center"/>
                  </w:pPr>
                  <w:r w:rsidRPr="002068BC">
                    <w:t>55</w:t>
                  </w:r>
                </w:p>
              </w:tc>
              <w:tc>
                <w:tcPr>
                  <w:tcW w:w="6095" w:type="dxa"/>
                  <w:vAlign w:val="center"/>
                </w:tcPr>
                <w:p w14:paraId="7DDCD971" w14:textId="77777777" w:rsidR="003C76FC" w:rsidRPr="002068BC" w:rsidRDefault="003C76FC" w:rsidP="003C76FC">
                  <w:pPr>
                    <w:spacing w:after="0"/>
                  </w:pPr>
                  <w:r w:rsidRPr="002068BC">
                    <w:t>Светильник аварийный светодиодный ВЫХОД EXIT LEDх4 1.5ч постоянный IP20 (EL50 AC/DC)</w:t>
                  </w:r>
                </w:p>
              </w:tc>
              <w:tc>
                <w:tcPr>
                  <w:tcW w:w="1843" w:type="dxa"/>
                  <w:vAlign w:val="center"/>
                </w:tcPr>
                <w:p w14:paraId="1C8EB066" w14:textId="77777777" w:rsidR="003C76FC" w:rsidRPr="002068BC" w:rsidRDefault="003C76FC" w:rsidP="003C76FC">
                  <w:pPr>
                    <w:spacing w:after="0"/>
                    <w:jc w:val="center"/>
                  </w:pPr>
                  <w:r w:rsidRPr="002068BC">
                    <w:t>1</w:t>
                  </w:r>
                </w:p>
              </w:tc>
            </w:tr>
            <w:tr w:rsidR="003C76FC" w:rsidRPr="00554BFD" w14:paraId="263BCDB7" w14:textId="77777777" w:rsidTr="003C76FC">
              <w:trPr>
                <w:trHeight w:val="325"/>
              </w:trPr>
              <w:tc>
                <w:tcPr>
                  <w:tcW w:w="1413" w:type="dxa"/>
                  <w:vAlign w:val="center"/>
                </w:tcPr>
                <w:p w14:paraId="3371C3A0" w14:textId="77777777" w:rsidR="003C76FC" w:rsidRPr="002068BC" w:rsidRDefault="003C76FC" w:rsidP="003C76FC">
                  <w:pPr>
                    <w:spacing w:after="0"/>
                    <w:jc w:val="center"/>
                  </w:pPr>
                  <w:r w:rsidRPr="002068BC">
                    <w:t>56</w:t>
                  </w:r>
                </w:p>
              </w:tc>
              <w:tc>
                <w:tcPr>
                  <w:tcW w:w="6095" w:type="dxa"/>
                  <w:vAlign w:val="center"/>
                </w:tcPr>
                <w:p w14:paraId="2E6AA6EB" w14:textId="77777777" w:rsidR="003C76FC" w:rsidRPr="005775A6" w:rsidRDefault="003C76FC" w:rsidP="003C76FC">
                  <w:pPr>
                    <w:spacing w:after="0"/>
                    <w:rPr>
                      <w:lang w:val="de-DE"/>
                    </w:rPr>
                  </w:pPr>
                  <w:r w:rsidRPr="002068BC">
                    <w:t>Светильник</w:t>
                  </w:r>
                  <w:r w:rsidRPr="005775A6">
                    <w:rPr>
                      <w:lang w:val="de-DE"/>
                    </w:rPr>
                    <w:t xml:space="preserve"> STAR NBT 11 F123 silver (1417001290)</w:t>
                  </w:r>
                </w:p>
              </w:tc>
              <w:tc>
                <w:tcPr>
                  <w:tcW w:w="1843" w:type="dxa"/>
                  <w:vAlign w:val="center"/>
                </w:tcPr>
                <w:p w14:paraId="4C925E63" w14:textId="77777777" w:rsidR="003C76FC" w:rsidRPr="002068BC" w:rsidRDefault="003C76FC" w:rsidP="003C76FC">
                  <w:pPr>
                    <w:spacing w:after="0"/>
                    <w:jc w:val="center"/>
                  </w:pPr>
                  <w:r w:rsidRPr="002068BC">
                    <w:t>1</w:t>
                  </w:r>
                </w:p>
              </w:tc>
            </w:tr>
            <w:tr w:rsidR="003C76FC" w:rsidRPr="00554BFD" w14:paraId="0F18E207" w14:textId="77777777" w:rsidTr="003C76FC">
              <w:trPr>
                <w:trHeight w:val="325"/>
              </w:trPr>
              <w:tc>
                <w:tcPr>
                  <w:tcW w:w="1413" w:type="dxa"/>
                  <w:vAlign w:val="center"/>
                </w:tcPr>
                <w:p w14:paraId="5F4F9F79" w14:textId="77777777" w:rsidR="003C76FC" w:rsidRPr="002068BC" w:rsidRDefault="003C76FC" w:rsidP="003C76FC">
                  <w:pPr>
                    <w:spacing w:after="0"/>
                    <w:jc w:val="center"/>
                  </w:pPr>
                  <w:r w:rsidRPr="002068BC">
                    <w:t>57</w:t>
                  </w:r>
                </w:p>
              </w:tc>
              <w:tc>
                <w:tcPr>
                  <w:tcW w:w="6095" w:type="dxa"/>
                  <w:vAlign w:val="center"/>
                </w:tcPr>
                <w:p w14:paraId="0CA5D56E" w14:textId="77777777" w:rsidR="003C76FC" w:rsidRPr="002068BC" w:rsidRDefault="003C76FC" w:rsidP="003C76FC">
                  <w:pPr>
                    <w:spacing w:after="0"/>
                  </w:pPr>
                  <w:r w:rsidRPr="002068BC">
                    <w:t>Ящик с понижающим трансформатором ЯТП-220/12/0.25 IP30 с автоматами УХЛ4 (MTT12-012-0250</w:t>
                  </w:r>
                </w:p>
              </w:tc>
              <w:tc>
                <w:tcPr>
                  <w:tcW w:w="1843" w:type="dxa"/>
                  <w:vAlign w:val="center"/>
                </w:tcPr>
                <w:p w14:paraId="50F982B9" w14:textId="77777777" w:rsidR="003C76FC" w:rsidRPr="002068BC" w:rsidRDefault="003C76FC" w:rsidP="003C76FC">
                  <w:pPr>
                    <w:spacing w:after="0"/>
                    <w:jc w:val="center"/>
                  </w:pPr>
                  <w:r w:rsidRPr="002068BC">
                    <w:t>1</w:t>
                  </w:r>
                </w:p>
              </w:tc>
            </w:tr>
            <w:tr w:rsidR="003C76FC" w:rsidRPr="00554BFD" w14:paraId="757F18CF" w14:textId="77777777" w:rsidTr="003C76FC">
              <w:trPr>
                <w:trHeight w:val="325"/>
              </w:trPr>
              <w:tc>
                <w:tcPr>
                  <w:tcW w:w="1413" w:type="dxa"/>
                  <w:vAlign w:val="center"/>
                </w:tcPr>
                <w:p w14:paraId="48A3F2D2" w14:textId="77777777" w:rsidR="003C76FC" w:rsidRPr="002068BC" w:rsidRDefault="003C76FC" w:rsidP="003C76FC">
                  <w:pPr>
                    <w:spacing w:after="0"/>
                    <w:jc w:val="center"/>
                  </w:pPr>
                  <w:r w:rsidRPr="002068BC">
                    <w:t>58</w:t>
                  </w:r>
                </w:p>
              </w:tc>
              <w:tc>
                <w:tcPr>
                  <w:tcW w:w="6095" w:type="dxa"/>
                  <w:vAlign w:val="center"/>
                </w:tcPr>
                <w:p w14:paraId="54A738AE" w14:textId="77777777" w:rsidR="003C76FC" w:rsidRPr="002068BC" w:rsidRDefault="003C76FC" w:rsidP="003C76FC">
                  <w:pPr>
                    <w:spacing w:after="0"/>
                  </w:pPr>
                  <w:r w:rsidRPr="002068BC">
                    <w:t>Оборудование системы заземеления и молниезащиты (система)1</w:t>
                  </w:r>
                </w:p>
              </w:tc>
              <w:tc>
                <w:tcPr>
                  <w:tcW w:w="1843" w:type="dxa"/>
                  <w:vAlign w:val="center"/>
                </w:tcPr>
                <w:p w14:paraId="2E36559C" w14:textId="77777777" w:rsidR="003C76FC" w:rsidRPr="002068BC" w:rsidRDefault="003C76FC" w:rsidP="003C76FC">
                  <w:pPr>
                    <w:spacing w:after="0"/>
                    <w:jc w:val="center"/>
                  </w:pPr>
                </w:p>
              </w:tc>
            </w:tr>
            <w:tr w:rsidR="003C76FC" w:rsidRPr="00554BFD" w14:paraId="01C6F9D2" w14:textId="77777777" w:rsidTr="003C76FC">
              <w:trPr>
                <w:trHeight w:val="325"/>
              </w:trPr>
              <w:tc>
                <w:tcPr>
                  <w:tcW w:w="9351" w:type="dxa"/>
                  <w:gridSpan w:val="3"/>
                  <w:vAlign w:val="center"/>
                </w:tcPr>
                <w:p w14:paraId="27E7C6EB" w14:textId="77777777" w:rsidR="003C76FC" w:rsidRPr="003C76FC" w:rsidRDefault="003C76FC" w:rsidP="003C76FC">
                  <w:pPr>
                    <w:pStyle w:val="afd"/>
                    <w:autoSpaceDE/>
                    <w:autoSpaceDN/>
                    <w:adjustRightInd/>
                    <w:spacing w:before="0" w:after="0" w:line="276" w:lineRule="auto"/>
                    <w:jc w:val="center"/>
                    <w:rPr>
                      <w:sz w:val="22"/>
                      <w:szCs w:val="22"/>
                    </w:rPr>
                  </w:pPr>
                  <w:r w:rsidRPr="002068BC">
                    <w:rPr>
                      <w:b/>
                    </w:rPr>
                    <w:t>Узел учета пара</w:t>
                  </w:r>
                </w:p>
              </w:tc>
            </w:tr>
            <w:tr w:rsidR="003C76FC" w:rsidRPr="00554BFD" w14:paraId="5C6F4983" w14:textId="77777777" w:rsidTr="003C76FC">
              <w:trPr>
                <w:trHeight w:val="325"/>
              </w:trPr>
              <w:tc>
                <w:tcPr>
                  <w:tcW w:w="1413" w:type="dxa"/>
                  <w:vAlign w:val="center"/>
                </w:tcPr>
                <w:p w14:paraId="496A959A" w14:textId="77777777" w:rsidR="003C76FC" w:rsidRPr="002068BC" w:rsidRDefault="003C76FC" w:rsidP="003C76FC">
                  <w:pPr>
                    <w:spacing w:after="0"/>
                    <w:jc w:val="center"/>
                    <w:rPr>
                      <w:lang w:val="en-US"/>
                    </w:rPr>
                  </w:pPr>
                  <w:r w:rsidRPr="002068BC">
                    <w:rPr>
                      <w:lang w:val="en-US"/>
                    </w:rPr>
                    <w:t>50</w:t>
                  </w:r>
                </w:p>
              </w:tc>
              <w:tc>
                <w:tcPr>
                  <w:tcW w:w="6095" w:type="dxa"/>
                  <w:vAlign w:val="center"/>
                </w:tcPr>
                <w:p w14:paraId="18FA0426" w14:textId="77777777" w:rsidR="003C76FC" w:rsidRPr="002068BC" w:rsidRDefault="003C76FC" w:rsidP="003C76FC">
                  <w:pPr>
                    <w:spacing w:after="0"/>
                  </w:pPr>
                  <w:r w:rsidRPr="002068BC">
                    <w:t xml:space="preserve">Комплекс измерительный учета расхода пара ИРВИС-РС4М-Пар (комплект) </w:t>
                  </w:r>
                </w:p>
              </w:tc>
              <w:tc>
                <w:tcPr>
                  <w:tcW w:w="1843" w:type="dxa"/>
                  <w:vAlign w:val="center"/>
                </w:tcPr>
                <w:p w14:paraId="4A7DF00F" w14:textId="77777777" w:rsidR="003C76FC" w:rsidRPr="002068BC" w:rsidRDefault="003C76FC" w:rsidP="003C76FC">
                  <w:pPr>
                    <w:spacing w:after="0"/>
                    <w:jc w:val="center"/>
                  </w:pPr>
                  <w:r w:rsidRPr="002068BC">
                    <w:t>1</w:t>
                  </w:r>
                </w:p>
              </w:tc>
            </w:tr>
            <w:tr w:rsidR="003C76FC" w:rsidRPr="00554BFD" w14:paraId="2FCE704C" w14:textId="77777777" w:rsidTr="003C76FC">
              <w:trPr>
                <w:trHeight w:val="325"/>
              </w:trPr>
              <w:tc>
                <w:tcPr>
                  <w:tcW w:w="1413" w:type="dxa"/>
                  <w:vAlign w:val="center"/>
                </w:tcPr>
                <w:p w14:paraId="34640D2B" w14:textId="77777777" w:rsidR="003C76FC" w:rsidRPr="002068BC" w:rsidRDefault="003C76FC" w:rsidP="003C76FC">
                  <w:pPr>
                    <w:spacing w:after="0"/>
                    <w:jc w:val="center"/>
                    <w:rPr>
                      <w:lang w:val="en-US"/>
                    </w:rPr>
                  </w:pPr>
                  <w:r w:rsidRPr="002068BC">
                    <w:rPr>
                      <w:lang w:val="en-US"/>
                    </w:rPr>
                    <w:t>51</w:t>
                  </w:r>
                </w:p>
              </w:tc>
              <w:tc>
                <w:tcPr>
                  <w:tcW w:w="6095" w:type="dxa"/>
                  <w:vAlign w:val="center"/>
                </w:tcPr>
                <w:p w14:paraId="7D59F7A5" w14:textId="77777777" w:rsidR="003C76FC" w:rsidRPr="002068BC" w:rsidRDefault="003C76FC" w:rsidP="003C76FC">
                  <w:pPr>
                    <w:spacing w:after="0"/>
                    <w:rPr>
                      <w:lang w:val="en-US"/>
                    </w:rPr>
                  </w:pPr>
                  <w:r w:rsidRPr="002068BC">
                    <w:t xml:space="preserve">Реле температуры </w:t>
                  </w:r>
                  <w:r w:rsidRPr="002068BC">
                    <w:rPr>
                      <w:lang w:val="en-US"/>
                    </w:rPr>
                    <w:t>Siemens</w:t>
                  </w:r>
                </w:p>
              </w:tc>
              <w:tc>
                <w:tcPr>
                  <w:tcW w:w="1843" w:type="dxa"/>
                  <w:vAlign w:val="center"/>
                </w:tcPr>
                <w:p w14:paraId="7F7E6AA6" w14:textId="77777777" w:rsidR="003C76FC" w:rsidRPr="002068BC" w:rsidRDefault="003C76FC" w:rsidP="003C76FC">
                  <w:pPr>
                    <w:spacing w:after="0"/>
                    <w:jc w:val="center"/>
                    <w:rPr>
                      <w:lang w:val="en-US"/>
                    </w:rPr>
                  </w:pPr>
                  <w:r w:rsidRPr="002068BC">
                    <w:rPr>
                      <w:lang w:val="en-US"/>
                    </w:rPr>
                    <w:t>1</w:t>
                  </w:r>
                </w:p>
              </w:tc>
            </w:tr>
            <w:tr w:rsidR="003C76FC" w:rsidRPr="00554BFD" w14:paraId="399C24EE" w14:textId="77777777" w:rsidTr="003C76FC">
              <w:trPr>
                <w:trHeight w:val="325"/>
              </w:trPr>
              <w:tc>
                <w:tcPr>
                  <w:tcW w:w="1413" w:type="dxa"/>
                  <w:vAlign w:val="center"/>
                </w:tcPr>
                <w:p w14:paraId="1DB6CF2E" w14:textId="77777777" w:rsidR="003C76FC" w:rsidRPr="002068BC" w:rsidRDefault="003C76FC" w:rsidP="003C76FC">
                  <w:pPr>
                    <w:spacing w:after="0"/>
                    <w:jc w:val="center"/>
                    <w:rPr>
                      <w:lang w:val="en-US"/>
                    </w:rPr>
                  </w:pPr>
                  <w:r w:rsidRPr="002068BC">
                    <w:rPr>
                      <w:lang w:val="en-US"/>
                    </w:rPr>
                    <w:t>52</w:t>
                  </w:r>
                </w:p>
              </w:tc>
              <w:tc>
                <w:tcPr>
                  <w:tcW w:w="6095" w:type="dxa"/>
                  <w:vAlign w:val="center"/>
                </w:tcPr>
                <w:p w14:paraId="0936DAB3" w14:textId="77777777" w:rsidR="003C76FC" w:rsidRPr="002068BC" w:rsidRDefault="003C76FC" w:rsidP="003C76FC">
                  <w:pPr>
                    <w:spacing w:after="0"/>
                  </w:pPr>
                  <w:r w:rsidRPr="002068BC">
                    <w:t>Расходомер счетчик ИРВИС-РС4М</w:t>
                  </w:r>
                </w:p>
              </w:tc>
              <w:tc>
                <w:tcPr>
                  <w:tcW w:w="1843" w:type="dxa"/>
                  <w:vAlign w:val="center"/>
                </w:tcPr>
                <w:p w14:paraId="1870C757" w14:textId="77777777" w:rsidR="003C76FC" w:rsidRPr="002068BC" w:rsidRDefault="003C76FC" w:rsidP="003C76FC">
                  <w:pPr>
                    <w:spacing w:after="0"/>
                    <w:jc w:val="center"/>
                  </w:pPr>
                  <w:r w:rsidRPr="002068BC">
                    <w:t>1</w:t>
                  </w:r>
                </w:p>
              </w:tc>
            </w:tr>
            <w:tr w:rsidR="003C76FC" w:rsidRPr="00554BFD" w14:paraId="6CFB3FE7" w14:textId="77777777" w:rsidTr="003C76FC">
              <w:trPr>
                <w:trHeight w:val="325"/>
              </w:trPr>
              <w:tc>
                <w:tcPr>
                  <w:tcW w:w="1413" w:type="dxa"/>
                  <w:vAlign w:val="center"/>
                </w:tcPr>
                <w:p w14:paraId="36418D83" w14:textId="77777777" w:rsidR="003C76FC" w:rsidRPr="002068BC" w:rsidRDefault="003C76FC" w:rsidP="003C76FC">
                  <w:pPr>
                    <w:spacing w:after="0"/>
                    <w:jc w:val="center"/>
                    <w:rPr>
                      <w:lang w:val="en-US"/>
                    </w:rPr>
                  </w:pPr>
                  <w:r w:rsidRPr="002068BC">
                    <w:rPr>
                      <w:lang w:val="en-US"/>
                    </w:rPr>
                    <w:t>53</w:t>
                  </w:r>
                </w:p>
              </w:tc>
              <w:tc>
                <w:tcPr>
                  <w:tcW w:w="6095" w:type="dxa"/>
                  <w:vAlign w:val="center"/>
                </w:tcPr>
                <w:p w14:paraId="0BDEA645" w14:textId="77777777" w:rsidR="003C76FC" w:rsidRPr="002068BC" w:rsidRDefault="003C76FC" w:rsidP="003C76FC">
                  <w:pPr>
                    <w:spacing w:after="0"/>
                  </w:pPr>
                  <w:r w:rsidRPr="002068BC">
                    <w:t>Датчик температуры теплоносителя  ИРВИС</w:t>
                  </w:r>
                </w:p>
              </w:tc>
              <w:tc>
                <w:tcPr>
                  <w:tcW w:w="1843" w:type="dxa"/>
                  <w:vAlign w:val="center"/>
                </w:tcPr>
                <w:p w14:paraId="779D6A13" w14:textId="77777777" w:rsidR="003C76FC" w:rsidRPr="002068BC" w:rsidRDefault="003C76FC" w:rsidP="003C76FC">
                  <w:pPr>
                    <w:spacing w:after="0"/>
                    <w:jc w:val="center"/>
                  </w:pPr>
                  <w:r w:rsidRPr="002068BC">
                    <w:t>1</w:t>
                  </w:r>
                </w:p>
              </w:tc>
            </w:tr>
            <w:tr w:rsidR="003C76FC" w:rsidRPr="00554BFD" w14:paraId="3C49738F" w14:textId="77777777" w:rsidTr="003C76FC">
              <w:trPr>
                <w:trHeight w:val="325"/>
              </w:trPr>
              <w:tc>
                <w:tcPr>
                  <w:tcW w:w="1413" w:type="dxa"/>
                  <w:vAlign w:val="center"/>
                </w:tcPr>
                <w:p w14:paraId="7DCF7B6C" w14:textId="77777777" w:rsidR="003C76FC" w:rsidRPr="002068BC" w:rsidRDefault="003C76FC" w:rsidP="003C76FC">
                  <w:pPr>
                    <w:spacing w:after="0"/>
                    <w:jc w:val="center"/>
                    <w:rPr>
                      <w:lang w:val="en-US"/>
                    </w:rPr>
                  </w:pPr>
                  <w:r w:rsidRPr="002068BC">
                    <w:rPr>
                      <w:lang w:val="en-US"/>
                    </w:rPr>
                    <w:t>54</w:t>
                  </w:r>
                </w:p>
              </w:tc>
              <w:tc>
                <w:tcPr>
                  <w:tcW w:w="6095" w:type="dxa"/>
                  <w:vAlign w:val="center"/>
                </w:tcPr>
                <w:p w14:paraId="1BBEDDD7" w14:textId="77777777" w:rsidR="003C76FC" w:rsidRPr="002068BC" w:rsidRDefault="003C76FC" w:rsidP="003C76FC">
                  <w:pPr>
                    <w:spacing w:after="0"/>
                  </w:pPr>
                  <w:r w:rsidRPr="002068BC">
                    <w:t>Датчик давления  ИРВИС</w:t>
                  </w:r>
                </w:p>
              </w:tc>
              <w:tc>
                <w:tcPr>
                  <w:tcW w:w="1843" w:type="dxa"/>
                  <w:vAlign w:val="center"/>
                </w:tcPr>
                <w:p w14:paraId="04514179" w14:textId="77777777" w:rsidR="003C76FC" w:rsidRPr="002068BC" w:rsidRDefault="003C76FC" w:rsidP="003C76FC">
                  <w:pPr>
                    <w:spacing w:after="0"/>
                    <w:jc w:val="center"/>
                  </w:pPr>
                  <w:r w:rsidRPr="002068BC">
                    <w:t>1</w:t>
                  </w:r>
                </w:p>
              </w:tc>
            </w:tr>
            <w:tr w:rsidR="003C76FC" w:rsidRPr="00554BFD" w14:paraId="362202DB" w14:textId="77777777" w:rsidTr="003C76FC">
              <w:trPr>
                <w:trHeight w:val="325"/>
              </w:trPr>
              <w:tc>
                <w:tcPr>
                  <w:tcW w:w="1413" w:type="dxa"/>
                  <w:vAlign w:val="center"/>
                </w:tcPr>
                <w:p w14:paraId="68E2FC0E" w14:textId="77777777" w:rsidR="003C76FC" w:rsidRPr="002068BC" w:rsidRDefault="003C76FC" w:rsidP="003C76FC">
                  <w:pPr>
                    <w:spacing w:after="0"/>
                    <w:jc w:val="center"/>
                    <w:rPr>
                      <w:lang w:val="en-US"/>
                    </w:rPr>
                  </w:pPr>
                  <w:r w:rsidRPr="002068BC">
                    <w:rPr>
                      <w:lang w:val="en-US"/>
                    </w:rPr>
                    <w:t>55</w:t>
                  </w:r>
                </w:p>
              </w:tc>
              <w:tc>
                <w:tcPr>
                  <w:tcW w:w="6095" w:type="dxa"/>
                  <w:vAlign w:val="center"/>
                </w:tcPr>
                <w:p w14:paraId="66EC8D62" w14:textId="77777777" w:rsidR="003C76FC" w:rsidRPr="002068BC" w:rsidRDefault="003C76FC" w:rsidP="003C76FC">
                  <w:pPr>
                    <w:spacing w:after="0"/>
                  </w:pPr>
                  <w:r w:rsidRPr="002068BC">
                    <w:t>БИП ИРВИС</w:t>
                  </w:r>
                </w:p>
              </w:tc>
              <w:tc>
                <w:tcPr>
                  <w:tcW w:w="1843" w:type="dxa"/>
                  <w:vAlign w:val="center"/>
                </w:tcPr>
                <w:p w14:paraId="1BF8E2D0" w14:textId="77777777" w:rsidR="003C76FC" w:rsidRPr="002068BC" w:rsidRDefault="003C76FC" w:rsidP="003C76FC">
                  <w:pPr>
                    <w:spacing w:after="0"/>
                    <w:jc w:val="center"/>
                  </w:pPr>
                  <w:r w:rsidRPr="002068BC">
                    <w:t>1</w:t>
                  </w:r>
                </w:p>
              </w:tc>
            </w:tr>
            <w:tr w:rsidR="003C76FC" w:rsidRPr="00554BFD" w14:paraId="77D1DB32" w14:textId="77777777" w:rsidTr="003C76FC">
              <w:trPr>
                <w:trHeight w:val="325"/>
              </w:trPr>
              <w:tc>
                <w:tcPr>
                  <w:tcW w:w="1413" w:type="dxa"/>
                  <w:vAlign w:val="center"/>
                </w:tcPr>
                <w:p w14:paraId="51D4555D" w14:textId="77777777" w:rsidR="003C76FC" w:rsidRPr="002068BC" w:rsidRDefault="003C76FC" w:rsidP="003C76FC">
                  <w:pPr>
                    <w:spacing w:after="0"/>
                    <w:jc w:val="center"/>
                    <w:rPr>
                      <w:lang w:val="en-US"/>
                    </w:rPr>
                  </w:pPr>
                  <w:r w:rsidRPr="002068BC">
                    <w:rPr>
                      <w:lang w:val="en-US"/>
                    </w:rPr>
                    <w:t>56</w:t>
                  </w:r>
                </w:p>
              </w:tc>
              <w:tc>
                <w:tcPr>
                  <w:tcW w:w="6095" w:type="dxa"/>
                  <w:vAlign w:val="center"/>
                </w:tcPr>
                <w:p w14:paraId="59DBA767" w14:textId="77777777" w:rsidR="003C76FC" w:rsidRPr="002068BC" w:rsidRDefault="003C76FC" w:rsidP="003C76FC">
                  <w:pPr>
                    <w:spacing w:after="0"/>
                  </w:pPr>
                  <w:r w:rsidRPr="002068BC">
                    <w:t>Реле давления</w:t>
                  </w:r>
                </w:p>
              </w:tc>
              <w:tc>
                <w:tcPr>
                  <w:tcW w:w="1843" w:type="dxa"/>
                  <w:vAlign w:val="center"/>
                </w:tcPr>
                <w:p w14:paraId="5AB1F35B" w14:textId="77777777" w:rsidR="003C76FC" w:rsidRPr="002068BC" w:rsidRDefault="003C76FC" w:rsidP="003C76FC">
                  <w:pPr>
                    <w:spacing w:after="0"/>
                    <w:jc w:val="center"/>
                  </w:pPr>
                  <w:r w:rsidRPr="002068BC">
                    <w:t>2</w:t>
                  </w:r>
                </w:p>
              </w:tc>
            </w:tr>
            <w:tr w:rsidR="003C76FC" w:rsidRPr="00554BFD" w14:paraId="654CCE87" w14:textId="77777777" w:rsidTr="003C76FC">
              <w:trPr>
                <w:trHeight w:val="325"/>
              </w:trPr>
              <w:tc>
                <w:tcPr>
                  <w:tcW w:w="9351" w:type="dxa"/>
                  <w:gridSpan w:val="3"/>
                </w:tcPr>
                <w:p w14:paraId="48D31802" w14:textId="77777777" w:rsidR="003C76FC" w:rsidRPr="003C76FC" w:rsidRDefault="003C76FC" w:rsidP="003C76FC">
                  <w:pPr>
                    <w:pStyle w:val="afd"/>
                    <w:autoSpaceDE/>
                    <w:autoSpaceDN/>
                    <w:adjustRightInd/>
                    <w:spacing w:before="0" w:after="0" w:line="276" w:lineRule="auto"/>
                    <w:jc w:val="center"/>
                    <w:rPr>
                      <w:sz w:val="22"/>
                      <w:szCs w:val="22"/>
                    </w:rPr>
                  </w:pPr>
                  <w:r w:rsidRPr="002068BC">
                    <w:rPr>
                      <w:b/>
                    </w:rPr>
                    <w:t>Узел учета газа</w:t>
                  </w:r>
                </w:p>
              </w:tc>
            </w:tr>
            <w:tr w:rsidR="003C76FC" w:rsidRPr="00554BFD" w14:paraId="69CE511C" w14:textId="77777777" w:rsidTr="003C76FC">
              <w:trPr>
                <w:trHeight w:val="325"/>
              </w:trPr>
              <w:tc>
                <w:tcPr>
                  <w:tcW w:w="1413" w:type="dxa"/>
                  <w:vAlign w:val="center"/>
                </w:tcPr>
                <w:p w14:paraId="4E9C0E06" w14:textId="77777777" w:rsidR="003C76FC" w:rsidRPr="002068BC" w:rsidRDefault="003C76FC" w:rsidP="003C76FC">
                  <w:pPr>
                    <w:spacing w:after="0"/>
                    <w:jc w:val="center"/>
                  </w:pPr>
                  <w:r w:rsidRPr="002068BC">
                    <w:t>57</w:t>
                  </w:r>
                </w:p>
              </w:tc>
              <w:tc>
                <w:tcPr>
                  <w:tcW w:w="6095" w:type="dxa"/>
                  <w:vAlign w:val="center"/>
                </w:tcPr>
                <w:p w14:paraId="53D2D51E" w14:textId="77777777" w:rsidR="003C76FC" w:rsidRPr="002068BC" w:rsidRDefault="003C76FC" w:rsidP="003C76FC">
                  <w:pPr>
                    <w:spacing w:after="0"/>
                  </w:pPr>
                  <w:r w:rsidRPr="002068BC">
                    <w:t>Турбинный газовый счетчик СГ16-100-Р1</w:t>
                  </w:r>
                </w:p>
              </w:tc>
              <w:tc>
                <w:tcPr>
                  <w:tcW w:w="1843" w:type="dxa"/>
                  <w:vAlign w:val="center"/>
                </w:tcPr>
                <w:p w14:paraId="5A46D10A" w14:textId="77777777" w:rsidR="003C76FC" w:rsidRPr="002068BC" w:rsidRDefault="003C76FC" w:rsidP="003C76FC">
                  <w:pPr>
                    <w:spacing w:after="0"/>
                    <w:jc w:val="center"/>
                    <w:rPr>
                      <w:lang w:val="en-US"/>
                    </w:rPr>
                  </w:pPr>
                  <w:r w:rsidRPr="002068BC">
                    <w:rPr>
                      <w:lang w:val="en-US"/>
                    </w:rPr>
                    <w:t>1</w:t>
                  </w:r>
                </w:p>
              </w:tc>
            </w:tr>
            <w:tr w:rsidR="003C76FC" w:rsidRPr="00554BFD" w14:paraId="10EDFCE2" w14:textId="77777777" w:rsidTr="003C76FC">
              <w:trPr>
                <w:trHeight w:val="325"/>
              </w:trPr>
              <w:tc>
                <w:tcPr>
                  <w:tcW w:w="1413" w:type="dxa"/>
                  <w:vAlign w:val="center"/>
                </w:tcPr>
                <w:p w14:paraId="2B0A8F44" w14:textId="77777777" w:rsidR="003C76FC" w:rsidRPr="002068BC" w:rsidRDefault="003C76FC" w:rsidP="003C76FC">
                  <w:pPr>
                    <w:spacing w:after="0"/>
                    <w:jc w:val="center"/>
                  </w:pPr>
                  <w:r w:rsidRPr="002068BC">
                    <w:t>57</w:t>
                  </w:r>
                </w:p>
              </w:tc>
              <w:tc>
                <w:tcPr>
                  <w:tcW w:w="6095" w:type="dxa"/>
                  <w:vAlign w:val="center"/>
                </w:tcPr>
                <w:p w14:paraId="4F26F35A" w14:textId="77777777" w:rsidR="003C76FC" w:rsidRPr="002068BC" w:rsidRDefault="003C76FC" w:rsidP="003C76FC">
                  <w:pPr>
                    <w:spacing w:after="0"/>
                  </w:pPr>
                  <w:r w:rsidRPr="002068BC">
                    <w:t>Фильтр газовый с индикатором загрязненности Ду50 ФН2-2М</w:t>
                  </w:r>
                </w:p>
              </w:tc>
              <w:tc>
                <w:tcPr>
                  <w:tcW w:w="1843" w:type="dxa"/>
                  <w:vAlign w:val="center"/>
                </w:tcPr>
                <w:p w14:paraId="2452A0C2" w14:textId="77777777" w:rsidR="003C76FC" w:rsidRPr="002068BC" w:rsidRDefault="003C76FC" w:rsidP="003C76FC">
                  <w:pPr>
                    <w:spacing w:after="0"/>
                    <w:jc w:val="center"/>
                  </w:pPr>
                  <w:r w:rsidRPr="002068BC">
                    <w:t>1</w:t>
                  </w:r>
                </w:p>
              </w:tc>
            </w:tr>
            <w:tr w:rsidR="003C76FC" w:rsidRPr="00554BFD" w14:paraId="2ED3A5D1" w14:textId="77777777" w:rsidTr="003C76FC">
              <w:trPr>
                <w:trHeight w:val="325"/>
              </w:trPr>
              <w:tc>
                <w:tcPr>
                  <w:tcW w:w="1413" w:type="dxa"/>
                  <w:vAlign w:val="center"/>
                </w:tcPr>
                <w:p w14:paraId="150B2BBE" w14:textId="77777777" w:rsidR="003C76FC" w:rsidRPr="002068BC" w:rsidRDefault="003C76FC" w:rsidP="003C76FC">
                  <w:pPr>
                    <w:spacing w:after="0"/>
                    <w:jc w:val="center"/>
                  </w:pPr>
                  <w:r w:rsidRPr="002068BC">
                    <w:t>58</w:t>
                  </w:r>
                </w:p>
              </w:tc>
              <w:tc>
                <w:tcPr>
                  <w:tcW w:w="6095" w:type="dxa"/>
                  <w:vAlign w:val="center"/>
                </w:tcPr>
                <w:p w14:paraId="6899CFFE" w14:textId="77777777" w:rsidR="003C76FC" w:rsidRPr="002068BC" w:rsidRDefault="003C76FC" w:rsidP="003C76FC">
                  <w:pPr>
                    <w:spacing w:after="0"/>
                  </w:pPr>
                  <w:r w:rsidRPr="002068BC">
                    <w:t xml:space="preserve">Фильтр газовый Ду 32 ФН 1 ¼-2фл </w:t>
                  </w:r>
                </w:p>
              </w:tc>
              <w:tc>
                <w:tcPr>
                  <w:tcW w:w="1843" w:type="dxa"/>
                  <w:vAlign w:val="center"/>
                </w:tcPr>
                <w:p w14:paraId="6FCD3769" w14:textId="77777777" w:rsidR="003C76FC" w:rsidRPr="002068BC" w:rsidRDefault="003C76FC" w:rsidP="003C76FC">
                  <w:pPr>
                    <w:spacing w:after="0"/>
                    <w:jc w:val="center"/>
                  </w:pPr>
                  <w:r w:rsidRPr="002068BC">
                    <w:t>2</w:t>
                  </w:r>
                </w:p>
              </w:tc>
            </w:tr>
            <w:tr w:rsidR="003C76FC" w:rsidRPr="00554BFD" w14:paraId="6DD94137" w14:textId="77777777" w:rsidTr="003C76FC">
              <w:trPr>
                <w:trHeight w:val="325"/>
              </w:trPr>
              <w:tc>
                <w:tcPr>
                  <w:tcW w:w="1413" w:type="dxa"/>
                  <w:vAlign w:val="center"/>
                </w:tcPr>
                <w:p w14:paraId="088D0158" w14:textId="77777777" w:rsidR="003C76FC" w:rsidRPr="002068BC" w:rsidRDefault="003C76FC" w:rsidP="003C76FC">
                  <w:pPr>
                    <w:spacing w:after="0"/>
                    <w:jc w:val="center"/>
                  </w:pPr>
                  <w:r w:rsidRPr="002068BC">
                    <w:t>59</w:t>
                  </w:r>
                </w:p>
              </w:tc>
              <w:tc>
                <w:tcPr>
                  <w:tcW w:w="6095" w:type="dxa"/>
                  <w:vAlign w:val="center"/>
                </w:tcPr>
                <w:p w14:paraId="24794C36" w14:textId="77777777" w:rsidR="003C76FC" w:rsidRPr="002068BC" w:rsidRDefault="003C76FC" w:rsidP="003C76FC">
                  <w:pPr>
                    <w:spacing w:after="0"/>
                  </w:pPr>
                  <w:r w:rsidRPr="002068BC">
                    <w:t xml:space="preserve">Регулятор давления газа Ду 32, </w:t>
                  </w:r>
                  <w:r w:rsidRPr="002068BC">
                    <w:rPr>
                      <w:lang w:val="en-US"/>
                    </w:rPr>
                    <w:t>RG</w:t>
                  </w:r>
                  <w:r w:rsidRPr="002068BC">
                    <w:t>/2</w:t>
                  </w:r>
                  <w:r w:rsidRPr="002068BC">
                    <w:rPr>
                      <w:lang w:val="en-US"/>
                    </w:rPr>
                    <w:t>MB</w:t>
                  </w:r>
                </w:p>
              </w:tc>
              <w:tc>
                <w:tcPr>
                  <w:tcW w:w="1843" w:type="dxa"/>
                  <w:vAlign w:val="center"/>
                </w:tcPr>
                <w:p w14:paraId="5C6D72C8" w14:textId="77777777" w:rsidR="003C76FC" w:rsidRPr="002068BC" w:rsidRDefault="003C76FC" w:rsidP="003C76FC">
                  <w:pPr>
                    <w:spacing w:after="0"/>
                    <w:jc w:val="center"/>
                    <w:rPr>
                      <w:lang w:val="en-US"/>
                    </w:rPr>
                  </w:pPr>
                  <w:r w:rsidRPr="002068BC">
                    <w:rPr>
                      <w:lang w:val="en-US"/>
                    </w:rPr>
                    <w:t>2</w:t>
                  </w:r>
                </w:p>
              </w:tc>
            </w:tr>
            <w:tr w:rsidR="003C76FC" w:rsidRPr="00554BFD" w14:paraId="7D413584" w14:textId="77777777" w:rsidTr="003C76FC">
              <w:trPr>
                <w:trHeight w:val="325"/>
              </w:trPr>
              <w:tc>
                <w:tcPr>
                  <w:tcW w:w="1413" w:type="dxa"/>
                  <w:vAlign w:val="center"/>
                </w:tcPr>
                <w:p w14:paraId="42A7BDA9" w14:textId="77777777" w:rsidR="003C76FC" w:rsidRPr="002068BC" w:rsidRDefault="003C76FC" w:rsidP="003C76FC">
                  <w:pPr>
                    <w:spacing w:after="0"/>
                    <w:jc w:val="center"/>
                  </w:pPr>
                  <w:r w:rsidRPr="002068BC">
                    <w:t>60</w:t>
                  </w:r>
                </w:p>
              </w:tc>
              <w:tc>
                <w:tcPr>
                  <w:tcW w:w="6095" w:type="dxa"/>
                  <w:vAlign w:val="center"/>
                </w:tcPr>
                <w:p w14:paraId="3823DEC7" w14:textId="77777777" w:rsidR="003C76FC" w:rsidRPr="002068BC" w:rsidRDefault="003C76FC" w:rsidP="003C76FC">
                  <w:pPr>
                    <w:spacing w:after="0"/>
                  </w:pPr>
                  <w:r w:rsidRPr="002068BC">
                    <w:t>Предохранительно-сбросной клапан СК1 ¼-0,5-10-70 с пружиной П1-30-70</w:t>
                  </w:r>
                </w:p>
              </w:tc>
              <w:tc>
                <w:tcPr>
                  <w:tcW w:w="1843" w:type="dxa"/>
                  <w:vAlign w:val="center"/>
                </w:tcPr>
                <w:p w14:paraId="53263EBA" w14:textId="77777777" w:rsidR="003C76FC" w:rsidRPr="002068BC" w:rsidRDefault="003C76FC" w:rsidP="003C76FC">
                  <w:pPr>
                    <w:spacing w:after="0"/>
                    <w:jc w:val="center"/>
                  </w:pPr>
                  <w:r w:rsidRPr="002068BC">
                    <w:t>1</w:t>
                  </w:r>
                </w:p>
              </w:tc>
            </w:tr>
            <w:tr w:rsidR="003C76FC" w:rsidRPr="00554BFD" w14:paraId="0E5A197F" w14:textId="77777777" w:rsidTr="003C76FC">
              <w:trPr>
                <w:trHeight w:val="325"/>
              </w:trPr>
              <w:tc>
                <w:tcPr>
                  <w:tcW w:w="1413" w:type="dxa"/>
                  <w:vAlign w:val="center"/>
                </w:tcPr>
                <w:p w14:paraId="49AF01E3" w14:textId="77777777" w:rsidR="003C76FC" w:rsidRPr="002068BC" w:rsidRDefault="003C76FC" w:rsidP="003C76FC">
                  <w:pPr>
                    <w:spacing w:after="0"/>
                    <w:jc w:val="center"/>
                  </w:pPr>
                  <w:r w:rsidRPr="002068BC">
                    <w:t>61</w:t>
                  </w:r>
                </w:p>
              </w:tc>
              <w:tc>
                <w:tcPr>
                  <w:tcW w:w="6095" w:type="dxa"/>
                  <w:vAlign w:val="center"/>
                </w:tcPr>
                <w:p w14:paraId="59E841E5" w14:textId="77777777" w:rsidR="003C76FC" w:rsidRPr="002068BC" w:rsidRDefault="003C76FC" w:rsidP="003C76FC">
                  <w:pPr>
                    <w:spacing w:after="0"/>
                  </w:pPr>
                  <w:r w:rsidRPr="002068BC">
                    <w:t>Счетчик турбинный газовый СГ16МТ-250-Р2</w:t>
                  </w:r>
                </w:p>
              </w:tc>
              <w:tc>
                <w:tcPr>
                  <w:tcW w:w="1843" w:type="dxa"/>
                  <w:vAlign w:val="center"/>
                </w:tcPr>
                <w:p w14:paraId="3E34E5A1" w14:textId="77777777" w:rsidR="003C76FC" w:rsidRPr="002068BC" w:rsidRDefault="003C76FC" w:rsidP="003C76FC">
                  <w:pPr>
                    <w:spacing w:after="0"/>
                    <w:jc w:val="center"/>
                  </w:pPr>
                  <w:r w:rsidRPr="002068BC">
                    <w:t>2</w:t>
                  </w:r>
                </w:p>
              </w:tc>
            </w:tr>
            <w:tr w:rsidR="003C76FC" w:rsidRPr="00554BFD" w14:paraId="6A584074" w14:textId="77777777" w:rsidTr="003C76FC">
              <w:trPr>
                <w:trHeight w:val="325"/>
              </w:trPr>
              <w:tc>
                <w:tcPr>
                  <w:tcW w:w="1413" w:type="dxa"/>
                  <w:vAlign w:val="center"/>
                </w:tcPr>
                <w:p w14:paraId="3190E5F8" w14:textId="77777777" w:rsidR="003C76FC" w:rsidRPr="002068BC" w:rsidRDefault="003C76FC" w:rsidP="003C76FC">
                  <w:pPr>
                    <w:spacing w:after="0"/>
                    <w:jc w:val="center"/>
                  </w:pPr>
                  <w:r w:rsidRPr="002068BC">
                    <w:t>62</w:t>
                  </w:r>
                </w:p>
              </w:tc>
              <w:tc>
                <w:tcPr>
                  <w:tcW w:w="6095" w:type="dxa"/>
                  <w:vAlign w:val="center"/>
                </w:tcPr>
                <w:p w14:paraId="1ED323DA" w14:textId="77777777" w:rsidR="003C76FC" w:rsidRPr="002068BC" w:rsidRDefault="003C76FC" w:rsidP="003C76FC">
                  <w:pPr>
                    <w:spacing w:after="0"/>
                  </w:pPr>
                  <w:r w:rsidRPr="002068BC">
                    <w:t>Клапан электромагнитный муфтовый Ду 50 КЗГЭМ 50 СД</w:t>
                  </w:r>
                </w:p>
              </w:tc>
              <w:tc>
                <w:tcPr>
                  <w:tcW w:w="1843" w:type="dxa"/>
                  <w:vAlign w:val="center"/>
                </w:tcPr>
                <w:p w14:paraId="251323FC" w14:textId="77777777" w:rsidR="003C76FC" w:rsidRPr="002068BC" w:rsidRDefault="003C76FC" w:rsidP="003C76FC">
                  <w:pPr>
                    <w:spacing w:after="0"/>
                    <w:jc w:val="center"/>
                  </w:pPr>
                  <w:r w:rsidRPr="002068BC">
                    <w:t>1</w:t>
                  </w:r>
                </w:p>
              </w:tc>
            </w:tr>
            <w:tr w:rsidR="003C76FC" w:rsidRPr="00554BFD" w14:paraId="1F25405F" w14:textId="77777777" w:rsidTr="003C76FC">
              <w:trPr>
                <w:trHeight w:val="325"/>
              </w:trPr>
              <w:tc>
                <w:tcPr>
                  <w:tcW w:w="1413" w:type="dxa"/>
                  <w:vAlign w:val="center"/>
                </w:tcPr>
                <w:p w14:paraId="56AD8E09" w14:textId="77777777" w:rsidR="003C76FC" w:rsidRPr="002068BC" w:rsidRDefault="003C76FC" w:rsidP="003C76FC">
                  <w:pPr>
                    <w:spacing w:after="0"/>
                    <w:jc w:val="center"/>
                  </w:pPr>
                  <w:r w:rsidRPr="002068BC">
                    <w:t>63</w:t>
                  </w:r>
                </w:p>
              </w:tc>
              <w:tc>
                <w:tcPr>
                  <w:tcW w:w="6095" w:type="dxa"/>
                  <w:vAlign w:val="center"/>
                </w:tcPr>
                <w:p w14:paraId="5B2EDEB0" w14:textId="77777777" w:rsidR="003C76FC" w:rsidRPr="002068BC" w:rsidRDefault="003C76FC" w:rsidP="003C76FC">
                  <w:pPr>
                    <w:spacing w:after="0"/>
                  </w:pPr>
                  <w:r w:rsidRPr="002068BC">
                    <w:t>Клапан термозапорный КТЗ 50 -0,6</w:t>
                  </w:r>
                </w:p>
              </w:tc>
              <w:tc>
                <w:tcPr>
                  <w:tcW w:w="1843" w:type="dxa"/>
                  <w:vAlign w:val="center"/>
                </w:tcPr>
                <w:p w14:paraId="3021E399" w14:textId="77777777" w:rsidR="003C76FC" w:rsidRPr="002068BC" w:rsidRDefault="003C76FC" w:rsidP="003C76FC">
                  <w:pPr>
                    <w:spacing w:after="0"/>
                    <w:jc w:val="center"/>
                  </w:pPr>
                  <w:r w:rsidRPr="002068BC">
                    <w:t>1</w:t>
                  </w:r>
                </w:p>
              </w:tc>
            </w:tr>
            <w:tr w:rsidR="003C76FC" w:rsidRPr="00554BFD" w14:paraId="59B27855" w14:textId="77777777" w:rsidTr="003C76FC">
              <w:trPr>
                <w:trHeight w:val="325"/>
              </w:trPr>
              <w:tc>
                <w:tcPr>
                  <w:tcW w:w="1413" w:type="dxa"/>
                  <w:vAlign w:val="center"/>
                </w:tcPr>
                <w:p w14:paraId="7323438A" w14:textId="77777777" w:rsidR="003C76FC" w:rsidRPr="002068BC" w:rsidRDefault="003C76FC" w:rsidP="003C76FC">
                  <w:pPr>
                    <w:spacing w:after="0"/>
                    <w:jc w:val="center"/>
                  </w:pPr>
                  <w:r w:rsidRPr="002068BC">
                    <w:t>64</w:t>
                  </w:r>
                </w:p>
              </w:tc>
              <w:tc>
                <w:tcPr>
                  <w:tcW w:w="6095" w:type="dxa"/>
                  <w:vAlign w:val="center"/>
                </w:tcPr>
                <w:p w14:paraId="2AE30CD4" w14:textId="77777777" w:rsidR="003C76FC" w:rsidRPr="002068BC" w:rsidRDefault="003C76FC" w:rsidP="003C76FC">
                  <w:pPr>
                    <w:spacing w:after="0"/>
                  </w:pPr>
                  <w:r w:rsidRPr="002068BC">
                    <w:t>Изолирующее соединение ИС-50</w:t>
                  </w:r>
                </w:p>
              </w:tc>
              <w:tc>
                <w:tcPr>
                  <w:tcW w:w="1843" w:type="dxa"/>
                  <w:vAlign w:val="center"/>
                </w:tcPr>
                <w:p w14:paraId="636FF90E" w14:textId="77777777" w:rsidR="003C76FC" w:rsidRPr="002068BC" w:rsidRDefault="003C76FC" w:rsidP="003C76FC">
                  <w:pPr>
                    <w:spacing w:after="0"/>
                    <w:jc w:val="center"/>
                  </w:pPr>
                  <w:r w:rsidRPr="002068BC">
                    <w:t>1</w:t>
                  </w:r>
                </w:p>
              </w:tc>
            </w:tr>
            <w:tr w:rsidR="003C76FC" w:rsidRPr="00554BFD" w14:paraId="7A83C011" w14:textId="77777777" w:rsidTr="003C76FC">
              <w:trPr>
                <w:trHeight w:val="325"/>
              </w:trPr>
              <w:tc>
                <w:tcPr>
                  <w:tcW w:w="1413" w:type="dxa"/>
                  <w:vAlign w:val="center"/>
                </w:tcPr>
                <w:p w14:paraId="2EBF4473" w14:textId="77777777" w:rsidR="003C76FC" w:rsidRPr="002068BC" w:rsidRDefault="003C76FC" w:rsidP="003C76FC">
                  <w:pPr>
                    <w:spacing w:after="0"/>
                    <w:jc w:val="center"/>
                  </w:pPr>
                  <w:r w:rsidRPr="002068BC">
                    <w:t>65</w:t>
                  </w:r>
                </w:p>
              </w:tc>
              <w:tc>
                <w:tcPr>
                  <w:tcW w:w="6095" w:type="dxa"/>
                  <w:vAlign w:val="center"/>
                </w:tcPr>
                <w:p w14:paraId="7AB1B502" w14:textId="77777777" w:rsidR="003C76FC" w:rsidRPr="002068BC" w:rsidRDefault="003C76FC" w:rsidP="003C76FC">
                  <w:pPr>
                    <w:spacing w:after="0"/>
                  </w:pPr>
                  <w:r w:rsidRPr="002068BC">
                    <w:t>Кран шаровой Ду80 КШЦ.Ф.050.04.0</w:t>
                  </w:r>
                </w:p>
              </w:tc>
              <w:tc>
                <w:tcPr>
                  <w:tcW w:w="1843" w:type="dxa"/>
                  <w:vAlign w:val="center"/>
                </w:tcPr>
                <w:p w14:paraId="0E7A07A3" w14:textId="77777777" w:rsidR="003C76FC" w:rsidRPr="002068BC" w:rsidRDefault="003C76FC" w:rsidP="003C76FC">
                  <w:pPr>
                    <w:spacing w:after="0"/>
                    <w:jc w:val="center"/>
                  </w:pPr>
                  <w:r w:rsidRPr="002068BC">
                    <w:t>2</w:t>
                  </w:r>
                </w:p>
              </w:tc>
            </w:tr>
            <w:tr w:rsidR="003C76FC" w:rsidRPr="00554BFD" w14:paraId="6DF9597F" w14:textId="77777777" w:rsidTr="003C76FC">
              <w:trPr>
                <w:trHeight w:val="325"/>
              </w:trPr>
              <w:tc>
                <w:tcPr>
                  <w:tcW w:w="1413" w:type="dxa"/>
                  <w:vAlign w:val="center"/>
                </w:tcPr>
                <w:p w14:paraId="2B6C53CC" w14:textId="77777777" w:rsidR="003C76FC" w:rsidRPr="002068BC" w:rsidRDefault="003C76FC" w:rsidP="003C76FC">
                  <w:pPr>
                    <w:spacing w:after="0"/>
                    <w:jc w:val="center"/>
                  </w:pPr>
                  <w:r w:rsidRPr="002068BC">
                    <w:t>66</w:t>
                  </w:r>
                </w:p>
              </w:tc>
              <w:tc>
                <w:tcPr>
                  <w:tcW w:w="6095" w:type="dxa"/>
                  <w:vAlign w:val="center"/>
                </w:tcPr>
                <w:p w14:paraId="75D78A41" w14:textId="77777777" w:rsidR="003C76FC" w:rsidRPr="002068BC" w:rsidRDefault="003C76FC" w:rsidP="003C76FC">
                  <w:pPr>
                    <w:spacing w:after="0"/>
                  </w:pPr>
                  <w:r w:rsidRPr="002068BC">
                    <w:t>Кран шаровой Ду50 КШЦ.Ф.050.04.0</w:t>
                  </w:r>
                </w:p>
              </w:tc>
              <w:tc>
                <w:tcPr>
                  <w:tcW w:w="1843" w:type="dxa"/>
                  <w:vAlign w:val="center"/>
                </w:tcPr>
                <w:p w14:paraId="68DFD4F3" w14:textId="77777777" w:rsidR="003C76FC" w:rsidRPr="002068BC" w:rsidRDefault="003C76FC" w:rsidP="003C76FC">
                  <w:pPr>
                    <w:spacing w:after="0"/>
                    <w:jc w:val="center"/>
                  </w:pPr>
                  <w:r w:rsidRPr="002068BC">
                    <w:t>8</w:t>
                  </w:r>
                </w:p>
              </w:tc>
            </w:tr>
            <w:tr w:rsidR="003C76FC" w:rsidRPr="00554BFD" w14:paraId="75EC4293" w14:textId="77777777" w:rsidTr="003C76FC">
              <w:trPr>
                <w:trHeight w:val="325"/>
              </w:trPr>
              <w:tc>
                <w:tcPr>
                  <w:tcW w:w="1413" w:type="dxa"/>
                  <w:vAlign w:val="center"/>
                </w:tcPr>
                <w:p w14:paraId="11EB5A92" w14:textId="77777777" w:rsidR="003C76FC" w:rsidRPr="002068BC" w:rsidRDefault="003C76FC" w:rsidP="003C76FC">
                  <w:pPr>
                    <w:spacing w:after="0"/>
                    <w:jc w:val="center"/>
                  </w:pPr>
                  <w:r w:rsidRPr="002068BC">
                    <w:lastRenderedPageBreak/>
                    <w:t>67</w:t>
                  </w:r>
                </w:p>
              </w:tc>
              <w:tc>
                <w:tcPr>
                  <w:tcW w:w="6095" w:type="dxa"/>
                  <w:vAlign w:val="center"/>
                </w:tcPr>
                <w:p w14:paraId="0CFE4937" w14:textId="77777777" w:rsidR="003C76FC" w:rsidRPr="002068BC" w:rsidRDefault="003C76FC" w:rsidP="003C76FC">
                  <w:pPr>
                    <w:spacing w:after="0"/>
                  </w:pPr>
                  <w:r w:rsidRPr="002068BC">
                    <w:t>Кран шаровой Ду32 КШЦ.Ф.032.04.0</w:t>
                  </w:r>
                </w:p>
              </w:tc>
              <w:tc>
                <w:tcPr>
                  <w:tcW w:w="1843" w:type="dxa"/>
                  <w:vAlign w:val="center"/>
                </w:tcPr>
                <w:p w14:paraId="124B82F9" w14:textId="77777777" w:rsidR="003C76FC" w:rsidRPr="002068BC" w:rsidRDefault="003C76FC" w:rsidP="003C76FC">
                  <w:pPr>
                    <w:spacing w:after="0"/>
                    <w:jc w:val="center"/>
                  </w:pPr>
                  <w:r w:rsidRPr="002068BC">
                    <w:t>2</w:t>
                  </w:r>
                </w:p>
              </w:tc>
            </w:tr>
            <w:tr w:rsidR="003C76FC" w:rsidRPr="00554BFD" w14:paraId="2B7230D9" w14:textId="77777777" w:rsidTr="003C76FC">
              <w:trPr>
                <w:trHeight w:val="325"/>
              </w:trPr>
              <w:tc>
                <w:tcPr>
                  <w:tcW w:w="1413" w:type="dxa"/>
                  <w:vAlign w:val="center"/>
                </w:tcPr>
                <w:p w14:paraId="03C3037B" w14:textId="77777777" w:rsidR="003C76FC" w:rsidRPr="002068BC" w:rsidRDefault="003C76FC" w:rsidP="003C76FC">
                  <w:pPr>
                    <w:spacing w:after="0"/>
                    <w:jc w:val="center"/>
                  </w:pPr>
                  <w:r w:rsidRPr="002068BC">
                    <w:t>68</w:t>
                  </w:r>
                </w:p>
              </w:tc>
              <w:tc>
                <w:tcPr>
                  <w:tcW w:w="6095" w:type="dxa"/>
                  <w:vAlign w:val="center"/>
                </w:tcPr>
                <w:p w14:paraId="6B6945BF" w14:textId="77777777" w:rsidR="003C76FC" w:rsidRPr="002068BC" w:rsidRDefault="003C76FC" w:rsidP="003C76FC">
                  <w:pPr>
                    <w:spacing w:after="0"/>
                  </w:pPr>
                  <w:r w:rsidRPr="002068BC">
                    <w:t>Кран шаровой Ду32 11б27п</w:t>
                  </w:r>
                </w:p>
              </w:tc>
              <w:tc>
                <w:tcPr>
                  <w:tcW w:w="1843" w:type="dxa"/>
                  <w:vAlign w:val="center"/>
                </w:tcPr>
                <w:p w14:paraId="40A595D7" w14:textId="77777777" w:rsidR="003C76FC" w:rsidRPr="002068BC" w:rsidRDefault="003C76FC" w:rsidP="003C76FC">
                  <w:pPr>
                    <w:spacing w:after="0"/>
                    <w:jc w:val="center"/>
                  </w:pPr>
                  <w:r w:rsidRPr="002068BC">
                    <w:t>1</w:t>
                  </w:r>
                </w:p>
              </w:tc>
            </w:tr>
            <w:tr w:rsidR="003C76FC" w:rsidRPr="00554BFD" w14:paraId="58B7B5EF" w14:textId="77777777" w:rsidTr="003C76FC">
              <w:trPr>
                <w:trHeight w:val="325"/>
              </w:trPr>
              <w:tc>
                <w:tcPr>
                  <w:tcW w:w="1413" w:type="dxa"/>
                  <w:vAlign w:val="center"/>
                </w:tcPr>
                <w:p w14:paraId="56C8C335" w14:textId="77777777" w:rsidR="003C76FC" w:rsidRPr="002068BC" w:rsidRDefault="003C76FC" w:rsidP="003C76FC">
                  <w:pPr>
                    <w:spacing w:after="0"/>
                    <w:jc w:val="center"/>
                  </w:pPr>
                  <w:r w:rsidRPr="002068BC">
                    <w:t>69</w:t>
                  </w:r>
                </w:p>
              </w:tc>
              <w:tc>
                <w:tcPr>
                  <w:tcW w:w="6095" w:type="dxa"/>
                  <w:vAlign w:val="center"/>
                </w:tcPr>
                <w:p w14:paraId="6EF5A1F1" w14:textId="77777777" w:rsidR="003C76FC" w:rsidRPr="002068BC" w:rsidRDefault="003C76FC" w:rsidP="003C76FC">
                  <w:pPr>
                    <w:spacing w:after="0"/>
                  </w:pPr>
                  <w:r w:rsidRPr="002068BC">
                    <w:t>Кран шаровой Ду20 11б27п</w:t>
                  </w:r>
                </w:p>
              </w:tc>
              <w:tc>
                <w:tcPr>
                  <w:tcW w:w="1843" w:type="dxa"/>
                  <w:vAlign w:val="center"/>
                </w:tcPr>
                <w:p w14:paraId="605284A6" w14:textId="77777777" w:rsidR="003C76FC" w:rsidRPr="002068BC" w:rsidRDefault="003C76FC" w:rsidP="003C76FC">
                  <w:pPr>
                    <w:spacing w:after="0"/>
                    <w:jc w:val="center"/>
                  </w:pPr>
                  <w:r w:rsidRPr="002068BC">
                    <w:t>6</w:t>
                  </w:r>
                </w:p>
              </w:tc>
            </w:tr>
            <w:tr w:rsidR="003C76FC" w:rsidRPr="00554BFD" w14:paraId="75D1DC47" w14:textId="77777777" w:rsidTr="003C76FC">
              <w:trPr>
                <w:trHeight w:val="325"/>
              </w:trPr>
              <w:tc>
                <w:tcPr>
                  <w:tcW w:w="1413" w:type="dxa"/>
                  <w:vAlign w:val="center"/>
                </w:tcPr>
                <w:p w14:paraId="1ACB85AA" w14:textId="77777777" w:rsidR="003C76FC" w:rsidRPr="002068BC" w:rsidRDefault="003C76FC" w:rsidP="003C76FC">
                  <w:pPr>
                    <w:spacing w:after="0"/>
                    <w:jc w:val="center"/>
                  </w:pPr>
                  <w:r w:rsidRPr="002068BC">
                    <w:t>70</w:t>
                  </w:r>
                </w:p>
              </w:tc>
              <w:tc>
                <w:tcPr>
                  <w:tcW w:w="6095" w:type="dxa"/>
                  <w:vAlign w:val="center"/>
                </w:tcPr>
                <w:p w14:paraId="0CD39D8F" w14:textId="77777777" w:rsidR="003C76FC" w:rsidRPr="002068BC" w:rsidRDefault="003C76FC" w:rsidP="003C76FC">
                  <w:pPr>
                    <w:spacing w:after="0"/>
                  </w:pPr>
                  <w:r w:rsidRPr="002068BC">
                    <w:t>Кран шаровой Ду15 11б27п</w:t>
                  </w:r>
                </w:p>
              </w:tc>
              <w:tc>
                <w:tcPr>
                  <w:tcW w:w="1843" w:type="dxa"/>
                  <w:vAlign w:val="center"/>
                </w:tcPr>
                <w:p w14:paraId="2D501F69" w14:textId="77777777" w:rsidR="003C76FC" w:rsidRPr="002068BC" w:rsidRDefault="003C76FC" w:rsidP="003C76FC">
                  <w:pPr>
                    <w:spacing w:after="0"/>
                    <w:jc w:val="center"/>
                  </w:pPr>
                  <w:r w:rsidRPr="002068BC">
                    <w:t>5</w:t>
                  </w:r>
                </w:p>
              </w:tc>
            </w:tr>
            <w:tr w:rsidR="003C76FC" w:rsidRPr="00554BFD" w14:paraId="7CA5B072" w14:textId="77777777" w:rsidTr="003C76FC">
              <w:trPr>
                <w:trHeight w:val="325"/>
              </w:trPr>
              <w:tc>
                <w:tcPr>
                  <w:tcW w:w="1413" w:type="dxa"/>
                  <w:vAlign w:val="center"/>
                </w:tcPr>
                <w:p w14:paraId="0EFC8788" w14:textId="77777777" w:rsidR="003C76FC" w:rsidRPr="002068BC" w:rsidRDefault="003C76FC" w:rsidP="003C76FC">
                  <w:pPr>
                    <w:spacing w:after="0"/>
                    <w:jc w:val="center"/>
                  </w:pPr>
                  <w:r w:rsidRPr="002068BC">
                    <w:t>71</w:t>
                  </w:r>
                </w:p>
              </w:tc>
              <w:tc>
                <w:tcPr>
                  <w:tcW w:w="6095" w:type="dxa"/>
                  <w:vAlign w:val="center"/>
                </w:tcPr>
                <w:p w14:paraId="08E82A13" w14:textId="77777777" w:rsidR="003C76FC" w:rsidRPr="002068BC" w:rsidRDefault="003C76FC" w:rsidP="003C76FC">
                  <w:pPr>
                    <w:spacing w:after="0"/>
                  </w:pPr>
                  <w:r w:rsidRPr="002068BC">
                    <w:t>Кран трехходовой шаровой КШМ-15</w:t>
                  </w:r>
                </w:p>
              </w:tc>
              <w:tc>
                <w:tcPr>
                  <w:tcW w:w="1843" w:type="dxa"/>
                  <w:vAlign w:val="center"/>
                </w:tcPr>
                <w:p w14:paraId="4DA2E12F" w14:textId="77777777" w:rsidR="003C76FC" w:rsidRPr="002068BC" w:rsidRDefault="003C76FC" w:rsidP="003C76FC">
                  <w:pPr>
                    <w:spacing w:after="0"/>
                    <w:jc w:val="center"/>
                  </w:pPr>
                  <w:r w:rsidRPr="002068BC">
                    <w:t>1</w:t>
                  </w:r>
                </w:p>
              </w:tc>
            </w:tr>
            <w:tr w:rsidR="003C76FC" w:rsidRPr="00554BFD" w14:paraId="2FD8BA45" w14:textId="77777777" w:rsidTr="003C76FC">
              <w:trPr>
                <w:trHeight w:val="325"/>
              </w:trPr>
              <w:tc>
                <w:tcPr>
                  <w:tcW w:w="1413" w:type="dxa"/>
                  <w:vAlign w:val="center"/>
                </w:tcPr>
                <w:p w14:paraId="7B6F0696" w14:textId="77777777" w:rsidR="003C76FC" w:rsidRPr="002068BC" w:rsidRDefault="003C76FC" w:rsidP="003C76FC">
                  <w:pPr>
                    <w:spacing w:after="0"/>
                    <w:jc w:val="center"/>
                  </w:pPr>
                  <w:r w:rsidRPr="002068BC">
                    <w:t>72</w:t>
                  </w:r>
                </w:p>
              </w:tc>
              <w:tc>
                <w:tcPr>
                  <w:tcW w:w="6095" w:type="dxa"/>
                  <w:vAlign w:val="center"/>
                </w:tcPr>
                <w:p w14:paraId="6D5CAE63" w14:textId="77777777" w:rsidR="003C76FC" w:rsidRPr="002068BC" w:rsidRDefault="003C76FC" w:rsidP="003C76FC">
                  <w:pPr>
                    <w:spacing w:after="0"/>
                    <w:rPr>
                      <w:lang w:val="en-US"/>
                    </w:rPr>
                  </w:pPr>
                  <w:r w:rsidRPr="002068BC">
                    <w:t xml:space="preserve">Кран трехходовой кнопочный </w:t>
                  </w:r>
                  <w:r w:rsidRPr="002068BC">
                    <w:rPr>
                      <w:lang w:val="en-US"/>
                    </w:rPr>
                    <w:t>VE-2</w:t>
                  </w:r>
                </w:p>
              </w:tc>
              <w:tc>
                <w:tcPr>
                  <w:tcW w:w="1843" w:type="dxa"/>
                  <w:vAlign w:val="center"/>
                </w:tcPr>
                <w:p w14:paraId="179AFC96" w14:textId="77777777" w:rsidR="003C76FC" w:rsidRPr="002068BC" w:rsidRDefault="003C76FC" w:rsidP="003C76FC">
                  <w:pPr>
                    <w:spacing w:after="0"/>
                    <w:jc w:val="center"/>
                    <w:rPr>
                      <w:lang w:val="en-US"/>
                    </w:rPr>
                  </w:pPr>
                  <w:r w:rsidRPr="002068BC">
                    <w:rPr>
                      <w:lang w:val="en-US"/>
                    </w:rPr>
                    <w:t>4</w:t>
                  </w:r>
                </w:p>
              </w:tc>
            </w:tr>
            <w:tr w:rsidR="003C76FC" w:rsidRPr="00554BFD" w14:paraId="789A47A4" w14:textId="77777777" w:rsidTr="003C76FC">
              <w:trPr>
                <w:trHeight w:val="325"/>
              </w:trPr>
              <w:tc>
                <w:tcPr>
                  <w:tcW w:w="1413" w:type="dxa"/>
                  <w:vAlign w:val="center"/>
                </w:tcPr>
                <w:p w14:paraId="286EB040" w14:textId="77777777" w:rsidR="003C76FC" w:rsidRPr="002068BC" w:rsidRDefault="003C76FC" w:rsidP="003C76FC">
                  <w:pPr>
                    <w:spacing w:after="0"/>
                    <w:jc w:val="center"/>
                  </w:pPr>
                  <w:r w:rsidRPr="002068BC">
                    <w:t>73</w:t>
                  </w:r>
                </w:p>
              </w:tc>
              <w:tc>
                <w:tcPr>
                  <w:tcW w:w="6095" w:type="dxa"/>
                  <w:vAlign w:val="center"/>
                </w:tcPr>
                <w:p w14:paraId="396C5028" w14:textId="77777777" w:rsidR="003C76FC" w:rsidRPr="002068BC" w:rsidRDefault="003C76FC" w:rsidP="003C76FC">
                  <w:pPr>
                    <w:spacing w:after="0"/>
                  </w:pPr>
                  <w:r w:rsidRPr="002068BC">
                    <w:t>Манометр МП-4У</w:t>
                  </w:r>
                </w:p>
              </w:tc>
              <w:tc>
                <w:tcPr>
                  <w:tcW w:w="1843" w:type="dxa"/>
                  <w:vAlign w:val="center"/>
                </w:tcPr>
                <w:p w14:paraId="0B4BDE42" w14:textId="77777777" w:rsidR="003C76FC" w:rsidRPr="002068BC" w:rsidRDefault="003C76FC" w:rsidP="003C76FC">
                  <w:pPr>
                    <w:spacing w:after="0"/>
                    <w:jc w:val="center"/>
                  </w:pPr>
                  <w:r w:rsidRPr="002068BC">
                    <w:t>1</w:t>
                  </w:r>
                </w:p>
              </w:tc>
            </w:tr>
            <w:tr w:rsidR="003C76FC" w:rsidRPr="00554BFD" w14:paraId="4F79645D" w14:textId="77777777" w:rsidTr="003C76FC">
              <w:trPr>
                <w:trHeight w:val="325"/>
              </w:trPr>
              <w:tc>
                <w:tcPr>
                  <w:tcW w:w="1413" w:type="dxa"/>
                  <w:vAlign w:val="center"/>
                </w:tcPr>
                <w:p w14:paraId="51BB4B39" w14:textId="77777777" w:rsidR="003C76FC" w:rsidRPr="002068BC" w:rsidRDefault="003C76FC" w:rsidP="003C76FC">
                  <w:pPr>
                    <w:spacing w:after="0"/>
                    <w:jc w:val="center"/>
                  </w:pPr>
                  <w:r w:rsidRPr="002068BC">
                    <w:t>74</w:t>
                  </w:r>
                </w:p>
              </w:tc>
              <w:tc>
                <w:tcPr>
                  <w:tcW w:w="6095" w:type="dxa"/>
                  <w:vAlign w:val="center"/>
                </w:tcPr>
                <w:p w14:paraId="1941B23C" w14:textId="77777777" w:rsidR="003C76FC" w:rsidRPr="002068BC" w:rsidRDefault="003C76FC" w:rsidP="003C76FC">
                  <w:pPr>
                    <w:spacing w:after="0"/>
                  </w:pPr>
                  <w:r w:rsidRPr="002068BC">
                    <w:t>Манометр КМ-22Р</w:t>
                  </w:r>
                </w:p>
              </w:tc>
              <w:tc>
                <w:tcPr>
                  <w:tcW w:w="1843" w:type="dxa"/>
                  <w:vAlign w:val="center"/>
                </w:tcPr>
                <w:p w14:paraId="085F6A30" w14:textId="77777777" w:rsidR="003C76FC" w:rsidRPr="002068BC" w:rsidRDefault="003C76FC" w:rsidP="003C76FC">
                  <w:pPr>
                    <w:spacing w:after="0"/>
                    <w:jc w:val="center"/>
                  </w:pPr>
                  <w:r w:rsidRPr="002068BC">
                    <w:t>3</w:t>
                  </w:r>
                </w:p>
              </w:tc>
            </w:tr>
            <w:tr w:rsidR="003C76FC" w:rsidRPr="00554BFD" w14:paraId="125D0C52" w14:textId="77777777" w:rsidTr="003C76FC">
              <w:trPr>
                <w:trHeight w:val="325"/>
              </w:trPr>
              <w:tc>
                <w:tcPr>
                  <w:tcW w:w="9351" w:type="dxa"/>
                  <w:gridSpan w:val="3"/>
                </w:tcPr>
                <w:p w14:paraId="7F0C3513" w14:textId="77777777" w:rsidR="003C76FC" w:rsidRPr="002068BC" w:rsidRDefault="003C76FC" w:rsidP="003C76FC">
                  <w:pPr>
                    <w:spacing w:after="0"/>
                    <w:jc w:val="center"/>
                  </w:pPr>
                  <w:r w:rsidRPr="002068BC">
                    <w:rPr>
                      <w:b/>
                    </w:rPr>
                    <w:t>Подводящий надземный газопровод</w:t>
                  </w:r>
                </w:p>
              </w:tc>
            </w:tr>
            <w:tr w:rsidR="003C76FC" w:rsidRPr="00554BFD" w14:paraId="2C69000D" w14:textId="77777777" w:rsidTr="003C76FC">
              <w:trPr>
                <w:trHeight w:val="325"/>
              </w:trPr>
              <w:tc>
                <w:tcPr>
                  <w:tcW w:w="1413" w:type="dxa"/>
                  <w:vAlign w:val="center"/>
                </w:tcPr>
                <w:p w14:paraId="16AE675B" w14:textId="77777777" w:rsidR="003C76FC" w:rsidRPr="002068BC" w:rsidRDefault="003C76FC" w:rsidP="003C76FC">
                  <w:pPr>
                    <w:spacing w:after="0"/>
                    <w:jc w:val="center"/>
                  </w:pPr>
                  <w:r w:rsidRPr="002068BC">
                    <w:t>75</w:t>
                  </w:r>
                </w:p>
              </w:tc>
              <w:tc>
                <w:tcPr>
                  <w:tcW w:w="6095" w:type="dxa"/>
                  <w:vAlign w:val="center"/>
                </w:tcPr>
                <w:p w14:paraId="3BBFBF10" w14:textId="77777777" w:rsidR="003C76FC" w:rsidRPr="002068BC" w:rsidRDefault="003C76FC" w:rsidP="003C76FC">
                  <w:pPr>
                    <w:spacing w:after="0"/>
                  </w:pPr>
                  <w:r w:rsidRPr="002068BC">
                    <w:t xml:space="preserve">Надземный уличный газопровод среднего давления Ø57мм, </w:t>
                  </w:r>
                  <w:r w:rsidRPr="002068BC">
                    <w:rPr>
                      <w:lang w:val="en-US"/>
                    </w:rPr>
                    <w:t>L</w:t>
                  </w:r>
                  <w:r w:rsidRPr="002068BC">
                    <w:t>=172м</w:t>
                  </w:r>
                </w:p>
              </w:tc>
              <w:tc>
                <w:tcPr>
                  <w:tcW w:w="1843" w:type="dxa"/>
                  <w:vAlign w:val="center"/>
                </w:tcPr>
                <w:p w14:paraId="46119AB6" w14:textId="77777777" w:rsidR="003C76FC" w:rsidRPr="002068BC" w:rsidRDefault="003C76FC" w:rsidP="003C76FC">
                  <w:pPr>
                    <w:spacing w:after="0"/>
                    <w:jc w:val="center"/>
                    <w:rPr>
                      <w:lang w:val="en-US"/>
                    </w:rPr>
                  </w:pPr>
                  <w:r w:rsidRPr="002068BC">
                    <w:rPr>
                      <w:lang w:val="en-US"/>
                    </w:rPr>
                    <w:t>1</w:t>
                  </w:r>
                </w:p>
              </w:tc>
            </w:tr>
            <w:tr w:rsidR="003C76FC" w:rsidRPr="00554BFD" w14:paraId="294C7988" w14:textId="77777777" w:rsidTr="003C76FC">
              <w:trPr>
                <w:trHeight w:val="325"/>
              </w:trPr>
              <w:tc>
                <w:tcPr>
                  <w:tcW w:w="1413" w:type="dxa"/>
                  <w:vAlign w:val="center"/>
                </w:tcPr>
                <w:p w14:paraId="5333B495" w14:textId="77777777" w:rsidR="003C76FC" w:rsidRPr="002068BC" w:rsidRDefault="003C76FC" w:rsidP="003C76FC">
                  <w:pPr>
                    <w:spacing w:after="0"/>
                    <w:jc w:val="center"/>
                  </w:pPr>
                  <w:r w:rsidRPr="002068BC">
                    <w:t>76</w:t>
                  </w:r>
                </w:p>
              </w:tc>
              <w:tc>
                <w:tcPr>
                  <w:tcW w:w="6095" w:type="dxa"/>
                  <w:vAlign w:val="center"/>
                </w:tcPr>
                <w:p w14:paraId="01A3AB5F" w14:textId="77777777" w:rsidR="003C76FC" w:rsidRPr="002068BC" w:rsidRDefault="003C76FC" w:rsidP="003C76FC">
                  <w:pPr>
                    <w:spacing w:after="0"/>
                  </w:pPr>
                  <w:r w:rsidRPr="002068BC">
                    <w:t>Кран шаровый разборный фланцевый  Ø57мм</w:t>
                  </w:r>
                </w:p>
              </w:tc>
              <w:tc>
                <w:tcPr>
                  <w:tcW w:w="1843" w:type="dxa"/>
                  <w:vAlign w:val="center"/>
                </w:tcPr>
                <w:p w14:paraId="7EF21CEC" w14:textId="77777777" w:rsidR="003C76FC" w:rsidRPr="002068BC" w:rsidRDefault="003C76FC" w:rsidP="003C76FC">
                  <w:pPr>
                    <w:spacing w:after="0"/>
                    <w:jc w:val="center"/>
                  </w:pPr>
                  <w:r w:rsidRPr="002068BC">
                    <w:t>2</w:t>
                  </w:r>
                </w:p>
              </w:tc>
            </w:tr>
          </w:tbl>
          <w:p w14:paraId="75DF15B8" w14:textId="77777777" w:rsidR="001E1E01" w:rsidRDefault="001E1E01" w:rsidP="00F4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sz w:val="22"/>
                <w:szCs w:val="22"/>
              </w:rPr>
            </w:pPr>
            <w:r w:rsidRPr="00554BFD">
              <w:rPr>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ayout w:type="fixed"/>
              <w:tblLook w:val="01E0" w:firstRow="1" w:lastRow="1" w:firstColumn="1" w:lastColumn="1" w:noHBand="0" w:noVBand="0"/>
            </w:tblPr>
            <w:tblGrid>
              <w:gridCol w:w="4461"/>
              <w:gridCol w:w="3419"/>
            </w:tblGrid>
            <w:tr w:rsidR="001075AD" w:rsidRPr="00554BFD" w14:paraId="42691D42" w14:textId="77777777" w:rsidTr="00CC0C15">
              <w:trPr>
                <w:trHeight w:val="1993"/>
                <w:jc w:val="center"/>
              </w:trPr>
              <w:tc>
                <w:tcPr>
                  <w:tcW w:w="4461" w:type="dxa"/>
                </w:tcPr>
                <w:p w14:paraId="0A512058" w14:textId="77777777" w:rsidR="001075AD" w:rsidRPr="00554BFD" w:rsidRDefault="001075AD" w:rsidP="00031046">
                  <w:pPr>
                    <w:framePr w:hSpace="180" w:wrap="around" w:vAnchor="text" w:hAnchor="margin" w:x="-34" w:y="412"/>
                    <w:autoSpaceDE/>
                    <w:autoSpaceDN/>
                    <w:adjustRightInd/>
                    <w:spacing w:before="0" w:after="0"/>
                    <w:rPr>
                      <w:b/>
                      <w:sz w:val="22"/>
                      <w:szCs w:val="22"/>
                    </w:rPr>
                  </w:pPr>
                  <w:r w:rsidRPr="00554BFD">
                    <w:rPr>
                      <w:b/>
                      <w:sz w:val="22"/>
                      <w:szCs w:val="22"/>
                    </w:rPr>
                    <w:t>Заказчик:</w:t>
                  </w:r>
                </w:p>
                <w:p w14:paraId="6552840B" w14:textId="77777777" w:rsidR="001075AD" w:rsidRPr="00554BFD" w:rsidRDefault="001075AD" w:rsidP="00031046">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14:paraId="29A07D0E" w14:textId="77777777" w:rsidR="00CC0C15" w:rsidRPr="00554BFD" w:rsidRDefault="00CC0C15" w:rsidP="00031046">
                  <w:pPr>
                    <w:framePr w:hSpace="180" w:wrap="around" w:vAnchor="text" w:hAnchor="margin" w:x="-34" w:y="412"/>
                    <w:autoSpaceDE/>
                    <w:autoSpaceDN/>
                    <w:adjustRightInd/>
                    <w:spacing w:before="0" w:after="0"/>
                    <w:rPr>
                      <w:b/>
                      <w:sz w:val="22"/>
                      <w:szCs w:val="22"/>
                    </w:rPr>
                  </w:pPr>
                  <w:r w:rsidRPr="00554BFD">
                    <w:rPr>
                      <w:b/>
                      <w:sz w:val="22"/>
                      <w:szCs w:val="22"/>
                    </w:rPr>
                    <w:t>________________</w:t>
                  </w:r>
                </w:p>
                <w:p w14:paraId="0CEA3A83" w14:textId="77777777" w:rsidR="00CC0C15" w:rsidRPr="00554BFD" w:rsidRDefault="00CC0C15" w:rsidP="00031046">
                  <w:pPr>
                    <w:framePr w:hSpace="180" w:wrap="around" w:vAnchor="text" w:hAnchor="margin" w:x="-34" w:y="412"/>
                    <w:autoSpaceDE/>
                    <w:autoSpaceDN/>
                    <w:adjustRightInd/>
                    <w:spacing w:before="0" w:after="0"/>
                    <w:rPr>
                      <w:sz w:val="22"/>
                      <w:szCs w:val="22"/>
                    </w:rPr>
                  </w:pPr>
                </w:p>
                <w:p w14:paraId="10D35E74" w14:textId="77777777" w:rsidR="00CC0C15" w:rsidRPr="00554BFD" w:rsidRDefault="00CC0C15" w:rsidP="00031046">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14:paraId="17DB37B9" w14:textId="77777777" w:rsidR="001075AD" w:rsidRPr="00554BFD" w:rsidRDefault="00CC0C15" w:rsidP="00031046">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14:paraId="4FF574CB" w14:textId="77777777" w:rsidR="001075AD" w:rsidRPr="00554BFD" w:rsidRDefault="001075AD" w:rsidP="00031046">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14:paraId="168E7F9E" w14:textId="77777777" w:rsidR="001075AD" w:rsidRPr="00554BFD" w:rsidRDefault="001075AD" w:rsidP="00031046">
                  <w:pPr>
                    <w:framePr w:hSpace="180" w:wrap="around" w:vAnchor="text" w:hAnchor="margin" w:x="-34" w:y="412"/>
                    <w:autoSpaceDE/>
                    <w:autoSpaceDN/>
                    <w:adjustRightInd/>
                    <w:spacing w:before="0" w:after="0"/>
                    <w:rPr>
                      <w:b/>
                      <w:sz w:val="22"/>
                      <w:szCs w:val="22"/>
                    </w:rPr>
                  </w:pPr>
                  <w:r w:rsidRPr="00554BFD">
                    <w:rPr>
                      <w:b/>
                      <w:sz w:val="22"/>
                      <w:szCs w:val="22"/>
                    </w:rPr>
                    <w:t>________________</w:t>
                  </w:r>
                </w:p>
                <w:p w14:paraId="73C28B24" w14:textId="77777777" w:rsidR="001075AD" w:rsidRPr="00554BFD" w:rsidRDefault="001075AD" w:rsidP="00031046">
                  <w:pPr>
                    <w:framePr w:hSpace="180" w:wrap="around" w:vAnchor="text" w:hAnchor="margin" w:x="-34" w:y="412"/>
                    <w:autoSpaceDE/>
                    <w:autoSpaceDN/>
                    <w:adjustRightInd/>
                    <w:spacing w:before="0" w:after="0"/>
                    <w:rPr>
                      <w:sz w:val="22"/>
                      <w:szCs w:val="22"/>
                    </w:rPr>
                  </w:pPr>
                </w:p>
                <w:p w14:paraId="0960CD82" w14:textId="77777777" w:rsidR="001075AD" w:rsidRPr="00554BFD" w:rsidRDefault="001075AD" w:rsidP="00031046">
                  <w:pPr>
                    <w:framePr w:hSpace="180" w:wrap="around" w:vAnchor="text" w:hAnchor="margin" w:x="-34" w:y="412"/>
                    <w:autoSpaceDE/>
                    <w:autoSpaceDN/>
                    <w:adjustRightInd/>
                    <w:spacing w:before="0" w:after="0"/>
                    <w:rPr>
                      <w:sz w:val="22"/>
                      <w:szCs w:val="22"/>
                    </w:rPr>
                  </w:pPr>
                </w:p>
                <w:p w14:paraId="61B89737" w14:textId="77777777" w:rsidR="001075AD" w:rsidRPr="00554BFD" w:rsidRDefault="001075AD" w:rsidP="00031046">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14:paraId="018E1285" w14:textId="77777777" w:rsidR="001075AD" w:rsidRPr="00554BFD" w:rsidRDefault="001075AD" w:rsidP="00031046">
                  <w:pPr>
                    <w:framePr w:hSpace="180" w:wrap="around" w:vAnchor="text" w:hAnchor="margin" w:x="-34" w:y="412"/>
                    <w:autoSpaceDE/>
                    <w:autoSpaceDN/>
                    <w:adjustRightInd/>
                    <w:spacing w:before="0" w:after="0"/>
                    <w:rPr>
                      <w:sz w:val="22"/>
                      <w:szCs w:val="22"/>
                    </w:rPr>
                  </w:pPr>
                  <w:r w:rsidRPr="00554BFD">
                    <w:rPr>
                      <w:sz w:val="22"/>
                      <w:szCs w:val="22"/>
                    </w:rPr>
                    <w:t>м.п.</w:t>
                  </w:r>
                </w:p>
              </w:tc>
            </w:tr>
          </w:tbl>
          <w:p w14:paraId="55943582" w14:textId="77777777" w:rsidR="003C76FC" w:rsidRDefault="003C76FC"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p>
          <w:p w14:paraId="31D59AF0" w14:textId="77777777" w:rsidR="001075AD" w:rsidRPr="001075AD" w:rsidRDefault="001075AD" w:rsidP="00107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center"/>
              <w:rPr>
                <w:b/>
                <w:sz w:val="22"/>
                <w:szCs w:val="22"/>
              </w:rPr>
            </w:pPr>
            <w:r w:rsidRPr="001075AD">
              <w:rPr>
                <w:b/>
                <w:sz w:val="22"/>
                <w:szCs w:val="22"/>
              </w:rPr>
              <w:t>ФОРМА СОГЛАСОВАНА</w:t>
            </w:r>
          </w:p>
          <w:tbl>
            <w:tblPr>
              <w:tblW w:w="0" w:type="auto"/>
              <w:jc w:val="center"/>
              <w:tblLayout w:type="fixed"/>
              <w:tblLook w:val="01E0" w:firstRow="1" w:lastRow="1" w:firstColumn="1" w:lastColumn="1" w:noHBand="0" w:noVBand="0"/>
            </w:tblPr>
            <w:tblGrid>
              <w:gridCol w:w="4461"/>
              <w:gridCol w:w="3419"/>
            </w:tblGrid>
            <w:tr w:rsidR="001E1E01" w:rsidRPr="00554BFD" w14:paraId="553358BC" w14:textId="77777777" w:rsidTr="003C76FC">
              <w:trPr>
                <w:trHeight w:val="602"/>
                <w:jc w:val="center"/>
              </w:trPr>
              <w:tc>
                <w:tcPr>
                  <w:tcW w:w="4461" w:type="dxa"/>
                </w:tcPr>
                <w:p w14:paraId="6AA5B370" w14:textId="77777777" w:rsidR="001E1E01" w:rsidRPr="00554BFD" w:rsidRDefault="001E1E01" w:rsidP="00031046">
                  <w:pPr>
                    <w:framePr w:hSpace="180" w:wrap="around" w:vAnchor="text" w:hAnchor="margin" w:x="-34" w:y="412"/>
                    <w:autoSpaceDE/>
                    <w:autoSpaceDN/>
                    <w:adjustRightInd/>
                    <w:spacing w:before="0" w:after="0"/>
                    <w:rPr>
                      <w:b/>
                      <w:sz w:val="22"/>
                      <w:szCs w:val="22"/>
                    </w:rPr>
                  </w:pPr>
                  <w:r w:rsidRPr="00554BFD">
                    <w:rPr>
                      <w:b/>
                      <w:sz w:val="22"/>
                      <w:szCs w:val="22"/>
                    </w:rPr>
                    <w:t>Заказчик:</w:t>
                  </w:r>
                </w:p>
                <w:p w14:paraId="71E1D01D" w14:textId="77777777" w:rsidR="001E1E01" w:rsidRPr="00554BFD" w:rsidRDefault="001E1E01" w:rsidP="00031046">
                  <w:pPr>
                    <w:framePr w:hSpace="180" w:wrap="around" w:vAnchor="text" w:hAnchor="margin" w:x="-34" w:y="412"/>
                    <w:autoSpaceDE/>
                    <w:autoSpaceDN/>
                    <w:adjustRightInd/>
                    <w:spacing w:before="0" w:after="0"/>
                    <w:rPr>
                      <w:b/>
                      <w:sz w:val="22"/>
                      <w:szCs w:val="22"/>
                    </w:rPr>
                  </w:pPr>
                  <w:r w:rsidRPr="00554BFD">
                    <w:rPr>
                      <w:b/>
                      <w:sz w:val="22"/>
                      <w:szCs w:val="22"/>
                    </w:rPr>
                    <w:t>НАО «Красная поляна»</w:t>
                  </w:r>
                </w:p>
                <w:p w14:paraId="7EF9CF1C" w14:textId="77777777" w:rsidR="00CC0C15" w:rsidRDefault="004B6B42" w:rsidP="00031046">
                  <w:pPr>
                    <w:framePr w:hSpace="180" w:wrap="around" w:vAnchor="text" w:hAnchor="margin" w:x="-34" w:y="412"/>
                    <w:autoSpaceDE/>
                    <w:autoSpaceDN/>
                    <w:adjustRightInd/>
                    <w:spacing w:before="0" w:after="0"/>
                    <w:contextualSpacing/>
                    <w:rPr>
                      <w:bCs/>
                      <w:sz w:val="22"/>
                      <w:szCs w:val="22"/>
                    </w:rPr>
                  </w:pPr>
                  <w:r>
                    <w:rPr>
                      <w:bCs/>
                      <w:sz w:val="22"/>
                      <w:szCs w:val="22"/>
                    </w:rPr>
                    <w:t>Директор по эксплуатации</w:t>
                  </w:r>
                </w:p>
                <w:p w14:paraId="508B58A3" w14:textId="77777777" w:rsidR="00CC0C15" w:rsidRPr="00554BFD" w:rsidRDefault="00CC0C15" w:rsidP="00031046">
                  <w:pPr>
                    <w:framePr w:hSpace="180" w:wrap="around" w:vAnchor="text" w:hAnchor="margin" w:x="-34" w:y="412"/>
                    <w:autoSpaceDE/>
                    <w:autoSpaceDN/>
                    <w:adjustRightInd/>
                    <w:spacing w:before="0" w:after="0"/>
                    <w:contextualSpacing/>
                    <w:rPr>
                      <w:bCs/>
                      <w:sz w:val="22"/>
                      <w:szCs w:val="22"/>
                    </w:rPr>
                  </w:pPr>
                </w:p>
                <w:p w14:paraId="0CD43B9C" w14:textId="77777777" w:rsidR="00CC0C15" w:rsidRPr="00554BFD" w:rsidRDefault="00CC0C15" w:rsidP="00031046">
                  <w:pPr>
                    <w:framePr w:hSpace="180" w:wrap="around" w:vAnchor="text" w:hAnchor="margin" w:x="-34" w:y="412"/>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Глебов</w:t>
                  </w:r>
                  <w:r>
                    <w:rPr>
                      <w:sz w:val="22"/>
                      <w:szCs w:val="22"/>
                    </w:rPr>
                    <w:t>/</w:t>
                  </w:r>
                  <w:r w:rsidRPr="00554BFD">
                    <w:rPr>
                      <w:sz w:val="22"/>
                      <w:szCs w:val="22"/>
                    </w:rPr>
                    <w:t xml:space="preserve">  </w:t>
                  </w:r>
                </w:p>
                <w:p w14:paraId="44FF93B5" w14:textId="77777777" w:rsidR="001E1E01" w:rsidRPr="00554BFD" w:rsidRDefault="00CC0C15" w:rsidP="00031046">
                  <w:pPr>
                    <w:framePr w:hSpace="180" w:wrap="around" w:vAnchor="text" w:hAnchor="margin" w:x="-34" w:y="412"/>
                    <w:autoSpaceDE/>
                    <w:autoSpaceDN/>
                    <w:adjustRightInd/>
                    <w:spacing w:before="0" w:after="0"/>
                    <w:rPr>
                      <w:sz w:val="22"/>
                      <w:szCs w:val="22"/>
                    </w:rPr>
                  </w:pPr>
                  <w:r w:rsidRPr="00554BFD">
                    <w:rPr>
                      <w:sz w:val="22"/>
                      <w:szCs w:val="22"/>
                    </w:rPr>
                    <w:t>М.П.</w:t>
                  </w:r>
                </w:p>
              </w:tc>
              <w:tc>
                <w:tcPr>
                  <w:tcW w:w="3419" w:type="dxa"/>
                </w:tcPr>
                <w:p w14:paraId="1BD25DE6" w14:textId="77777777" w:rsidR="001E1E01" w:rsidRPr="00554BFD" w:rsidRDefault="001E1E01" w:rsidP="00031046">
                  <w:pPr>
                    <w:framePr w:hSpace="180" w:wrap="around" w:vAnchor="text" w:hAnchor="margin" w:x="-34" w:y="412"/>
                    <w:autoSpaceDE/>
                    <w:autoSpaceDN/>
                    <w:adjustRightInd/>
                    <w:spacing w:before="0" w:after="0"/>
                    <w:rPr>
                      <w:b/>
                      <w:bCs/>
                      <w:sz w:val="22"/>
                      <w:szCs w:val="22"/>
                    </w:rPr>
                  </w:pPr>
                  <w:r w:rsidRPr="00554BFD">
                    <w:rPr>
                      <w:b/>
                      <w:sz w:val="22"/>
                      <w:szCs w:val="22"/>
                    </w:rPr>
                    <w:t>Исполнитель</w:t>
                  </w:r>
                  <w:r w:rsidRPr="00554BFD">
                    <w:rPr>
                      <w:b/>
                      <w:bCs/>
                      <w:sz w:val="22"/>
                      <w:szCs w:val="22"/>
                    </w:rPr>
                    <w:t>:</w:t>
                  </w:r>
                </w:p>
                <w:p w14:paraId="7068FD8B" w14:textId="77777777" w:rsidR="001E1E01" w:rsidRPr="00554BFD" w:rsidRDefault="001E1E01" w:rsidP="00031046">
                  <w:pPr>
                    <w:framePr w:hSpace="180" w:wrap="around" w:vAnchor="text" w:hAnchor="margin" w:x="-34" w:y="412"/>
                    <w:autoSpaceDE/>
                    <w:autoSpaceDN/>
                    <w:adjustRightInd/>
                    <w:spacing w:before="0" w:after="0"/>
                    <w:rPr>
                      <w:b/>
                      <w:sz w:val="22"/>
                      <w:szCs w:val="22"/>
                    </w:rPr>
                  </w:pPr>
                  <w:r w:rsidRPr="00554BFD">
                    <w:rPr>
                      <w:b/>
                      <w:sz w:val="22"/>
                      <w:szCs w:val="22"/>
                    </w:rPr>
                    <w:t>________________</w:t>
                  </w:r>
                </w:p>
                <w:p w14:paraId="06D3B828" w14:textId="77777777" w:rsidR="001E1E01" w:rsidRPr="00554BFD" w:rsidRDefault="001E1E01" w:rsidP="00031046">
                  <w:pPr>
                    <w:framePr w:hSpace="180" w:wrap="around" w:vAnchor="text" w:hAnchor="margin" w:x="-34" w:y="412"/>
                    <w:autoSpaceDE/>
                    <w:autoSpaceDN/>
                    <w:adjustRightInd/>
                    <w:spacing w:before="0" w:after="0"/>
                    <w:rPr>
                      <w:sz w:val="22"/>
                      <w:szCs w:val="22"/>
                    </w:rPr>
                  </w:pPr>
                </w:p>
                <w:p w14:paraId="034C9759" w14:textId="77777777" w:rsidR="001E1E01" w:rsidRPr="00554BFD" w:rsidRDefault="001E1E01" w:rsidP="00031046">
                  <w:pPr>
                    <w:framePr w:hSpace="180" w:wrap="around" w:vAnchor="text" w:hAnchor="margin" w:x="-34" w:y="412"/>
                    <w:autoSpaceDE/>
                    <w:autoSpaceDN/>
                    <w:adjustRightInd/>
                    <w:spacing w:before="0" w:after="0"/>
                    <w:rPr>
                      <w:sz w:val="22"/>
                      <w:szCs w:val="22"/>
                    </w:rPr>
                  </w:pPr>
                </w:p>
                <w:p w14:paraId="2C56E961" w14:textId="77777777" w:rsidR="001E1E01" w:rsidRPr="00554BFD" w:rsidRDefault="001E1E01" w:rsidP="00031046">
                  <w:pPr>
                    <w:framePr w:hSpace="180" w:wrap="around" w:vAnchor="text" w:hAnchor="margin" w:x="-34" w:y="412"/>
                    <w:autoSpaceDE/>
                    <w:autoSpaceDN/>
                    <w:adjustRightInd/>
                    <w:spacing w:before="0" w:after="0"/>
                    <w:rPr>
                      <w:sz w:val="22"/>
                      <w:szCs w:val="22"/>
                    </w:rPr>
                  </w:pPr>
                  <w:r w:rsidRPr="00554BFD">
                    <w:rPr>
                      <w:sz w:val="22"/>
                      <w:szCs w:val="22"/>
                    </w:rPr>
                    <w:t>_______________/_____________/</w:t>
                  </w:r>
                </w:p>
                <w:p w14:paraId="1D4402FD" w14:textId="77777777" w:rsidR="001E1E01" w:rsidRPr="00554BFD" w:rsidRDefault="001E1E01" w:rsidP="00031046">
                  <w:pPr>
                    <w:framePr w:hSpace="180" w:wrap="around" w:vAnchor="text" w:hAnchor="margin" w:x="-34" w:y="412"/>
                    <w:autoSpaceDE/>
                    <w:autoSpaceDN/>
                    <w:adjustRightInd/>
                    <w:spacing w:before="0" w:after="0"/>
                    <w:rPr>
                      <w:sz w:val="22"/>
                      <w:szCs w:val="22"/>
                    </w:rPr>
                  </w:pPr>
                  <w:r w:rsidRPr="00554BFD">
                    <w:rPr>
                      <w:sz w:val="22"/>
                      <w:szCs w:val="22"/>
                    </w:rPr>
                    <w:t>м.п.</w:t>
                  </w:r>
                </w:p>
              </w:tc>
            </w:tr>
          </w:tbl>
          <w:p w14:paraId="2DE0004F" w14:textId="77777777" w:rsidR="001E1E01" w:rsidRPr="00554BFD" w:rsidRDefault="001E1E01" w:rsidP="00F41932">
            <w:pPr>
              <w:tabs>
                <w:tab w:val="center" w:pos="6804"/>
                <w:tab w:val="right" w:pos="9355"/>
              </w:tabs>
              <w:autoSpaceDE/>
              <w:spacing w:after="200" w:line="276" w:lineRule="auto"/>
              <w:ind w:left="196" w:right="1"/>
              <w:rPr>
                <w:rFonts w:eastAsia="Calibri"/>
                <w:kern w:val="1"/>
                <w:sz w:val="22"/>
                <w:szCs w:val="22"/>
              </w:rPr>
            </w:pPr>
          </w:p>
        </w:tc>
      </w:tr>
    </w:tbl>
    <w:p w14:paraId="0269EC30" w14:textId="77777777" w:rsidR="001E1E01" w:rsidRPr="00554BFD" w:rsidRDefault="001E1E01" w:rsidP="00F435AA">
      <w:pPr>
        <w:autoSpaceDE/>
        <w:autoSpaceDN/>
        <w:adjustRightInd/>
        <w:spacing w:before="0" w:after="0"/>
        <w:contextualSpacing/>
        <w:rPr>
          <w:sz w:val="22"/>
          <w:szCs w:val="22"/>
        </w:rPr>
      </w:pPr>
    </w:p>
    <w:p w14:paraId="3496A02A" w14:textId="77777777" w:rsidR="001E1E01" w:rsidRPr="00554BFD" w:rsidRDefault="001E1E01" w:rsidP="00F435AA">
      <w:pPr>
        <w:autoSpaceDE/>
        <w:autoSpaceDN/>
        <w:adjustRightInd/>
        <w:spacing w:before="0" w:after="0"/>
        <w:contextualSpacing/>
        <w:rPr>
          <w:sz w:val="22"/>
          <w:szCs w:val="22"/>
        </w:rPr>
        <w:sectPr w:rsidR="001E1E01" w:rsidRPr="00554BFD" w:rsidSect="00F3131B">
          <w:type w:val="continuous"/>
          <w:pgSz w:w="11906" w:h="16838"/>
          <w:pgMar w:top="1134" w:right="850" w:bottom="1134" w:left="1701" w:header="709" w:footer="272" w:gutter="0"/>
          <w:cols w:space="708"/>
          <w:docGrid w:linePitch="360"/>
        </w:sectPr>
      </w:pPr>
    </w:p>
    <w:p w14:paraId="118B43FA" w14:textId="77777777" w:rsidR="00B069F7" w:rsidRPr="00554BFD" w:rsidRDefault="00B069F7" w:rsidP="005F2C48">
      <w:pPr>
        <w:spacing w:before="0" w:after="0"/>
        <w:ind w:left="2126" w:firstLine="680"/>
        <w:contextualSpacing/>
        <w:jc w:val="right"/>
        <w:rPr>
          <w:sz w:val="22"/>
          <w:szCs w:val="22"/>
        </w:rPr>
      </w:pPr>
      <w:r w:rsidRPr="00554BFD">
        <w:rPr>
          <w:sz w:val="22"/>
          <w:szCs w:val="22"/>
        </w:rPr>
        <w:lastRenderedPageBreak/>
        <w:t xml:space="preserve">Приложение № 5 к Договору </w:t>
      </w:r>
      <w:r w:rsidR="00E43A24" w:rsidRPr="00554BFD">
        <w:rPr>
          <w:bCs/>
          <w:sz w:val="22"/>
          <w:szCs w:val="22"/>
        </w:rPr>
        <w:t>на оказание услуг по эксплуатации и техническому обслуживанию</w:t>
      </w:r>
    </w:p>
    <w:p w14:paraId="26BB9AB3" w14:textId="77777777" w:rsidR="00B069F7" w:rsidRPr="00554BFD" w:rsidRDefault="00B069F7">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14:paraId="062A8672" w14:textId="77777777" w:rsidR="00B069F7" w:rsidRDefault="00B069F7">
      <w:pPr>
        <w:spacing w:before="0" w:after="0"/>
        <w:ind w:left="2126" w:firstLine="680"/>
        <w:contextualSpacing/>
        <w:jc w:val="right"/>
        <w:rPr>
          <w:sz w:val="22"/>
          <w:szCs w:val="22"/>
        </w:rPr>
      </w:pPr>
      <w:r w:rsidRPr="00554BFD">
        <w:rPr>
          <w:sz w:val="22"/>
          <w:szCs w:val="22"/>
        </w:rPr>
        <w:t>от «____» _____________ 20</w:t>
      </w:r>
      <w:r w:rsidR="00F3131B">
        <w:rPr>
          <w:sz w:val="22"/>
          <w:szCs w:val="22"/>
        </w:rPr>
        <w:t>20</w:t>
      </w:r>
      <w:r w:rsidRPr="00554BFD">
        <w:rPr>
          <w:sz w:val="22"/>
          <w:szCs w:val="22"/>
        </w:rPr>
        <w:t xml:space="preserve"> г.</w:t>
      </w:r>
    </w:p>
    <w:p w14:paraId="2874667B" w14:textId="77777777" w:rsidR="00311198" w:rsidRPr="00554BFD" w:rsidRDefault="00311198">
      <w:pPr>
        <w:spacing w:before="0" w:after="0"/>
        <w:ind w:left="2126" w:firstLine="680"/>
        <w:contextualSpacing/>
        <w:jc w:val="right"/>
        <w:rPr>
          <w:sz w:val="22"/>
          <w:szCs w:val="22"/>
        </w:rPr>
      </w:pPr>
    </w:p>
    <w:p w14:paraId="148C56D3" w14:textId="77777777" w:rsidR="00B069F7" w:rsidRPr="00554BFD" w:rsidRDefault="00B0125B">
      <w:pPr>
        <w:spacing w:after="0"/>
        <w:contextualSpacing/>
        <w:jc w:val="right"/>
        <w:rPr>
          <w:sz w:val="22"/>
          <w:szCs w:val="22"/>
        </w:rPr>
      </w:pPr>
      <w:r>
        <w:rPr>
          <w:sz w:val="22"/>
          <w:szCs w:val="22"/>
        </w:rPr>
        <w:t>ФОРМА</w:t>
      </w: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483"/>
        <w:gridCol w:w="2619"/>
        <w:gridCol w:w="729"/>
        <w:gridCol w:w="795"/>
        <w:gridCol w:w="983"/>
        <w:gridCol w:w="213"/>
        <w:gridCol w:w="627"/>
        <w:gridCol w:w="1022"/>
        <w:gridCol w:w="336"/>
        <w:gridCol w:w="567"/>
        <w:gridCol w:w="415"/>
        <w:gridCol w:w="861"/>
        <w:gridCol w:w="415"/>
        <w:gridCol w:w="141"/>
        <w:gridCol w:w="1286"/>
        <w:gridCol w:w="551"/>
        <w:gridCol w:w="40"/>
        <w:gridCol w:w="1252"/>
      </w:tblGrid>
      <w:tr w:rsidR="00B069F7" w:rsidRPr="00554BFD" w14:paraId="43562958" w14:textId="77777777" w:rsidTr="00073F2D">
        <w:trPr>
          <w:trHeight w:val="259"/>
        </w:trPr>
        <w:tc>
          <w:tcPr>
            <w:tcW w:w="3684" w:type="dxa"/>
            <w:gridSpan w:val="3"/>
            <w:tcBorders>
              <w:top w:val="nil"/>
              <w:left w:val="nil"/>
              <w:bottom w:val="nil"/>
              <w:right w:val="nil"/>
            </w:tcBorders>
            <w:shd w:val="clear" w:color="auto" w:fill="auto"/>
            <w:noWrap/>
            <w:vAlign w:val="bottom"/>
            <w:hideMark/>
          </w:tcPr>
          <w:p w14:paraId="66EBA3D5" w14:textId="77777777" w:rsidR="00B069F7" w:rsidRPr="00554BFD" w:rsidRDefault="00B069F7">
            <w:pPr>
              <w:spacing w:after="0"/>
              <w:contextualSpacing/>
              <w:rPr>
                <w:bCs/>
                <w:sz w:val="22"/>
                <w:szCs w:val="22"/>
              </w:rPr>
            </w:pPr>
            <w:bookmarkStart w:id="3" w:name="RANGE!A1:O31"/>
            <w:r w:rsidRPr="00554BFD">
              <w:rPr>
                <w:bCs/>
                <w:sz w:val="22"/>
                <w:szCs w:val="22"/>
              </w:rPr>
              <w:t xml:space="preserve">Исполнитель: </w:t>
            </w:r>
            <w:bookmarkEnd w:id="3"/>
          </w:p>
        </w:tc>
        <w:tc>
          <w:tcPr>
            <w:tcW w:w="729" w:type="dxa"/>
            <w:tcBorders>
              <w:top w:val="nil"/>
              <w:left w:val="nil"/>
              <w:bottom w:val="nil"/>
              <w:right w:val="nil"/>
            </w:tcBorders>
            <w:shd w:val="clear" w:color="auto" w:fill="auto"/>
            <w:noWrap/>
            <w:hideMark/>
          </w:tcPr>
          <w:p w14:paraId="78F911A5" w14:textId="77777777" w:rsidR="00B069F7" w:rsidRPr="00554BFD" w:rsidRDefault="00B069F7">
            <w:pPr>
              <w:spacing w:after="0"/>
              <w:contextualSpacing/>
              <w:rPr>
                <w:b/>
                <w:bCs/>
                <w:sz w:val="22"/>
                <w:szCs w:val="22"/>
              </w:rPr>
            </w:pPr>
          </w:p>
        </w:tc>
        <w:tc>
          <w:tcPr>
            <w:tcW w:w="795" w:type="dxa"/>
            <w:tcBorders>
              <w:top w:val="nil"/>
              <w:left w:val="nil"/>
              <w:bottom w:val="nil"/>
              <w:right w:val="nil"/>
            </w:tcBorders>
            <w:shd w:val="clear" w:color="auto" w:fill="auto"/>
            <w:noWrap/>
            <w:hideMark/>
          </w:tcPr>
          <w:p w14:paraId="0626DD08" w14:textId="77777777" w:rsidR="00B069F7" w:rsidRPr="00554BFD" w:rsidRDefault="00B069F7">
            <w:pPr>
              <w:spacing w:after="0"/>
              <w:contextualSpacing/>
              <w:rPr>
                <w:b/>
                <w:bCs/>
                <w:sz w:val="22"/>
                <w:szCs w:val="22"/>
              </w:rPr>
            </w:pPr>
          </w:p>
        </w:tc>
        <w:tc>
          <w:tcPr>
            <w:tcW w:w="983" w:type="dxa"/>
            <w:tcBorders>
              <w:top w:val="nil"/>
              <w:left w:val="nil"/>
              <w:bottom w:val="nil"/>
              <w:right w:val="nil"/>
            </w:tcBorders>
            <w:shd w:val="clear" w:color="auto" w:fill="auto"/>
            <w:noWrap/>
            <w:hideMark/>
          </w:tcPr>
          <w:p w14:paraId="1BFA3993" w14:textId="77777777" w:rsidR="00B069F7" w:rsidRPr="00554BFD" w:rsidRDefault="00B069F7">
            <w:pPr>
              <w:spacing w:after="0"/>
              <w:contextualSpacing/>
              <w:rPr>
                <w:b/>
                <w:bCs/>
                <w:sz w:val="22"/>
                <w:szCs w:val="22"/>
              </w:rPr>
            </w:pPr>
          </w:p>
        </w:tc>
        <w:tc>
          <w:tcPr>
            <w:tcW w:w="840" w:type="dxa"/>
            <w:gridSpan w:val="2"/>
            <w:tcBorders>
              <w:top w:val="nil"/>
              <w:left w:val="nil"/>
              <w:bottom w:val="nil"/>
              <w:right w:val="nil"/>
            </w:tcBorders>
            <w:shd w:val="clear" w:color="auto" w:fill="auto"/>
            <w:noWrap/>
            <w:hideMark/>
          </w:tcPr>
          <w:p w14:paraId="697F82AF" w14:textId="77777777" w:rsidR="00B069F7" w:rsidRPr="00554BFD" w:rsidRDefault="00B069F7">
            <w:pPr>
              <w:spacing w:after="0"/>
              <w:contextualSpacing/>
              <w:rPr>
                <w:b/>
                <w:bCs/>
                <w:sz w:val="22"/>
                <w:szCs w:val="22"/>
              </w:rPr>
            </w:pPr>
          </w:p>
        </w:tc>
        <w:tc>
          <w:tcPr>
            <w:tcW w:w="1022" w:type="dxa"/>
            <w:tcBorders>
              <w:top w:val="nil"/>
              <w:left w:val="nil"/>
              <w:bottom w:val="nil"/>
              <w:right w:val="nil"/>
            </w:tcBorders>
            <w:shd w:val="clear" w:color="auto" w:fill="auto"/>
            <w:noWrap/>
            <w:hideMark/>
          </w:tcPr>
          <w:p w14:paraId="5BC55BF3" w14:textId="77777777" w:rsidR="00B069F7" w:rsidRPr="00554BFD" w:rsidRDefault="00B069F7">
            <w:pPr>
              <w:spacing w:after="0"/>
              <w:contextualSpacing/>
              <w:rPr>
                <w:b/>
                <w:bCs/>
                <w:sz w:val="22"/>
                <w:szCs w:val="22"/>
              </w:rPr>
            </w:pPr>
          </w:p>
        </w:tc>
        <w:tc>
          <w:tcPr>
            <w:tcW w:w="903" w:type="dxa"/>
            <w:gridSpan w:val="2"/>
            <w:tcBorders>
              <w:top w:val="nil"/>
              <w:left w:val="nil"/>
              <w:bottom w:val="nil"/>
              <w:right w:val="nil"/>
            </w:tcBorders>
            <w:shd w:val="clear" w:color="auto" w:fill="auto"/>
            <w:noWrap/>
            <w:hideMark/>
          </w:tcPr>
          <w:p w14:paraId="3D655417" w14:textId="77777777" w:rsidR="00B069F7" w:rsidRPr="00554BFD" w:rsidRDefault="00B069F7">
            <w:pPr>
              <w:spacing w:after="0"/>
              <w:contextualSpacing/>
              <w:rPr>
                <w:b/>
                <w:bCs/>
                <w:sz w:val="22"/>
                <w:szCs w:val="22"/>
              </w:rPr>
            </w:pPr>
          </w:p>
        </w:tc>
        <w:tc>
          <w:tcPr>
            <w:tcW w:w="415" w:type="dxa"/>
            <w:tcBorders>
              <w:top w:val="nil"/>
              <w:left w:val="nil"/>
              <w:bottom w:val="nil"/>
              <w:right w:val="single" w:sz="4" w:space="0" w:color="auto"/>
            </w:tcBorders>
            <w:shd w:val="clear" w:color="auto" w:fill="auto"/>
            <w:noWrap/>
            <w:hideMark/>
          </w:tcPr>
          <w:p w14:paraId="7357D5E3" w14:textId="77777777" w:rsidR="00B069F7" w:rsidRPr="00554BFD" w:rsidRDefault="00B069F7">
            <w:pPr>
              <w:spacing w:after="0"/>
              <w:contextualSpacing/>
              <w:rPr>
                <w:b/>
                <w:bCs/>
                <w:sz w:val="22"/>
                <w:szCs w:val="22"/>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55603" w14:textId="77777777" w:rsidR="00B069F7" w:rsidRPr="00554BFD" w:rsidRDefault="00B069F7">
            <w:pPr>
              <w:spacing w:after="0"/>
              <w:contextualSpacing/>
              <w:jc w:val="center"/>
              <w:rPr>
                <w:sz w:val="22"/>
                <w:szCs w:val="22"/>
              </w:rPr>
            </w:pPr>
            <w:r w:rsidRPr="00554BFD">
              <w:rPr>
                <w:sz w:val="22"/>
                <w:szCs w:val="22"/>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15DF9" w14:textId="77777777" w:rsidR="00B069F7" w:rsidRPr="00554BFD" w:rsidRDefault="00B069F7">
            <w:pPr>
              <w:spacing w:after="0"/>
              <w:contextualSpacing/>
              <w:jc w:val="center"/>
              <w:rPr>
                <w:sz w:val="22"/>
                <w:szCs w:val="22"/>
              </w:rPr>
            </w:pPr>
            <w:r w:rsidRPr="00554BFD">
              <w:rPr>
                <w:sz w:val="22"/>
                <w:szCs w:val="22"/>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EEBBB" w14:textId="77777777" w:rsidR="00B069F7" w:rsidRPr="00554BFD" w:rsidRDefault="00B069F7">
            <w:pPr>
              <w:spacing w:after="0"/>
              <w:contextualSpacing/>
              <w:jc w:val="center"/>
              <w:rPr>
                <w:sz w:val="22"/>
                <w:szCs w:val="22"/>
              </w:rPr>
            </w:pPr>
            <w:r w:rsidRPr="00554BFD">
              <w:rPr>
                <w:sz w:val="22"/>
                <w:szCs w:val="22"/>
              </w:rPr>
              <w:t>Отчетный период</w:t>
            </w:r>
          </w:p>
        </w:tc>
      </w:tr>
      <w:tr w:rsidR="00B069F7" w:rsidRPr="00554BFD" w14:paraId="1EAA0A20" w14:textId="77777777" w:rsidTr="00073F2D">
        <w:trPr>
          <w:trHeight w:val="272"/>
        </w:trPr>
        <w:tc>
          <w:tcPr>
            <w:tcW w:w="3684" w:type="dxa"/>
            <w:gridSpan w:val="3"/>
            <w:tcBorders>
              <w:top w:val="nil"/>
              <w:left w:val="nil"/>
              <w:bottom w:val="nil"/>
              <w:right w:val="nil"/>
            </w:tcBorders>
            <w:shd w:val="clear" w:color="auto" w:fill="auto"/>
            <w:noWrap/>
            <w:vAlign w:val="bottom"/>
            <w:hideMark/>
          </w:tcPr>
          <w:p w14:paraId="5B7CE896" w14:textId="77777777" w:rsidR="00B069F7" w:rsidRPr="00554BFD" w:rsidRDefault="00B069F7" w:rsidP="005F2C48">
            <w:pPr>
              <w:spacing w:after="0"/>
              <w:contextualSpacing/>
              <w:rPr>
                <w:bCs/>
                <w:sz w:val="22"/>
                <w:szCs w:val="22"/>
              </w:rPr>
            </w:pPr>
            <w:r w:rsidRPr="00554BFD">
              <w:rPr>
                <w:bCs/>
                <w:sz w:val="22"/>
                <w:szCs w:val="22"/>
              </w:rPr>
              <w:t>Заказчик: НАО «Красная Поляна»</w:t>
            </w:r>
          </w:p>
        </w:tc>
        <w:tc>
          <w:tcPr>
            <w:tcW w:w="729" w:type="dxa"/>
            <w:tcBorders>
              <w:top w:val="nil"/>
              <w:left w:val="nil"/>
              <w:bottom w:val="nil"/>
              <w:right w:val="nil"/>
            </w:tcBorders>
            <w:shd w:val="clear" w:color="auto" w:fill="auto"/>
            <w:noWrap/>
            <w:hideMark/>
          </w:tcPr>
          <w:p w14:paraId="61F3B79A" w14:textId="77777777"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14:paraId="5DD78B7A" w14:textId="77777777"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14:paraId="310E9CD1" w14:textId="77777777"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14:paraId="18A2BB12" w14:textId="77777777"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14:paraId="35EF5D68" w14:textId="77777777"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14:paraId="3ADF3DA4" w14:textId="77777777"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14:paraId="214C94C5" w14:textId="77777777" w:rsidR="00B069F7" w:rsidRPr="00554BFD" w:rsidRDefault="00B069F7">
            <w:pPr>
              <w:spacing w:after="0"/>
              <w:contextualSpacing/>
              <w:rPr>
                <w:b/>
                <w:bCs/>
                <w:color w:val="FF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F41B64" w14:textId="77777777" w:rsidR="00B069F7" w:rsidRPr="00554BFD" w:rsidRDefault="00B069F7">
            <w:pPr>
              <w:spacing w:after="0"/>
              <w:contextualSpacing/>
              <w:rPr>
                <w:color w:val="FF0000"/>
                <w:sz w:val="22"/>
                <w:szCs w:val="22"/>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CB8C4A" w14:textId="77777777"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1DF3C" w14:textId="77777777" w:rsidR="00B069F7" w:rsidRPr="00554BFD" w:rsidRDefault="00B069F7">
            <w:pPr>
              <w:spacing w:after="0"/>
              <w:contextualSpacing/>
              <w:jc w:val="center"/>
              <w:rPr>
                <w:sz w:val="22"/>
                <w:szCs w:val="22"/>
              </w:rPr>
            </w:pPr>
            <w:r w:rsidRPr="00554BFD">
              <w:rPr>
                <w:sz w:val="22"/>
                <w:szCs w:val="22"/>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DA6F0" w14:textId="77777777" w:rsidR="00B069F7" w:rsidRPr="00554BFD" w:rsidRDefault="00B069F7">
            <w:pPr>
              <w:spacing w:after="0"/>
              <w:contextualSpacing/>
              <w:jc w:val="center"/>
              <w:rPr>
                <w:sz w:val="22"/>
                <w:szCs w:val="22"/>
              </w:rPr>
            </w:pPr>
            <w:r w:rsidRPr="00554BFD">
              <w:rPr>
                <w:sz w:val="22"/>
                <w:szCs w:val="22"/>
              </w:rPr>
              <w:t>по</w:t>
            </w:r>
          </w:p>
        </w:tc>
      </w:tr>
      <w:tr w:rsidR="00B069F7" w:rsidRPr="00554BFD" w14:paraId="3D19556E" w14:textId="77777777" w:rsidTr="00073F2D">
        <w:trPr>
          <w:trHeight w:val="259"/>
        </w:trPr>
        <w:tc>
          <w:tcPr>
            <w:tcW w:w="3684" w:type="dxa"/>
            <w:gridSpan w:val="3"/>
            <w:tcBorders>
              <w:top w:val="nil"/>
              <w:left w:val="nil"/>
              <w:bottom w:val="nil"/>
              <w:right w:val="nil"/>
            </w:tcBorders>
            <w:shd w:val="clear" w:color="auto" w:fill="auto"/>
            <w:noWrap/>
            <w:vAlign w:val="bottom"/>
            <w:hideMark/>
          </w:tcPr>
          <w:p w14:paraId="7C53254B" w14:textId="77777777" w:rsidR="00B069F7" w:rsidRPr="00554BFD" w:rsidRDefault="00B069F7" w:rsidP="005F2C48">
            <w:pPr>
              <w:spacing w:after="0"/>
              <w:contextualSpacing/>
              <w:rPr>
                <w:bCs/>
                <w:sz w:val="22"/>
                <w:szCs w:val="22"/>
              </w:rPr>
            </w:pPr>
            <w:r w:rsidRPr="00554BFD">
              <w:rPr>
                <w:bCs/>
                <w:sz w:val="22"/>
                <w:szCs w:val="22"/>
              </w:rPr>
              <w:t xml:space="preserve">Договор _________ от </w:t>
            </w:r>
          </w:p>
        </w:tc>
        <w:tc>
          <w:tcPr>
            <w:tcW w:w="729" w:type="dxa"/>
            <w:tcBorders>
              <w:top w:val="nil"/>
              <w:left w:val="nil"/>
              <w:bottom w:val="nil"/>
              <w:right w:val="nil"/>
            </w:tcBorders>
            <w:shd w:val="clear" w:color="auto" w:fill="auto"/>
            <w:noWrap/>
            <w:hideMark/>
          </w:tcPr>
          <w:p w14:paraId="1CCAACE1" w14:textId="77777777" w:rsidR="00B069F7" w:rsidRPr="00554BFD" w:rsidRDefault="00B069F7">
            <w:pPr>
              <w:spacing w:after="0"/>
              <w:contextualSpacing/>
              <w:rPr>
                <w:b/>
                <w:bCs/>
                <w:color w:val="FF0000"/>
                <w:sz w:val="22"/>
                <w:szCs w:val="22"/>
              </w:rPr>
            </w:pPr>
          </w:p>
        </w:tc>
        <w:tc>
          <w:tcPr>
            <w:tcW w:w="795" w:type="dxa"/>
            <w:tcBorders>
              <w:top w:val="nil"/>
              <w:left w:val="nil"/>
              <w:bottom w:val="nil"/>
              <w:right w:val="nil"/>
            </w:tcBorders>
            <w:shd w:val="clear" w:color="auto" w:fill="auto"/>
            <w:noWrap/>
            <w:hideMark/>
          </w:tcPr>
          <w:p w14:paraId="2656E651" w14:textId="77777777" w:rsidR="00B069F7" w:rsidRPr="00554BFD" w:rsidRDefault="00B069F7">
            <w:pPr>
              <w:spacing w:after="0"/>
              <w:contextualSpacing/>
              <w:rPr>
                <w:b/>
                <w:bCs/>
                <w:color w:val="FF0000"/>
                <w:sz w:val="22"/>
                <w:szCs w:val="22"/>
              </w:rPr>
            </w:pPr>
          </w:p>
        </w:tc>
        <w:tc>
          <w:tcPr>
            <w:tcW w:w="983" w:type="dxa"/>
            <w:tcBorders>
              <w:top w:val="nil"/>
              <w:left w:val="nil"/>
              <w:bottom w:val="nil"/>
              <w:right w:val="nil"/>
            </w:tcBorders>
            <w:shd w:val="clear" w:color="auto" w:fill="auto"/>
            <w:noWrap/>
            <w:hideMark/>
          </w:tcPr>
          <w:p w14:paraId="6ECE7C34" w14:textId="77777777" w:rsidR="00B069F7" w:rsidRPr="00554BFD" w:rsidRDefault="00B069F7">
            <w:pPr>
              <w:spacing w:after="0"/>
              <w:contextualSpacing/>
              <w:rPr>
                <w:b/>
                <w:bCs/>
                <w:color w:val="FF0000"/>
                <w:sz w:val="22"/>
                <w:szCs w:val="22"/>
              </w:rPr>
            </w:pPr>
          </w:p>
        </w:tc>
        <w:tc>
          <w:tcPr>
            <w:tcW w:w="840" w:type="dxa"/>
            <w:gridSpan w:val="2"/>
            <w:tcBorders>
              <w:top w:val="nil"/>
              <w:left w:val="nil"/>
              <w:bottom w:val="nil"/>
              <w:right w:val="nil"/>
            </w:tcBorders>
            <w:shd w:val="clear" w:color="auto" w:fill="auto"/>
            <w:noWrap/>
            <w:hideMark/>
          </w:tcPr>
          <w:p w14:paraId="027FBB60" w14:textId="77777777" w:rsidR="00B069F7" w:rsidRPr="00554BFD" w:rsidRDefault="00B069F7">
            <w:pPr>
              <w:spacing w:after="0"/>
              <w:contextualSpacing/>
              <w:rPr>
                <w:b/>
                <w:bCs/>
                <w:color w:val="FF0000"/>
                <w:sz w:val="22"/>
                <w:szCs w:val="22"/>
              </w:rPr>
            </w:pPr>
          </w:p>
        </w:tc>
        <w:tc>
          <w:tcPr>
            <w:tcW w:w="1022" w:type="dxa"/>
            <w:tcBorders>
              <w:top w:val="nil"/>
              <w:left w:val="nil"/>
              <w:bottom w:val="nil"/>
              <w:right w:val="nil"/>
            </w:tcBorders>
            <w:shd w:val="clear" w:color="auto" w:fill="auto"/>
            <w:noWrap/>
            <w:hideMark/>
          </w:tcPr>
          <w:p w14:paraId="7943F550" w14:textId="77777777" w:rsidR="00B069F7" w:rsidRPr="00554BFD" w:rsidRDefault="00B069F7">
            <w:pPr>
              <w:spacing w:after="0"/>
              <w:contextualSpacing/>
              <w:rPr>
                <w:b/>
                <w:bCs/>
                <w:color w:val="FF0000"/>
                <w:sz w:val="22"/>
                <w:szCs w:val="22"/>
              </w:rPr>
            </w:pPr>
          </w:p>
        </w:tc>
        <w:tc>
          <w:tcPr>
            <w:tcW w:w="903" w:type="dxa"/>
            <w:gridSpan w:val="2"/>
            <w:tcBorders>
              <w:top w:val="nil"/>
              <w:left w:val="nil"/>
              <w:bottom w:val="nil"/>
              <w:right w:val="nil"/>
            </w:tcBorders>
            <w:shd w:val="clear" w:color="auto" w:fill="auto"/>
            <w:noWrap/>
            <w:hideMark/>
          </w:tcPr>
          <w:p w14:paraId="3F26FB0C" w14:textId="77777777" w:rsidR="00B069F7" w:rsidRPr="00554BFD" w:rsidRDefault="00B069F7">
            <w:pPr>
              <w:spacing w:after="0"/>
              <w:contextualSpacing/>
              <w:rPr>
                <w:b/>
                <w:bCs/>
                <w:color w:val="FF0000"/>
                <w:sz w:val="22"/>
                <w:szCs w:val="22"/>
              </w:rPr>
            </w:pPr>
          </w:p>
        </w:tc>
        <w:tc>
          <w:tcPr>
            <w:tcW w:w="415" w:type="dxa"/>
            <w:tcBorders>
              <w:top w:val="nil"/>
              <w:left w:val="nil"/>
              <w:bottom w:val="nil"/>
              <w:right w:val="single" w:sz="4" w:space="0" w:color="auto"/>
            </w:tcBorders>
            <w:shd w:val="clear" w:color="auto" w:fill="auto"/>
            <w:noWrap/>
            <w:hideMark/>
          </w:tcPr>
          <w:p w14:paraId="5579C503" w14:textId="77777777" w:rsidR="00B069F7" w:rsidRPr="00554BFD" w:rsidRDefault="00B069F7">
            <w:pPr>
              <w:spacing w:after="0"/>
              <w:contextualSpacing/>
              <w:rPr>
                <w:b/>
                <w:bCs/>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7F322" w14:textId="77777777" w:rsidR="00B069F7" w:rsidRPr="00554BFD" w:rsidRDefault="00B069F7">
            <w:pPr>
              <w:spacing w:after="0"/>
              <w:contextualSpacing/>
              <w:jc w:val="center"/>
              <w:rPr>
                <w:b/>
                <w:bCs/>
                <w:color w:val="FF0000"/>
                <w:sz w:val="22"/>
                <w:szCs w:val="22"/>
              </w:rPr>
            </w:pPr>
            <w:r w:rsidRPr="00554BFD">
              <w:rPr>
                <w:b/>
                <w:bCs/>
                <w:color w:val="FF0000"/>
                <w:sz w:val="22"/>
                <w:szCs w:val="22"/>
              </w:rPr>
              <w:t> </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74088" w14:textId="77777777" w:rsidR="00B069F7" w:rsidRPr="00554BFD" w:rsidRDefault="00B069F7">
            <w:pPr>
              <w:spacing w:after="0"/>
              <w:contextualSpacing/>
              <w:jc w:val="center"/>
              <w:rPr>
                <w:color w:val="FF0000"/>
                <w:sz w:val="22"/>
                <w:szCs w:val="22"/>
              </w:rPr>
            </w:pPr>
            <w:r w:rsidRPr="00554BFD">
              <w:rPr>
                <w:color w:val="FF0000"/>
                <w:sz w:val="22"/>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391CD" w14:textId="77777777" w:rsidR="00B069F7" w:rsidRPr="00554BFD" w:rsidRDefault="00B069F7">
            <w:pPr>
              <w:spacing w:after="0"/>
              <w:contextualSpacing/>
              <w:jc w:val="center"/>
              <w:rPr>
                <w:color w:val="FF0000"/>
                <w:sz w:val="22"/>
                <w:szCs w:val="22"/>
              </w:rPr>
            </w:pPr>
            <w:r w:rsidRPr="00554BFD">
              <w:rPr>
                <w:color w:val="FF0000"/>
                <w:sz w:val="22"/>
                <w:szCs w:val="22"/>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D2AA1" w14:textId="77777777" w:rsidR="00B069F7" w:rsidRPr="00554BFD" w:rsidRDefault="00B069F7">
            <w:pPr>
              <w:spacing w:after="0"/>
              <w:contextualSpacing/>
              <w:jc w:val="center"/>
              <w:rPr>
                <w:color w:val="FF0000"/>
                <w:sz w:val="22"/>
                <w:szCs w:val="22"/>
              </w:rPr>
            </w:pPr>
            <w:r w:rsidRPr="00554BFD">
              <w:rPr>
                <w:color w:val="FF0000"/>
                <w:sz w:val="22"/>
                <w:szCs w:val="22"/>
              </w:rPr>
              <w:t> </w:t>
            </w:r>
          </w:p>
        </w:tc>
      </w:tr>
      <w:tr w:rsidR="00B069F7" w:rsidRPr="00554BFD" w14:paraId="76821CE6" w14:textId="77777777" w:rsidTr="00073F2D">
        <w:trPr>
          <w:trHeight w:val="491"/>
        </w:trPr>
        <w:tc>
          <w:tcPr>
            <w:tcW w:w="7031" w:type="dxa"/>
            <w:gridSpan w:val="8"/>
            <w:tcBorders>
              <w:top w:val="nil"/>
              <w:left w:val="nil"/>
              <w:bottom w:val="nil"/>
              <w:right w:val="nil"/>
            </w:tcBorders>
            <w:shd w:val="clear" w:color="auto" w:fill="auto"/>
            <w:hideMark/>
          </w:tcPr>
          <w:p w14:paraId="0FEF28DE" w14:textId="77777777" w:rsidR="00B069F7" w:rsidRPr="00554BFD" w:rsidRDefault="00B069F7" w:rsidP="004B6B42">
            <w:pPr>
              <w:spacing w:after="0"/>
              <w:contextualSpacing/>
              <w:rPr>
                <w:color w:val="FF0000"/>
                <w:sz w:val="22"/>
                <w:szCs w:val="22"/>
              </w:rPr>
            </w:pPr>
            <w:r w:rsidRPr="00554BFD">
              <w:rPr>
                <w:bCs/>
                <w:sz w:val="22"/>
                <w:szCs w:val="22"/>
              </w:rPr>
              <w:t xml:space="preserve">Объект: </w:t>
            </w:r>
            <w:r w:rsidR="00B42598" w:rsidRPr="00554BFD">
              <w:rPr>
                <w:spacing w:val="2"/>
                <w:sz w:val="22"/>
                <w:szCs w:val="22"/>
              </w:rPr>
              <w:t>Парогенераторная «Прачечной с химчисткой»</w:t>
            </w:r>
            <w:r w:rsidRPr="00554BFD">
              <w:rPr>
                <w:spacing w:val="2"/>
                <w:sz w:val="22"/>
                <w:szCs w:val="22"/>
              </w:rPr>
              <w:t>, расположенная по адресу: Краснодарский край, г.Сочи, Адлерский район, с.Эсто-Садок, Северный склон хребта Аибга, на отм. +540,</w:t>
            </w:r>
          </w:p>
        </w:tc>
        <w:tc>
          <w:tcPr>
            <w:tcW w:w="1022" w:type="dxa"/>
            <w:tcBorders>
              <w:top w:val="nil"/>
              <w:left w:val="nil"/>
              <w:bottom w:val="nil"/>
              <w:right w:val="nil"/>
            </w:tcBorders>
            <w:shd w:val="clear" w:color="auto" w:fill="auto"/>
            <w:noWrap/>
            <w:hideMark/>
          </w:tcPr>
          <w:p w14:paraId="64FF8032" w14:textId="77777777" w:rsidR="00B069F7" w:rsidRPr="00554BFD" w:rsidRDefault="00B069F7">
            <w:pPr>
              <w:spacing w:after="0"/>
              <w:contextualSpacing/>
              <w:rPr>
                <w:color w:val="FF0000"/>
                <w:sz w:val="22"/>
                <w:szCs w:val="22"/>
              </w:rPr>
            </w:pPr>
          </w:p>
        </w:tc>
        <w:tc>
          <w:tcPr>
            <w:tcW w:w="903" w:type="dxa"/>
            <w:gridSpan w:val="2"/>
            <w:tcBorders>
              <w:top w:val="nil"/>
              <w:left w:val="nil"/>
              <w:bottom w:val="nil"/>
              <w:right w:val="nil"/>
            </w:tcBorders>
            <w:shd w:val="clear" w:color="auto" w:fill="auto"/>
            <w:noWrap/>
            <w:hideMark/>
          </w:tcPr>
          <w:p w14:paraId="38E5FD2B" w14:textId="77777777" w:rsidR="00B069F7" w:rsidRPr="00554BFD" w:rsidRDefault="00B069F7">
            <w:pPr>
              <w:spacing w:after="0"/>
              <w:contextualSpacing/>
              <w:rPr>
                <w:color w:val="FF0000"/>
                <w:sz w:val="22"/>
                <w:szCs w:val="22"/>
              </w:rPr>
            </w:pPr>
          </w:p>
        </w:tc>
        <w:tc>
          <w:tcPr>
            <w:tcW w:w="415" w:type="dxa"/>
            <w:tcBorders>
              <w:top w:val="nil"/>
              <w:left w:val="nil"/>
              <w:bottom w:val="nil"/>
              <w:right w:val="single" w:sz="4" w:space="0" w:color="auto"/>
            </w:tcBorders>
            <w:shd w:val="clear" w:color="auto" w:fill="auto"/>
            <w:noWrap/>
            <w:hideMark/>
          </w:tcPr>
          <w:p w14:paraId="6A2E2FE3" w14:textId="77777777" w:rsidR="00B069F7" w:rsidRPr="00554BFD" w:rsidRDefault="00B069F7">
            <w:pPr>
              <w:spacing w:after="0"/>
              <w:contextualSpacing/>
              <w:rPr>
                <w:color w:val="FF0000"/>
                <w:sz w:val="22"/>
                <w:szCs w:val="22"/>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00C6E" w14:textId="77777777" w:rsidR="00B069F7" w:rsidRPr="00554BFD" w:rsidRDefault="00B069F7">
            <w:pPr>
              <w:spacing w:after="0"/>
              <w:contextualSpacing/>
              <w:rPr>
                <w:color w:val="FF0000"/>
                <w:sz w:val="22"/>
                <w:szCs w:val="22"/>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9A030" w14:textId="77777777" w:rsidR="00B069F7" w:rsidRPr="00554BFD" w:rsidRDefault="00B069F7">
            <w:pPr>
              <w:spacing w:after="0"/>
              <w:contextualSpacing/>
              <w:rPr>
                <w:color w:val="FF0000"/>
                <w:sz w:val="22"/>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35588" w14:textId="77777777" w:rsidR="00B069F7" w:rsidRPr="00554BFD" w:rsidRDefault="00B069F7">
            <w:pPr>
              <w:spacing w:after="0"/>
              <w:contextualSpacing/>
              <w:rPr>
                <w:color w:val="FF0000"/>
                <w:sz w:val="22"/>
                <w:szCs w:val="22"/>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54B9A" w14:textId="77777777" w:rsidR="00B069F7" w:rsidRPr="00554BFD" w:rsidRDefault="00B069F7">
            <w:pPr>
              <w:spacing w:after="0"/>
              <w:contextualSpacing/>
              <w:rPr>
                <w:color w:val="FF0000"/>
                <w:sz w:val="22"/>
                <w:szCs w:val="22"/>
              </w:rPr>
            </w:pPr>
          </w:p>
        </w:tc>
      </w:tr>
      <w:tr w:rsidR="00B069F7" w:rsidRPr="00554BFD" w14:paraId="01C16B06" w14:textId="77777777" w:rsidTr="00073F2D">
        <w:trPr>
          <w:trHeight w:val="324"/>
        </w:trPr>
        <w:tc>
          <w:tcPr>
            <w:tcW w:w="13917" w:type="dxa"/>
            <w:gridSpan w:val="19"/>
            <w:tcBorders>
              <w:top w:val="nil"/>
              <w:left w:val="nil"/>
              <w:bottom w:val="nil"/>
              <w:right w:val="nil"/>
            </w:tcBorders>
            <w:shd w:val="clear" w:color="auto" w:fill="auto"/>
            <w:noWrap/>
            <w:hideMark/>
          </w:tcPr>
          <w:p w14:paraId="789B881B" w14:textId="77777777" w:rsidR="00B069F7" w:rsidRPr="00554BFD" w:rsidRDefault="00B069F7" w:rsidP="005F2C48">
            <w:pPr>
              <w:spacing w:after="0"/>
              <w:contextualSpacing/>
              <w:jc w:val="center"/>
              <w:rPr>
                <w:b/>
                <w:bCs/>
                <w:sz w:val="22"/>
                <w:szCs w:val="22"/>
              </w:rPr>
            </w:pPr>
            <w:r w:rsidRPr="00554BFD">
              <w:rPr>
                <w:b/>
                <w:bCs/>
                <w:sz w:val="22"/>
                <w:szCs w:val="22"/>
              </w:rPr>
              <w:t xml:space="preserve">Ведомость </w:t>
            </w:r>
          </w:p>
        </w:tc>
      </w:tr>
      <w:tr w:rsidR="00B069F7" w:rsidRPr="00554BFD" w14:paraId="759D1738" w14:textId="77777777" w:rsidTr="00073F2D">
        <w:trPr>
          <w:trHeight w:val="324"/>
        </w:trPr>
        <w:tc>
          <w:tcPr>
            <w:tcW w:w="13917" w:type="dxa"/>
            <w:gridSpan w:val="19"/>
            <w:tcBorders>
              <w:top w:val="nil"/>
              <w:left w:val="nil"/>
              <w:bottom w:val="nil"/>
              <w:right w:val="nil"/>
            </w:tcBorders>
            <w:shd w:val="clear" w:color="auto" w:fill="auto"/>
            <w:noWrap/>
            <w:hideMark/>
          </w:tcPr>
          <w:p w14:paraId="7433785A" w14:textId="77777777" w:rsidR="00B069F7" w:rsidRPr="00554BFD" w:rsidRDefault="00B069F7" w:rsidP="005F2C48">
            <w:pPr>
              <w:spacing w:after="0"/>
              <w:contextualSpacing/>
              <w:jc w:val="center"/>
              <w:rPr>
                <w:sz w:val="22"/>
                <w:szCs w:val="22"/>
              </w:rPr>
            </w:pPr>
            <w:r w:rsidRPr="00554BFD">
              <w:rPr>
                <w:sz w:val="22"/>
                <w:szCs w:val="22"/>
              </w:rPr>
              <w:t xml:space="preserve">переработки давальческих материалов поставки заказчика НАО "Красная </w:t>
            </w:r>
            <w:r w:rsidR="00AF3005" w:rsidRPr="00554BFD">
              <w:rPr>
                <w:sz w:val="22"/>
                <w:szCs w:val="22"/>
              </w:rPr>
              <w:t>п</w:t>
            </w:r>
            <w:r w:rsidRPr="00554BFD">
              <w:rPr>
                <w:sz w:val="22"/>
                <w:szCs w:val="22"/>
              </w:rPr>
              <w:t>оляна"</w:t>
            </w:r>
          </w:p>
        </w:tc>
      </w:tr>
      <w:tr w:rsidR="00B069F7" w:rsidRPr="00554BFD" w14:paraId="5A874171" w14:textId="77777777" w:rsidTr="00073F2D">
        <w:trPr>
          <w:trHeight w:val="233"/>
        </w:trPr>
        <w:tc>
          <w:tcPr>
            <w:tcW w:w="582" w:type="dxa"/>
            <w:tcBorders>
              <w:top w:val="nil"/>
              <w:left w:val="nil"/>
              <w:bottom w:val="single" w:sz="4" w:space="0" w:color="auto"/>
              <w:right w:val="nil"/>
            </w:tcBorders>
            <w:shd w:val="clear" w:color="auto" w:fill="auto"/>
            <w:vAlign w:val="center"/>
            <w:hideMark/>
          </w:tcPr>
          <w:p w14:paraId="2690C04C" w14:textId="77777777" w:rsidR="00B069F7" w:rsidRPr="00554BFD" w:rsidRDefault="00B069F7" w:rsidP="005F2C48">
            <w:pPr>
              <w:spacing w:after="0"/>
              <w:contextualSpacing/>
              <w:rPr>
                <w:b/>
                <w:bCs/>
                <w:sz w:val="22"/>
                <w:szCs w:val="22"/>
              </w:rPr>
            </w:pPr>
          </w:p>
        </w:tc>
        <w:tc>
          <w:tcPr>
            <w:tcW w:w="483" w:type="dxa"/>
            <w:tcBorders>
              <w:top w:val="nil"/>
              <w:left w:val="nil"/>
              <w:bottom w:val="single" w:sz="4" w:space="0" w:color="auto"/>
              <w:right w:val="nil"/>
            </w:tcBorders>
            <w:shd w:val="clear" w:color="auto" w:fill="auto"/>
            <w:vAlign w:val="center"/>
            <w:hideMark/>
          </w:tcPr>
          <w:p w14:paraId="1A2DEE51" w14:textId="77777777" w:rsidR="00B069F7" w:rsidRPr="00554BFD" w:rsidRDefault="00B069F7">
            <w:pPr>
              <w:spacing w:after="0"/>
              <w:contextualSpacing/>
              <w:rPr>
                <w:b/>
                <w:bCs/>
                <w:sz w:val="22"/>
                <w:szCs w:val="22"/>
              </w:rPr>
            </w:pPr>
          </w:p>
        </w:tc>
        <w:tc>
          <w:tcPr>
            <w:tcW w:w="2619" w:type="dxa"/>
            <w:tcBorders>
              <w:top w:val="nil"/>
              <w:left w:val="nil"/>
              <w:bottom w:val="single" w:sz="4" w:space="0" w:color="auto"/>
              <w:right w:val="nil"/>
            </w:tcBorders>
            <w:shd w:val="clear" w:color="auto" w:fill="auto"/>
            <w:noWrap/>
            <w:hideMark/>
          </w:tcPr>
          <w:p w14:paraId="6F1C5092" w14:textId="77777777" w:rsidR="00B069F7" w:rsidRPr="00554BFD" w:rsidRDefault="00B069F7">
            <w:pPr>
              <w:spacing w:after="0"/>
              <w:contextualSpacing/>
              <w:rPr>
                <w:sz w:val="22"/>
                <w:szCs w:val="22"/>
              </w:rPr>
            </w:pPr>
          </w:p>
        </w:tc>
        <w:tc>
          <w:tcPr>
            <w:tcW w:w="729" w:type="dxa"/>
            <w:tcBorders>
              <w:top w:val="nil"/>
              <w:left w:val="nil"/>
              <w:bottom w:val="single" w:sz="4" w:space="0" w:color="auto"/>
              <w:right w:val="nil"/>
            </w:tcBorders>
            <w:shd w:val="clear" w:color="auto" w:fill="auto"/>
            <w:noWrap/>
            <w:hideMark/>
          </w:tcPr>
          <w:p w14:paraId="2C4BE541" w14:textId="77777777" w:rsidR="00B069F7" w:rsidRPr="00554BFD" w:rsidRDefault="00B069F7">
            <w:pPr>
              <w:spacing w:after="0"/>
              <w:contextualSpacing/>
              <w:rPr>
                <w:sz w:val="22"/>
                <w:szCs w:val="22"/>
              </w:rPr>
            </w:pPr>
          </w:p>
        </w:tc>
        <w:tc>
          <w:tcPr>
            <w:tcW w:w="795" w:type="dxa"/>
            <w:tcBorders>
              <w:top w:val="nil"/>
              <w:left w:val="nil"/>
              <w:bottom w:val="single" w:sz="4" w:space="0" w:color="auto"/>
              <w:right w:val="nil"/>
            </w:tcBorders>
            <w:shd w:val="clear" w:color="auto" w:fill="auto"/>
            <w:noWrap/>
            <w:hideMark/>
          </w:tcPr>
          <w:p w14:paraId="76A6BDF6" w14:textId="77777777" w:rsidR="00B069F7" w:rsidRPr="00554BFD" w:rsidRDefault="00B069F7">
            <w:pPr>
              <w:spacing w:after="0"/>
              <w:contextualSpacing/>
              <w:rPr>
                <w:sz w:val="22"/>
                <w:szCs w:val="22"/>
              </w:rPr>
            </w:pPr>
          </w:p>
        </w:tc>
        <w:tc>
          <w:tcPr>
            <w:tcW w:w="983" w:type="dxa"/>
            <w:tcBorders>
              <w:top w:val="nil"/>
              <w:left w:val="nil"/>
              <w:bottom w:val="single" w:sz="4" w:space="0" w:color="auto"/>
              <w:right w:val="nil"/>
            </w:tcBorders>
            <w:shd w:val="clear" w:color="auto" w:fill="auto"/>
            <w:noWrap/>
            <w:hideMark/>
          </w:tcPr>
          <w:p w14:paraId="75D26DEA" w14:textId="77777777" w:rsidR="00B069F7" w:rsidRPr="00554BFD" w:rsidRDefault="00B069F7">
            <w:pPr>
              <w:spacing w:after="0"/>
              <w:contextualSpacing/>
              <w:rPr>
                <w:sz w:val="22"/>
                <w:szCs w:val="22"/>
              </w:rPr>
            </w:pPr>
          </w:p>
        </w:tc>
        <w:tc>
          <w:tcPr>
            <w:tcW w:w="840" w:type="dxa"/>
            <w:gridSpan w:val="2"/>
            <w:tcBorders>
              <w:top w:val="nil"/>
              <w:left w:val="nil"/>
              <w:bottom w:val="single" w:sz="4" w:space="0" w:color="auto"/>
              <w:right w:val="nil"/>
            </w:tcBorders>
            <w:shd w:val="clear" w:color="auto" w:fill="auto"/>
            <w:noWrap/>
            <w:vAlign w:val="center"/>
            <w:hideMark/>
          </w:tcPr>
          <w:p w14:paraId="24CFAB69" w14:textId="77777777" w:rsidR="00B069F7" w:rsidRPr="00554BFD" w:rsidRDefault="00B069F7">
            <w:pPr>
              <w:spacing w:after="0"/>
              <w:contextualSpacing/>
              <w:jc w:val="center"/>
              <w:rPr>
                <w:b/>
                <w:bCs/>
                <w:sz w:val="22"/>
                <w:szCs w:val="22"/>
              </w:rPr>
            </w:pPr>
          </w:p>
        </w:tc>
        <w:tc>
          <w:tcPr>
            <w:tcW w:w="1358" w:type="dxa"/>
            <w:gridSpan w:val="2"/>
            <w:tcBorders>
              <w:top w:val="nil"/>
              <w:left w:val="nil"/>
              <w:bottom w:val="single" w:sz="4" w:space="0" w:color="auto"/>
              <w:right w:val="nil"/>
            </w:tcBorders>
            <w:shd w:val="clear" w:color="auto" w:fill="auto"/>
            <w:noWrap/>
            <w:vAlign w:val="center"/>
            <w:hideMark/>
          </w:tcPr>
          <w:p w14:paraId="4DEFA94B" w14:textId="77777777" w:rsidR="00B069F7" w:rsidRPr="00554BFD" w:rsidRDefault="00B069F7">
            <w:pPr>
              <w:spacing w:after="0"/>
              <w:contextualSpacing/>
              <w:jc w:val="center"/>
              <w:rPr>
                <w:b/>
                <w:bCs/>
                <w:sz w:val="22"/>
                <w:szCs w:val="22"/>
              </w:rPr>
            </w:pPr>
          </w:p>
        </w:tc>
        <w:tc>
          <w:tcPr>
            <w:tcW w:w="567" w:type="dxa"/>
            <w:tcBorders>
              <w:top w:val="nil"/>
              <w:left w:val="nil"/>
              <w:bottom w:val="single" w:sz="4" w:space="0" w:color="auto"/>
              <w:right w:val="nil"/>
            </w:tcBorders>
            <w:shd w:val="clear" w:color="auto" w:fill="auto"/>
            <w:noWrap/>
            <w:vAlign w:val="center"/>
            <w:hideMark/>
          </w:tcPr>
          <w:p w14:paraId="7E3E8D64" w14:textId="77777777" w:rsidR="00B069F7" w:rsidRPr="00554BFD" w:rsidRDefault="00B069F7">
            <w:pPr>
              <w:spacing w:after="0"/>
              <w:contextualSpacing/>
              <w:jc w:val="center"/>
              <w:rPr>
                <w:b/>
                <w:bCs/>
                <w:sz w:val="22"/>
                <w:szCs w:val="22"/>
              </w:rPr>
            </w:pPr>
          </w:p>
        </w:tc>
        <w:tc>
          <w:tcPr>
            <w:tcW w:w="1276" w:type="dxa"/>
            <w:gridSpan w:val="2"/>
            <w:tcBorders>
              <w:top w:val="nil"/>
              <w:left w:val="nil"/>
              <w:bottom w:val="single" w:sz="4" w:space="0" w:color="auto"/>
              <w:right w:val="nil"/>
            </w:tcBorders>
            <w:shd w:val="clear" w:color="auto" w:fill="auto"/>
            <w:noWrap/>
            <w:vAlign w:val="center"/>
            <w:hideMark/>
          </w:tcPr>
          <w:p w14:paraId="40C32BCA" w14:textId="77777777" w:rsidR="00B069F7" w:rsidRPr="00554BFD" w:rsidRDefault="00B069F7">
            <w:pPr>
              <w:spacing w:after="0"/>
              <w:contextualSpacing/>
              <w:jc w:val="center"/>
              <w:rPr>
                <w:b/>
                <w:bCs/>
                <w:sz w:val="22"/>
                <w:szCs w:val="22"/>
              </w:rPr>
            </w:pPr>
          </w:p>
        </w:tc>
        <w:tc>
          <w:tcPr>
            <w:tcW w:w="415" w:type="dxa"/>
            <w:tcBorders>
              <w:top w:val="nil"/>
              <w:left w:val="nil"/>
              <w:bottom w:val="single" w:sz="4" w:space="0" w:color="auto"/>
              <w:right w:val="nil"/>
            </w:tcBorders>
            <w:shd w:val="clear" w:color="auto" w:fill="auto"/>
            <w:noWrap/>
            <w:vAlign w:val="center"/>
            <w:hideMark/>
          </w:tcPr>
          <w:p w14:paraId="1A73C4F8" w14:textId="77777777" w:rsidR="00B069F7" w:rsidRPr="00554BFD" w:rsidRDefault="00B069F7">
            <w:pPr>
              <w:spacing w:after="0"/>
              <w:contextualSpacing/>
              <w:jc w:val="center"/>
              <w:rPr>
                <w:b/>
                <w:bCs/>
                <w:sz w:val="22"/>
                <w:szCs w:val="22"/>
              </w:rPr>
            </w:pPr>
          </w:p>
        </w:tc>
        <w:tc>
          <w:tcPr>
            <w:tcW w:w="1427" w:type="dxa"/>
            <w:gridSpan w:val="2"/>
            <w:tcBorders>
              <w:top w:val="nil"/>
              <w:left w:val="nil"/>
              <w:bottom w:val="single" w:sz="4" w:space="0" w:color="auto"/>
              <w:right w:val="nil"/>
            </w:tcBorders>
            <w:shd w:val="clear" w:color="auto" w:fill="auto"/>
            <w:noWrap/>
            <w:hideMark/>
          </w:tcPr>
          <w:p w14:paraId="665816BD" w14:textId="77777777" w:rsidR="00B069F7" w:rsidRPr="00554BFD" w:rsidRDefault="00B069F7">
            <w:pPr>
              <w:spacing w:after="0"/>
              <w:contextualSpacing/>
              <w:rPr>
                <w:sz w:val="22"/>
                <w:szCs w:val="22"/>
              </w:rPr>
            </w:pPr>
          </w:p>
        </w:tc>
        <w:tc>
          <w:tcPr>
            <w:tcW w:w="551" w:type="dxa"/>
            <w:tcBorders>
              <w:top w:val="nil"/>
              <w:left w:val="nil"/>
              <w:bottom w:val="single" w:sz="4" w:space="0" w:color="auto"/>
              <w:right w:val="nil"/>
            </w:tcBorders>
            <w:shd w:val="clear" w:color="auto" w:fill="auto"/>
            <w:noWrap/>
            <w:hideMark/>
          </w:tcPr>
          <w:p w14:paraId="5C6D36C9" w14:textId="77777777" w:rsidR="00B069F7" w:rsidRPr="00554BFD" w:rsidRDefault="00B069F7">
            <w:pPr>
              <w:spacing w:after="0"/>
              <w:contextualSpacing/>
              <w:jc w:val="center"/>
              <w:rPr>
                <w:sz w:val="22"/>
                <w:szCs w:val="22"/>
              </w:rPr>
            </w:pPr>
          </w:p>
        </w:tc>
        <w:tc>
          <w:tcPr>
            <w:tcW w:w="1292" w:type="dxa"/>
            <w:gridSpan w:val="2"/>
            <w:tcBorders>
              <w:top w:val="nil"/>
              <w:left w:val="nil"/>
              <w:bottom w:val="single" w:sz="4" w:space="0" w:color="auto"/>
              <w:right w:val="nil"/>
            </w:tcBorders>
            <w:shd w:val="clear" w:color="auto" w:fill="auto"/>
            <w:noWrap/>
            <w:hideMark/>
          </w:tcPr>
          <w:p w14:paraId="64DBACF6" w14:textId="77777777" w:rsidR="00B069F7" w:rsidRPr="00554BFD" w:rsidRDefault="00B069F7">
            <w:pPr>
              <w:spacing w:after="0"/>
              <w:contextualSpacing/>
              <w:jc w:val="center"/>
              <w:rPr>
                <w:sz w:val="22"/>
                <w:szCs w:val="22"/>
              </w:rPr>
            </w:pPr>
          </w:p>
        </w:tc>
      </w:tr>
      <w:tr w:rsidR="00B069F7" w:rsidRPr="00554BFD" w14:paraId="3DA91E37" w14:textId="77777777" w:rsidTr="00073F2D">
        <w:trPr>
          <w:trHeight w:val="427"/>
        </w:trPr>
        <w:tc>
          <w:tcPr>
            <w:tcW w:w="582" w:type="dxa"/>
            <w:vMerge w:val="restart"/>
            <w:tcBorders>
              <w:top w:val="single" w:sz="4" w:space="0" w:color="auto"/>
            </w:tcBorders>
            <w:shd w:val="clear" w:color="auto" w:fill="auto"/>
            <w:vAlign w:val="center"/>
            <w:hideMark/>
          </w:tcPr>
          <w:p w14:paraId="11E6715B" w14:textId="77777777" w:rsidR="00B069F7" w:rsidRPr="00554BFD" w:rsidRDefault="00B069F7" w:rsidP="005F2C48">
            <w:pPr>
              <w:spacing w:after="0"/>
              <w:contextualSpacing/>
              <w:jc w:val="center"/>
              <w:rPr>
                <w:b/>
                <w:bCs/>
                <w:sz w:val="22"/>
                <w:szCs w:val="22"/>
              </w:rPr>
            </w:pPr>
            <w:r w:rsidRPr="00554BFD">
              <w:rPr>
                <w:b/>
                <w:bCs/>
                <w:sz w:val="22"/>
                <w:szCs w:val="22"/>
              </w:rPr>
              <w:t>№ п/п</w:t>
            </w:r>
          </w:p>
        </w:tc>
        <w:tc>
          <w:tcPr>
            <w:tcW w:w="483" w:type="dxa"/>
            <w:vMerge w:val="restart"/>
            <w:tcBorders>
              <w:top w:val="single" w:sz="4" w:space="0" w:color="auto"/>
            </w:tcBorders>
            <w:shd w:val="clear" w:color="auto" w:fill="auto"/>
            <w:vAlign w:val="center"/>
            <w:hideMark/>
          </w:tcPr>
          <w:p w14:paraId="509779B6" w14:textId="77777777" w:rsidR="00B069F7" w:rsidRPr="00554BFD" w:rsidRDefault="00B069F7">
            <w:pPr>
              <w:spacing w:after="0"/>
              <w:contextualSpacing/>
              <w:jc w:val="center"/>
              <w:rPr>
                <w:b/>
                <w:bCs/>
                <w:sz w:val="22"/>
                <w:szCs w:val="22"/>
              </w:rPr>
            </w:pPr>
            <w:r w:rsidRPr="00554BFD">
              <w:rPr>
                <w:b/>
                <w:bCs/>
                <w:sz w:val="22"/>
                <w:szCs w:val="22"/>
              </w:rPr>
              <w:t>Код</w:t>
            </w:r>
          </w:p>
        </w:tc>
        <w:tc>
          <w:tcPr>
            <w:tcW w:w="2619" w:type="dxa"/>
            <w:vMerge w:val="restart"/>
            <w:tcBorders>
              <w:top w:val="single" w:sz="4" w:space="0" w:color="auto"/>
            </w:tcBorders>
            <w:shd w:val="clear" w:color="auto" w:fill="auto"/>
            <w:vAlign w:val="center"/>
            <w:hideMark/>
          </w:tcPr>
          <w:p w14:paraId="5E252A29" w14:textId="77777777" w:rsidR="00B069F7" w:rsidRPr="00554BFD" w:rsidRDefault="00B069F7">
            <w:pPr>
              <w:spacing w:after="0"/>
              <w:contextualSpacing/>
              <w:jc w:val="center"/>
              <w:rPr>
                <w:b/>
                <w:bCs/>
                <w:sz w:val="22"/>
                <w:szCs w:val="22"/>
              </w:rPr>
            </w:pPr>
            <w:r w:rsidRPr="00554BFD">
              <w:rPr>
                <w:b/>
                <w:bCs/>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14:paraId="52CF4813" w14:textId="77777777" w:rsidR="00B069F7" w:rsidRPr="00554BFD" w:rsidRDefault="00B069F7">
            <w:pPr>
              <w:spacing w:after="0"/>
              <w:contextualSpacing/>
              <w:jc w:val="center"/>
              <w:rPr>
                <w:b/>
                <w:bCs/>
                <w:sz w:val="22"/>
                <w:szCs w:val="22"/>
              </w:rPr>
            </w:pPr>
            <w:r w:rsidRPr="00554BFD">
              <w:rPr>
                <w:b/>
                <w:bCs/>
                <w:sz w:val="22"/>
                <w:szCs w:val="22"/>
              </w:rPr>
              <w:t>Ед. изм.</w:t>
            </w:r>
          </w:p>
        </w:tc>
        <w:tc>
          <w:tcPr>
            <w:tcW w:w="3976" w:type="dxa"/>
            <w:gridSpan w:val="6"/>
            <w:tcBorders>
              <w:top w:val="single" w:sz="4" w:space="0" w:color="auto"/>
            </w:tcBorders>
            <w:shd w:val="clear" w:color="auto" w:fill="auto"/>
            <w:vAlign w:val="center"/>
            <w:hideMark/>
          </w:tcPr>
          <w:p w14:paraId="750CF14B" w14:textId="77777777" w:rsidR="00B069F7" w:rsidRPr="00554BFD" w:rsidRDefault="00B069F7">
            <w:pPr>
              <w:spacing w:after="0"/>
              <w:contextualSpacing/>
              <w:jc w:val="center"/>
              <w:rPr>
                <w:b/>
                <w:bCs/>
                <w:sz w:val="22"/>
                <w:szCs w:val="22"/>
              </w:rPr>
            </w:pPr>
            <w:r w:rsidRPr="00554BFD">
              <w:rPr>
                <w:b/>
                <w:bCs/>
                <w:sz w:val="22"/>
                <w:szCs w:val="22"/>
              </w:rPr>
              <w:t xml:space="preserve">Получено в переработку с учетом норм </w:t>
            </w:r>
            <w:r w:rsidRPr="00554BFD">
              <w:rPr>
                <w:b/>
                <w:bCs/>
                <w:sz w:val="22"/>
                <w:szCs w:val="22"/>
              </w:rPr>
              <w:br/>
              <w:t>расхода материалов</w:t>
            </w:r>
          </w:p>
        </w:tc>
        <w:tc>
          <w:tcPr>
            <w:tcW w:w="3685" w:type="dxa"/>
            <w:gridSpan w:val="6"/>
            <w:tcBorders>
              <w:top w:val="single" w:sz="4" w:space="0" w:color="auto"/>
            </w:tcBorders>
            <w:shd w:val="clear" w:color="auto" w:fill="auto"/>
            <w:vAlign w:val="center"/>
            <w:hideMark/>
          </w:tcPr>
          <w:p w14:paraId="0C91B5C6" w14:textId="77777777" w:rsidR="00B069F7" w:rsidRPr="00554BFD" w:rsidRDefault="00B069F7">
            <w:pPr>
              <w:spacing w:after="0"/>
              <w:contextualSpacing/>
              <w:jc w:val="center"/>
              <w:rPr>
                <w:b/>
                <w:bCs/>
                <w:sz w:val="22"/>
                <w:szCs w:val="22"/>
              </w:rPr>
            </w:pPr>
            <w:r w:rsidRPr="00554BFD">
              <w:rPr>
                <w:b/>
                <w:bCs/>
                <w:sz w:val="22"/>
                <w:szCs w:val="22"/>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14:paraId="4CF71338" w14:textId="77777777" w:rsidR="00B069F7" w:rsidRPr="00554BFD" w:rsidRDefault="00B069F7">
            <w:pPr>
              <w:spacing w:after="0"/>
              <w:contextualSpacing/>
              <w:jc w:val="center"/>
              <w:rPr>
                <w:b/>
                <w:bCs/>
                <w:sz w:val="22"/>
                <w:szCs w:val="22"/>
              </w:rPr>
            </w:pPr>
            <w:r w:rsidRPr="00554BFD">
              <w:rPr>
                <w:b/>
                <w:bCs/>
                <w:sz w:val="22"/>
                <w:szCs w:val="22"/>
              </w:rPr>
              <w:t>Остатки на _______ 20___г.</w:t>
            </w:r>
          </w:p>
        </w:tc>
      </w:tr>
      <w:tr w:rsidR="00B069F7" w:rsidRPr="00554BFD" w14:paraId="24959249" w14:textId="77777777" w:rsidTr="00073F2D">
        <w:trPr>
          <w:trHeight w:val="220"/>
        </w:trPr>
        <w:tc>
          <w:tcPr>
            <w:tcW w:w="582" w:type="dxa"/>
            <w:vMerge/>
            <w:vAlign w:val="center"/>
            <w:hideMark/>
          </w:tcPr>
          <w:p w14:paraId="1BF8F9C7" w14:textId="77777777" w:rsidR="00B069F7" w:rsidRPr="00554BFD" w:rsidRDefault="00B069F7">
            <w:pPr>
              <w:spacing w:after="0"/>
              <w:contextualSpacing/>
              <w:rPr>
                <w:b/>
                <w:bCs/>
                <w:sz w:val="22"/>
                <w:szCs w:val="22"/>
              </w:rPr>
            </w:pPr>
          </w:p>
        </w:tc>
        <w:tc>
          <w:tcPr>
            <w:tcW w:w="483" w:type="dxa"/>
            <w:vMerge/>
            <w:vAlign w:val="center"/>
            <w:hideMark/>
          </w:tcPr>
          <w:p w14:paraId="3992F9F2" w14:textId="77777777" w:rsidR="00B069F7" w:rsidRPr="00554BFD" w:rsidRDefault="00B069F7">
            <w:pPr>
              <w:spacing w:after="0"/>
              <w:contextualSpacing/>
              <w:rPr>
                <w:b/>
                <w:bCs/>
                <w:sz w:val="22"/>
                <w:szCs w:val="22"/>
              </w:rPr>
            </w:pPr>
          </w:p>
        </w:tc>
        <w:tc>
          <w:tcPr>
            <w:tcW w:w="2619" w:type="dxa"/>
            <w:vMerge/>
            <w:vAlign w:val="center"/>
            <w:hideMark/>
          </w:tcPr>
          <w:p w14:paraId="568B8AA9" w14:textId="77777777" w:rsidR="00B069F7" w:rsidRPr="00554BFD" w:rsidRDefault="00B069F7">
            <w:pPr>
              <w:spacing w:after="0"/>
              <w:contextualSpacing/>
              <w:rPr>
                <w:b/>
                <w:bCs/>
                <w:sz w:val="22"/>
                <w:szCs w:val="22"/>
              </w:rPr>
            </w:pPr>
          </w:p>
        </w:tc>
        <w:tc>
          <w:tcPr>
            <w:tcW w:w="729" w:type="dxa"/>
            <w:vMerge/>
            <w:vAlign w:val="center"/>
            <w:hideMark/>
          </w:tcPr>
          <w:p w14:paraId="425355C1" w14:textId="77777777" w:rsidR="00B069F7" w:rsidRPr="00554BFD" w:rsidRDefault="00B069F7">
            <w:pPr>
              <w:spacing w:after="0"/>
              <w:contextualSpacing/>
              <w:rPr>
                <w:b/>
                <w:bCs/>
                <w:sz w:val="22"/>
                <w:szCs w:val="22"/>
              </w:rPr>
            </w:pPr>
          </w:p>
        </w:tc>
        <w:tc>
          <w:tcPr>
            <w:tcW w:w="1991" w:type="dxa"/>
            <w:gridSpan w:val="3"/>
            <w:shd w:val="clear" w:color="auto" w:fill="auto"/>
            <w:vAlign w:val="center"/>
            <w:hideMark/>
          </w:tcPr>
          <w:p w14:paraId="120D9738" w14:textId="77777777" w:rsidR="00B069F7" w:rsidRPr="00554BFD" w:rsidRDefault="00B069F7">
            <w:pPr>
              <w:spacing w:after="0"/>
              <w:contextualSpacing/>
              <w:jc w:val="center"/>
              <w:rPr>
                <w:b/>
                <w:bCs/>
                <w:sz w:val="22"/>
                <w:szCs w:val="22"/>
              </w:rPr>
            </w:pPr>
            <w:r w:rsidRPr="00554BFD">
              <w:rPr>
                <w:b/>
                <w:bCs/>
                <w:sz w:val="22"/>
                <w:szCs w:val="22"/>
              </w:rPr>
              <w:t>Всего</w:t>
            </w:r>
          </w:p>
        </w:tc>
        <w:tc>
          <w:tcPr>
            <w:tcW w:w="1985" w:type="dxa"/>
            <w:gridSpan w:val="3"/>
            <w:shd w:val="clear" w:color="auto" w:fill="auto"/>
            <w:vAlign w:val="center"/>
            <w:hideMark/>
          </w:tcPr>
          <w:p w14:paraId="2E6F0B79" w14:textId="77777777"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shd w:val="clear" w:color="auto" w:fill="auto"/>
            <w:vAlign w:val="center"/>
            <w:hideMark/>
          </w:tcPr>
          <w:p w14:paraId="7517E969" w14:textId="77777777" w:rsidR="00B069F7" w:rsidRPr="00554BFD" w:rsidRDefault="00B069F7">
            <w:pPr>
              <w:spacing w:after="0"/>
              <w:contextualSpacing/>
              <w:jc w:val="center"/>
              <w:rPr>
                <w:b/>
                <w:bCs/>
                <w:sz w:val="22"/>
                <w:szCs w:val="22"/>
              </w:rPr>
            </w:pPr>
            <w:r w:rsidRPr="00554BFD">
              <w:rPr>
                <w:b/>
                <w:bCs/>
                <w:sz w:val="22"/>
                <w:szCs w:val="22"/>
              </w:rPr>
              <w:t>Всего</w:t>
            </w:r>
          </w:p>
        </w:tc>
        <w:tc>
          <w:tcPr>
            <w:tcW w:w="1842" w:type="dxa"/>
            <w:gridSpan w:val="3"/>
            <w:shd w:val="clear" w:color="auto" w:fill="auto"/>
            <w:vAlign w:val="center"/>
            <w:hideMark/>
          </w:tcPr>
          <w:p w14:paraId="316253C9" w14:textId="77777777" w:rsidR="00B069F7" w:rsidRPr="00554BFD" w:rsidRDefault="00B069F7">
            <w:pPr>
              <w:spacing w:after="0"/>
              <w:contextualSpacing/>
              <w:jc w:val="center"/>
              <w:rPr>
                <w:b/>
                <w:bCs/>
                <w:sz w:val="22"/>
                <w:szCs w:val="22"/>
              </w:rPr>
            </w:pPr>
            <w:r w:rsidRPr="00554BFD">
              <w:rPr>
                <w:b/>
                <w:bCs/>
                <w:sz w:val="22"/>
                <w:szCs w:val="22"/>
              </w:rPr>
              <w:t>в т.ч. за отчетный период</w:t>
            </w:r>
          </w:p>
        </w:tc>
        <w:tc>
          <w:tcPr>
            <w:tcW w:w="1843" w:type="dxa"/>
            <w:gridSpan w:val="3"/>
            <w:vMerge/>
            <w:vAlign w:val="center"/>
            <w:hideMark/>
          </w:tcPr>
          <w:p w14:paraId="24351C90" w14:textId="77777777" w:rsidR="00B069F7" w:rsidRPr="00554BFD" w:rsidRDefault="00B069F7">
            <w:pPr>
              <w:spacing w:after="0"/>
              <w:contextualSpacing/>
              <w:rPr>
                <w:b/>
                <w:bCs/>
                <w:sz w:val="22"/>
                <w:szCs w:val="22"/>
              </w:rPr>
            </w:pPr>
          </w:p>
        </w:tc>
      </w:tr>
      <w:tr w:rsidR="00B069F7" w:rsidRPr="00554BFD" w14:paraId="00213083" w14:textId="77777777" w:rsidTr="005F19A6">
        <w:trPr>
          <w:trHeight w:val="441"/>
        </w:trPr>
        <w:tc>
          <w:tcPr>
            <w:tcW w:w="582" w:type="dxa"/>
            <w:vMerge/>
            <w:vAlign w:val="center"/>
            <w:hideMark/>
          </w:tcPr>
          <w:p w14:paraId="1919C96C" w14:textId="77777777" w:rsidR="00B069F7" w:rsidRPr="00554BFD" w:rsidRDefault="00B069F7">
            <w:pPr>
              <w:spacing w:after="0"/>
              <w:contextualSpacing/>
              <w:rPr>
                <w:b/>
                <w:bCs/>
                <w:sz w:val="22"/>
                <w:szCs w:val="22"/>
              </w:rPr>
            </w:pPr>
          </w:p>
        </w:tc>
        <w:tc>
          <w:tcPr>
            <w:tcW w:w="483" w:type="dxa"/>
            <w:vMerge/>
            <w:vAlign w:val="center"/>
            <w:hideMark/>
          </w:tcPr>
          <w:p w14:paraId="0D50F1FB" w14:textId="77777777" w:rsidR="00B069F7" w:rsidRPr="00554BFD" w:rsidRDefault="00B069F7">
            <w:pPr>
              <w:spacing w:after="0"/>
              <w:contextualSpacing/>
              <w:rPr>
                <w:b/>
                <w:bCs/>
                <w:sz w:val="22"/>
                <w:szCs w:val="22"/>
              </w:rPr>
            </w:pPr>
          </w:p>
        </w:tc>
        <w:tc>
          <w:tcPr>
            <w:tcW w:w="2619" w:type="dxa"/>
            <w:vMerge/>
            <w:vAlign w:val="center"/>
            <w:hideMark/>
          </w:tcPr>
          <w:p w14:paraId="755FD112" w14:textId="77777777" w:rsidR="00B069F7" w:rsidRPr="00554BFD" w:rsidRDefault="00B069F7">
            <w:pPr>
              <w:spacing w:after="0"/>
              <w:contextualSpacing/>
              <w:rPr>
                <w:b/>
                <w:bCs/>
                <w:sz w:val="22"/>
                <w:szCs w:val="22"/>
              </w:rPr>
            </w:pPr>
          </w:p>
        </w:tc>
        <w:tc>
          <w:tcPr>
            <w:tcW w:w="729" w:type="dxa"/>
            <w:vMerge/>
            <w:vAlign w:val="center"/>
            <w:hideMark/>
          </w:tcPr>
          <w:p w14:paraId="77E483CA" w14:textId="77777777" w:rsidR="00B069F7" w:rsidRPr="00554BFD" w:rsidRDefault="00B069F7">
            <w:pPr>
              <w:spacing w:after="0"/>
              <w:contextualSpacing/>
              <w:rPr>
                <w:b/>
                <w:bCs/>
                <w:sz w:val="22"/>
                <w:szCs w:val="22"/>
              </w:rPr>
            </w:pPr>
          </w:p>
        </w:tc>
        <w:tc>
          <w:tcPr>
            <w:tcW w:w="795" w:type="dxa"/>
            <w:shd w:val="clear" w:color="auto" w:fill="auto"/>
            <w:vAlign w:val="center"/>
            <w:hideMark/>
          </w:tcPr>
          <w:p w14:paraId="14A0DE16" w14:textId="77777777" w:rsidR="00B069F7" w:rsidRPr="00554BFD" w:rsidRDefault="00B069F7">
            <w:pPr>
              <w:spacing w:after="0"/>
              <w:contextualSpacing/>
              <w:jc w:val="center"/>
              <w:rPr>
                <w:b/>
                <w:bCs/>
                <w:sz w:val="22"/>
                <w:szCs w:val="22"/>
              </w:rPr>
            </w:pPr>
            <w:r w:rsidRPr="00554BFD">
              <w:rPr>
                <w:b/>
                <w:bCs/>
                <w:sz w:val="22"/>
                <w:szCs w:val="22"/>
              </w:rPr>
              <w:t>кол-во</w:t>
            </w:r>
          </w:p>
        </w:tc>
        <w:tc>
          <w:tcPr>
            <w:tcW w:w="1196" w:type="dxa"/>
            <w:gridSpan w:val="2"/>
            <w:shd w:val="clear" w:color="auto" w:fill="auto"/>
            <w:vAlign w:val="center"/>
            <w:hideMark/>
          </w:tcPr>
          <w:p w14:paraId="7A74B5A6" w14:textId="77777777"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627" w:type="dxa"/>
            <w:shd w:val="clear" w:color="auto" w:fill="auto"/>
            <w:vAlign w:val="center"/>
            <w:hideMark/>
          </w:tcPr>
          <w:p w14:paraId="6A69A254" w14:textId="77777777" w:rsidR="00B069F7" w:rsidRPr="00554BFD" w:rsidRDefault="00B069F7">
            <w:pPr>
              <w:spacing w:after="0"/>
              <w:contextualSpacing/>
              <w:jc w:val="center"/>
              <w:rPr>
                <w:b/>
                <w:bCs/>
                <w:sz w:val="22"/>
                <w:szCs w:val="22"/>
              </w:rPr>
            </w:pPr>
            <w:r w:rsidRPr="00554BFD">
              <w:rPr>
                <w:b/>
                <w:bCs/>
                <w:sz w:val="22"/>
                <w:szCs w:val="22"/>
              </w:rPr>
              <w:t>кол-во</w:t>
            </w:r>
          </w:p>
        </w:tc>
        <w:tc>
          <w:tcPr>
            <w:tcW w:w="1358" w:type="dxa"/>
            <w:gridSpan w:val="2"/>
            <w:shd w:val="clear" w:color="auto" w:fill="auto"/>
            <w:vAlign w:val="center"/>
            <w:hideMark/>
          </w:tcPr>
          <w:p w14:paraId="7185689F" w14:textId="77777777"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67" w:type="dxa"/>
            <w:shd w:val="clear" w:color="auto" w:fill="auto"/>
            <w:vAlign w:val="center"/>
            <w:hideMark/>
          </w:tcPr>
          <w:p w14:paraId="260BA27C" w14:textId="77777777" w:rsidR="00B069F7" w:rsidRPr="00554BFD" w:rsidRDefault="00B069F7">
            <w:pPr>
              <w:spacing w:after="0"/>
              <w:contextualSpacing/>
              <w:jc w:val="center"/>
              <w:rPr>
                <w:b/>
                <w:bCs/>
                <w:sz w:val="22"/>
                <w:szCs w:val="22"/>
              </w:rPr>
            </w:pPr>
            <w:r w:rsidRPr="00554BFD">
              <w:rPr>
                <w:b/>
                <w:bCs/>
                <w:sz w:val="22"/>
                <w:szCs w:val="22"/>
              </w:rPr>
              <w:t>кол-во</w:t>
            </w:r>
          </w:p>
        </w:tc>
        <w:tc>
          <w:tcPr>
            <w:tcW w:w="1276" w:type="dxa"/>
            <w:gridSpan w:val="2"/>
            <w:shd w:val="clear" w:color="auto" w:fill="auto"/>
            <w:vAlign w:val="center"/>
            <w:hideMark/>
          </w:tcPr>
          <w:p w14:paraId="2765394D" w14:textId="77777777"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56" w:type="dxa"/>
            <w:gridSpan w:val="2"/>
            <w:shd w:val="clear" w:color="auto" w:fill="auto"/>
            <w:vAlign w:val="center"/>
            <w:hideMark/>
          </w:tcPr>
          <w:p w14:paraId="71541909" w14:textId="77777777" w:rsidR="00B069F7" w:rsidRPr="00554BFD" w:rsidRDefault="00B069F7">
            <w:pPr>
              <w:spacing w:after="0"/>
              <w:contextualSpacing/>
              <w:jc w:val="center"/>
              <w:rPr>
                <w:b/>
                <w:bCs/>
                <w:sz w:val="22"/>
                <w:szCs w:val="22"/>
              </w:rPr>
            </w:pPr>
            <w:r w:rsidRPr="00554BFD">
              <w:rPr>
                <w:b/>
                <w:bCs/>
                <w:sz w:val="22"/>
                <w:szCs w:val="22"/>
              </w:rPr>
              <w:t>кол-во</w:t>
            </w:r>
          </w:p>
        </w:tc>
        <w:tc>
          <w:tcPr>
            <w:tcW w:w="1286" w:type="dxa"/>
            <w:shd w:val="clear" w:color="auto" w:fill="auto"/>
            <w:vAlign w:val="center"/>
            <w:hideMark/>
          </w:tcPr>
          <w:p w14:paraId="425154D9" w14:textId="77777777" w:rsidR="00B069F7" w:rsidRPr="00554BFD" w:rsidRDefault="00B069F7">
            <w:pPr>
              <w:spacing w:after="0"/>
              <w:contextualSpacing/>
              <w:jc w:val="center"/>
              <w:rPr>
                <w:b/>
                <w:bCs/>
                <w:sz w:val="22"/>
                <w:szCs w:val="22"/>
              </w:rPr>
            </w:pPr>
            <w:r w:rsidRPr="00554BFD">
              <w:rPr>
                <w:b/>
                <w:bCs/>
                <w:sz w:val="22"/>
                <w:szCs w:val="22"/>
              </w:rPr>
              <w:t>стоимость руб, без НДС</w:t>
            </w:r>
          </w:p>
        </w:tc>
        <w:tc>
          <w:tcPr>
            <w:tcW w:w="591" w:type="dxa"/>
            <w:gridSpan w:val="2"/>
            <w:shd w:val="clear" w:color="auto" w:fill="auto"/>
            <w:vAlign w:val="center"/>
            <w:hideMark/>
          </w:tcPr>
          <w:p w14:paraId="4530D5EF" w14:textId="77777777" w:rsidR="00B069F7" w:rsidRPr="00554BFD" w:rsidRDefault="00B069F7">
            <w:pPr>
              <w:spacing w:after="0"/>
              <w:contextualSpacing/>
              <w:jc w:val="center"/>
              <w:rPr>
                <w:b/>
                <w:bCs/>
                <w:sz w:val="22"/>
                <w:szCs w:val="22"/>
              </w:rPr>
            </w:pPr>
            <w:r w:rsidRPr="00554BFD">
              <w:rPr>
                <w:b/>
                <w:bCs/>
                <w:sz w:val="22"/>
                <w:szCs w:val="22"/>
              </w:rPr>
              <w:t>кол-во</w:t>
            </w:r>
          </w:p>
        </w:tc>
        <w:tc>
          <w:tcPr>
            <w:tcW w:w="1252" w:type="dxa"/>
            <w:shd w:val="clear" w:color="auto" w:fill="auto"/>
            <w:vAlign w:val="center"/>
            <w:hideMark/>
          </w:tcPr>
          <w:p w14:paraId="7D8C0823" w14:textId="77777777" w:rsidR="00B069F7" w:rsidRPr="00554BFD" w:rsidRDefault="00B069F7">
            <w:pPr>
              <w:spacing w:after="0"/>
              <w:contextualSpacing/>
              <w:jc w:val="center"/>
              <w:rPr>
                <w:b/>
                <w:bCs/>
                <w:sz w:val="22"/>
                <w:szCs w:val="22"/>
              </w:rPr>
            </w:pPr>
            <w:r w:rsidRPr="00554BFD">
              <w:rPr>
                <w:b/>
                <w:bCs/>
                <w:sz w:val="22"/>
                <w:szCs w:val="22"/>
              </w:rPr>
              <w:t>стоимость руб, без НДС</w:t>
            </w:r>
          </w:p>
        </w:tc>
      </w:tr>
      <w:tr w:rsidR="00B069F7" w:rsidRPr="00554BFD" w14:paraId="454EE573" w14:textId="77777777" w:rsidTr="005F19A6">
        <w:trPr>
          <w:trHeight w:val="207"/>
        </w:trPr>
        <w:tc>
          <w:tcPr>
            <w:tcW w:w="582" w:type="dxa"/>
            <w:shd w:val="clear" w:color="auto" w:fill="auto"/>
            <w:noWrap/>
            <w:vAlign w:val="center"/>
            <w:hideMark/>
          </w:tcPr>
          <w:p w14:paraId="144EC691" w14:textId="77777777" w:rsidR="00B069F7" w:rsidRPr="00554BFD" w:rsidRDefault="00B069F7" w:rsidP="005F2C48">
            <w:pPr>
              <w:spacing w:after="0"/>
              <w:contextualSpacing/>
              <w:jc w:val="center"/>
              <w:rPr>
                <w:b/>
                <w:bCs/>
                <w:sz w:val="22"/>
                <w:szCs w:val="22"/>
              </w:rPr>
            </w:pPr>
            <w:r w:rsidRPr="00554BFD">
              <w:rPr>
                <w:b/>
                <w:bCs/>
                <w:sz w:val="22"/>
                <w:szCs w:val="22"/>
              </w:rPr>
              <w:t>1</w:t>
            </w:r>
          </w:p>
        </w:tc>
        <w:tc>
          <w:tcPr>
            <w:tcW w:w="483" w:type="dxa"/>
            <w:shd w:val="clear" w:color="auto" w:fill="auto"/>
            <w:noWrap/>
            <w:vAlign w:val="center"/>
            <w:hideMark/>
          </w:tcPr>
          <w:p w14:paraId="2D246C44" w14:textId="77777777" w:rsidR="00B069F7" w:rsidRPr="00554BFD" w:rsidRDefault="00B069F7">
            <w:pPr>
              <w:spacing w:after="0"/>
              <w:contextualSpacing/>
              <w:jc w:val="center"/>
              <w:rPr>
                <w:b/>
                <w:bCs/>
                <w:sz w:val="22"/>
                <w:szCs w:val="22"/>
              </w:rPr>
            </w:pPr>
            <w:r w:rsidRPr="00554BFD">
              <w:rPr>
                <w:b/>
                <w:bCs/>
                <w:sz w:val="22"/>
                <w:szCs w:val="22"/>
              </w:rPr>
              <w:t>2</w:t>
            </w:r>
          </w:p>
        </w:tc>
        <w:tc>
          <w:tcPr>
            <w:tcW w:w="2619" w:type="dxa"/>
            <w:shd w:val="clear" w:color="auto" w:fill="auto"/>
            <w:noWrap/>
            <w:vAlign w:val="center"/>
            <w:hideMark/>
          </w:tcPr>
          <w:p w14:paraId="695A2866" w14:textId="77777777" w:rsidR="00B069F7" w:rsidRPr="00554BFD" w:rsidRDefault="00B069F7">
            <w:pPr>
              <w:spacing w:after="0"/>
              <w:contextualSpacing/>
              <w:jc w:val="center"/>
              <w:rPr>
                <w:b/>
                <w:bCs/>
                <w:sz w:val="22"/>
                <w:szCs w:val="22"/>
              </w:rPr>
            </w:pPr>
            <w:r w:rsidRPr="00554BFD">
              <w:rPr>
                <w:b/>
                <w:bCs/>
                <w:sz w:val="22"/>
                <w:szCs w:val="22"/>
              </w:rPr>
              <w:t>3</w:t>
            </w:r>
          </w:p>
        </w:tc>
        <w:tc>
          <w:tcPr>
            <w:tcW w:w="729" w:type="dxa"/>
            <w:shd w:val="clear" w:color="auto" w:fill="auto"/>
            <w:noWrap/>
            <w:vAlign w:val="center"/>
            <w:hideMark/>
          </w:tcPr>
          <w:p w14:paraId="42CCD035" w14:textId="77777777" w:rsidR="00B069F7" w:rsidRPr="00554BFD" w:rsidRDefault="00B069F7">
            <w:pPr>
              <w:spacing w:after="0"/>
              <w:contextualSpacing/>
              <w:jc w:val="center"/>
              <w:rPr>
                <w:b/>
                <w:bCs/>
                <w:sz w:val="22"/>
                <w:szCs w:val="22"/>
              </w:rPr>
            </w:pPr>
            <w:r w:rsidRPr="00554BFD">
              <w:rPr>
                <w:b/>
                <w:bCs/>
                <w:sz w:val="22"/>
                <w:szCs w:val="22"/>
              </w:rPr>
              <w:t>4</w:t>
            </w:r>
          </w:p>
        </w:tc>
        <w:tc>
          <w:tcPr>
            <w:tcW w:w="795" w:type="dxa"/>
            <w:shd w:val="clear" w:color="auto" w:fill="auto"/>
            <w:noWrap/>
            <w:vAlign w:val="center"/>
            <w:hideMark/>
          </w:tcPr>
          <w:p w14:paraId="465C6475" w14:textId="77777777" w:rsidR="00B069F7" w:rsidRPr="00554BFD" w:rsidRDefault="00B069F7">
            <w:pPr>
              <w:spacing w:after="0"/>
              <w:contextualSpacing/>
              <w:jc w:val="center"/>
              <w:rPr>
                <w:b/>
                <w:bCs/>
                <w:sz w:val="22"/>
                <w:szCs w:val="22"/>
              </w:rPr>
            </w:pPr>
            <w:r w:rsidRPr="00554BFD">
              <w:rPr>
                <w:b/>
                <w:bCs/>
                <w:sz w:val="22"/>
                <w:szCs w:val="22"/>
              </w:rPr>
              <w:t>5</w:t>
            </w:r>
          </w:p>
        </w:tc>
        <w:tc>
          <w:tcPr>
            <w:tcW w:w="1196" w:type="dxa"/>
            <w:gridSpan w:val="2"/>
            <w:shd w:val="clear" w:color="auto" w:fill="auto"/>
            <w:noWrap/>
            <w:vAlign w:val="center"/>
            <w:hideMark/>
          </w:tcPr>
          <w:p w14:paraId="6186C939" w14:textId="77777777" w:rsidR="00B069F7" w:rsidRPr="00554BFD" w:rsidRDefault="00B069F7">
            <w:pPr>
              <w:spacing w:after="0"/>
              <w:contextualSpacing/>
              <w:jc w:val="center"/>
              <w:rPr>
                <w:b/>
                <w:bCs/>
                <w:sz w:val="22"/>
                <w:szCs w:val="22"/>
              </w:rPr>
            </w:pPr>
            <w:r w:rsidRPr="00554BFD">
              <w:rPr>
                <w:b/>
                <w:bCs/>
                <w:sz w:val="22"/>
                <w:szCs w:val="22"/>
              </w:rPr>
              <w:t>6</w:t>
            </w:r>
          </w:p>
        </w:tc>
        <w:tc>
          <w:tcPr>
            <w:tcW w:w="627" w:type="dxa"/>
            <w:shd w:val="clear" w:color="auto" w:fill="auto"/>
            <w:noWrap/>
            <w:vAlign w:val="center"/>
            <w:hideMark/>
          </w:tcPr>
          <w:p w14:paraId="0AE27F0E" w14:textId="77777777" w:rsidR="00B069F7" w:rsidRPr="00554BFD" w:rsidRDefault="00B069F7">
            <w:pPr>
              <w:spacing w:after="0"/>
              <w:contextualSpacing/>
              <w:jc w:val="center"/>
              <w:rPr>
                <w:b/>
                <w:bCs/>
                <w:sz w:val="22"/>
                <w:szCs w:val="22"/>
              </w:rPr>
            </w:pPr>
            <w:r w:rsidRPr="00554BFD">
              <w:rPr>
                <w:b/>
                <w:bCs/>
                <w:sz w:val="22"/>
                <w:szCs w:val="22"/>
              </w:rPr>
              <w:t>7</w:t>
            </w:r>
          </w:p>
        </w:tc>
        <w:tc>
          <w:tcPr>
            <w:tcW w:w="1358" w:type="dxa"/>
            <w:gridSpan w:val="2"/>
            <w:shd w:val="clear" w:color="auto" w:fill="auto"/>
            <w:noWrap/>
            <w:vAlign w:val="center"/>
            <w:hideMark/>
          </w:tcPr>
          <w:p w14:paraId="2E30EC6B" w14:textId="77777777" w:rsidR="00B069F7" w:rsidRPr="00554BFD" w:rsidRDefault="00B069F7">
            <w:pPr>
              <w:spacing w:after="0"/>
              <w:contextualSpacing/>
              <w:jc w:val="center"/>
              <w:rPr>
                <w:b/>
                <w:bCs/>
                <w:sz w:val="22"/>
                <w:szCs w:val="22"/>
              </w:rPr>
            </w:pPr>
            <w:r w:rsidRPr="00554BFD">
              <w:rPr>
                <w:b/>
                <w:bCs/>
                <w:sz w:val="22"/>
                <w:szCs w:val="22"/>
              </w:rPr>
              <w:t>8</w:t>
            </w:r>
          </w:p>
        </w:tc>
        <w:tc>
          <w:tcPr>
            <w:tcW w:w="567" w:type="dxa"/>
            <w:shd w:val="clear" w:color="auto" w:fill="auto"/>
            <w:noWrap/>
            <w:vAlign w:val="center"/>
            <w:hideMark/>
          </w:tcPr>
          <w:p w14:paraId="25EA7E6B" w14:textId="77777777" w:rsidR="00B069F7" w:rsidRPr="00554BFD" w:rsidRDefault="00B069F7">
            <w:pPr>
              <w:spacing w:after="0"/>
              <w:contextualSpacing/>
              <w:jc w:val="center"/>
              <w:rPr>
                <w:b/>
                <w:bCs/>
                <w:sz w:val="22"/>
                <w:szCs w:val="22"/>
              </w:rPr>
            </w:pPr>
            <w:r w:rsidRPr="00554BFD">
              <w:rPr>
                <w:b/>
                <w:bCs/>
                <w:sz w:val="22"/>
                <w:szCs w:val="22"/>
              </w:rPr>
              <w:t>9</w:t>
            </w:r>
          </w:p>
        </w:tc>
        <w:tc>
          <w:tcPr>
            <w:tcW w:w="1276" w:type="dxa"/>
            <w:gridSpan w:val="2"/>
            <w:shd w:val="clear" w:color="auto" w:fill="auto"/>
            <w:noWrap/>
            <w:vAlign w:val="center"/>
            <w:hideMark/>
          </w:tcPr>
          <w:p w14:paraId="30009588" w14:textId="77777777" w:rsidR="00B069F7" w:rsidRPr="00554BFD" w:rsidRDefault="00B069F7">
            <w:pPr>
              <w:spacing w:after="0"/>
              <w:contextualSpacing/>
              <w:jc w:val="center"/>
              <w:rPr>
                <w:b/>
                <w:bCs/>
                <w:sz w:val="22"/>
                <w:szCs w:val="22"/>
              </w:rPr>
            </w:pPr>
            <w:r w:rsidRPr="00554BFD">
              <w:rPr>
                <w:b/>
                <w:bCs/>
                <w:sz w:val="22"/>
                <w:szCs w:val="22"/>
              </w:rPr>
              <w:t>10</w:t>
            </w:r>
          </w:p>
        </w:tc>
        <w:tc>
          <w:tcPr>
            <w:tcW w:w="556" w:type="dxa"/>
            <w:gridSpan w:val="2"/>
            <w:shd w:val="clear" w:color="auto" w:fill="auto"/>
            <w:noWrap/>
            <w:vAlign w:val="center"/>
            <w:hideMark/>
          </w:tcPr>
          <w:p w14:paraId="217540E6" w14:textId="77777777" w:rsidR="00B069F7" w:rsidRPr="00554BFD" w:rsidRDefault="00B069F7">
            <w:pPr>
              <w:spacing w:after="0"/>
              <w:contextualSpacing/>
              <w:jc w:val="center"/>
              <w:rPr>
                <w:b/>
                <w:bCs/>
                <w:sz w:val="22"/>
                <w:szCs w:val="22"/>
              </w:rPr>
            </w:pPr>
            <w:r w:rsidRPr="00554BFD">
              <w:rPr>
                <w:b/>
                <w:bCs/>
                <w:sz w:val="22"/>
                <w:szCs w:val="22"/>
              </w:rPr>
              <w:t>11</w:t>
            </w:r>
          </w:p>
        </w:tc>
        <w:tc>
          <w:tcPr>
            <w:tcW w:w="1286" w:type="dxa"/>
            <w:shd w:val="clear" w:color="auto" w:fill="auto"/>
            <w:noWrap/>
            <w:vAlign w:val="center"/>
            <w:hideMark/>
          </w:tcPr>
          <w:p w14:paraId="2A477DC4" w14:textId="77777777" w:rsidR="00B069F7" w:rsidRPr="00554BFD" w:rsidRDefault="00B069F7">
            <w:pPr>
              <w:spacing w:after="0"/>
              <w:contextualSpacing/>
              <w:jc w:val="center"/>
              <w:rPr>
                <w:b/>
                <w:bCs/>
                <w:sz w:val="22"/>
                <w:szCs w:val="22"/>
              </w:rPr>
            </w:pPr>
            <w:r w:rsidRPr="00554BFD">
              <w:rPr>
                <w:b/>
                <w:bCs/>
                <w:sz w:val="22"/>
                <w:szCs w:val="22"/>
              </w:rPr>
              <w:t>12</w:t>
            </w:r>
          </w:p>
        </w:tc>
        <w:tc>
          <w:tcPr>
            <w:tcW w:w="591" w:type="dxa"/>
            <w:gridSpan w:val="2"/>
            <w:shd w:val="clear" w:color="auto" w:fill="auto"/>
            <w:noWrap/>
            <w:vAlign w:val="center"/>
            <w:hideMark/>
          </w:tcPr>
          <w:p w14:paraId="13B08340" w14:textId="77777777" w:rsidR="00B069F7" w:rsidRPr="00554BFD" w:rsidRDefault="00B069F7">
            <w:pPr>
              <w:spacing w:after="0"/>
              <w:contextualSpacing/>
              <w:jc w:val="center"/>
              <w:rPr>
                <w:b/>
                <w:bCs/>
                <w:sz w:val="22"/>
                <w:szCs w:val="22"/>
              </w:rPr>
            </w:pPr>
            <w:r w:rsidRPr="00554BFD">
              <w:rPr>
                <w:b/>
                <w:bCs/>
                <w:sz w:val="22"/>
                <w:szCs w:val="22"/>
              </w:rPr>
              <w:t>13</w:t>
            </w:r>
          </w:p>
        </w:tc>
        <w:tc>
          <w:tcPr>
            <w:tcW w:w="1252" w:type="dxa"/>
            <w:shd w:val="clear" w:color="auto" w:fill="auto"/>
            <w:noWrap/>
            <w:vAlign w:val="center"/>
            <w:hideMark/>
          </w:tcPr>
          <w:p w14:paraId="75A7E6D1" w14:textId="77777777" w:rsidR="00B069F7" w:rsidRPr="00554BFD" w:rsidRDefault="00B069F7">
            <w:pPr>
              <w:spacing w:after="0"/>
              <w:contextualSpacing/>
              <w:jc w:val="center"/>
              <w:rPr>
                <w:b/>
                <w:bCs/>
                <w:sz w:val="22"/>
                <w:szCs w:val="22"/>
              </w:rPr>
            </w:pPr>
            <w:r w:rsidRPr="00554BFD">
              <w:rPr>
                <w:b/>
                <w:bCs/>
                <w:sz w:val="22"/>
                <w:szCs w:val="22"/>
              </w:rPr>
              <w:t>14</w:t>
            </w:r>
          </w:p>
        </w:tc>
      </w:tr>
      <w:tr w:rsidR="00B069F7" w:rsidRPr="00554BFD" w14:paraId="51F5D2E3" w14:textId="77777777" w:rsidTr="005F19A6">
        <w:trPr>
          <w:trHeight w:val="220"/>
        </w:trPr>
        <w:tc>
          <w:tcPr>
            <w:tcW w:w="582" w:type="dxa"/>
            <w:shd w:val="clear" w:color="auto" w:fill="auto"/>
            <w:noWrap/>
            <w:vAlign w:val="center"/>
            <w:hideMark/>
          </w:tcPr>
          <w:p w14:paraId="7EC53AA0" w14:textId="77777777" w:rsidR="00B069F7" w:rsidRPr="00554BFD" w:rsidRDefault="00B069F7" w:rsidP="005F2C48">
            <w:pPr>
              <w:spacing w:after="0"/>
              <w:contextualSpacing/>
              <w:jc w:val="center"/>
              <w:rPr>
                <w:sz w:val="22"/>
                <w:szCs w:val="22"/>
              </w:rPr>
            </w:pPr>
            <w:r w:rsidRPr="00554BFD">
              <w:rPr>
                <w:sz w:val="22"/>
                <w:szCs w:val="22"/>
              </w:rPr>
              <w:t>1</w:t>
            </w:r>
          </w:p>
        </w:tc>
        <w:tc>
          <w:tcPr>
            <w:tcW w:w="483" w:type="dxa"/>
            <w:shd w:val="clear" w:color="auto" w:fill="auto"/>
            <w:hideMark/>
          </w:tcPr>
          <w:p w14:paraId="6F6701C3" w14:textId="77777777"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14:paraId="5DBB7692" w14:textId="77777777"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14:paraId="7BC0AC0E" w14:textId="77777777"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14:paraId="2995A04E" w14:textId="77777777"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14:paraId="6C3396B1"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14:paraId="1228F3A6" w14:textId="77777777"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14:paraId="4817D7C8"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14:paraId="55BE0180" w14:textId="77777777"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14:paraId="754C7047"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14:paraId="107C3966" w14:textId="77777777"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14:paraId="08B2BD39"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14:paraId="4C11EBE7" w14:textId="77777777"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14:paraId="6693DF99" w14:textId="77777777"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14:paraId="34D0FF87" w14:textId="77777777" w:rsidTr="005F19A6">
        <w:trPr>
          <w:trHeight w:val="220"/>
        </w:trPr>
        <w:tc>
          <w:tcPr>
            <w:tcW w:w="582" w:type="dxa"/>
            <w:shd w:val="clear" w:color="auto" w:fill="auto"/>
            <w:noWrap/>
            <w:vAlign w:val="center"/>
            <w:hideMark/>
          </w:tcPr>
          <w:p w14:paraId="5EA8344A" w14:textId="77777777" w:rsidR="00B069F7" w:rsidRPr="00554BFD" w:rsidRDefault="00B069F7" w:rsidP="005F2C48">
            <w:pPr>
              <w:spacing w:after="0"/>
              <w:contextualSpacing/>
              <w:jc w:val="center"/>
              <w:rPr>
                <w:sz w:val="22"/>
                <w:szCs w:val="22"/>
              </w:rPr>
            </w:pPr>
            <w:r w:rsidRPr="00554BFD">
              <w:rPr>
                <w:sz w:val="22"/>
                <w:szCs w:val="22"/>
              </w:rPr>
              <w:t>2</w:t>
            </w:r>
          </w:p>
        </w:tc>
        <w:tc>
          <w:tcPr>
            <w:tcW w:w="483" w:type="dxa"/>
            <w:shd w:val="clear" w:color="auto" w:fill="auto"/>
            <w:hideMark/>
          </w:tcPr>
          <w:p w14:paraId="75EAF550" w14:textId="77777777"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14:paraId="51D1F69F" w14:textId="77777777"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14:paraId="7EEF15A3" w14:textId="77777777"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14:paraId="351E134A" w14:textId="77777777"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14:paraId="5DD6C823"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14:paraId="13C8C0C8" w14:textId="77777777"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14:paraId="179878DF"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14:paraId="4F61D00A" w14:textId="77777777"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14:paraId="7676DEFB"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14:paraId="49552ABC" w14:textId="77777777"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14:paraId="63554955"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14:paraId="59EB3651" w14:textId="77777777"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14:paraId="2F8FA59B" w14:textId="77777777"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14:paraId="4DBBFA82" w14:textId="77777777" w:rsidTr="005F19A6">
        <w:trPr>
          <w:trHeight w:val="220"/>
        </w:trPr>
        <w:tc>
          <w:tcPr>
            <w:tcW w:w="582" w:type="dxa"/>
            <w:shd w:val="clear" w:color="auto" w:fill="auto"/>
            <w:noWrap/>
            <w:vAlign w:val="center"/>
            <w:hideMark/>
          </w:tcPr>
          <w:p w14:paraId="50E7BE2D" w14:textId="77777777" w:rsidR="00B069F7" w:rsidRPr="00554BFD" w:rsidRDefault="00B069F7" w:rsidP="005F2C48">
            <w:pPr>
              <w:spacing w:after="0"/>
              <w:contextualSpacing/>
              <w:jc w:val="center"/>
              <w:rPr>
                <w:sz w:val="22"/>
                <w:szCs w:val="22"/>
              </w:rPr>
            </w:pPr>
            <w:r w:rsidRPr="00554BFD">
              <w:rPr>
                <w:sz w:val="22"/>
                <w:szCs w:val="22"/>
              </w:rPr>
              <w:t>3</w:t>
            </w:r>
          </w:p>
        </w:tc>
        <w:tc>
          <w:tcPr>
            <w:tcW w:w="483" w:type="dxa"/>
            <w:shd w:val="clear" w:color="auto" w:fill="auto"/>
            <w:hideMark/>
          </w:tcPr>
          <w:p w14:paraId="65779FE8" w14:textId="77777777"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14:paraId="393E8623" w14:textId="77777777"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14:paraId="2EACB40C" w14:textId="77777777"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14:paraId="32840734" w14:textId="77777777"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14:paraId="0E151D60"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14:paraId="5B14AA4A" w14:textId="77777777"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14:paraId="42D5BE7C"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14:paraId="1CF98094" w14:textId="77777777"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14:paraId="2AC665F7"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14:paraId="1842710D" w14:textId="77777777"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14:paraId="47F7BBAA"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14:paraId="05E74E97" w14:textId="77777777"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14:paraId="15BEA491" w14:textId="77777777" w:rsidR="00B069F7" w:rsidRPr="00554BFD" w:rsidRDefault="00B069F7">
            <w:pPr>
              <w:spacing w:after="0"/>
              <w:contextualSpacing/>
              <w:jc w:val="right"/>
              <w:rPr>
                <w:color w:val="FFFFFF"/>
                <w:sz w:val="22"/>
                <w:szCs w:val="22"/>
              </w:rPr>
            </w:pPr>
            <w:r w:rsidRPr="00554BFD">
              <w:rPr>
                <w:color w:val="FFFFFF"/>
                <w:sz w:val="22"/>
                <w:szCs w:val="22"/>
              </w:rPr>
              <w:t>0,00</w:t>
            </w:r>
          </w:p>
        </w:tc>
      </w:tr>
      <w:tr w:rsidR="00B069F7" w:rsidRPr="00554BFD" w14:paraId="14091D5C" w14:textId="77777777" w:rsidTr="005F19A6">
        <w:trPr>
          <w:trHeight w:val="220"/>
        </w:trPr>
        <w:tc>
          <w:tcPr>
            <w:tcW w:w="582" w:type="dxa"/>
            <w:shd w:val="clear" w:color="auto" w:fill="auto"/>
            <w:noWrap/>
            <w:vAlign w:val="center"/>
            <w:hideMark/>
          </w:tcPr>
          <w:p w14:paraId="3F863108" w14:textId="77777777" w:rsidR="00B069F7" w:rsidRPr="00554BFD" w:rsidRDefault="00B069F7" w:rsidP="005F2C48">
            <w:pPr>
              <w:spacing w:after="0"/>
              <w:contextualSpacing/>
              <w:jc w:val="center"/>
              <w:rPr>
                <w:sz w:val="22"/>
                <w:szCs w:val="22"/>
              </w:rPr>
            </w:pPr>
            <w:r w:rsidRPr="00554BFD">
              <w:rPr>
                <w:sz w:val="22"/>
                <w:szCs w:val="22"/>
              </w:rPr>
              <w:t>4</w:t>
            </w:r>
          </w:p>
        </w:tc>
        <w:tc>
          <w:tcPr>
            <w:tcW w:w="483" w:type="dxa"/>
            <w:shd w:val="clear" w:color="auto" w:fill="auto"/>
            <w:hideMark/>
          </w:tcPr>
          <w:p w14:paraId="1A13D7A6" w14:textId="77777777" w:rsidR="00B069F7" w:rsidRPr="00554BFD" w:rsidRDefault="00B069F7">
            <w:pPr>
              <w:spacing w:after="0"/>
              <w:contextualSpacing/>
              <w:jc w:val="center"/>
              <w:rPr>
                <w:sz w:val="22"/>
                <w:szCs w:val="22"/>
              </w:rPr>
            </w:pPr>
            <w:r w:rsidRPr="00554BFD">
              <w:rPr>
                <w:sz w:val="22"/>
                <w:szCs w:val="22"/>
              </w:rPr>
              <w:t> </w:t>
            </w:r>
          </w:p>
        </w:tc>
        <w:tc>
          <w:tcPr>
            <w:tcW w:w="2619" w:type="dxa"/>
            <w:shd w:val="clear" w:color="auto" w:fill="auto"/>
            <w:vAlign w:val="center"/>
            <w:hideMark/>
          </w:tcPr>
          <w:p w14:paraId="0644C9AF" w14:textId="77777777" w:rsidR="00B069F7" w:rsidRPr="00554BFD" w:rsidRDefault="00B069F7">
            <w:pPr>
              <w:spacing w:after="0"/>
              <w:contextualSpacing/>
              <w:rPr>
                <w:sz w:val="22"/>
                <w:szCs w:val="22"/>
              </w:rPr>
            </w:pPr>
            <w:r w:rsidRPr="00554BFD">
              <w:rPr>
                <w:sz w:val="22"/>
                <w:szCs w:val="22"/>
              </w:rPr>
              <w:t> </w:t>
            </w:r>
          </w:p>
        </w:tc>
        <w:tc>
          <w:tcPr>
            <w:tcW w:w="729" w:type="dxa"/>
            <w:shd w:val="clear" w:color="auto" w:fill="auto"/>
            <w:hideMark/>
          </w:tcPr>
          <w:p w14:paraId="17F9F1E7" w14:textId="77777777" w:rsidR="00B069F7" w:rsidRPr="00554BFD" w:rsidRDefault="00B069F7">
            <w:pPr>
              <w:spacing w:after="0"/>
              <w:contextualSpacing/>
              <w:jc w:val="center"/>
              <w:rPr>
                <w:sz w:val="22"/>
                <w:szCs w:val="22"/>
              </w:rPr>
            </w:pPr>
            <w:r w:rsidRPr="00554BFD">
              <w:rPr>
                <w:sz w:val="22"/>
                <w:szCs w:val="22"/>
              </w:rPr>
              <w:t> </w:t>
            </w:r>
          </w:p>
        </w:tc>
        <w:tc>
          <w:tcPr>
            <w:tcW w:w="795" w:type="dxa"/>
            <w:shd w:val="clear" w:color="auto" w:fill="auto"/>
            <w:noWrap/>
            <w:vAlign w:val="center"/>
            <w:hideMark/>
          </w:tcPr>
          <w:p w14:paraId="6AC1EEA7" w14:textId="77777777" w:rsidR="00B069F7" w:rsidRPr="00554BFD" w:rsidRDefault="00B069F7">
            <w:pPr>
              <w:spacing w:after="0"/>
              <w:contextualSpacing/>
              <w:jc w:val="right"/>
              <w:rPr>
                <w:color w:val="FFFFFF"/>
                <w:sz w:val="22"/>
                <w:szCs w:val="22"/>
              </w:rPr>
            </w:pPr>
            <w:r w:rsidRPr="00554BFD">
              <w:rPr>
                <w:color w:val="FFFFFF"/>
                <w:sz w:val="22"/>
                <w:szCs w:val="22"/>
              </w:rPr>
              <w:t> </w:t>
            </w:r>
          </w:p>
        </w:tc>
        <w:tc>
          <w:tcPr>
            <w:tcW w:w="1196" w:type="dxa"/>
            <w:gridSpan w:val="2"/>
            <w:shd w:val="clear" w:color="auto" w:fill="auto"/>
            <w:noWrap/>
            <w:hideMark/>
          </w:tcPr>
          <w:p w14:paraId="2CED5E4D"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627" w:type="dxa"/>
            <w:shd w:val="clear" w:color="auto" w:fill="auto"/>
            <w:noWrap/>
            <w:hideMark/>
          </w:tcPr>
          <w:p w14:paraId="29477D73" w14:textId="77777777" w:rsidR="00B069F7" w:rsidRPr="00554BFD" w:rsidRDefault="00B069F7">
            <w:pPr>
              <w:spacing w:after="0"/>
              <w:contextualSpacing/>
              <w:jc w:val="right"/>
              <w:rPr>
                <w:sz w:val="22"/>
                <w:szCs w:val="22"/>
              </w:rPr>
            </w:pPr>
            <w:r w:rsidRPr="00554BFD">
              <w:rPr>
                <w:sz w:val="22"/>
                <w:szCs w:val="22"/>
              </w:rPr>
              <w:t> </w:t>
            </w:r>
          </w:p>
        </w:tc>
        <w:tc>
          <w:tcPr>
            <w:tcW w:w="1358" w:type="dxa"/>
            <w:gridSpan w:val="2"/>
            <w:shd w:val="clear" w:color="auto" w:fill="auto"/>
            <w:noWrap/>
            <w:hideMark/>
          </w:tcPr>
          <w:p w14:paraId="36A47793"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67" w:type="dxa"/>
            <w:shd w:val="clear" w:color="auto" w:fill="auto"/>
            <w:noWrap/>
            <w:hideMark/>
          </w:tcPr>
          <w:p w14:paraId="5E8C113A" w14:textId="77777777" w:rsidR="00B069F7" w:rsidRPr="00554BFD" w:rsidRDefault="00B069F7">
            <w:pPr>
              <w:spacing w:after="0"/>
              <w:contextualSpacing/>
              <w:jc w:val="right"/>
              <w:rPr>
                <w:sz w:val="22"/>
                <w:szCs w:val="22"/>
              </w:rPr>
            </w:pPr>
            <w:r w:rsidRPr="00554BFD">
              <w:rPr>
                <w:sz w:val="22"/>
                <w:szCs w:val="22"/>
              </w:rPr>
              <w:t> </w:t>
            </w:r>
          </w:p>
        </w:tc>
        <w:tc>
          <w:tcPr>
            <w:tcW w:w="1276" w:type="dxa"/>
            <w:gridSpan w:val="2"/>
            <w:shd w:val="clear" w:color="auto" w:fill="auto"/>
            <w:noWrap/>
            <w:hideMark/>
          </w:tcPr>
          <w:p w14:paraId="3E7DBB35"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56" w:type="dxa"/>
            <w:gridSpan w:val="2"/>
            <w:shd w:val="clear" w:color="auto" w:fill="auto"/>
            <w:noWrap/>
            <w:hideMark/>
          </w:tcPr>
          <w:p w14:paraId="7883B19F" w14:textId="77777777" w:rsidR="00B069F7" w:rsidRPr="00554BFD" w:rsidRDefault="00B069F7">
            <w:pPr>
              <w:spacing w:after="0"/>
              <w:contextualSpacing/>
              <w:jc w:val="right"/>
              <w:rPr>
                <w:sz w:val="22"/>
                <w:szCs w:val="22"/>
              </w:rPr>
            </w:pPr>
            <w:r w:rsidRPr="00554BFD">
              <w:rPr>
                <w:sz w:val="22"/>
                <w:szCs w:val="22"/>
              </w:rPr>
              <w:t> </w:t>
            </w:r>
          </w:p>
        </w:tc>
        <w:tc>
          <w:tcPr>
            <w:tcW w:w="1286" w:type="dxa"/>
            <w:shd w:val="clear" w:color="auto" w:fill="auto"/>
            <w:noWrap/>
            <w:hideMark/>
          </w:tcPr>
          <w:p w14:paraId="6F422B00" w14:textId="77777777" w:rsidR="00B069F7" w:rsidRPr="00554BFD" w:rsidRDefault="00B069F7">
            <w:pPr>
              <w:spacing w:after="0"/>
              <w:contextualSpacing/>
              <w:jc w:val="right"/>
              <w:rPr>
                <w:color w:val="FFFFFF"/>
                <w:sz w:val="22"/>
                <w:szCs w:val="22"/>
              </w:rPr>
            </w:pPr>
            <w:r w:rsidRPr="00554BFD">
              <w:rPr>
                <w:color w:val="FFFFFF"/>
                <w:sz w:val="22"/>
                <w:szCs w:val="22"/>
              </w:rPr>
              <w:t>0,00</w:t>
            </w:r>
          </w:p>
        </w:tc>
        <w:tc>
          <w:tcPr>
            <w:tcW w:w="591" w:type="dxa"/>
            <w:gridSpan w:val="2"/>
            <w:shd w:val="clear" w:color="auto" w:fill="auto"/>
            <w:noWrap/>
            <w:hideMark/>
          </w:tcPr>
          <w:p w14:paraId="5878A425" w14:textId="77777777" w:rsidR="00B069F7" w:rsidRPr="00554BFD" w:rsidRDefault="00B069F7">
            <w:pPr>
              <w:spacing w:after="0"/>
              <w:contextualSpacing/>
              <w:jc w:val="right"/>
              <w:rPr>
                <w:sz w:val="22"/>
                <w:szCs w:val="22"/>
              </w:rPr>
            </w:pPr>
            <w:r w:rsidRPr="00554BFD">
              <w:rPr>
                <w:sz w:val="22"/>
                <w:szCs w:val="22"/>
              </w:rPr>
              <w:t> </w:t>
            </w:r>
          </w:p>
        </w:tc>
        <w:tc>
          <w:tcPr>
            <w:tcW w:w="1252" w:type="dxa"/>
            <w:shd w:val="clear" w:color="auto" w:fill="auto"/>
            <w:noWrap/>
            <w:vAlign w:val="center"/>
            <w:hideMark/>
          </w:tcPr>
          <w:p w14:paraId="273E171B" w14:textId="77777777" w:rsidR="00B069F7" w:rsidRPr="00554BFD" w:rsidRDefault="00B069F7">
            <w:pPr>
              <w:spacing w:after="0"/>
              <w:contextualSpacing/>
              <w:jc w:val="right"/>
              <w:rPr>
                <w:color w:val="FFFFFF"/>
                <w:sz w:val="22"/>
                <w:szCs w:val="22"/>
              </w:rPr>
            </w:pPr>
            <w:r w:rsidRPr="00554BFD">
              <w:rPr>
                <w:color w:val="FFFFFF"/>
                <w:sz w:val="22"/>
                <w:szCs w:val="22"/>
              </w:rPr>
              <w:t>0,00</w:t>
            </w:r>
          </w:p>
        </w:tc>
      </w:tr>
    </w:tbl>
    <w:tbl>
      <w:tblPr>
        <w:tblpPr w:leftFromText="180" w:rightFromText="180" w:vertAnchor="text" w:horzAnchor="margin" w:tblpY="601"/>
        <w:tblW w:w="14038" w:type="dxa"/>
        <w:tblLayout w:type="fixed"/>
        <w:tblLook w:val="00A0" w:firstRow="1" w:lastRow="0" w:firstColumn="1" w:lastColumn="0" w:noHBand="0" w:noVBand="0"/>
      </w:tblPr>
      <w:tblGrid>
        <w:gridCol w:w="7358"/>
        <w:gridCol w:w="6680"/>
      </w:tblGrid>
      <w:tr w:rsidR="00B069F7" w:rsidRPr="00554BFD" w14:paraId="74479F56" w14:textId="77777777" w:rsidTr="00073F2D">
        <w:trPr>
          <w:trHeight w:val="206"/>
        </w:trPr>
        <w:tc>
          <w:tcPr>
            <w:tcW w:w="7358" w:type="dxa"/>
          </w:tcPr>
          <w:p w14:paraId="3CB80EE4" w14:textId="77777777" w:rsidR="00B069F7" w:rsidRPr="00554BFD" w:rsidRDefault="00B069F7" w:rsidP="005F2C48">
            <w:pPr>
              <w:spacing w:before="0" w:after="0"/>
              <w:contextualSpacing/>
              <w:rPr>
                <w:b/>
                <w:sz w:val="22"/>
                <w:szCs w:val="22"/>
              </w:rPr>
            </w:pPr>
            <w:r w:rsidRPr="00554BFD">
              <w:rPr>
                <w:b/>
                <w:sz w:val="22"/>
                <w:szCs w:val="22"/>
              </w:rPr>
              <w:t>Представитель Заказчика:</w:t>
            </w:r>
          </w:p>
        </w:tc>
        <w:tc>
          <w:tcPr>
            <w:tcW w:w="6680" w:type="dxa"/>
          </w:tcPr>
          <w:p w14:paraId="7C200AB4" w14:textId="77777777" w:rsidR="00B069F7" w:rsidRPr="00554BFD" w:rsidRDefault="00B069F7" w:rsidP="00134DF2">
            <w:pPr>
              <w:spacing w:before="0" w:after="0"/>
              <w:contextualSpacing/>
              <w:rPr>
                <w:b/>
                <w:sz w:val="22"/>
                <w:szCs w:val="22"/>
              </w:rPr>
            </w:pPr>
            <w:r w:rsidRPr="00554BFD">
              <w:rPr>
                <w:b/>
                <w:sz w:val="22"/>
                <w:szCs w:val="22"/>
              </w:rPr>
              <w:t xml:space="preserve">Представитель Исполнителя:                                                                                     </w:t>
            </w:r>
          </w:p>
        </w:tc>
      </w:tr>
      <w:tr w:rsidR="00B069F7" w:rsidRPr="00554BFD" w14:paraId="6B098576" w14:textId="77777777" w:rsidTr="00073F2D">
        <w:trPr>
          <w:trHeight w:val="1240"/>
        </w:trPr>
        <w:tc>
          <w:tcPr>
            <w:tcW w:w="7358" w:type="dxa"/>
          </w:tcPr>
          <w:p w14:paraId="7AB8A17F" w14:textId="77777777" w:rsidR="00B069F7" w:rsidRPr="00554BFD" w:rsidRDefault="00B069F7" w:rsidP="005F2C48">
            <w:pPr>
              <w:spacing w:before="0" w:after="0"/>
              <w:ind w:left="33"/>
              <w:contextualSpacing/>
              <w:rPr>
                <w:sz w:val="22"/>
                <w:szCs w:val="22"/>
              </w:rPr>
            </w:pPr>
            <w:r w:rsidRPr="00554BFD">
              <w:rPr>
                <w:b/>
                <w:sz w:val="22"/>
                <w:szCs w:val="22"/>
              </w:rPr>
              <w:t>УТВЕРЖДАЮ:</w:t>
            </w:r>
            <w:r w:rsidRPr="00554BFD">
              <w:rPr>
                <w:sz w:val="22"/>
                <w:szCs w:val="22"/>
              </w:rPr>
              <w:t xml:space="preserve">                                                                                   </w:t>
            </w:r>
          </w:p>
          <w:p w14:paraId="18187DB3" w14:textId="77777777" w:rsidR="00CC0C15" w:rsidRDefault="004B6B42" w:rsidP="00CC0C15">
            <w:pPr>
              <w:autoSpaceDE/>
              <w:autoSpaceDN/>
              <w:adjustRightInd/>
              <w:spacing w:before="0" w:after="0"/>
              <w:contextualSpacing/>
              <w:rPr>
                <w:bCs/>
                <w:sz w:val="22"/>
                <w:szCs w:val="22"/>
              </w:rPr>
            </w:pPr>
            <w:r>
              <w:rPr>
                <w:bCs/>
                <w:sz w:val="22"/>
                <w:szCs w:val="22"/>
              </w:rPr>
              <w:t>Директор по эксплуатации</w:t>
            </w:r>
          </w:p>
          <w:p w14:paraId="7E9AF98A" w14:textId="77777777" w:rsidR="00CC0C15" w:rsidRPr="00554BFD" w:rsidRDefault="00CC0C15" w:rsidP="00CC0C15">
            <w:pPr>
              <w:autoSpaceDE/>
              <w:autoSpaceDN/>
              <w:adjustRightInd/>
              <w:spacing w:before="0" w:after="0"/>
              <w:contextualSpacing/>
              <w:rPr>
                <w:bCs/>
                <w:sz w:val="22"/>
                <w:szCs w:val="22"/>
              </w:rPr>
            </w:pPr>
          </w:p>
          <w:p w14:paraId="1A642835"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Глебов</w:t>
            </w:r>
            <w:r>
              <w:rPr>
                <w:sz w:val="22"/>
                <w:szCs w:val="22"/>
              </w:rPr>
              <w:t>/</w:t>
            </w:r>
            <w:r w:rsidRPr="00554BFD">
              <w:rPr>
                <w:sz w:val="22"/>
                <w:szCs w:val="22"/>
              </w:rPr>
              <w:t xml:space="preserve">  </w:t>
            </w:r>
          </w:p>
          <w:p w14:paraId="0F674383" w14:textId="77777777" w:rsidR="00B069F7" w:rsidRPr="00554BFD" w:rsidRDefault="00CC0C15" w:rsidP="00CC0C15">
            <w:pPr>
              <w:spacing w:before="0" w:after="0"/>
              <w:contextualSpacing/>
              <w:rPr>
                <w:sz w:val="22"/>
                <w:szCs w:val="22"/>
              </w:rPr>
            </w:pPr>
            <w:r w:rsidRPr="00554BFD">
              <w:rPr>
                <w:sz w:val="22"/>
                <w:szCs w:val="22"/>
              </w:rPr>
              <w:t>М.П.</w:t>
            </w:r>
          </w:p>
        </w:tc>
        <w:tc>
          <w:tcPr>
            <w:tcW w:w="6680" w:type="dxa"/>
          </w:tcPr>
          <w:p w14:paraId="0795AC4B" w14:textId="77777777" w:rsidR="00B069F7" w:rsidRPr="00554BFD" w:rsidRDefault="00B069F7" w:rsidP="00B04439">
            <w:pPr>
              <w:spacing w:before="0" w:after="0"/>
              <w:contextualSpacing/>
              <w:rPr>
                <w:sz w:val="22"/>
                <w:szCs w:val="22"/>
              </w:rPr>
            </w:pPr>
            <w:r w:rsidRPr="00554BFD">
              <w:rPr>
                <w:b/>
                <w:sz w:val="22"/>
                <w:szCs w:val="22"/>
              </w:rPr>
              <w:t>СОГЛАСОВАНО:</w:t>
            </w:r>
          </w:p>
          <w:p w14:paraId="13FF7976" w14:textId="77777777" w:rsidR="00B069F7" w:rsidRPr="00554BFD" w:rsidRDefault="00B069F7" w:rsidP="00F435AA">
            <w:pPr>
              <w:spacing w:before="0" w:after="0"/>
              <w:contextualSpacing/>
              <w:rPr>
                <w:sz w:val="22"/>
                <w:szCs w:val="22"/>
              </w:rPr>
            </w:pPr>
          </w:p>
          <w:p w14:paraId="4AE370E5" w14:textId="77777777" w:rsidR="00B069F7" w:rsidRPr="00554BFD" w:rsidRDefault="00B069F7" w:rsidP="00F435AA">
            <w:pPr>
              <w:spacing w:before="0" w:after="0"/>
              <w:contextualSpacing/>
              <w:rPr>
                <w:sz w:val="22"/>
                <w:szCs w:val="22"/>
              </w:rPr>
            </w:pPr>
          </w:p>
          <w:p w14:paraId="126ED08B" w14:textId="77777777" w:rsidR="00B069F7" w:rsidRPr="00554BFD" w:rsidRDefault="00B069F7" w:rsidP="00F435AA">
            <w:pPr>
              <w:spacing w:before="0" w:after="0"/>
              <w:contextualSpacing/>
              <w:rPr>
                <w:sz w:val="22"/>
                <w:szCs w:val="22"/>
              </w:rPr>
            </w:pPr>
            <w:r w:rsidRPr="00554BFD">
              <w:rPr>
                <w:sz w:val="22"/>
                <w:szCs w:val="22"/>
              </w:rPr>
              <w:t>_________________/__________/</w:t>
            </w:r>
          </w:p>
          <w:p w14:paraId="404325AF" w14:textId="77777777" w:rsidR="00B069F7" w:rsidRPr="00554BFD" w:rsidRDefault="00B069F7" w:rsidP="00F435AA">
            <w:pPr>
              <w:spacing w:before="0" w:after="0"/>
              <w:ind w:left="33"/>
              <w:contextualSpacing/>
              <w:rPr>
                <w:sz w:val="22"/>
                <w:szCs w:val="22"/>
              </w:rPr>
            </w:pPr>
            <w:r w:rsidRPr="00554BFD">
              <w:rPr>
                <w:sz w:val="22"/>
                <w:szCs w:val="22"/>
              </w:rPr>
              <w:t>м.п.</w:t>
            </w:r>
          </w:p>
        </w:tc>
      </w:tr>
    </w:tbl>
    <w:p w14:paraId="6751E65E" w14:textId="77777777" w:rsidR="00B069F7" w:rsidRPr="00554BFD" w:rsidRDefault="00B069F7" w:rsidP="005F2C48">
      <w:pPr>
        <w:autoSpaceDE/>
        <w:autoSpaceDN/>
        <w:adjustRightInd/>
        <w:spacing w:before="0" w:after="0"/>
        <w:contextualSpacing/>
        <w:rPr>
          <w:sz w:val="22"/>
          <w:szCs w:val="22"/>
        </w:rPr>
        <w:sectPr w:rsidR="00B069F7" w:rsidRPr="00554BFD" w:rsidSect="00F3131B">
          <w:pgSz w:w="16838" w:h="11906" w:orient="landscape"/>
          <w:pgMar w:top="851" w:right="1134" w:bottom="851" w:left="1134" w:header="709" w:footer="272" w:gutter="0"/>
          <w:cols w:space="708"/>
          <w:docGrid w:linePitch="360"/>
        </w:sectPr>
      </w:pPr>
    </w:p>
    <w:p w14:paraId="4BFF9092" w14:textId="77777777" w:rsidR="001E14BF" w:rsidRPr="00554BFD" w:rsidRDefault="001E14BF" w:rsidP="00F435AA">
      <w:pPr>
        <w:autoSpaceDE/>
        <w:autoSpaceDN/>
        <w:adjustRightInd/>
        <w:spacing w:before="0" w:after="0"/>
        <w:contextualSpacing/>
        <w:rPr>
          <w:sz w:val="22"/>
          <w:szCs w:val="22"/>
        </w:rPr>
      </w:pPr>
    </w:p>
    <w:p w14:paraId="265A0483" w14:textId="77777777" w:rsidR="001E14BF" w:rsidRPr="00554BFD" w:rsidRDefault="001E14BF" w:rsidP="00F435AA">
      <w:pPr>
        <w:contextualSpacing/>
        <w:rPr>
          <w:sz w:val="22"/>
          <w:szCs w:val="22"/>
        </w:rPr>
      </w:pPr>
    </w:p>
    <w:p w14:paraId="666BD667" w14:textId="77777777" w:rsidR="001E14BF" w:rsidRPr="00554BFD" w:rsidRDefault="001E14BF" w:rsidP="00F435AA">
      <w:pPr>
        <w:contextualSpacing/>
        <w:rPr>
          <w:sz w:val="22"/>
          <w:szCs w:val="22"/>
        </w:rPr>
      </w:pPr>
    </w:p>
    <w:p w14:paraId="520D0BD4" w14:textId="77777777" w:rsidR="001E14BF" w:rsidRPr="00554BFD" w:rsidRDefault="001E14BF" w:rsidP="00F435AA">
      <w:pPr>
        <w:contextualSpacing/>
        <w:rPr>
          <w:sz w:val="22"/>
          <w:szCs w:val="22"/>
        </w:rPr>
      </w:pPr>
    </w:p>
    <w:p w14:paraId="598B98C2" w14:textId="77777777" w:rsidR="001E14BF" w:rsidRPr="00554BFD" w:rsidRDefault="001E14BF" w:rsidP="00F435AA">
      <w:pPr>
        <w:contextualSpacing/>
        <w:rPr>
          <w:sz w:val="22"/>
          <w:szCs w:val="22"/>
        </w:rPr>
      </w:pPr>
    </w:p>
    <w:p w14:paraId="5B703506" w14:textId="77777777" w:rsidR="001E14BF" w:rsidRPr="00554BFD" w:rsidRDefault="001E14BF" w:rsidP="00F435AA">
      <w:pPr>
        <w:contextualSpacing/>
        <w:rPr>
          <w:sz w:val="22"/>
          <w:szCs w:val="22"/>
        </w:rPr>
      </w:pPr>
    </w:p>
    <w:p w14:paraId="7AAF0C41" w14:textId="77777777" w:rsidR="001E14BF" w:rsidRPr="00554BFD" w:rsidRDefault="001E14BF" w:rsidP="00F435AA">
      <w:pPr>
        <w:contextualSpacing/>
        <w:rPr>
          <w:sz w:val="22"/>
          <w:szCs w:val="22"/>
        </w:rPr>
      </w:pPr>
    </w:p>
    <w:p w14:paraId="28761B17" w14:textId="77777777" w:rsidR="001E14BF" w:rsidRPr="00554BFD" w:rsidRDefault="001E14BF" w:rsidP="00F435AA">
      <w:pPr>
        <w:contextualSpacing/>
        <w:rPr>
          <w:sz w:val="22"/>
          <w:szCs w:val="22"/>
        </w:rPr>
      </w:pPr>
    </w:p>
    <w:p w14:paraId="55FA1666" w14:textId="77777777" w:rsidR="0043023D" w:rsidRPr="00554BFD" w:rsidRDefault="0043023D" w:rsidP="00F435AA">
      <w:pPr>
        <w:contextualSpacing/>
        <w:jc w:val="right"/>
        <w:rPr>
          <w:sz w:val="22"/>
          <w:szCs w:val="22"/>
        </w:rPr>
      </w:pPr>
    </w:p>
    <w:p w14:paraId="763A271C" w14:textId="77777777" w:rsidR="001E14BF" w:rsidRPr="00554BFD" w:rsidRDefault="001E14BF" w:rsidP="00F435AA">
      <w:pPr>
        <w:contextualSpacing/>
        <w:jc w:val="right"/>
        <w:rPr>
          <w:sz w:val="22"/>
          <w:szCs w:val="22"/>
        </w:rPr>
      </w:pPr>
    </w:p>
    <w:p w14:paraId="2FFB5821" w14:textId="77777777" w:rsidR="001E14BF" w:rsidRPr="00554BFD" w:rsidRDefault="001E14BF" w:rsidP="005F2C48">
      <w:pPr>
        <w:spacing w:before="0" w:after="0"/>
        <w:ind w:left="2126" w:firstLine="680"/>
        <w:contextualSpacing/>
        <w:jc w:val="right"/>
        <w:rPr>
          <w:sz w:val="22"/>
          <w:szCs w:val="22"/>
        </w:rPr>
      </w:pPr>
      <w:r w:rsidRPr="00554BFD">
        <w:rPr>
          <w:sz w:val="22"/>
          <w:szCs w:val="22"/>
        </w:rPr>
        <w:lastRenderedPageBreak/>
        <w:t xml:space="preserve">Приложение № 6 к Договору </w:t>
      </w:r>
      <w:r w:rsidR="00E43A24" w:rsidRPr="00554BFD">
        <w:rPr>
          <w:bCs/>
          <w:sz w:val="22"/>
          <w:szCs w:val="22"/>
        </w:rPr>
        <w:t>на оказание услуг по эксплуатации и техническому обслуживанию</w:t>
      </w:r>
    </w:p>
    <w:p w14:paraId="5870C6AC" w14:textId="77777777" w:rsidR="001E14BF" w:rsidRPr="00554BFD" w:rsidRDefault="001E14BF">
      <w:pPr>
        <w:spacing w:before="0" w:after="0"/>
        <w:ind w:left="2126" w:firstLine="680"/>
        <w:contextualSpacing/>
        <w:jc w:val="right"/>
        <w:rPr>
          <w:sz w:val="22"/>
          <w:szCs w:val="22"/>
        </w:rPr>
      </w:pPr>
      <w:r w:rsidRPr="00554BFD">
        <w:rPr>
          <w:sz w:val="22"/>
          <w:szCs w:val="22"/>
        </w:rPr>
        <w:t xml:space="preserve">опасного производственного объекта № __________ </w:t>
      </w:r>
    </w:p>
    <w:p w14:paraId="7982A8C5" w14:textId="77777777" w:rsidR="001E14BF" w:rsidRPr="00554BFD" w:rsidRDefault="001E14BF">
      <w:pPr>
        <w:spacing w:before="0" w:after="0"/>
        <w:ind w:left="2126" w:firstLine="680"/>
        <w:contextualSpacing/>
        <w:jc w:val="right"/>
        <w:rPr>
          <w:sz w:val="22"/>
          <w:szCs w:val="22"/>
        </w:rPr>
      </w:pPr>
      <w:r w:rsidRPr="00554BFD">
        <w:rPr>
          <w:sz w:val="22"/>
          <w:szCs w:val="22"/>
        </w:rPr>
        <w:t>от «____» _____________ 20</w:t>
      </w:r>
      <w:r w:rsidR="00F3131B">
        <w:rPr>
          <w:sz w:val="22"/>
          <w:szCs w:val="22"/>
        </w:rPr>
        <w:t>20</w:t>
      </w:r>
      <w:r w:rsidRPr="00554BFD">
        <w:rPr>
          <w:sz w:val="22"/>
          <w:szCs w:val="22"/>
        </w:rPr>
        <w:t xml:space="preserve"> г.</w:t>
      </w:r>
    </w:p>
    <w:p w14:paraId="24918A2D" w14:textId="77777777" w:rsidR="001E14BF" w:rsidRPr="00554BFD" w:rsidRDefault="001075AD" w:rsidP="00F435AA">
      <w:pPr>
        <w:contextualSpacing/>
        <w:jc w:val="right"/>
        <w:rPr>
          <w:sz w:val="22"/>
          <w:szCs w:val="22"/>
        </w:rPr>
      </w:pPr>
      <w:r>
        <w:rPr>
          <w:sz w:val="22"/>
          <w:szCs w:val="22"/>
        </w:rPr>
        <w:t>ФОРМА</w:t>
      </w:r>
    </w:p>
    <w:p w14:paraId="7E6E9684" w14:textId="77777777" w:rsidR="001E14BF" w:rsidRPr="00554BFD" w:rsidRDefault="001E14BF" w:rsidP="00F435AA">
      <w:pPr>
        <w:contextualSpacing/>
        <w:jc w:val="center"/>
        <w:rPr>
          <w:b/>
          <w:sz w:val="22"/>
          <w:szCs w:val="22"/>
        </w:rPr>
      </w:pPr>
      <w:r w:rsidRPr="00554BFD">
        <w:rPr>
          <w:b/>
          <w:sz w:val="22"/>
          <w:szCs w:val="22"/>
        </w:rPr>
        <w:t>НЕПУБЛИЧНОЕ АКЦИОНЕРНОЕ ОБЩЕСТВО «КРАСНАЯ ПОЛЯНА»</w:t>
      </w:r>
    </w:p>
    <w:p w14:paraId="739152AA" w14:textId="77777777" w:rsidR="001E14BF" w:rsidRPr="00554BFD" w:rsidRDefault="001E14BF" w:rsidP="00F435AA">
      <w:pPr>
        <w:contextualSpacing/>
        <w:jc w:val="center"/>
        <w:rPr>
          <w:b/>
          <w:sz w:val="22"/>
          <w:szCs w:val="22"/>
        </w:rPr>
      </w:pPr>
      <w:r w:rsidRPr="00554BFD">
        <w:rPr>
          <w:b/>
          <w:sz w:val="22"/>
          <w:szCs w:val="22"/>
        </w:rPr>
        <w:t>НАО «КРАСНАЯ ПОЛЯНА»</w:t>
      </w:r>
    </w:p>
    <w:p w14:paraId="291D48C2" w14:textId="77777777" w:rsidR="001E14BF" w:rsidRPr="00554BFD" w:rsidRDefault="001E14BF" w:rsidP="00F435AA">
      <w:pPr>
        <w:pStyle w:val="ad"/>
        <w:contextualSpacing/>
        <w:jc w:val="center"/>
        <w:rPr>
          <w:rFonts w:ascii="Times New Roman" w:hAnsi="Times New Roman" w:cs="Times New Roman"/>
          <w:b/>
          <w:sz w:val="22"/>
          <w:szCs w:val="22"/>
        </w:rPr>
      </w:pPr>
      <w:r w:rsidRPr="00554BFD">
        <w:rPr>
          <w:rFonts w:ascii="Times New Roman" w:hAnsi="Times New Roman" w:cs="Times New Roman"/>
          <w:b/>
          <w:sz w:val="22"/>
          <w:szCs w:val="22"/>
        </w:rPr>
        <w:t>ЖУРНАЛ</w:t>
      </w:r>
    </w:p>
    <w:p w14:paraId="637CFDD6" w14:textId="77777777" w:rsidR="001E14BF" w:rsidRPr="00554BFD" w:rsidRDefault="001E14BF" w:rsidP="00F435AA">
      <w:pPr>
        <w:pStyle w:val="ad"/>
        <w:contextualSpacing/>
        <w:jc w:val="center"/>
        <w:rPr>
          <w:rFonts w:ascii="Times New Roman" w:hAnsi="Times New Roman" w:cs="Times New Roman"/>
          <w:sz w:val="22"/>
          <w:szCs w:val="22"/>
        </w:rPr>
      </w:pPr>
      <w:r w:rsidRPr="00554BFD">
        <w:rPr>
          <w:rFonts w:ascii="Times New Roman" w:hAnsi="Times New Roman" w:cs="Times New Roman"/>
          <w:b/>
          <w:sz w:val="22"/>
          <w:szCs w:val="22"/>
        </w:rPr>
        <w:t xml:space="preserve">учета </w:t>
      </w:r>
      <w:r w:rsidR="00E43A24" w:rsidRPr="00554BFD">
        <w:rPr>
          <w:rFonts w:ascii="Times New Roman" w:hAnsi="Times New Roman" w:cs="Times New Roman"/>
          <w:b/>
          <w:sz w:val="22"/>
          <w:szCs w:val="22"/>
        </w:rPr>
        <w:t>оказанных услуг</w:t>
      </w:r>
    </w:p>
    <w:p w14:paraId="4D22DFE5" w14:textId="77777777" w:rsidR="001E14BF" w:rsidRPr="00554BFD" w:rsidRDefault="001E14BF" w:rsidP="00F435AA">
      <w:pPr>
        <w:pStyle w:val="ae"/>
        <w:contextualSpacing/>
        <w:rPr>
          <w:rFonts w:ascii="Times New Roman" w:hAnsi="Times New Roman" w:cs="Times New Roman"/>
          <w:sz w:val="22"/>
          <w:szCs w:val="22"/>
        </w:rPr>
      </w:pPr>
      <w:r w:rsidRPr="00554BFD">
        <w:rPr>
          <w:rFonts w:ascii="Times New Roman" w:hAnsi="Times New Roman" w:cs="Times New Roman"/>
          <w:b/>
          <w:sz w:val="22"/>
          <w:szCs w:val="22"/>
        </w:rPr>
        <w:t>наименование объекта</w:t>
      </w:r>
      <w:r w:rsidRPr="00554BFD">
        <w:rPr>
          <w:rFonts w:ascii="Times New Roman" w:hAnsi="Times New Roman" w:cs="Times New Roman"/>
          <w:sz w:val="22"/>
          <w:szCs w:val="22"/>
        </w:rPr>
        <w:t>________________________________________________</w:t>
      </w:r>
    </w:p>
    <w:p w14:paraId="4DF43646" w14:textId="77777777" w:rsidR="001E14BF" w:rsidRPr="00554BFD" w:rsidRDefault="001E14BF" w:rsidP="00F435AA">
      <w:pPr>
        <w:contextualSpacing/>
        <w:jc w:val="right"/>
        <w:rPr>
          <w:sz w:val="22"/>
          <w:szCs w:val="22"/>
        </w:rPr>
      </w:pPr>
    </w:p>
    <w:p w14:paraId="2CD2EC5B" w14:textId="77777777" w:rsidR="001E14BF" w:rsidRPr="00554BFD" w:rsidRDefault="001E14BF" w:rsidP="00F435AA">
      <w:pPr>
        <w:contextualSpacing/>
        <w:jc w:val="right"/>
        <w:rPr>
          <w:b/>
          <w:sz w:val="22"/>
          <w:szCs w:val="22"/>
        </w:rPr>
      </w:pPr>
      <w:r w:rsidRPr="00554BFD">
        <w:rPr>
          <w:b/>
          <w:sz w:val="22"/>
          <w:szCs w:val="22"/>
        </w:rPr>
        <w:t>Начат____________________</w:t>
      </w:r>
    </w:p>
    <w:p w14:paraId="32C21921" w14:textId="77777777" w:rsidR="001E14BF" w:rsidRPr="00554BFD" w:rsidRDefault="001E14BF" w:rsidP="00F435AA">
      <w:pPr>
        <w:contextualSpacing/>
        <w:jc w:val="right"/>
        <w:rPr>
          <w:b/>
          <w:sz w:val="22"/>
          <w:szCs w:val="22"/>
        </w:rPr>
      </w:pPr>
    </w:p>
    <w:p w14:paraId="5B4AD80F" w14:textId="77777777" w:rsidR="001E14BF" w:rsidRPr="00554BFD" w:rsidRDefault="001E14BF" w:rsidP="00F435AA">
      <w:pPr>
        <w:contextualSpacing/>
        <w:jc w:val="right"/>
        <w:rPr>
          <w:b/>
          <w:sz w:val="22"/>
          <w:szCs w:val="22"/>
        </w:rPr>
      </w:pPr>
      <w:r w:rsidRPr="00554BFD">
        <w:rPr>
          <w:b/>
          <w:sz w:val="22"/>
          <w:szCs w:val="22"/>
        </w:rPr>
        <w:t>Окончен _________________</w:t>
      </w:r>
    </w:p>
    <w:tbl>
      <w:tblPr>
        <w:tblStyle w:val="af1"/>
        <w:tblpPr w:leftFromText="180" w:rightFromText="180" w:vertAnchor="text" w:horzAnchor="margin" w:tblpY="148"/>
        <w:tblW w:w="14992" w:type="dxa"/>
        <w:tblLayout w:type="fixed"/>
        <w:tblLook w:val="04A0" w:firstRow="1" w:lastRow="0" w:firstColumn="1" w:lastColumn="0" w:noHBand="0" w:noVBand="1"/>
      </w:tblPr>
      <w:tblGrid>
        <w:gridCol w:w="1668"/>
        <w:gridCol w:w="1984"/>
        <w:gridCol w:w="3544"/>
        <w:gridCol w:w="1984"/>
        <w:gridCol w:w="2127"/>
        <w:gridCol w:w="1842"/>
        <w:gridCol w:w="1843"/>
      </w:tblGrid>
      <w:tr w:rsidR="001E14BF" w:rsidRPr="00554BFD" w14:paraId="012B2714" w14:textId="77777777" w:rsidTr="005F19A6">
        <w:tc>
          <w:tcPr>
            <w:tcW w:w="1668" w:type="dxa"/>
          </w:tcPr>
          <w:p w14:paraId="614FA5D1" w14:textId="77777777" w:rsidR="001E14BF" w:rsidRPr="00554BFD" w:rsidRDefault="001E14BF" w:rsidP="00F435AA">
            <w:pPr>
              <w:contextualSpacing/>
              <w:rPr>
                <w:sz w:val="22"/>
                <w:szCs w:val="22"/>
              </w:rPr>
            </w:pPr>
            <w:r w:rsidRPr="00554BFD">
              <w:rPr>
                <w:sz w:val="22"/>
                <w:szCs w:val="22"/>
              </w:rPr>
              <w:t xml:space="preserve">Дата и время </w:t>
            </w:r>
            <w:r w:rsidR="00E43A24" w:rsidRPr="00554BFD">
              <w:rPr>
                <w:b/>
                <w:sz w:val="22"/>
                <w:szCs w:val="22"/>
              </w:rPr>
              <w:t xml:space="preserve"> оказания услуг </w:t>
            </w:r>
            <w:r w:rsidRPr="00554BFD">
              <w:rPr>
                <w:sz w:val="22"/>
                <w:szCs w:val="22"/>
              </w:rPr>
              <w:t>(ДД.ММ.ГГ; ЧЧ:ММ)</w:t>
            </w:r>
          </w:p>
        </w:tc>
        <w:tc>
          <w:tcPr>
            <w:tcW w:w="1984" w:type="dxa"/>
          </w:tcPr>
          <w:p w14:paraId="4799321F" w14:textId="77777777" w:rsidR="001E14BF" w:rsidRPr="00554BFD" w:rsidRDefault="001E14BF" w:rsidP="00F435AA">
            <w:pPr>
              <w:contextualSpacing/>
              <w:rPr>
                <w:sz w:val="22"/>
                <w:szCs w:val="22"/>
              </w:rPr>
            </w:pPr>
            <w:r w:rsidRPr="00554BFD">
              <w:rPr>
                <w:sz w:val="22"/>
                <w:szCs w:val="22"/>
              </w:rPr>
              <w:t>Наименование оборудования, технологический  №</w:t>
            </w:r>
          </w:p>
        </w:tc>
        <w:tc>
          <w:tcPr>
            <w:tcW w:w="3544" w:type="dxa"/>
          </w:tcPr>
          <w:p w14:paraId="5B249804" w14:textId="77777777" w:rsidR="001E14BF" w:rsidRPr="00554BFD" w:rsidRDefault="001E14BF" w:rsidP="00F435AA">
            <w:pPr>
              <w:contextualSpacing/>
              <w:rPr>
                <w:sz w:val="22"/>
                <w:szCs w:val="22"/>
              </w:rPr>
            </w:pPr>
            <w:r w:rsidRPr="00554BFD">
              <w:rPr>
                <w:sz w:val="22"/>
                <w:szCs w:val="22"/>
              </w:rPr>
              <w:t xml:space="preserve">Вид периодического обслуживания (ЕТО, ТО1, ТО2, ТО3, ТО6, ТО12) и описание </w:t>
            </w:r>
            <w:r w:rsidR="00E43A24" w:rsidRPr="00554BFD">
              <w:rPr>
                <w:b/>
                <w:sz w:val="22"/>
                <w:szCs w:val="22"/>
              </w:rPr>
              <w:t>оказанных услуг</w:t>
            </w:r>
            <w:r w:rsidR="00E43A24" w:rsidRPr="00554BFD">
              <w:rPr>
                <w:sz w:val="22"/>
                <w:szCs w:val="22"/>
              </w:rPr>
              <w:t xml:space="preserve"> </w:t>
            </w:r>
            <w:r w:rsidRPr="00554BFD">
              <w:rPr>
                <w:sz w:val="22"/>
                <w:szCs w:val="22"/>
              </w:rPr>
              <w:t>периодического обслуживания</w:t>
            </w:r>
          </w:p>
        </w:tc>
        <w:tc>
          <w:tcPr>
            <w:tcW w:w="1984" w:type="dxa"/>
          </w:tcPr>
          <w:p w14:paraId="25E8B99B" w14:textId="77777777" w:rsidR="001E14BF" w:rsidRPr="00554BFD" w:rsidRDefault="001E14BF" w:rsidP="00F435AA">
            <w:pPr>
              <w:contextualSpacing/>
              <w:rPr>
                <w:sz w:val="22"/>
                <w:szCs w:val="22"/>
              </w:rPr>
            </w:pPr>
            <w:r w:rsidRPr="00554BFD">
              <w:rPr>
                <w:sz w:val="22"/>
                <w:szCs w:val="22"/>
              </w:rPr>
              <w:t>Вид  и описание  выполненных плановых ремонтов (ТР, КР)</w:t>
            </w:r>
          </w:p>
        </w:tc>
        <w:tc>
          <w:tcPr>
            <w:tcW w:w="2127" w:type="dxa"/>
          </w:tcPr>
          <w:p w14:paraId="6C253537" w14:textId="77777777" w:rsidR="001E14BF" w:rsidRPr="00554BFD" w:rsidRDefault="001E14BF" w:rsidP="00F435AA">
            <w:pPr>
              <w:contextualSpacing/>
              <w:rPr>
                <w:sz w:val="22"/>
                <w:szCs w:val="22"/>
              </w:rPr>
            </w:pPr>
            <w:r w:rsidRPr="00554BFD">
              <w:rPr>
                <w:sz w:val="22"/>
                <w:szCs w:val="22"/>
              </w:rPr>
              <w:t xml:space="preserve">Описание </w:t>
            </w:r>
            <w:r w:rsidR="00E43A24" w:rsidRPr="00554BFD">
              <w:rPr>
                <w:b/>
                <w:sz w:val="22"/>
                <w:szCs w:val="22"/>
              </w:rPr>
              <w:t xml:space="preserve">оказанных </w:t>
            </w:r>
            <w:r w:rsidRPr="00554BFD">
              <w:rPr>
                <w:sz w:val="22"/>
                <w:szCs w:val="22"/>
              </w:rPr>
              <w:t xml:space="preserve"> внеплановых </w:t>
            </w:r>
            <w:r w:rsidR="00E43A24" w:rsidRPr="00554BFD">
              <w:rPr>
                <w:b/>
                <w:sz w:val="22"/>
                <w:szCs w:val="22"/>
              </w:rPr>
              <w:t>услуг</w:t>
            </w:r>
            <w:r w:rsidRPr="00554BFD">
              <w:rPr>
                <w:sz w:val="22"/>
                <w:szCs w:val="22"/>
              </w:rPr>
              <w:t xml:space="preserve"> с указанием причины проведения внеплановых </w:t>
            </w:r>
            <w:r w:rsidR="00E43A24" w:rsidRPr="00554BFD">
              <w:rPr>
                <w:b/>
                <w:sz w:val="22"/>
                <w:szCs w:val="22"/>
              </w:rPr>
              <w:t>услуг</w:t>
            </w:r>
          </w:p>
        </w:tc>
        <w:tc>
          <w:tcPr>
            <w:tcW w:w="1842" w:type="dxa"/>
          </w:tcPr>
          <w:p w14:paraId="6A776AE0" w14:textId="77777777" w:rsidR="001E14BF" w:rsidRPr="00554BFD" w:rsidRDefault="001E14BF" w:rsidP="00F435AA">
            <w:pPr>
              <w:contextualSpacing/>
              <w:rPr>
                <w:sz w:val="22"/>
                <w:szCs w:val="22"/>
              </w:rPr>
            </w:pPr>
            <w:r w:rsidRPr="00554BFD">
              <w:rPr>
                <w:sz w:val="22"/>
                <w:szCs w:val="22"/>
              </w:rPr>
              <w:t xml:space="preserve">Представитель </w:t>
            </w:r>
            <w:r w:rsidRPr="00554BFD">
              <w:rPr>
                <w:sz w:val="22"/>
                <w:szCs w:val="22"/>
              </w:rPr>
              <w:br/>
              <w:t>Исполнителя</w:t>
            </w:r>
          </w:p>
          <w:p w14:paraId="024C02CC" w14:textId="77777777" w:rsidR="001E14BF" w:rsidRPr="00554BFD" w:rsidRDefault="001E14BF" w:rsidP="00F435AA">
            <w:pPr>
              <w:contextualSpacing/>
              <w:rPr>
                <w:sz w:val="22"/>
                <w:szCs w:val="22"/>
              </w:rPr>
            </w:pPr>
            <w:r w:rsidRPr="00554BFD">
              <w:rPr>
                <w:sz w:val="22"/>
                <w:szCs w:val="22"/>
              </w:rPr>
              <w:t>(подпись и расшифровка)</w:t>
            </w:r>
          </w:p>
        </w:tc>
        <w:tc>
          <w:tcPr>
            <w:tcW w:w="1843" w:type="dxa"/>
          </w:tcPr>
          <w:p w14:paraId="39140368" w14:textId="77777777" w:rsidR="001E14BF" w:rsidRPr="00554BFD" w:rsidRDefault="001E14BF" w:rsidP="00F435AA">
            <w:pPr>
              <w:contextualSpacing/>
              <w:rPr>
                <w:sz w:val="22"/>
                <w:szCs w:val="22"/>
              </w:rPr>
            </w:pPr>
            <w:r w:rsidRPr="00554BFD">
              <w:rPr>
                <w:sz w:val="22"/>
                <w:szCs w:val="22"/>
              </w:rPr>
              <w:t>Представитель НАО "Красная поляна"</w:t>
            </w:r>
          </w:p>
          <w:p w14:paraId="4FD38892" w14:textId="77777777" w:rsidR="001E14BF" w:rsidRPr="00554BFD" w:rsidRDefault="001E14BF" w:rsidP="00F435AA">
            <w:pPr>
              <w:contextualSpacing/>
              <w:rPr>
                <w:sz w:val="22"/>
                <w:szCs w:val="22"/>
              </w:rPr>
            </w:pPr>
            <w:r w:rsidRPr="00554BFD">
              <w:rPr>
                <w:sz w:val="22"/>
                <w:szCs w:val="22"/>
              </w:rPr>
              <w:t>(подпись и расшифровка)</w:t>
            </w:r>
          </w:p>
        </w:tc>
      </w:tr>
      <w:tr w:rsidR="001E14BF" w:rsidRPr="00554BFD" w14:paraId="190F531C" w14:textId="77777777" w:rsidTr="00311198">
        <w:trPr>
          <w:trHeight w:val="331"/>
        </w:trPr>
        <w:tc>
          <w:tcPr>
            <w:tcW w:w="1668" w:type="dxa"/>
          </w:tcPr>
          <w:p w14:paraId="6F86DC2A" w14:textId="77777777" w:rsidR="001E14BF" w:rsidRPr="00554BFD" w:rsidRDefault="001E14BF" w:rsidP="00F435AA">
            <w:pPr>
              <w:contextualSpacing/>
              <w:rPr>
                <w:sz w:val="22"/>
                <w:szCs w:val="22"/>
              </w:rPr>
            </w:pPr>
          </w:p>
        </w:tc>
        <w:tc>
          <w:tcPr>
            <w:tcW w:w="1984" w:type="dxa"/>
          </w:tcPr>
          <w:p w14:paraId="23B9366A" w14:textId="77777777" w:rsidR="001E14BF" w:rsidRPr="00554BFD" w:rsidRDefault="001E14BF" w:rsidP="00F435AA">
            <w:pPr>
              <w:contextualSpacing/>
              <w:rPr>
                <w:sz w:val="22"/>
                <w:szCs w:val="22"/>
              </w:rPr>
            </w:pPr>
          </w:p>
        </w:tc>
        <w:tc>
          <w:tcPr>
            <w:tcW w:w="3544" w:type="dxa"/>
          </w:tcPr>
          <w:p w14:paraId="136948F7" w14:textId="77777777" w:rsidR="001E14BF" w:rsidRPr="00554BFD" w:rsidRDefault="001E14BF" w:rsidP="00F435AA">
            <w:pPr>
              <w:contextualSpacing/>
              <w:rPr>
                <w:sz w:val="22"/>
                <w:szCs w:val="22"/>
              </w:rPr>
            </w:pPr>
          </w:p>
        </w:tc>
        <w:tc>
          <w:tcPr>
            <w:tcW w:w="1984" w:type="dxa"/>
          </w:tcPr>
          <w:p w14:paraId="4920F802" w14:textId="77777777" w:rsidR="001E14BF" w:rsidRPr="00554BFD" w:rsidRDefault="001E14BF" w:rsidP="00F435AA">
            <w:pPr>
              <w:contextualSpacing/>
              <w:rPr>
                <w:sz w:val="22"/>
                <w:szCs w:val="22"/>
              </w:rPr>
            </w:pPr>
          </w:p>
        </w:tc>
        <w:tc>
          <w:tcPr>
            <w:tcW w:w="2127" w:type="dxa"/>
          </w:tcPr>
          <w:p w14:paraId="10D73B1F" w14:textId="77777777" w:rsidR="001E14BF" w:rsidRPr="00554BFD" w:rsidRDefault="001E14BF" w:rsidP="00F435AA">
            <w:pPr>
              <w:contextualSpacing/>
              <w:rPr>
                <w:sz w:val="22"/>
                <w:szCs w:val="22"/>
              </w:rPr>
            </w:pPr>
          </w:p>
        </w:tc>
        <w:tc>
          <w:tcPr>
            <w:tcW w:w="1842" w:type="dxa"/>
          </w:tcPr>
          <w:p w14:paraId="2C03D84C" w14:textId="77777777" w:rsidR="001E14BF" w:rsidRPr="00554BFD" w:rsidRDefault="001E14BF" w:rsidP="00F435AA">
            <w:pPr>
              <w:contextualSpacing/>
              <w:rPr>
                <w:sz w:val="22"/>
                <w:szCs w:val="22"/>
              </w:rPr>
            </w:pPr>
          </w:p>
        </w:tc>
        <w:tc>
          <w:tcPr>
            <w:tcW w:w="1843" w:type="dxa"/>
          </w:tcPr>
          <w:p w14:paraId="2A8DB2C1" w14:textId="77777777" w:rsidR="001E14BF" w:rsidRPr="00554BFD" w:rsidRDefault="001E14BF" w:rsidP="00F435AA">
            <w:pPr>
              <w:contextualSpacing/>
              <w:rPr>
                <w:sz w:val="22"/>
                <w:szCs w:val="22"/>
              </w:rPr>
            </w:pPr>
          </w:p>
        </w:tc>
      </w:tr>
    </w:tbl>
    <w:tbl>
      <w:tblPr>
        <w:tblW w:w="0" w:type="auto"/>
        <w:jc w:val="center"/>
        <w:tblLook w:val="01E0" w:firstRow="1" w:lastRow="1" w:firstColumn="1" w:lastColumn="1" w:noHBand="0" w:noVBand="0"/>
      </w:tblPr>
      <w:tblGrid>
        <w:gridCol w:w="4795"/>
        <w:gridCol w:w="4776"/>
      </w:tblGrid>
      <w:tr w:rsidR="00554BFD" w:rsidRPr="00554BFD" w14:paraId="210D290D" w14:textId="77777777" w:rsidTr="00311198">
        <w:trPr>
          <w:jc w:val="center"/>
        </w:trPr>
        <w:tc>
          <w:tcPr>
            <w:tcW w:w="4795" w:type="dxa"/>
          </w:tcPr>
          <w:p w14:paraId="7BF40719" w14:textId="77777777" w:rsidR="00554BFD" w:rsidRPr="00554BFD" w:rsidRDefault="00554BFD" w:rsidP="00554BFD">
            <w:pPr>
              <w:suppressAutoHyphens/>
              <w:spacing w:before="0" w:after="0"/>
              <w:contextualSpacing/>
              <w:rPr>
                <w:b/>
                <w:bCs/>
                <w:sz w:val="22"/>
                <w:szCs w:val="22"/>
              </w:rPr>
            </w:pPr>
          </w:p>
          <w:p w14:paraId="5BC1578C" w14:textId="77777777" w:rsidR="00554BFD" w:rsidRPr="00554BFD" w:rsidRDefault="00311198" w:rsidP="001075AD">
            <w:pPr>
              <w:suppressAutoHyphens/>
              <w:spacing w:before="0" w:after="0"/>
              <w:contextualSpacing/>
              <w:jc w:val="center"/>
              <w:rPr>
                <w:b/>
                <w:bCs/>
                <w:sz w:val="22"/>
                <w:szCs w:val="22"/>
              </w:rPr>
            </w:pPr>
            <w:r>
              <w:rPr>
                <w:b/>
                <w:bCs/>
                <w:sz w:val="22"/>
                <w:szCs w:val="22"/>
              </w:rPr>
              <w:t xml:space="preserve">         </w:t>
            </w:r>
            <w:r w:rsidR="001075AD">
              <w:rPr>
                <w:b/>
                <w:bCs/>
                <w:sz w:val="22"/>
                <w:szCs w:val="22"/>
              </w:rPr>
              <w:t>ФОРМА СОГЛАСОВАНА</w:t>
            </w:r>
          </w:p>
          <w:p w14:paraId="23486D4E" w14:textId="77777777" w:rsidR="00554BFD" w:rsidRPr="00554BFD" w:rsidRDefault="00554BFD" w:rsidP="00554BFD">
            <w:pPr>
              <w:suppressAutoHyphens/>
              <w:spacing w:before="0" w:after="0"/>
              <w:contextualSpacing/>
              <w:rPr>
                <w:b/>
                <w:bCs/>
                <w:sz w:val="22"/>
                <w:szCs w:val="22"/>
              </w:rPr>
            </w:pPr>
            <w:r w:rsidRPr="00554BFD">
              <w:rPr>
                <w:b/>
                <w:bCs/>
                <w:sz w:val="22"/>
                <w:szCs w:val="22"/>
              </w:rPr>
              <w:t>ЗАКАЗЧИК:</w:t>
            </w:r>
          </w:p>
          <w:p w14:paraId="2C95FBD7" w14:textId="77777777" w:rsidR="00CC0C15" w:rsidRDefault="004B6B42" w:rsidP="00CC0C15">
            <w:pPr>
              <w:autoSpaceDE/>
              <w:autoSpaceDN/>
              <w:adjustRightInd/>
              <w:spacing w:before="0" w:after="0"/>
              <w:contextualSpacing/>
              <w:rPr>
                <w:bCs/>
                <w:sz w:val="22"/>
                <w:szCs w:val="22"/>
              </w:rPr>
            </w:pPr>
            <w:r>
              <w:rPr>
                <w:bCs/>
                <w:sz w:val="22"/>
                <w:szCs w:val="22"/>
              </w:rPr>
              <w:t>Директор по эксплкатации</w:t>
            </w:r>
          </w:p>
          <w:p w14:paraId="10EB2AEB" w14:textId="77777777" w:rsidR="00CC0C15" w:rsidRPr="00554BFD" w:rsidRDefault="00CC0C15" w:rsidP="00CC0C15">
            <w:pPr>
              <w:autoSpaceDE/>
              <w:autoSpaceDN/>
              <w:adjustRightInd/>
              <w:spacing w:before="0" w:after="0"/>
              <w:contextualSpacing/>
              <w:rPr>
                <w:bCs/>
                <w:sz w:val="22"/>
                <w:szCs w:val="22"/>
              </w:rPr>
            </w:pPr>
          </w:p>
          <w:p w14:paraId="28DA3B9C"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Гдебов</w:t>
            </w:r>
            <w:r>
              <w:rPr>
                <w:sz w:val="22"/>
                <w:szCs w:val="22"/>
              </w:rPr>
              <w:t>/</w:t>
            </w:r>
            <w:r w:rsidRPr="00554BFD">
              <w:rPr>
                <w:sz w:val="22"/>
                <w:szCs w:val="22"/>
              </w:rPr>
              <w:t xml:space="preserve">  </w:t>
            </w:r>
          </w:p>
          <w:p w14:paraId="572D9907" w14:textId="77777777" w:rsidR="00554BFD" w:rsidRPr="00554BFD" w:rsidRDefault="00CC0C15" w:rsidP="00CC0C15">
            <w:pPr>
              <w:suppressAutoHyphens/>
              <w:spacing w:before="0" w:after="0"/>
              <w:contextualSpacing/>
              <w:rPr>
                <w:b/>
                <w:bCs/>
                <w:sz w:val="22"/>
                <w:szCs w:val="22"/>
              </w:rPr>
            </w:pPr>
            <w:r w:rsidRPr="00554BFD">
              <w:rPr>
                <w:sz w:val="22"/>
                <w:szCs w:val="22"/>
              </w:rPr>
              <w:t>М.П.</w:t>
            </w:r>
          </w:p>
          <w:p w14:paraId="0B5474B8" w14:textId="77777777" w:rsidR="00554BFD" w:rsidRPr="00554BFD" w:rsidRDefault="00554BFD" w:rsidP="00554BFD">
            <w:pPr>
              <w:suppressAutoHyphens/>
              <w:spacing w:before="0" w:after="0"/>
              <w:contextualSpacing/>
              <w:rPr>
                <w:b/>
                <w:bCs/>
                <w:sz w:val="22"/>
                <w:szCs w:val="22"/>
              </w:rPr>
            </w:pPr>
          </w:p>
        </w:tc>
        <w:tc>
          <w:tcPr>
            <w:tcW w:w="4776" w:type="dxa"/>
          </w:tcPr>
          <w:p w14:paraId="420E5BC9" w14:textId="77777777" w:rsidR="00554BFD" w:rsidRPr="00554BFD" w:rsidRDefault="00554BFD" w:rsidP="00554BFD">
            <w:pPr>
              <w:suppressAutoHyphens/>
              <w:spacing w:before="0" w:after="0"/>
              <w:contextualSpacing/>
              <w:jc w:val="right"/>
              <w:rPr>
                <w:b/>
                <w:bCs/>
                <w:sz w:val="22"/>
                <w:szCs w:val="22"/>
              </w:rPr>
            </w:pPr>
          </w:p>
          <w:p w14:paraId="3BE3F68D" w14:textId="77777777" w:rsidR="00554BFD" w:rsidRPr="00554BFD" w:rsidRDefault="00554BFD" w:rsidP="00554BFD">
            <w:pPr>
              <w:suppressAutoHyphens/>
              <w:spacing w:before="0" w:after="0"/>
              <w:contextualSpacing/>
              <w:jc w:val="right"/>
              <w:rPr>
                <w:b/>
                <w:bCs/>
                <w:sz w:val="22"/>
                <w:szCs w:val="22"/>
              </w:rPr>
            </w:pPr>
          </w:p>
          <w:p w14:paraId="33765278" w14:textId="77777777" w:rsidR="00554BFD" w:rsidRPr="00554BFD" w:rsidRDefault="00554BFD" w:rsidP="00554BFD">
            <w:pPr>
              <w:suppressAutoHyphens/>
              <w:spacing w:before="0" w:after="0"/>
              <w:contextualSpacing/>
              <w:jc w:val="right"/>
              <w:rPr>
                <w:b/>
                <w:bCs/>
                <w:sz w:val="22"/>
                <w:szCs w:val="22"/>
              </w:rPr>
            </w:pPr>
            <w:r w:rsidRPr="00554BFD">
              <w:rPr>
                <w:b/>
                <w:bCs/>
                <w:sz w:val="22"/>
                <w:szCs w:val="22"/>
              </w:rPr>
              <w:t>ИСПОЛНИТЕЛЬ:</w:t>
            </w:r>
          </w:p>
          <w:p w14:paraId="5D4697DD" w14:textId="77777777" w:rsidR="00554BFD" w:rsidRDefault="00554BFD" w:rsidP="00554BFD">
            <w:pPr>
              <w:suppressAutoHyphens/>
              <w:spacing w:before="0" w:after="0"/>
              <w:contextualSpacing/>
              <w:jc w:val="right"/>
              <w:rPr>
                <w:b/>
                <w:bCs/>
                <w:sz w:val="22"/>
                <w:szCs w:val="22"/>
              </w:rPr>
            </w:pPr>
          </w:p>
          <w:p w14:paraId="783CE40E" w14:textId="77777777" w:rsidR="00311198" w:rsidRDefault="00311198" w:rsidP="00554BFD">
            <w:pPr>
              <w:suppressAutoHyphens/>
              <w:spacing w:before="0" w:after="0"/>
              <w:contextualSpacing/>
              <w:jc w:val="right"/>
              <w:rPr>
                <w:b/>
                <w:bCs/>
                <w:sz w:val="22"/>
                <w:szCs w:val="22"/>
              </w:rPr>
            </w:pPr>
          </w:p>
          <w:p w14:paraId="5305E711" w14:textId="77777777" w:rsidR="00311198" w:rsidRPr="00554BFD" w:rsidRDefault="00311198" w:rsidP="00554BFD">
            <w:pPr>
              <w:suppressAutoHyphens/>
              <w:spacing w:before="0" w:after="0"/>
              <w:contextualSpacing/>
              <w:jc w:val="right"/>
              <w:rPr>
                <w:b/>
                <w:bCs/>
                <w:sz w:val="22"/>
                <w:szCs w:val="22"/>
              </w:rPr>
            </w:pPr>
          </w:p>
          <w:p w14:paraId="247E6C4A" w14:textId="77777777" w:rsidR="00554BFD" w:rsidRPr="00554BFD" w:rsidRDefault="00554BFD" w:rsidP="00554BFD">
            <w:pPr>
              <w:suppressAutoHyphens/>
              <w:spacing w:before="0" w:after="0"/>
              <w:contextualSpacing/>
              <w:jc w:val="right"/>
              <w:rPr>
                <w:b/>
                <w:bCs/>
                <w:sz w:val="22"/>
                <w:szCs w:val="22"/>
              </w:rPr>
            </w:pPr>
            <w:r w:rsidRPr="00554BFD">
              <w:rPr>
                <w:b/>
                <w:bCs/>
                <w:sz w:val="22"/>
                <w:szCs w:val="22"/>
              </w:rPr>
              <w:t>__________________/__________/</w:t>
            </w:r>
          </w:p>
        </w:tc>
      </w:tr>
    </w:tbl>
    <w:p w14:paraId="10ECAD38" w14:textId="77777777" w:rsidR="006C65BE" w:rsidRPr="00554BFD" w:rsidRDefault="006C65BE" w:rsidP="00F435AA">
      <w:pPr>
        <w:contextualSpacing/>
        <w:rPr>
          <w:sz w:val="22"/>
          <w:szCs w:val="22"/>
        </w:rPr>
        <w:sectPr w:rsidR="006C65BE" w:rsidRPr="00554BFD" w:rsidSect="00B069F7">
          <w:type w:val="continuous"/>
          <w:pgSz w:w="16838" w:h="11906" w:orient="landscape"/>
          <w:pgMar w:top="851" w:right="1134" w:bottom="1701" w:left="1134" w:header="709" w:footer="272" w:gutter="0"/>
          <w:cols w:space="708"/>
          <w:docGrid w:linePitch="360"/>
        </w:sectPr>
      </w:pPr>
    </w:p>
    <w:p w14:paraId="62BDFA7C" w14:textId="77777777" w:rsidR="001E1E01" w:rsidRPr="00554BFD" w:rsidRDefault="00D5052D" w:rsidP="005F2C48">
      <w:pPr>
        <w:spacing w:before="0" w:after="0"/>
        <w:ind w:left="2126" w:firstLine="680"/>
        <w:contextualSpacing/>
        <w:jc w:val="right"/>
        <w:rPr>
          <w:sz w:val="22"/>
          <w:szCs w:val="22"/>
        </w:rPr>
      </w:pPr>
      <w:r w:rsidRPr="00554BFD">
        <w:rPr>
          <w:sz w:val="22"/>
          <w:szCs w:val="22"/>
        </w:rPr>
        <w:lastRenderedPageBreak/>
        <w:t>Приложение № 7</w:t>
      </w:r>
    </w:p>
    <w:p w14:paraId="2D3F4948" w14:textId="77777777" w:rsidR="00D5052D" w:rsidRPr="00554BFD" w:rsidRDefault="00D5052D">
      <w:pPr>
        <w:spacing w:before="0" w:after="0"/>
        <w:ind w:left="2126" w:firstLine="680"/>
        <w:contextualSpacing/>
        <w:jc w:val="right"/>
        <w:rPr>
          <w:sz w:val="22"/>
          <w:szCs w:val="22"/>
        </w:rPr>
      </w:pPr>
      <w:r w:rsidRPr="00554BFD">
        <w:rPr>
          <w:sz w:val="22"/>
          <w:szCs w:val="22"/>
        </w:rPr>
        <w:t xml:space="preserve"> к Договору </w:t>
      </w:r>
      <w:r w:rsidR="00E43A24" w:rsidRPr="00554BFD">
        <w:rPr>
          <w:bCs/>
          <w:sz w:val="22"/>
          <w:szCs w:val="22"/>
        </w:rPr>
        <w:t>на оказание услуг по эксплуатации и техническому обслуживанию</w:t>
      </w:r>
      <w:r w:rsidR="001E1E01" w:rsidRPr="00554BFD">
        <w:rPr>
          <w:bCs/>
          <w:sz w:val="22"/>
          <w:szCs w:val="22"/>
        </w:rPr>
        <w:t xml:space="preserve"> </w:t>
      </w:r>
      <w:r w:rsidRPr="00554BFD">
        <w:rPr>
          <w:sz w:val="22"/>
          <w:szCs w:val="22"/>
        </w:rPr>
        <w:t xml:space="preserve">опасного производственного объекта № __________ </w:t>
      </w:r>
    </w:p>
    <w:p w14:paraId="6FEB07A6" w14:textId="77777777" w:rsidR="00D5052D" w:rsidRPr="00554BFD" w:rsidRDefault="00D5052D" w:rsidP="00F435AA">
      <w:pPr>
        <w:pStyle w:val="afd"/>
        <w:ind w:left="0"/>
        <w:jc w:val="right"/>
        <w:rPr>
          <w:b/>
          <w:sz w:val="22"/>
          <w:szCs w:val="22"/>
        </w:rPr>
      </w:pPr>
      <w:r w:rsidRPr="00554BFD">
        <w:rPr>
          <w:sz w:val="22"/>
          <w:szCs w:val="22"/>
        </w:rPr>
        <w:t>от «____» _____________ 20</w:t>
      </w:r>
      <w:r w:rsidR="00F3131B">
        <w:rPr>
          <w:sz w:val="22"/>
          <w:szCs w:val="22"/>
        </w:rPr>
        <w:t>20</w:t>
      </w:r>
      <w:r w:rsidRPr="00554BFD">
        <w:rPr>
          <w:sz w:val="22"/>
          <w:szCs w:val="22"/>
        </w:rPr>
        <w:t xml:space="preserve"> г.</w:t>
      </w:r>
    </w:p>
    <w:p w14:paraId="269169DC" w14:textId="77777777" w:rsidR="00D5052D" w:rsidRPr="00554BFD" w:rsidRDefault="00D5052D" w:rsidP="005F2C48">
      <w:pPr>
        <w:pStyle w:val="afd"/>
        <w:ind w:left="0"/>
        <w:jc w:val="center"/>
        <w:rPr>
          <w:b/>
          <w:sz w:val="22"/>
          <w:szCs w:val="22"/>
        </w:rPr>
      </w:pPr>
    </w:p>
    <w:p w14:paraId="3396EED2" w14:textId="77777777" w:rsidR="00D5052D" w:rsidRPr="00554BFD" w:rsidRDefault="00B0125B" w:rsidP="00B0125B">
      <w:pPr>
        <w:pStyle w:val="afd"/>
        <w:ind w:left="0"/>
        <w:jc w:val="right"/>
        <w:rPr>
          <w:b/>
          <w:sz w:val="22"/>
          <w:szCs w:val="22"/>
        </w:rPr>
      </w:pPr>
      <w:r>
        <w:rPr>
          <w:b/>
          <w:sz w:val="22"/>
          <w:szCs w:val="22"/>
        </w:rPr>
        <w:t>ФОРМА</w:t>
      </w:r>
    </w:p>
    <w:p w14:paraId="4054B638" w14:textId="77777777" w:rsidR="00D5052D" w:rsidRPr="00554BFD" w:rsidRDefault="00D5052D">
      <w:pPr>
        <w:pStyle w:val="afd"/>
        <w:ind w:left="0"/>
        <w:jc w:val="center"/>
        <w:rPr>
          <w:b/>
          <w:sz w:val="22"/>
          <w:szCs w:val="22"/>
        </w:rPr>
      </w:pPr>
    </w:p>
    <w:p w14:paraId="0CDF6A93" w14:textId="77777777" w:rsidR="00D5052D" w:rsidRPr="00554BFD" w:rsidRDefault="00D5052D">
      <w:pPr>
        <w:pStyle w:val="afd"/>
        <w:ind w:left="0"/>
        <w:jc w:val="center"/>
        <w:rPr>
          <w:b/>
          <w:sz w:val="22"/>
          <w:szCs w:val="22"/>
        </w:rPr>
      </w:pPr>
    </w:p>
    <w:p w14:paraId="72082FEA" w14:textId="77777777" w:rsidR="00D5052D" w:rsidRPr="00554BFD" w:rsidRDefault="00D5052D">
      <w:pPr>
        <w:pStyle w:val="afd"/>
        <w:ind w:left="0"/>
        <w:jc w:val="center"/>
        <w:rPr>
          <w:b/>
          <w:sz w:val="22"/>
          <w:szCs w:val="22"/>
        </w:rPr>
      </w:pPr>
      <w:r w:rsidRPr="00554BFD">
        <w:rPr>
          <w:b/>
          <w:sz w:val="22"/>
          <w:szCs w:val="22"/>
        </w:rPr>
        <w:t>ДЕФЕКТНАЯ ВЕДОМОСТЬ</w:t>
      </w:r>
    </w:p>
    <w:p w14:paraId="3F230BC9" w14:textId="77777777" w:rsidR="00D5052D" w:rsidRPr="00554BFD" w:rsidRDefault="00D5052D">
      <w:pPr>
        <w:pStyle w:val="afd"/>
        <w:ind w:left="0"/>
        <w:jc w:val="center"/>
        <w:rPr>
          <w:sz w:val="22"/>
          <w:szCs w:val="22"/>
        </w:rPr>
      </w:pPr>
      <w:r w:rsidRPr="00554BFD">
        <w:rPr>
          <w:sz w:val="22"/>
          <w:szCs w:val="22"/>
        </w:rPr>
        <w:t>Наименование объекта__________________________________________,</w:t>
      </w:r>
    </w:p>
    <w:p w14:paraId="3E87E786" w14:textId="77777777" w:rsidR="00D5052D" w:rsidRPr="00554BFD" w:rsidRDefault="00D5052D">
      <w:pPr>
        <w:pStyle w:val="afd"/>
        <w:ind w:left="0"/>
        <w:jc w:val="center"/>
        <w:rPr>
          <w:sz w:val="22"/>
          <w:szCs w:val="22"/>
        </w:rPr>
      </w:pPr>
      <w:r w:rsidRPr="00554BFD">
        <w:rPr>
          <w:sz w:val="22"/>
          <w:szCs w:val="22"/>
        </w:rPr>
        <w:t>на отм. _____ м.</w:t>
      </w:r>
    </w:p>
    <w:p w14:paraId="7EC9E0C9" w14:textId="77777777" w:rsidR="00D5052D" w:rsidRPr="00554BFD" w:rsidRDefault="00D5052D">
      <w:pPr>
        <w:pStyle w:val="afd"/>
        <w:ind w:left="0"/>
        <w:jc w:val="both"/>
        <w:rPr>
          <w:sz w:val="22"/>
          <w:szCs w:val="22"/>
        </w:rPr>
      </w:pPr>
      <w:r w:rsidRPr="00554BFD">
        <w:rPr>
          <w:sz w:val="22"/>
          <w:szCs w:val="22"/>
        </w:rPr>
        <w:t>с. Эсто-Садок</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 xml:space="preserve"> </w:t>
      </w:r>
      <w:r w:rsidRPr="00554BFD">
        <w:rPr>
          <w:sz w:val="22"/>
          <w:szCs w:val="22"/>
        </w:rPr>
        <w:tab/>
      </w:r>
      <w:r w:rsidRPr="00554BFD">
        <w:rPr>
          <w:sz w:val="22"/>
          <w:szCs w:val="22"/>
        </w:rPr>
        <w:tab/>
      </w:r>
      <w:r w:rsidR="003122C4">
        <w:rPr>
          <w:sz w:val="22"/>
          <w:szCs w:val="22"/>
        </w:rPr>
        <w:t>«___»_________________2020</w:t>
      </w:r>
      <w:r w:rsidRPr="00554BFD">
        <w:rPr>
          <w:sz w:val="22"/>
          <w:szCs w:val="22"/>
        </w:rPr>
        <w:t xml:space="preserve"> г.</w:t>
      </w:r>
    </w:p>
    <w:p w14:paraId="21C16872" w14:textId="77777777" w:rsidR="00D5052D" w:rsidRPr="00554BFD" w:rsidRDefault="00D5052D">
      <w:pPr>
        <w:pStyle w:val="afd"/>
        <w:ind w:left="1065"/>
        <w:jc w:val="both"/>
        <w:rPr>
          <w:sz w:val="22"/>
          <w:szCs w:val="22"/>
        </w:rPr>
      </w:pPr>
    </w:p>
    <w:p w14:paraId="13D0A6C6" w14:textId="77777777" w:rsidR="00D5052D" w:rsidRPr="00554BFD" w:rsidRDefault="00D5052D">
      <w:pPr>
        <w:pStyle w:val="afd"/>
        <w:ind w:left="0" w:firstLine="360"/>
        <w:jc w:val="both"/>
        <w:rPr>
          <w:sz w:val="22"/>
          <w:szCs w:val="22"/>
        </w:rPr>
      </w:pPr>
      <w:r w:rsidRPr="00554BFD">
        <w:rPr>
          <w:sz w:val="22"/>
          <w:szCs w:val="22"/>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14:paraId="469AA6BD" w14:textId="77777777" w:rsidR="00D5052D" w:rsidRPr="00554BFD" w:rsidRDefault="00D5052D">
      <w:pPr>
        <w:pStyle w:val="afd"/>
        <w:ind w:left="-426" w:hanging="141"/>
        <w:jc w:val="both"/>
        <w:rPr>
          <w:sz w:val="22"/>
          <w:szCs w:val="22"/>
        </w:rPr>
      </w:pPr>
    </w:p>
    <w:p w14:paraId="35FB6BF7" w14:textId="77777777" w:rsidR="00D5052D" w:rsidRPr="00554BFD" w:rsidRDefault="00D5052D">
      <w:pPr>
        <w:pStyle w:val="afd"/>
        <w:widowControl w:val="0"/>
        <w:numPr>
          <w:ilvl w:val="0"/>
          <w:numId w:val="29"/>
        </w:numPr>
        <w:autoSpaceDE/>
        <w:autoSpaceDN/>
        <w:adjustRightInd/>
        <w:spacing w:before="0" w:after="0"/>
        <w:jc w:val="both"/>
        <w:rPr>
          <w:sz w:val="22"/>
          <w:szCs w:val="22"/>
        </w:rPr>
      </w:pPr>
      <w:r w:rsidRPr="00554BFD">
        <w:rPr>
          <w:sz w:val="22"/>
          <w:szCs w:val="22"/>
        </w:rPr>
        <w:t xml:space="preserve">При определении технического состояния </w:t>
      </w:r>
      <w:r w:rsidRPr="00554BFD">
        <w:rPr>
          <w:b/>
          <w:sz w:val="22"/>
          <w:szCs w:val="22"/>
        </w:rPr>
        <w:t>«наименование объекта»</w:t>
      </w:r>
      <w:r w:rsidRPr="00554BFD">
        <w:rPr>
          <w:sz w:val="22"/>
          <w:szCs w:val="22"/>
        </w:rPr>
        <w:t xml:space="preserve"> на дату подписания Сторонами Акта, Стороны установили следующие недостатки:</w:t>
      </w:r>
    </w:p>
    <w:p w14:paraId="0969AB44" w14:textId="77777777" w:rsidR="00D5052D" w:rsidRPr="00554BFD" w:rsidRDefault="00D5052D" w:rsidP="00F435AA">
      <w:pPr>
        <w:ind w:left="360"/>
        <w:contextualSpacing/>
        <w:jc w:val="both"/>
        <w:rPr>
          <w:sz w:val="22"/>
          <w:szCs w:val="22"/>
        </w:rPr>
      </w:pPr>
    </w:p>
    <w:tbl>
      <w:tblPr>
        <w:tblStyle w:val="af1"/>
        <w:tblW w:w="10031" w:type="dxa"/>
        <w:tblLook w:val="04A0" w:firstRow="1" w:lastRow="0" w:firstColumn="1" w:lastColumn="0" w:noHBand="0" w:noVBand="1"/>
      </w:tblPr>
      <w:tblGrid>
        <w:gridCol w:w="559"/>
        <w:gridCol w:w="4793"/>
        <w:gridCol w:w="2882"/>
        <w:gridCol w:w="1797"/>
      </w:tblGrid>
      <w:tr w:rsidR="00D5052D" w:rsidRPr="00554BFD" w14:paraId="30A8AA26" w14:textId="77777777" w:rsidTr="00BB0DCA">
        <w:tc>
          <w:tcPr>
            <w:tcW w:w="559" w:type="dxa"/>
          </w:tcPr>
          <w:p w14:paraId="35DBFC96" w14:textId="77777777" w:rsidR="00D5052D" w:rsidRPr="00554BFD" w:rsidRDefault="00D5052D" w:rsidP="00F435AA">
            <w:pPr>
              <w:contextualSpacing/>
              <w:jc w:val="both"/>
              <w:rPr>
                <w:bCs/>
                <w:sz w:val="22"/>
                <w:szCs w:val="22"/>
              </w:rPr>
            </w:pPr>
            <w:r w:rsidRPr="00554BFD">
              <w:rPr>
                <w:bCs/>
                <w:sz w:val="22"/>
                <w:szCs w:val="22"/>
              </w:rPr>
              <w:t>№</w:t>
            </w:r>
          </w:p>
          <w:p w14:paraId="5375D8C3" w14:textId="77777777" w:rsidR="00D5052D" w:rsidRPr="00554BFD" w:rsidRDefault="00D5052D" w:rsidP="00F435AA">
            <w:pPr>
              <w:contextualSpacing/>
              <w:jc w:val="both"/>
              <w:rPr>
                <w:bCs/>
                <w:sz w:val="22"/>
                <w:szCs w:val="22"/>
              </w:rPr>
            </w:pPr>
            <w:r w:rsidRPr="00554BFD">
              <w:rPr>
                <w:bCs/>
                <w:sz w:val="22"/>
                <w:szCs w:val="22"/>
              </w:rPr>
              <w:t>п/п</w:t>
            </w:r>
          </w:p>
        </w:tc>
        <w:tc>
          <w:tcPr>
            <w:tcW w:w="4793" w:type="dxa"/>
          </w:tcPr>
          <w:p w14:paraId="6B099B9C" w14:textId="77777777" w:rsidR="00D5052D" w:rsidRPr="00554BFD" w:rsidRDefault="00D5052D" w:rsidP="00F435AA">
            <w:pPr>
              <w:contextualSpacing/>
              <w:jc w:val="center"/>
              <w:rPr>
                <w:bCs/>
                <w:sz w:val="22"/>
                <w:szCs w:val="22"/>
              </w:rPr>
            </w:pPr>
          </w:p>
          <w:p w14:paraId="6AA3A9A7" w14:textId="77777777" w:rsidR="00D5052D" w:rsidRPr="00554BFD" w:rsidRDefault="00D5052D" w:rsidP="00F435AA">
            <w:pPr>
              <w:contextualSpacing/>
              <w:jc w:val="center"/>
              <w:rPr>
                <w:bCs/>
                <w:sz w:val="22"/>
                <w:szCs w:val="22"/>
              </w:rPr>
            </w:pPr>
            <w:r w:rsidRPr="00554BFD">
              <w:rPr>
                <w:bCs/>
                <w:sz w:val="22"/>
                <w:szCs w:val="22"/>
              </w:rPr>
              <w:t>Наименование замечания</w:t>
            </w:r>
          </w:p>
        </w:tc>
        <w:tc>
          <w:tcPr>
            <w:tcW w:w="2882" w:type="dxa"/>
          </w:tcPr>
          <w:p w14:paraId="23B060C8" w14:textId="77777777" w:rsidR="00D5052D" w:rsidRPr="00554BFD" w:rsidRDefault="00D5052D" w:rsidP="00F435AA">
            <w:pPr>
              <w:contextualSpacing/>
              <w:jc w:val="both"/>
              <w:rPr>
                <w:bCs/>
                <w:sz w:val="22"/>
                <w:szCs w:val="22"/>
              </w:rPr>
            </w:pPr>
            <w:r w:rsidRPr="00554BFD">
              <w:rPr>
                <w:bCs/>
                <w:sz w:val="22"/>
                <w:szCs w:val="22"/>
              </w:rPr>
              <w:t>Мероприятия по устранению</w:t>
            </w:r>
          </w:p>
        </w:tc>
        <w:tc>
          <w:tcPr>
            <w:tcW w:w="1797" w:type="dxa"/>
          </w:tcPr>
          <w:p w14:paraId="407DAED3" w14:textId="77777777" w:rsidR="00D5052D" w:rsidRPr="00554BFD" w:rsidRDefault="00D5052D" w:rsidP="00F435AA">
            <w:pPr>
              <w:contextualSpacing/>
              <w:jc w:val="both"/>
              <w:rPr>
                <w:bCs/>
                <w:sz w:val="22"/>
                <w:szCs w:val="22"/>
              </w:rPr>
            </w:pPr>
            <w:r w:rsidRPr="00554BFD">
              <w:rPr>
                <w:bCs/>
                <w:sz w:val="22"/>
                <w:szCs w:val="22"/>
              </w:rPr>
              <w:t>Примечания</w:t>
            </w:r>
          </w:p>
        </w:tc>
      </w:tr>
      <w:tr w:rsidR="00D5052D" w:rsidRPr="00554BFD" w14:paraId="7A22DF14" w14:textId="77777777" w:rsidTr="00BB0DCA">
        <w:tc>
          <w:tcPr>
            <w:tcW w:w="559" w:type="dxa"/>
          </w:tcPr>
          <w:p w14:paraId="519430F2" w14:textId="77777777" w:rsidR="00D5052D" w:rsidRPr="00554BFD" w:rsidRDefault="00D5052D" w:rsidP="00F435AA">
            <w:pPr>
              <w:contextualSpacing/>
              <w:jc w:val="center"/>
              <w:rPr>
                <w:bCs/>
                <w:sz w:val="22"/>
                <w:szCs w:val="22"/>
                <w:lang w:val="en-US"/>
              </w:rPr>
            </w:pPr>
            <w:r w:rsidRPr="00554BFD">
              <w:rPr>
                <w:bCs/>
                <w:sz w:val="22"/>
                <w:szCs w:val="22"/>
                <w:lang w:val="en-US"/>
              </w:rPr>
              <w:t>1</w:t>
            </w:r>
          </w:p>
        </w:tc>
        <w:tc>
          <w:tcPr>
            <w:tcW w:w="4793" w:type="dxa"/>
          </w:tcPr>
          <w:p w14:paraId="3D269625" w14:textId="77777777" w:rsidR="00D5052D" w:rsidRPr="00554BFD" w:rsidRDefault="00D5052D" w:rsidP="00F435AA">
            <w:pPr>
              <w:contextualSpacing/>
              <w:jc w:val="both"/>
              <w:rPr>
                <w:bCs/>
                <w:sz w:val="22"/>
                <w:szCs w:val="22"/>
              </w:rPr>
            </w:pPr>
          </w:p>
        </w:tc>
        <w:tc>
          <w:tcPr>
            <w:tcW w:w="2882" w:type="dxa"/>
          </w:tcPr>
          <w:p w14:paraId="0C5AE84E" w14:textId="77777777" w:rsidR="00D5052D" w:rsidRPr="00554BFD" w:rsidRDefault="00D5052D" w:rsidP="00F435AA">
            <w:pPr>
              <w:contextualSpacing/>
              <w:jc w:val="both"/>
              <w:rPr>
                <w:bCs/>
                <w:sz w:val="22"/>
                <w:szCs w:val="22"/>
              </w:rPr>
            </w:pPr>
          </w:p>
        </w:tc>
        <w:tc>
          <w:tcPr>
            <w:tcW w:w="1797" w:type="dxa"/>
          </w:tcPr>
          <w:p w14:paraId="168EAA2B" w14:textId="77777777" w:rsidR="00D5052D" w:rsidRPr="00554BFD" w:rsidRDefault="00D5052D" w:rsidP="00F435AA">
            <w:pPr>
              <w:contextualSpacing/>
              <w:jc w:val="both"/>
              <w:rPr>
                <w:bCs/>
                <w:sz w:val="22"/>
                <w:szCs w:val="22"/>
              </w:rPr>
            </w:pPr>
          </w:p>
        </w:tc>
      </w:tr>
      <w:tr w:rsidR="00D5052D" w:rsidRPr="00554BFD" w14:paraId="3DEE9C5D" w14:textId="77777777" w:rsidTr="00BB0DCA">
        <w:tc>
          <w:tcPr>
            <w:tcW w:w="559" w:type="dxa"/>
          </w:tcPr>
          <w:p w14:paraId="26D4E998" w14:textId="77777777" w:rsidR="00D5052D" w:rsidRPr="00554BFD" w:rsidRDefault="00D5052D" w:rsidP="00F435AA">
            <w:pPr>
              <w:contextualSpacing/>
              <w:jc w:val="center"/>
              <w:rPr>
                <w:bCs/>
                <w:sz w:val="22"/>
                <w:szCs w:val="22"/>
                <w:lang w:val="en-US"/>
              </w:rPr>
            </w:pPr>
            <w:r w:rsidRPr="00554BFD">
              <w:rPr>
                <w:bCs/>
                <w:sz w:val="22"/>
                <w:szCs w:val="22"/>
                <w:lang w:val="en-US"/>
              </w:rPr>
              <w:t>2</w:t>
            </w:r>
          </w:p>
        </w:tc>
        <w:tc>
          <w:tcPr>
            <w:tcW w:w="4793" w:type="dxa"/>
          </w:tcPr>
          <w:p w14:paraId="51123247" w14:textId="77777777" w:rsidR="00D5052D" w:rsidRPr="00554BFD" w:rsidRDefault="00D5052D" w:rsidP="00F435AA">
            <w:pPr>
              <w:contextualSpacing/>
              <w:jc w:val="both"/>
              <w:rPr>
                <w:bCs/>
                <w:sz w:val="22"/>
                <w:szCs w:val="22"/>
              </w:rPr>
            </w:pPr>
          </w:p>
        </w:tc>
        <w:tc>
          <w:tcPr>
            <w:tcW w:w="2882" w:type="dxa"/>
          </w:tcPr>
          <w:p w14:paraId="421FA143" w14:textId="77777777" w:rsidR="00D5052D" w:rsidRPr="00554BFD" w:rsidRDefault="00D5052D" w:rsidP="00F435AA">
            <w:pPr>
              <w:contextualSpacing/>
              <w:jc w:val="both"/>
              <w:rPr>
                <w:bCs/>
                <w:sz w:val="22"/>
                <w:szCs w:val="22"/>
              </w:rPr>
            </w:pPr>
          </w:p>
        </w:tc>
        <w:tc>
          <w:tcPr>
            <w:tcW w:w="1797" w:type="dxa"/>
          </w:tcPr>
          <w:p w14:paraId="527A6E84" w14:textId="77777777" w:rsidR="00D5052D" w:rsidRPr="00554BFD" w:rsidRDefault="00D5052D" w:rsidP="00F435AA">
            <w:pPr>
              <w:contextualSpacing/>
              <w:jc w:val="both"/>
              <w:rPr>
                <w:bCs/>
                <w:sz w:val="22"/>
                <w:szCs w:val="22"/>
              </w:rPr>
            </w:pPr>
          </w:p>
        </w:tc>
      </w:tr>
      <w:tr w:rsidR="00D5052D" w:rsidRPr="00554BFD" w14:paraId="620F813B" w14:textId="77777777" w:rsidTr="00BB0DCA">
        <w:tc>
          <w:tcPr>
            <w:tcW w:w="559" w:type="dxa"/>
          </w:tcPr>
          <w:p w14:paraId="05F17088" w14:textId="77777777" w:rsidR="00D5052D" w:rsidRPr="00554BFD" w:rsidRDefault="00D5052D" w:rsidP="00F435AA">
            <w:pPr>
              <w:contextualSpacing/>
              <w:jc w:val="center"/>
              <w:rPr>
                <w:bCs/>
                <w:sz w:val="22"/>
                <w:szCs w:val="22"/>
              </w:rPr>
            </w:pPr>
            <w:r w:rsidRPr="00554BFD">
              <w:rPr>
                <w:bCs/>
                <w:sz w:val="22"/>
                <w:szCs w:val="22"/>
              </w:rPr>
              <w:t>3</w:t>
            </w:r>
          </w:p>
        </w:tc>
        <w:tc>
          <w:tcPr>
            <w:tcW w:w="4793" w:type="dxa"/>
          </w:tcPr>
          <w:p w14:paraId="1A76D598" w14:textId="77777777" w:rsidR="00D5052D" w:rsidRPr="00554BFD" w:rsidRDefault="00D5052D" w:rsidP="00F435AA">
            <w:pPr>
              <w:contextualSpacing/>
              <w:jc w:val="both"/>
              <w:rPr>
                <w:bCs/>
                <w:sz w:val="22"/>
                <w:szCs w:val="22"/>
              </w:rPr>
            </w:pPr>
          </w:p>
        </w:tc>
        <w:tc>
          <w:tcPr>
            <w:tcW w:w="2882" w:type="dxa"/>
          </w:tcPr>
          <w:p w14:paraId="5BECE6EF" w14:textId="77777777" w:rsidR="00D5052D" w:rsidRPr="00554BFD" w:rsidRDefault="00D5052D" w:rsidP="00F435AA">
            <w:pPr>
              <w:contextualSpacing/>
              <w:jc w:val="both"/>
              <w:rPr>
                <w:bCs/>
                <w:sz w:val="22"/>
                <w:szCs w:val="22"/>
              </w:rPr>
            </w:pPr>
          </w:p>
        </w:tc>
        <w:tc>
          <w:tcPr>
            <w:tcW w:w="1797" w:type="dxa"/>
          </w:tcPr>
          <w:p w14:paraId="2A6439F0" w14:textId="77777777" w:rsidR="00D5052D" w:rsidRPr="00554BFD" w:rsidRDefault="00D5052D" w:rsidP="00F435AA">
            <w:pPr>
              <w:contextualSpacing/>
              <w:jc w:val="both"/>
              <w:rPr>
                <w:bCs/>
                <w:sz w:val="22"/>
                <w:szCs w:val="22"/>
              </w:rPr>
            </w:pPr>
          </w:p>
        </w:tc>
      </w:tr>
      <w:tr w:rsidR="00D5052D" w:rsidRPr="00554BFD" w14:paraId="52597379" w14:textId="77777777" w:rsidTr="00BB0DCA">
        <w:tc>
          <w:tcPr>
            <w:tcW w:w="559" w:type="dxa"/>
          </w:tcPr>
          <w:p w14:paraId="07DD947F" w14:textId="77777777" w:rsidR="00D5052D" w:rsidRPr="00554BFD" w:rsidRDefault="00D5052D" w:rsidP="00F435AA">
            <w:pPr>
              <w:contextualSpacing/>
              <w:jc w:val="center"/>
              <w:rPr>
                <w:bCs/>
                <w:sz w:val="22"/>
                <w:szCs w:val="22"/>
              </w:rPr>
            </w:pPr>
            <w:r w:rsidRPr="00554BFD">
              <w:rPr>
                <w:bCs/>
                <w:sz w:val="22"/>
                <w:szCs w:val="22"/>
              </w:rPr>
              <w:t>4</w:t>
            </w:r>
          </w:p>
        </w:tc>
        <w:tc>
          <w:tcPr>
            <w:tcW w:w="4793" w:type="dxa"/>
          </w:tcPr>
          <w:p w14:paraId="5A967A5E" w14:textId="77777777" w:rsidR="00D5052D" w:rsidRPr="00554BFD" w:rsidRDefault="00D5052D" w:rsidP="00F435AA">
            <w:pPr>
              <w:contextualSpacing/>
              <w:jc w:val="both"/>
              <w:rPr>
                <w:bCs/>
                <w:sz w:val="22"/>
                <w:szCs w:val="22"/>
              </w:rPr>
            </w:pPr>
          </w:p>
        </w:tc>
        <w:tc>
          <w:tcPr>
            <w:tcW w:w="2882" w:type="dxa"/>
          </w:tcPr>
          <w:p w14:paraId="59E144C2" w14:textId="77777777" w:rsidR="00D5052D" w:rsidRPr="00554BFD" w:rsidRDefault="00D5052D" w:rsidP="00F435AA">
            <w:pPr>
              <w:contextualSpacing/>
              <w:jc w:val="both"/>
              <w:rPr>
                <w:bCs/>
                <w:sz w:val="22"/>
                <w:szCs w:val="22"/>
              </w:rPr>
            </w:pPr>
          </w:p>
        </w:tc>
        <w:tc>
          <w:tcPr>
            <w:tcW w:w="1797" w:type="dxa"/>
          </w:tcPr>
          <w:p w14:paraId="3217B3CC" w14:textId="77777777" w:rsidR="00D5052D" w:rsidRPr="00554BFD" w:rsidRDefault="00D5052D" w:rsidP="00F435AA">
            <w:pPr>
              <w:contextualSpacing/>
              <w:rPr>
                <w:sz w:val="22"/>
                <w:szCs w:val="22"/>
              </w:rPr>
            </w:pPr>
          </w:p>
        </w:tc>
      </w:tr>
      <w:tr w:rsidR="00D5052D" w:rsidRPr="00554BFD" w14:paraId="198BA851" w14:textId="77777777" w:rsidTr="00BB0DCA">
        <w:tc>
          <w:tcPr>
            <w:tcW w:w="559" w:type="dxa"/>
          </w:tcPr>
          <w:p w14:paraId="4CAFC50B" w14:textId="77777777" w:rsidR="00D5052D" w:rsidRPr="00554BFD" w:rsidRDefault="00D5052D" w:rsidP="00F435AA">
            <w:pPr>
              <w:contextualSpacing/>
              <w:jc w:val="center"/>
              <w:rPr>
                <w:bCs/>
                <w:sz w:val="22"/>
                <w:szCs w:val="22"/>
              </w:rPr>
            </w:pPr>
            <w:r w:rsidRPr="00554BFD">
              <w:rPr>
                <w:bCs/>
                <w:sz w:val="22"/>
                <w:szCs w:val="22"/>
              </w:rPr>
              <w:t>5</w:t>
            </w:r>
          </w:p>
        </w:tc>
        <w:tc>
          <w:tcPr>
            <w:tcW w:w="4793" w:type="dxa"/>
          </w:tcPr>
          <w:p w14:paraId="0E2719E8" w14:textId="77777777" w:rsidR="00D5052D" w:rsidRPr="00554BFD" w:rsidRDefault="00D5052D" w:rsidP="00F435AA">
            <w:pPr>
              <w:contextualSpacing/>
              <w:jc w:val="both"/>
              <w:rPr>
                <w:bCs/>
                <w:sz w:val="22"/>
                <w:szCs w:val="22"/>
              </w:rPr>
            </w:pPr>
          </w:p>
        </w:tc>
        <w:tc>
          <w:tcPr>
            <w:tcW w:w="2882" w:type="dxa"/>
          </w:tcPr>
          <w:p w14:paraId="0D1983C5" w14:textId="77777777" w:rsidR="00D5052D" w:rsidRPr="00554BFD" w:rsidRDefault="00D5052D" w:rsidP="00F435AA">
            <w:pPr>
              <w:contextualSpacing/>
              <w:jc w:val="both"/>
              <w:rPr>
                <w:bCs/>
                <w:sz w:val="22"/>
                <w:szCs w:val="22"/>
              </w:rPr>
            </w:pPr>
          </w:p>
        </w:tc>
        <w:tc>
          <w:tcPr>
            <w:tcW w:w="1797" w:type="dxa"/>
          </w:tcPr>
          <w:p w14:paraId="26E0CFAB" w14:textId="77777777" w:rsidR="00D5052D" w:rsidRPr="00554BFD" w:rsidRDefault="00D5052D" w:rsidP="00F435AA">
            <w:pPr>
              <w:contextualSpacing/>
              <w:jc w:val="both"/>
              <w:rPr>
                <w:bCs/>
                <w:sz w:val="22"/>
                <w:szCs w:val="22"/>
              </w:rPr>
            </w:pPr>
          </w:p>
        </w:tc>
      </w:tr>
      <w:tr w:rsidR="00D5052D" w:rsidRPr="00554BFD" w14:paraId="131F888D" w14:textId="77777777" w:rsidTr="00BB0DCA">
        <w:tc>
          <w:tcPr>
            <w:tcW w:w="559" w:type="dxa"/>
          </w:tcPr>
          <w:p w14:paraId="1DC4F30F" w14:textId="77777777" w:rsidR="00D5052D" w:rsidRPr="00554BFD" w:rsidRDefault="00D5052D" w:rsidP="00F435AA">
            <w:pPr>
              <w:contextualSpacing/>
              <w:jc w:val="center"/>
              <w:rPr>
                <w:bCs/>
                <w:sz w:val="22"/>
                <w:szCs w:val="22"/>
              </w:rPr>
            </w:pPr>
            <w:r w:rsidRPr="00554BFD">
              <w:rPr>
                <w:bCs/>
                <w:sz w:val="22"/>
                <w:szCs w:val="22"/>
              </w:rPr>
              <w:t>6</w:t>
            </w:r>
          </w:p>
        </w:tc>
        <w:tc>
          <w:tcPr>
            <w:tcW w:w="4793" w:type="dxa"/>
          </w:tcPr>
          <w:p w14:paraId="27AD52CE" w14:textId="77777777" w:rsidR="00D5052D" w:rsidRPr="00554BFD" w:rsidRDefault="00D5052D" w:rsidP="00F435AA">
            <w:pPr>
              <w:contextualSpacing/>
              <w:jc w:val="both"/>
              <w:rPr>
                <w:bCs/>
                <w:sz w:val="22"/>
                <w:szCs w:val="22"/>
              </w:rPr>
            </w:pPr>
          </w:p>
        </w:tc>
        <w:tc>
          <w:tcPr>
            <w:tcW w:w="2882" w:type="dxa"/>
          </w:tcPr>
          <w:p w14:paraId="3F4E5FD5" w14:textId="77777777" w:rsidR="00D5052D" w:rsidRPr="00554BFD" w:rsidRDefault="00D5052D" w:rsidP="00F435AA">
            <w:pPr>
              <w:contextualSpacing/>
              <w:jc w:val="both"/>
              <w:rPr>
                <w:bCs/>
                <w:sz w:val="22"/>
                <w:szCs w:val="22"/>
              </w:rPr>
            </w:pPr>
          </w:p>
        </w:tc>
        <w:tc>
          <w:tcPr>
            <w:tcW w:w="1797" w:type="dxa"/>
          </w:tcPr>
          <w:p w14:paraId="3CBF54A8" w14:textId="77777777" w:rsidR="00D5052D" w:rsidRPr="00554BFD" w:rsidRDefault="00D5052D" w:rsidP="00F435AA">
            <w:pPr>
              <w:contextualSpacing/>
              <w:jc w:val="both"/>
              <w:rPr>
                <w:bCs/>
                <w:sz w:val="22"/>
                <w:szCs w:val="22"/>
              </w:rPr>
            </w:pPr>
          </w:p>
        </w:tc>
      </w:tr>
      <w:tr w:rsidR="00D5052D" w:rsidRPr="00554BFD" w14:paraId="79BB2F5A" w14:textId="77777777" w:rsidTr="00BB0DCA">
        <w:tc>
          <w:tcPr>
            <w:tcW w:w="559" w:type="dxa"/>
          </w:tcPr>
          <w:p w14:paraId="3BC642B1" w14:textId="77777777" w:rsidR="00D5052D" w:rsidRPr="00554BFD" w:rsidRDefault="00D5052D" w:rsidP="00F435AA">
            <w:pPr>
              <w:contextualSpacing/>
              <w:jc w:val="center"/>
              <w:rPr>
                <w:bCs/>
                <w:sz w:val="22"/>
                <w:szCs w:val="22"/>
              </w:rPr>
            </w:pPr>
            <w:r w:rsidRPr="00554BFD">
              <w:rPr>
                <w:bCs/>
                <w:sz w:val="22"/>
                <w:szCs w:val="22"/>
              </w:rPr>
              <w:t>7</w:t>
            </w:r>
          </w:p>
        </w:tc>
        <w:tc>
          <w:tcPr>
            <w:tcW w:w="4793" w:type="dxa"/>
          </w:tcPr>
          <w:p w14:paraId="3FF9665A" w14:textId="77777777" w:rsidR="00D5052D" w:rsidRPr="00554BFD" w:rsidRDefault="00D5052D" w:rsidP="00F435AA">
            <w:pPr>
              <w:contextualSpacing/>
              <w:jc w:val="both"/>
              <w:rPr>
                <w:bCs/>
                <w:sz w:val="22"/>
                <w:szCs w:val="22"/>
              </w:rPr>
            </w:pPr>
          </w:p>
        </w:tc>
        <w:tc>
          <w:tcPr>
            <w:tcW w:w="2882" w:type="dxa"/>
          </w:tcPr>
          <w:p w14:paraId="5DD873AB" w14:textId="77777777" w:rsidR="00D5052D" w:rsidRPr="00554BFD" w:rsidRDefault="00D5052D" w:rsidP="00F435AA">
            <w:pPr>
              <w:contextualSpacing/>
              <w:jc w:val="both"/>
              <w:rPr>
                <w:bCs/>
                <w:sz w:val="22"/>
                <w:szCs w:val="22"/>
              </w:rPr>
            </w:pPr>
          </w:p>
        </w:tc>
        <w:tc>
          <w:tcPr>
            <w:tcW w:w="1797" w:type="dxa"/>
          </w:tcPr>
          <w:p w14:paraId="53DA5351" w14:textId="77777777" w:rsidR="00D5052D" w:rsidRPr="00554BFD" w:rsidRDefault="00D5052D" w:rsidP="00F435AA">
            <w:pPr>
              <w:contextualSpacing/>
              <w:jc w:val="both"/>
              <w:rPr>
                <w:bCs/>
                <w:sz w:val="22"/>
                <w:szCs w:val="22"/>
              </w:rPr>
            </w:pPr>
          </w:p>
        </w:tc>
      </w:tr>
    </w:tbl>
    <w:p w14:paraId="1D14833D" w14:textId="77777777" w:rsidR="00D5052D" w:rsidRPr="00554BFD" w:rsidRDefault="00D5052D" w:rsidP="00F435AA">
      <w:pPr>
        <w:pStyle w:val="3"/>
        <w:shd w:val="clear" w:color="auto" w:fill="auto"/>
        <w:tabs>
          <w:tab w:val="left" w:pos="0"/>
        </w:tabs>
        <w:spacing w:after="0" w:line="240" w:lineRule="auto"/>
        <w:ind w:left="720" w:right="20" w:firstLine="0"/>
        <w:contextualSpacing/>
        <w:jc w:val="left"/>
      </w:pPr>
    </w:p>
    <w:p w14:paraId="36FB723C" w14:textId="77777777" w:rsidR="00D5052D" w:rsidRPr="00554BFD" w:rsidRDefault="00D5052D" w:rsidP="00F435AA">
      <w:pPr>
        <w:contextualSpacing/>
        <w:jc w:val="both"/>
        <w:rPr>
          <w:sz w:val="22"/>
          <w:szCs w:val="22"/>
        </w:rPr>
      </w:pPr>
      <w:r w:rsidRPr="00554BFD">
        <w:rPr>
          <w:sz w:val="22"/>
          <w:szCs w:val="22"/>
        </w:rPr>
        <w:t>Представитель Заказчика</w:t>
      </w:r>
    </w:p>
    <w:p w14:paraId="675A2EAD" w14:textId="77777777"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14:paraId="09BD9C9C" w14:textId="77777777"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14:paraId="4A2DC684" w14:textId="77777777"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14:paraId="5925987C" w14:textId="77777777" w:rsidR="00D5052D" w:rsidRPr="00554BFD" w:rsidRDefault="00D5052D" w:rsidP="00F435AA">
      <w:pPr>
        <w:tabs>
          <w:tab w:val="left" w:pos="7655"/>
        </w:tabs>
        <w:contextualSpacing/>
        <w:jc w:val="both"/>
        <w:rPr>
          <w:sz w:val="22"/>
          <w:szCs w:val="22"/>
        </w:rPr>
      </w:pPr>
    </w:p>
    <w:p w14:paraId="1257A16B" w14:textId="77777777" w:rsidR="00D5052D" w:rsidRPr="00554BFD" w:rsidRDefault="00D5052D" w:rsidP="00F435AA">
      <w:pPr>
        <w:tabs>
          <w:tab w:val="left" w:pos="7655"/>
        </w:tabs>
        <w:contextualSpacing/>
        <w:jc w:val="both"/>
        <w:rPr>
          <w:sz w:val="22"/>
          <w:szCs w:val="22"/>
        </w:rPr>
      </w:pPr>
      <w:r w:rsidRPr="00554BFD">
        <w:rPr>
          <w:sz w:val="22"/>
          <w:szCs w:val="22"/>
        </w:rPr>
        <w:t xml:space="preserve">Представитель Исполнителя  </w:t>
      </w:r>
    </w:p>
    <w:p w14:paraId="46D84D94" w14:textId="77777777" w:rsidR="00D5052D" w:rsidRPr="00554BF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14:paraId="7324FA15" w14:textId="77777777" w:rsidR="00D5052D" w:rsidRDefault="00D5052D" w:rsidP="00F435AA">
      <w:pPr>
        <w:contextualSpacing/>
        <w:jc w:val="both"/>
        <w:rPr>
          <w:sz w:val="22"/>
          <w:szCs w:val="22"/>
        </w:rPr>
      </w:pPr>
      <w:r w:rsidRPr="00554BFD">
        <w:rPr>
          <w:sz w:val="22"/>
          <w:szCs w:val="22"/>
        </w:rPr>
        <w:t>Должность</w:t>
      </w:r>
      <w:r w:rsidRPr="00554BFD">
        <w:rPr>
          <w:sz w:val="22"/>
          <w:szCs w:val="22"/>
        </w:rPr>
        <w:tab/>
      </w:r>
      <w:r w:rsidRPr="00554BFD">
        <w:rPr>
          <w:sz w:val="22"/>
          <w:szCs w:val="22"/>
        </w:rPr>
        <w:tab/>
      </w:r>
      <w:r w:rsidRPr="00554BFD">
        <w:rPr>
          <w:sz w:val="22"/>
          <w:szCs w:val="22"/>
        </w:rPr>
        <w:tab/>
      </w:r>
      <w:r w:rsidRPr="00554BFD">
        <w:rPr>
          <w:sz w:val="22"/>
          <w:szCs w:val="22"/>
        </w:rPr>
        <w:tab/>
      </w:r>
      <w:r w:rsidRPr="00554BFD">
        <w:rPr>
          <w:sz w:val="22"/>
          <w:szCs w:val="22"/>
        </w:rPr>
        <w:tab/>
        <w:t>ФИО</w:t>
      </w:r>
    </w:p>
    <w:p w14:paraId="6C9AF73B" w14:textId="77777777" w:rsidR="00B0125B" w:rsidRDefault="00B0125B" w:rsidP="00F435AA">
      <w:pPr>
        <w:contextualSpacing/>
        <w:jc w:val="both"/>
        <w:rPr>
          <w:sz w:val="22"/>
          <w:szCs w:val="22"/>
        </w:rPr>
      </w:pPr>
    </w:p>
    <w:p w14:paraId="100B792A" w14:textId="77777777" w:rsidR="00B0125B" w:rsidRDefault="00B0125B" w:rsidP="00F435AA">
      <w:pPr>
        <w:contextualSpacing/>
        <w:jc w:val="both"/>
        <w:rPr>
          <w:sz w:val="22"/>
          <w:szCs w:val="22"/>
        </w:rPr>
      </w:pPr>
    </w:p>
    <w:p w14:paraId="2333F4EF" w14:textId="77777777" w:rsidR="00B0125B" w:rsidRPr="00554BFD" w:rsidRDefault="00B0125B" w:rsidP="00F435AA">
      <w:pPr>
        <w:contextualSpacing/>
        <w:jc w:val="both"/>
        <w:rPr>
          <w:sz w:val="22"/>
          <w:szCs w:val="22"/>
        </w:rPr>
      </w:pPr>
    </w:p>
    <w:tbl>
      <w:tblPr>
        <w:tblW w:w="0" w:type="auto"/>
        <w:jc w:val="center"/>
        <w:tblLook w:val="01E0" w:firstRow="1" w:lastRow="1" w:firstColumn="1" w:lastColumn="1" w:noHBand="0" w:noVBand="0"/>
      </w:tblPr>
      <w:tblGrid>
        <w:gridCol w:w="4795"/>
        <w:gridCol w:w="4776"/>
      </w:tblGrid>
      <w:tr w:rsidR="00D5052D" w:rsidRPr="00B0125B" w14:paraId="2C2626FE" w14:textId="77777777" w:rsidTr="00BB0DCA">
        <w:trPr>
          <w:jc w:val="center"/>
        </w:trPr>
        <w:tc>
          <w:tcPr>
            <w:tcW w:w="4795" w:type="dxa"/>
          </w:tcPr>
          <w:p w14:paraId="1B4842E7" w14:textId="77777777" w:rsidR="00D5052D" w:rsidRPr="00B0125B" w:rsidRDefault="00D5052D" w:rsidP="00F435AA">
            <w:pPr>
              <w:suppressAutoHyphens/>
              <w:spacing w:before="0" w:after="0"/>
              <w:contextualSpacing/>
              <w:rPr>
                <w:bCs/>
                <w:sz w:val="22"/>
                <w:szCs w:val="22"/>
              </w:rPr>
            </w:pPr>
            <w:r w:rsidRPr="00B0125B">
              <w:rPr>
                <w:bCs/>
                <w:sz w:val="22"/>
                <w:szCs w:val="22"/>
              </w:rPr>
              <w:t>ЗАКАЗЧИК:</w:t>
            </w:r>
          </w:p>
          <w:p w14:paraId="3E3B55BC" w14:textId="77777777" w:rsidR="00D5052D" w:rsidRPr="00B0125B" w:rsidRDefault="00D5052D" w:rsidP="00F435AA">
            <w:pPr>
              <w:suppressAutoHyphens/>
              <w:spacing w:before="0" w:after="0"/>
              <w:contextualSpacing/>
              <w:rPr>
                <w:bCs/>
                <w:sz w:val="22"/>
                <w:szCs w:val="22"/>
              </w:rPr>
            </w:pPr>
            <w:r w:rsidRPr="00B0125B">
              <w:rPr>
                <w:bCs/>
                <w:sz w:val="22"/>
                <w:szCs w:val="22"/>
              </w:rPr>
              <w:t>____________________</w:t>
            </w:r>
            <w:r w:rsidR="004B6B42">
              <w:rPr>
                <w:bCs/>
                <w:sz w:val="22"/>
                <w:szCs w:val="22"/>
              </w:rPr>
              <w:t>/____________/</w:t>
            </w:r>
          </w:p>
          <w:p w14:paraId="0554E185" w14:textId="77777777" w:rsidR="00D5052D" w:rsidRPr="00B0125B" w:rsidRDefault="00D5052D" w:rsidP="00F435AA">
            <w:pPr>
              <w:suppressAutoHyphens/>
              <w:spacing w:before="0" w:after="0"/>
              <w:contextualSpacing/>
              <w:rPr>
                <w:bCs/>
                <w:sz w:val="22"/>
                <w:szCs w:val="22"/>
              </w:rPr>
            </w:pPr>
          </w:p>
          <w:p w14:paraId="245C6517" w14:textId="77777777" w:rsidR="00D5052D" w:rsidRPr="00B0125B" w:rsidRDefault="00D5052D" w:rsidP="00F435AA">
            <w:pPr>
              <w:suppressAutoHyphens/>
              <w:spacing w:before="0" w:after="0"/>
              <w:contextualSpacing/>
              <w:rPr>
                <w:bCs/>
                <w:sz w:val="22"/>
                <w:szCs w:val="22"/>
              </w:rPr>
            </w:pPr>
          </w:p>
          <w:p w14:paraId="079ED88F" w14:textId="77777777" w:rsidR="00D5052D" w:rsidRPr="00B0125B" w:rsidRDefault="00D5052D" w:rsidP="00F435AA">
            <w:pPr>
              <w:suppressAutoHyphens/>
              <w:spacing w:before="0" w:after="0"/>
              <w:contextualSpacing/>
              <w:rPr>
                <w:bCs/>
                <w:sz w:val="22"/>
                <w:szCs w:val="22"/>
              </w:rPr>
            </w:pPr>
          </w:p>
        </w:tc>
        <w:tc>
          <w:tcPr>
            <w:tcW w:w="4776" w:type="dxa"/>
          </w:tcPr>
          <w:p w14:paraId="73E69813" w14:textId="77777777" w:rsidR="00D5052D" w:rsidRPr="00B0125B" w:rsidRDefault="00D5052D" w:rsidP="00F435AA">
            <w:pPr>
              <w:suppressAutoHyphens/>
              <w:spacing w:before="0" w:after="0"/>
              <w:contextualSpacing/>
              <w:jc w:val="right"/>
              <w:rPr>
                <w:bCs/>
                <w:sz w:val="22"/>
                <w:szCs w:val="22"/>
              </w:rPr>
            </w:pPr>
          </w:p>
          <w:p w14:paraId="7064FE98" w14:textId="77777777" w:rsidR="00D5052D" w:rsidRPr="00B0125B" w:rsidRDefault="00D5052D" w:rsidP="00F435AA">
            <w:pPr>
              <w:suppressAutoHyphens/>
              <w:spacing w:before="0" w:after="0"/>
              <w:contextualSpacing/>
              <w:jc w:val="right"/>
              <w:rPr>
                <w:bCs/>
                <w:sz w:val="22"/>
                <w:szCs w:val="22"/>
              </w:rPr>
            </w:pPr>
            <w:r w:rsidRPr="00B0125B">
              <w:rPr>
                <w:bCs/>
                <w:sz w:val="22"/>
                <w:szCs w:val="22"/>
              </w:rPr>
              <w:t>ИСПОЛНИТЕЛЬ:</w:t>
            </w:r>
          </w:p>
          <w:p w14:paraId="6D880A6C" w14:textId="77777777" w:rsidR="00D5052D" w:rsidRPr="00B0125B" w:rsidRDefault="00D5052D" w:rsidP="00F435AA">
            <w:pPr>
              <w:suppressAutoHyphens/>
              <w:spacing w:before="0" w:after="0"/>
              <w:contextualSpacing/>
              <w:jc w:val="right"/>
              <w:rPr>
                <w:bCs/>
                <w:sz w:val="22"/>
                <w:szCs w:val="22"/>
              </w:rPr>
            </w:pPr>
          </w:p>
          <w:p w14:paraId="1704BF28" w14:textId="77777777" w:rsidR="00D5052D" w:rsidRPr="00B0125B" w:rsidRDefault="00D5052D" w:rsidP="00F435AA">
            <w:pPr>
              <w:suppressAutoHyphens/>
              <w:spacing w:before="0" w:after="0"/>
              <w:contextualSpacing/>
              <w:jc w:val="right"/>
              <w:rPr>
                <w:bCs/>
                <w:sz w:val="22"/>
                <w:szCs w:val="22"/>
              </w:rPr>
            </w:pPr>
            <w:r w:rsidRPr="00B0125B">
              <w:rPr>
                <w:bCs/>
                <w:sz w:val="22"/>
                <w:szCs w:val="22"/>
              </w:rPr>
              <w:t>__________________/__________/</w:t>
            </w:r>
          </w:p>
        </w:tc>
      </w:tr>
      <w:tr w:rsidR="00B0125B" w:rsidRPr="00554BFD" w14:paraId="4FCF7424" w14:textId="77777777" w:rsidTr="00B0125B">
        <w:trPr>
          <w:jc w:val="center"/>
        </w:trPr>
        <w:tc>
          <w:tcPr>
            <w:tcW w:w="4795" w:type="dxa"/>
          </w:tcPr>
          <w:p w14:paraId="4EB2A05C" w14:textId="77777777" w:rsidR="00B0125B" w:rsidRPr="00554BFD" w:rsidRDefault="00B0125B" w:rsidP="00B0125B">
            <w:pPr>
              <w:suppressAutoHyphens/>
              <w:spacing w:before="0" w:after="0"/>
              <w:contextualSpacing/>
              <w:rPr>
                <w:b/>
                <w:bCs/>
                <w:sz w:val="22"/>
                <w:szCs w:val="22"/>
              </w:rPr>
            </w:pPr>
          </w:p>
          <w:p w14:paraId="35BECB34" w14:textId="77777777" w:rsidR="00B0125B" w:rsidRPr="00554BFD" w:rsidRDefault="00B0125B" w:rsidP="00B0125B">
            <w:pPr>
              <w:suppressAutoHyphens/>
              <w:spacing w:before="0" w:after="0"/>
              <w:contextualSpacing/>
              <w:jc w:val="center"/>
              <w:rPr>
                <w:b/>
                <w:bCs/>
                <w:sz w:val="22"/>
                <w:szCs w:val="22"/>
              </w:rPr>
            </w:pPr>
            <w:r>
              <w:rPr>
                <w:b/>
                <w:bCs/>
                <w:sz w:val="22"/>
                <w:szCs w:val="22"/>
              </w:rPr>
              <w:t>ФОРМА СОГЛАСОВАНА</w:t>
            </w:r>
          </w:p>
          <w:p w14:paraId="7386654D" w14:textId="77777777" w:rsidR="00B0125B" w:rsidRPr="00554BFD" w:rsidRDefault="00B0125B" w:rsidP="00B0125B">
            <w:pPr>
              <w:suppressAutoHyphens/>
              <w:spacing w:before="0" w:after="0"/>
              <w:contextualSpacing/>
              <w:rPr>
                <w:b/>
                <w:bCs/>
                <w:sz w:val="22"/>
                <w:szCs w:val="22"/>
              </w:rPr>
            </w:pPr>
            <w:r w:rsidRPr="00554BFD">
              <w:rPr>
                <w:b/>
                <w:bCs/>
                <w:sz w:val="22"/>
                <w:szCs w:val="22"/>
              </w:rPr>
              <w:t>ЗАКАЗЧИК:</w:t>
            </w:r>
          </w:p>
          <w:p w14:paraId="05E92BE5" w14:textId="77777777" w:rsidR="00CC0C15" w:rsidRDefault="004B6B42" w:rsidP="00CC0C15">
            <w:pPr>
              <w:autoSpaceDE/>
              <w:autoSpaceDN/>
              <w:adjustRightInd/>
              <w:spacing w:before="0" w:after="0"/>
              <w:contextualSpacing/>
              <w:rPr>
                <w:bCs/>
                <w:sz w:val="22"/>
                <w:szCs w:val="22"/>
              </w:rPr>
            </w:pPr>
            <w:r>
              <w:rPr>
                <w:bCs/>
                <w:sz w:val="22"/>
                <w:szCs w:val="22"/>
              </w:rPr>
              <w:t>Директор по эксплуатации</w:t>
            </w:r>
          </w:p>
          <w:p w14:paraId="5D45997A" w14:textId="77777777" w:rsidR="00CC0C15" w:rsidRPr="00554BFD" w:rsidRDefault="00CC0C15" w:rsidP="00CC0C15">
            <w:pPr>
              <w:autoSpaceDE/>
              <w:autoSpaceDN/>
              <w:adjustRightInd/>
              <w:spacing w:before="0" w:after="0"/>
              <w:contextualSpacing/>
              <w:rPr>
                <w:bCs/>
                <w:sz w:val="22"/>
                <w:szCs w:val="22"/>
              </w:rPr>
            </w:pPr>
          </w:p>
          <w:p w14:paraId="521DBA61"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Глебов</w:t>
            </w:r>
            <w:r>
              <w:rPr>
                <w:sz w:val="22"/>
                <w:szCs w:val="22"/>
              </w:rPr>
              <w:t>/</w:t>
            </w:r>
            <w:r w:rsidRPr="00554BFD">
              <w:rPr>
                <w:sz w:val="22"/>
                <w:szCs w:val="22"/>
              </w:rPr>
              <w:t xml:space="preserve">  </w:t>
            </w:r>
          </w:p>
          <w:p w14:paraId="59840C01" w14:textId="77777777" w:rsidR="00B0125B" w:rsidRPr="00554BFD" w:rsidRDefault="00CC0C15" w:rsidP="00CC0C15">
            <w:pPr>
              <w:suppressAutoHyphens/>
              <w:spacing w:before="0" w:after="0"/>
              <w:contextualSpacing/>
              <w:rPr>
                <w:b/>
                <w:bCs/>
                <w:sz w:val="22"/>
                <w:szCs w:val="22"/>
              </w:rPr>
            </w:pPr>
            <w:r w:rsidRPr="00554BFD">
              <w:rPr>
                <w:sz w:val="22"/>
                <w:szCs w:val="22"/>
              </w:rPr>
              <w:t>М.П.</w:t>
            </w:r>
          </w:p>
          <w:p w14:paraId="39CD6A5D" w14:textId="77777777" w:rsidR="00B0125B" w:rsidRPr="00554BFD" w:rsidRDefault="00B0125B" w:rsidP="00B0125B">
            <w:pPr>
              <w:suppressAutoHyphens/>
              <w:spacing w:before="0" w:after="0"/>
              <w:contextualSpacing/>
              <w:rPr>
                <w:b/>
                <w:bCs/>
                <w:sz w:val="22"/>
                <w:szCs w:val="22"/>
              </w:rPr>
            </w:pPr>
          </w:p>
        </w:tc>
        <w:tc>
          <w:tcPr>
            <w:tcW w:w="4776" w:type="dxa"/>
          </w:tcPr>
          <w:p w14:paraId="1876501F" w14:textId="77777777" w:rsidR="00B0125B" w:rsidRPr="00554BFD" w:rsidRDefault="00B0125B" w:rsidP="00B0125B">
            <w:pPr>
              <w:suppressAutoHyphens/>
              <w:spacing w:before="0" w:after="0"/>
              <w:contextualSpacing/>
              <w:jc w:val="right"/>
              <w:rPr>
                <w:b/>
                <w:bCs/>
                <w:sz w:val="22"/>
                <w:szCs w:val="22"/>
              </w:rPr>
            </w:pPr>
          </w:p>
          <w:p w14:paraId="0DEC830A" w14:textId="77777777" w:rsidR="00B0125B" w:rsidRPr="00554BFD" w:rsidRDefault="00B0125B" w:rsidP="00B0125B">
            <w:pPr>
              <w:suppressAutoHyphens/>
              <w:spacing w:before="0" w:after="0"/>
              <w:contextualSpacing/>
              <w:jc w:val="right"/>
              <w:rPr>
                <w:b/>
                <w:bCs/>
                <w:sz w:val="22"/>
                <w:szCs w:val="22"/>
              </w:rPr>
            </w:pPr>
          </w:p>
          <w:p w14:paraId="456BDEF0" w14:textId="77777777" w:rsidR="00B0125B" w:rsidRPr="00554BFD" w:rsidRDefault="00B0125B" w:rsidP="00494DB3">
            <w:pPr>
              <w:suppressAutoHyphens/>
              <w:spacing w:before="0" w:after="0"/>
              <w:contextualSpacing/>
              <w:rPr>
                <w:b/>
                <w:bCs/>
                <w:sz w:val="22"/>
                <w:szCs w:val="22"/>
              </w:rPr>
            </w:pPr>
            <w:r w:rsidRPr="00554BFD">
              <w:rPr>
                <w:b/>
                <w:bCs/>
                <w:sz w:val="22"/>
                <w:szCs w:val="22"/>
              </w:rPr>
              <w:t>ИСПОЛНИТЕЛЬ:</w:t>
            </w:r>
          </w:p>
          <w:p w14:paraId="565481E4" w14:textId="77777777" w:rsidR="00B0125B" w:rsidRDefault="00B0125B" w:rsidP="00494DB3">
            <w:pPr>
              <w:suppressAutoHyphens/>
              <w:spacing w:before="0" w:after="0"/>
              <w:contextualSpacing/>
              <w:rPr>
                <w:b/>
                <w:bCs/>
                <w:sz w:val="22"/>
                <w:szCs w:val="22"/>
              </w:rPr>
            </w:pPr>
          </w:p>
          <w:p w14:paraId="0307E677" w14:textId="77777777" w:rsidR="00494DB3" w:rsidRPr="00554BFD" w:rsidRDefault="00494DB3" w:rsidP="00494DB3">
            <w:pPr>
              <w:suppressAutoHyphens/>
              <w:spacing w:before="0" w:after="0"/>
              <w:contextualSpacing/>
              <w:rPr>
                <w:b/>
                <w:bCs/>
                <w:sz w:val="22"/>
                <w:szCs w:val="22"/>
              </w:rPr>
            </w:pPr>
          </w:p>
          <w:p w14:paraId="61212684" w14:textId="77777777" w:rsidR="00B0125B" w:rsidRPr="00554BFD" w:rsidRDefault="00B0125B" w:rsidP="00494DB3">
            <w:pPr>
              <w:suppressAutoHyphens/>
              <w:spacing w:before="0" w:after="0"/>
              <w:contextualSpacing/>
              <w:rPr>
                <w:b/>
                <w:bCs/>
                <w:sz w:val="22"/>
                <w:szCs w:val="22"/>
              </w:rPr>
            </w:pPr>
            <w:r w:rsidRPr="00554BFD">
              <w:rPr>
                <w:b/>
                <w:bCs/>
                <w:sz w:val="22"/>
                <w:szCs w:val="22"/>
              </w:rPr>
              <w:t>__________________/__________/</w:t>
            </w:r>
          </w:p>
        </w:tc>
      </w:tr>
    </w:tbl>
    <w:p w14:paraId="64A75FEB" w14:textId="77777777" w:rsidR="00D5052D" w:rsidRPr="00554BFD" w:rsidRDefault="00D5052D" w:rsidP="00F435AA">
      <w:pPr>
        <w:contextualSpacing/>
        <w:rPr>
          <w:sz w:val="22"/>
          <w:szCs w:val="22"/>
        </w:rPr>
      </w:pPr>
    </w:p>
    <w:p w14:paraId="0417A838" w14:textId="77777777" w:rsidR="00112C83" w:rsidRPr="00554BFD" w:rsidRDefault="00112C83" w:rsidP="00F435AA">
      <w:pPr>
        <w:contextualSpacing/>
        <w:rPr>
          <w:sz w:val="22"/>
          <w:szCs w:val="22"/>
        </w:rPr>
      </w:pPr>
    </w:p>
    <w:p w14:paraId="1A9D2AC3" w14:textId="77777777" w:rsidR="00112C83" w:rsidRPr="00554BFD" w:rsidRDefault="00112C83" w:rsidP="00F435AA">
      <w:pPr>
        <w:contextualSpacing/>
        <w:rPr>
          <w:sz w:val="22"/>
          <w:szCs w:val="22"/>
        </w:rPr>
      </w:pPr>
    </w:p>
    <w:p w14:paraId="1A7E3A15" w14:textId="77777777" w:rsidR="00112C83" w:rsidRPr="00554BFD" w:rsidRDefault="00112C83" w:rsidP="00F435AA">
      <w:pPr>
        <w:contextualSpacing/>
        <w:rPr>
          <w:sz w:val="22"/>
          <w:szCs w:val="22"/>
        </w:rPr>
      </w:pPr>
    </w:p>
    <w:p w14:paraId="7786F6CA" w14:textId="77777777" w:rsidR="004B6B42" w:rsidRDefault="004B6B42">
      <w:pPr>
        <w:autoSpaceDE/>
        <w:autoSpaceDN/>
        <w:adjustRightInd/>
        <w:spacing w:before="0" w:after="0"/>
        <w:rPr>
          <w:sz w:val="22"/>
          <w:szCs w:val="22"/>
        </w:rPr>
      </w:pPr>
      <w:r>
        <w:rPr>
          <w:sz w:val="22"/>
          <w:szCs w:val="22"/>
        </w:rPr>
        <w:br w:type="page"/>
      </w:r>
    </w:p>
    <w:p w14:paraId="0FB6A84F" w14:textId="77777777" w:rsidR="00112C83" w:rsidRPr="00554BFD" w:rsidRDefault="00112C83" w:rsidP="00112C83">
      <w:pPr>
        <w:spacing w:before="0" w:after="0"/>
        <w:ind w:left="2126" w:firstLine="680"/>
        <w:contextualSpacing/>
        <w:jc w:val="right"/>
        <w:rPr>
          <w:sz w:val="22"/>
          <w:szCs w:val="22"/>
        </w:rPr>
      </w:pPr>
      <w:r w:rsidRPr="00554BFD">
        <w:rPr>
          <w:sz w:val="22"/>
          <w:szCs w:val="22"/>
        </w:rPr>
        <w:lastRenderedPageBreak/>
        <w:t>Приложение № 8</w:t>
      </w:r>
    </w:p>
    <w:p w14:paraId="6D639B2A" w14:textId="77777777"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14:paraId="21448A81" w14:textId="77777777" w:rsidR="00112C83" w:rsidRPr="00554BFD" w:rsidRDefault="00112C83" w:rsidP="00112C83">
      <w:pPr>
        <w:pStyle w:val="afd"/>
        <w:ind w:left="0"/>
        <w:jc w:val="right"/>
        <w:rPr>
          <w:b/>
          <w:sz w:val="22"/>
          <w:szCs w:val="22"/>
        </w:rPr>
      </w:pPr>
      <w:r w:rsidRPr="00554BFD">
        <w:rPr>
          <w:sz w:val="22"/>
          <w:szCs w:val="22"/>
        </w:rPr>
        <w:t>от «____» _____________ 20</w:t>
      </w:r>
      <w:r w:rsidR="004B6B42">
        <w:rPr>
          <w:sz w:val="22"/>
          <w:szCs w:val="22"/>
        </w:rPr>
        <w:t>20</w:t>
      </w:r>
      <w:r w:rsidRPr="00554BFD">
        <w:rPr>
          <w:sz w:val="22"/>
          <w:szCs w:val="22"/>
        </w:rPr>
        <w:t xml:space="preserve"> г.</w:t>
      </w:r>
    </w:p>
    <w:p w14:paraId="5D822E3C" w14:textId="77777777" w:rsidR="00112C83" w:rsidRPr="00554BFD" w:rsidRDefault="00112C83" w:rsidP="00F435AA">
      <w:pPr>
        <w:contextualSpacing/>
        <w:rPr>
          <w:sz w:val="22"/>
          <w:szCs w:val="22"/>
        </w:rPr>
      </w:pPr>
    </w:p>
    <w:p w14:paraId="6634968D" w14:textId="77777777" w:rsidR="00112C83" w:rsidRPr="00554BFD" w:rsidRDefault="00112C83" w:rsidP="00F435AA">
      <w:pPr>
        <w:contextualSpacing/>
        <w:rPr>
          <w:sz w:val="22"/>
          <w:szCs w:val="22"/>
        </w:rPr>
      </w:pPr>
    </w:p>
    <w:tbl>
      <w:tblPr>
        <w:tblW w:w="10734" w:type="dxa"/>
        <w:tblLayout w:type="fixed"/>
        <w:tblLook w:val="04A0" w:firstRow="1" w:lastRow="0" w:firstColumn="1" w:lastColumn="0" w:noHBand="0" w:noVBand="1"/>
      </w:tblPr>
      <w:tblGrid>
        <w:gridCol w:w="582"/>
        <w:gridCol w:w="436"/>
        <w:gridCol w:w="312"/>
        <w:gridCol w:w="88"/>
        <w:gridCol w:w="403"/>
        <w:gridCol w:w="803"/>
        <w:gridCol w:w="1160"/>
        <w:gridCol w:w="125"/>
        <w:gridCol w:w="735"/>
        <w:gridCol w:w="345"/>
        <w:gridCol w:w="1072"/>
        <w:gridCol w:w="1277"/>
        <w:gridCol w:w="894"/>
        <w:gridCol w:w="524"/>
        <w:gridCol w:w="1133"/>
        <w:gridCol w:w="845"/>
      </w:tblGrid>
      <w:tr w:rsidR="00421B24" w:rsidRPr="00554BFD" w14:paraId="4DAD9FEA" w14:textId="77777777" w:rsidTr="00943AD3">
        <w:trPr>
          <w:trHeight w:val="300"/>
        </w:trPr>
        <w:tc>
          <w:tcPr>
            <w:tcW w:w="1418" w:type="dxa"/>
            <w:gridSpan w:val="4"/>
            <w:tcBorders>
              <w:top w:val="nil"/>
              <w:left w:val="nil"/>
              <w:bottom w:val="nil"/>
              <w:right w:val="nil"/>
            </w:tcBorders>
          </w:tcPr>
          <w:p w14:paraId="0A808880" w14:textId="77777777"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noWrap/>
            <w:vAlign w:val="bottom"/>
            <w:hideMark/>
          </w:tcPr>
          <w:p w14:paraId="000151D9" w14:textId="77777777" w:rsidR="00421B24" w:rsidRPr="00554BFD" w:rsidRDefault="00421B24" w:rsidP="00112C83">
            <w:pPr>
              <w:autoSpaceDE/>
              <w:autoSpaceDN/>
              <w:adjustRightInd/>
              <w:spacing w:before="0" w:after="0"/>
              <w:jc w:val="center"/>
              <w:rPr>
                <w:b/>
                <w:bCs/>
                <w:sz w:val="22"/>
                <w:szCs w:val="22"/>
              </w:rPr>
            </w:pPr>
          </w:p>
        </w:tc>
      </w:tr>
      <w:tr w:rsidR="00421B24" w:rsidRPr="00554BFD" w14:paraId="0C71679F" w14:textId="77777777" w:rsidTr="00943AD3">
        <w:trPr>
          <w:trHeight w:val="345"/>
        </w:trPr>
        <w:tc>
          <w:tcPr>
            <w:tcW w:w="1418" w:type="dxa"/>
            <w:gridSpan w:val="4"/>
            <w:tcBorders>
              <w:top w:val="nil"/>
              <w:left w:val="nil"/>
              <w:bottom w:val="nil"/>
              <w:right w:val="nil"/>
            </w:tcBorders>
          </w:tcPr>
          <w:p w14:paraId="18DCA2B0" w14:textId="77777777" w:rsidR="00421B24" w:rsidRPr="00554BFD" w:rsidRDefault="00421B24" w:rsidP="00112C83">
            <w:pPr>
              <w:autoSpaceDE/>
              <w:autoSpaceDN/>
              <w:adjustRightInd/>
              <w:spacing w:before="0" w:after="0"/>
              <w:jc w:val="center"/>
              <w:rPr>
                <w:b/>
                <w:bCs/>
                <w:sz w:val="22"/>
                <w:szCs w:val="22"/>
              </w:rPr>
            </w:pPr>
          </w:p>
        </w:tc>
        <w:tc>
          <w:tcPr>
            <w:tcW w:w="9316" w:type="dxa"/>
            <w:gridSpan w:val="12"/>
            <w:tcBorders>
              <w:top w:val="nil"/>
              <w:left w:val="nil"/>
              <w:bottom w:val="nil"/>
              <w:right w:val="nil"/>
            </w:tcBorders>
            <w:shd w:val="clear" w:color="auto" w:fill="auto"/>
            <w:vAlign w:val="center"/>
            <w:hideMark/>
          </w:tcPr>
          <w:p w14:paraId="6359F0A2" w14:textId="77777777" w:rsidR="00421B24" w:rsidRPr="00554BFD" w:rsidRDefault="00421B24" w:rsidP="00112C83">
            <w:pPr>
              <w:autoSpaceDE/>
              <w:autoSpaceDN/>
              <w:adjustRightInd/>
              <w:spacing w:before="0" w:after="0"/>
              <w:jc w:val="center"/>
              <w:rPr>
                <w:b/>
                <w:bCs/>
                <w:sz w:val="22"/>
                <w:szCs w:val="22"/>
              </w:rPr>
            </w:pPr>
            <w:r w:rsidRPr="00554BFD">
              <w:rPr>
                <w:b/>
                <w:bCs/>
                <w:sz w:val="22"/>
                <w:szCs w:val="22"/>
              </w:rPr>
              <w:t xml:space="preserve"> Расчет стоимости работ эксплуатационного персонала</w:t>
            </w:r>
          </w:p>
        </w:tc>
      </w:tr>
      <w:tr w:rsidR="00421B24" w:rsidRPr="00943AD3" w14:paraId="415DCCC8" w14:textId="77777777" w:rsidTr="00943AD3">
        <w:trPr>
          <w:trHeight w:val="300"/>
        </w:trPr>
        <w:tc>
          <w:tcPr>
            <w:tcW w:w="1018" w:type="dxa"/>
            <w:gridSpan w:val="2"/>
            <w:tcBorders>
              <w:top w:val="nil"/>
              <w:left w:val="nil"/>
              <w:bottom w:val="nil"/>
              <w:right w:val="nil"/>
            </w:tcBorders>
            <w:shd w:val="clear" w:color="auto" w:fill="auto"/>
            <w:noWrap/>
            <w:vAlign w:val="bottom"/>
            <w:hideMark/>
          </w:tcPr>
          <w:p w14:paraId="75A10065" w14:textId="77777777" w:rsidR="00421B24" w:rsidRPr="00B43F1B" w:rsidRDefault="00421B24" w:rsidP="00112C83">
            <w:pPr>
              <w:autoSpaceDE/>
              <w:autoSpaceDN/>
              <w:adjustRightInd/>
              <w:spacing w:before="0" w:after="0"/>
              <w:rPr>
                <w:sz w:val="22"/>
                <w:szCs w:val="22"/>
              </w:rPr>
            </w:pPr>
          </w:p>
        </w:tc>
        <w:tc>
          <w:tcPr>
            <w:tcW w:w="803" w:type="dxa"/>
            <w:gridSpan w:val="3"/>
            <w:tcBorders>
              <w:top w:val="nil"/>
              <w:left w:val="nil"/>
              <w:bottom w:val="nil"/>
              <w:right w:val="nil"/>
            </w:tcBorders>
            <w:shd w:val="clear" w:color="auto" w:fill="auto"/>
            <w:noWrap/>
            <w:vAlign w:val="bottom"/>
            <w:hideMark/>
          </w:tcPr>
          <w:p w14:paraId="3C992764" w14:textId="77777777" w:rsidR="00421B24" w:rsidRPr="00E463F1" w:rsidRDefault="00421B24" w:rsidP="00112C83">
            <w:pPr>
              <w:autoSpaceDE/>
              <w:autoSpaceDN/>
              <w:adjustRightInd/>
              <w:spacing w:before="0" w:after="0"/>
              <w:rPr>
                <w:sz w:val="22"/>
                <w:szCs w:val="22"/>
              </w:rPr>
            </w:pPr>
          </w:p>
        </w:tc>
        <w:tc>
          <w:tcPr>
            <w:tcW w:w="803" w:type="dxa"/>
            <w:tcBorders>
              <w:top w:val="nil"/>
              <w:left w:val="nil"/>
              <w:bottom w:val="nil"/>
              <w:right w:val="nil"/>
            </w:tcBorders>
            <w:shd w:val="clear" w:color="auto" w:fill="auto"/>
            <w:noWrap/>
            <w:vAlign w:val="bottom"/>
            <w:hideMark/>
          </w:tcPr>
          <w:p w14:paraId="5A88F52D" w14:textId="77777777" w:rsidR="00421B24" w:rsidRPr="00943AD3" w:rsidRDefault="00421B24" w:rsidP="00112C83">
            <w:pPr>
              <w:autoSpaceDE/>
              <w:autoSpaceDN/>
              <w:adjustRightInd/>
              <w:spacing w:before="0" w:after="0"/>
              <w:rPr>
                <w:sz w:val="22"/>
                <w:szCs w:val="22"/>
              </w:rPr>
            </w:pPr>
          </w:p>
        </w:tc>
        <w:tc>
          <w:tcPr>
            <w:tcW w:w="1285" w:type="dxa"/>
            <w:gridSpan w:val="2"/>
            <w:tcBorders>
              <w:top w:val="nil"/>
              <w:left w:val="nil"/>
              <w:bottom w:val="nil"/>
              <w:right w:val="nil"/>
            </w:tcBorders>
            <w:shd w:val="clear" w:color="auto" w:fill="auto"/>
            <w:noWrap/>
            <w:vAlign w:val="bottom"/>
            <w:hideMark/>
          </w:tcPr>
          <w:p w14:paraId="5332B4FC" w14:textId="77777777" w:rsidR="00421B24" w:rsidRPr="00943AD3" w:rsidRDefault="00421B24" w:rsidP="00112C83">
            <w:pPr>
              <w:autoSpaceDE/>
              <w:autoSpaceDN/>
              <w:adjustRightInd/>
              <w:spacing w:before="0" w:after="0"/>
              <w:jc w:val="right"/>
              <w:rPr>
                <w:sz w:val="22"/>
                <w:szCs w:val="22"/>
              </w:rPr>
            </w:pPr>
            <w:r w:rsidRPr="00943AD3">
              <w:rPr>
                <w:sz w:val="22"/>
                <w:szCs w:val="22"/>
              </w:rPr>
              <w:t xml:space="preserve">Стоимость, руб. в месяц, с НДС </w:t>
            </w:r>
          </w:p>
        </w:tc>
        <w:tc>
          <w:tcPr>
            <w:tcW w:w="1080" w:type="dxa"/>
            <w:gridSpan w:val="2"/>
            <w:tcBorders>
              <w:top w:val="nil"/>
              <w:left w:val="nil"/>
              <w:bottom w:val="single" w:sz="4" w:space="0" w:color="auto"/>
              <w:right w:val="nil"/>
            </w:tcBorders>
          </w:tcPr>
          <w:p w14:paraId="5B560821" w14:textId="77777777" w:rsidR="00421B24" w:rsidRPr="00943AD3" w:rsidRDefault="00421B24" w:rsidP="00112C83">
            <w:pPr>
              <w:autoSpaceDE/>
              <w:autoSpaceDN/>
              <w:adjustRightInd/>
              <w:spacing w:before="0" w:after="0"/>
              <w:jc w:val="center"/>
              <w:rPr>
                <w:b/>
                <w:bCs/>
                <w:sz w:val="22"/>
                <w:szCs w:val="22"/>
              </w:rPr>
            </w:pPr>
          </w:p>
        </w:tc>
        <w:tc>
          <w:tcPr>
            <w:tcW w:w="3243" w:type="dxa"/>
            <w:gridSpan w:val="3"/>
            <w:tcBorders>
              <w:top w:val="nil"/>
              <w:left w:val="nil"/>
              <w:bottom w:val="single" w:sz="4" w:space="0" w:color="auto"/>
              <w:right w:val="nil"/>
            </w:tcBorders>
            <w:shd w:val="clear" w:color="auto" w:fill="auto"/>
            <w:noWrap/>
            <w:vAlign w:val="bottom"/>
            <w:hideMark/>
          </w:tcPr>
          <w:p w14:paraId="0E82B900" w14:textId="77777777" w:rsidR="00421B24" w:rsidRPr="00943AD3" w:rsidRDefault="00421B24" w:rsidP="00112C83">
            <w:pPr>
              <w:autoSpaceDE/>
              <w:autoSpaceDN/>
              <w:adjustRightInd/>
              <w:spacing w:before="0" w:after="0"/>
              <w:jc w:val="center"/>
              <w:rPr>
                <w:b/>
                <w:bCs/>
                <w:sz w:val="22"/>
                <w:szCs w:val="22"/>
              </w:rPr>
            </w:pPr>
            <w:r w:rsidRPr="00943AD3">
              <w:rPr>
                <w:b/>
                <w:bCs/>
                <w:sz w:val="22"/>
                <w:szCs w:val="22"/>
              </w:rPr>
              <w:t>0,00</w:t>
            </w:r>
          </w:p>
        </w:tc>
        <w:tc>
          <w:tcPr>
            <w:tcW w:w="2502" w:type="dxa"/>
            <w:gridSpan w:val="3"/>
            <w:tcBorders>
              <w:top w:val="nil"/>
              <w:left w:val="nil"/>
              <w:bottom w:val="nil"/>
              <w:right w:val="nil"/>
            </w:tcBorders>
            <w:shd w:val="clear" w:color="auto" w:fill="auto"/>
            <w:noWrap/>
            <w:vAlign w:val="bottom"/>
            <w:hideMark/>
          </w:tcPr>
          <w:p w14:paraId="47FFF4C4" w14:textId="77777777" w:rsidR="00421B24" w:rsidRPr="00943AD3" w:rsidRDefault="00421B24" w:rsidP="00112C83">
            <w:pPr>
              <w:autoSpaceDE/>
              <w:autoSpaceDN/>
              <w:adjustRightInd/>
              <w:spacing w:before="0" w:after="0"/>
              <w:rPr>
                <w:sz w:val="22"/>
                <w:szCs w:val="22"/>
              </w:rPr>
            </w:pPr>
            <w:r w:rsidRPr="00943AD3">
              <w:rPr>
                <w:sz w:val="22"/>
                <w:szCs w:val="22"/>
              </w:rPr>
              <w:t>руб.</w:t>
            </w:r>
          </w:p>
        </w:tc>
      </w:tr>
      <w:tr w:rsidR="00421B24" w:rsidRPr="00943AD3" w14:paraId="43A84637"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85FCBB" w14:textId="77777777" w:rsidR="00421B24" w:rsidRPr="00943AD3" w:rsidRDefault="00421B24" w:rsidP="00B43F1B">
            <w:pPr>
              <w:jc w:val="right"/>
            </w:pPr>
            <w:r w:rsidRPr="00943AD3">
              <w:t>№ п/п</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3D773D" w14:textId="77777777" w:rsidR="00421B24" w:rsidRPr="00943AD3" w:rsidRDefault="00421B24" w:rsidP="00B43F1B">
            <w:pPr>
              <w:jc w:val="right"/>
            </w:pPr>
            <w:r w:rsidRPr="00943AD3">
              <w:t>Наименование затрат</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1428D0" w14:textId="77777777" w:rsidR="00421B24" w:rsidRPr="00B43F1B" w:rsidRDefault="00421B24" w:rsidP="00421B24">
            <w:pPr>
              <w:jc w:val="right"/>
            </w:pPr>
            <w:r w:rsidRPr="00943AD3">
              <w:t>Кол-во чел.</w:t>
            </w: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6EA29B" w14:textId="77777777" w:rsidR="00421B24" w:rsidRPr="00E463F1" w:rsidRDefault="00421B24" w:rsidP="00B43F1B">
            <w:pPr>
              <w:jc w:val="right"/>
            </w:pPr>
            <w:r w:rsidRPr="00B43F1B">
              <w:t xml:space="preserve">Стоимость 1 часа, </w:t>
            </w:r>
            <w:r w:rsidRPr="00E463F1">
              <w:t>руб.</w:t>
            </w:r>
          </w:p>
        </w:tc>
        <w:tc>
          <w:tcPr>
            <w:tcW w:w="1277" w:type="dxa"/>
            <w:tcBorders>
              <w:top w:val="single" w:sz="6" w:space="0" w:color="000000"/>
              <w:left w:val="single" w:sz="6" w:space="0" w:color="000000"/>
              <w:bottom w:val="single" w:sz="6" w:space="0" w:color="000000"/>
              <w:right w:val="single" w:sz="6" w:space="0" w:color="000000"/>
            </w:tcBorders>
          </w:tcPr>
          <w:p w14:paraId="7960F57D" w14:textId="77777777" w:rsidR="00421B24" w:rsidRPr="00943AD3" w:rsidRDefault="00421B24" w:rsidP="00943AD3">
            <w:pPr>
              <w:jc w:val="center"/>
            </w:pPr>
            <w:r w:rsidRPr="00943AD3">
              <w:t>Количество дней в месяц</w:t>
            </w: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B6ACCE" w14:textId="77777777" w:rsidR="00421B24" w:rsidRPr="00B43F1B" w:rsidRDefault="00421B24" w:rsidP="00B43F1B">
            <w:pPr>
              <w:jc w:val="right"/>
            </w:pPr>
            <w:r w:rsidRPr="00B43F1B">
              <w:t>Затраты в месяц, руб.</w:t>
            </w: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101FFE" w14:textId="77777777" w:rsidR="00421B24" w:rsidRPr="00E463F1" w:rsidRDefault="00421B24" w:rsidP="00B43F1B">
            <w:pPr>
              <w:jc w:val="right"/>
              <w:rPr>
                <w:i/>
              </w:rPr>
            </w:pPr>
            <w:r w:rsidRPr="00E463F1">
              <w:rPr>
                <w:i/>
              </w:rPr>
              <w:t>Затраты в год, руб.</w:t>
            </w:r>
          </w:p>
        </w:tc>
      </w:tr>
      <w:tr w:rsidR="00421B24" w:rsidRPr="00943AD3" w14:paraId="6778B917" w14:textId="77777777"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14:paraId="299A77E2" w14:textId="77777777" w:rsidR="00421B24" w:rsidRPr="00943AD3" w:rsidRDefault="00421B24" w:rsidP="00B43F1B">
            <w:pPr>
              <w:jc w:val="right"/>
              <w:rPr>
                <w:bCs/>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F5F304" w14:textId="77777777" w:rsidR="00421B24" w:rsidRPr="00B43F1B" w:rsidRDefault="00421B24" w:rsidP="00B43F1B">
            <w:pPr>
              <w:jc w:val="right"/>
              <w:rPr>
                <w:i/>
              </w:rPr>
            </w:pPr>
            <w:r w:rsidRPr="00B43F1B">
              <w:rPr>
                <w:bCs/>
                <w:i/>
              </w:rPr>
              <w:t>Раздел 1 Обслуживающий персонал</w:t>
            </w:r>
          </w:p>
        </w:tc>
      </w:tr>
      <w:tr w:rsidR="00421B24" w:rsidRPr="00943AD3" w14:paraId="316EB8B3"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61A2FD" w14:textId="77777777" w:rsidR="00421B24" w:rsidRPr="00943AD3" w:rsidRDefault="00421B24" w:rsidP="00B43F1B">
            <w:pPr>
              <w:jc w:val="right"/>
            </w:pPr>
            <w:r w:rsidRPr="00943AD3">
              <w:t>1.1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B69283" w14:textId="77777777" w:rsidR="00421B24" w:rsidRPr="00943AD3" w:rsidRDefault="00421B24" w:rsidP="00B43F1B">
            <w:pPr>
              <w:jc w:val="right"/>
            </w:pPr>
            <w:r w:rsidRPr="00943AD3">
              <w:t>Оператор котельной</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81F73D3"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AB1D06"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748551EF"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9A52719"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FD9CBDE" w14:textId="77777777" w:rsidR="00421B24" w:rsidRPr="00B43F1B" w:rsidRDefault="00421B24" w:rsidP="00B43F1B">
            <w:pPr>
              <w:jc w:val="right"/>
              <w:rPr>
                <w:i/>
              </w:rPr>
            </w:pPr>
          </w:p>
        </w:tc>
      </w:tr>
      <w:tr w:rsidR="00421B24" w:rsidRPr="00943AD3" w14:paraId="220F4CAD"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B07594" w14:textId="77777777"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9BA4B4" w14:textId="77777777" w:rsidR="00421B24" w:rsidRPr="00B43F1B" w:rsidRDefault="00421B24" w:rsidP="00B43F1B">
            <w:pPr>
              <w:jc w:val="right"/>
            </w:pPr>
            <w:r w:rsidRPr="00943AD3">
              <w:t xml:space="preserve">Итого по разделу 1 </w:t>
            </w:r>
            <w:r w:rsidRPr="00B43F1B">
              <w:t>:</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10A63A3" w14:textId="77777777" w:rsidR="00421B24" w:rsidRPr="00B43F1B"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9D1A51" w14:textId="77777777" w:rsidR="00421B24" w:rsidRPr="00E463F1"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54074E72"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7595984"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9CBFF55" w14:textId="77777777" w:rsidR="00421B24" w:rsidRPr="00B43F1B" w:rsidRDefault="00421B24" w:rsidP="00B43F1B">
            <w:pPr>
              <w:jc w:val="right"/>
              <w:rPr>
                <w:i/>
              </w:rPr>
            </w:pPr>
          </w:p>
        </w:tc>
      </w:tr>
      <w:tr w:rsidR="00421B24" w:rsidRPr="00943AD3" w14:paraId="5AA45F7E" w14:textId="77777777" w:rsidTr="00943AD3">
        <w:tblPrEx>
          <w:tblCellMar>
            <w:top w:w="15" w:type="dxa"/>
            <w:left w:w="15" w:type="dxa"/>
            <w:bottom w:w="15" w:type="dxa"/>
            <w:right w:w="15" w:type="dxa"/>
          </w:tblCellMar>
        </w:tblPrEx>
        <w:trPr>
          <w:gridAfter w:val="1"/>
          <w:wAfter w:w="845" w:type="dxa"/>
        </w:trPr>
        <w:tc>
          <w:tcPr>
            <w:tcW w:w="1330" w:type="dxa"/>
            <w:gridSpan w:val="3"/>
            <w:tcBorders>
              <w:top w:val="single" w:sz="6" w:space="0" w:color="000000"/>
              <w:left w:val="single" w:sz="6" w:space="0" w:color="000000"/>
              <w:bottom w:val="single" w:sz="6" w:space="0" w:color="000000"/>
              <w:right w:val="single" w:sz="6" w:space="0" w:color="000000"/>
            </w:tcBorders>
          </w:tcPr>
          <w:p w14:paraId="3FFD58CC" w14:textId="77777777" w:rsidR="00421B24" w:rsidRPr="00943AD3" w:rsidRDefault="00421B24" w:rsidP="00B43F1B">
            <w:pPr>
              <w:jc w:val="right"/>
              <w:rPr>
                <w:i/>
              </w:rPr>
            </w:pPr>
          </w:p>
        </w:tc>
        <w:tc>
          <w:tcPr>
            <w:tcW w:w="8559" w:type="dxa"/>
            <w:gridSpan w:val="1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445CAD" w14:textId="77777777" w:rsidR="00421B24" w:rsidRPr="00B43F1B" w:rsidRDefault="00AC3697" w:rsidP="00B43F1B">
            <w:pPr>
              <w:jc w:val="right"/>
              <w:rPr>
                <w:i/>
              </w:rPr>
            </w:pPr>
            <w:r>
              <w:rPr>
                <w:i/>
              </w:rPr>
              <w:t>Раздел 2 Технический персонал</w:t>
            </w:r>
          </w:p>
        </w:tc>
      </w:tr>
      <w:tr w:rsidR="00421B24" w:rsidRPr="00943AD3" w14:paraId="1D539D24"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F04E58" w14:textId="77777777" w:rsidR="00421B24" w:rsidRPr="00943AD3" w:rsidRDefault="00421B24" w:rsidP="00B43F1B">
            <w:pPr>
              <w:jc w:val="right"/>
            </w:pPr>
            <w:r w:rsidRPr="00943AD3">
              <w:t>2.1</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FA838D" w14:textId="77777777" w:rsidR="00421B24" w:rsidRPr="00943AD3" w:rsidRDefault="00421B24" w:rsidP="00B43F1B">
            <w:pPr>
              <w:jc w:val="right"/>
            </w:pPr>
            <w:r w:rsidRPr="00943AD3">
              <w:t>Слесарь-ремонтник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957C30"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DC9E73F"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25B9435D"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F5A1AB4"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EBF5603" w14:textId="77777777" w:rsidR="00421B24" w:rsidRPr="00B43F1B" w:rsidRDefault="00421B24" w:rsidP="00B43F1B">
            <w:pPr>
              <w:jc w:val="right"/>
              <w:rPr>
                <w:i/>
              </w:rPr>
            </w:pPr>
          </w:p>
        </w:tc>
      </w:tr>
      <w:tr w:rsidR="00421B24" w:rsidRPr="00943AD3" w14:paraId="22587520"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C01EB5" w14:textId="77777777" w:rsidR="00421B24" w:rsidRPr="00943AD3" w:rsidRDefault="00421B24" w:rsidP="00B43F1B">
            <w:pPr>
              <w:jc w:val="right"/>
            </w:pPr>
            <w:r w:rsidRPr="00943AD3">
              <w:t>2.2</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66DB2D" w14:textId="77777777" w:rsidR="00421B24" w:rsidRPr="00943AD3" w:rsidRDefault="00421B24" w:rsidP="00B43F1B">
            <w:pPr>
              <w:jc w:val="right"/>
            </w:pPr>
            <w:r w:rsidRPr="00943AD3">
              <w:t>Инженер по эксплуатации</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F30385"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DDAEBAC"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728FDDC1"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43B1EC4"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B17FD2D" w14:textId="77777777" w:rsidR="00421B24" w:rsidRPr="00B43F1B" w:rsidRDefault="00421B24" w:rsidP="00B43F1B">
            <w:pPr>
              <w:jc w:val="right"/>
              <w:rPr>
                <w:i/>
              </w:rPr>
            </w:pPr>
          </w:p>
        </w:tc>
      </w:tr>
      <w:tr w:rsidR="00421B24" w:rsidRPr="00943AD3" w14:paraId="1BF7FE2A"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9214EF" w14:textId="77777777" w:rsidR="00421B24" w:rsidRPr="00943AD3" w:rsidRDefault="00421B24" w:rsidP="00B43F1B">
            <w:pPr>
              <w:jc w:val="right"/>
            </w:pPr>
            <w:r w:rsidRPr="00943AD3">
              <w:t>2.3</w:t>
            </w: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39D32B" w14:textId="77777777" w:rsidR="00421B24" w:rsidRPr="00943AD3" w:rsidRDefault="00421B24" w:rsidP="00B43F1B">
            <w:pPr>
              <w:jc w:val="right"/>
            </w:pPr>
            <w:r w:rsidRPr="00943AD3">
              <w:t>Инженер-химик</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E66D0E4"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968A47A"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1E7ABA82"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551CD10"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E34D5BA" w14:textId="77777777" w:rsidR="00421B24" w:rsidRPr="00B43F1B" w:rsidRDefault="00421B24" w:rsidP="00B43F1B">
            <w:pPr>
              <w:jc w:val="right"/>
              <w:rPr>
                <w:i/>
              </w:rPr>
            </w:pPr>
          </w:p>
        </w:tc>
      </w:tr>
      <w:tr w:rsidR="00421B24" w:rsidRPr="00943AD3" w14:paraId="600E8EAD"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DE5093" w14:textId="77777777"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C5DD89" w14:textId="77777777" w:rsidR="00421B24" w:rsidRPr="00943AD3" w:rsidRDefault="00421B24" w:rsidP="00B43F1B">
            <w:pPr>
              <w:jc w:val="right"/>
            </w:pPr>
            <w:r w:rsidRPr="00943AD3">
              <w:t>Итого по разделу 2:</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BD0AB36"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F44F34F"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7336FC7B"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F80F245" w14:textId="77777777" w:rsidR="00421B24" w:rsidRPr="00B43F1B"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0DB1703" w14:textId="77777777" w:rsidR="00421B24" w:rsidRPr="00B43F1B" w:rsidRDefault="00421B24" w:rsidP="00B43F1B">
            <w:pPr>
              <w:jc w:val="right"/>
              <w:rPr>
                <w:i/>
              </w:rPr>
            </w:pPr>
          </w:p>
        </w:tc>
      </w:tr>
      <w:tr w:rsidR="00421B24" w:rsidRPr="00B43F1B" w14:paraId="44AD1920" w14:textId="77777777" w:rsidTr="00943AD3">
        <w:tblPrEx>
          <w:tblCellMar>
            <w:top w:w="15" w:type="dxa"/>
            <w:left w:w="15" w:type="dxa"/>
            <w:bottom w:w="15" w:type="dxa"/>
            <w:right w:w="15" w:type="dxa"/>
          </w:tblCellMar>
        </w:tblPrEx>
        <w:trPr>
          <w:gridAfter w:val="1"/>
          <w:wAfter w:w="845" w:type="dxa"/>
        </w:trPr>
        <w:tc>
          <w:tcPr>
            <w:tcW w:w="58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8472B8" w14:textId="77777777" w:rsidR="00421B24" w:rsidRPr="00943AD3" w:rsidRDefault="00421B24" w:rsidP="00B43F1B">
            <w:pPr>
              <w:jc w:val="right"/>
            </w:pPr>
          </w:p>
        </w:tc>
        <w:tc>
          <w:tcPr>
            <w:tcW w:w="3202"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31B796" w14:textId="77777777" w:rsidR="00421B24" w:rsidRPr="00943AD3" w:rsidRDefault="00421B24" w:rsidP="00B43F1B">
            <w:pPr>
              <w:jc w:val="right"/>
            </w:pPr>
            <w:r w:rsidRPr="00943AD3">
              <w:rPr>
                <w:bCs/>
              </w:rPr>
              <w:t>Итого по расчету</w:t>
            </w:r>
          </w:p>
        </w:tc>
        <w:tc>
          <w:tcPr>
            <w:tcW w:w="8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35CDEEA" w14:textId="77777777" w:rsidR="00421B24" w:rsidRPr="00943AD3" w:rsidRDefault="00421B24" w:rsidP="00B43F1B">
            <w:pPr>
              <w:jc w:val="right"/>
            </w:pPr>
          </w:p>
        </w:tc>
        <w:tc>
          <w:tcPr>
            <w:tcW w:w="141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CE0A6A6" w14:textId="77777777" w:rsidR="00421B24" w:rsidRPr="00943AD3" w:rsidRDefault="00421B24" w:rsidP="00B43F1B">
            <w:pPr>
              <w:jc w:val="right"/>
            </w:pPr>
          </w:p>
        </w:tc>
        <w:tc>
          <w:tcPr>
            <w:tcW w:w="1277" w:type="dxa"/>
            <w:tcBorders>
              <w:top w:val="single" w:sz="6" w:space="0" w:color="000000"/>
              <w:left w:val="single" w:sz="6" w:space="0" w:color="000000"/>
              <w:bottom w:val="single" w:sz="6" w:space="0" w:color="000000"/>
              <w:right w:val="single" w:sz="6" w:space="0" w:color="000000"/>
            </w:tcBorders>
          </w:tcPr>
          <w:p w14:paraId="516620DF" w14:textId="77777777" w:rsidR="00421B24" w:rsidRPr="00943AD3" w:rsidRDefault="00421B24" w:rsidP="00B43F1B">
            <w:pPr>
              <w:jc w:val="right"/>
            </w:pPr>
          </w:p>
        </w:tc>
        <w:tc>
          <w:tcPr>
            <w:tcW w:w="141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607DA82" w14:textId="77777777" w:rsidR="00421B24" w:rsidRPr="00943AD3" w:rsidRDefault="00421B24" w:rsidP="00B43F1B">
            <w:pPr>
              <w:jc w:val="right"/>
            </w:pPr>
          </w:p>
        </w:tc>
        <w:tc>
          <w:tcPr>
            <w:tcW w:w="11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656A2B8" w14:textId="77777777" w:rsidR="00421B24" w:rsidRPr="00943AD3" w:rsidRDefault="00421B24" w:rsidP="00B43F1B">
            <w:pPr>
              <w:jc w:val="right"/>
              <w:rPr>
                <w:i/>
              </w:rPr>
            </w:pPr>
          </w:p>
        </w:tc>
      </w:tr>
    </w:tbl>
    <w:p w14:paraId="3FA9C7E0" w14:textId="77777777" w:rsidR="00112C83" w:rsidRPr="00554BFD" w:rsidRDefault="00112C83" w:rsidP="00F435AA">
      <w:pPr>
        <w:contextualSpacing/>
        <w:rPr>
          <w:sz w:val="22"/>
          <w:szCs w:val="22"/>
        </w:rPr>
      </w:pPr>
    </w:p>
    <w:p w14:paraId="6F65C1C0" w14:textId="77777777"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14:paraId="322182EC" w14:textId="77777777" w:rsidTr="00554BFD">
        <w:trPr>
          <w:jc w:val="center"/>
        </w:trPr>
        <w:tc>
          <w:tcPr>
            <w:tcW w:w="4795" w:type="dxa"/>
          </w:tcPr>
          <w:p w14:paraId="2DC6D9BD" w14:textId="77777777"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14:paraId="409BEC38" w14:textId="77777777" w:rsidR="00CC0C15" w:rsidRDefault="004B6B42" w:rsidP="00CC0C15">
            <w:pPr>
              <w:autoSpaceDE/>
              <w:autoSpaceDN/>
              <w:adjustRightInd/>
              <w:spacing w:before="0" w:after="0"/>
              <w:contextualSpacing/>
              <w:rPr>
                <w:bCs/>
                <w:sz w:val="22"/>
                <w:szCs w:val="22"/>
              </w:rPr>
            </w:pPr>
            <w:r>
              <w:rPr>
                <w:bCs/>
                <w:sz w:val="22"/>
                <w:szCs w:val="22"/>
              </w:rPr>
              <w:t xml:space="preserve">Директор по </w:t>
            </w:r>
            <w:r w:rsidR="00F3131B">
              <w:rPr>
                <w:bCs/>
                <w:sz w:val="22"/>
                <w:szCs w:val="22"/>
              </w:rPr>
              <w:t>эксплуатации</w:t>
            </w:r>
          </w:p>
          <w:p w14:paraId="38C201E7" w14:textId="77777777" w:rsidR="00CC0C15" w:rsidRPr="00554BFD" w:rsidRDefault="00CC0C15" w:rsidP="00CC0C15">
            <w:pPr>
              <w:autoSpaceDE/>
              <w:autoSpaceDN/>
              <w:adjustRightInd/>
              <w:spacing w:before="0" w:after="0"/>
              <w:contextualSpacing/>
              <w:rPr>
                <w:bCs/>
                <w:sz w:val="22"/>
                <w:szCs w:val="22"/>
              </w:rPr>
            </w:pPr>
          </w:p>
          <w:p w14:paraId="05CFC16E"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F3131B">
              <w:rPr>
                <w:sz w:val="22"/>
                <w:szCs w:val="22"/>
              </w:rPr>
              <w:t>С.С. Глебов</w:t>
            </w:r>
            <w:r>
              <w:rPr>
                <w:sz w:val="22"/>
                <w:szCs w:val="22"/>
              </w:rPr>
              <w:t>/</w:t>
            </w:r>
            <w:r w:rsidRPr="00554BFD">
              <w:rPr>
                <w:sz w:val="22"/>
                <w:szCs w:val="22"/>
              </w:rPr>
              <w:t xml:space="preserve">  </w:t>
            </w:r>
          </w:p>
          <w:p w14:paraId="0E3C4985" w14:textId="77777777" w:rsidR="00112C83" w:rsidRPr="00554BFD" w:rsidRDefault="00CC0C15" w:rsidP="00CC0C15">
            <w:pPr>
              <w:suppressAutoHyphens/>
              <w:spacing w:before="0" w:after="0"/>
              <w:contextualSpacing/>
              <w:rPr>
                <w:b/>
                <w:bCs/>
                <w:sz w:val="22"/>
                <w:szCs w:val="22"/>
              </w:rPr>
            </w:pPr>
            <w:r w:rsidRPr="00554BFD">
              <w:rPr>
                <w:sz w:val="22"/>
                <w:szCs w:val="22"/>
              </w:rPr>
              <w:t>М.П.</w:t>
            </w:r>
          </w:p>
          <w:p w14:paraId="39DD1B67" w14:textId="77777777" w:rsidR="00112C83" w:rsidRPr="00554BFD" w:rsidRDefault="00112C83" w:rsidP="00554BFD">
            <w:pPr>
              <w:suppressAutoHyphens/>
              <w:spacing w:before="0" w:after="0"/>
              <w:contextualSpacing/>
              <w:rPr>
                <w:b/>
                <w:bCs/>
                <w:sz w:val="22"/>
                <w:szCs w:val="22"/>
              </w:rPr>
            </w:pPr>
          </w:p>
        </w:tc>
        <w:tc>
          <w:tcPr>
            <w:tcW w:w="4776" w:type="dxa"/>
          </w:tcPr>
          <w:p w14:paraId="72711F13" w14:textId="77777777" w:rsidR="00112C83" w:rsidRPr="00554BFD" w:rsidRDefault="00112C83" w:rsidP="00554BFD">
            <w:pPr>
              <w:suppressAutoHyphens/>
              <w:spacing w:before="0" w:after="0"/>
              <w:contextualSpacing/>
              <w:jc w:val="right"/>
              <w:rPr>
                <w:b/>
                <w:bCs/>
                <w:sz w:val="22"/>
                <w:szCs w:val="22"/>
              </w:rPr>
            </w:pPr>
          </w:p>
          <w:p w14:paraId="78C201E0" w14:textId="77777777"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14:paraId="45CEF6D2" w14:textId="77777777" w:rsidR="00112C83" w:rsidRPr="00554BFD" w:rsidRDefault="00112C83" w:rsidP="00494DB3">
            <w:pPr>
              <w:suppressAutoHyphens/>
              <w:spacing w:before="0" w:after="0"/>
              <w:contextualSpacing/>
              <w:rPr>
                <w:b/>
                <w:bCs/>
                <w:sz w:val="22"/>
                <w:szCs w:val="22"/>
              </w:rPr>
            </w:pPr>
          </w:p>
          <w:p w14:paraId="2FDFA74A" w14:textId="77777777"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14:paraId="4AA864AF" w14:textId="77777777" w:rsidR="00112C83" w:rsidRPr="00554BFD" w:rsidRDefault="00112C83" w:rsidP="00F435AA">
      <w:pPr>
        <w:contextualSpacing/>
        <w:rPr>
          <w:sz w:val="22"/>
          <w:szCs w:val="22"/>
        </w:rPr>
      </w:pPr>
    </w:p>
    <w:p w14:paraId="392B7C52" w14:textId="77777777" w:rsidR="00112C83" w:rsidRPr="00554BFD" w:rsidRDefault="00112C83" w:rsidP="00F435AA">
      <w:pPr>
        <w:contextualSpacing/>
        <w:rPr>
          <w:sz w:val="22"/>
          <w:szCs w:val="22"/>
        </w:rPr>
      </w:pPr>
    </w:p>
    <w:p w14:paraId="544D1B19" w14:textId="77777777" w:rsidR="00112C83" w:rsidRPr="00554BFD" w:rsidRDefault="00112C83" w:rsidP="00F435AA">
      <w:pPr>
        <w:contextualSpacing/>
        <w:rPr>
          <w:sz w:val="22"/>
          <w:szCs w:val="22"/>
        </w:rPr>
      </w:pPr>
    </w:p>
    <w:p w14:paraId="2D156899" w14:textId="77777777" w:rsidR="00112C83" w:rsidRPr="00554BFD" w:rsidRDefault="00112C83" w:rsidP="00F435AA">
      <w:pPr>
        <w:contextualSpacing/>
        <w:rPr>
          <w:sz w:val="22"/>
          <w:szCs w:val="22"/>
        </w:rPr>
      </w:pPr>
    </w:p>
    <w:p w14:paraId="295A793E" w14:textId="77777777" w:rsidR="00112C83" w:rsidRPr="00554BFD" w:rsidRDefault="00112C83" w:rsidP="00F435AA">
      <w:pPr>
        <w:contextualSpacing/>
        <w:rPr>
          <w:sz w:val="22"/>
          <w:szCs w:val="22"/>
        </w:rPr>
      </w:pPr>
    </w:p>
    <w:p w14:paraId="0EEA1A31" w14:textId="77777777" w:rsidR="00112C83" w:rsidRPr="00554BFD" w:rsidRDefault="00112C83" w:rsidP="00F435AA">
      <w:pPr>
        <w:contextualSpacing/>
        <w:rPr>
          <w:sz w:val="22"/>
          <w:szCs w:val="22"/>
        </w:rPr>
      </w:pPr>
    </w:p>
    <w:p w14:paraId="45FB7509" w14:textId="77777777" w:rsidR="00112C83" w:rsidRPr="00554BFD" w:rsidRDefault="00112C83" w:rsidP="00F435AA">
      <w:pPr>
        <w:contextualSpacing/>
        <w:rPr>
          <w:sz w:val="22"/>
          <w:szCs w:val="22"/>
        </w:rPr>
      </w:pPr>
    </w:p>
    <w:p w14:paraId="5AC5ACB0" w14:textId="77777777" w:rsidR="00112C83" w:rsidRPr="00554BFD" w:rsidRDefault="00112C83" w:rsidP="00F435AA">
      <w:pPr>
        <w:contextualSpacing/>
        <w:rPr>
          <w:sz w:val="22"/>
          <w:szCs w:val="22"/>
        </w:rPr>
      </w:pPr>
    </w:p>
    <w:p w14:paraId="6C7ED4A5" w14:textId="77777777" w:rsidR="00112C83" w:rsidRPr="00554BFD" w:rsidRDefault="00112C83" w:rsidP="00F435AA">
      <w:pPr>
        <w:contextualSpacing/>
        <w:rPr>
          <w:sz w:val="22"/>
          <w:szCs w:val="22"/>
        </w:rPr>
      </w:pPr>
    </w:p>
    <w:p w14:paraId="58B0AFAE" w14:textId="77777777" w:rsidR="00112C83" w:rsidRPr="00554BFD" w:rsidRDefault="00112C83" w:rsidP="00F435AA">
      <w:pPr>
        <w:contextualSpacing/>
        <w:rPr>
          <w:sz w:val="22"/>
          <w:szCs w:val="22"/>
        </w:rPr>
      </w:pPr>
    </w:p>
    <w:p w14:paraId="0D509C3A" w14:textId="77777777" w:rsidR="00112C83" w:rsidRPr="00554BFD" w:rsidRDefault="00112C83" w:rsidP="00F435AA">
      <w:pPr>
        <w:contextualSpacing/>
        <w:rPr>
          <w:sz w:val="22"/>
          <w:szCs w:val="22"/>
        </w:rPr>
      </w:pPr>
    </w:p>
    <w:p w14:paraId="688613C4" w14:textId="77777777" w:rsidR="00112C83" w:rsidRPr="00554BFD" w:rsidRDefault="00112C83" w:rsidP="00F435AA">
      <w:pPr>
        <w:contextualSpacing/>
        <w:rPr>
          <w:sz w:val="22"/>
          <w:szCs w:val="22"/>
        </w:rPr>
      </w:pPr>
    </w:p>
    <w:p w14:paraId="7AB136F8" w14:textId="77777777" w:rsidR="00112C83" w:rsidRPr="00554BFD" w:rsidRDefault="00112C83" w:rsidP="00F435AA">
      <w:pPr>
        <w:contextualSpacing/>
        <w:rPr>
          <w:sz w:val="22"/>
          <w:szCs w:val="22"/>
        </w:rPr>
      </w:pPr>
    </w:p>
    <w:p w14:paraId="7B96B017" w14:textId="77777777" w:rsidR="00112C83" w:rsidRPr="00554BFD" w:rsidRDefault="00112C83" w:rsidP="00F435AA">
      <w:pPr>
        <w:contextualSpacing/>
        <w:rPr>
          <w:sz w:val="22"/>
          <w:szCs w:val="22"/>
        </w:rPr>
      </w:pPr>
    </w:p>
    <w:p w14:paraId="5EEE670D" w14:textId="77777777" w:rsidR="00112C83" w:rsidRPr="00554BFD" w:rsidRDefault="00112C83" w:rsidP="00F435AA">
      <w:pPr>
        <w:contextualSpacing/>
        <w:rPr>
          <w:sz w:val="22"/>
          <w:szCs w:val="22"/>
        </w:rPr>
      </w:pPr>
    </w:p>
    <w:p w14:paraId="7AF451EF" w14:textId="77777777" w:rsidR="00112C83" w:rsidRPr="00554BFD" w:rsidRDefault="00112C83" w:rsidP="00F435AA">
      <w:pPr>
        <w:contextualSpacing/>
        <w:rPr>
          <w:sz w:val="22"/>
          <w:szCs w:val="22"/>
        </w:rPr>
      </w:pPr>
    </w:p>
    <w:p w14:paraId="09F83377" w14:textId="77777777" w:rsidR="003122C4" w:rsidRDefault="003122C4">
      <w:pPr>
        <w:autoSpaceDE/>
        <w:autoSpaceDN/>
        <w:adjustRightInd/>
        <w:spacing w:before="0" w:after="0"/>
        <w:rPr>
          <w:sz w:val="22"/>
          <w:szCs w:val="22"/>
        </w:rPr>
        <w:sectPr w:rsidR="003122C4" w:rsidSect="00BB0DCA">
          <w:type w:val="continuous"/>
          <w:pgSz w:w="11909" w:h="16838"/>
          <w:pgMar w:top="426" w:right="964" w:bottom="567" w:left="709" w:header="0" w:footer="3" w:gutter="427"/>
          <w:cols w:space="720"/>
          <w:noEndnote/>
          <w:rtlGutter/>
          <w:docGrid w:linePitch="360"/>
        </w:sectPr>
      </w:pPr>
    </w:p>
    <w:p w14:paraId="11DB169A" w14:textId="77777777" w:rsidR="004B6B42" w:rsidRDefault="004B6B42">
      <w:pPr>
        <w:autoSpaceDE/>
        <w:autoSpaceDN/>
        <w:adjustRightInd/>
        <w:spacing w:before="0" w:after="0"/>
        <w:rPr>
          <w:sz w:val="22"/>
          <w:szCs w:val="22"/>
        </w:rPr>
      </w:pPr>
    </w:p>
    <w:p w14:paraId="1CFED888" w14:textId="77777777"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9</w:t>
      </w:r>
    </w:p>
    <w:p w14:paraId="77C590ED" w14:textId="77777777"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14:paraId="7155C4CA" w14:textId="77777777" w:rsidR="00112C83" w:rsidRPr="00554BFD" w:rsidRDefault="00112C83" w:rsidP="00112C83">
      <w:pPr>
        <w:pStyle w:val="afd"/>
        <w:ind w:left="0"/>
        <w:jc w:val="right"/>
        <w:rPr>
          <w:b/>
          <w:sz w:val="22"/>
          <w:szCs w:val="22"/>
        </w:rPr>
      </w:pPr>
      <w:r w:rsidRPr="00554BFD">
        <w:rPr>
          <w:sz w:val="22"/>
          <w:szCs w:val="22"/>
        </w:rPr>
        <w:t>от «____» _____________ 20</w:t>
      </w:r>
      <w:r w:rsidR="004B6B42">
        <w:rPr>
          <w:sz w:val="22"/>
          <w:szCs w:val="22"/>
        </w:rPr>
        <w:t>20</w:t>
      </w:r>
      <w:r w:rsidRPr="00554BFD">
        <w:rPr>
          <w:sz w:val="22"/>
          <w:szCs w:val="22"/>
        </w:rPr>
        <w:t xml:space="preserve"> г.</w:t>
      </w:r>
    </w:p>
    <w:p w14:paraId="026B5A6B" w14:textId="77777777" w:rsidR="00112C83" w:rsidRPr="00554BFD" w:rsidRDefault="00112C83" w:rsidP="00F435AA">
      <w:pPr>
        <w:contextualSpacing/>
        <w:rPr>
          <w:sz w:val="22"/>
          <w:szCs w:val="22"/>
        </w:rPr>
      </w:pPr>
    </w:p>
    <w:tbl>
      <w:tblPr>
        <w:tblW w:w="15451" w:type="dxa"/>
        <w:tblLook w:val="04A0" w:firstRow="1" w:lastRow="0" w:firstColumn="1" w:lastColumn="0" w:noHBand="0" w:noVBand="1"/>
      </w:tblPr>
      <w:tblGrid>
        <w:gridCol w:w="433"/>
        <w:gridCol w:w="1470"/>
        <w:gridCol w:w="1605"/>
        <w:gridCol w:w="613"/>
        <w:gridCol w:w="1180"/>
        <w:gridCol w:w="718"/>
        <w:gridCol w:w="1656"/>
        <w:gridCol w:w="500"/>
        <w:gridCol w:w="48"/>
        <w:gridCol w:w="778"/>
        <w:gridCol w:w="923"/>
        <w:gridCol w:w="997"/>
        <w:gridCol w:w="419"/>
        <w:gridCol w:w="460"/>
        <w:gridCol w:w="1241"/>
        <w:gridCol w:w="2410"/>
      </w:tblGrid>
      <w:tr w:rsidR="003122C4" w:rsidRPr="003122C4" w14:paraId="60818BF8" w14:textId="77777777" w:rsidTr="003122C4">
        <w:trPr>
          <w:trHeight w:val="255"/>
        </w:trPr>
        <w:tc>
          <w:tcPr>
            <w:tcW w:w="433" w:type="dxa"/>
            <w:tcBorders>
              <w:top w:val="nil"/>
              <w:left w:val="nil"/>
              <w:bottom w:val="nil"/>
              <w:right w:val="nil"/>
            </w:tcBorders>
            <w:shd w:val="clear" w:color="auto" w:fill="auto"/>
            <w:noWrap/>
            <w:hideMark/>
          </w:tcPr>
          <w:p w14:paraId="6B787709"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077B8F02" w14:textId="77777777" w:rsidR="003122C4" w:rsidRPr="003122C4" w:rsidRDefault="003122C4" w:rsidP="003122C4">
            <w:pPr>
              <w:autoSpaceDE/>
              <w:autoSpaceDN/>
              <w:adjustRightInd/>
              <w:spacing w:before="0" w:after="0"/>
              <w:contextualSpacing/>
              <w:rPr>
                <w:sz w:val="20"/>
                <w:szCs w:val="20"/>
              </w:rPr>
            </w:pPr>
          </w:p>
        </w:tc>
        <w:tc>
          <w:tcPr>
            <w:tcW w:w="9018" w:type="dxa"/>
            <w:gridSpan w:val="10"/>
            <w:tcBorders>
              <w:top w:val="nil"/>
              <w:left w:val="nil"/>
              <w:bottom w:val="nil"/>
              <w:right w:val="nil"/>
            </w:tcBorders>
            <w:shd w:val="clear" w:color="auto" w:fill="auto"/>
            <w:noWrap/>
            <w:hideMark/>
          </w:tcPr>
          <w:p w14:paraId="2A29F826" w14:textId="77777777" w:rsidR="003122C4" w:rsidRPr="003122C4" w:rsidRDefault="003122C4" w:rsidP="003122C4">
            <w:pPr>
              <w:autoSpaceDE/>
              <w:autoSpaceDN/>
              <w:adjustRightInd/>
              <w:spacing w:before="0" w:after="0"/>
              <w:contextualSpacing/>
              <w:jc w:val="center"/>
              <w:rPr>
                <w:bCs/>
                <w:sz w:val="20"/>
                <w:szCs w:val="20"/>
              </w:rPr>
            </w:pPr>
          </w:p>
          <w:p w14:paraId="27219B07" w14:textId="77777777" w:rsidR="003122C4" w:rsidRPr="003122C4" w:rsidRDefault="003122C4" w:rsidP="003122C4">
            <w:pPr>
              <w:autoSpaceDE/>
              <w:autoSpaceDN/>
              <w:adjustRightInd/>
              <w:spacing w:before="0" w:after="0"/>
              <w:contextualSpacing/>
              <w:jc w:val="center"/>
              <w:rPr>
                <w:bCs/>
                <w:sz w:val="20"/>
                <w:szCs w:val="20"/>
              </w:rPr>
            </w:pPr>
          </w:p>
          <w:p w14:paraId="4F45317C" w14:textId="77777777" w:rsidR="003122C4" w:rsidRPr="003122C4" w:rsidRDefault="00F96E67" w:rsidP="003122C4">
            <w:pPr>
              <w:autoSpaceDE/>
              <w:autoSpaceDN/>
              <w:adjustRightInd/>
              <w:spacing w:before="0" w:after="0"/>
              <w:contextualSpacing/>
              <w:jc w:val="center"/>
              <w:rPr>
                <w:sz w:val="20"/>
                <w:szCs w:val="20"/>
              </w:rPr>
            </w:pPr>
            <w:r>
              <w:rPr>
                <w:bCs/>
                <w:sz w:val="20"/>
                <w:szCs w:val="20"/>
              </w:rPr>
              <w:t xml:space="preserve">Расчет </w:t>
            </w:r>
            <w:r w:rsidR="003122C4" w:rsidRPr="003122C4">
              <w:rPr>
                <w:bCs/>
                <w:sz w:val="20"/>
                <w:szCs w:val="20"/>
              </w:rPr>
              <w:t xml:space="preserve">стоимости технического обслуживания оборудования </w:t>
            </w:r>
          </w:p>
        </w:tc>
        <w:tc>
          <w:tcPr>
            <w:tcW w:w="879" w:type="dxa"/>
            <w:gridSpan w:val="2"/>
            <w:tcBorders>
              <w:top w:val="nil"/>
              <w:left w:val="nil"/>
              <w:bottom w:val="nil"/>
              <w:right w:val="nil"/>
            </w:tcBorders>
            <w:shd w:val="clear" w:color="auto" w:fill="auto"/>
            <w:noWrap/>
            <w:hideMark/>
          </w:tcPr>
          <w:p w14:paraId="2C884900"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03654E82"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3CFECB4B" w14:textId="77777777" w:rsidTr="003122C4">
        <w:trPr>
          <w:trHeight w:val="255"/>
        </w:trPr>
        <w:tc>
          <w:tcPr>
            <w:tcW w:w="433" w:type="dxa"/>
            <w:tcBorders>
              <w:top w:val="nil"/>
              <w:left w:val="nil"/>
              <w:bottom w:val="nil"/>
              <w:right w:val="nil"/>
            </w:tcBorders>
            <w:shd w:val="clear" w:color="auto" w:fill="auto"/>
            <w:noWrap/>
            <w:hideMark/>
          </w:tcPr>
          <w:p w14:paraId="64E39284"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0978C19A" w14:textId="77777777" w:rsidR="003122C4" w:rsidRPr="003122C4" w:rsidRDefault="003122C4" w:rsidP="003122C4">
            <w:pPr>
              <w:autoSpaceDE/>
              <w:autoSpaceDN/>
              <w:adjustRightInd/>
              <w:spacing w:before="0" w:after="0"/>
              <w:contextualSpacing/>
              <w:rPr>
                <w:sz w:val="20"/>
                <w:szCs w:val="20"/>
              </w:rPr>
            </w:pPr>
          </w:p>
        </w:tc>
        <w:tc>
          <w:tcPr>
            <w:tcW w:w="1605" w:type="dxa"/>
            <w:tcBorders>
              <w:top w:val="nil"/>
              <w:left w:val="nil"/>
              <w:bottom w:val="nil"/>
              <w:right w:val="nil"/>
            </w:tcBorders>
            <w:shd w:val="clear" w:color="auto" w:fill="auto"/>
            <w:noWrap/>
            <w:hideMark/>
          </w:tcPr>
          <w:p w14:paraId="78A7D6C8" w14:textId="77777777" w:rsidR="003122C4" w:rsidRPr="003122C4" w:rsidRDefault="003122C4" w:rsidP="003122C4">
            <w:pPr>
              <w:autoSpaceDE/>
              <w:autoSpaceDN/>
              <w:adjustRightInd/>
              <w:spacing w:before="0" w:after="0"/>
              <w:contextualSpacing/>
              <w:rPr>
                <w:sz w:val="20"/>
                <w:szCs w:val="20"/>
              </w:rPr>
            </w:pPr>
          </w:p>
        </w:tc>
        <w:tc>
          <w:tcPr>
            <w:tcW w:w="613" w:type="dxa"/>
            <w:tcBorders>
              <w:top w:val="nil"/>
              <w:left w:val="nil"/>
              <w:bottom w:val="nil"/>
              <w:right w:val="nil"/>
            </w:tcBorders>
            <w:shd w:val="clear" w:color="auto" w:fill="auto"/>
            <w:noWrap/>
            <w:hideMark/>
          </w:tcPr>
          <w:p w14:paraId="59E7AC71"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nil"/>
              <w:left w:val="nil"/>
              <w:bottom w:val="nil"/>
              <w:right w:val="nil"/>
            </w:tcBorders>
            <w:shd w:val="clear" w:color="auto" w:fill="auto"/>
            <w:hideMark/>
          </w:tcPr>
          <w:p w14:paraId="27CF5992"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nil"/>
              <w:left w:val="nil"/>
              <w:bottom w:val="nil"/>
              <w:right w:val="nil"/>
            </w:tcBorders>
            <w:shd w:val="clear" w:color="auto" w:fill="auto"/>
            <w:noWrap/>
            <w:hideMark/>
          </w:tcPr>
          <w:p w14:paraId="58AC0CCE" w14:textId="77777777" w:rsidR="003122C4" w:rsidRPr="003122C4" w:rsidRDefault="003122C4" w:rsidP="003122C4">
            <w:pPr>
              <w:autoSpaceDE/>
              <w:autoSpaceDN/>
              <w:adjustRightInd/>
              <w:spacing w:before="0" w:after="0"/>
              <w:contextualSpacing/>
              <w:jc w:val="right"/>
              <w:rPr>
                <w:sz w:val="20"/>
                <w:szCs w:val="20"/>
              </w:rPr>
            </w:pPr>
          </w:p>
        </w:tc>
        <w:tc>
          <w:tcPr>
            <w:tcW w:w="1656" w:type="dxa"/>
            <w:tcBorders>
              <w:top w:val="nil"/>
              <w:left w:val="nil"/>
              <w:bottom w:val="nil"/>
              <w:right w:val="nil"/>
            </w:tcBorders>
            <w:shd w:val="clear" w:color="auto" w:fill="auto"/>
            <w:noWrap/>
            <w:hideMark/>
          </w:tcPr>
          <w:p w14:paraId="5B7421B6" w14:textId="77777777" w:rsidR="003122C4" w:rsidRPr="003122C4" w:rsidRDefault="003122C4" w:rsidP="003122C4">
            <w:pPr>
              <w:autoSpaceDE/>
              <w:autoSpaceDN/>
              <w:adjustRightInd/>
              <w:spacing w:before="0" w:after="0"/>
              <w:contextualSpacing/>
              <w:jc w:val="right"/>
              <w:rPr>
                <w:sz w:val="20"/>
                <w:szCs w:val="20"/>
              </w:rPr>
            </w:pPr>
          </w:p>
        </w:tc>
        <w:tc>
          <w:tcPr>
            <w:tcW w:w="548" w:type="dxa"/>
            <w:gridSpan w:val="2"/>
            <w:tcBorders>
              <w:top w:val="nil"/>
              <w:left w:val="nil"/>
              <w:bottom w:val="nil"/>
              <w:right w:val="nil"/>
            </w:tcBorders>
            <w:shd w:val="clear" w:color="auto" w:fill="auto"/>
            <w:noWrap/>
            <w:hideMark/>
          </w:tcPr>
          <w:p w14:paraId="113E2C05" w14:textId="77777777" w:rsidR="003122C4" w:rsidRPr="003122C4" w:rsidRDefault="003122C4" w:rsidP="003122C4">
            <w:pPr>
              <w:autoSpaceDE/>
              <w:autoSpaceDN/>
              <w:adjustRightInd/>
              <w:spacing w:before="0" w:after="0"/>
              <w:contextualSpacing/>
              <w:jc w:val="right"/>
              <w:rPr>
                <w:sz w:val="20"/>
                <w:szCs w:val="20"/>
              </w:rPr>
            </w:pPr>
          </w:p>
        </w:tc>
        <w:tc>
          <w:tcPr>
            <w:tcW w:w="778" w:type="dxa"/>
            <w:tcBorders>
              <w:top w:val="nil"/>
              <w:left w:val="nil"/>
              <w:bottom w:val="nil"/>
              <w:right w:val="nil"/>
            </w:tcBorders>
            <w:shd w:val="clear" w:color="auto" w:fill="auto"/>
            <w:noWrap/>
            <w:hideMark/>
          </w:tcPr>
          <w:p w14:paraId="192B7AAF" w14:textId="77777777" w:rsidR="003122C4" w:rsidRPr="003122C4" w:rsidRDefault="003122C4" w:rsidP="003122C4">
            <w:pPr>
              <w:autoSpaceDE/>
              <w:autoSpaceDN/>
              <w:adjustRightInd/>
              <w:spacing w:before="0" w:after="0"/>
              <w:contextualSpacing/>
              <w:jc w:val="center"/>
              <w:rPr>
                <w:bCs/>
                <w:sz w:val="20"/>
                <w:szCs w:val="20"/>
              </w:rPr>
            </w:pPr>
          </w:p>
        </w:tc>
        <w:tc>
          <w:tcPr>
            <w:tcW w:w="923" w:type="dxa"/>
            <w:tcBorders>
              <w:top w:val="nil"/>
              <w:left w:val="nil"/>
              <w:bottom w:val="nil"/>
              <w:right w:val="nil"/>
            </w:tcBorders>
            <w:shd w:val="clear" w:color="auto" w:fill="auto"/>
            <w:noWrap/>
            <w:hideMark/>
          </w:tcPr>
          <w:p w14:paraId="340E4E43"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nil"/>
              <w:right w:val="nil"/>
            </w:tcBorders>
            <w:shd w:val="clear" w:color="auto" w:fill="auto"/>
            <w:noWrap/>
            <w:hideMark/>
          </w:tcPr>
          <w:p w14:paraId="23DD2D25"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nil"/>
              <w:right w:val="nil"/>
            </w:tcBorders>
            <w:shd w:val="clear" w:color="auto" w:fill="auto"/>
            <w:noWrap/>
            <w:hideMark/>
          </w:tcPr>
          <w:p w14:paraId="77199EE2"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2CF13804"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56280D52" w14:textId="77777777" w:rsidTr="003122C4">
        <w:trPr>
          <w:trHeight w:val="255"/>
        </w:trPr>
        <w:tc>
          <w:tcPr>
            <w:tcW w:w="433" w:type="dxa"/>
            <w:tcBorders>
              <w:top w:val="nil"/>
              <w:left w:val="nil"/>
              <w:bottom w:val="nil"/>
              <w:right w:val="nil"/>
            </w:tcBorders>
            <w:shd w:val="clear" w:color="auto" w:fill="auto"/>
            <w:noWrap/>
            <w:hideMark/>
          </w:tcPr>
          <w:p w14:paraId="15C9CDEC"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79ED89C2" w14:textId="77777777" w:rsidR="003122C4" w:rsidRPr="003122C4" w:rsidRDefault="003122C4" w:rsidP="003122C4">
            <w:pPr>
              <w:autoSpaceDE/>
              <w:autoSpaceDN/>
              <w:adjustRightInd/>
              <w:spacing w:before="0" w:after="0"/>
              <w:contextualSpacing/>
              <w:rPr>
                <w:sz w:val="20"/>
                <w:szCs w:val="20"/>
              </w:rPr>
            </w:pPr>
          </w:p>
        </w:tc>
        <w:tc>
          <w:tcPr>
            <w:tcW w:w="1605" w:type="dxa"/>
            <w:tcBorders>
              <w:top w:val="nil"/>
              <w:left w:val="nil"/>
              <w:bottom w:val="nil"/>
              <w:right w:val="nil"/>
            </w:tcBorders>
            <w:shd w:val="clear" w:color="auto" w:fill="auto"/>
            <w:noWrap/>
            <w:vAlign w:val="bottom"/>
            <w:hideMark/>
          </w:tcPr>
          <w:p w14:paraId="28CACC11" w14:textId="77777777" w:rsidR="003122C4" w:rsidRPr="003122C4" w:rsidRDefault="003122C4" w:rsidP="003122C4">
            <w:pPr>
              <w:autoSpaceDE/>
              <w:autoSpaceDN/>
              <w:adjustRightInd/>
              <w:spacing w:before="0" w:after="0"/>
              <w:contextualSpacing/>
              <w:rPr>
                <w:sz w:val="20"/>
                <w:szCs w:val="20"/>
              </w:rPr>
            </w:pPr>
          </w:p>
        </w:tc>
        <w:tc>
          <w:tcPr>
            <w:tcW w:w="613" w:type="dxa"/>
            <w:tcBorders>
              <w:top w:val="nil"/>
              <w:left w:val="nil"/>
              <w:bottom w:val="nil"/>
              <w:right w:val="nil"/>
            </w:tcBorders>
            <w:shd w:val="clear" w:color="auto" w:fill="auto"/>
            <w:noWrap/>
            <w:hideMark/>
          </w:tcPr>
          <w:p w14:paraId="070373EF" w14:textId="77777777" w:rsidR="003122C4" w:rsidRPr="003122C4" w:rsidRDefault="003122C4" w:rsidP="003122C4">
            <w:pPr>
              <w:autoSpaceDE/>
              <w:autoSpaceDN/>
              <w:adjustRightInd/>
              <w:spacing w:before="0" w:after="0"/>
              <w:contextualSpacing/>
              <w:jc w:val="right"/>
              <w:rPr>
                <w:sz w:val="20"/>
                <w:szCs w:val="20"/>
              </w:rPr>
            </w:pPr>
          </w:p>
        </w:tc>
        <w:tc>
          <w:tcPr>
            <w:tcW w:w="1180" w:type="dxa"/>
            <w:tcBorders>
              <w:top w:val="nil"/>
              <w:left w:val="nil"/>
              <w:bottom w:val="nil"/>
              <w:right w:val="nil"/>
            </w:tcBorders>
            <w:shd w:val="clear" w:color="auto" w:fill="auto"/>
            <w:noWrap/>
            <w:hideMark/>
          </w:tcPr>
          <w:p w14:paraId="2A833D71" w14:textId="77777777" w:rsidR="003122C4" w:rsidRPr="003122C4" w:rsidRDefault="003122C4" w:rsidP="003122C4">
            <w:pPr>
              <w:autoSpaceDE/>
              <w:autoSpaceDN/>
              <w:adjustRightInd/>
              <w:spacing w:before="0" w:after="0"/>
              <w:contextualSpacing/>
              <w:jc w:val="right"/>
              <w:rPr>
                <w:sz w:val="20"/>
                <w:szCs w:val="20"/>
              </w:rPr>
            </w:pPr>
          </w:p>
        </w:tc>
        <w:tc>
          <w:tcPr>
            <w:tcW w:w="718" w:type="dxa"/>
            <w:tcBorders>
              <w:top w:val="nil"/>
              <w:left w:val="nil"/>
              <w:bottom w:val="nil"/>
              <w:right w:val="nil"/>
            </w:tcBorders>
            <w:shd w:val="clear" w:color="auto" w:fill="auto"/>
            <w:noWrap/>
            <w:hideMark/>
          </w:tcPr>
          <w:p w14:paraId="07D8D293" w14:textId="77777777" w:rsidR="003122C4" w:rsidRPr="003122C4" w:rsidRDefault="003122C4" w:rsidP="003122C4">
            <w:pPr>
              <w:autoSpaceDE/>
              <w:autoSpaceDN/>
              <w:adjustRightInd/>
              <w:spacing w:before="0" w:after="0"/>
              <w:contextualSpacing/>
              <w:jc w:val="right"/>
              <w:rPr>
                <w:sz w:val="20"/>
                <w:szCs w:val="20"/>
              </w:rPr>
            </w:pPr>
          </w:p>
        </w:tc>
        <w:tc>
          <w:tcPr>
            <w:tcW w:w="1656" w:type="dxa"/>
            <w:tcBorders>
              <w:top w:val="nil"/>
              <w:left w:val="nil"/>
              <w:bottom w:val="nil"/>
              <w:right w:val="nil"/>
            </w:tcBorders>
            <w:shd w:val="clear" w:color="auto" w:fill="auto"/>
            <w:noWrap/>
            <w:hideMark/>
          </w:tcPr>
          <w:p w14:paraId="2412FF8F" w14:textId="77777777" w:rsidR="003122C4" w:rsidRPr="003122C4" w:rsidRDefault="003122C4" w:rsidP="003122C4">
            <w:pPr>
              <w:autoSpaceDE/>
              <w:autoSpaceDN/>
              <w:adjustRightInd/>
              <w:spacing w:before="0" w:after="0"/>
              <w:contextualSpacing/>
              <w:jc w:val="right"/>
              <w:rPr>
                <w:sz w:val="20"/>
                <w:szCs w:val="20"/>
              </w:rPr>
            </w:pPr>
          </w:p>
        </w:tc>
        <w:tc>
          <w:tcPr>
            <w:tcW w:w="548" w:type="dxa"/>
            <w:gridSpan w:val="2"/>
            <w:tcBorders>
              <w:top w:val="nil"/>
              <w:left w:val="nil"/>
              <w:bottom w:val="nil"/>
              <w:right w:val="nil"/>
            </w:tcBorders>
            <w:shd w:val="clear" w:color="auto" w:fill="auto"/>
            <w:noWrap/>
            <w:hideMark/>
          </w:tcPr>
          <w:p w14:paraId="07E2E699" w14:textId="77777777" w:rsidR="003122C4" w:rsidRPr="003122C4" w:rsidRDefault="003122C4" w:rsidP="003122C4">
            <w:pPr>
              <w:autoSpaceDE/>
              <w:autoSpaceDN/>
              <w:adjustRightInd/>
              <w:spacing w:before="0" w:after="0"/>
              <w:contextualSpacing/>
              <w:jc w:val="right"/>
              <w:rPr>
                <w:sz w:val="20"/>
                <w:szCs w:val="20"/>
              </w:rPr>
            </w:pPr>
          </w:p>
        </w:tc>
        <w:tc>
          <w:tcPr>
            <w:tcW w:w="778" w:type="dxa"/>
            <w:tcBorders>
              <w:top w:val="nil"/>
              <w:left w:val="nil"/>
              <w:bottom w:val="nil"/>
              <w:right w:val="nil"/>
            </w:tcBorders>
            <w:shd w:val="clear" w:color="auto" w:fill="auto"/>
            <w:noWrap/>
            <w:hideMark/>
          </w:tcPr>
          <w:p w14:paraId="26B5204C" w14:textId="77777777" w:rsidR="003122C4" w:rsidRPr="003122C4" w:rsidRDefault="003122C4" w:rsidP="003122C4">
            <w:pPr>
              <w:autoSpaceDE/>
              <w:autoSpaceDN/>
              <w:adjustRightInd/>
              <w:spacing w:before="0" w:after="0"/>
              <w:contextualSpacing/>
              <w:jc w:val="right"/>
              <w:rPr>
                <w:sz w:val="20"/>
                <w:szCs w:val="20"/>
              </w:rPr>
            </w:pPr>
          </w:p>
        </w:tc>
        <w:tc>
          <w:tcPr>
            <w:tcW w:w="923" w:type="dxa"/>
            <w:tcBorders>
              <w:top w:val="nil"/>
              <w:left w:val="nil"/>
              <w:bottom w:val="nil"/>
              <w:right w:val="nil"/>
            </w:tcBorders>
            <w:shd w:val="clear" w:color="auto" w:fill="auto"/>
            <w:noWrap/>
            <w:hideMark/>
          </w:tcPr>
          <w:p w14:paraId="0DA4DD9A"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nil"/>
              <w:right w:val="nil"/>
            </w:tcBorders>
            <w:shd w:val="clear" w:color="auto" w:fill="auto"/>
            <w:noWrap/>
            <w:hideMark/>
          </w:tcPr>
          <w:p w14:paraId="08D61632"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nil"/>
              <w:right w:val="nil"/>
            </w:tcBorders>
            <w:shd w:val="clear" w:color="auto" w:fill="auto"/>
            <w:noWrap/>
            <w:hideMark/>
          </w:tcPr>
          <w:p w14:paraId="181E26F3"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57C90740"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6D1EC429" w14:textId="77777777" w:rsidTr="003122C4">
        <w:trPr>
          <w:trHeight w:val="255"/>
        </w:trPr>
        <w:tc>
          <w:tcPr>
            <w:tcW w:w="433" w:type="dxa"/>
            <w:tcBorders>
              <w:top w:val="nil"/>
              <w:left w:val="nil"/>
              <w:bottom w:val="nil"/>
              <w:right w:val="nil"/>
            </w:tcBorders>
            <w:shd w:val="clear" w:color="auto" w:fill="auto"/>
            <w:noWrap/>
            <w:hideMark/>
          </w:tcPr>
          <w:p w14:paraId="5993F248" w14:textId="77777777" w:rsidR="003122C4" w:rsidRPr="003122C4" w:rsidRDefault="003122C4" w:rsidP="003122C4">
            <w:pPr>
              <w:autoSpaceDE/>
              <w:autoSpaceDN/>
              <w:adjustRightInd/>
              <w:spacing w:before="0" w:after="0"/>
              <w:contextualSpacing/>
              <w:rPr>
                <w:i/>
                <w:iCs/>
                <w:sz w:val="20"/>
                <w:szCs w:val="20"/>
              </w:rPr>
            </w:pPr>
          </w:p>
        </w:tc>
        <w:tc>
          <w:tcPr>
            <w:tcW w:w="1470" w:type="dxa"/>
            <w:tcBorders>
              <w:top w:val="nil"/>
              <w:left w:val="nil"/>
              <w:bottom w:val="nil"/>
              <w:right w:val="nil"/>
            </w:tcBorders>
            <w:shd w:val="clear" w:color="auto" w:fill="auto"/>
            <w:noWrap/>
            <w:hideMark/>
          </w:tcPr>
          <w:p w14:paraId="1BC298CA" w14:textId="77777777" w:rsidR="003122C4" w:rsidRPr="003122C4" w:rsidRDefault="003122C4" w:rsidP="003122C4">
            <w:pPr>
              <w:autoSpaceDE/>
              <w:autoSpaceDN/>
              <w:adjustRightInd/>
              <w:spacing w:before="0" w:after="0"/>
              <w:contextualSpacing/>
              <w:rPr>
                <w:i/>
                <w:iCs/>
                <w:sz w:val="20"/>
                <w:szCs w:val="20"/>
              </w:rPr>
            </w:pPr>
          </w:p>
        </w:tc>
        <w:tc>
          <w:tcPr>
            <w:tcW w:w="1605" w:type="dxa"/>
            <w:tcBorders>
              <w:top w:val="nil"/>
              <w:left w:val="nil"/>
              <w:bottom w:val="nil"/>
              <w:right w:val="nil"/>
            </w:tcBorders>
            <w:shd w:val="clear" w:color="auto" w:fill="auto"/>
            <w:noWrap/>
            <w:vAlign w:val="bottom"/>
            <w:hideMark/>
          </w:tcPr>
          <w:p w14:paraId="136C2EB0" w14:textId="77777777" w:rsidR="003122C4" w:rsidRPr="003122C4" w:rsidRDefault="003122C4" w:rsidP="003122C4">
            <w:pPr>
              <w:autoSpaceDE/>
              <w:autoSpaceDN/>
              <w:adjustRightInd/>
              <w:spacing w:before="0" w:after="0"/>
              <w:contextualSpacing/>
              <w:rPr>
                <w:sz w:val="20"/>
                <w:szCs w:val="20"/>
              </w:rPr>
            </w:pPr>
          </w:p>
        </w:tc>
        <w:tc>
          <w:tcPr>
            <w:tcW w:w="613" w:type="dxa"/>
            <w:tcBorders>
              <w:top w:val="nil"/>
              <w:left w:val="nil"/>
              <w:bottom w:val="nil"/>
              <w:right w:val="nil"/>
            </w:tcBorders>
            <w:shd w:val="clear" w:color="auto" w:fill="auto"/>
            <w:noWrap/>
            <w:hideMark/>
          </w:tcPr>
          <w:p w14:paraId="3847DD58" w14:textId="77777777" w:rsidR="003122C4" w:rsidRPr="003122C4" w:rsidRDefault="003122C4" w:rsidP="003122C4">
            <w:pPr>
              <w:autoSpaceDE/>
              <w:autoSpaceDN/>
              <w:adjustRightInd/>
              <w:spacing w:before="0" w:after="0"/>
              <w:contextualSpacing/>
              <w:jc w:val="right"/>
              <w:rPr>
                <w:sz w:val="20"/>
                <w:szCs w:val="20"/>
              </w:rPr>
            </w:pPr>
          </w:p>
        </w:tc>
        <w:tc>
          <w:tcPr>
            <w:tcW w:w="1180" w:type="dxa"/>
            <w:tcBorders>
              <w:top w:val="nil"/>
              <w:left w:val="nil"/>
              <w:bottom w:val="nil"/>
              <w:right w:val="nil"/>
            </w:tcBorders>
            <w:shd w:val="clear" w:color="auto" w:fill="auto"/>
            <w:noWrap/>
            <w:hideMark/>
          </w:tcPr>
          <w:p w14:paraId="380356C8" w14:textId="77777777" w:rsidR="003122C4" w:rsidRPr="003122C4" w:rsidRDefault="003122C4" w:rsidP="003122C4">
            <w:pPr>
              <w:autoSpaceDE/>
              <w:autoSpaceDN/>
              <w:adjustRightInd/>
              <w:spacing w:before="0" w:after="0"/>
              <w:contextualSpacing/>
              <w:jc w:val="right"/>
              <w:rPr>
                <w:sz w:val="20"/>
                <w:szCs w:val="20"/>
              </w:rPr>
            </w:pPr>
          </w:p>
        </w:tc>
        <w:tc>
          <w:tcPr>
            <w:tcW w:w="718" w:type="dxa"/>
            <w:tcBorders>
              <w:top w:val="nil"/>
              <w:left w:val="nil"/>
              <w:bottom w:val="nil"/>
              <w:right w:val="nil"/>
            </w:tcBorders>
            <w:shd w:val="clear" w:color="auto" w:fill="auto"/>
            <w:noWrap/>
            <w:hideMark/>
          </w:tcPr>
          <w:p w14:paraId="7324FA04" w14:textId="77777777" w:rsidR="003122C4" w:rsidRPr="003122C4" w:rsidRDefault="003122C4" w:rsidP="003122C4">
            <w:pPr>
              <w:autoSpaceDE/>
              <w:autoSpaceDN/>
              <w:adjustRightInd/>
              <w:spacing w:before="0" w:after="0"/>
              <w:contextualSpacing/>
              <w:jc w:val="right"/>
              <w:rPr>
                <w:sz w:val="20"/>
                <w:szCs w:val="20"/>
              </w:rPr>
            </w:pPr>
          </w:p>
        </w:tc>
        <w:tc>
          <w:tcPr>
            <w:tcW w:w="1656" w:type="dxa"/>
            <w:tcBorders>
              <w:top w:val="nil"/>
              <w:left w:val="nil"/>
              <w:bottom w:val="nil"/>
              <w:right w:val="nil"/>
            </w:tcBorders>
            <w:shd w:val="clear" w:color="auto" w:fill="auto"/>
            <w:noWrap/>
            <w:hideMark/>
          </w:tcPr>
          <w:p w14:paraId="6C98509B" w14:textId="77777777" w:rsidR="003122C4" w:rsidRPr="003122C4" w:rsidRDefault="003122C4" w:rsidP="003122C4">
            <w:pPr>
              <w:autoSpaceDE/>
              <w:autoSpaceDN/>
              <w:adjustRightInd/>
              <w:spacing w:before="0" w:after="0"/>
              <w:contextualSpacing/>
              <w:jc w:val="right"/>
              <w:rPr>
                <w:sz w:val="20"/>
                <w:szCs w:val="20"/>
              </w:rPr>
            </w:pPr>
          </w:p>
        </w:tc>
        <w:tc>
          <w:tcPr>
            <w:tcW w:w="548" w:type="dxa"/>
            <w:gridSpan w:val="2"/>
            <w:tcBorders>
              <w:top w:val="nil"/>
              <w:left w:val="nil"/>
              <w:bottom w:val="nil"/>
              <w:right w:val="nil"/>
            </w:tcBorders>
            <w:shd w:val="clear" w:color="auto" w:fill="auto"/>
            <w:noWrap/>
            <w:hideMark/>
          </w:tcPr>
          <w:p w14:paraId="2A592C8B" w14:textId="77777777" w:rsidR="003122C4" w:rsidRPr="003122C4" w:rsidRDefault="003122C4" w:rsidP="003122C4">
            <w:pPr>
              <w:autoSpaceDE/>
              <w:autoSpaceDN/>
              <w:adjustRightInd/>
              <w:spacing w:before="0" w:after="0"/>
              <w:contextualSpacing/>
              <w:jc w:val="right"/>
              <w:rPr>
                <w:sz w:val="20"/>
                <w:szCs w:val="20"/>
              </w:rPr>
            </w:pPr>
          </w:p>
        </w:tc>
        <w:tc>
          <w:tcPr>
            <w:tcW w:w="778" w:type="dxa"/>
            <w:tcBorders>
              <w:top w:val="nil"/>
              <w:left w:val="nil"/>
              <w:bottom w:val="nil"/>
              <w:right w:val="nil"/>
            </w:tcBorders>
            <w:shd w:val="clear" w:color="auto" w:fill="auto"/>
            <w:noWrap/>
            <w:hideMark/>
          </w:tcPr>
          <w:p w14:paraId="3A0E8911" w14:textId="77777777" w:rsidR="003122C4" w:rsidRPr="003122C4" w:rsidRDefault="003122C4" w:rsidP="003122C4">
            <w:pPr>
              <w:autoSpaceDE/>
              <w:autoSpaceDN/>
              <w:adjustRightInd/>
              <w:spacing w:before="0" w:after="0"/>
              <w:contextualSpacing/>
              <w:jc w:val="right"/>
              <w:rPr>
                <w:sz w:val="20"/>
                <w:szCs w:val="20"/>
              </w:rPr>
            </w:pPr>
          </w:p>
        </w:tc>
        <w:tc>
          <w:tcPr>
            <w:tcW w:w="923" w:type="dxa"/>
            <w:tcBorders>
              <w:top w:val="nil"/>
              <w:left w:val="nil"/>
              <w:bottom w:val="nil"/>
              <w:right w:val="nil"/>
            </w:tcBorders>
            <w:shd w:val="clear" w:color="auto" w:fill="auto"/>
            <w:noWrap/>
            <w:hideMark/>
          </w:tcPr>
          <w:p w14:paraId="5AAD3055"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nil"/>
              <w:right w:val="nil"/>
            </w:tcBorders>
            <w:shd w:val="clear" w:color="auto" w:fill="auto"/>
            <w:noWrap/>
            <w:hideMark/>
          </w:tcPr>
          <w:p w14:paraId="412420F1"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nil"/>
              <w:right w:val="nil"/>
            </w:tcBorders>
            <w:shd w:val="clear" w:color="auto" w:fill="auto"/>
            <w:noWrap/>
            <w:hideMark/>
          </w:tcPr>
          <w:p w14:paraId="2210A541"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73A07112"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009AC006" w14:textId="77777777" w:rsidTr="003122C4">
        <w:trPr>
          <w:trHeight w:val="255"/>
        </w:trPr>
        <w:tc>
          <w:tcPr>
            <w:tcW w:w="433" w:type="dxa"/>
            <w:tcBorders>
              <w:top w:val="nil"/>
              <w:left w:val="nil"/>
              <w:bottom w:val="nil"/>
              <w:right w:val="nil"/>
            </w:tcBorders>
            <w:shd w:val="clear" w:color="auto" w:fill="auto"/>
            <w:noWrap/>
            <w:hideMark/>
          </w:tcPr>
          <w:p w14:paraId="50584637"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658A866B" w14:textId="77777777" w:rsidR="003122C4" w:rsidRPr="003122C4" w:rsidRDefault="003122C4" w:rsidP="003122C4">
            <w:pPr>
              <w:autoSpaceDE/>
              <w:autoSpaceDN/>
              <w:adjustRightInd/>
              <w:spacing w:before="0" w:after="0"/>
              <w:contextualSpacing/>
              <w:rPr>
                <w:sz w:val="20"/>
                <w:szCs w:val="20"/>
              </w:rPr>
            </w:pPr>
          </w:p>
        </w:tc>
        <w:tc>
          <w:tcPr>
            <w:tcW w:w="2218" w:type="dxa"/>
            <w:gridSpan w:val="2"/>
            <w:tcBorders>
              <w:top w:val="nil"/>
              <w:left w:val="nil"/>
              <w:bottom w:val="nil"/>
              <w:right w:val="nil"/>
            </w:tcBorders>
            <w:shd w:val="clear" w:color="auto" w:fill="auto"/>
            <w:noWrap/>
            <w:vAlign w:val="bottom"/>
            <w:hideMark/>
          </w:tcPr>
          <w:p w14:paraId="0E5399EE" w14:textId="77777777" w:rsidR="003122C4" w:rsidRPr="003122C4" w:rsidRDefault="003122C4" w:rsidP="003122C4">
            <w:pPr>
              <w:autoSpaceDE/>
              <w:autoSpaceDN/>
              <w:adjustRightInd/>
              <w:spacing w:before="0" w:after="0"/>
              <w:contextualSpacing/>
              <w:rPr>
                <w:sz w:val="20"/>
                <w:szCs w:val="20"/>
              </w:rPr>
            </w:pPr>
            <w:r w:rsidRPr="003122C4">
              <w:rPr>
                <w:sz w:val="20"/>
                <w:szCs w:val="20"/>
              </w:rPr>
              <w:t xml:space="preserve">Сметная стоимость работ </w:t>
            </w:r>
          </w:p>
        </w:tc>
        <w:tc>
          <w:tcPr>
            <w:tcW w:w="1898" w:type="dxa"/>
            <w:gridSpan w:val="2"/>
            <w:tcBorders>
              <w:top w:val="nil"/>
              <w:left w:val="nil"/>
              <w:bottom w:val="nil"/>
              <w:right w:val="nil"/>
            </w:tcBorders>
            <w:shd w:val="clear" w:color="auto" w:fill="auto"/>
            <w:noWrap/>
            <w:hideMark/>
          </w:tcPr>
          <w:p w14:paraId="3844F7E2" w14:textId="77777777" w:rsidR="003122C4" w:rsidRPr="003122C4" w:rsidRDefault="003122C4" w:rsidP="003122C4">
            <w:pPr>
              <w:autoSpaceDE/>
              <w:autoSpaceDN/>
              <w:adjustRightInd/>
              <w:spacing w:before="0" w:after="0"/>
              <w:contextualSpacing/>
              <w:jc w:val="right"/>
              <w:rPr>
                <w:sz w:val="20"/>
                <w:szCs w:val="20"/>
              </w:rPr>
            </w:pPr>
            <w:r w:rsidRPr="003122C4">
              <w:rPr>
                <w:sz w:val="20"/>
                <w:szCs w:val="20"/>
              </w:rPr>
              <w:t>0,000</w:t>
            </w:r>
          </w:p>
        </w:tc>
        <w:tc>
          <w:tcPr>
            <w:tcW w:w="1656" w:type="dxa"/>
            <w:tcBorders>
              <w:top w:val="nil"/>
              <w:left w:val="nil"/>
              <w:bottom w:val="nil"/>
              <w:right w:val="nil"/>
            </w:tcBorders>
            <w:shd w:val="clear" w:color="auto" w:fill="auto"/>
            <w:noWrap/>
            <w:hideMark/>
          </w:tcPr>
          <w:p w14:paraId="48E66A53" w14:textId="77777777" w:rsidR="003122C4" w:rsidRPr="003122C4" w:rsidRDefault="003122C4" w:rsidP="003122C4">
            <w:pPr>
              <w:autoSpaceDE/>
              <w:autoSpaceDN/>
              <w:adjustRightInd/>
              <w:spacing w:before="0" w:after="0"/>
              <w:contextualSpacing/>
              <w:jc w:val="right"/>
              <w:rPr>
                <w:sz w:val="20"/>
                <w:szCs w:val="20"/>
              </w:rPr>
            </w:pPr>
          </w:p>
        </w:tc>
        <w:tc>
          <w:tcPr>
            <w:tcW w:w="1326" w:type="dxa"/>
            <w:gridSpan w:val="3"/>
            <w:tcBorders>
              <w:top w:val="nil"/>
              <w:left w:val="nil"/>
              <w:bottom w:val="nil"/>
              <w:right w:val="nil"/>
            </w:tcBorders>
            <w:shd w:val="clear" w:color="auto" w:fill="auto"/>
            <w:noWrap/>
            <w:vAlign w:val="bottom"/>
            <w:hideMark/>
          </w:tcPr>
          <w:p w14:paraId="4A89C818" w14:textId="77777777" w:rsidR="003122C4" w:rsidRPr="003122C4" w:rsidRDefault="003122C4" w:rsidP="003122C4">
            <w:pPr>
              <w:autoSpaceDE/>
              <w:autoSpaceDN/>
              <w:adjustRightInd/>
              <w:spacing w:before="0" w:after="0"/>
              <w:contextualSpacing/>
              <w:rPr>
                <w:sz w:val="20"/>
                <w:szCs w:val="20"/>
              </w:rPr>
            </w:pPr>
            <w:r w:rsidRPr="003122C4">
              <w:rPr>
                <w:sz w:val="20"/>
                <w:szCs w:val="20"/>
              </w:rPr>
              <w:t>тыс.руб.</w:t>
            </w:r>
          </w:p>
        </w:tc>
        <w:tc>
          <w:tcPr>
            <w:tcW w:w="923" w:type="dxa"/>
            <w:tcBorders>
              <w:top w:val="nil"/>
              <w:left w:val="nil"/>
              <w:bottom w:val="nil"/>
              <w:right w:val="nil"/>
            </w:tcBorders>
            <w:shd w:val="clear" w:color="auto" w:fill="auto"/>
            <w:noWrap/>
            <w:hideMark/>
          </w:tcPr>
          <w:p w14:paraId="22CE27AC"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nil"/>
              <w:right w:val="nil"/>
            </w:tcBorders>
            <w:shd w:val="clear" w:color="auto" w:fill="auto"/>
            <w:noWrap/>
            <w:hideMark/>
          </w:tcPr>
          <w:p w14:paraId="59D4BAFD"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nil"/>
              <w:right w:val="nil"/>
            </w:tcBorders>
            <w:shd w:val="clear" w:color="auto" w:fill="auto"/>
            <w:noWrap/>
            <w:hideMark/>
          </w:tcPr>
          <w:p w14:paraId="51165D04"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61FB4BE0"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5A401E81" w14:textId="77777777" w:rsidTr="003122C4">
        <w:trPr>
          <w:trHeight w:val="255"/>
        </w:trPr>
        <w:tc>
          <w:tcPr>
            <w:tcW w:w="433" w:type="dxa"/>
            <w:tcBorders>
              <w:top w:val="nil"/>
              <w:left w:val="nil"/>
              <w:bottom w:val="nil"/>
              <w:right w:val="nil"/>
            </w:tcBorders>
            <w:shd w:val="clear" w:color="auto" w:fill="auto"/>
            <w:noWrap/>
            <w:hideMark/>
          </w:tcPr>
          <w:p w14:paraId="4BC54C05"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6B022B3D" w14:textId="77777777" w:rsidR="003122C4" w:rsidRPr="003122C4" w:rsidRDefault="003122C4" w:rsidP="003122C4">
            <w:pPr>
              <w:autoSpaceDE/>
              <w:autoSpaceDN/>
              <w:adjustRightInd/>
              <w:spacing w:before="0" w:after="0"/>
              <w:contextualSpacing/>
              <w:rPr>
                <w:sz w:val="20"/>
                <w:szCs w:val="20"/>
              </w:rPr>
            </w:pPr>
          </w:p>
        </w:tc>
        <w:tc>
          <w:tcPr>
            <w:tcW w:w="2218" w:type="dxa"/>
            <w:gridSpan w:val="2"/>
            <w:tcBorders>
              <w:top w:val="nil"/>
              <w:left w:val="nil"/>
              <w:bottom w:val="nil"/>
              <w:right w:val="nil"/>
            </w:tcBorders>
            <w:shd w:val="clear" w:color="auto" w:fill="auto"/>
            <w:noWrap/>
            <w:vAlign w:val="bottom"/>
            <w:hideMark/>
          </w:tcPr>
          <w:p w14:paraId="4D41BD25" w14:textId="77777777" w:rsidR="003122C4" w:rsidRPr="003122C4" w:rsidRDefault="003122C4" w:rsidP="003122C4">
            <w:pPr>
              <w:autoSpaceDE/>
              <w:autoSpaceDN/>
              <w:adjustRightInd/>
              <w:spacing w:before="0" w:after="0"/>
              <w:contextualSpacing/>
              <w:rPr>
                <w:sz w:val="20"/>
                <w:szCs w:val="20"/>
              </w:rPr>
            </w:pPr>
            <w:r w:rsidRPr="003122C4">
              <w:rPr>
                <w:sz w:val="20"/>
                <w:szCs w:val="20"/>
              </w:rPr>
              <w:t xml:space="preserve">Средства  на оплату труда </w:t>
            </w:r>
          </w:p>
        </w:tc>
        <w:tc>
          <w:tcPr>
            <w:tcW w:w="1898" w:type="dxa"/>
            <w:gridSpan w:val="2"/>
            <w:tcBorders>
              <w:top w:val="nil"/>
              <w:left w:val="nil"/>
              <w:bottom w:val="nil"/>
              <w:right w:val="nil"/>
            </w:tcBorders>
            <w:shd w:val="clear" w:color="auto" w:fill="auto"/>
            <w:noWrap/>
            <w:hideMark/>
          </w:tcPr>
          <w:p w14:paraId="6E020330" w14:textId="77777777" w:rsidR="003122C4" w:rsidRPr="003122C4" w:rsidRDefault="003122C4" w:rsidP="003122C4">
            <w:pPr>
              <w:autoSpaceDE/>
              <w:autoSpaceDN/>
              <w:adjustRightInd/>
              <w:spacing w:before="0" w:after="0"/>
              <w:contextualSpacing/>
              <w:jc w:val="right"/>
              <w:rPr>
                <w:sz w:val="20"/>
                <w:szCs w:val="20"/>
              </w:rPr>
            </w:pPr>
            <w:r w:rsidRPr="003122C4">
              <w:rPr>
                <w:sz w:val="20"/>
                <w:szCs w:val="20"/>
              </w:rPr>
              <w:t>0,000</w:t>
            </w:r>
          </w:p>
        </w:tc>
        <w:tc>
          <w:tcPr>
            <w:tcW w:w="1656" w:type="dxa"/>
            <w:tcBorders>
              <w:top w:val="nil"/>
              <w:left w:val="nil"/>
              <w:bottom w:val="nil"/>
              <w:right w:val="nil"/>
            </w:tcBorders>
            <w:shd w:val="clear" w:color="auto" w:fill="auto"/>
            <w:noWrap/>
            <w:hideMark/>
          </w:tcPr>
          <w:p w14:paraId="5E4144F8" w14:textId="77777777" w:rsidR="003122C4" w:rsidRPr="003122C4" w:rsidRDefault="003122C4" w:rsidP="003122C4">
            <w:pPr>
              <w:autoSpaceDE/>
              <w:autoSpaceDN/>
              <w:adjustRightInd/>
              <w:spacing w:before="0" w:after="0"/>
              <w:contextualSpacing/>
              <w:jc w:val="right"/>
              <w:rPr>
                <w:sz w:val="20"/>
                <w:szCs w:val="20"/>
              </w:rPr>
            </w:pPr>
          </w:p>
        </w:tc>
        <w:tc>
          <w:tcPr>
            <w:tcW w:w="1326" w:type="dxa"/>
            <w:gridSpan w:val="3"/>
            <w:tcBorders>
              <w:top w:val="nil"/>
              <w:left w:val="nil"/>
              <w:bottom w:val="nil"/>
              <w:right w:val="nil"/>
            </w:tcBorders>
            <w:shd w:val="clear" w:color="auto" w:fill="auto"/>
            <w:noWrap/>
            <w:vAlign w:val="bottom"/>
            <w:hideMark/>
          </w:tcPr>
          <w:p w14:paraId="08FFB3BE" w14:textId="77777777" w:rsidR="003122C4" w:rsidRPr="003122C4" w:rsidRDefault="003122C4" w:rsidP="003122C4">
            <w:pPr>
              <w:autoSpaceDE/>
              <w:autoSpaceDN/>
              <w:adjustRightInd/>
              <w:spacing w:before="0" w:after="0"/>
              <w:contextualSpacing/>
              <w:rPr>
                <w:sz w:val="20"/>
                <w:szCs w:val="20"/>
              </w:rPr>
            </w:pPr>
            <w:r w:rsidRPr="003122C4">
              <w:rPr>
                <w:sz w:val="20"/>
                <w:szCs w:val="20"/>
              </w:rPr>
              <w:t>тыс.руб.</w:t>
            </w:r>
          </w:p>
        </w:tc>
        <w:tc>
          <w:tcPr>
            <w:tcW w:w="923" w:type="dxa"/>
            <w:tcBorders>
              <w:top w:val="nil"/>
              <w:left w:val="nil"/>
              <w:bottom w:val="nil"/>
              <w:right w:val="nil"/>
            </w:tcBorders>
            <w:shd w:val="clear" w:color="auto" w:fill="auto"/>
            <w:noWrap/>
            <w:hideMark/>
          </w:tcPr>
          <w:p w14:paraId="549F24BD"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nil"/>
              <w:right w:val="nil"/>
            </w:tcBorders>
            <w:shd w:val="clear" w:color="auto" w:fill="auto"/>
            <w:noWrap/>
            <w:hideMark/>
          </w:tcPr>
          <w:p w14:paraId="785140A5"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nil"/>
              <w:right w:val="nil"/>
            </w:tcBorders>
            <w:shd w:val="clear" w:color="auto" w:fill="auto"/>
            <w:noWrap/>
            <w:hideMark/>
          </w:tcPr>
          <w:p w14:paraId="6029FFE9"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464B8528"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194E6C21" w14:textId="77777777" w:rsidTr="003122C4">
        <w:trPr>
          <w:trHeight w:val="255"/>
        </w:trPr>
        <w:tc>
          <w:tcPr>
            <w:tcW w:w="433" w:type="dxa"/>
            <w:tcBorders>
              <w:top w:val="nil"/>
              <w:left w:val="nil"/>
              <w:bottom w:val="nil"/>
              <w:right w:val="nil"/>
            </w:tcBorders>
            <w:shd w:val="clear" w:color="auto" w:fill="auto"/>
            <w:noWrap/>
            <w:hideMark/>
          </w:tcPr>
          <w:p w14:paraId="68DF25EF"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nil"/>
              <w:right w:val="nil"/>
            </w:tcBorders>
            <w:shd w:val="clear" w:color="auto" w:fill="auto"/>
            <w:noWrap/>
            <w:hideMark/>
          </w:tcPr>
          <w:p w14:paraId="53BF3151" w14:textId="77777777" w:rsidR="003122C4" w:rsidRPr="003122C4" w:rsidRDefault="003122C4" w:rsidP="003122C4">
            <w:pPr>
              <w:autoSpaceDE/>
              <w:autoSpaceDN/>
              <w:adjustRightInd/>
              <w:spacing w:before="0" w:after="0"/>
              <w:contextualSpacing/>
              <w:rPr>
                <w:sz w:val="20"/>
                <w:szCs w:val="20"/>
              </w:rPr>
            </w:pPr>
          </w:p>
        </w:tc>
        <w:tc>
          <w:tcPr>
            <w:tcW w:w="9018" w:type="dxa"/>
            <w:gridSpan w:val="10"/>
            <w:tcBorders>
              <w:top w:val="nil"/>
              <w:left w:val="nil"/>
              <w:bottom w:val="nil"/>
              <w:right w:val="nil"/>
            </w:tcBorders>
            <w:shd w:val="clear" w:color="auto" w:fill="auto"/>
            <w:noWrap/>
            <w:vAlign w:val="bottom"/>
            <w:hideMark/>
          </w:tcPr>
          <w:p w14:paraId="68D3D50D" w14:textId="77777777" w:rsidR="003122C4" w:rsidRPr="003122C4" w:rsidRDefault="003122C4" w:rsidP="003122C4">
            <w:pPr>
              <w:autoSpaceDE/>
              <w:autoSpaceDN/>
              <w:adjustRightInd/>
              <w:spacing w:before="0" w:after="0"/>
              <w:ind w:firstLineChars="800" w:firstLine="1600"/>
              <w:contextualSpacing/>
              <w:rPr>
                <w:sz w:val="20"/>
                <w:szCs w:val="20"/>
              </w:rPr>
            </w:pPr>
            <w:r w:rsidRPr="003122C4">
              <w:rPr>
                <w:sz w:val="20"/>
                <w:szCs w:val="20"/>
              </w:rPr>
              <w:t>Составлен(а) в текущих  ценах по состоянию на</w:t>
            </w:r>
          </w:p>
        </w:tc>
        <w:tc>
          <w:tcPr>
            <w:tcW w:w="879" w:type="dxa"/>
            <w:gridSpan w:val="2"/>
            <w:tcBorders>
              <w:top w:val="nil"/>
              <w:left w:val="nil"/>
              <w:bottom w:val="nil"/>
              <w:right w:val="nil"/>
            </w:tcBorders>
            <w:shd w:val="clear" w:color="auto" w:fill="auto"/>
            <w:noWrap/>
            <w:hideMark/>
          </w:tcPr>
          <w:p w14:paraId="21A151C1"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nil"/>
              <w:right w:val="nil"/>
            </w:tcBorders>
            <w:shd w:val="clear" w:color="auto" w:fill="auto"/>
            <w:noWrap/>
            <w:hideMark/>
          </w:tcPr>
          <w:p w14:paraId="44CA2085"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7F9CF7B7" w14:textId="77777777" w:rsidTr="003122C4">
        <w:trPr>
          <w:trHeight w:val="255"/>
        </w:trPr>
        <w:tc>
          <w:tcPr>
            <w:tcW w:w="433" w:type="dxa"/>
            <w:tcBorders>
              <w:top w:val="nil"/>
              <w:left w:val="nil"/>
              <w:bottom w:val="single" w:sz="4" w:space="0" w:color="auto"/>
              <w:right w:val="nil"/>
            </w:tcBorders>
            <w:shd w:val="clear" w:color="auto" w:fill="auto"/>
            <w:noWrap/>
            <w:hideMark/>
          </w:tcPr>
          <w:p w14:paraId="7096F159" w14:textId="77777777" w:rsidR="003122C4" w:rsidRPr="003122C4" w:rsidRDefault="003122C4" w:rsidP="003122C4">
            <w:pPr>
              <w:autoSpaceDE/>
              <w:autoSpaceDN/>
              <w:adjustRightInd/>
              <w:spacing w:before="0" w:after="0"/>
              <w:contextualSpacing/>
              <w:rPr>
                <w:sz w:val="20"/>
                <w:szCs w:val="20"/>
              </w:rPr>
            </w:pPr>
          </w:p>
        </w:tc>
        <w:tc>
          <w:tcPr>
            <w:tcW w:w="1470" w:type="dxa"/>
            <w:tcBorders>
              <w:top w:val="nil"/>
              <w:left w:val="nil"/>
              <w:bottom w:val="single" w:sz="4" w:space="0" w:color="auto"/>
              <w:right w:val="nil"/>
            </w:tcBorders>
            <w:shd w:val="clear" w:color="auto" w:fill="auto"/>
            <w:noWrap/>
            <w:hideMark/>
          </w:tcPr>
          <w:p w14:paraId="69B5C87C" w14:textId="77777777" w:rsidR="003122C4" w:rsidRPr="003122C4" w:rsidRDefault="003122C4" w:rsidP="003122C4">
            <w:pPr>
              <w:autoSpaceDE/>
              <w:autoSpaceDN/>
              <w:adjustRightInd/>
              <w:spacing w:before="0" w:after="0"/>
              <w:contextualSpacing/>
              <w:rPr>
                <w:sz w:val="20"/>
                <w:szCs w:val="20"/>
              </w:rPr>
            </w:pPr>
          </w:p>
        </w:tc>
        <w:tc>
          <w:tcPr>
            <w:tcW w:w="1605" w:type="dxa"/>
            <w:tcBorders>
              <w:top w:val="nil"/>
              <w:left w:val="nil"/>
              <w:bottom w:val="single" w:sz="4" w:space="0" w:color="auto"/>
              <w:right w:val="nil"/>
            </w:tcBorders>
            <w:shd w:val="clear" w:color="auto" w:fill="auto"/>
            <w:hideMark/>
          </w:tcPr>
          <w:p w14:paraId="7DD91F46" w14:textId="77777777" w:rsidR="003122C4" w:rsidRPr="003122C4" w:rsidRDefault="003122C4" w:rsidP="003122C4">
            <w:pPr>
              <w:autoSpaceDE/>
              <w:autoSpaceDN/>
              <w:adjustRightInd/>
              <w:spacing w:before="0" w:after="0"/>
              <w:contextualSpacing/>
              <w:rPr>
                <w:sz w:val="20"/>
                <w:szCs w:val="20"/>
              </w:rPr>
            </w:pPr>
          </w:p>
        </w:tc>
        <w:tc>
          <w:tcPr>
            <w:tcW w:w="613" w:type="dxa"/>
            <w:tcBorders>
              <w:top w:val="nil"/>
              <w:left w:val="nil"/>
              <w:bottom w:val="single" w:sz="4" w:space="0" w:color="auto"/>
              <w:right w:val="nil"/>
            </w:tcBorders>
            <w:shd w:val="clear" w:color="auto" w:fill="auto"/>
            <w:hideMark/>
          </w:tcPr>
          <w:p w14:paraId="0D91C5A8"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nil"/>
              <w:left w:val="nil"/>
              <w:bottom w:val="single" w:sz="4" w:space="0" w:color="auto"/>
              <w:right w:val="nil"/>
            </w:tcBorders>
            <w:shd w:val="clear" w:color="auto" w:fill="auto"/>
            <w:noWrap/>
            <w:hideMark/>
          </w:tcPr>
          <w:p w14:paraId="2C587003"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nil"/>
              <w:left w:val="nil"/>
              <w:bottom w:val="single" w:sz="4" w:space="0" w:color="auto"/>
              <w:right w:val="nil"/>
            </w:tcBorders>
            <w:shd w:val="clear" w:color="auto" w:fill="auto"/>
            <w:noWrap/>
            <w:hideMark/>
          </w:tcPr>
          <w:p w14:paraId="57CDDC7C" w14:textId="77777777" w:rsidR="003122C4" w:rsidRPr="003122C4" w:rsidRDefault="003122C4" w:rsidP="003122C4">
            <w:pPr>
              <w:autoSpaceDE/>
              <w:autoSpaceDN/>
              <w:adjustRightInd/>
              <w:spacing w:before="0" w:after="0"/>
              <w:contextualSpacing/>
              <w:jc w:val="right"/>
              <w:rPr>
                <w:sz w:val="20"/>
                <w:szCs w:val="20"/>
              </w:rPr>
            </w:pPr>
          </w:p>
        </w:tc>
        <w:tc>
          <w:tcPr>
            <w:tcW w:w="1656" w:type="dxa"/>
            <w:tcBorders>
              <w:top w:val="nil"/>
              <w:left w:val="nil"/>
              <w:bottom w:val="single" w:sz="4" w:space="0" w:color="auto"/>
              <w:right w:val="nil"/>
            </w:tcBorders>
            <w:shd w:val="clear" w:color="auto" w:fill="auto"/>
            <w:noWrap/>
            <w:hideMark/>
          </w:tcPr>
          <w:p w14:paraId="0F906022" w14:textId="77777777" w:rsidR="003122C4" w:rsidRPr="003122C4" w:rsidRDefault="003122C4" w:rsidP="003122C4">
            <w:pPr>
              <w:autoSpaceDE/>
              <w:autoSpaceDN/>
              <w:adjustRightInd/>
              <w:spacing w:before="0" w:after="0"/>
              <w:contextualSpacing/>
              <w:jc w:val="right"/>
              <w:rPr>
                <w:sz w:val="20"/>
                <w:szCs w:val="20"/>
              </w:rPr>
            </w:pPr>
          </w:p>
        </w:tc>
        <w:tc>
          <w:tcPr>
            <w:tcW w:w="548" w:type="dxa"/>
            <w:gridSpan w:val="2"/>
            <w:tcBorders>
              <w:top w:val="nil"/>
              <w:left w:val="nil"/>
              <w:bottom w:val="single" w:sz="4" w:space="0" w:color="auto"/>
              <w:right w:val="nil"/>
            </w:tcBorders>
            <w:shd w:val="clear" w:color="auto" w:fill="auto"/>
            <w:noWrap/>
            <w:hideMark/>
          </w:tcPr>
          <w:p w14:paraId="30C4BF16" w14:textId="77777777" w:rsidR="003122C4" w:rsidRPr="003122C4" w:rsidRDefault="003122C4" w:rsidP="003122C4">
            <w:pPr>
              <w:autoSpaceDE/>
              <w:autoSpaceDN/>
              <w:adjustRightInd/>
              <w:spacing w:before="0" w:after="0"/>
              <w:contextualSpacing/>
              <w:jc w:val="right"/>
              <w:rPr>
                <w:sz w:val="20"/>
                <w:szCs w:val="20"/>
              </w:rPr>
            </w:pPr>
          </w:p>
        </w:tc>
        <w:tc>
          <w:tcPr>
            <w:tcW w:w="778" w:type="dxa"/>
            <w:tcBorders>
              <w:top w:val="nil"/>
              <w:left w:val="nil"/>
              <w:bottom w:val="single" w:sz="4" w:space="0" w:color="auto"/>
              <w:right w:val="nil"/>
            </w:tcBorders>
            <w:shd w:val="clear" w:color="auto" w:fill="auto"/>
            <w:noWrap/>
            <w:hideMark/>
          </w:tcPr>
          <w:p w14:paraId="06E37474" w14:textId="77777777" w:rsidR="003122C4" w:rsidRPr="003122C4" w:rsidRDefault="003122C4" w:rsidP="003122C4">
            <w:pPr>
              <w:autoSpaceDE/>
              <w:autoSpaceDN/>
              <w:adjustRightInd/>
              <w:spacing w:before="0" w:after="0"/>
              <w:contextualSpacing/>
              <w:jc w:val="right"/>
              <w:rPr>
                <w:sz w:val="20"/>
                <w:szCs w:val="20"/>
              </w:rPr>
            </w:pPr>
          </w:p>
        </w:tc>
        <w:tc>
          <w:tcPr>
            <w:tcW w:w="923" w:type="dxa"/>
            <w:tcBorders>
              <w:top w:val="nil"/>
              <w:left w:val="nil"/>
              <w:bottom w:val="single" w:sz="4" w:space="0" w:color="auto"/>
              <w:right w:val="nil"/>
            </w:tcBorders>
            <w:shd w:val="clear" w:color="auto" w:fill="auto"/>
            <w:noWrap/>
            <w:hideMark/>
          </w:tcPr>
          <w:p w14:paraId="5EF7483A" w14:textId="77777777" w:rsidR="003122C4" w:rsidRPr="003122C4" w:rsidRDefault="003122C4" w:rsidP="003122C4">
            <w:pPr>
              <w:autoSpaceDE/>
              <w:autoSpaceDN/>
              <w:adjustRightInd/>
              <w:spacing w:before="0" w:after="0"/>
              <w:contextualSpacing/>
              <w:jc w:val="right"/>
              <w:rPr>
                <w:sz w:val="20"/>
                <w:szCs w:val="20"/>
              </w:rPr>
            </w:pPr>
          </w:p>
        </w:tc>
        <w:tc>
          <w:tcPr>
            <w:tcW w:w="997" w:type="dxa"/>
            <w:tcBorders>
              <w:top w:val="nil"/>
              <w:left w:val="nil"/>
              <w:bottom w:val="single" w:sz="4" w:space="0" w:color="auto"/>
              <w:right w:val="nil"/>
            </w:tcBorders>
            <w:shd w:val="clear" w:color="auto" w:fill="auto"/>
            <w:noWrap/>
            <w:hideMark/>
          </w:tcPr>
          <w:p w14:paraId="4F9ABADA" w14:textId="77777777" w:rsidR="003122C4" w:rsidRPr="003122C4" w:rsidRDefault="003122C4" w:rsidP="003122C4">
            <w:pPr>
              <w:autoSpaceDE/>
              <w:autoSpaceDN/>
              <w:adjustRightInd/>
              <w:spacing w:before="0" w:after="0"/>
              <w:contextualSpacing/>
              <w:jc w:val="right"/>
              <w:rPr>
                <w:sz w:val="20"/>
                <w:szCs w:val="20"/>
              </w:rPr>
            </w:pPr>
          </w:p>
        </w:tc>
        <w:tc>
          <w:tcPr>
            <w:tcW w:w="879" w:type="dxa"/>
            <w:gridSpan w:val="2"/>
            <w:tcBorders>
              <w:top w:val="nil"/>
              <w:left w:val="nil"/>
              <w:bottom w:val="single" w:sz="4" w:space="0" w:color="auto"/>
              <w:right w:val="nil"/>
            </w:tcBorders>
            <w:shd w:val="clear" w:color="auto" w:fill="auto"/>
            <w:noWrap/>
            <w:hideMark/>
          </w:tcPr>
          <w:p w14:paraId="7DFF189B" w14:textId="77777777" w:rsidR="003122C4" w:rsidRPr="003122C4" w:rsidRDefault="003122C4" w:rsidP="003122C4">
            <w:pPr>
              <w:autoSpaceDE/>
              <w:autoSpaceDN/>
              <w:adjustRightInd/>
              <w:spacing w:before="0" w:after="0"/>
              <w:contextualSpacing/>
              <w:jc w:val="right"/>
              <w:rPr>
                <w:sz w:val="20"/>
                <w:szCs w:val="20"/>
              </w:rPr>
            </w:pPr>
          </w:p>
        </w:tc>
        <w:tc>
          <w:tcPr>
            <w:tcW w:w="3651" w:type="dxa"/>
            <w:gridSpan w:val="2"/>
            <w:tcBorders>
              <w:top w:val="nil"/>
              <w:left w:val="nil"/>
              <w:bottom w:val="single" w:sz="4" w:space="0" w:color="auto"/>
              <w:right w:val="nil"/>
            </w:tcBorders>
            <w:shd w:val="clear" w:color="auto" w:fill="auto"/>
            <w:noWrap/>
            <w:hideMark/>
          </w:tcPr>
          <w:p w14:paraId="3E5FE33A" w14:textId="77777777" w:rsidR="003122C4" w:rsidRPr="003122C4" w:rsidRDefault="003122C4" w:rsidP="003122C4">
            <w:pPr>
              <w:autoSpaceDE/>
              <w:autoSpaceDN/>
              <w:adjustRightInd/>
              <w:spacing w:before="0" w:after="0"/>
              <w:contextualSpacing/>
              <w:jc w:val="right"/>
              <w:rPr>
                <w:sz w:val="20"/>
                <w:szCs w:val="20"/>
              </w:rPr>
            </w:pPr>
          </w:p>
        </w:tc>
      </w:tr>
      <w:tr w:rsidR="003122C4" w:rsidRPr="003122C4" w14:paraId="0F35FBC4" w14:textId="77777777" w:rsidTr="003122C4">
        <w:trPr>
          <w:trHeight w:val="255"/>
        </w:trPr>
        <w:tc>
          <w:tcPr>
            <w:tcW w:w="4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D82AE8" w14:textId="77777777" w:rsidR="003122C4" w:rsidRPr="003122C4" w:rsidRDefault="003122C4" w:rsidP="003122C4">
            <w:pPr>
              <w:autoSpaceDE/>
              <w:autoSpaceDN/>
              <w:adjustRightInd/>
              <w:spacing w:before="0" w:after="0"/>
              <w:contextualSpacing/>
              <w:rPr>
                <w:sz w:val="20"/>
                <w:szCs w:val="20"/>
              </w:rPr>
            </w:pPr>
            <w:r w:rsidRPr="003122C4">
              <w:rPr>
                <w:sz w:val="20"/>
                <w:szCs w:val="20"/>
              </w:rPr>
              <w:t>№ пп</w:t>
            </w:r>
          </w:p>
        </w:tc>
        <w:tc>
          <w:tcPr>
            <w:tcW w:w="14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F2D0D5"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Обоснование</w:t>
            </w:r>
          </w:p>
        </w:tc>
        <w:tc>
          <w:tcPr>
            <w:tcW w:w="1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427151"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Наименование</w:t>
            </w:r>
          </w:p>
        </w:tc>
        <w:tc>
          <w:tcPr>
            <w:tcW w:w="6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C020684"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Ед. изм.</w:t>
            </w:r>
          </w:p>
        </w:tc>
        <w:tc>
          <w:tcPr>
            <w:tcW w:w="1898" w:type="dxa"/>
            <w:gridSpan w:val="2"/>
            <w:tcBorders>
              <w:top w:val="single" w:sz="4" w:space="0" w:color="auto"/>
              <w:left w:val="nil"/>
              <w:bottom w:val="single" w:sz="4" w:space="0" w:color="auto"/>
              <w:right w:val="single" w:sz="4" w:space="0" w:color="auto"/>
            </w:tcBorders>
            <w:shd w:val="clear" w:color="000000" w:fill="FFFFFF"/>
            <w:vAlign w:val="center"/>
            <w:hideMark/>
          </w:tcPr>
          <w:p w14:paraId="54C0EAD7"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Кол.</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FE21BC"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Периодичность</w:t>
            </w:r>
          </w:p>
        </w:tc>
        <w:tc>
          <w:tcPr>
            <w:tcW w:w="7776" w:type="dxa"/>
            <w:gridSpan w:val="9"/>
            <w:tcBorders>
              <w:top w:val="single" w:sz="4" w:space="0" w:color="auto"/>
              <w:left w:val="nil"/>
              <w:bottom w:val="single" w:sz="4" w:space="0" w:color="auto"/>
              <w:right w:val="single" w:sz="4" w:space="0" w:color="auto"/>
            </w:tcBorders>
            <w:shd w:val="clear" w:color="000000" w:fill="FFFFFF"/>
            <w:vAlign w:val="center"/>
            <w:hideMark/>
          </w:tcPr>
          <w:p w14:paraId="3B60E4CA"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Сметная стоимость в текущих (прогнозных) ценах, руб.</w:t>
            </w:r>
          </w:p>
        </w:tc>
      </w:tr>
      <w:tr w:rsidR="003122C4" w:rsidRPr="003122C4" w14:paraId="3865F8EB" w14:textId="77777777" w:rsidTr="003122C4">
        <w:trPr>
          <w:trHeight w:val="255"/>
        </w:trPr>
        <w:tc>
          <w:tcPr>
            <w:tcW w:w="433" w:type="dxa"/>
            <w:vMerge/>
            <w:tcBorders>
              <w:top w:val="single" w:sz="4" w:space="0" w:color="auto"/>
              <w:left w:val="single" w:sz="4" w:space="0" w:color="auto"/>
              <w:bottom w:val="single" w:sz="4" w:space="0" w:color="auto"/>
              <w:right w:val="single" w:sz="4" w:space="0" w:color="auto"/>
            </w:tcBorders>
            <w:vAlign w:val="center"/>
            <w:hideMark/>
          </w:tcPr>
          <w:p w14:paraId="250854A3" w14:textId="77777777" w:rsidR="003122C4" w:rsidRPr="003122C4" w:rsidRDefault="003122C4" w:rsidP="003122C4">
            <w:pPr>
              <w:autoSpaceDE/>
              <w:autoSpaceDN/>
              <w:adjustRightInd/>
              <w:spacing w:before="0" w:after="0"/>
              <w:contextualSpacing/>
              <w:rPr>
                <w:sz w:val="20"/>
                <w:szCs w:val="20"/>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4BA3C12A" w14:textId="77777777" w:rsidR="003122C4" w:rsidRPr="003122C4" w:rsidRDefault="003122C4" w:rsidP="003122C4">
            <w:pPr>
              <w:autoSpaceDE/>
              <w:autoSpaceDN/>
              <w:adjustRightInd/>
              <w:spacing w:before="0" w:after="0"/>
              <w:contextualSpacing/>
              <w:rPr>
                <w:sz w:val="20"/>
                <w:szCs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64363AD4" w14:textId="77777777" w:rsidR="003122C4" w:rsidRPr="003122C4" w:rsidRDefault="003122C4" w:rsidP="003122C4">
            <w:pPr>
              <w:autoSpaceDE/>
              <w:autoSpaceDN/>
              <w:adjustRightInd/>
              <w:spacing w:before="0" w:after="0"/>
              <w:contextualSpacing/>
              <w:rPr>
                <w:sz w:val="20"/>
                <w:szCs w:val="20"/>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0F7BB74D" w14:textId="77777777" w:rsidR="003122C4" w:rsidRPr="003122C4" w:rsidRDefault="003122C4" w:rsidP="003122C4">
            <w:pPr>
              <w:autoSpaceDE/>
              <w:autoSpaceDN/>
              <w:adjustRightInd/>
              <w:spacing w:before="0" w:after="0"/>
              <w:contextualSpacing/>
              <w:rPr>
                <w:sz w:val="20"/>
                <w:szCs w:val="20"/>
              </w:rPr>
            </w:pP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33C81C"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на ед.</w:t>
            </w:r>
          </w:p>
        </w:tc>
        <w:tc>
          <w:tcPr>
            <w:tcW w:w="7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90AA6C"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всего</w:t>
            </w: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69E6B950" w14:textId="77777777" w:rsidR="003122C4" w:rsidRPr="003122C4" w:rsidRDefault="003122C4" w:rsidP="003122C4">
            <w:pPr>
              <w:autoSpaceDE/>
              <w:autoSpaceDN/>
              <w:adjustRightInd/>
              <w:spacing w:before="0" w:after="0"/>
              <w:contextualSpacing/>
              <w:rPr>
                <w:sz w:val="20"/>
                <w:szCs w:val="20"/>
              </w:rPr>
            </w:pPr>
          </w:p>
        </w:tc>
        <w:tc>
          <w:tcPr>
            <w:tcW w:w="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602839"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на ед.</w:t>
            </w:r>
          </w:p>
        </w:tc>
        <w:tc>
          <w:tcPr>
            <w:tcW w:w="82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F3FDB5"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общая</w:t>
            </w:r>
          </w:p>
        </w:tc>
        <w:tc>
          <w:tcPr>
            <w:tcW w:w="4040" w:type="dxa"/>
            <w:gridSpan w:val="5"/>
            <w:tcBorders>
              <w:top w:val="single" w:sz="4" w:space="0" w:color="auto"/>
              <w:left w:val="nil"/>
              <w:bottom w:val="single" w:sz="4" w:space="0" w:color="auto"/>
              <w:right w:val="single" w:sz="4" w:space="0" w:color="auto"/>
            </w:tcBorders>
            <w:shd w:val="clear" w:color="000000" w:fill="FFFFFF"/>
            <w:vAlign w:val="center"/>
            <w:hideMark/>
          </w:tcPr>
          <w:p w14:paraId="6D58CAEA"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В том числе</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026D5BC3" w14:textId="77777777" w:rsidR="003122C4" w:rsidRPr="003122C4" w:rsidRDefault="003122C4" w:rsidP="003122C4">
            <w:pPr>
              <w:autoSpaceDE/>
              <w:autoSpaceDN/>
              <w:adjustRightInd/>
              <w:spacing w:before="0" w:after="0"/>
              <w:contextualSpacing/>
              <w:rPr>
                <w:sz w:val="20"/>
                <w:szCs w:val="20"/>
              </w:rPr>
            </w:pPr>
            <w:r w:rsidRPr="003122C4">
              <w:rPr>
                <w:sz w:val="20"/>
                <w:szCs w:val="20"/>
              </w:rPr>
              <w:t> </w:t>
            </w:r>
          </w:p>
        </w:tc>
      </w:tr>
      <w:tr w:rsidR="003122C4" w:rsidRPr="003122C4" w14:paraId="4C431E72" w14:textId="77777777" w:rsidTr="003122C4">
        <w:trPr>
          <w:trHeight w:val="255"/>
        </w:trPr>
        <w:tc>
          <w:tcPr>
            <w:tcW w:w="433" w:type="dxa"/>
            <w:vMerge/>
            <w:tcBorders>
              <w:top w:val="single" w:sz="4" w:space="0" w:color="auto"/>
              <w:left w:val="single" w:sz="4" w:space="0" w:color="auto"/>
              <w:bottom w:val="single" w:sz="4" w:space="0" w:color="auto"/>
              <w:right w:val="single" w:sz="4" w:space="0" w:color="auto"/>
            </w:tcBorders>
            <w:vAlign w:val="center"/>
            <w:hideMark/>
          </w:tcPr>
          <w:p w14:paraId="3B0B283D" w14:textId="77777777" w:rsidR="003122C4" w:rsidRPr="003122C4" w:rsidRDefault="003122C4" w:rsidP="003122C4">
            <w:pPr>
              <w:autoSpaceDE/>
              <w:autoSpaceDN/>
              <w:adjustRightInd/>
              <w:spacing w:before="0" w:after="0"/>
              <w:contextualSpacing/>
              <w:rPr>
                <w:sz w:val="20"/>
                <w:szCs w:val="20"/>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361386F9" w14:textId="77777777" w:rsidR="003122C4" w:rsidRPr="003122C4" w:rsidRDefault="003122C4" w:rsidP="003122C4">
            <w:pPr>
              <w:autoSpaceDE/>
              <w:autoSpaceDN/>
              <w:adjustRightInd/>
              <w:spacing w:before="0" w:after="0"/>
              <w:contextualSpacing/>
              <w:rPr>
                <w:sz w:val="20"/>
                <w:szCs w:val="20"/>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14:paraId="262DDDFE" w14:textId="77777777" w:rsidR="003122C4" w:rsidRPr="003122C4" w:rsidRDefault="003122C4" w:rsidP="003122C4">
            <w:pPr>
              <w:autoSpaceDE/>
              <w:autoSpaceDN/>
              <w:adjustRightInd/>
              <w:spacing w:before="0" w:after="0"/>
              <w:contextualSpacing/>
              <w:rPr>
                <w:sz w:val="20"/>
                <w:szCs w:val="20"/>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48AA2374" w14:textId="77777777" w:rsidR="003122C4" w:rsidRPr="003122C4" w:rsidRDefault="003122C4" w:rsidP="003122C4">
            <w:pPr>
              <w:autoSpaceDE/>
              <w:autoSpaceDN/>
              <w:adjustRightInd/>
              <w:spacing w:before="0" w:after="0"/>
              <w:contextualSpacing/>
              <w:rPr>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421EEC3C" w14:textId="77777777" w:rsidR="003122C4" w:rsidRPr="003122C4" w:rsidRDefault="003122C4" w:rsidP="003122C4">
            <w:pPr>
              <w:autoSpaceDE/>
              <w:autoSpaceDN/>
              <w:adjustRightInd/>
              <w:spacing w:before="0" w:after="0"/>
              <w:contextualSpacing/>
              <w:rPr>
                <w:sz w:val="20"/>
                <w:szCs w:val="20"/>
              </w:rPr>
            </w:pPr>
          </w:p>
        </w:tc>
        <w:tc>
          <w:tcPr>
            <w:tcW w:w="718" w:type="dxa"/>
            <w:vMerge/>
            <w:tcBorders>
              <w:top w:val="single" w:sz="4" w:space="0" w:color="auto"/>
              <w:left w:val="single" w:sz="4" w:space="0" w:color="auto"/>
              <w:bottom w:val="single" w:sz="4" w:space="0" w:color="auto"/>
              <w:right w:val="single" w:sz="4" w:space="0" w:color="auto"/>
            </w:tcBorders>
            <w:vAlign w:val="center"/>
            <w:hideMark/>
          </w:tcPr>
          <w:p w14:paraId="3759A47F" w14:textId="77777777" w:rsidR="003122C4" w:rsidRPr="003122C4" w:rsidRDefault="003122C4" w:rsidP="003122C4">
            <w:pPr>
              <w:autoSpaceDE/>
              <w:autoSpaceDN/>
              <w:adjustRightInd/>
              <w:spacing w:before="0" w:after="0"/>
              <w:contextualSpacing/>
              <w:rPr>
                <w:sz w:val="20"/>
                <w:szCs w:val="20"/>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14:paraId="050868CB" w14:textId="77777777" w:rsidR="003122C4" w:rsidRPr="003122C4" w:rsidRDefault="003122C4" w:rsidP="003122C4">
            <w:pPr>
              <w:autoSpaceDE/>
              <w:autoSpaceDN/>
              <w:adjustRightInd/>
              <w:spacing w:before="0" w:after="0"/>
              <w:contextualSpacing/>
              <w:rPr>
                <w:sz w:val="20"/>
                <w:szCs w:val="20"/>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14:paraId="2EA8E041" w14:textId="77777777" w:rsidR="003122C4" w:rsidRPr="003122C4" w:rsidRDefault="003122C4" w:rsidP="003122C4">
            <w:pPr>
              <w:autoSpaceDE/>
              <w:autoSpaceDN/>
              <w:adjustRightInd/>
              <w:spacing w:before="0" w:after="0"/>
              <w:contextualSpacing/>
              <w:rPr>
                <w:sz w:val="20"/>
                <w:szCs w:val="20"/>
              </w:rPr>
            </w:pPr>
          </w:p>
        </w:tc>
        <w:tc>
          <w:tcPr>
            <w:tcW w:w="826" w:type="dxa"/>
            <w:gridSpan w:val="2"/>
            <w:vMerge/>
            <w:tcBorders>
              <w:top w:val="single" w:sz="4" w:space="0" w:color="auto"/>
              <w:left w:val="single" w:sz="4" w:space="0" w:color="auto"/>
              <w:bottom w:val="single" w:sz="4" w:space="0" w:color="auto"/>
              <w:right w:val="single" w:sz="4" w:space="0" w:color="auto"/>
            </w:tcBorders>
            <w:vAlign w:val="center"/>
            <w:hideMark/>
          </w:tcPr>
          <w:p w14:paraId="1FAFF369" w14:textId="77777777" w:rsidR="003122C4" w:rsidRPr="003122C4" w:rsidRDefault="003122C4" w:rsidP="003122C4">
            <w:pPr>
              <w:autoSpaceDE/>
              <w:autoSpaceDN/>
              <w:adjustRightInd/>
              <w:spacing w:before="0" w:after="0"/>
              <w:contextualSpacing/>
              <w:rPr>
                <w:sz w:val="20"/>
                <w:szCs w:val="20"/>
              </w:rPr>
            </w:pPr>
          </w:p>
        </w:tc>
        <w:tc>
          <w:tcPr>
            <w:tcW w:w="923" w:type="dxa"/>
            <w:tcBorders>
              <w:top w:val="single" w:sz="4" w:space="0" w:color="auto"/>
              <w:left w:val="nil"/>
              <w:bottom w:val="single" w:sz="4" w:space="0" w:color="auto"/>
              <w:right w:val="single" w:sz="4" w:space="0" w:color="auto"/>
            </w:tcBorders>
            <w:shd w:val="clear" w:color="000000" w:fill="FFFFFF"/>
            <w:vAlign w:val="center"/>
            <w:hideMark/>
          </w:tcPr>
          <w:p w14:paraId="3C19B5CC"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Осн.З/п</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hideMark/>
          </w:tcPr>
          <w:p w14:paraId="416024DB"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Эк.Маш.</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14:paraId="2072C5EB"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З/пМех</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6E1F9279"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Мат</w:t>
            </w:r>
          </w:p>
        </w:tc>
      </w:tr>
      <w:tr w:rsidR="003122C4" w:rsidRPr="003122C4" w14:paraId="6D73036E" w14:textId="77777777" w:rsidTr="003122C4">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F3EA3C" w14:textId="77777777" w:rsidR="003122C4" w:rsidRPr="003122C4" w:rsidRDefault="003122C4" w:rsidP="003122C4">
            <w:pPr>
              <w:autoSpaceDE/>
              <w:autoSpaceDN/>
              <w:adjustRightInd/>
              <w:spacing w:before="0" w:after="0"/>
              <w:contextualSpacing/>
              <w:rPr>
                <w:sz w:val="20"/>
                <w:szCs w:val="20"/>
              </w:rPr>
            </w:pPr>
            <w:r w:rsidRPr="003122C4">
              <w:rPr>
                <w:sz w:val="20"/>
                <w:szCs w:val="20"/>
              </w:rPr>
              <w:t>1</w:t>
            </w:r>
          </w:p>
        </w:tc>
        <w:tc>
          <w:tcPr>
            <w:tcW w:w="1470" w:type="dxa"/>
            <w:tcBorders>
              <w:top w:val="single" w:sz="4" w:space="0" w:color="auto"/>
              <w:left w:val="nil"/>
              <w:bottom w:val="single" w:sz="4" w:space="0" w:color="auto"/>
              <w:right w:val="single" w:sz="4" w:space="0" w:color="auto"/>
            </w:tcBorders>
            <w:shd w:val="clear" w:color="000000" w:fill="FFFFFF"/>
            <w:vAlign w:val="center"/>
            <w:hideMark/>
          </w:tcPr>
          <w:p w14:paraId="396DCC13"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2</w:t>
            </w:r>
          </w:p>
        </w:tc>
        <w:tc>
          <w:tcPr>
            <w:tcW w:w="1605" w:type="dxa"/>
            <w:tcBorders>
              <w:top w:val="single" w:sz="4" w:space="0" w:color="auto"/>
              <w:left w:val="nil"/>
              <w:bottom w:val="single" w:sz="4" w:space="0" w:color="auto"/>
              <w:right w:val="single" w:sz="4" w:space="0" w:color="auto"/>
            </w:tcBorders>
            <w:shd w:val="clear" w:color="000000" w:fill="FFFFFF"/>
            <w:noWrap/>
            <w:vAlign w:val="center"/>
            <w:hideMark/>
          </w:tcPr>
          <w:p w14:paraId="443ACB4B"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3</w:t>
            </w:r>
          </w:p>
        </w:tc>
        <w:tc>
          <w:tcPr>
            <w:tcW w:w="613" w:type="dxa"/>
            <w:tcBorders>
              <w:top w:val="single" w:sz="4" w:space="0" w:color="auto"/>
              <w:left w:val="nil"/>
              <w:bottom w:val="single" w:sz="4" w:space="0" w:color="auto"/>
              <w:right w:val="single" w:sz="4" w:space="0" w:color="auto"/>
            </w:tcBorders>
            <w:shd w:val="clear" w:color="000000" w:fill="FFFFFF"/>
            <w:vAlign w:val="center"/>
            <w:hideMark/>
          </w:tcPr>
          <w:p w14:paraId="1E95E6A6"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4</w:t>
            </w:r>
          </w:p>
        </w:tc>
        <w:tc>
          <w:tcPr>
            <w:tcW w:w="1180" w:type="dxa"/>
            <w:tcBorders>
              <w:top w:val="single" w:sz="4" w:space="0" w:color="auto"/>
              <w:left w:val="nil"/>
              <w:bottom w:val="single" w:sz="4" w:space="0" w:color="auto"/>
              <w:right w:val="single" w:sz="4" w:space="0" w:color="auto"/>
            </w:tcBorders>
            <w:shd w:val="clear" w:color="000000" w:fill="FFFFFF"/>
            <w:noWrap/>
            <w:hideMark/>
          </w:tcPr>
          <w:p w14:paraId="77BE1F14"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5</w:t>
            </w:r>
          </w:p>
        </w:tc>
        <w:tc>
          <w:tcPr>
            <w:tcW w:w="718" w:type="dxa"/>
            <w:tcBorders>
              <w:top w:val="single" w:sz="4" w:space="0" w:color="auto"/>
              <w:left w:val="nil"/>
              <w:bottom w:val="single" w:sz="4" w:space="0" w:color="auto"/>
              <w:right w:val="single" w:sz="4" w:space="0" w:color="auto"/>
            </w:tcBorders>
            <w:shd w:val="clear" w:color="000000" w:fill="FFFFFF"/>
            <w:noWrap/>
            <w:hideMark/>
          </w:tcPr>
          <w:p w14:paraId="53BB4BFC"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6</w:t>
            </w:r>
          </w:p>
        </w:tc>
        <w:tc>
          <w:tcPr>
            <w:tcW w:w="1656" w:type="dxa"/>
            <w:tcBorders>
              <w:top w:val="single" w:sz="4" w:space="0" w:color="auto"/>
              <w:left w:val="nil"/>
              <w:bottom w:val="single" w:sz="4" w:space="0" w:color="auto"/>
              <w:right w:val="single" w:sz="4" w:space="0" w:color="auto"/>
            </w:tcBorders>
            <w:shd w:val="clear" w:color="auto" w:fill="auto"/>
            <w:noWrap/>
            <w:hideMark/>
          </w:tcPr>
          <w:p w14:paraId="535ED6FD"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7</w:t>
            </w:r>
          </w:p>
        </w:tc>
        <w:tc>
          <w:tcPr>
            <w:tcW w:w="500" w:type="dxa"/>
            <w:tcBorders>
              <w:top w:val="single" w:sz="4" w:space="0" w:color="auto"/>
              <w:left w:val="nil"/>
              <w:bottom w:val="single" w:sz="4" w:space="0" w:color="auto"/>
              <w:right w:val="single" w:sz="4" w:space="0" w:color="auto"/>
            </w:tcBorders>
            <w:shd w:val="clear" w:color="000000" w:fill="FFFFFF"/>
            <w:vAlign w:val="center"/>
            <w:hideMark/>
          </w:tcPr>
          <w:p w14:paraId="786A9CF2"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8</w:t>
            </w: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D13E57A"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9</w:t>
            </w:r>
          </w:p>
        </w:tc>
        <w:tc>
          <w:tcPr>
            <w:tcW w:w="923" w:type="dxa"/>
            <w:tcBorders>
              <w:top w:val="single" w:sz="4" w:space="0" w:color="auto"/>
              <w:left w:val="nil"/>
              <w:bottom w:val="single" w:sz="4" w:space="0" w:color="auto"/>
              <w:right w:val="single" w:sz="4" w:space="0" w:color="auto"/>
            </w:tcBorders>
            <w:shd w:val="clear" w:color="000000" w:fill="FFFFFF"/>
            <w:noWrap/>
            <w:vAlign w:val="bottom"/>
            <w:hideMark/>
          </w:tcPr>
          <w:p w14:paraId="6F575302"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10</w:t>
            </w: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185DD4"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11</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D44949"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12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2C0C42FF" w14:textId="77777777" w:rsidR="003122C4" w:rsidRPr="003122C4" w:rsidRDefault="003122C4" w:rsidP="003122C4">
            <w:pPr>
              <w:autoSpaceDE/>
              <w:autoSpaceDN/>
              <w:adjustRightInd/>
              <w:spacing w:before="0" w:after="0"/>
              <w:contextualSpacing/>
              <w:jc w:val="center"/>
              <w:rPr>
                <w:sz w:val="20"/>
                <w:szCs w:val="20"/>
              </w:rPr>
            </w:pPr>
            <w:r w:rsidRPr="003122C4">
              <w:rPr>
                <w:sz w:val="20"/>
                <w:szCs w:val="20"/>
              </w:rPr>
              <w:t>13</w:t>
            </w:r>
          </w:p>
        </w:tc>
      </w:tr>
      <w:tr w:rsidR="003122C4" w:rsidRPr="003122C4" w14:paraId="060B5C39" w14:textId="77777777" w:rsidTr="003122C4">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578825" w14:textId="77777777" w:rsidR="003122C4" w:rsidRPr="003122C4" w:rsidRDefault="003122C4" w:rsidP="003122C4">
            <w:pPr>
              <w:autoSpaceDE/>
              <w:autoSpaceDN/>
              <w:adjustRightInd/>
              <w:spacing w:before="0" w:after="0"/>
              <w:contextualSpacing/>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14:paraId="690EF6F0" w14:textId="77777777" w:rsidR="003122C4" w:rsidRPr="003122C4" w:rsidRDefault="003122C4" w:rsidP="003122C4">
            <w:pPr>
              <w:autoSpaceDE/>
              <w:autoSpaceDN/>
              <w:adjustRightInd/>
              <w:spacing w:before="0" w:after="0"/>
              <w:contextualSpacing/>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14:paraId="7E244CFF" w14:textId="77777777" w:rsidR="003122C4" w:rsidRPr="003122C4" w:rsidRDefault="003122C4" w:rsidP="003122C4">
            <w:pPr>
              <w:autoSpaceDE/>
              <w:autoSpaceDN/>
              <w:adjustRightInd/>
              <w:spacing w:before="0" w:after="0"/>
              <w:contextualSpacing/>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14:paraId="51AABD7C"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14:paraId="1E3418CA"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14:paraId="4FA7AF96" w14:textId="77777777" w:rsidR="003122C4" w:rsidRPr="003122C4" w:rsidRDefault="003122C4" w:rsidP="003122C4">
            <w:pPr>
              <w:autoSpaceDE/>
              <w:autoSpaceDN/>
              <w:adjustRightInd/>
              <w:spacing w:before="0" w:after="0"/>
              <w:contextualSpacing/>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14:paraId="6F07DBCA" w14:textId="77777777" w:rsidR="003122C4" w:rsidRPr="003122C4" w:rsidRDefault="003122C4" w:rsidP="003122C4">
            <w:pPr>
              <w:autoSpaceDE/>
              <w:autoSpaceDN/>
              <w:adjustRightInd/>
              <w:spacing w:before="0" w:after="0"/>
              <w:contextualSpacing/>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14:paraId="1B87CD78" w14:textId="77777777" w:rsidR="003122C4" w:rsidRPr="003122C4" w:rsidRDefault="003122C4" w:rsidP="003122C4">
            <w:pPr>
              <w:autoSpaceDE/>
              <w:autoSpaceDN/>
              <w:adjustRightInd/>
              <w:spacing w:before="0" w:after="0"/>
              <w:contextualSpacing/>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14:paraId="43E23C73" w14:textId="77777777" w:rsidR="003122C4" w:rsidRPr="003122C4" w:rsidRDefault="003122C4" w:rsidP="003122C4">
            <w:pPr>
              <w:autoSpaceDE/>
              <w:autoSpaceDN/>
              <w:adjustRightInd/>
              <w:spacing w:before="0" w:after="0"/>
              <w:contextualSpacing/>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14:paraId="5935E908" w14:textId="77777777" w:rsidR="003122C4" w:rsidRPr="003122C4" w:rsidRDefault="003122C4" w:rsidP="003122C4">
            <w:pPr>
              <w:autoSpaceDE/>
              <w:autoSpaceDN/>
              <w:adjustRightInd/>
              <w:spacing w:before="0" w:after="0"/>
              <w:contextualSpacing/>
              <w:jc w:val="center"/>
              <w:rPr>
                <w:sz w:val="20"/>
                <w:szCs w:val="20"/>
              </w:rP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14:paraId="0439CF45" w14:textId="77777777" w:rsidR="003122C4" w:rsidRPr="003122C4" w:rsidRDefault="003122C4" w:rsidP="003122C4">
            <w:pPr>
              <w:autoSpaceDE/>
              <w:autoSpaceDN/>
              <w:adjustRightInd/>
              <w:spacing w:before="0" w:after="0"/>
              <w:contextualSpacing/>
              <w:jc w:val="center"/>
              <w:rPr>
                <w:sz w:val="20"/>
                <w:szCs w:val="20"/>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14:paraId="38D14B1B" w14:textId="77777777" w:rsidR="003122C4" w:rsidRPr="003122C4" w:rsidRDefault="003122C4" w:rsidP="003122C4">
            <w:pPr>
              <w:autoSpaceDE/>
              <w:autoSpaceDN/>
              <w:adjustRightInd/>
              <w:spacing w:before="0" w:after="0"/>
              <w:contextualSpacing/>
              <w:jc w:val="center"/>
              <w:rPr>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tcPr>
          <w:p w14:paraId="503B17C2" w14:textId="77777777" w:rsidR="003122C4" w:rsidRPr="003122C4" w:rsidRDefault="003122C4" w:rsidP="003122C4">
            <w:pPr>
              <w:autoSpaceDE/>
              <w:autoSpaceDN/>
              <w:adjustRightInd/>
              <w:spacing w:before="0" w:after="0"/>
              <w:contextualSpacing/>
              <w:jc w:val="center"/>
              <w:rPr>
                <w:sz w:val="20"/>
                <w:szCs w:val="20"/>
              </w:rPr>
            </w:pPr>
          </w:p>
        </w:tc>
      </w:tr>
      <w:tr w:rsidR="003122C4" w:rsidRPr="003122C4" w14:paraId="1F67F9BC" w14:textId="77777777" w:rsidTr="003122C4">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DDBC03" w14:textId="77777777" w:rsidR="003122C4" w:rsidRPr="003122C4" w:rsidRDefault="003122C4" w:rsidP="003122C4">
            <w:pPr>
              <w:autoSpaceDE/>
              <w:autoSpaceDN/>
              <w:adjustRightInd/>
              <w:spacing w:before="0" w:after="0"/>
              <w:contextualSpacing/>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14:paraId="6182BFF7" w14:textId="77777777" w:rsidR="003122C4" w:rsidRPr="003122C4" w:rsidRDefault="003122C4" w:rsidP="003122C4">
            <w:pPr>
              <w:autoSpaceDE/>
              <w:autoSpaceDN/>
              <w:adjustRightInd/>
              <w:spacing w:before="0" w:after="0"/>
              <w:contextualSpacing/>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14:paraId="700B50C0" w14:textId="77777777" w:rsidR="003122C4" w:rsidRPr="003122C4" w:rsidRDefault="003122C4" w:rsidP="003122C4">
            <w:pPr>
              <w:autoSpaceDE/>
              <w:autoSpaceDN/>
              <w:adjustRightInd/>
              <w:spacing w:before="0" w:after="0"/>
              <w:contextualSpacing/>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14:paraId="7D25D6C6"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14:paraId="2FAD620B"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14:paraId="2996FA11" w14:textId="77777777" w:rsidR="003122C4" w:rsidRPr="003122C4" w:rsidRDefault="003122C4" w:rsidP="003122C4">
            <w:pPr>
              <w:autoSpaceDE/>
              <w:autoSpaceDN/>
              <w:adjustRightInd/>
              <w:spacing w:before="0" w:after="0"/>
              <w:contextualSpacing/>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14:paraId="20042F40" w14:textId="77777777" w:rsidR="003122C4" w:rsidRPr="003122C4" w:rsidRDefault="003122C4" w:rsidP="003122C4">
            <w:pPr>
              <w:autoSpaceDE/>
              <w:autoSpaceDN/>
              <w:adjustRightInd/>
              <w:spacing w:before="0" w:after="0"/>
              <w:contextualSpacing/>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14:paraId="5B957241" w14:textId="77777777" w:rsidR="003122C4" w:rsidRPr="003122C4" w:rsidRDefault="003122C4" w:rsidP="003122C4">
            <w:pPr>
              <w:autoSpaceDE/>
              <w:autoSpaceDN/>
              <w:adjustRightInd/>
              <w:spacing w:before="0" w:after="0"/>
              <w:contextualSpacing/>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14:paraId="0F4D16CF" w14:textId="77777777" w:rsidR="003122C4" w:rsidRPr="003122C4" w:rsidRDefault="003122C4" w:rsidP="003122C4">
            <w:pPr>
              <w:autoSpaceDE/>
              <w:autoSpaceDN/>
              <w:adjustRightInd/>
              <w:spacing w:before="0" w:after="0"/>
              <w:contextualSpacing/>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14:paraId="1B70CBF5" w14:textId="77777777" w:rsidR="003122C4" w:rsidRPr="003122C4" w:rsidRDefault="003122C4" w:rsidP="003122C4">
            <w:pPr>
              <w:autoSpaceDE/>
              <w:autoSpaceDN/>
              <w:adjustRightInd/>
              <w:spacing w:before="0" w:after="0"/>
              <w:contextualSpacing/>
              <w:jc w:val="center"/>
              <w:rPr>
                <w:sz w:val="20"/>
                <w:szCs w:val="20"/>
              </w:rP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14:paraId="514D37CA" w14:textId="77777777" w:rsidR="003122C4" w:rsidRPr="003122C4" w:rsidRDefault="003122C4" w:rsidP="003122C4">
            <w:pPr>
              <w:autoSpaceDE/>
              <w:autoSpaceDN/>
              <w:adjustRightInd/>
              <w:spacing w:before="0" w:after="0"/>
              <w:contextualSpacing/>
              <w:jc w:val="center"/>
              <w:rPr>
                <w:sz w:val="20"/>
                <w:szCs w:val="20"/>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14:paraId="1A622CA8" w14:textId="77777777" w:rsidR="003122C4" w:rsidRPr="003122C4" w:rsidRDefault="003122C4" w:rsidP="003122C4">
            <w:pPr>
              <w:autoSpaceDE/>
              <w:autoSpaceDN/>
              <w:adjustRightInd/>
              <w:spacing w:before="0" w:after="0"/>
              <w:contextualSpacing/>
              <w:jc w:val="center"/>
              <w:rPr>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tcPr>
          <w:p w14:paraId="4357EE91" w14:textId="77777777" w:rsidR="003122C4" w:rsidRPr="003122C4" w:rsidRDefault="003122C4" w:rsidP="003122C4">
            <w:pPr>
              <w:autoSpaceDE/>
              <w:autoSpaceDN/>
              <w:adjustRightInd/>
              <w:spacing w:before="0" w:after="0"/>
              <w:contextualSpacing/>
              <w:jc w:val="center"/>
              <w:rPr>
                <w:sz w:val="20"/>
                <w:szCs w:val="20"/>
              </w:rPr>
            </w:pPr>
          </w:p>
        </w:tc>
      </w:tr>
      <w:tr w:rsidR="003122C4" w:rsidRPr="003122C4" w14:paraId="1AD89AFE" w14:textId="77777777" w:rsidTr="003122C4">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E45897" w14:textId="77777777" w:rsidR="003122C4" w:rsidRPr="003122C4" w:rsidRDefault="003122C4" w:rsidP="003122C4">
            <w:pPr>
              <w:autoSpaceDE/>
              <w:autoSpaceDN/>
              <w:adjustRightInd/>
              <w:spacing w:before="0" w:after="0"/>
              <w:contextualSpacing/>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14:paraId="3D279B02" w14:textId="77777777" w:rsidR="003122C4" w:rsidRPr="003122C4" w:rsidRDefault="003122C4" w:rsidP="003122C4">
            <w:pPr>
              <w:autoSpaceDE/>
              <w:autoSpaceDN/>
              <w:adjustRightInd/>
              <w:spacing w:before="0" w:after="0"/>
              <w:contextualSpacing/>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14:paraId="337262D6" w14:textId="77777777" w:rsidR="003122C4" w:rsidRPr="003122C4" w:rsidRDefault="003122C4" w:rsidP="003122C4">
            <w:pPr>
              <w:autoSpaceDE/>
              <w:autoSpaceDN/>
              <w:adjustRightInd/>
              <w:spacing w:before="0" w:after="0"/>
              <w:contextualSpacing/>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14:paraId="46466DAE"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14:paraId="16EA800F"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14:paraId="3D3F7CBE" w14:textId="77777777" w:rsidR="003122C4" w:rsidRPr="003122C4" w:rsidRDefault="003122C4" w:rsidP="003122C4">
            <w:pPr>
              <w:autoSpaceDE/>
              <w:autoSpaceDN/>
              <w:adjustRightInd/>
              <w:spacing w:before="0" w:after="0"/>
              <w:contextualSpacing/>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14:paraId="47A14ED4" w14:textId="77777777" w:rsidR="003122C4" w:rsidRPr="003122C4" w:rsidRDefault="003122C4" w:rsidP="003122C4">
            <w:pPr>
              <w:autoSpaceDE/>
              <w:autoSpaceDN/>
              <w:adjustRightInd/>
              <w:spacing w:before="0" w:after="0"/>
              <w:contextualSpacing/>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14:paraId="1259F1A3" w14:textId="77777777" w:rsidR="003122C4" w:rsidRPr="003122C4" w:rsidRDefault="003122C4" w:rsidP="003122C4">
            <w:pPr>
              <w:autoSpaceDE/>
              <w:autoSpaceDN/>
              <w:adjustRightInd/>
              <w:spacing w:before="0" w:after="0"/>
              <w:contextualSpacing/>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14:paraId="1F97ACCB" w14:textId="77777777" w:rsidR="003122C4" w:rsidRPr="003122C4" w:rsidRDefault="003122C4" w:rsidP="003122C4">
            <w:pPr>
              <w:autoSpaceDE/>
              <w:autoSpaceDN/>
              <w:adjustRightInd/>
              <w:spacing w:before="0" w:after="0"/>
              <w:contextualSpacing/>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14:paraId="18CCB287" w14:textId="77777777" w:rsidR="003122C4" w:rsidRPr="003122C4" w:rsidRDefault="003122C4" w:rsidP="003122C4">
            <w:pPr>
              <w:autoSpaceDE/>
              <w:autoSpaceDN/>
              <w:adjustRightInd/>
              <w:spacing w:before="0" w:after="0"/>
              <w:contextualSpacing/>
              <w:jc w:val="center"/>
              <w:rPr>
                <w:sz w:val="20"/>
                <w:szCs w:val="20"/>
              </w:rP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14:paraId="7FE9A328" w14:textId="77777777" w:rsidR="003122C4" w:rsidRPr="003122C4" w:rsidRDefault="003122C4" w:rsidP="003122C4">
            <w:pPr>
              <w:autoSpaceDE/>
              <w:autoSpaceDN/>
              <w:adjustRightInd/>
              <w:spacing w:before="0" w:after="0"/>
              <w:contextualSpacing/>
              <w:jc w:val="center"/>
              <w:rPr>
                <w:sz w:val="20"/>
                <w:szCs w:val="20"/>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14:paraId="412525A0" w14:textId="77777777" w:rsidR="003122C4" w:rsidRPr="003122C4" w:rsidRDefault="003122C4" w:rsidP="003122C4">
            <w:pPr>
              <w:autoSpaceDE/>
              <w:autoSpaceDN/>
              <w:adjustRightInd/>
              <w:spacing w:before="0" w:after="0"/>
              <w:contextualSpacing/>
              <w:jc w:val="center"/>
              <w:rPr>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tcPr>
          <w:p w14:paraId="49213AC6" w14:textId="77777777" w:rsidR="003122C4" w:rsidRPr="003122C4" w:rsidRDefault="003122C4" w:rsidP="003122C4">
            <w:pPr>
              <w:autoSpaceDE/>
              <w:autoSpaceDN/>
              <w:adjustRightInd/>
              <w:spacing w:before="0" w:after="0"/>
              <w:contextualSpacing/>
              <w:jc w:val="center"/>
              <w:rPr>
                <w:sz w:val="20"/>
                <w:szCs w:val="20"/>
              </w:rPr>
            </w:pPr>
          </w:p>
        </w:tc>
      </w:tr>
      <w:tr w:rsidR="003122C4" w:rsidRPr="003122C4" w14:paraId="6F430E9B" w14:textId="77777777" w:rsidTr="003122C4">
        <w:trPr>
          <w:trHeight w:val="255"/>
        </w:trPr>
        <w:tc>
          <w:tcPr>
            <w:tcW w:w="43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BECCAE" w14:textId="77777777" w:rsidR="003122C4" w:rsidRPr="003122C4" w:rsidRDefault="003122C4" w:rsidP="003122C4">
            <w:pPr>
              <w:autoSpaceDE/>
              <w:autoSpaceDN/>
              <w:adjustRightInd/>
              <w:spacing w:before="0" w:after="0"/>
              <w:contextualSpacing/>
              <w:rPr>
                <w:sz w:val="20"/>
                <w:szCs w:val="20"/>
              </w:rPr>
            </w:pPr>
          </w:p>
        </w:tc>
        <w:tc>
          <w:tcPr>
            <w:tcW w:w="1470" w:type="dxa"/>
            <w:tcBorders>
              <w:top w:val="single" w:sz="4" w:space="0" w:color="auto"/>
              <w:left w:val="nil"/>
              <w:bottom w:val="single" w:sz="4" w:space="0" w:color="auto"/>
              <w:right w:val="single" w:sz="4" w:space="0" w:color="auto"/>
            </w:tcBorders>
            <w:shd w:val="clear" w:color="000000" w:fill="FFFFFF"/>
            <w:vAlign w:val="center"/>
          </w:tcPr>
          <w:p w14:paraId="6CBEF0D9" w14:textId="77777777" w:rsidR="003122C4" w:rsidRPr="003122C4" w:rsidRDefault="003122C4" w:rsidP="003122C4">
            <w:pPr>
              <w:autoSpaceDE/>
              <w:autoSpaceDN/>
              <w:adjustRightInd/>
              <w:spacing w:before="0" w:after="0"/>
              <w:contextualSpacing/>
              <w:jc w:val="center"/>
              <w:rPr>
                <w:sz w:val="20"/>
                <w:szCs w:val="20"/>
              </w:rPr>
            </w:pPr>
          </w:p>
        </w:tc>
        <w:tc>
          <w:tcPr>
            <w:tcW w:w="1605" w:type="dxa"/>
            <w:tcBorders>
              <w:top w:val="single" w:sz="4" w:space="0" w:color="auto"/>
              <w:left w:val="nil"/>
              <w:bottom w:val="single" w:sz="4" w:space="0" w:color="auto"/>
              <w:right w:val="single" w:sz="4" w:space="0" w:color="auto"/>
            </w:tcBorders>
            <w:shd w:val="clear" w:color="000000" w:fill="FFFFFF"/>
            <w:noWrap/>
            <w:vAlign w:val="center"/>
          </w:tcPr>
          <w:p w14:paraId="742A932B" w14:textId="77777777" w:rsidR="003122C4" w:rsidRPr="003122C4" w:rsidRDefault="003122C4" w:rsidP="003122C4">
            <w:pPr>
              <w:autoSpaceDE/>
              <w:autoSpaceDN/>
              <w:adjustRightInd/>
              <w:spacing w:before="0" w:after="0"/>
              <w:contextualSpacing/>
              <w:jc w:val="center"/>
              <w:rPr>
                <w:sz w:val="20"/>
                <w:szCs w:val="20"/>
              </w:rPr>
            </w:pPr>
          </w:p>
        </w:tc>
        <w:tc>
          <w:tcPr>
            <w:tcW w:w="613" w:type="dxa"/>
            <w:tcBorders>
              <w:top w:val="single" w:sz="4" w:space="0" w:color="auto"/>
              <w:left w:val="nil"/>
              <w:bottom w:val="single" w:sz="4" w:space="0" w:color="auto"/>
              <w:right w:val="single" w:sz="4" w:space="0" w:color="auto"/>
            </w:tcBorders>
            <w:shd w:val="clear" w:color="000000" w:fill="FFFFFF"/>
            <w:vAlign w:val="center"/>
          </w:tcPr>
          <w:p w14:paraId="205CBD67" w14:textId="77777777" w:rsidR="003122C4" w:rsidRPr="003122C4" w:rsidRDefault="003122C4" w:rsidP="003122C4">
            <w:pPr>
              <w:autoSpaceDE/>
              <w:autoSpaceDN/>
              <w:adjustRightInd/>
              <w:spacing w:before="0" w:after="0"/>
              <w:contextualSpacing/>
              <w:jc w:val="center"/>
              <w:rPr>
                <w:sz w:val="20"/>
                <w:szCs w:val="20"/>
              </w:rPr>
            </w:pPr>
          </w:p>
        </w:tc>
        <w:tc>
          <w:tcPr>
            <w:tcW w:w="1180" w:type="dxa"/>
            <w:tcBorders>
              <w:top w:val="single" w:sz="4" w:space="0" w:color="auto"/>
              <w:left w:val="nil"/>
              <w:bottom w:val="single" w:sz="4" w:space="0" w:color="auto"/>
              <w:right w:val="single" w:sz="4" w:space="0" w:color="auto"/>
            </w:tcBorders>
            <w:shd w:val="clear" w:color="000000" w:fill="FFFFFF"/>
            <w:noWrap/>
          </w:tcPr>
          <w:p w14:paraId="20DAD7BC" w14:textId="77777777" w:rsidR="003122C4" w:rsidRPr="003122C4" w:rsidRDefault="003122C4" w:rsidP="003122C4">
            <w:pPr>
              <w:autoSpaceDE/>
              <w:autoSpaceDN/>
              <w:adjustRightInd/>
              <w:spacing w:before="0" w:after="0"/>
              <w:contextualSpacing/>
              <w:jc w:val="center"/>
              <w:rPr>
                <w:sz w:val="20"/>
                <w:szCs w:val="20"/>
              </w:rPr>
            </w:pPr>
          </w:p>
        </w:tc>
        <w:tc>
          <w:tcPr>
            <w:tcW w:w="718" w:type="dxa"/>
            <w:tcBorders>
              <w:top w:val="single" w:sz="4" w:space="0" w:color="auto"/>
              <w:left w:val="nil"/>
              <w:bottom w:val="single" w:sz="4" w:space="0" w:color="auto"/>
              <w:right w:val="single" w:sz="4" w:space="0" w:color="auto"/>
            </w:tcBorders>
            <w:shd w:val="clear" w:color="000000" w:fill="FFFFFF"/>
            <w:noWrap/>
          </w:tcPr>
          <w:p w14:paraId="06930D6F" w14:textId="77777777" w:rsidR="003122C4" w:rsidRPr="003122C4" w:rsidRDefault="003122C4" w:rsidP="003122C4">
            <w:pPr>
              <w:autoSpaceDE/>
              <w:autoSpaceDN/>
              <w:adjustRightInd/>
              <w:spacing w:before="0" w:after="0"/>
              <w:contextualSpacing/>
              <w:jc w:val="center"/>
              <w:rPr>
                <w:sz w:val="20"/>
                <w:szCs w:val="20"/>
              </w:rPr>
            </w:pPr>
          </w:p>
        </w:tc>
        <w:tc>
          <w:tcPr>
            <w:tcW w:w="1656" w:type="dxa"/>
            <w:tcBorders>
              <w:top w:val="single" w:sz="4" w:space="0" w:color="auto"/>
              <w:left w:val="nil"/>
              <w:bottom w:val="single" w:sz="4" w:space="0" w:color="auto"/>
              <w:right w:val="single" w:sz="4" w:space="0" w:color="auto"/>
            </w:tcBorders>
            <w:shd w:val="clear" w:color="auto" w:fill="auto"/>
            <w:noWrap/>
          </w:tcPr>
          <w:p w14:paraId="52770F66" w14:textId="77777777" w:rsidR="003122C4" w:rsidRPr="003122C4" w:rsidRDefault="003122C4" w:rsidP="003122C4">
            <w:pPr>
              <w:autoSpaceDE/>
              <w:autoSpaceDN/>
              <w:adjustRightInd/>
              <w:spacing w:before="0" w:after="0"/>
              <w:contextualSpacing/>
              <w:jc w:val="center"/>
              <w:rPr>
                <w:sz w:val="20"/>
                <w:szCs w:val="20"/>
              </w:rPr>
            </w:pPr>
          </w:p>
        </w:tc>
        <w:tc>
          <w:tcPr>
            <w:tcW w:w="500" w:type="dxa"/>
            <w:tcBorders>
              <w:top w:val="single" w:sz="4" w:space="0" w:color="auto"/>
              <w:left w:val="nil"/>
              <w:bottom w:val="single" w:sz="4" w:space="0" w:color="auto"/>
              <w:right w:val="single" w:sz="4" w:space="0" w:color="auto"/>
            </w:tcBorders>
            <w:shd w:val="clear" w:color="000000" w:fill="FFFFFF"/>
            <w:vAlign w:val="center"/>
          </w:tcPr>
          <w:p w14:paraId="3C969F1C" w14:textId="77777777" w:rsidR="003122C4" w:rsidRPr="003122C4" w:rsidRDefault="003122C4" w:rsidP="003122C4">
            <w:pPr>
              <w:autoSpaceDE/>
              <w:autoSpaceDN/>
              <w:adjustRightInd/>
              <w:spacing w:before="0" w:after="0"/>
              <w:contextualSpacing/>
              <w:jc w:val="center"/>
              <w:rPr>
                <w:sz w:val="20"/>
                <w:szCs w:val="20"/>
              </w:rPr>
            </w:pPr>
          </w:p>
        </w:tc>
        <w:tc>
          <w:tcPr>
            <w:tcW w:w="826" w:type="dxa"/>
            <w:gridSpan w:val="2"/>
            <w:tcBorders>
              <w:top w:val="single" w:sz="4" w:space="0" w:color="auto"/>
              <w:left w:val="nil"/>
              <w:bottom w:val="single" w:sz="4" w:space="0" w:color="auto"/>
              <w:right w:val="single" w:sz="4" w:space="0" w:color="auto"/>
            </w:tcBorders>
            <w:shd w:val="clear" w:color="000000" w:fill="FFFFFF"/>
            <w:noWrap/>
            <w:vAlign w:val="center"/>
          </w:tcPr>
          <w:p w14:paraId="7962D3F4" w14:textId="77777777" w:rsidR="003122C4" w:rsidRPr="003122C4" w:rsidRDefault="003122C4" w:rsidP="003122C4">
            <w:pPr>
              <w:autoSpaceDE/>
              <w:autoSpaceDN/>
              <w:adjustRightInd/>
              <w:spacing w:before="0" w:after="0"/>
              <w:contextualSpacing/>
              <w:jc w:val="center"/>
              <w:rPr>
                <w:sz w:val="20"/>
                <w:szCs w:val="20"/>
              </w:rPr>
            </w:pPr>
          </w:p>
        </w:tc>
        <w:tc>
          <w:tcPr>
            <w:tcW w:w="923" w:type="dxa"/>
            <w:tcBorders>
              <w:top w:val="single" w:sz="4" w:space="0" w:color="auto"/>
              <w:left w:val="nil"/>
              <w:bottom w:val="single" w:sz="4" w:space="0" w:color="auto"/>
              <w:right w:val="single" w:sz="4" w:space="0" w:color="auto"/>
            </w:tcBorders>
            <w:shd w:val="clear" w:color="000000" w:fill="FFFFFF"/>
            <w:noWrap/>
            <w:vAlign w:val="bottom"/>
          </w:tcPr>
          <w:p w14:paraId="5F6A2F39" w14:textId="77777777" w:rsidR="003122C4" w:rsidRPr="003122C4" w:rsidRDefault="003122C4" w:rsidP="003122C4">
            <w:pPr>
              <w:autoSpaceDE/>
              <w:autoSpaceDN/>
              <w:adjustRightInd/>
              <w:spacing w:before="0" w:after="0"/>
              <w:contextualSpacing/>
              <w:jc w:val="center"/>
              <w:rPr>
                <w:sz w:val="20"/>
                <w:szCs w:val="20"/>
              </w:rPr>
            </w:pPr>
          </w:p>
        </w:tc>
        <w:tc>
          <w:tcPr>
            <w:tcW w:w="1416" w:type="dxa"/>
            <w:gridSpan w:val="2"/>
            <w:tcBorders>
              <w:top w:val="single" w:sz="4" w:space="0" w:color="auto"/>
              <w:left w:val="nil"/>
              <w:bottom w:val="single" w:sz="4" w:space="0" w:color="auto"/>
              <w:right w:val="single" w:sz="4" w:space="0" w:color="auto"/>
            </w:tcBorders>
            <w:shd w:val="clear" w:color="000000" w:fill="FFFFFF"/>
            <w:noWrap/>
            <w:vAlign w:val="bottom"/>
          </w:tcPr>
          <w:p w14:paraId="07A29A04" w14:textId="77777777" w:rsidR="003122C4" w:rsidRPr="003122C4" w:rsidRDefault="003122C4" w:rsidP="003122C4">
            <w:pPr>
              <w:autoSpaceDE/>
              <w:autoSpaceDN/>
              <w:adjustRightInd/>
              <w:spacing w:before="0" w:after="0"/>
              <w:contextualSpacing/>
              <w:jc w:val="center"/>
              <w:rPr>
                <w:sz w:val="20"/>
                <w:szCs w:val="20"/>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bottom"/>
          </w:tcPr>
          <w:p w14:paraId="03FB4C0C" w14:textId="77777777" w:rsidR="003122C4" w:rsidRPr="003122C4" w:rsidRDefault="003122C4" w:rsidP="003122C4">
            <w:pPr>
              <w:autoSpaceDE/>
              <w:autoSpaceDN/>
              <w:adjustRightInd/>
              <w:spacing w:before="0" w:after="0"/>
              <w:contextualSpacing/>
              <w:jc w:val="center"/>
              <w:rPr>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tcPr>
          <w:p w14:paraId="5AA10B80" w14:textId="77777777" w:rsidR="003122C4" w:rsidRPr="003122C4" w:rsidRDefault="003122C4" w:rsidP="003122C4">
            <w:pPr>
              <w:autoSpaceDE/>
              <w:autoSpaceDN/>
              <w:adjustRightInd/>
              <w:spacing w:before="0" w:after="0"/>
              <w:contextualSpacing/>
              <w:jc w:val="center"/>
              <w:rPr>
                <w:sz w:val="20"/>
                <w:szCs w:val="20"/>
              </w:rPr>
            </w:pPr>
          </w:p>
        </w:tc>
      </w:tr>
    </w:tbl>
    <w:p w14:paraId="7A9439BB" w14:textId="77777777" w:rsidR="00112C83" w:rsidRPr="00554BFD" w:rsidRDefault="00112C83" w:rsidP="00F435AA">
      <w:pPr>
        <w:contextualSpacing/>
        <w:rPr>
          <w:sz w:val="22"/>
          <w:szCs w:val="22"/>
        </w:rPr>
      </w:pPr>
    </w:p>
    <w:p w14:paraId="2377AAA7" w14:textId="77777777" w:rsidR="00112C83" w:rsidRPr="00554BFD" w:rsidRDefault="00112C83" w:rsidP="00F435AA">
      <w:pPr>
        <w:contextualSpacing/>
        <w:rPr>
          <w:sz w:val="22"/>
          <w:szCs w:val="22"/>
        </w:rPr>
      </w:pPr>
    </w:p>
    <w:p w14:paraId="40DA9BEA" w14:textId="77777777" w:rsidR="00112C83" w:rsidRPr="00554BFD" w:rsidRDefault="00112C83" w:rsidP="00F435AA">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14:paraId="4D35E238" w14:textId="77777777" w:rsidTr="00554BFD">
        <w:trPr>
          <w:jc w:val="center"/>
        </w:trPr>
        <w:tc>
          <w:tcPr>
            <w:tcW w:w="4795" w:type="dxa"/>
          </w:tcPr>
          <w:p w14:paraId="1D9C3248" w14:textId="77777777"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14:paraId="0C41B892" w14:textId="77777777" w:rsidR="00CC0C15" w:rsidRDefault="004B6B42" w:rsidP="00CC0C15">
            <w:pPr>
              <w:autoSpaceDE/>
              <w:autoSpaceDN/>
              <w:adjustRightInd/>
              <w:spacing w:before="0" w:after="0"/>
              <w:contextualSpacing/>
              <w:rPr>
                <w:bCs/>
                <w:sz w:val="22"/>
                <w:szCs w:val="22"/>
              </w:rPr>
            </w:pPr>
            <w:r>
              <w:rPr>
                <w:bCs/>
                <w:sz w:val="22"/>
                <w:szCs w:val="22"/>
              </w:rPr>
              <w:t>Д</w:t>
            </w:r>
            <w:r w:rsidR="00CC0C15">
              <w:rPr>
                <w:bCs/>
                <w:sz w:val="22"/>
                <w:szCs w:val="22"/>
              </w:rPr>
              <w:t>иректор</w:t>
            </w:r>
            <w:r>
              <w:rPr>
                <w:bCs/>
                <w:sz w:val="22"/>
                <w:szCs w:val="22"/>
              </w:rPr>
              <w:t xml:space="preserve"> по эксплуатации</w:t>
            </w:r>
          </w:p>
          <w:p w14:paraId="5052664C" w14:textId="77777777" w:rsidR="00CC0C15" w:rsidRPr="00554BFD" w:rsidRDefault="00CC0C15" w:rsidP="00CC0C15">
            <w:pPr>
              <w:autoSpaceDE/>
              <w:autoSpaceDN/>
              <w:adjustRightInd/>
              <w:spacing w:before="0" w:after="0"/>
              <w:contextualSpacing/>
              <w:rPr>
                <w:bCs/>
                <w:sz w:val="22"/>
                <w:szCs w:val="22"/>
              </w:rPr>
            </w:pPr>
          </w:p>
          <w:p w14:paraId="042B405D"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F3131B">
              <w:rPr>
                <w:sz w:val="22"/>
                <w:szCs w:val="22"/>
              </w:rPr>
              <w:t>С.С. Глебов</w:t>
            </w:r>
            <w:r>
              <w:rPr>
                <w:sz w:val="22"/>
                <w:szCs w:val="22"/>
              </w:rPr>
              <w:t>/</w:t>
            </w:r>
            <w:r w:rsidRPr="00554BFD">
              <w:rPr>
                <w:sz w:val="22"/>
                <w:szCs w:val="22"/>
              </w:rPr>
              <w:t xml:space="preserve">  </w:t>
            </w:r>
          </w:p>
          <w:p w14:paraId="0A50DF98" w14:textId="77777777" w:rsidR="00112C83" w:rsidRPr="00554BFD" w:rsidRDefault="00CC0C15" w:rsidP="00CC0C15">
            <w:pPr>
              <w:suppressAutoHyphens/>
              <w:spacing w:before="0" w:after="0"/>
              <w:contextualSpacing/>
              <w:rPr>
                <w:b/>
                <w:bCs/>
                <w:sz w:val="22"/>
                <w:szCs w:val="22"/>
              </w:rPr>
            </w:pPr>
            <w:r w:rsidRPr="00554BFD">
              <w:rPr>
                <w:sz w:val="22"/>
                <w:szCs w:val="22"/>
              </w:rPr>
              <w:t>М.П.</w:t>
            </w:r>
          </w:p>
          <w:p w14:paraId="5B9E7959" w14:textId="77777777" w:rsidR="00112C83" w:rsidRPr="00554BFD" w:rsidRDefault="00112C83" w:rsidP="00554BFD">
            <w:pPr>
              <w:suppressAutoHyphens/>
              <w:spacing w:before="0" w:after="0"/>
              <w:contextualSpacing/>
              <w:rPr>
                <w:b/>
                <w:bCs/>
                <w:sz w:val="22"/>
                <w:szCs w:val="22"/>
              </w:rPr>
            </w:pPr>
          </w:p>
        </w:tc>
        <w:tc>
          <w:tcPr>
            <w:tcW w:w="4776" w:type="dxa"/>
          </w:tcPr>
          <w:p w14:paraId="69A22ED6" w14:textId="77777777" w:rsidR="00112C83" w:rsidRPr="00554BFD" w:rsidRDefault="00112C83" w:rsidP="00554BFD">
            <w:pPr>
              <w:suppressAutoHyphens/>
              <w:spacing w:before="0" w:after="0"/>
              <w:contextualSpacing/>
              <w:jc w:val="right"/>
              <w:rPr>
                <w:b/>
                <w:bCs/>
                <w:sz w:val="22"/>
                <w:szCs w:val="22"/>
              </w:rPr>
            </w:pPr>
          </w:p>
          <w:p w14:paraId="0DEBA9FA" w14:textId="77777777" w:rsidR="00112C83" w:rsidRPr="00554BFD" w:rsidRDefault="00112C83" w:rsidP="00554BFD">
            <w:pPr>
              <w:suppressAutoHyphens/>
              <w:spacing w:before="0" w:after="0"/>
              <w:contextualSpacing/>
              <w:jc w:val="right"/>
              <w:rPr>
                <w:b/>
                <w:bCs/>
                <w:sz w:val="22"/>
                <w:szCs w:val="22"/>
              </w:rPr>
            </w:pPr>
            <w:r w:rsidRPr="00554BFD">
              <w:rPr>
                <w:b/>
                <w:bCs/>
                <w:sz w:val="22"/>
                <w:szCs w:val="22"/>
              </w:rPr>
              <w:t>ИСПОЛНИТЕЛЬ:</w:t>
            </w:r>
          </w:p>
          <w:p w14:paraId="24E49451" w14:textId="77777777" w:rsidR="00112C83" w:rsidRPr="00554BFD" w:rsidRDefault="00112C83" w:rsidP="00554BFD">
            <w:pPr>
              <w:suppressAutoHyphens/>
              <w:spacing w:before="0" w:after="0"/>
              <w:contextualSpacing/>
              <w:jc w:val="right"/>
              <w:rPr>
                <w:b/>
                <w:bCs/>
                <w:sz w:val="22"/>
                <w:szCs w:val="22"/>
              </w:rPr>
            </w:pPr>
          </w:p>
          <w:p w14:paraId="701ABF9D" w14:textId="77777777" w:rsidR="00112C83" w:rsidRPr="00554BFD" w:rsidRDefault="00112C83" w:rsidP="00554BFD">
            <w:pPr>
              <w:suppressAutoHyphens/>
              <w:spacing w:before="0" w:after="0"/>
              <w:contextualSpacing/>
              <w:jc w:val="right"/>
              <w:rPr>
                <w:b/>
                <w:bCs/>
                <w:sz w:val="22"/>
                <w:szCs w:val="22"/>
              </w:rPr>
            </w:pPr>
            <w:r w:rsidRPr="00554BFD">
              <w:rPr>
                <w:b/>
                <w:bCs/>
                <w:sz w:val="22"/>
                <w:szCs w:val="22"/>
              </w:rPr>
              <w:t>__________________/__________/</w:t>
            </w:r>
          </w:p>
        </w:tc>
      </w:tr>
    </w:tbl>
    <w:p w14:paraId="273465AC" w14:textId="77777777" w:rsidR="00112C83" w:rsidRPr="00554BFD" w:rsidRDefault="00112C83" w:rsidP="00F435AA">
      <w:pPr>
        <w:contextualSpacing/>
        <w:rPr>
          <w:sz w:val="22"/>
          <w:szCs w:val="22"/>
        </w:rPr>
      </w:pPr>
    </w:p>
    <w:p w14:paraId="202D3D78" w14:textId="77777777" w:rsidR="003122C4" w:rsidRDefault="003122C4" w:rsidP="00F435AA">
      <w:pPr>
        <w:contextualSpacing/>
        <w:rPr>
          <w:sz w:val="22"/>
          <w:szCs w:val="22"/>
        </w:rPr>
        <w:sectPr w:rsidR="003122C4" w:rsidSect="003122C4">
          <w:pgSz w:w="16838" w:h="11909" w:orient="landscape"/>
          <w:pgMar w:top="964" w:right="567" w:bottom="709" w:left="426" w:header="0" w:footer="3" w:gutter="427"/>
          <w:cols w:space="720"/>
          <w:noEndnote/>
          <w:rtlGutter/>
          <w:docGrid w:linePitch="360"/>
        </w:sectPr>
      </w:pPr>
    </w:p>
    <w:p w14:paraId="029BF11A" w14:textId="77777777" w:rsidR="004B6B42" w:rsidRDefault="004B6B42">
      <w:pPr>
        <w:autoSpaceDE/>
        <w:autoSpaceDN/>
        <w:adjustRightInd/>
        <w:spacing w:before="0" w:after="0"/>
        <w:rPr>
          <w:sz w:val="22"/>
          <w:szCs w:val="22"/>
        </w:rPr>
      </w:pPr>
    </w:p>
    <w:p w14:paraId="337D1104" w14:textId="77777777" w:rsidR="00112C83" w:rsidRPr="00554BFD" w:rsidRDefault="00112C83" w:rsidP="00112C83">
      <w:pPr>
        <w:spacing w:before="0" w:after="0"/>
        <w:ind w:left="2126" w:firstLine="680"/>
        <w:contextualSpacing/>
        <w:jc w:val="right"/>
        <w:rPr>
          <w:sz w:val="22"/>
          <w:szCs w:val="22"/>
        </w:rPr>
      </w:pPr>
      <w:r w:rsidRPr="00554BFD">
        <w:rPr>
          <w:sz w:val="22"/>
          <w:szCs w:val="22"/>
        </w:rPr>
        <w:t>Приложение № 10</w:t>
      </w:r>
    </w:p>
    <w:p w14:paraId="6002A47D" w14:textId="77777777"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14:paraId="606D3EAD" w14:textId="77777777" w:rsidR="00112C83" w:rsidRPr="00554BFD" w:rsidRDefault="00112C83" w:rsidP="00112C83">
      <w:pPr>
        <w:pStyle w:val="afd"/>
        <w:ind w:left="0"/>
        <w:jc w:val="right"/>
        <w:rPr>
          <w:b/>
          <w:sz w:val="22"/>
          <w:szCs w:val="22"/>
        </w:rPr>
      </w:pPr>
      <w:r w:rsidRPr="00554BFD">
        <w:rPr>
          <w:sz w:val="22"/>
          <w:szCs w:val="22"/>
        </w:rPr>
        <w:t>от «____» _____________ 20</w:t>
      </w:r>
      <w:r w:rsidR="00F3131B">
        <w:rPr>
          <w:sz w:val="22"/>
          <w:szCs w:val="22"/>
        </w:rPr>
        <w:t>20</w:t>
      </w:r>
      <w:r w:rsidRPr="00554BFD">
        <w:rPr>
          <w:sz w:val="22"/>
          <w:szCs w:val="22"/>
        </w:rPr>
        <w:t>г.</w:t>
      </w:r>
    </w:p>
    <w:p w14:paraId="5A0A68EF" w14:textId="77777777" w:rsidR="00112C83" w:rsidRPr="00554BFD" w:rsidRDefault="00112C83" w:rsidP="00F435AA">
      <w:pPr>
        <w:contextualSpacing/>
        <w:rPr>
          <w:sz w:val="22"/>
          <w:szCs w:val="22"/>
        </w:rPr>
      </w:pPr>
    </w:p>
    <w:p w14:paraId="5C687CDA" w14:textId="77777777" w:rsidR="00112C83" w:rsidRPr="00554BFD" w:rsidRDefault="00112C83" w:rsidP="00F435AA">
      <w:pPr>
        <w:contextualSpacing/>
        <w:rPr>
          <w:sz w:val="22"/>
          <w:szCs w:val="22"/>
        </w:rPr>
      </w:pPr>
    </w:p>
    <w:tbl>
      <w:tblPr>
        <w:tblW w:w="10025" w:type="dxa"/>
        <w:tblLook w:val="04A0" w:firstRow="1" w:lastRow="0" w:firstColumn="1" w:lastColumn="0" w:noHBand="0" w:noVBand="1"/>
      </w:tblPr>
      <w:tblGrid>
        <w:gridCol w:w="84"/>
        <w:gridCol w:w="383"/>
        <w:gridCol w:w="115"/>
        <w:gridCol w:w="1048"/>
        <w:gridCol w:w="1196"/>
        <w:gridCol w:w="150"/>
        <w:gridCol w:w="413"/>
        <w:gridCol w:w="719"/>
        <w:gridCol w:w="96"/>
        <w:gridCol w:w="539"/>
        <w:gridCol w:w="525"/>
        <w:gridCol w:w="792"/>
        <w:gridCol w:w="541"/>
        <w:gridCol w:w="164"/>
        <w:gridCol w:w="461"/>
        <w:gridCol w:w="729"/>
        <w:gridCol w:w="164"/>
        <w:gridCol w:w="702"/>
        <w:gridCol w:w="710"/>
        <w:gridCol w:w="103"/>
        <w:gridCol w:w="391"/>
      </w:tblGrid>
      <w:tr w:rsidR="00112C83" w:rsidRPr="00554BFD" w14:paraId="7C8B4FB8" w14:textId="77777777" w:rsidTr="00B43F1B">
        <w:trPr>
          <w:gridBefore w:val="1"/>
          <w:wBefore w:w="84" w:type="dxa"/>
          <w:trHeight w:val="255"/>
        </w:trPr>
        <w:tc>
          <w:tcPr>
            <w:tcW w:w="383" w:type="dxa"/>
            <w:tcBorders>
              <w:top w:val="nil"/>
              <w:left w:val="nil"/>
              <w:bottom w:val="nil"/>
              <w:right w:val="nil"/>
            </w:tcBorders>
            <w:shd w:val="clear" w:color="auto" w:fill="auto"/>
            <w:noWrap/>
            <w:hideMark/>
          </w:tcPr>
          <w:p w14:paraId="2F8AA3D8" w14:textId="77777777"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14:paraId="74BC577A" w14:textId="77777777" w:rsidR="00112C83" w:rsidRPr="00554BFD" w:rsidRDefault="00112C83" w:rsidP="00554BFD">
            <w:pPr>
              <w:autoSpaceDE/>
              <w:autoSpaceDN/>
              <w:adjustRightInd/>
              <w:spacing w:before="0" w:after="0"/>
              <w:rPr>
                <w:sz w:val="22"/>
                <w:szCs w:val="22"/>
              </w:rPr>
            </w:pPr>
          </w:p>
        </w:tc>
        <w:tc>
          <w:tcPr>
            <w:tcW w:w="7191" w:type="dxa"/>
            <w:gridSpan w:val="14"/>
            <w:tcBorders>
              <w:top w:val="nil"/>
              <w:left w:val="nil"/>
              <w:bottom w:val="nil"/>
              <w:right w:val="nil"/>
            </w:tcBorders>
            <w:shd w:val="clear" w:color="auto" w:fill="auto"/>
            <w:noWrap/>
            <w:hideMark/>
          </w:tcPr>
          <w:p w14:paraId="7874E47E" w14:textId="77777777" w:rsidR="00112C83" w:rsidRPr="00554BFD" w:rsidRDefault="008C01CA" w:rsidP="004B6B42">
            <w:pPr>
              <w:autoSpaceDE/>
              <w:autoSpaceDN/>
              <w:adjustRightInd/>
              <w:spacing w:before="0" w:after="0"/>
              <w:jc w:val="center"/>
              <w:rPr>
                <w:sz w:val="22"/>
                <w:szCs w:val="22"/>
              </w:rPr>
            </w:pPr>
            <w:r>
              <w:rPr>
                <w:b/>
                <w:bCs/>
                <w:sz w:val="22"/>
                <w:szCs w:val="22"/>
              </w:rPr>
              <w:t>Расчет</w:t>
            </w:r>
            <w:r w:rsidR="00112C83" w:rsidRPr="00554BFD">
              <w:rPr>
                <w:b/>
                <w:bCs/>
                <w:sz w:val="22"/>
                <w:szCs w:val="22"/>
              </w:rPr>
              <w:t xml:space="preserve"> стоимости</w:t>
            </w:r>
            <w:r w:rsidR="003122C4">
              <w:rPr>
                <w:b/>
                <w:bCs/>
                <w:sz w:val="22"/>
                <w:szCs w:val="22"/>
              </w:rPr>
              <w:t xml:space="preserve"> оказания</w:t>
            </w:r>
            <w:r w:rsidR="00112C83" w:rsidRPr="00554BFD">
              <w:rPr>
                <w:b/>
                <w:bCs/>
                <w:sz w:val="22"/>
                <w:szCs w:val="22"/>
              </w:rPr>
              <w:t xml:space="preserve"> услуг по аварийно-диспетчерскому обслуживанию</w:t>
            </w:r>
          </w:p>
        </w:tc>
        <w:tc>
          <w:tcPr>
            <w:tcW w:w="710" w:type="dxa"/>
            <w:tcBorders>
              <w:top w:val="nil"/>
              <w:left w:val="nil"/>
              <w:bottom w:val="nil"/>
              <w:right w:val="nil"/>
            </w:tcBorders>
            <w:shd w:val="clear" w:color="auto" w:fill="auto"/>
            <w:noWrap/>
            <w:hideMark/>
          </w:tcPr>
          <w:p w14:paraId="376EBBAC" w14:textId="77777777"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14:paraId="2E227FBD" w14:textId="77777777" w:rsidR="00112C83" w:rsidRPr="00554BFD" w:rsidRDefault="00112C83" w:rsidP="00554BFD">
            <w:pPr>
              <w:autoSpaceDE/>
              <w:autoSpaceDN/>
              <w:adjustRightInd/>
              <w:spacing w:before="0" w:after="0"/>
              <w:jc w:val="right"/>
              <w:rPr>
                <w:sz w:val="22"/>
                <w:szCs w:val="22"/>
              </w:rPr>
            </w:pPr>
          </w:p>
        </w:tc>
      </w:tr>
      <w:tr w:rsidR="00112C83" w:rsidRPr="00554BFD" w14:paraId="4B417566" w14:textId="77777777" w:rsidTr="00B43F1B">
        <w:trPr>
          <w:gridBefore w:val="1"/>
          <w:wBefore w:w="84" w:type="dxa"/>
          <w:trHeight w:val="255"/>
        </w:trPr>
        <w:tc>
          <w:tcPr>
            <w:tcW w:w="383" w:type="dxa"/>
            <w:tcBorders>
              <w:top w:val="nil"/>
              <w:left w:val="nil"/>
              <w:bottom w:val="nil"/>
              <w:right w:val="nil"/>
            </w:tcBorders>
            <w:shd w:val="clear" w:color="auto" w:fill="auto"/>
            <w:noWrap/>
            <w:hideMark/>
          </w:tcPr>
          <w:p w14:paraId="077E52CA" w14:textId="77777777"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14:paraId="143AB620" w14:textId="77777777"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hideMark/>
          </w:tcPr>
          <w:p w14:paraId="2B699995" w14:textId="77777777"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14:paraId="0D35A633" w14:textId="77777777" w:rsidR="00112C83" w:rsidRPr="00554BFD" w:rsidRDefault="00112C83" w:rsidP="00554BFD">
            <w:pPr>
              <w:autoSpaceDE/>
              <w:autoSpaceDN/>
              <w:adjustRightInd/>
              <w:spacing w:before="0" w:after="0"/>
              <w:jc w:val="center"/>
              <w:rPr>
                <w:sz w:val="22"/>
                <w:szCs w:val="22"/>
              </w:rPr>
            </w:pPr>
          </w:p>
        </w:tc>
        <w:tc>
          <w:tcPr>
            <w:tcW w:w="719" w:type="dxa"/>
            <w:tcBorders>
              <w:top w:val="nil"/>
              <w:left w:val="nil"/>
              <w:bottom w:val="nil"/>
              <w:right w:val="nil"/>
            </w:tcBorders>
            <w:shd w:val="clear" w:color="auto" w:fill="auto"/>
            <w:hideMark/>
          </w:tcPr>
          <w:p w14:paraId="5E35A76D" w14:textId="77777777" w:rsidR="00112C83" w:rsidRPr="00554BFD" w:rsidRDefault="00112C83" w:rsidP="00554BFD">
            <w:pPr>
              <w:autoSpaceDE/>
              <w:autoSpaceDN/>
              <w:adjustRightInd/>
              <w:spacing w:before="0" w:after="0"/>
              <w:jc w:val="center"/>
              <w:rPr>
                <w:sz w:val="22"/>
                <w:szCs w:val="22"/>
              </w:rPr>
            </w:pPr>
          </w:p>
        </w:tc>
        <w:tc>
          <w:tcPr>
            <w:tcW w:w="635" w:type="dxa"/>
            <w:gridSpan w:val="2"/>
            <w:tcBorders>
              <w:top w:val="nil"/>
              <w:left w:val="nil"/>
              <w:bottom w:val="nil"/>
              <w:right w:val="nil"/>
            </w:tcBorders>
            <w:shd w:val="clear" w:color="auto" w:fill="auto"/>
            <w:noWrap/>
            <w:hideMark/>
          </w:tcPr>
          <w:p w14:paraId="4B64E394" w14:textId="77777777"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14:paraId="787B7C94" w14:textId="77777777"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14:paraId="34673579" w14:textId="77777777"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14:paraId="767B3899" w14:textId="77777777" w:rsidR="00112C83" w:rsidRPr="00554BFD" w:rsidRDefault="00112C83" w:rsidP="00554BFD">
            <w:pPr>
              <w:autoSpaceDE/>
              <w:autoSpaceDN/>
              <w:adjustRightInd/>
              <w:spacing w:before="0" w:after="0"/>
              <w:jc w:val="center"/>
              <w:rPr>
                <w:b/>
                <w:bCs/>
                <w:sz w:val="22"/>
                <w:szCs w:val="22"/>
              </w:rPr>
            </w:pPr>
          </w:p>
        </w:tc>
        <w:tc>
          <w:tcPr>
            <w:tcW w:w="729" w:type="dxa"/>
            <w:tcBorders>
              <w:top w:val="nil"/>
              <w:left w:val="nil"/>
              <w:bottom w:val="nil"/>
              <w:right w:val="nil"/>
            </w:tcBorders>
            <w:shd w:val="clear" w:color="auto" w:fill="auto"/>
            <w:noWrap/>
            <w:hideMark/>
          </w:tcPr>
          <w:p w14:paraId="70373705" w14:textId="77777777"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14:paraId="1146BB52" w14:textId="77777777"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14:paraId="618D000B" w14:textId="77777777"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14:paraId="79479C3B" w14:textId="77777777" w:rsidR="00112C83" w:rsidRPr="00554BFD" w:rsidRDefault="00112C83" w:rsidP="00554BFD">
            <w:pPr>
              <w:autoSpaceDE/>
              <w:autoSpaceDN/>
              <w:adjustRightInd/>
              <w:spacing w:before="0" w:after="0"/>
              <w:jc w:val="right"/>
              <w:rPr>
                <w:sz w:val="22"/>
                <w:szCs w:val="22"/>
              </w:rPr>
            </w:pPr>
          </w:p>
        </w:tc>
      </w:tr>
      <w:tr w:rsidR="00112C83" w:rsidRPr="00554BFD" w14:paraId="7EFC1450" w14:textId="77777777" w:rsidTr="00B43F1B">
        <w:trPr>
          <w:gridBefore w:val="1"/>
          <w:wBefore w:w="84" w:type="dxa"/>
          <w:trHeight w:val="255"/>
        </w:trPr>
        <w:tc>
          <w:tcPr>
            <w:tcW w:w="383" w:type="dxa"/>
            <w:tcBorders>
              <w:top w:val="nil"/>
              <w:left w:val="nil"/>
              <w:bottom w:val="nil"/>
              <w:right w:val="nil"/>
            </w:tcBorders>
            <w:shd w:val="clear" w:color="auto" w:fill="auto"/>
            <w:noWrap/>
            <w:hideMark/>
          </w:tcPr>
          <w:p w14:paraId="2941AE89" w14:textId="77777777" w:rsidR="00112C83" w:rsidRPr="00554BFD" w:rsidRDefault="00112C83" w:rsidP="00554BFD">
            <w:pPr>
              <w:autoSpaceDE/>
              <w:autoSpaceDN/>
              <w:adjustRightInd/>
              <w:spacing w:before="0" w:after="0"/>
              <w:rPr>
                <w:sz w:val="22"/>
                <w:szCs w:val="22"/>
              </w:rPr>
            </w:pPr>
          </w:p>
        </w:tc>
        <w:tc>
          <w:tcPr>
            <w:tcW w:w="1163" w:type="dxa"/>
            <w:gridSpan w:val="2"/>
            <w:tcBorders>
              <w:top w:val="nil"/>
              <w:left w:val="nil"/>
              <w:bottom w:val="nil"/>
              <w:right w:val="nil"/>
            </w:tcBorders>
            <w:shd w:val="clear" w:color="auto" w:fill="auto"/>
            <w:noWrap/>
            <w:hideMark/>
          </w:tcPr>
          <w:p w14:paraId="57D1877F" w14:textId="77777777" w:rsidR="00112C83" w:rsidRPr="00554BFD" w:rsidRDefault="00112C83" w:rsidP="00554BFD">
            <w:pPr>
              <w:autoSpaceDE/>
              <w:autoSpaceDN/>
              <w:adjustRightInd/>
              <w:spacing w:before="0" w:after="0"/>
              <w:rPr>
                <w:sz w:val="22"/>
                <w:szCs w:val="22"/>
              </w:rPr>
            </w:pPr>
          </w:p>
        </w:tc>
        <w:tc>
          <w:tcPr>
            <w:tcW w:w="1196" w:type="dxa"/>
            <w:tcBorders>
              <w:top w:val="nil"/>
              <w:left w:val="nil"/>
              <w:bottom w:val="nil"/>
              <w:right w:val="nil"/>
            </w:tcBorders>
            <w:shd w:val="clear" w:color="auto" w:fill="auto"/>
            <w:noWrap/>
            <w:vAlign w:val="bottom"/>
            <w:hideMark/>
          </w:tcPr>
          <w:p w14:paraId="1C480927" w14:textId="77777777"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14:paraId="1293D3DE" w14:textId="77777777"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14:paraId="4C33B60D" w14:textId="77777777"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14:paraId="76DBF8B8" w14:textId="77777777"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14:paraId="6FE1AF8A" w14:textId="77777777"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14:paraId="40183559" w14:textId="77777777"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14:paraId="7BC366AE" w14:textId="77777777"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14:paraId="124708C4" w14:textId="77777777"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14:paraId="4A27FBE1" w14:textId="77777777"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14:paraId="7AF6B4CF" w14:textId="77777777"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14:paraId="658373BD" w14:textId="77777777" w:rsidR="00112C83" w:rsidRPr="00554BFD" w:rsidRDefault="00112C83" w:rsidP="00554BFD">
            <w:pPr>
              <w:autoSpaceDE/>
              <w:autoSpaceDN/>
              <w:adjustRightInd/>
              <w:spacing w:before="0" w:after="0"/>
              <w:jc w:val="right"/>
              <w:rPr>
                <w:sz w:val="22"/>
                <w:szCs w:val="22"/>
              </w:rPr>
            </w:pPr>
          </w:p>
        </w:tc>
      </w:tr>
      <w:tr w:rsidR="004F469E" w:rsidRPr="00B43F1B" w14:paraId="39B06394" w14:textId="77777777"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44E87" w14:textId="77777777" w:rsidR="004F469E" w:rsidRPr="00B43F1B" w:rsidRDefault="004F469E" w:rsidP="00B43F1B">
            <w:pPr>
              <w:spacing w:line="0" w:lineRule="atLeast"/>
              <w:jc w:val="center"/>
            </w:pPr>
            <w:r w:rsidRPr="00B43F1B">
              <w:rPr>
                <w:color w:val="000000"/>
              </w:rPr>
              <w:t>№ п/п</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5687B" w14:textId="77777777" w:rsidR="004F469E" w:rsidRPr="00B43F1B" w:rsidRDefault="004F469E" w:rsidP="00B43F1B">
            <w:pPr>
              <w:spacing w:line="0" w:lineRule="atLeast"/>
              <w:jc w:val="center"/>
            </w:pPr>
            <w:r w:rsidRPr="00B43F1B">
              <w:rPr>
                <w:color w:val="000000"/>
              </w:rPr>
              <w:t>Наименование работ</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6635E9" w14:textId="77777777" w:rsidR="004F469E" w:rsidRPr="00B43F1B" w:rsidRDefault="004F469E" w:rsidP="00B43F1B">
            <w:pPr>
              <w:spacing w:line="0" w:lineRule="atLeast"/>
              <w:jc w:val="center"/>
            </w:pPr>
            <w:r w:rsidRPr="00B43F1B">
              <w:rPr>
                <w:color w:val="000000"/>
              </w:rPr>
              <w:t>Ед. изм.</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2F15D2" w14:textId="77777777" w:rsidR="004F469E" w:rsidRPr="00B43F1B" w:rsidRDefault="004F469E" w:rsidP="00B43F1B">
            <w:pPr>
              <w:spacing w:line="0" w:lineRule="atLeast"/>
              <w:jc w:val="center"/>
            </w:pPr>
            <w:r w:rsidRPr="00B43F1B">
              <w:rPr>
                <w:color w:val="000000"/>
              </w:rPr>
              <w:t>Кол-во</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64DB9A" w14:textId="77777777" w:rsidR="004F469E" w:rsidRPr="00B43F1B" w:rsidRDefault="004F469E" w:rsidP="00B43F1B">
            <w:pPr>
              <w:spacing w:line="0" w:lineRule="atLeast"/>
              <w:jc w:val="center"/>
            </w:pPr>
            <w:r w:rsidRPr="00B43F1B">
              <w:rPr>
                <w:color w:val="000000"/>
              </w:rPr>
              <w:t>Цена за ед., руб.</w:t>
            </w: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497344" w14:textId="77777777" w:rsidR="004F469E" w:rsidRPr="00B43F1B" w:rsidRDefault="004F469E" w:rsidP="00B43F1B">
            <w:pPr>
              <w:spacing w:line="0" w:lineRule="atLeast"/>
              <w:jc w:val="center"/>
            </w:pPr>
            <w:r w:rsidRPr="00B43F1B">
              <w:rPr>
                <w:color w:val="000000"/>
              </w:rPr>
              <w:t>Стоимость, руб.</w:t>
            </w: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D7ED1E" w14:textId="77777777" w:rsidR="004F469E" w:rsidRPr="00B43F1B" w:rsidRDefault="004F469E" w:rsidP="00B43F1B">
            <w:pPr>
              <w:spacing w:line="0" w:lineRule="atLeast"/>
              <w:jc w:val="center"/>
            </w:pPr>
            <w:r w:rsidRPr="00B43F1B">
              <w:rPr>
                <w:color w:val="000000"/>
              </w:rPr>
              <w:t>Стоимость работ в мес., руб.</w:t>
            </w:r>
          </w:p>
        </w:tc>
      </w:tr>
      <w:tr w:rsidR="004F469E" w:rsidRPr="00B43F1B" w14:paraId="0DB1BCFB" w14:textId="77777777"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E8E9C6" w14:textId="77777777" w:rsidR="004F469E" w:rsidRPr="00B43F1B" w:rsidRDefault="004F469E" w:rsidP="00B43F1B">
            <w:pPr>
              <w:spacing w:after="0"/>
              <w:rPr>
                <w:lang w:val="en-US"/>
              </w:rPr>
            </w:pPr>
            <w:r w:rsidRPr="00B43F1B">
              <w:rPr>
                <w:lang w:val="en-US"/>
              </w:rPr>
              <w:t>1.</w:t>
            </w: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D35F0" w14:textId="77777777" w:rsidR="004F469E" w:rsidRPr="00B43F1B" w:rsidRDefault="004F469E" w:rsidP="00B43F1B">
            <w:pPr>
              <w:spacing w:line="0" w:lineRule="atLeast"/>
            </w:pPr>
            <w:r w:rsidRPr="00B43F1B">
              <w:rPr>
                <w:color w:val="000000"/>
              </w:rPr>
              <w:t>Расходы на АДО, АСО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EAE5F7" w14:textId="77777777" w:rsidR="004F469E" w:rsidRPr="00B43F1B" w:rsidRDefault="004F469E" w:rsidP="00B43F1B">
            <w:pPr>
              <w:spacing w:line="0" w:lineRule="atLeast"/>
              <w:jc w:val="center"/>
              <w:rPr>
                <w:lang w:val="en-US"/>
              </w:rPr>
            </w:pPr>
            <w:r w:rsidRPr="00B43F1B">
              <w:rPr>
                <w:color w:val="000000"/>
              </w:rPr>
              <w:t>шт</w:t>
            </w:r>
            <w:r w:rsidRPr="00B43F1B">
              <w:rPr>
                <w:color w:val="000000"/>
                <w:lang w:val="en-US"/>
              </w:rPr>
              <w:t>.</w:t>
            </w: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853443" w14:textId="77777777" w:rsidR="004F469E" w:rsidRPr="00B43F1B" w:rsidRDefault="004F469E" w:rsidP="00B43F1B">
            <w:pPr>
              <w:spacing w:line="0" w:lineRule="atLeast"/>
              <w:jc w:val="center"/>
            </w:pPr>
            <w:r w:rsidRPr="00B43F1B">
              <w:rPr>
                <w:color w:val="000000"/>
              </w:rPr>
              <w:t>1</w:t>
            </w: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2A7D0" w14:textId="77777777" w:rsidR="004F469E" w:rsidRPr="00B43F1B" w:rsidRDefault="004F469E" w:rsidP="00B43F1B">
            <w:pPr>
              <w:spacing w:line="0" w:lineRule="atLeast"/>
              <w:jc w:val="right"/>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C963F" w14:textId="77777777" w:rsidR="004F469E" w:rsidRPr="00B43F1B" w:rsidRDefault="004F469E" w:rsidP="00B43F1B">
            <w:pPr>
              <w:spacing w:line="0" w:lineRule="atLeast"/>
              <w:jc w:val="right"/>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FCFE3A" w14:textId="77777777" w:rsidR="004F469E" w:rsidRPr="00B43F1B" w:rsidRDefault="004F469E" w:rsidP="00B43F1B">
            <w:pPr>
              <w:spacing w:line="0" w:lineRule="atLeast"/>
              <w:jc w:val="right"/>
            </w:pPr>
          </w:p>
        </w:tc>
      </w:tr>
      <w:tr w:rsidR="004F469E" w:rsidRPr="00B43F1B" w14:paraId="63043BA4" w14:textId="77777777"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ABAEB7" w14:textId="77777777" w:rsidR="004F469E" w:rsidRPr="00B43F1B" w:rsidRDefault="004F469E" w:rsidP="00B43F1B">
            <w:pPr>
              <w:spacing w:after="0"/>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5A91E6" w14:textId="77777777" w:rsidR="004F469E" w:rsidRPr="00B43F1B" w:rsidRDefault="004F469E" w:rsidP="00B43F1B">
            <w:pPr>
              <w:spacing w:line="0" w:lineRule="atLeast"/>
            </w:pPr>
            <w:r w:rsidRPr="00B43F1B">
              <w:rPr>
                <w:color w:val="000000"/>
              </w:rPr>
              <w:t>ИТОГО:</w:t>
            </w: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9C024A" w14:textId="77777777" w:rsidR="004F469E" w:rsidRPr="00B43F1B" w:rsidRDefault="004F469E" w:rsidP="00B43F1B">
            <w:pPr>
              <w:spacing w:after="0"/>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10B3A3" w14:textId="77777777" w:rsidR="004F469E" w:rsidRPr="00B43F1B" w:rsidRDefault="004F469E" w:rsidP="00B43F1B">
            <w:pPr>
              <w:spacing w:after="0"/>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85D7C" w14:textId="77777777" w:rsidR="004F469E" w:rsidRPr="00B43F1B" w:rsidRDefault="004F469E" w:rsidP="00B43F1B">
            <w:pPr>
              <w:spacing w:after="0"/>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7661E" w14:textId="77777777" w:rsidR="004F469E" w:rsidRPr="00B43F1B" w:rsidRDefault="004F469E" w:rsidP="00B43F1B">
            <w:pPr>
              <w:spacing w:after="0"/>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6158" w14:textId="77777777" w:rsidR="004F469E" w:rsidRPr="00B43F1B" w:rsidRDefault="004F469E" w:rsidP="00B43F1B">
            <w:pPr>
              <w:spacing w:line="0" w:lineRule="atLeast"/>
              <w:jc w:val="right"/>
            </w:pPr>
          </w:p>
        </w:tc>
      </w:tr>
      <w:tr w:rsidR="004F469E" w:rsidRPr="00B43F1B" w14:paraId="338CDFE2" w14:textId="77777777" w:rsidTr="00B43F1B">
        <w:tblPrEx>
          <w:tblCellMar>
            <w:top w:w="15" w:type="dxa"/>
            <w:left w:w="15" w:type="dxa"/>
            <w:bottom w:w="15" w:type="dxa"/>
            <w:right w:w="15" w:type="dxa"/>
          </w:tblCellMar>
        </w:tblPrEx>
        <w:trPr>
          <w:gridAfter w:val="1"/>
          <w:wAfter w:w="391" w:type="dxa"/>
        </w:trPr>
        <w:tc>
          <w:tcPr>
            <w:tcW w:w="58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0F824" w14:textId="77777777" w:rsidR="004F469E" w:rsidRPr="00B43F1B" w:rsidRDefault="004F469E" w:rsidP="00B43F1B">
            <w:pPr>
              <w:spacing w:after="0"/>
              <w:rPr>
                <w:sz w:val="1"/>
              </w:rPr>
            </w:pPr>
          </w:p>
        </w:tc>
        <w:tc>
          <w:tcPr>
            <w:tcW w:w="239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EC56B1" w14:textId="77777777" w:rsidR="004F469E" w:rsidRPr="00B43F1B" w:rsidRDefault="004F469E" w:rsidP="00B43F1B">
            <w:pPr>
              <w:spacing w:after="0"/>
              <w:rPr>
                <w:sz w:val="1"/>
              </w:rPr>
            </w:pPr>
          </w:p>
        </w:tc>
        <w:tc>
          <w:tcPr>
            <w:tcW w:w="12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C6A76E" w14:textId="77777777" w:rsidR="004F469E" w:rsidRPr="00B43F1B" w:rsidRDefault="004F469E" w:rsidP="00B43F1B">
            <w:pPr>
              <w:spacing w:after="0"/>
              <w:rPr>
                <w:sz w:val="1"/>
              </w:rPr>
            </w:pPr>
          </w:p>
        </w:tc>
        <w:tc>
          <w:tcPr>
            <w:tcW w:w="10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120CC9" w14:textId="77777777" w:rsidR="004F469E" w:rsidRPr="00B43F1B" w:rsidRDefault="004F469E" w:rsidP="00B43F1B">
            <w:pPr>
              <w:spacing w:after="0"/>
              <w:rPr>
                <w:sz w:val="1"/>
              </w:rPr>
            </w:pPr>
          </w:p>
        </w:tc>
        <w:tc>
          <w:tcPr>
            <w:tcW w:w="13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17574" w14:textId="77777777" w:rsidR="004F469E" w:rsidRPr="00B43F1B" w:rsidRDefault="004F469E" w:rsidP="00B43F1B">
            <w:pPr>
              <w:spacing w:after="0"/>
              <w:rPr>
                <w:sz w:val="1"/>
              </w:rPr>
            </w:pPr>
          </w:p>
        </w:tc>
        <w:tc>
          <w:tcPr>
            <w:tcW w:w="151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3B57C" w14:textId="77777777" w:rsidR="004F469E" w:rsidRPr="00B43F1B" w:rsidRDefault="004F469E" w:rsidP="00B43F1B">
            <w:pPr>
              <w:spacing w:after="0"/>
              <w:rPr>
                <w:sz w:val="1"/>
              </w:rPr>
            </w:pPr>
          </w:p>
        </w:tc>
        <w:tc>
          <w:tcPr>
            <w:tcW w:w="151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D647CA" w14:textId="77777777" w:rsidR="004F469E" w:rsidRPr="00B43F1B" w:rsidRDefault="004F469E" w:rsidP="00B43F1B">
            <w:pPr>
              <w:spacing w:after="0"/>
              <w:rPr>
                <w:sz w:val="1"/>
              </w:rPr>
            </w:pPr>
          </w:p>
        </w:tc>
      </w:tr>
      <w:tr w:rsidR="00112C83" w:rsidRPr="00554BFD" w14:paraId="230A810B" w14:textId="77777777" w:rsidTr="00B43F1B">
        <w:trPr>
          <w:gridBefore w:val="1"/>
          <w:wBefore w:w="84" w:type="dxa"/>
          <w:trHeight w:val="255"/>
        </w:trPr>
        <w:tc>
          <w:tcPr>
            <w:tcW w:w="383" w:type="dxa"/>
            <w:tcBorders>
              <w:top w:val="nil"/>
              <w:left w:val="nil"/>
              <w:bottom w:val="nil"/>
              <w:right w:val="nil"/>
            </w:tcBorders>
            <w:shd w:val="clear" w:color="auto" w:fill="auto"/>
            <w:noWrap/>
            <w:hideMark/>
          </w:tcPr>
          <w:p w14:paraId="3E75B03A" w14:textId="77777777" w:rsidR="00112C83" w:rsidRPr="00554BFD" w:rsidRDefault="00112C83" w:rsidP="00554BFD">
            <w:pPr>
              <w:autoSpaceDE/>
              <w:autoSpaceDN/>
              <w:adjustRightInd/>
              <w:spacing w:before="0" w:after="0"/>
              <w:rPr>
                <w:i/>
                <w:iCs/>
                <w:sz w:val="22"/>
                <w:szCs w:val="22"/>
              </w:rPr>
            </w:pPr>
          </w:p>
        </w:tc>
        <w:tc>
          <w:tcPr>
            <w:tcW w:w="1163" w:type="dxa"/>
            <w:gridSpan w:val="2"/>
            <w:tcBorders>
              <w:top w:val="nil"/>
              <w:left w:val="nil"/>
              <w:bottom w:val="nil"/>
              <w:right w:val="nil"/>
            </w:tcBorders>
            <w:shd w:val="clear" w:color="auto" w:fill="auto"/>
            <w:noWrap/>
            <w:hideMark/>
          </w:tcPr>
          <w:p w14:paraId="43F673B7" w14:textId="77777777" w:rsidR="00112C83" w:rsidRPr="00554BFD" w:rsidRDefault="00112C83" w:rsidP="00554BFD">
            <w:pPr>
              <w:autoSpaceDE/>
              <w:autoSpaceDN/>
              <w:adjustRightInd/>
              <w:spacing w:before="0" w:after="0"/>
              <w:rPr>
                <w:i/>
                <w:iCs/>
                <w:sz w:val="22"/>
                <w:szCs w:val="22"/>
              </w:rPr>
            </w:pPr>
          </w:p>
        </w:tc>
        <w:tc>
          <w:tcPr>
            <w:tcW w:w="1196" w:type="dxa"/>
            <w:tcBorders>
              <w:top w:val="nil"/>
              <w:left w:val="nil"/>
              <w:bottom w:val="nil"/>
              <w:right w:val="nil"/>
            </w:tcBorders>
            <w:shd w:val="clear" w:color="auto" w:fill="auto"/>
            <w:noWrap/>
            <w:vAlign w:val="bottom"/>
            <w:hideMark/>
          </w:tcPr>
          <w:p w14:paraId="60C21ABB" w14:textId="77777777" w:rsidR="00112C83" w:rsidRPr="00554BFD" w:rsidRDefault="00112C83" w:rsidP="00554BFD">
            <w:pPr>
              <w:autoSpaceDE/>
              <w:autoSpaceDN/>
              <w:adjustRightInd/>
              <w:spacing w:before="0" w:after="0"/>
              <w:rPr>
                <w:sz w:val="22"/>
                <w:szCs w:val="22"/>
              </w:rPr>
            </w:pPr>
          </w:p>
        </w:tc>
        <w:tc>
          <w:tcPr>
            <w:tcW w:w="563" w:type="dxa"/>
            <w:gridSpan w:val="2"/>
            <w:tcBorders>
              <w:top w:val="nil"/>
              <w:left w:val="nil"/>
              <w:bottom w:val="nil"/>
              <w:right w:val="nil"/>
            </w:tcBorders>
            <w:shd w:val="clear" w:color="auto" w:fill="auto"/>
            <w:noWrap/>
            <w:hideMark/>
          </w:tcPr>
          <w:p w14:paraId="11885D51" w14:textId="77777777" w:rsidR="00112C83" w:rsidRPr="00554BFD" w:rsidRDefault="00112C83" w:rsidP="00554BFD">
            <w:pPr>
              <w:autoSpaceDE/>
              <w:autoSpaceDN/>
              <w:adjustRightInd/>
              <w:spacing w:before="0" w:after="0"/>
              <w:jc w:val="right"/>
              <w:rPr>
                <w:sz w:val="22"/>
                <w:szCs w:val="22"/>
              </w:rPr>
            </w:pPr>
          </w:p>
        </w:tc>
        <w:tc>
          <w:tcPr>
            <w:tcW w:w="719" w:type="dxa"/>
            <w:tcBorders>
              <w:top w:val="nil"/>
              <w:left w:val="nil"/>
              <w:bottom w:val="nil"/>
              <w:right w:val="nil"/>
            </w:tcBorders>
            <w:shd w:val="clear" w:color="auto" w:fill="auto"/>
            <w:noWrap/>
            <w:hideMark/>
          </w:tcPr>
          <w:p w14:paraId="377096B0" w14:textId="77777777" w:rsidR="00112C83" w:rsidRPr="00554BFD" w:rsidRDefault="00112C83" w:rsidP="00554BFD">
            <w:pPr>
              <w:autoSpaceDE/>
              <w:autoSpaceDN/>
              <w:adjustRightInd/>
              <w:spacing w:before="0" w:after="0"/>
              <w:jc w:val="right"/>
              <w:rPr>
                <w:sz w:val="22"/>
                <w:szCs w:val="22"/>
              </w:rPr>
            </w:pPr>
          </w:p>
        </w:tc>
        <w:tc>
          <w:tcPr>
            <w:tcW w:w="635" w:type="dxa"/>
            <w:gridSpan w:val="2"/>
            <w:tcBorders>
              <w:top w:val="nil"/>
              <w:left w:val="nil"/>
              <w:bottom w:val="nil"/>
              <w:right w:val="nil"/>
            </w:tcBorders>
            <w:shd w:val="clear" w:color="auto" w:fill="auto"/>
            <w:noWrap/>
            <w:hideMark/>
          </w:tcPr>
          <w:p w14:paraId="7551A27E" w14:textId="77777777" w:rsidR="00112C83" w:rsidRPr="00554BFD" w:rsidRDefault="00112C83" w:rsidP="00554BFD">
            <w:pPr>
              <w:autoSpaceDE/>
              <w:autoSpaceDN/>
              <w:adjustRightInd/>
              <w:spacing w:before="0" w:after="0"/>
              <w:jc w:val="right"/>
              <w:rPr>
                <w:sz w:val="22"/>
                <w:szCs w:val="22"/>
              </w:rPr>
            </w:pPr>
          </w:p>
        </w:tc>
        <w:tc>
          <w:tcPr>
            <w:tcW w:w="1317" w:type="dxa"/>
            <w:gridSpan w:val="2"/>
            <w:tcBorders>
              <w:top w:val="nil"/>
              <w:left w:val="nil"/>
              <w:bottom w:val="nil"/>
              <w:right w:val="nil"/>
            </w:tcBorders>
            <w:shd w:val="clear" w:color="auto" w:fill="auto"/>
            <w:noWrap/>
            <w:hideMark/>
          </w:tcPr>
          <w:p w14:paraId="57D3C3B1" w14:textId="77777777" w:rsidR="00112C83" w:rsidRPr="00554BFD" w:rsidRDefault="00112C83" w:rsidP="00554BFD">
            <w:pPr>
              <w:autoSpaceDE/>
              <w:autoSpaceDN/>
              <w:adjustRightInd/>
              <w:spacing w:before="0" w:after="0"/>
              <w:jc w:val="right"/>
              <w:rPr>
                <w:sz w:val="22"/>
                <w:szCs w:val="22"/>
              </w:rPr>
            </w:pPr>
          </w:p>
        </w:tc>
        <w:tc>
          <w:tcPr>
            <w:tcW w:w="705" w:type="dxa"/>
            <w:gridSpan w:val="2"/>
            <w:tcBorders>
              <w:top w:val="nil"/>
              <w:left w:val="nil"/>
              <w:bottom w:val="nil"/>
              <w:right w:val="nil"/>
            </w:tcBorders>
            <w:shd w:val="clear" w:color="auto" w:fill="auto"/>
            <w:noWrap/>
            <w:hideMark/>
          </w:tcPr>
          <w:p w14:paraId="72074A52" w14:textId="77777777" w:rsidR="00112C83" w:rsidRPr="00554BFD" w:rsidRDefault="00112C83" w:rsidP="00554BFD">
            <w:pPr>
              <w:autoSpaceDE/>
              <w:autoSpaceDN/>
              <w:adjustRightInd/>
              <w:spacing w:before="0" w:after="0"/>
              <w:jc w:val="right"/>
              <w:rPr>
                <w:sz w:val="22"/>
                <w:szCs w:val="22"/>
              </w:rPr>
            </w:pPr>
          </w:p>
        </w:tc>
        <w:tc>
          <w:tcPr>
            <w:tcW w:w="461" w:type="dxa"/>
            <w:tcBorders>
              <w:top w:val="nil"/>
              <w:left w:val="nil"/>
              <w:bottom w:val="nil"/>
              <w:right w:val="nil"/>
            </w:tcBorders>
            <w:shd w:val="clear" w:color="auto" w:fill="auto"/>
            <w:noWrap/>
            <w:hideMark/>
          </w:tcPr>
          <w:p w14:paraId="1CBB10A5" w14:textId="77777777" w:rsidR="00112C83" w:rsidRPr="00554BFD" w:rsidRDefault="00112C83" w:rsidP="00554BFD">
            <w:pPr>
              <w:autoSpaceDE/>
              <w:autoSpaceDN/>
              <w:adjustRightInd/>
              <w:spacing w:before="0" w:after="0"/>
              <w:jc w:val="right"/>
              <w:rPr>
                <w:sz w:val="22"/>
                <w:szCs w:val="22"/>
              </w:rPr>
            </w:pPr>
          </w:p>
        </w:tc>
        <w:tc>
          <w:tcPr>
            <w:tcW w:w="729" w:type="dxa"/>
            <w:tcBorders>
              <w:top w:val="nil"/>
              <w:left w:val="nil"/>
              <w:bottom w:val="nil"/>
              <w:right w:val="nil"/>
            </w:tcBorders>
            <w:shd w:val="clear" w:color="auto" w:fill="auto"/>
            <w:noWrap/>
            <w:hideMark/>
          </w:tcPr>
          <w:p w14:paraId="4F7A504C" w14:textId="77777777" w:rsidR="00112C83" w:rsidRPr="00554BFD" w:rsidRDefault="00112C83" w:rsidP="00554BFD">
            <w:pPr>
              <w:autoSpaceDE/>
              <w:autoSpaceDN/>
              <w:adjustRightInd/>
              <w:spacing w:before="0" w:after="0"/>
              <w:jc w:val="right"/>
              <w:rPr>
                <w:sz w:val="22"/>
                <w:szCs w:val="22"/>
              </w:rPr>
            </w:pPr>
          </w:p>
        </w:tc>
        <w:tc>
          <w:tcPr>
            <w:tcW w:w="866" w:type="dxa"/>
            <w:gridSpan w:val="2"/>
            <w:tcBorders>
              <w:top w:val="nil"/>
              <w:left w:val="nil"/>
              <w:bottom w:val="nil"/>
              <w:right w:val="nil"/>
            </w:tcBorders>
            <w:shd w:val="clear" w:color="auto" w:fill="auto"/>
            <w:noWrap/>
            <w:hideMark/>
          </w:tcPr>
          <w:p w14:paraId="226762F4" w14:textId="77777777" w:rsidR="00112C83" w:rsidRPr="00554BFD" w:rsidRDefault="00112C83" w:rsidP="00554BFD">
            <w:pPr>
              <w:autoSpaceDE/>
              <w:autoSpaceDN/>
              <w:adjustRightInd/>
              <w:spacing w:before="0" w:after="0"/>
              <w:jc w:val="right"/>
              <w:rPr>
                <w:sz w:val="22"/>
                <w:szCs w:val="22"/>
              </w:rPr>
            </w:pPr>
          </w:p>
        </w:tc>
        <w:tc>
          <w:tcPr>
            <w:tcW w:w="710" w:type="dxa"/>
            <w:tcBorders>
              <w:top w:val="nil"/>
              <w:left w:val="nil"/>
              <w:bottom w:val="nil"/>
              <w:right w:val="nil"/>
            </w:tcBorders>
            <w:shd w:val="clear" w:color="auto" w:fill="auto"/>
            <w:noWrap/>
            <w:hideMark/>
          </w:tcPr>
          <w:p w14:paraId="734C0154" w14:textId="77777777" w:rsidR="00112C83" w:rsidRPr="00554BFD" w:rsidRDefault="00112C83" w:rsidP="00554BFD">
            <w:pPr>
              <w:autoSpaceDE/>
              <w:autoSpaceDN/>
              <w:adjustRightInd/>
              <w:spacing w:before="0" w:after="0"/>
              <w:jc w:val="right"/>
              <w:rPr>
                <w:sz w:val="22"/>
                <w:szCs w:val="22"/>
              </w:rPr>
            </w:pPr>
          </w:p>
        </w:tc>
        <w:tc>
          <w:tcPr>
            <w:tcW w:w="494" w:type="dxa"/>
            <w:gridSpan w:val="2"/>
            <w:tcBorders>
              <w:top w:val="nil"/>
              <w:left w:val="nil"/>
              <w:bottom w:val="nil"/>
              <w:right w:val="nil"/>
            </w:tcBorders>
            <w:shd w:val="clear" w:color="auto" w:fill="auto"/>
            <w:noWrap/>
            <w:hideMark/>
          </w:tcPr>
          <w:p w14:paraId="45DBF9C9" w14:textId="77777777" w:rsidR="00112C83" w:rsidRPr="00554BFD" w:rsidRDefault="00112C83" w:rsidP="00554BFD">
            <w:pPr>
              <w:autoSpaceDE/>
              <w:autoSpaceDN/>
              <w:adjustRightInd/>
              <w:spacing w:before="0" w:after="0"/>
              <w:jc w:val="right"/>
              <w:rPr>
                <w:sz w:val="22"/>
                <w:szCs w:val="22"/>
              </w:rPr>
            </w:pPr>
          </w:p>
        </w:tc>
      </w:tr>
    </w:tbl>
    <w:p w14:paraId="6505417C" w14:textId="77777777" w:rsidR="00112C83" w:rsidRPr="00554BFD" w:rsidRDefault="00112C83" w:rsidP="00112C83">
      <w:pPr>
        <w:contextualSpacing/>
        <w:rPr>
          <w:sz w:val="22"/>
          <w:szCs w:val="22"/>
        </w:rPr>
      </w:pPr>
    </w:p>
    <w:p w14:paraId="15AE1E9F" w14:textId="77777777" w:rsidR="00112C83" w:rsidRPr="00554BFD" w:rsidRDefault="00112C83" w:rsidP="00112C83">
      <w:pPr>
        <w:contextualSpacing/>
        <w:rPr>
          <w:sz w:val="22"/>
          <w:szCs w:val="22"/>
        </w:rPr>
      </w:pPr>
    </w:p>
    <w:tbl>
      <w:tblPr>
        <w:tblW w:w="0" w:type="auto"/>
        <w:jc w:val="center"/>
        <w:tblLook w:val="01E0" w:firstRow="1" w:lastRow="1" w:firstColumn="1" w:lastColumn="1" w:noHBand="0" w:noVBand="0"/>
      </w:tblPr>
      <w:tblGrid>
        <w:gridCol w:w="4795"/>
        <w:gridCol w:w="4776"/>
      </w:tblGrid>
      <w:tr w:rsidR="00112C83" w:rsidRPr="00554BFD" w14:paraId="06DB27C7" w14:textId="77777777" w:rsidTr="00554BFD">
        <w:trPr>
          <w:jc w:val="center"/>
        </w:trPr>
        <w:tc>
          <w:tcPr>
            <w:tcW w:w="4795" w:type="dxa"/>
          </w:tcPr>
          <w:p w14:paraId="53D974CE" w14:textId="77777777" w:rsidR="00112C83" w:rsidRPr="00554BFD" w:rsidRDefault="00112C83" w:rsidP="00554BFD">
            <w:pPr>
              <w:suppressAutoHyphens/>
              <w:spacing w:before="0" w:after="0"/>
              <w:contextualSpacing/>
              <w:rPr>
                <w:b/>
                <w:bCs/>
                <w:sz w:val="22"/>
                <w:szCs w:val="22"/>
              </w:rPr>
            </w:pPr>
            <w:r w:rsidRPr="00554BFD">
              <w:rPr>
                <w:b/>
                <w:bCs/>
                <w:sz w:val="22"/>
                <w:szCs w:val="22"/>
              </w:rPr>
              <w:t>ЗАКАЗЧИК:</w:t>
            </w:r>
          </w:p>
          <w:p w14:paraId="5862E1C5" w14:textId="77777777" w:rsidR="00CC0C15" w:rsidRDefault="004B6B42" w:rsidP="00CC0C15">
            <w:pPr>
              <w:autoSpaceDE/>
              <w:autoSpaceDN/>
              <w:adjustRightInd/>
              <w:spacing w:before="0" w:after="0"/>
              <w:contextualSpacing/>
              <w:rPr>
                <w:bCs/>
                <w:sz w:val="22"/>
                <w:szCs w:val="22"/>
              </w:rPr>
            </w:pPr>
            <w:r>
              <w:rPr>
                <w:bCs/>
                <w:sz w:val="22"/>
                <w:szCs w:val="22"/>
              </w:rPr>
              <w:t>Д</w:t>
            </w:r>
            <w:r w:rsidR="00CC0C15">
              <w:rPr>
                <w:bCs/>
                <w:sz w:val="22"/>
                <w:szCs w:val="22"/>
              </w:rPr>
              <w:t>иректор</w:t>
            </w:r>
            <w:r>
              <w:rPr>
                <w:bCs/>
                <w:sz w:val="22"/>
                <w:szCs w:val="22"/>
              </w:rPr>
              <w:t xml:space="preserve"> по эксплуатации</w:t>
            </w:r>
          </w:p>
          <w:p w14:paraId="647C21B9" w14:textId="77777777" w:rsidR="00CC0C15" w:rsidRPr="00554BFD" w:rsidRDefault="00CC0C15" w:rsidP="00CC0C15">
            <w:pPr>
              <w:autoSpaceDE/>
              <w:autoSpaceDN/>
              <w:adjustRightInd/>
              <w:spacing w:before="0" w:after="0"/>
              <w:contextualSpacing/>
              <w:rPr>
                <w:bCs/>
                <w:sz w:val="22"/>
                <w:szCs w:val="22"/>
              </w:rPr>
            </w:pPr>
          </w:p>
          <w:p w14:paraId="0926AA46"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 Глебов</w:t>
            </w:r>
            <w:r>
              <w:rPr>
                <w:sz w:val="22"/>
                <w:szCs w:val="22"/>
              </w:rPr>
              <w:t>/</w:t>
            </w:r>
            <w:r w:rsidRPr="00554BFD">
              <w:rPr>
                <w:sz w:val="22"/>
                <w:szCs w:val="22"/>
              </w:rPr>
              <w:t xml:space="preserve">  </w:t>
            </w:r>
          </w:p>
          <w:p w14:paraId="2B5F00C5" w14:textId="77777777" w:rsidR="00112C83" w:rsidRPr="00554BFD" w:rsidRDefault="00CC0C15" w:rsidP="00CC0C15">
            <w:pPr>
              <w:suppressAutoHyphens/>
              <w:spacing w:before="0" w:after="0"/>
              <w:contextualSpacing/>
              <w:rPr>
                <w:b/>
                <w:bCs/>
                <w:sz w:val="22"/>
                <w:szCs w:val="22"/>
              </w:rPr>
            </w:pPr>
            <w:r w:rsidRPr="00554BFD">
              <w:rPr>
                <w:sz w:val="22"/>
                <w:szCs w:val="22"/>
              </w:rPr>
              <w:t>М.П.</w:t>
            </w:r>
          </w:p>
          <w:p w14:paraId="76AD4806" w14:textId="77777777" w:rsidR="00112C83" w:rsidRPr="00554BFD" w:rsidRDefault="00112C83" w:rsidP="00554BFD">
            <w:pPr>
              <w:suppressAutoHyphens/>
              <w:spacing w:before="0" w:after="0"/>
              <w:contextualSpacing/>
              <w:rPr>
                <w:b/>
                <w:bCs/>
                <w:sz w:val="22"/>
                <w:szCs w:val="22"/>
              </w:rPr>
            </w:pPr>
          </w:p>
        </w:tc>
        <w:tc>
          <w:tcPr>
            <w:tcW w:w="4776" w:type="dxa"/>
          </w:tcPr>
          <w:p w14:paraId="70B112CD" w14:textId="77777777" w:rsidR="00112C83" w:rsidRPr="00554BFD" w:rsidRDefault="00112C83" w:rsidP="00494DB3">
            <w:pPr>
              <w:suppressAutoHyphens/>
              <w:spacing w:before="0" w:after="0"/>
              <w:contextualSpacing/>
              <w:rPr>
                <w:b/>
                <w:bCs/>
                <w:sz w:val="22"/>
                <w:szCs w:val="22"/>
              </w:rPr>
            </w:pPr>
          </w:p>
          <w:p w14:paraId="542B2FCB" w14:textId="77777777"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14:paraId="17D55930" w14:textId="77777777" w:rsidR="00112C83" w:rsidRPr="00554BFD" w:rsidRDefault="00112C83" w:rsidP="00494DB3">
            <w:pPr>
              <w:suppressAutoHyphens/>
              <w:spacing w:before="0" w:after="0"/>
              <w:contextualSpacing/>
              <w:rPr>
                <w:b/>
                <w:bCs/>
                <w:sz w:val="22"/>
                <w:szCs w:val="22"/>
              </w:rPr>
            </w:pPr>
          </w:p>
          <w:p w14:paraId="6ECB4320" w14:textId="77777777"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14:paraId="2091A83B" w14:textId="77777777" w:rsidR="00112C83" w:rsidRPr="00554BFD" w:rsidRDefault="00112C83" w:rsidP="00F435AA">
      <w:pPr>
        <w:contextualSpacing/>
        <w:rPr>
          <w:sz w:val="22"/>
          <w:szCs w:val="22"/>
        </w:rPr>
      </w:pPr>
    </w:p>
    <w:p w14:paraId="0EEF95FC" w14:textId="77777777" w:rsidR="00112C83" w:rsidRPr="00554BFD" w:rsidRDefault="00112C83" w:rsidP="00F435AA">
      <w:pPr>
        <w:contextualSpacing/>
        <w:rPr>
          <w:sz w:val="22"/>
          <w:szCs w:val="22"/>
        </w:rPr>
      </w:pPr>
    </w:p>
    <w:p w14:paraId="1859A104" w14:textId="77777777" w:rsidR="00112C83" w:rsidRPr="00554BFD" w:rsidRDefault="00112C83" w:rsidP="00F435AA">
      <w:pPr>
        <w:contextualSpacing/>
        <w:rPr>
          <w:sz w:val="22"/>
          <w:szCs w:val="22"/>
        </w:rPr>
      </w:pPr>
    </w:p>
    <w:p w14:paraId="4182E055" w14:textId="77777777" w:rsidR="00112C83" w:rsidRPr="00554BFD" w:rsidRDefault="00112C83" w:rsidP="00F435AA">
      <w:pPr>
        <w:contextualSpacing/>
        <w:rPr>
          <w:sz w:val="22"/>
          <w:szCs w:val="22"/>
        </w:rPr>
      </w:pPr>
    </w:p>
    <w:p w14:paraId="54E4FA77" w14:textId="77777777" w:rsidR="00112C83" w:rsidRPr="00554BFD" w:rsidRDefault="00112C83" w:rsidP="00F435AA">
      <w:pPr>
        <w:contextualSpacing/>
        <w:rPr>
          <w:sz w:val="22"/>
          <w:szCs w:val="22"/>
        </w:rPr>
      </w:pPr>
    </w:p>
    <w:p w14:paraId="6F697C0C" w14:textId="77777777" w:rsidR="004B6B42" w:rsidRDefault="004B6B42">
      <w:pPr>
        <w:autoSpaceDE/>
        <w:autoSpaceDN/>
        <w:adjustRightInd/>
        <w:spacing w:before="0" w:after="0"/>
        <w:rPr>
          <w:sz w:val="22"/>
          <w:szCs w:val="22"/>
        </w:rPr>
      </w:pPr>
      <w:r>
        <w:rPr>
          <w:sz w:val="22"/>
          <w:szCs w:val="22"/>
        </w:rPr>
        <w:br w:type="page"/>
      </w:r>
    </w:p>
    <w:p w14:paraId="3CC8C9E0" w14:textId="77777777" w:rsidR="00112C83" w:rsidRPr="00554BFD" w:rsidRDefault="00112C83" w:rsidP="00112C83">
      <w:pPr>
        <w:spacing w:before="0" w:after="0"/>
        <w:ind w:left="2126" w:firstLine="680"/>
        <w:contextualSpacing/>
        <w:jc w:val="right"/>
        <w:rPr>
          <w:sz w:val="22"/>
          <w:szCs w:val="22"/>
        </w:rPr>
      </w:pPr>
      <w:r w:rsidRPr="00554BFD">
        <w:rPr>
          <w:sz w:val="22"/>
          <w:szCs w:val="22"/>
        </w:rPr>
        <w:lastRenderedPageBreak/>
        <w:t>Приложение № 11</w:t>
      </w:r>
    </w:p>
    <w:p w14:paraId="7DF57767" w14:textId="77777777" w:rsidR="00112C83" w:rsidRPr="00554BFD" w:rsidRDefault="00112C83" w:rsidP="00112C83">
      <w:pPr>
        <w:spacing w:before="0" w:after="0"/>
        <w:ind w:left="2126" w:firstLine="680"/>
        <w:contextualSpacing/>
        <w:jc w:val="right"/>
        <w:rPr>
          <w:sz w:val="22"/>
          <w:szCs w:val="22"/>
        </w:rPr>
      </w:pPr>
      <w:r w:rsidRPr="00554BFD">
        <w:rPr>
          <w:sz w:val="22"/>
          <w:szCs w:val="22"/>
        </w:rPr>
        <w:t xml:space="preserve"> к Договору </w:t>
      </w:r>
      <w:r w:rsidRPr="00554BFD">
        <w:rPr>
          <w:bCs/>
          <w:sz w:val="22"/>
          <w:szCs w:val="22"/>
        </w:rPr>
        <w:t xml:space="preserve">на оказание услуг по эксплуатации и техническому обслуживанию </w:t>
      </w:r>
      <w:r w:rsidRPr="00554BFD">
        <w:rPr>
          <w:sz w:val="22"/>
          <w:szCs w:val="22"/>
        </w:rPr>
        <w:t xml:space="preserve">опасного производственного объекта № __________ </w:t>
      </w:r>
    </w:p>
    <w:p w14:paraId="4CF2B33D" w14:textId="77777777" w:rsidR="00112C83" w:rsidRPr="00554BFD" w:rsidRDefault="00112C83" w:rsidP="00112C83">
      <w:pPr>
        <w:pStyle w:val="afd"/>
        <w:ind w:left="0"/>
        <w:jc w:val="right"/>
        <w:rPr>
          <w:sz w:val="22"/>
          <w:szCs w:val="22"/>
        </w:rPr>
      </w:pPr>
      <w:r w:rsidRPr="00554BFD">
        <w:rPr>
          <w:sz w:val="22"/>
          <w:szCs w:val="22"/>
        </w:rPr>
        <w:t>от «____» _____________ 20</w:t>
      </w:r>
      <w:r w:rsidR="004B6B42">
        <w:rPr>
          <w:sz w:val="22"/>
          <w:szCs w:val="22"/>
        </w:rPr>
        <w:t>20</w:t>
      </w:r>
      <w:r w:rsidRPr="00554BFD">
        <w:rPr>
          <w:sz w:val="22"/>
          <w:szCs w:val="22"/>
        </w:rPr>
        <w:t xml:space="preserve"> г.</w:t>
      </w:r>
    </w:p>
    <w:p w14:paraId="15D2F8B7" w14:textId="77777777" w:rsidR="00112C83" w:rsidRPr="00554BFD" w:rsidRDefault="00112C83" w:rsidP="00112C83">
      <w:pPr>
        <w:pStyle w:val="afd"/>
        <w:ind w:left="0"/>
        <w:jc w:val="right"/>
        <w:rPr>
          <w:sz w:val="22"/>
          <w:szCs w:val="22"/>
        </w:rPr>
      </w:pPr>
    </w:p>
    <w:p w14:paraId="599C37E1" w14:textId="77777777" w:rsidR="00112C83" w:rsidRPr="00554BFD" w:rsidRDefault="00112C83" w:rsidP="00112C83">
      <w:pPr>
        <w:pStyle w:val="afd"/>
        <w:ind w:left="0"/>
        <w:jc w:val="right"/>
        <w:rPr>
          <w:sz w:val="22"/>
          <w:szCs w:val="22"/>
        </w:rPr>
      </w:pPr>
    </w:p>
    <w:p w14:paraId="5918A3CE" w14:textId="77777777" w:rsidR="00112C83" w:rsidRPr="00B0125B" w:rsidRDefault="00112C83" w:rsidP="00112C83">
      <w:pPr>
        <w:pStyle w:val="afd"/>
        <w:ind w:left="0"/>
        <w:jc w:val="center"/>
        <w:rPr>
          <w:b/>
          <w:sz w:val="22"/>
          <w:szCs w:val="22"/>
        </w:rPr>
      </w:pPr>
    </w:p>
    <w:p w14:paraId="2150F359" w14:textId="77777777" w:rsidR="00112C83" w:rsidRPr="00B0125B" w:rsidRDefault="008C01CA" w:rsidP="00112C83">
      <w:pPr>
        <w:contextualSpacing/>
        <w:jc w:val="center"/>
        <w:rPr>
          <w:b/>
          <w:sz w:val="22"/>
          <w:szCs w:val="22"/>
        </w:rPr>
      </w:pPr>
      <w:r w:rsidRPr="00B0125B">
        <w:rPr>
          <w:b/>
          <w:sz w:val="22"/>
          <w:szCs w:val="22"/>
        </w:rPr>
        <w:t>Расчет</w:t>
      </w:r>
      <w:r w:rsidR="00112C83" w:rsidRPr="00B0125B">
        <w:rPr>
          <w:b/>
          <w:sz w:val="22"/>
          <w:szCs w:val="22"/>
        </w:rPr>
        <w:t xml:space="preserve"> стоимости страхования гражданской ответственности </w:t>
      </w:r>
      <w:r w:rsidR="003122C4">
        <w:rPr>
          <w:b/>
          <w:sz w:val="22"/>
          <w:szCs w:val="22"/>
        </w:rPr>
        <w:t>владельца ОПО</w:t>
      </w:r>
    </w:p>
    <w:p w14:paraId="39946B2F" w14:textId="77777777" w:rsidR="00112C83" w:rsidRPr="00554BFD" w:rsidRDefault="00112C83" w:rsidP="00112C83">
      <w:pPr>
        <w:contextualSpacing/>
        <w:jc w:val="center"/>
        <w:rPr>
          <w:sz w:val="22"/>
          <w:szCs w:val="22"/>
        </w:rPr>
      </w:pPr>
    </w:p>
    <w:p w14:paraId="0DE0B95A" w14:textId="77777777" w:rsidR="00112C83" w:rsidRPr="00554BFD" w:rsidRDefault="00112C83" w:rsidP="00112C83">
      <w:pPr>
        <w:contextualSpacing/>
        <w:jc w:val="center"/>
        <w:rPr>
          <w:sz w:val="22"/>
          <w:szCs w:val="22"/>
        </w:rPr>
      </w:pPr>
    </w:p>
    <w:p w14:paraId="01336BEB" w14:textId="77777777" w:rsidR="00112C83" w:rsidRPr="00554BFD" w:rsidRDefault="00112C83" w:rsidP="00112C83">
      <w:pPr>
        <w:contextualSpacing/>
        <w:jc w:val="center"/>
        <w:rPr>
          <w:sz w:val="22"/>
          <w:szCs w:val="22"/>
        </w:rPr>
      </w:pPr>
    </w:p>
    <w:tbl>
      <w:tblPr>
        <w:tblW w:w="9796" w:type="dxa"/>
        <w:tblInd w:w="93" w:type="dxa"/>
        <w:tblLook w:val="04A0" w:firstRow="1" w:lastRow="0" w:firstColumn="1" w:lastColumn="0" w:noHBand="0" w:noVBand="1"/>
      </w:tblPr>
      <w:tblGrid>
        <w:gridCol w:w="1240"/>
        <w:gridCol w:w="1752"/>
        <w:gridCol w:w="2410"/>
        <w:gridCol w:w="1559"/>
        <w:gridCol w:w="2835"/>
      </w:tblGrid>
      <w:tr w:rsidR="00112C83" w:rsidRPr="00554BFD" w14:paraId="745219B2" w14:textId="77777777" w:rsidTr="00554BFD">
        <w:trPr>
          <w:trHeight w:val="585"/>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FCF05"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№п/п</w:t>
            </w:r>
          </w:p>
        </w:tc>
        <w:tc>
          <w:tcPr>
            <w:tcW w:w="1752" w:type="dxa"/>
            <w:tcBorders>
              <w:top w:val="single" w:sz="4" w:space="0" w:color="auto"/>
              <w:left w:val="nil"/>
              <w:bottom w:val="single" w:sz="4" w:space="0" w:color="auto"/>
              <w:right w:val="single" w:sz="4" w:space="0" w:color="auto"/>
            </w:tcBorders>
            <w:shd w:val="clear" w:color="auto" w:fill="auto"/>
            <w:vAlign w:val="bottom"/>
            <w:hideMark/>
          </w:tcPr>
          <w:p w14:paraId="5575B295" w14:textId="77777777" w:rsidR="00112C83" w:rsidRPr="00554BFD" w:rsidRDefault="00112C83" w:rsidP="00112C83">
            <w:pPr>
              <w:autoSpaceDE/>
              <w:autoSpaceDN/>
              <w:adjustRightInd/>
              <w:spacing w:before="0" w:after="0"/>
              <w:rPr>
                <w:sz w:val="22"/>
                <w:szCs w:val="22"/>
              </w:rPr>
            </w:pPr>
            <w:r w:rsidRPr="00554BFD">
              <w:rPr>
                <w:sz w:val="22"/>
                <w:szCs w:val="22"/>
              </w:rPr>
              <w:t>Наименование объекта</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1F50D336" w14:textId="77777777" w:rsidR="00112C83" w:rsidRPr="00554BFD" w:rsidRDefault="00112C83" w:rsidP="00112C83">
            <w:pPr>
              <w:autoSpaceDE/>
              <w:autoSpaceDN/>
              <w:adjustRightInd/>
              <w:spacing w:before="0" w:after="0"/>
              <w:rPr>
                <w:sz w:val="22"/>
                <w:szCs w:val="22"/>
              </w:rPr>
            </w:pPr>
            <w:r w:rsidRPr="00554BFD">
              <w:rPr>
                <w:sz w:val="22"/>
                <w:szCs w:val="22"/>
              </w:rPr>
              <w:t>Страховая сумма, руб.</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AC38EF0" w14:textId="77777777" w:rsidR="00112C83" w:rsidRPr="00554BFD" w:rsidRDefault="00112C83" w:rsidP="00112C83">
            <w:pPr>
              <w:autoSpaceDE/>
              <w:autoSpaceDN/>
              <w:adjustRightInd/>
              <w:spacing w:before="0" w:after="0"/>
              <w:rPr>
                <w:sz w:val="22"/>
                <w:szCs w:val="22"/>
              </w:rPr>
            </w:pPr>
            <w:r w:rsidRPr="00554BFD">
              <w:rPr>
                <w:sz w:val="22"/>
                <w:szCs w:val="22"/>
              </w:rPr>
              <w:t xml:space="preserve">Страховой тариф </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14:paraId="3B4F829A" w14:textId="77777777" w:rsidR="00112C83" w:rsidRPr="00554BFD" w:rsidRDefault="00112C83" w:rsidP="00112C83">
            <w:pPr>
              <w:autoSpaceDE/>
              <w:autoSpaceDN/>
              <w:adjustRightInd/>
              <w:spacing w:before="0" w:after="0"/>
              <w:rPr>
                <w:sz w:val="22"/>
                <w:szCs w:val="22"/>
              </w:rPr>
            </w:pPr>
            <w:r w:rsidRPr="00554BFD">
              <w:rPr>
                <w:sz w:val="22"/>
                <w:szCs w:val="22"/>
              </w:rPr>
              <w:t>Страховая премия (стоимость полиса), руб</w:t>
            </w:r>
            <w:r w:rsidR="003122C4">
              <w:rPr>
                <w:sz w:val="22"/>
                <w:szCs w:val="22"/>
              </w:rPr>
              <w:t>.</w:t>
            </w:r>
            <w:r w:rsidRPr="00554BFD">
              <w:rPr>
                <w:sz w:val="22"/>
                <w:szCs w:val="22"/>
              </w:rPr>
              <w:t>/год</w:t>
            </w:r>
          </w:p>
        </w:tc>
      </w:tr>
      <w:tr w:rsidR="00112C83" w:rsidRPr="00554BFD" w14:paraId="262AA05C" w14:textId="77777777"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CB0B402"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14:paraId="71F66B65"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582E426"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977535B"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14:paraId="51C5A3D2"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14:paraId="0AAAEC5A" w14:textId="77777777"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C56A092"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14:paraId="325ACEE4"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60BFD01A"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399F5607"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14:paraId="30B4298E"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r w:rsidR="00112C83" w:rsidRPr="00554BFD" w14:paraId="0E2B0324" w14:textId="77777777" w:rsidTr="00554BFD">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5A3A0246"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752" w:type="dxa"/>
            <w:tcBorders>
              <w:top w:val="nil"/>
              <w:left w:val="nil"/>
              <w:bottom w:val="single" w:sz="4" w:space="0" w:color="auto"/>
              <w:right w:val="single" w:sz="4" w:space="0" w:color="auto"/>
            </w:tcBorders>
            <w:shd w:val="clear" w:color="auto" w:fill="auto"/>
            <w:noWrap/>
            <w:vAlign w:val="bottom"/>
            <w:hideMark/>
          </w:tcPr>
          <w:p w14:paraId="7E761F80"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410" w:type="dxa"/>
            <w:tcBorders>
              <w:top w:val="nil"/>
              <w:left w:val="nil"/>
              <w:bottom w:val="single" w:sz="4" w:space="0" w:color="auto"/>
              <w:right w:val="single" w:sz="4" w:space="0" w:color="auto"/>
            </w:tcBorders>
            <w:shd w:val="clear" w:color="auto" w:fill="auto"/>
            <w:noWrap/>
            <w:vAlign w:val="bottom"/>
            <w:hideMark/>
          </w:tcPr>
          <w:p w14:paraId="14A37D2B"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5F05A446"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c>
          <w:tcPr>
            <w:tcW w:w="2835" w:type="dxa"/>
            <w:tcBorders>
              <w:top w:val="nil"/>
              <w:left w:val="nil"/>
              <w:bottom w:val="single" w:sz="4" w:space="0" w:color="auto"/>
              <w:right w:val="single" w:sz="4" w:space="0" w:color="auto"/>
            </w:tcBorders>
            <w:shd w:val="clear" w:color="auto" w:fill="auto"/>
            <w:noWrap/>
            <w:vAlign w:val="bottom"/>
            <w:hideMark/>
          </w:tcPr>
          <w:p w14:paraId="767C0078" w14:textId="77777777" w:rsidR="00112C83" w:rsidRPr="00554BFD" w:rsidRDefault="00112C83" w:rsidP="00112C83">
            <w:pPr>
              <w:autoSpaceDE/>
              <w:autoSpaceDN/>
              <w:adjustRightInd/>
              <w:spacing w:before="0" w:after="0"/>
              <w:rPr>
                <w:color w:val="000000"/>
                <w:sz w:val="22"/>
                <w:szCs w:val="22"/>
              </w:rPr>
            </w:pPr>
            <w:r w:rsidRPr="00554BFD">
              <w:rPr>
                <w:color w:val="000000"/>
                <w:sz w:val="22"/>
                <w:szCs w:val="22"/>
              </w:rPr>
              <w:t> </w:t>
            </w:r>
          </w:p>
        </w:tc>
      </w:tr>
    </w:tbl>
    <w:p w14:paraId="2324462F" w14:textId="77777777" w:rsidR="00112C83" w:rsidRPr="00554BFD" w:rsidRDefault="00112C83" w:rsidP="00112C83">
      <w:pPr>
        <w:contextualSpacing/>
        <w:jc w:val="center"/>
        <w:rPr>
          <w:sz w:val="22"/>
          <w:szCs w:val="22"/>
        </w:rPr>
      </w:pPr>
    </w:p>
    <w:tbl>
      <w:tblPr>
        <w:tblW w:w="0" w:type="auto"/>
        <w:jc w:val="center"/>
        <w:tblLook w:val="01E0" w:firstRow="1" w:lastRow="1" w:firstColumn="1" w:lastColumn="1" w:noHBand="0" w:noVBand="0"/>
      </w:tblPr>
      <w:tblGrid>
        <w:gridCol w:w="4795"/>
        <w:gridCol w:w="4776"/>
      </w:tblGrid>
      <w:tr w:rsidR="00112C83" w:rsidRPr="00554BFD" w14:paraId="36C78E6D" w14:textId="77777777" w:rsidTr="00554BFD">
        <w:trPr>
          <w:jc w:val="center"/>
        </w:trPr>
        <w:tc>
          <w:tcPr>
            <w:tcW w:w="4795" w:type="dxa"/>
          </w:tcPr>
          <w:p w14:paraId="41A54534" w14:textId="77777777" w:rsidR="00112C83" w:rsidRPr="00554BFD" w:rsidRDefault="00112C83" w:rsidP="00494DB3">
            <w:pPr>
              <w:suppressAutoHyphens/>
              <w:spacing w:before="0" w:after="0"/>
              <w:contextualSpacing/>
              <w:rPr>
                <w:b/>
                <w:bCs/>
                <w:sz w:val="22"/>
                <w:szCs w:val="22"/>
              </w:rPr>
            </w:pPr>
            <w:r w:rsidRPr="00554BFD">
              <w:rPr>
                <w:b/>
                <w:bCs/>
                <w:sz w:val="22"/>
                <w:szCs w:val="22"/>
              </w:rPr>
              <w:t>ЗАКАЗЧИК:</w:t>
            </w:r>
          </w:p>
          <w:p w14:paraId="7C5CA458" w14:textId="77777777" w:rsidR="00CC0C15" w:rsidRDefault="004B6B42" w:rsidP="00CC0C15">
            <w:pPr>
              <w:autoSpaceDE/>
              <w:autoSpaceDN/>
              <w:adjustRightInd/>
              <w:spacing w:before="0" w:after="0"/>
              <w:contextualSpacing/>
              <w:rPr>
                <w:bCs/>
                <w:sz w:val="22"/>
                <w:szCs w:val="22"/>
              </w:rPr>
            </w:pPr>
            <w:r>
              <w:rPr>
                <w:bCs/>
                <w:sz w:val="22"/>
                <w:szCs w:val="22"/>
              </w:rPr>
              <w:t xml:space="preserve">Директор по эксплуатации </w:t>
            </w:r>
          </w:p>
          <w:p w14:paraId="0919B69D" w14:textId="77777777" w:rsidR="00CC0C15" w:rsidRPr="00554BFD" w:rsidRDefault="00CC0C15" w:rsidP="00CC0C15">
            <w:pPr>
              <w:autoSpaceDE/>
              <w:autoSpaceDN/>
              <w:adjustRightInd/>
              <w:spacing w:before="0" w:after="0"/>
              <w:contextualSpacing/>
              <w:rPr>
                <w:bCs/>
                <w:sz w:val="22"/>
                <w:szCs w:val="22"/>
              </w:rPr>
            </w:pPr>
          </w:p>
          <w:p w14:paraId="3A7F5537" w14:textId="77777777" w:rsidR="00CC0C15" w:rsidRPr="00554BFD" w:rsidRDefault="00CC0C15" w:rsidP="00CC0C15">
            <w:pPr>
              <w:autoSpaceDE/>
              <w:autoSpaceDN/>
              <w:adjustRightInd/>
              <w:spacing w:before="0" w:after="0"/>
              <w:contextualSpacing/>
              <w:rPr>
                <w:sz w:val="22"/>
                <w:szCs w:val="22"/>
              </w:rPr>
            </w:pPr>
            <w:r w:rsidRPr="00554BFD">
              <w:rPr>
                <w:sz w:val="22"/>
                <w:szCs w:val="22"/>
              </w:rPr>
              <w:t>____________________</w:t>
            </w:r>
            <w:r>
              <w:rPr>
                <w:sz w:val="22"/>
                <w:szCs w:val="22"/>
              </w:rPr>
              <w:t>/</w:t>
            </w:r>
            <w:r w:rsidR="004B6B42">
              <w:rPr>
                <w:sz w:val="22"/>
                <w:szCs w:val="22"/>
              </w:rPr>
              <w:t>С.С.Глебов</w:t>
            </w:r>
            <w:r>
              <w:rPr>
                <w:sz w:val="22"/>
                <w:szCs w:val="22"/>
              </w:rPr>
              <w:t>/</w:t>
            </w:r>
            <w:r w:rsidRPr="00554BFD">
              <w:rPr>
                <w:sz w:val="22"/>
                <w:szCs w:val="22"/>
              </w:rPr>
              <w:t xml:space="preserve">  </w:t>
            </w:r>
          </w:p>
          <w:p w14:paraId="41F4F0F4" w14:textId="77777777" w:rsidR="00112C83" w:rsidRPr="00554BFD" w:rsidRDefault="00CC0C15" w:rsidP="00CC0C15">
            <w:pPr>
              <w:suppressAutoHyphens/>
              <w:spacing w:before="0" w:after="0"/>
              <w:contextualSpacing/>
              <w:rPr>
                <w:b/>
                <w:bCs/>
                <w:sz w:val="22"/>
                <w:szCs w:val="22"/>
              </w:rPr>
            </w:pPr>
            <w:r w:rsidRPr="00554BFD">
              <w:rPr>
                <w:sz w:val="22"/>
                <w:szCs w:val="22"/>
              </w:rPr>
              <w:t>М.П.</w:t>
            </w:r>
          </w:p>
          <w:p w14:paraId="6CCC8F8A" w14:textId="77777777" w:rsidR="00112C83" w:rsidRPr="00554BFD" w:rsidRDefault="00112C83" w:rsidP="00494DB3">
            <w:pPr>
              <w:suppressAutoHyphens/>
              <w:spacing w:before="0" w:after="0"/>
              <w:contextualSpacing/>
              <w:rPr>
                <w:b/>
                <w:bCs/>
                <w:sz w:val="22"/>
                <w:szCs w:val="22"/>
              </w:rPr>
            </w:pPr>
          </w:p>
        </w:tc>
        <w:tc>
          <w:tcPr>
            <w:tcW w:w="4776" w:type="dxa"/>
          </w:tcPr>
          <w:p w14:paraId="7EAB853C" w14:textId="77777777" w:rsidR="00112C83" w:rsidRPr="00554BFD" w:rsidRDefault="00112C83" w:rsidP="00494DB3">
            <w:pPr>
              <w:suppressAutoHyphens/>
              <w:spacing w:before="0" w:after="0"/>
              <w:contextualSpacing/>
              <w:rPr>
                <w:b/>
                <w:bCs/>
                <w:sz w:val="22"/>
                <w:szCs w:val="22"/>
              </w:rPr>
            </w:pPr>
          </w:p>
          <w:p w14:paraId="1523426A" w14:textId="77777777" w:rsidR="00112C83" w:rsidRPr="00554BFD" w:rsidRDefault="00112C83" w:rsidP="00494DB3">
            <w:pPr>
              <w:suppressAutoHyphens/>
              <w:spacing w:before="0" w:after="0"/>
              <w:contextualSpacing/>
              <w:rPr>
                <w:b/>
                <w:bCs/>
                <w:sz w:val="22"/>
                <w:szCs w:val="22"/>
              </w:rPr>
            </w:pPr>
            <w:r w:rsidRPr="00554BFD">
              <w:rPr>
                <w:b/>
                <w:bCs/>
                <w:sz w:val="22"/>
                <w:szCs w:val="22"/>
              </w:rPr>
              <w:t>ИСПОЛНИТЕЛЬ:</w:t>
            </w:r>
          </w:p>
          <w:p w14:paraId="04B79A7A" w14:textId="77777777" w:rsidR="00112C83" w:rsidRPr="00554BFD" w:rsidRDefault="00112C83" w:rsidP="00494DB3">
            <w:pPr>
              <w:suppressAutoHyphens/>
              <w:spacing w:before="0" w:after="0"/>
              <w:contextualSpacing/>
              <w:rPr>
                <w:b/>
                <w:bCs/>
                <w:sz w:val="22"/>
                <w:szCs w:val="22"/>
              </w:rPr>
            </w:pPr>
          </w:p>
          <w:p w14:paraId="12ADF61E" w14:textId="77777777" w:rsidR="00112C83" w:rsidRPr="00554BFD" w:rsidRDefault="00112C83" w:rsidP="00494DB3">
            <w:pPr>
              <w:suppressAutoHyphens/>
              <w:spacing w:before="0" w:after="0"/>
              <w:contextualSpacing/>
              <w:rPr>
                <w:b/>
                <w:bCs/>
                <w:sz w:val="22"/>
                <w:szCs w:val="22"/>
              </w:rPr>
            </w:pPr>
            <w:r w:rsidRPr="00554BFD">
              <w:rPr>
                <w:b/>
                <w:bCs/>
                <w:sz w:val="22"/>
                <w:szCs w:val="22"/>
              </w:rPr>
              <w:t>__________________/__________/</w:t>
            </w:r>
          </w:p>
        </w:tc>
      </w:tr>
    </w:tbl>
    <w:p w14:paraId="20AFC7E9" w14:textId="77777777" w:rsidR="00112C83" w:rsidRPr="00554BFD" w:rsidRDefault="00112C83" w:rsidP="00494DB3">
      <w:pPr>
        <w:contextualSpacing/>
        <w:rPr>
          <w:sz w:val="22"/>
          <w:szCs w:val="22"/>
        </w:rPr>
      </w:pPr>
    </w:p>
    <w:p w14:paraId="12950718" w14:textId="77777777" w:rsidR="00112C83" w:rsidRPr="00554BFD" w:rsidRDefault="00112C83" w:rsidP="00112C83">
      <w:pPr>
        <w:contextualSpacing/>
        <w:jc w:val="center"/>
        <w:rPr>
          <w:sz w:val="22"/>
          <w:szCs w:val="22"/>
        </w:rPr>
      </w:pPr>
    </w:p>
    <w:p w14:paraId="7A3DE833" w14:textId="77777777" w:rsidR="00112C83" w:rsidRPr="00554BFD" w:rsidRDefault="00112C83" w:rsidP="00112C83">
      <w:pPr>
        <w:contextualSpacing/>
        <w:jc w:val="center"/>
        <w:rPr>
          <w:sz w:val="22"/>
          <w:szCs w:val="22"/>
        </w:rPr>
      </w:pPr>
    </w:p>
    <w:sectPr w:rsidR="00112C83" w:rsidRPr="00554BFD" w:rsidSect="003122C4">
      <w:pgSz w:w="11909" w:h="16838"/>
      <w:pgMar w:top="426" w:right="964" w:bottom="567" w:left="709" w:header="0" w:footer="3" w:gutter="427"/>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BF665" w14:textId="77777777" w:rsidR="00C74CD4" w:rsidRDefault="00C74CD4">
      <w:r>
        <w:separator/>
      </w:r>
    </w:p>
  </w:endnote>
  <w:endnote w:type="continuationSeparator" w:id="0">
    <w:p w14:paraId="2D62C4E5" w14:textId="77777777" w:rsidR="00C74CD4" w:rsidRDefault="00C74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D85E6" w14:textId="77777777" w:rsidR="00C74CD4" w:rsidRDefault="00C74CD4">
      <w:r>
        <w:separator/>
      </w:r>
    </w:p>
  </w:footnote>
  <w:footnote w:type="continuationSeparator" w:id="0">
    <w:p w14:paraId="6A0632D5" w14:textId="77777777" w:rsidR="00C74CD4" w:rsidRDefault="00C74C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495" w:hanging="360"/>
      </w:pPr>
      <w:rPr>
        <w:rFonts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8AD086F"/>
    <w:multiLevelType w:val="hybridMultilevel"/>
    <w:tmpl w:val="8F760546"/>
    <w:lvl w:ilvl="0" w:tplc="75722CC6">
      <w:start w:val="1"/>
      <w:numFmt w:val="bullet"/>
      <w:lvlText w:val=""/>
      <w:lvlJc w:val="left"/>
      <w:pPr>
        <w:ind w:left="61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480A7B"/>
    <w:multiLevelType w:val="hybridMultilevel"/>
    <w:tmpl w:val="37EE047E"/>
    <w:lvl w:ilvl="0" w:tplc="11DA3A4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77810"/>
    <w:multiLevelType w:val="hybridMultilevel"/>
    <w:tmpl w:val="390E2E3E"/>
    <w:lvl w:ilvl="0" w:tplc="CF78D252">
      <w:start w:val="1"/>
      <w:numFmt w:val="decimal"/>
      <w:lvlText w:val="11.%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ED706EB"/>
    <w:multiLevelType w:val="hybridMultilevel"/>
    <w:tmpl w:val="36C0C36A"/>
    <w:lvl w:ilvl="0" w:tplc="CF78D252">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491436C"/>
    <w:multiLevelType w:val="hybridMultilevel"/>
    <w:tmpl w:val="818C4186"/>
    <w:lvl w:ilvl="0" w:tplc="75722CC6">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1B9738FF"/>
    <w:multiLevelType w:val="hybridMultilevel"/>
    <w:tmpl w:val="4454AA48"/>
    <w:lvl w:ilvl="0" w:tplc="0B50456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0"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0107F1"/>
    <w:multiLevelType w:val="hybridMultilevel"/>
    <w:tmpl w:val="E0B4059C"/>
    <w:lvl w:ilvl="0" w:tplc="FF4A436C">
      <w:start w:val="13"/>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7843DB"/>
    <w:multiLevelType w:val="multilevel"/>
    <w:tmpl w:val="CD327048"/>
    <w:lvl w:ilvl="0">
      <w:start w:val="7"/>
      <w:numFmt w:val="decimal"/>
      <w:lvlText w:val="%1."/>
      <w:lvlJc w:val="left"/>
      <w:pPr>
        <w:ind w:left="720" w:hanging="360"/>
      </w:pPr>
      <w:rPr>
        <w:rFonts w:hint="default"/>
      </w:rPr>
    </w:lvl>
    <w:lvl w:ilvl="1">
      <w:start w:val="1"/>
      <w:numFmt w:val="decimal"/>
      <w:lvlText w:val="6.%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143B2E"/>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821FC6"/>
    <w:multiLevelType w:val="hybridMultilevel"/>
    <w:tmpl w:val="106E9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1D6B76"/>
    <w:multiLevelType w:val="hybridMultilevel"/>
    <w:tmpl w:val="D9CE7274"/>
    <w:lvl w:ilvl="0" w:tplc="6192B2D0">
      <w:start w:val="1"/>
      <w:numFmt w:val="decimal"/>
      <w:lvlText w:val="5.%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703205E"/>
    <w:multiLevelType w:val="hybridMultilevel"/>
    <w:tmpl w:val="E696C98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255A27"/>
    <w:multiLevelType w:val="hybridMultilevel"/>
    <w:tmpl w:val="94D68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444717"/>
    <w:multiLevelType w:val="multilevel"/>
    <w:tmpl w:val="120E23F2"/>
    <w:lvl w:ilvl="0">
      <w:start w:val="7"/>
      <w:numFmt w:val="decimal"/>
      <w:lvlText w:val="%1."/>
      <w:lvlJc w:val="left"/>
      <w:pPr>
        <w:ind w:left="450" w:hanging="450"/>
      </w:pPr>
      <w:rPr>
        <w:rFonts w:hint="default"/>
        <w:u w:val="none"/>
      </w:rPr>
    </w:lvl>
    <w:lvl w:ilvl="1">
      <w:start w:val="1"/>
      <w:numFmt w:val="decimal"/>
      <w:lvlText w:val="%1.%2."/>
      <w:lvlJc w:val="left"/>
      <w:pPr>
        <w:ind w:left="802" w:hanging="450"/>
      </w:pPr>
      <w:rPr>
        <w:rFonts w:hint="default"/>
        <w:u w:val="none"/>
      </w:rPr>
    </w:lvl>
    <w:lvl w:ilvl="2">
      <w:start w:val="1"/>
      <w:numFmt w:val="decimal"/>
      <w:lvlText w:val="%1.%2.%3."/>
      <w:lvlJc w:val="left"/>
      <w:pPr>
        <w:ind w:left="1424" w:hanging="720"/>
      </w:pPr>
      <w:rPr>
        <w:rFonts w:hint="default"/>
        <w:u w:val="none"/>
      </w:rPr>
    </w:lvl>
    <w:lvl w:ilvl="3">
      <w:start w:val="1"/>
      <w:numFmt w:val="decimal"/>
      <w:lvlText w:val="%1.%2.%3.%4."/>
      <w:lvlJc w:val="left"/>
      <w:pPr>
        <w:ind w:left="1776" w:hanging="720"/>
      </w:pPr>
      <w:rPr>
        <w:rFonts w:hint="default"/>
        <w:u w:val="none"/>
      </w:rPr>
    </w:lvl>
    <w:lvl w:ilvl="4">
      <w:start w:val="1"/>
      <w:numFmt w:val="decimal"/>
      <w:lvlText w:val="%1.%2.%3.%4.%5."/>
      <w:lvlJc w:val="left"/>
      <w:pPr>
        <w:ind w:left="2488" w:hanging="1080"/>
      </w:pPr>
      <w:rPr>
        <w:rFonts w:hint="default"/>
        <w:u w:val="none"/>
      </w:rPr>
    </w:lvl>
    <w:lvl w:ilvl="5">
      <w:start w:val="1"/>
      <w:numFmt w:val="decimal"/>
      <w:lvlText w:val="%1.%2.%3.%4.%5.%6."/>
      <w:lvlJc w:val="left"/>
      <w:pPr>
        <w:ind w:left="2840" w:hanging="1080"/>
      </w:pPr>
      <w:rPr>
        <w:rFonts w:hint="default"/>
        <w:u w:val="none"/>
      </w:rPr>
    </w:lvl>
    <w:lvl w:ilvl="6">
      <w:start w:val="1"/>
      <w:numFmt w:val="decimal"/>
      <w:lvlText w:val="%1.%2.%3.%4.%5.%6.%7."/>
      <w:lvlJc w:val="left"/>
      <w:pPr>
        <w:ind w:left="3192" w:hanging="1080"/>
      </w:pPr>
      <w:rPr>
        <w:rFonts w:hint="default"/>
        <w:u w:val="none"/>
      </w:rPr>
    </w:lvl>
    <w:lvl w:ilvl="7">
      <w:start w:val="1"/>
      <w:numFmt w:val="decimal"/>
      <w:lvlText w:val="%1.%2.%3.%4.%5.%6.%7.%8."/>
      <w:lvlJc w:val="left"/>
      <w:pPr>
        <w:ind w:left="3904" w:hanging="1440"/>
      </w:pPr>
      <w:rPr>
        <w:rFonts w:hint="default"/>
        <w:u w:val="none"/>
      </w:rPr>
    </w:lvl>
    <w:lvl w:ilvl="8">
      <w:start w:val="1"/>
      <w:numFmt w:val="decimal"/>
      <w:lvlText w:val="%1.%2.%3.%4.%5.%6.%7.%8.%9."/>
      <w:lvlJc w:val="left"/>
      <w:pPr>
        <w:ind w:left="4256" w:hanging="1440"/>
      </w:pPr>
      <w:rPr>
        <w:rFonts w:hint="default"/>
        <w:u w:val="none"/>
      </w:rPr>
    </w:lvl>
  </w:abstractNum>
  <w:abstractNum w:abstractNumId="25"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26" w15:restartNumberingAfterBreak="0">
    <w:nsid w:val="429870B2"/>
    <w:multiLevelType w:val="hybridMultilevel"/>
    <w:tmpl w:val="177A28E2"/>
    <w:lvl w:ilvl="0" w:tplc="926CE044">
      <w:start w:val="1"/>
      <w:numFmt w:val="decimal"/>
      <w:lvlText w:val="4.%1"/>
      <w:lvlJc w:val="left"/>
      <w:pPr>
        <w:ind w:left="206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4CF0344"/>
    <w:multiLevelType w:val="hybridMultilevel"/>
    <w:tmpl w:val="DE3E8E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58B386A"/>
    <w:multiLevelType w:val="hybridMultilevel"/>
    <w:tmpl w:val="44A00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A05334"/>
    <w:multiLevelType w:val="hybridMultilevel"/>
    <w:tmpl w:val="97B0D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1E4F29"/>
    <w:multiLevelType w:val="hybridMultilevel"/>
    <w:tmpl w:val="418A99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770D52"/>
    <w:multiLevelType w:val="hybridMultilevel"/>
    <w:tmpl w:val="7F30F824"/>
    <w:lvl w:ilvl="0" w:tplc="605C22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36F7FE3"/>
    <w:multiLevelType w:val="hybridMultilevel"/>
    <w:tmpl w:val="9FCE0E52"/>
    <w:lvl w:ilvl="0" w:tplc="11DA3A44">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57BA4D87"/>
    <w:multiLevelType w:val="hybridMultilevel"/>
    <w:tmpl w:val="F75E56C8"/>
    <w:lvl w:ilvl="0" w:tplc="75722CC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9" w15:restartNumberingAfterBreak="0">
    <w:nsid w:val="580D2F19"/>
    <w:multiLevelType w:val="hybridMultilevel"/>
    <w:tmpl w:val="25B01934"/>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5B87039C"/>
    <w:multiLevelType w:val="hybridMultilevel"/>
    <w:tmpl w:val="A6D00BFA"/>
    <w:lvl w:ilvl="0" w:tplc="7AFA2870">
      <w:start w:val="1"/>
      <w:numFmt w:val="decimal"/>
      <w:lvlText w:val="2.%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F477F0E"/>
    <w:multiLevelType w:val="hybridMultilevel"/>
    <w:tmpl w:val="62F487A0"/>
    <w:lvl w:ilvl="0" w:tplc="A5761CC6">
      <w:start w:val="1"/>
      <w:numFmt w:val="decimal"/>
      <w:lvlText w:val="11.2.%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6"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F205D7"/>
    <w:multiLevelType w:val="hybridMultilevel"/>
    <w:tmpl w:val="94A28C88"/>
    <w:lvl w:ilvl="0" w:tplc="1272FD60">
      <w:start w:val="1"/>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F457AB"/>
    <w:multiLevelType w:val="hybridMultilevel"/>
    <w:tmpl w:val="068C68E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7CF81052"/>
    <w:multiLevelType w:val="hybridMultilevel"/>
    <w:tmpl w:val="7F5A0416"/>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1" w15:restartNumberingAfterBreak="0">
    <w:nsid w:val="7EB81CCA"/>
    <w:multiLevelType w:val="hybridMultilevel"/>
    <w:tmpl w:val="E0B4059C"/>
    <w:lvl w:ilvl="0" w:tplc="FF4A436C">
      <w:start w:val="13"/>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7B660E"/>
    <w:multiLevelType w:val="hybridMultilevel"/>
    <w:tmpl w:val="F87652CC"/>
    <w:lvl w:ilvl="0" w:tplc="4A4C9382">
      <w:start w:val="1"/>
      <w:numFmt w:val="decimal"/>
      <w:lvlText w:val="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0"/>
  </w:num>
  <w:num w:numId="2">
    <w:abstractNumId w:val="25"/>
  </w:num>
  <w:num w:numId="3">
    <w:abstractNumId w:val="42"/>
  </w:num>
  <w:num w:numId="4">
    <w:abstractNumId w:val="44"/>
  </w:num>
  <w:num w:numId="5">
    <w:abstractNumId w:val="48"/>
  </w:num>
  <w:num w:numId="6">
    <w:abstractNumId w:val="41"/>
  </w:num>
  <w:num w:numId="7">
    <w:abstractNumId w:val="12"/>
  </w:num>
  <w:num w:numId="8">
    <w:abstractNumId w:val="0"/>
  </w:num>
  <w:num w:numId="9">
    <w:abstractNumId w:val="19"/>
  </w:num>
  <w:num w:numId="10">
    <w:abstractNumId w:val="46"/>
  </w:num>
  <w:num w:numId="11">
    <w:abstractNumId w:val="18"/>
  </w:num>
  <w:num w:numId="12">
    <w:abstractNumId w:val="10"/>
  </w:num>
  <w:num w:numId="13">
    <w:abstractNumId w:val="33"/>
  </w:num>
  <w:num w:numId="14">
    <w:abstractNumId w:val="35"/>
  </w:num>
  <w:num w:numId="15">
    <w:abstractNumId w:val="52"/>
  </w:num>
  <w:num w:numId="16">
    <w:abstractNumId w:val="1"/>
  </w:num>
  <w:num w:numId="17">
    <w:abstractNumId w:val="8"/>
  </w:num>
  <w:num w:numId="18">
    <w:abstractNumId w:val="32"/>
  </w:num>
  <w:num w:numId="19">
    <w:abstractNumId w:val="15"/>
  </w:num>
  <w:num w:numId="20">
    <w:abstractNumId w:val="9"/>
  </w:num>
  <w:num w:numId="21">
    <w:abstractNumId w:val="17"/>
  </w:num>
  <w:num w:numId="22">
    <w:abstractNumId w:val="31"/>
  </w:num>
  <w:num w:numId="23">
    <w:abstractNumId w:val="3"/>
  </w:num>
  <w:num w:numId="24">
    <w:abstractNumId w:val="2"/>
  </w:num>
  <w:num w:numId="25">
    <w:abstractNumId w:val="49"/>
  </w:num>
  <w:num w:numId="26">
    <w:abstractNumId w:val="26"/>
  </w:num>
  <w:num w:numId="27">
    <w:abstractNumId w:val="50"/>
  </w:num>
  <w:num w:numId="28">
    <w:abstractNumId w:val="24"/>
  </w:num>
  <w:num w:numId="29">
    <w:abstractNumId w:val="36"/>
  </w:num>
  <w:num w:numId="30">
    <w:abstractNumId w:val="16"/>
  </w:num>
  <w:num w:numId="31">
    <w:abstractNumId w:val="51"/>
  </w:num>
  <w:num w:numId="32">
    <w:abstractNumId w:val="4"/>
  </w:num>
  <w:num w:numId="33">
    <w:abstractNumId w:val="37"/>
  </w:num>
  <w:num w:numId="34">
    <w:abstractNumId w:val="38"/>
  </w:num>
  <w:num w:numId="35">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3"/>
  </w:num>
  <w:num w:numId="39">
    <w:abstractNumId w:val="27"/>
  </w:num>
  <w:num w:numId="40">
    <w:abstractNumId w:val="28"/>
  </w:num>
  <w:num w:numId="41">
    <w:abstractNumId w:val="45"/>
  </w:num>
  <w:num w:numId="42">
    <w:abstractNumId w:val="22"/>
  </w:num>
  <w:num w:numId="43">
    <w:abstractNumId w:val="21"/>
  </w:num>
  <w:num w:numId="44">
    <w:abstractNumId w:val="7"/>
  </w:num>
  <w:num w:numId="45">
    <w:abstractNumId w:val="34"/>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29"/>
  </w:num>
  <w:num w:numId="49">
    <w:abstractNumId w:val="11"/>
  </w:num>
  <w:num w:numId="50">
    <w:abstractNumId w:val="14"/>
  </w:num>
  <w:num w:numId="51">
    <w:abstractNumId w:val="30"/>
  </w:num>
  <w:num w:numId="52">
    <w:abstractNumId w:val="5"/>
  </w:num>
  <w:num w:numId="53">
    <w:abstractNumId w:val="43"/>
  </w:num>
  <w:num w:numId="54">
    <w:abstractNumId w:val="6"/>
  </w:num>
  <w:num w:numId="55">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1E6C"/>
    <w:rsid w:val="00004CC2"/>
    <w:rsid w:val="00005EEB"/>
    <w:rsid w:val="000069A6"/>
    <w:rsid w:val="000114A3"/>
    <w:rsid w:val="00012B34"/>
    <w:rsid w:val="00013D88"/>
    <w:rsid w:val="00014426"/>
    <w:rsid w:val="00023253"/>
    <w:rsid w:val="000257FE"/>
    <w:rsid w:val="00025AE6"/>
    <w:rsid w:val="00025D22"/>
    <w:rsid w:val="00025D5A"/>
    <w:rsid w:val="0002675A"/>
    <w:rsid w:val="00031046"/>
    <w:rsid w:val="000311CF"/>
    <w:rsid w:val="0003199A"/>
    <w:rsid w:val="00034FF4"/>
    <w:rsid w:val="00035FCD"/>
    <w:rsid w:val="000363C6"/>
    <w:rsid w:val="00041A4F"/>
    <w:rsid w:val="00041AF1"/>
    <w:rsid w:val="00041D19"/>
    <w:rsid w:val="00045EC1"/>
    <w:rsid w:val="0004608A"/>
    <w:rsid w:val="000500A7"/>
    <w:rsid w:val="00053D66"/>
    <w:rsid w:val="00053FE2"/>
    <w:rsid w:val="00055894"/>
    <w:rsid w:val="000600AB"/>
    <w:rsid w:val="00063D23"/>
    <w:rsid w:val="0007259E"/>
    <w:rsid w:val="00072E24"/>
    <w:rsid w:val="00073F2D"/>
    <w:rsid w:val="000752E3"/>
    <w:rsid w:val="00075653"/>
    <w:rsid w:val="00076029"/>
    <w:rsid w:val="000761A8"/>
    <w:rsid w:val="00076B15"/>
    <w:rsid w:val="00077F39"/>
    <w:rsid w:val="000823E8"/>
    <w:rsid w:val="00083415"/>
    <w:rsid w:val="00087AB4"/>
    <w:rsid w:val="00090C11"/>
    <w:rsid w:val="00090DA5"/>
    <w:rsid w:val="00092666"/>
    <w:rsid w:val="00093CFA"/>
    <w:rsid w:val="000A4638"/>
    <w:rsid w:val="000A68EE"/>
    <w:rsid w:val="000B2F4D"/>
    <w:rsid w:val="000B3719"/>
    <w:rsid w:val="000B5665"/>
    <w:rsid w:val="000C007E"/>
    <w:rsid w:val="000C48AB"/>
    <w:rsid w:val="000C48B3"/>
    <w:rsid w:val="000D19C0"/>
    <w:rsid w:val="000D37E3"/>
    <w:rsid w:val="000D7AA0"/>
    <w:rsid w:val="000E20B5"/>
    <w:rsid w:val="000E3CAA"/>
    <w:rsid w:val="000E4095"/>
    <w:rsid w:val="000E4741"/>
    <w:rsid w:val="000E4A42"/>
    <w:rsid w:val="000E5162"/>
    <w:rsid w:val="000E54F4"/>
    <w:rsid w:val="000F137D"/>
    <w:rsid w:val="000F34B2"/>
    <w:rsid w:val="000F5039"/>
    <w:rsid w:val="000F520A"/>
    <w:rsid w:val="000F54C9"/>
    <w:rsid w:val="000F5A92"/>
    <w:rsid w:val="000F5F45"/>
    <w:rsid w:val="000F60E2"/>
    <w:rsid w:val="00104018"/>
    <w:rsid w:val="00105CB2"/>
    <w:rsid w:val="001075AD"/>
    <w:rsid w:val="00107ECA"/>
    <w:rsid w:val="001101A2"/>
    <w:rsid w:val="0011043D"/>
    <w:rsid w:val="00112C83"/>
    <w:rsid w:val="001147E4"/>
    <w:rsid w:val="00115512"/>
    <w:rsid w:val="00115A31"/>
    <w:rsid w:val="00115E17"/>
    <w:rsid w:val="00120F70"/>
    <w:rsid w:val="0012132E"/>
    <w:rsid w:val="001231F6"/>
    <w:rsid w:val="001245A2"/>
    <w:rsid w:val="00130A13"/>
    <w:rsid w:val="00134DF2"/>
    <w:rsid w:val="00135042"/>
    <w:rsid w:val="00143065"/>
    <w:rsid w:val="001448A4"/>
    <w:rsid w:val="00150E6C"/>
    <w:rsid w:val="00151FF9"/>
    <w:rsid w:val="0015645D"/>
    <w:rsid w:val="00157BA4"/>
    <w:rsid w:val="00157CCB"/>
    <w:rsid w:val="00160A40"/>
    <w:rsid w:val="0016220A"/>
    <w:rsid w:val="001624C5"/>
    <w:rsid w:val="0016592F"/>
    <w:rsid w:val="00165F47"/>
    <w:rsid w:val="001714E7"/>
    <w:rsid w:val="00176954"/>
    <w:rsid w:val="001802AA"/>
    <w:rsid w:val="0018094E"/>
    <w:rsid w:val="00181F0F"/>
    <w:rsid w:val="00182C64"/>
    <w:rsid w:val="0018375D"/>
    <w:rsid w:val="00186458"/>
    <w:rsid w:val="00187B7B"/>
    <w:rsid w:val="00187FBA"/>
    <w:rsid w:val="00190C0B"/>
    <w:rsid w:val="001A15A3"/>
    <w:rsid w:val="001A22C4"/>
    <w:rsid w:val="001A2D02"/>
    <w:rsid w:val="001A3676"/>
    <w:rsid w:val="001A4467"/>
    <w:rsid w:val="001A4837"/>
    <w:rsid w:val="001A5988"/>
    <w:rsid w:val="001A633F"/>
    <w:rsid w:val="001A79BD"/>
    <w:rsid w:val="001B07C8"/>
    <w:rsid w:val="001B4335"/>
    <w:rsid w:val="001B4976"/>
    <w:rsid w:val="001C09D7"/>
    <w:rsid w:val="001C0C8F"/>
    <w:rsid w:val="001C77E9"/>
    <w:rsid w:val="001D1919"/>
    <w:rsid w:val="001D28FB"/>
    <w:rsid w:val="001D5304"/>
    <w:rsid w:val="001D5B1F"/>
    <w:rsid w:val="001D5D39"/>
    <w:rsid w:val="001D5D4F"/>
    <w:rsid w:val="001D5E7F"/>
    <w:rsid w:val="001D6CCA"/>
    <w:rsid w:val="001E14BF"/>
    <w:rsid w:val="001E1E01"/>
    <w:rsid w:val="001E3DF1"/>
    <w:rsid w:val="001F07BC"/>
    <w:rsid w:val="001F1676"/>
    <w:rsid w:val="001F225F"/>
    <w:rsid w:val="001F235C"/>
    <w:rsid w:val="001F40AA"/>
    <w:rsid w:val="001F4FD7"/>
    <w:rsid w:val="001F52DA"/>
    <w:rsid w:val="001F6F1A"/>
    <w:rsid w:val="002014FF"/>
    <w:rsid w:val="00201CA8"/>
    <w:rsid w:val="0020235C"/>
    <w:rsid w:val="00203636"/>
    <w:rsid w:val="00205935"/>
    <w:rsid w:val="0020607E"/>
    <w:rsid w:val="002131C6"/>
    <w:rsid w:val="002223A1"/>
    <w:rsid w:val="002228C4"/>
    <w:rsid w:val="00227550"/>
    <w:rsid w:val="0022790D"/>
    <w:rsid w:val="0023003D"/>
    <w:rsid w:val="0024366D"/>
    <w:rsid w:val="00243984"/>
    <w:rsid w:val="00243A75"/>
    <w:rsid w:val="0024439B"/>
    <w:rsid w:val="002502A5"/>
    <w:rsid w:val="002505B0"/>
    <w:rsid w:val="002523C3"/>
    <w:rsid w:val="00252743"/>
    <w:rsid w:val="00252798"/>
    <w:rsid w:val="00254C85"/>
    <w:rsid w:val="00257755"/>
    <w:rsid w:val="00261A75"/>
    <w:rsid w:val="00266BF9"/>
    <w:rsid w:val="00272A45"/>
    <w:rsid w:val="002843D3"/>
    <w:rsid w:val="0029175B"/>
    <w:rsid w:val="00291D45"/>
    <w:rsid w:val="00292514"/>
    <w:rsid w:val="00292C94"/>
    <w:rsid w:val="002942AF"/>
    <w:rsid w:val="002977FD"/>
    <w:rsid w:val="002A0981"/>
    <w:rsid w:val="002A2D5A"/>
    <w:rsid w:val="002A63E3"/>
    <w:rsid w:val="002B0042"/>
    <w:rsid w:val="002B03E3"/>
    <w:rsid w:val="002B1153"/>
    <w:rsid w:val="002B13A9"/>
    <w:rsid w:val="002B44DA"/>
    <w:rsid w:val="002B4A4A"/>
    <w:rsid w:val="002C03AB"/>
    <w:rsid w:val="002C267C"/>
    <w:rsid w:val="002C6F9B"/>
    <w:rsid w:val="002C77E1"/>
    <w:rsid w:val="002D0331"/>
    <w:rsid w:val="002D03A1"/>
    <w:rsid w:val="002D24D3"/>
    <w:rsid w:val="002D24E1"/>
    <w:rsid w:val="002D46FE"/>
    <w:rsid w:val="002D4A22"/>
    <w:rsid w:val="002D4AA8"/>
    <w:rsid w:val="002D794D"/>
    <w:rsid w:val="002D7E70"/>
    <w:rsid w:val="002E7CAE"/>
    <w:rsid w:val="002F31E7"/>
    <w:rsid w:val="002F412F"/>
    <w:rsid w:val="002F6D4A"/>
    <w:rsid w:val="002F6EB6"/>
    <w:rsid w:val="003007EF"/>
    <w:rsid w:val="0030144D"/>
    <w:rsid w:val="00304FCC"/>
    <w:rsid w:val="00306B53"/>
    <w:rsid w:val="003079CB"/>
    <w:rsid w:val="00311198"/>
    <w:rsid w:val="003122C4"/>
    <w:rsid w:val="00312D48"/>
    <w:rsid w:val="003139ED"/>
    <w:rsid w:val="00315FEE"/>
    <w:rsid w:val="00317607"/>
    <w:rsid w:val="00317709"/>
    <w:rsid w:val="00324E65"/>
    <w:rsid w:val="00325DFC"/>
    <w:rsid w:val="00327B6A"/>
    <w:rsid w:val="003319CC"/>
    <w:rsid w:val="003334B1"/>
    <w:rsid w:val="003364CF"/>
    <w:rsid w:val="00337856"/>
    <w:rsid w:val="003404CE"/>
    <w:rsid w:val="00340C34"/>
    <w:rsid w:val="00340D1F"/>
    <w:rsid w:val="00342804"/>
    <w:rsid w:val="003440DA"/>
    <w:rsid w:val="00344185"/>
    <w:rsid w:val="0034713B"/>
    <w:rsid w:val="00347427"/>
    <w:rsid w:val="00350CE1"/>
    <w:rsid w:val="00353063"/>
    <w:rsid w:val="003542A4"/>
    <w:rsid w:val="00354DC1"/>
    <w:rsid w:val="00355C16"/>
    <w:rsid w:val="00363015"/>
    <w:rsid w:val="00363F74"/>
    <w:rsid w:val="003643C6"/>
    <w:rsid w:val="00365F23"/>
    <w:rsid w:val="00370430"/>
    <w:rsid w:val="00375C3A"/>
    <w:rsid w:val="00380C88"/>
    <w:rsid w:val="00385615"/>
    <w:rsid w:val="00395877"/>
    <w:rsid w:val="00396C52"/>
    <w:rsid w:val="00397F8D"/>
    <w:rsid w:val="003A0AB9"/>
    <w:rsid w:val="003A0D50"/>
    <w:rsid w:val="003A1BB1"/>
    <w:rsid w:val="003A1F8E"/>
    <w:rsid w:val="003A2829"/>
    <w:rsid w:val="003A3493"/>
    <w:rsid w:val="003A4C59"/>
    <w:rsid w:val="003B0245"/>
    <w:rsid w:val="003B02BF"/>
    <w:rsid w:val="003B16B5"/>
    <w:rsid w:val="003B2C6E"/>
    <w:rsid w:val="003B4959"/>
    <w:rsid w:val="003B5B6F"/>
    <w:rsid w:val="003C180A"/>
    <w:rsid w:val="003C4090"/>
    <w:rsid w:val="003C4569"/>
    <w:rsid w:val="003C5F8E"/>
    <w:rsid w:val="003C76FC"/>
    <w:rsid w:val="003D00BB"/>
    <w:rsid w:val="003D153E"/>
    <w:rsid w:val="003D56DF"/>
    <w:rsid w:val="003E1D29"/>
    <w:rsid w:val="003E33CF"/>
    <w:rsid w:val="003E45D0"/>
    <w:rsid w:val="003E5B15"/>
    <w:rsid w:val="003E797C"/>
    <w:rsid w:val="003F37B7"/>
    <w:rsid w:val="003F57C4"/>
    <w:rsid w:val="003F5B51"/>
    <w:rsid w:val="003F6A94"/>
    <w:rsid w:val="003F6C98"/>
    <w:rsid w:val="0040490B"/>
    <w:rsid w:val="00406065"/>
    <w:rsid w:val="00411DC9"/>
    <w:rsid w:val="004135C9"/>
    <w:rsid w:val="0041666B"/>
    <w:rsid w:val="00417FBC"/>
    <w:rsid w:val="00421B24"/>
    <w:rsid w:val="00424419"/>
    <w:rsid w:val="004259A6"/>
    <w:rsid w:val="0043023D"/>
    <w:rsid w:val="004354E8"/>
    <w:rsid w:val="004365C8"/>
    <w:rsid w:val="0043686A"/>
    <w:rsid w:val="00436FF6"/>
    <w:rsid w:val="00437C10"/>
    <w:rsid w:val="0044074B"/>
    <w:rsid w:val="00440CB4"/>
    <w:rsid w:val="00440D2C"/>
    <w:rsid w:val="00442451"/>
    <w:rsid w:val="00442A9C"/>
    <w:rsid w:val="0044360C"/>
    <w:rsid w:val="00443856"/>
    <w:rsid w:val="00444A09"/>
    <w:rsid w:val="00453ECD"/>
    <w:rsid w:val="00456C51"/>
    <w:rsid w:val="004573C4"/>
    <w:rsid w:val="00460411"/>
    <w:rsid w:val="0046135D"/>
    <w:rsid w:val="004618E5"/>
    <w:rsid w:val="00464308"/>
    <w:rsid w:val="00466F06"/>
    <w:rsid w:val="00472D53"/>
    <w:rsid w:val="00473A68"/>
    <w:rsid w:val="00473DF8"/>
    <w:rsid w:val="0047654B"/>
    <w:rsid w:val="00476E2B"/>
    <w:rsid w:val="0048006E"/>
    <w:rsid w:val="00481146"/>
    <w:rsid w:val="004814FA"/>
    <w:rsid w:val="004836BA"/>
    <w:rsid w:val="004918A3"/>
    <w:rsid w:val="0049304B"/>
    <w:rsid w:val="00493AC2"/>
    <w:rsid w:val="00494DB3"/>
    <w:rsid w:val="00496B7A"/>
    <w:rsid w:val="004976E2"/>
    <w:rsid w:val="004A0200"/>
    <w:rsid w:val="004A121D"/>
    <w:rsid w:val="004A22C7"/>
    <w:rsid w:val="004A2A4E"/>
    <w:rsid w:val="004A3323"/>
    <w:rsid w:val="004B0718"/>
    <w:rsid w:val="004B3F05"/>
    <w:rsid w:val="004B508F"/>
    <w:rsid w:val="004B51C2"/>
    <w:rsid w:val="004B5F81"/>
    <w:rsid w:val="004B6251"/>
    <w:rsid w:val="004B6B2A"/>
    <w:rsid w:val="004B6B42"/>
    <w:rsid w:val="004C3017"/>
    <w:rsid w:val="004C4A37"/>
    <w:rsid w:val="004C4DC9"/>
    <w:rsid w:val="004C7C39"/>
    <w:rsid w:val="004D5A38"/>
    <w:rsid w:val="004D5EA4"/>
    <w:rsid w:val="004D6B9C"/>
    <w:rsid w:val="004E0A14"/>
    <w:rsid w:val="004E4293"/>
    <w:rsid w:val="004E7AA5"/>
    <w:rsid w:val="004F1243"/>
    <w:rsid w:val="004F1813"/>
    <w:rsid w:val="004F1C76"/>
    <w:rsid w:val="004F469E"/>
    <w:rsid w:val="004F4E3E"/>
    <w:rsid w:val="004F4EFB"/>
    <w:rsid w:val="004F6CB5"/>
    <w:rsid w:val="005006C4"/>
    <w:rsid w:val="005011B9"/>
    <w:rsid w:val="005066DD"/>
    <w:rsid w:val="00506D06"/>
    <w:rsid w:val="00507534"/>
    <w:rsid w:val="00507829"/>
    <w:rsid w:val="00516B98"/>
    <w:rsid w:val="005170B8"/>
    <w:rsid w:val="005207CF"/>
    <w:rsid w:val="005211E6"/>
    <w:rsid w:val="0052221C"/>
    <w:rsid w:val="005248F4"/>
    <w:rsid w:val="00524FB0"/>
    <w:rsid w:val="0053003C"/>
    <w:rsid w:val="005304F9"/>
    <w:rsid w:val="00532269"/>
    <w:rsid w:val="00534B12"/>
    <w:rsid w:val="00535545"/>
    <w:rsid w:val="00535D35"/>
    <w:rsid w:val="005363C1"/>
    <w:rsid w:val="0054056B"/>
    <w:rsid w:val="005405B2"/>
    <w:rsid w:val="0054275D"/>
    <w:rsid w:val="00550347"/>
    <w:rsid w:val="00550ADC"/>
    <w:rsid w:val="00550AEA"/>
    <w:rsid w:val="00552203"/>
    <w:rsid w:val="00554BFD"/>
    <w:rsid w:val="00554DDF"/>
    <w:rsid w:val="005558F5"/>
    <w:rsid w:val="00560D1D"/>
    <w:rsid w:val="005614A1"/>
    <w:rsid w:val="0056729C"/>
    <w:rsid w:val="005675AD"/>
    <w:rsid w:val="00567FE6"/>
    <w:rsid w:val="005710D3"/>
    <w:rsid w:val="00572433"/>
    <w:rsid w:val="00572767"/>
    <w:rsid w:val="005736B7"/>
    <w:rsid w:val="00573D31"/>
    <w:rsid w:val="0057479A"/>
    <w:rsid w:val="005751E3"/>
    <w:rsid w:val="00575615"/>
    <w:rsid w:val="00575CCC"/>
    <w:rsid w:val="00576CEA"/>
    <w:rsid w:val="005775A6"/>
    <w:rsid w:val="00580746"/>
    <w:rsid w:val="00584334"/>
    <w:rsid w:val="005843E2"/>
    <w:rsid w:val="00584D81"/>
    <w:rsid w:val="0058582E"/>
    <w:rsid w:val="005920AE"/>
    <w:rsid w:val="005937F3"/>
    <w:rsid w:val="0059449E"/>
    <w:rsid w:val="0059699B"/>
    <w:rsid w:val="00596A7E"/>
    <w:rsid w:val="005A0228"/>
    <w:rsid w:val="005A141C"/>
    <w:rsid w:val="005A4205"/>
    <w:rsid w:val="005A5E5D"/>
    <w:rsid w:val="005A65EF"/>
    <w:rsid w:val="005A7E6B"/>
    <w:rsid w:val="005B07DE"/>
    <w:rsid w:val="005B0B40"/>
    <w:rsid w:val="005B2E5A"/>
    <w:rsid w:val="005B43C7"/>
    <w:rsid w:val="005B4C9D"/>
    <w:rsid w:val="005C7B15"/>
    <w:rsid w:val="005C7EFE"/>
    <w:rsid w:val="005E0A7E"/>
    <w:rsid w:val="005E621D"/>
    <w:rsid w:val="005F0724"/>
    <w:rsid w:val="005F19A6"/>
    <w:rsid w:val="005F206C"/>
    <w:rsid w:val="005F2C48"/>
    <w:rsid w:val="005F32BE"/>
    <w:rsid w:val="005F40D0"/>
    <w:rsid w:val="005F723C"/>
    <w:rsid w:val="005F77DE"/>
    <w:rsid w:val="00600559"/>
    <w:rsid w:val="00600F17"/>
    <w:rsid w:val="0061186C"/>
    <w:rsid w:val="00616867"/>
    <w:rsid w:val="0061719D"/>
    <w:rsid w:val="00617461"/>
    <w:rsid w:val="00617D0A"/>
    <w:rsid w:val="00620D02"/>
    <w:rsid w:val="00623621"/>
    <w:rsid w:val="00624571"/>
    <w:rsid w:val="00625760"/>
    <w:rsid w:val="00626163"/>
    <w:rsid w:val="0062773D"/>
    <w:rsid w:val="00634F9E"/>
    <w:rsid w:val="00636DC3"/>
    <w:rsid w:val="00637A08"/>
    <w:rsid w:val="006401A9"/>
    <w:rsid w:val="006422D7"/>
    <w:rsid w:val="00642F0A"/>
    <w:rsid w:val="00644317"/>
    <w:rsid w:val="00644EA1"/>
    <w:rsid w:val="00650784"/>
    <w:rsid w:val="00652EE6"/>
    <w:rsid w:val="00652FF3"/>
    <w:rsid w:val="00656F80"/>
    <w:rsid w:val="00661867"/>
    <w:rsid w:val="00662C6E"/>
    <w:rsid w:val="0066313C"/>
    <w:rsid w:val="00663972"/>
    <w:rsid w:val="00664790"/>
    <w:rsid w:val="0066532B"/>
    <w:rsid w:val="00666555"/>
    <w:rsid w:val="00683B57"/>
    <w:rsid w:val="00692693"/>
    <w:rsid w:val="0069675A"/>
    <w:rsid w:val="00696990"/>
    <w:rsid w:val="006A34D5"/>
    <w:rsid w:val="006A55A4"/>
    <w:rsid w:val="006B07C5"/>
    <w:rsid w:val="006B1A6B"/>
    <w:rsid w:val="006B1E72"/>
    <w:rsid w:val="006B22B3"/>
    <w:rsid w:val="006B37D5"/>
    <w:rsid w:val="006B3A9E"/>
    <w:rsid w:val="006B457B"/>
    <w:rsid w:val="006B490C"/>
    <w:rsid w:val="006B53AA"/>
    <w:rsid w:val="006B60A6"/>
    <w:rsid w:val="006C1A5E"/>
    <w:rsid w:val="006C4ABE"/>
    <w:rsid w:val="006C65BE"/>
    <w:rsid w:val="006C7ABE"/>
    <w:rsid w:val="006D3CF7"/>
    <w:rsid w:val="006D4AC7"/>
    <w:rsid w:val="006E1EC6"/>
    <w:rsid w:val="006E269D"/>
    <w:rsid w:val="006E26CF"/>
    <w:rsid w:val="006E306C"/>
    <w:rsid w:val="006F0007"/>
    <w:rsid w:val="006F1AD0"/>
    <w:rsid w:val="006F210F"/>
    <w:rsid w:val="006F3EC2"/>
    <w:rsid w:val="007002E9"/>
    <w:rsid w:val="00706D1E"/>
    <w:rsid w:val="00707EDD"/>
    <w:rsid w:val="007101CB"/>
    <w:rsid w:val="00710401"/>
    <w:rsid w:val="00711FDF"/>
    <w:rsid w:val="00712967"/>
    <w:rsid w:val="0071511B"/>
    <w:rsid w:val="007204F5"/>
    <w:rsid w:val="0072121E"/>
    <w:rsid w:val="00722F95"/>
    <w:rsid w:val="00723EEC"/>
    <w:rsid w:val="007272F2"/>
    <w:rsid w:val="00731A61"/>
    <w:rsid w:val="00731C32"/>
    <w:rsid w:val="00732164"/>
    <w:rsid w:val="00733B46"/>
    <w:rsid w:val="007348B0"/>
    <w:rsid w:val="00735375"/>
    <w:rsid w:val="0073645F"/>
    <w:rsid w:val="00737DC9"/>
    <w:rsid w:val="00741936"/>
    <w:rsid w:val="00742693"/>
    <w:rsid w:val="007433A1"/>
    <w:rsid w:val="007445FB"/>
    <w:rsid w:val="00745D76"/>
    <w:rsid w:val="00752A74"/>
    <w:rsid w:val="00752B5C"/>
    <w:rsid w:val="00752BA4"/>
    <w:rsid w:val="007546FF"/>
    <w:rsid w:val="00765FBE"/>
    <w:rsid w:val="00776A82"/>
    <w:rsid w:val="00777632"/>
    <w:rsid w:val="00781CB4"/>
    <w:rsid w:val="0078401B"/>
    <w:rsid w:val="0078419F"/>
    <w:rsid w:val="007852C9"/>
    <w:rsid w:val="0079042D"/>
    <w:rsid w:val="00790B3C"/>
    <w:rsid w:val="00793FDD"/>
    <w:rsid w:val="007958C8"/>
    <w:rsid w:val="00797B71"/>
    <w:rsid w:val="007A0505"/>
    <w:rsid w:val="007A204A"/>
    <w:rsid w:val="007A6D71"/>
    <w:rsid w:val="007B3C92"/>
    <w:rsid w:val="007C11B2"/>
    <w:rsid w:val="007C21A7"/>
    <w:rsid w:val="007C38B0"/>
    <w:rsid w:val="007C3D72"/>
    <w:rsid w:val="007C40B9"/>
    <w:rsid w:val="007C64DE"/>
    <w:rsid w:val="007D124F"/>
    <w:rsid w:val="007D4281"/>
    <w:rsid w:val="007D6FC5"/>
    <w:rsid w:val="007E421F"/>
    <w:rsid w:val="007F06BE"/>
    <w:rsid w:val="007F2698"/>
    <w:rsid w:val="007F66FD"/>
    <w:rsid w:val="007F7DA2"/>
    <w:rsid w:val="00802DE8"/>
    <w:rsid w:val="00807D58"/>
    <w:rsid w:val="00816068"/>
    <w:rsid w:val="00816182"/>
    <w:rsid w:val="00816A65"/>
    <w:rsid w:val="00817343"/>
    <w:rsid w:val="00820463"/>
    <w:rsid w:val="00820854"/>
    <w:rsid w:val="0082351F"/>
    <w:rsid w:val="00824AE0"/>
    <w:rsid w:val="00827482"/>
    <w:rsid w:val="00831F2F"/>
    <w:rsid w:val="008326F5"/>
    <w:rsid w:val="00832BA8"/>
    <w:rsid w:val="00834AFA"/>
    <w:rsid w:val="00834B2A"/>
    <w:rsid w:val="00834D2D"/>
    <w:rsid w:val="0083602E"/>
    <w:rsid w:val="00836F8F"/>
    <w:rsid w:val="0083775A"/>
    <w:rsid w:val="0084135A"/>
    <w:rsid w:val="00844425"/>
    <w:rsid w:val="00850385"/>
    <w:rsid w:val="0085130F"/>
    <w:rsid w:val="008530D9"/>
    <w:rsid w:val="00857037"/>
    <w:rsid w:val="00860433"/>
    <w:rsid w:val="00861B92"/>
    <w:rsid w:val="00861F71"/>
    <w:rsid w:val="008621DB"/>
    <w:rsid w:val="00865237"/>
    <w:rsid w:val="00865B80"/>
    <w:rsid w:val="00866276"/>
    <w:rsid w:val="00870096"/>
    <w:rsid w:val="00872ED9"/>
    <w:rsid w:val="0087472C"/>
    <w:rsid w:val="00874B35"/>
    <w:rsid w:val="00880132"/>
    <w:rsid w:val="00882DF0"/>
    <w:rsid w:val="00882F90"/>
    <w:rsid w:val="008837AE"/>
    <w:rsid w:val="00887EA7"/>
    <w:rsid w:val="00892244"/>
    <w:rsid w:val="008961F0"/>
    <w:rsid w:val="008A0CCB"/>
    <w:rsid w:val="008A13DC"/>
    <w:rsid w:val="008A6475"/>
    <w:rsid w:val="008A6570"/>
    <w:rsid w:val="008A7757"/>
    <w:rsid w:val="008B05C8"/>
    <w:rsid w:val="008B23C7"/>
    <w:rsid w:val="008B56ED"/>
    <w:rsid w:val="008B5DBF"/>
    <w:rsid w:val="008C01CA"/>
    <w:rsid w:val="008C40AA"/>
    <w:rsid w:val="008C43EB"/>
    <w:rsid w:val="008C4547"/>
    <w:rsid w:val="008C4E47"/>
    <w:rsid w:val="008C6111"/>
    <w:rsid w:val="008C7199"/>
    <w:rsid w:val="008C7D10"/>
    <w:rsid w:val="008D03CB"/>
    <w:rsid w:val="008D0520"/>
    <w:rsid w:val="008D34CA"/>
    <w:rsid w:val="008D35C8"/>
    <w:rsid w:val="008D4EC5"/>
    <w:rsid w:val="008E2923"/>
    <w:rsid w:val="008E4CAD"/>
    <w:rsid w:val="008E58F1"/>
    <w:rsid w:val="008F1259"/>
    <w:rsid w:val="008F2387"/>
    <w:rsid w:val="008F342B"/>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30A9"/>
    <w:rsid w:val="00925EF5"/>
    <w:rsid w:val="0093116F"/>
    <w:rsid w:val="0093148E"/>
    <w:rsid w:val="00931677"/>
    <w:rsid w:val="00931AEF"/>
    <w:rsid w:val="00932070"/>
    <w:rsid w:val="00932BAA"/>
    <w:rsid w:val="00933E70"/>
    <w:rsid w:val="00934913"/>
    <w:rsid w:val="00935E33"/>
    <w:rsid w:val="009373A6"/>
    <w:rsid w:val="0094141D"/>
    <w:rsid w:val="009431CA"/>
    <w:rsid w:val="00943AD3"/>
    <w:rsid w:val="00945B55"/>
    <w:rsid w:val="00950F79"/>
    <w:rsid w:val="00952C3F"/>
    <w:rsid w:val="0095493F"/>
    <w:rsid w:val="00957C6B"/>
    <w:rsid w:val="009600D9"/>
    <w:rsid w:val="009605A4"/>
    <w:rsid w:val="00962978"/>
    <w:rsid w:val="009629C2"/>
    <w:rsid w:val="00970A76"/>
    <w:rsid w:val="00970DD1"/>
    <w:rsid w:val="00970EC6"/>
    <w:rsid w:val="00975327"/>
    <w:rsid w:val="00976F11"/>
    <w:rsid w:val="0098074D"/>
    <w:rsid w:val="009808E2"/>
    <w:rsid w:val="0098277D"/>
    <w:rsid w:val="00983861"/>
    <w:rsid w:val="009846C8"/>
    <w:rsid w:val="00984E49"/>
    <w:rsid w:val="009856E4"/>
    <w:rsid w:val="00985B7E"/>
    <w:rsid w:val="00992DB3"/>
    <w:rsid w:val="00993D2F"/>
    <w:rsid w:val="00995A59"/>
    <w:rsid w:val="009A0541"/>
    <w:rsid w:val="009A1463"/>
    <w:rsid w:val="009A16D9"/>
    <w:rsid w:val="009A40FF"/>
    <w:rsid w:val="009A6757"/>
    <w:rsid w:val="009A6D7A"/>
    <w:rsid w:val="009A71F5"/>
    <w:rsid w:val="009A76AB"/>
    <w:rsid w:val="009A7DA0"/>
    <w:rsid w:val="009B156F"/>
    <w:rsid w:val="009B5084"/>
    <w:rsid w:val="009C2EF0"/>
    <w:rsid w:val="009C39EA"/>
    <w:rsid w:val="009C6B11"/>
    <w:rsid w:val="009D0AC9"/>
    <w:rsid w:val="009D31E6"/>
    <w:rsid w:val="009D3CF3"/>
    <w:rsid w:val="009D3E9C"/>
    <w:rsid w:val="009D414D"/>
    <w:rsid w:val="009D44FF"/>
    <w:rsid w:val="009E144F"/>
    <w:rsid w:val="009E19CD"/>
    <w:rsid w:val="009E55E1"/>
    <w:rsid w:val="009E62F1"/>
    <w:rsid w:val="009E7B6A"/>
    <w:rsid w:val="009F05C0"/>
    <w:rsid w:val="009F05FC"/>
    <w:rsid w:val="009F337B"/>
    <w:rsid w:val="009F4486"/>
    <w:rsid w:val="009F57DB"/>
    <w:rsid w:val="009F5DFB"/>
    <w:rsid w:val="009F63A7"/>
    <w:rsid w:val="009F6C12"/>
    <w:rsid w:val="00A03139"/>
    <w:rsid w:val="00A06F06"/>
    <w:rsid w:val="00A13DD4"/>
    <w:rsid w:val="00A1567B"/>
    <w:rsid w:val="00A160B4"/>
    <w:rsid w:val="00A16A88"/>
    <w:rsid w:val="00A175C2"/>
    <w:rsid w:val="00A179D6"/>
    <w:rsid w:val="00A20EDB"/>
    <w:rsid w:val="00A21B87"/>
    <w:rsid w:val="00A21BEF"/>
    <w:rsid w:val="00A225AE"/>
    <w:rsid w:val="00A25205"/>
    <w:rsid w:val="00A2605D"/>
    <w:rsid w:val="00A268B3"/>
    <w:rsid w:val="00A311C5"/>
    <w:rsid w:val="00A3181E"/>
    <w:rsid w:val="00A32DCE"/>
    <w:rsid w:val="00A32E70"/>
    <w:rsid w:val="00A345EB"/>
    <w:rsid w:val="00A35736"/>
    <w:rsid w:val="00A447E2"/>
    <w:rsid w:val="00A4520D"/>
    <w:rsid w:val="00A45CB7"/>
    <w:rsid w:val="00A500D0"/>
    <w:rsid w:val="00A5127B"/>
    <w:rsid w:val="00A51829"/>
    <w:rsid w:val="00A558A6"/>
    <w:rsid w:val="00A57357"/>
    <w:rsid w:val="00A57E2B"/>
    <w:rsid w:val="00A605BB"/>
    <w:rsid w:val="00A61EDD"/>
    <w:rsid w:val="00A63676"/>
    <w:rsid w:val="00A70796"/>
    <w:rsid w:val="00A7326B"/>
    <w:rsid w:val="00A736A6"/>
    <w:rsid w:val="00A73B3A"/>
    <w:rsid w:val="00A7545F"/>
    <w:rsid w:val="00A75E28"/>
    <w:rsid w:val="00A809F0"/>
    <w:rsid w:val="00A83C8D"/>
    <w:rsid w:val="00A84D07"/>
    <w:rsid w:val="00A87112"/>
    <w:rsid w:val="00A8730D"/>
    <w:rsid w:val="00A879C3"/>
    <w:rsid w:val="00A934AC"/>
    <w:rsid w:val="00A934B1"/>
    <w:rsid w:val="00A957DF"/>
    <w:rsid w:val="00A9760F"/>
    <w:rsid w:val="00AA5A29"/>
    <w:rsid w:val="00AA6659"/>
    <w:rsid w:val="00AA7BE1"/>
    <w:rsid w:val="00AB0D0F"/>
    <w:rsid w:val="00AB1085"/>
    <w:rsid w:val="00AB500E"/>
    <w:rsid w:val="00AB5EC4"/>
    <w:rsid w:val="00AC3697"/>
    <w:rsid w:val="00AC36FD"/>
    <w:rsid w:val="00AC3BD5"/>
    <w:rsid w:val="00AD01B5"/>
    <w:rsid w:val="00AD4FEB"/>
    <w:rsid w:val="00AD6375"/>
    <w:rsid w:val="00AD6752"/>
    <w:rsid w:val="00AD7EEE"/>
    <w:rsid w:val="00AE0153"/>
    <w:rsid w:val="00AE496D"/>
    <w:rsid w:val="00AE5319"/>
    <w:rsid w:val="00AE6D27"/>
    <w:rsid w:val="00AF06A4"/>
    <w:rsid w:val="00AF0B1D"/>
    <w:rsid w:val="00AF0F68"/>
    <w:rsid w:val="00AF189C"/>
    <w:rsid w:val="00AF1D7B"/>
    <w:rsid w:val="00AF3005"/>
    <w:rsid w:val="00AF4E82"/>
    <w:rsid w:val="00AF57FC"/>
    <w:rsid w:val="00AF59F8"/>
    <w:rsid w:val="00AF61B8"/>
    <w:rsid w:val="00AF6380"/>
    <w:rsid w:val="00B0125B"/>
    <w:rsid w:val="00B01395"/>
    <w:rsid w:val="00B019CC"/>
    <w:rsid w:val="00B04439"/>
    <w:rsid w:val="00B04A12"/>
    <w:rsid w:val="00B0537E"/>
    <w:rsid w:val="00B069F7"/>
    <w:rsid w:val="00B06AAB"/>
    <w:rsid w:val="00B071C1"/>
    <w:rsid w:val="00B10040"/>
    <w:rsid w:val="00B127C8"/>
    <w:rsid w:val="00B13806"/>
    <w:rsid w:val="00B15DA1"/>
    <w:rsid w:val="00B23972"/>
    <w:rsid w:val="00B255C5"/>
    <w:rsid w:val="00B261C1"/>
    <w:rsid w:val="00B31F05"/>
    <w:rsid w:val="00B32530"/>
    <w:rsid w:val="00B33018"/>
    <w:rsid w:val="00B33C1A"/>
    <w:rsid w:val="00B35B05"/>
    <w:rsid w:val="00B37907"/>
    <w:rsid w:val="00B41113"/>
    <w:rsid w:val="00B41B25"/>
    <w:rsid w:val="00B42598"/>
    <w:rsid w:val="00B43F1B"/>
    <w:rsid w:val="00B4616A"/>
    <w:rsid w:val="00B470BC"/>
    <w:rsid w:val="00B515F1"/>
    <w:rsid w:val="00B51A19"/>
    <w:rsid w:val="00B54186"/>
    <w:rsid w:val="00B54568"/>
    <w:rsid w:val="00B552FC"/>
    <w:rsid w:val="00B56755"/>
    <w:rsid w:val="00B60996"/>
    <w:rsid w:val="00B60B4F"/>
    <w:rsid w:val="00B702FD"/>
    <w:rsid w:val="00B705F1"/>
    <w:rsid w:val="00B72625"/>
    <w:rsid w:val="00B72B83"/>
    <w:rsid w:val="00B7739F"/>
    <w:rsid w:val="00B820CC"/>
    <w:rsid w:val="00B82C6E"/>
    <w:rsid w:val="00B84678"/>
    <w:rsid w:val="00B84908"/>
    <w:rsid w:val="00B8777B"/>
    <w:rsid w:val="00B90ABA"/>
    <w:rsid w:val="00B9199C"/>
    <w:rsid w:val="00B923CB"/>
    <w:rsid w:val="00B94148"/>
    <w:rsid w:val="00B96526"/>
    <w:rsid w:val="00BA3644"/>
    <w:rsid w:val="00BA3E75"/>
    <w:rsid w:val="00BA7BAE"/>
    <w:rsid w:val="00BA7CC2"/>
    <w:rsid w:val="00BB0DCA"/>
    <w:rsid w:val="00BB58DC"/>
    <w:rsid w:val="00BB5E35"/>
    <w:rsid w:val="00BB6D26"/>
    <w:rsid w:val="00BB6FBC"/>
    <w:rsid w:val="00BC374C"/>
    <w:rsid w:val="00BC3BE6"/>
    <w:rsid w:val="00BC5DEB"/>
    <w:rsid w:val="00BC6771"/>
    <w:rsid w:val="00BC6D8C"/>
    <w:rsid w:val="00BD2C39"/>
    <w:rsid w:val="00BD7028"/>
    <w:rsid w:val="00BE0492"/>
    <w:rsid w:val="00BE0A5B"/>
    <w:rsid w:val="00BE374A"/>
    <w:rsid w:val="00BE3E7A"/>
    <w:rsid w:val="00BE6D70"/>
    <w:rsid w:val="00BE6D95"/>
    <w:rsid w:val="00BE6DE5"/>
    <w:rsid w:val="00BF239B"/>
    <w:rsid w:val="00BF3D22"/>
    <w:rsid w:val="00BF6B05"/>
    <w:rsid w:val="00C01024"/>
    <w:rsid w:val="00C04DDF"/>
    <w:rsid w:val="00C04F18"/>
    <w:rsid w:val="00C10D55"/>
    <w:rsid w:val="00C14100"/>
    <w:rsid w:val="00C1647B"/>
    <w:rsid w:val="00C1735D"/>
    <w:rsid w:val="00C17510"/>
    <w:rsid w:val="00C17517"/>
    <w:rsid w:val="00C17608"/>
    <w:rsid w:val="00C243AE"/>
    <w:rsid w:val="00C26B11"/>
    <w:rsid w:val="00C27F67"/>
    <w:rsid w:val="00C30302"/>
    <w:rsid w:val="00C32E3A"/>
    <w:rsid w:val="00C346AF"/>
    <w:rsid w:val="00C36DD2"/>
    <w:rsid w:val="00C40938"/>
    <w:rsid w:val="00C440C3"/>
    <w:rsid w:val="00C44F76"/>
    <w:rsid w:val="00C45E00"/>
    <w:rsid w:val="00C47AA5"/>
    <w:rsid w:val="00C47D7B"/>
    <w:rsid w:val="00C5336D"/>
    <w:rsid w:val="00C547E6"/>
    <w:rsid w:val="00C548AD"/>
    <w:rsid w:val="00C55390"/>
    <w:rsid w:val="00C5597F"/>
    <w:rsid w:val="00C5658A"/>
    <w:rsid w:val="00C67BF5"/>
    <w:rsid w:val="00C73F39"/>
    <w:rsid w:val="00C743B5"/>
    <w:rsid w:val="00C74CD4"/>
    <w:rsid w:val="00C75AC3"/>
    <w:rsid w:val="00C817C3"/>
    <w:rsid w:val="00C81927"/>
    <w:rsid w:val="00C82F4D"/>
    <w:rsid w:val="00C83410"/>
    <w:rsid w:val="00C83DE2"/>
    <w:rsid w:val="00C85AB1"/>
    <w:rsid w:val="00C93AB8"/>
    <w:rsid w:val="00CA0FEB"/>
    <w:rsid w:val="00CB33AE"/>
    <w:rsid w:val="00CB6F7D"/>
    <w:rsid w:val="00CB7DAB"/>
    <w:rsid w:val="00CC0C15"/>
    <w:rsid w:val="00CC24EA"/>
    <w:rsid w:val="00CC3460"/>
    <w:rsid w:val="00CD5645"/>
    <w:rsid w:val="00CD57AD"/>
    <w:rsid w:val="00CD7D2D"/>
    <w:rsid w:val="00CE07B7"/>
    <w:rsid w:val="00CE0C94"/>
    <w:rsid w:val="00CE40F0"/>
    <w:rsid w:val="00CE77AE"/>
    <w:rsid w:val="00CF1BD1"/>
    <w:rsid w:val="00CF43CF"/>
    <w:rsid w:val="00CF5881"/>
    <w:rsid w:val="00CF5FA9"/>
    <w:rsid w:val="00CF6E5F"/>
    <w:rsid w:val="00D03B11"/>
    <w:rsid w:val="00D07788"/>
    <w:rsid w:val="00D07D64"/>
    <w:rsid w:val="00D11450"/>
    <w:rsid w:val="00D115B3"/>
    <w:rsid w:val="00D12EC2"/>
    <w:rsid w:val="00D13594"/>
    <w:rsid w:val="00D139F3"/>
    <w:rsid w:val="00D14E26"/>
    <w:rsid w:val="00D26669"/>
    <w:rsid w:val="00D27DF6"/>
    <w:rsid w:val="00D300C5"/>
    <w:rsid w:val="00D3073F"/>
    <w:rsid w:val="00D31470"/>
    <w:rsid w:val="00D32A4B"/>
    <w:rsid w:val="00D334CE"/>
    <w:rsid w:val="00D33667"/>
    <w:rsid w:val="00D34B01"/>
    <w:rsid w:val="00D3618A"/>
    <w:rsid w:val="00D36BCE"/>
    <w:rsid w:val="00D402D3"/>
    <w:rsid w:val="00D4303A"/>
    <w:rsid w:val="00D449A0"/>
    <w:rsid w:val="00D45E14"/>
    <w:rsid w:val="00D47B06"/>
    <w:rsid w:val="00D5052D"/>
    <w:rsid w:val="00D567CB"/>
    <w:rsid w:val="00D614DF"/>
    <w:rsid w:val="00D61EF4"/>
    <w:rsid w:val="00D621AB"/>
    <w:rsid w:val="00D64230"/>
    <w:rsid w:val="00D6555E"/>
    <w:rsid w:val="00D730D1"/>
    <w:rsid w:val="00D733B9"/>
    <w:rsid w:val="00D812C7"/>
    <w:rsid w:val="00D82E14"/>
    <w:rsid w:val="00D83BB4"/>
    <w:rsid w:val="00D84B7D"/>
    <w:rsid w:val="00D84CB3"/>
    <w:rsid w:val="00D87B98"/>
    <w:rsid w:val="00D913BC"/>
    <w:rsid w:val="00D93167"/>
    <w:rsid w:val="00D96B38"/>
    <w:rsid w:val="00D97F18"/>
    <w:rsid w:val="00DA1C24"/>
    <w:rsid w:val="00DA3C76"/>
    <w:rsid w:val="00DA6473"/>
    <w:rsid w:val="00DA6625"/>
    <w:rsid w:val="00DA77DB"/>
    <w:rsid w:val="00DB2E6E"/>
    <w:rsid w:val="00DB3678"/>
    <w:rsid w:val="00DB5DC6"/>
    <w:rsid w:val="00DB6DD4"/>
    <w:rsid w:val="00DC140D"/>
    <w:rsid w:val="00DC27DF"/>
    <w:rsid w:val="00DC5569"/>
    <w:rsid w:val="00DD0F49"/>
    <w:rsid w:val="00DD3A08"/>
    <w:rsid w:val="00DD6842"/>
    <w:rsid w:val="00DD6CE8"/>
    <w:rsid w:val="00DD7729"/>
    <w:rsid w:val="00DE08FB"/>
    <w:rsid w:val="00DE1EA0"/>
    <w:rsid w:val="00DE3702"/>
    <w:rsid w:val="00DE7F75"/>
    <w:rsid w:val="00DF18B7"/>
    <w:rsid w:val="00DF4011"/>
    <w:rsid w:val="00DF5FFE"/>
    <w:rsid w:val="00E03F37"/>
    <w:rsid w:val="00E071AB"/>
    <w:rsid w:val="00E10546"/>
    <w:rsid w:val="00E141AD"/>
    <w:rsid w:val="00E14527"/>
    <w:rsid w:val="00E14787"/>
    <w:rsid w:val="00E21ABA"/>
    <w:rsid w:val="00E2224B"/>
    <w:rsid w:val="00E23325"/>
    <w:rsid w:val="00E24A80"/>
    <w:rsid w:val="00E253A1"/>
    <w:rsid w:val="00E262A9"/>
    <w:rsid w:val="00E2665A"/>
    <w:rsid w:val="00E26960"/>
    <w:rsid w:val="00E3027A"/>
    <w:rsid w:val="00E3298B"/>
    <w:rsid w:val="00E35E61"/>
    <w:rsid w:val="00E413DC"/>
    <w:rsid w:val="00E43A24"/>
    <w:rsid w:val="00E440F6"/>
    <w:rsid w:val="00E463F1"/>
    <w:rsid w:val="00E46EE0"/>
    <w:rsid w:val="00E507FC"/>
    <w:rsid w:val="00E53D31"/>
    <w:rsid w:val="00E5500B"/>
    <w:rsid w:val="00E56DE0"/>
    <w:rsid w:val="00E600EF"/>
    <w:rsid w:val="00E62FFC"/>
    <w:rsid w:val="00E6341A"/>
    <w:rsid w:val="00E65FB8"/>
    <w:rsid w:val="00E71493"/>
    <w:rsid w:val="00E71694"/>
    <w:rsid w:val="00E73457"/>
    <w:rsid w:val="00E74509"/>
    <w:rsid w:val="00E8199B"/>
    <w:rsid w:val="00E826A5"/>
    <w:rsid w:val="00E833B8"/>
    <w:rsid w:val="00E8766A"/>
    <w:rsid w:val="00E915CC"/>
    <w:rsid w:val="00E95486"/>
    <w:rsid w:val="00E96DAD"/>
    <w:rsid w:val="00EA2708"/>
    <w:rsid w:val="00EA2809"/>
    <w:rsid w:val="00EA3B15"/>
    <w:rsid w:val="00EA3F43"/>
    <w:rsid w:val="00EA7985"/>
    <w:rsid w:val="00EB26D6"/>
    <w:rsid w:val="00EB36A7"/>
    <w:rsid w:val="00EB5A7D"/>
    <w:rsid w:val="00EB6667"/>
    <w:rsid w:val="00EB678C"/>
    <w:rsid w:val="00EC5EC1"/>
    <w:rsid w:val="00EC6648"/>
    <w:rsid w:val="00EC7E09"/>
    <w:rsid w:val="00ED03AE"/>
    <w:rsid w:val="00ED0826"/>
    <w:rsid w:val="00ED20BD"/>
    <w:rsid w:val="00ED2B18"/>
    <w:rsid w:val="00ED7180"/>
    <w:rsid w:val="00EE101A"/>
    <w:rsid w:val="00EE2D79"/>
    <w:rsid w:val="00EE4B1D"/>
    <w:rsid w:val="00EE526A"/>
    <w:rsid w:val="00EF0DBA"/>
    <w:rsid w:val="00EF43AD"/>
    <w:rsid w:val="00EF5961"/>
    <w:rsid w:val="00F000B8"/>
    <w:rsid w:val="00F05BBF"/>
    <w:rsid w:val="00F100E7"/>
    <w:rsid w:val="00F107FE"/>
    <w:rsid w:val="00F124FC"/>
    <w:rsid w:val="00F1492C"/>
    <w:rsid w:val="00F156A6"/>
    <w:rsid w:val="00F1595E"/>
    <w:rsid w:val="00F15C9A"/>
    <w:rsid w:val="00F16BE2"/>
    <w:rsid w:val="00F205C4"/>
    <w:rsid w:val="00F21CEE"/>
    <w:rsid w:val="00F22C1C"/>
    <w:rsid w:val="00F23288"/>
    <w:rsid w:val="00F252E5"/>
    <w:rsid w:val="00F26911"/>
    <w:rsid w:val="00F3131B"/>
    <w:rsid w:val="00F324FD"/>
    <w:rsid w:val="00F340CA"/>
    <w:rsid w:val="00F36C9C"/>
    <w:rsid w:val="00F41932"/>
    <w:rsid w:val="00F43279"/>
    <w:rsid w:val="00F435AA"/>
    <w:rsid w:val="00F439BC"/>
    <w:rsid w:val="00F45922"/>
    <w:rsid w:val="00F465BF"/>
    <w:rsid w:val="00F5207B"/>
    <w:rsid w:val="00F54248"/>
    <w:rsid w:val="00F563AA"/>
    <w:rsid w:val="00F6124D"/>
    <w:rsid w:val="00F619B8"/>
    <w:rsid w:val="00F62CF0"/>
    <w:rsid w:val="00F6405B"/>
    <w:rsid w:val="00F64A25"/>
    <w:rsid w:val="00F67E2A"/>
    <w:rsid w:val="00F7065A"/>
    <w:rsid w:val="00F73D8A"/>
    <w:rsid w:val="00F7401F"/>
    <w:rsid w:val="00F76F2B"/>
    <w:rsid w:val="00F7755A"/>
    <w:rsid w:val="00F77B3E"/>
    <w:rsid w:val="00F81252"/>
    <w:rsid w:val="00F813BE"/>
    <w:rsid w:val="00F818B9"/>
    <w:rsid w:val="00F85B60"/>
    <w:rsid w:val="00F9033F"/>
    <w:rsid w:val="00F9063E"/>
    <w:rsid w:val="00F90BF6"/>
    <w:rsid w:val="00F90C4F"/>
    <w:rsid w:val="00F92BDC"/>
    <w:rsid w:val="00F92CE0"/>
    <w:rsid w:val="00F93301"/>
    <w:rsid w:val="00F951A6"/>
    <w:rsid w:val="00F96E67"/>
    <w:rsid w:val="00FA2A63"/>
    <w:rsid w:val="00FA6730"/>
    <w:rsid w:val="00FB0256"/>
    <w:rsid w:val="00FB0E8E"/>
    <w:rsid w:val="00FB2F45"/>
    <w:rsid w:val="00FB3170"/>
    <w:rsid w:val="00FB68D4"/>
    <w:rsid w:val="00FC20C4"/>
    <w:rsid w:val="00FC3D32"/>
    <w:rsid w:val="00FC471E"/>
    <w:rsid w:val="00FC5232"/>
    <w:rsid w:val="00FD0A7E"/>
    <w:rsid w:val="00FD1B3B"/>
    <w:rsid w:val="00FD28FE"/>
    <w:rsid w:val="00FD50D1"/>
    <w:rsid w:val="00FD510E"/>
    <w:rsid w:val="00FD613D"/>
    <w:rsid w:val="00FE0044"/>
    <w:rsid w:val="00FE0181"/>
    <w:rsid w:val="00FE1346"/>
    <w:rsid w:val="00FE2F21"/>
    <w:rsid w:val="00FE7073"/>
    <w:rsid w:val="00FF0779"/>
    <w:rsid w:val="00FF14A8"/>
    <w:rsid w:val="00FF3146"/>
    <w:rsid w:val="00FF35D3"/>
    <w:rsid w:val="00FF45E9"/>
    <w:rsid w:val="00FF50A9"/>
    <w:rsid w:val="00FF5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5B29462"/>
  <w15:docId w15:val="{D6BA37AD-825F-41BA-8E69-DAC96551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25B"/>
    <w:pPr>
      <w:autoSpaceDE w:val="0"/>
      <w:autoSpaceDN w:val="0"/>
      <w:adjustRightInd w:val="0"/>
      <w:spacing w:before="100" w:after="100"/>
    </w:pPr>
    <w:rPr>
      <w:sz w:val="24"/>
      <w:szCs w:val="24"/>
    </w:rPr>
  </w:style>
  <w:style w:type="paragraph" w:styleId="1">
    <w:name w:val="heading 1"/>
    <w:basedOn w:val="a"/>
    <w:next w:val="a"/>
    <w:link w:val="10"/>
    <w:qFormat/>
    <w:rsid w:val="00B54568"/>
    <w:pPr>
      <w:keepNext/>
      <w:widowControl w:val="0"/>
      <w:spacing w:before="120" w:after="120"/>
      <w:jc w:val="center"/>
      <w:outlineLvl w:val="0"/>
    </w:pPr>
    <w:rPr>
      <w:b/>
      <w:spacing w:val="30"/>
      <w:kern w:val="28"/>
      <w:sz w:val="22"/>
      <w:szCs w:val="20"/>
    </w:rPr>
  </w:style>
  <w:style w:type="paragraph" w:styleId="2">
    <w:name w:val="heading 2"/>
    <w:basedOn w:val="a"/>
    <w:next w:val="a"/>
    <w:link w:val="20"/>
    <w:semiHidden/>
    <w:unhideWhenUsed/>
    <w:qFormat/>
    <w:rsid w:val="001E14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1">
    <w:name w:val="Body Text 2"/>
    <w:basedOn w:val="a"/>
    <w:link w:val="22"/>
    <w:rsid w:val="009F337B"/>
    <w:pPr>
      <w:jc w:val="both"/>
    </w:pPr>
    <w:rPr>
      <w:sz w:val="22"/>
      <w:szCs w:val="22"/>
    </w:rPr>
  </w:style>
  <w:style w:type="paragraph" w:styleId="a5">
    <w:name w:val="header"/>
    <w:basedOn w:val="a"/>
    <w:link w:val="a6"/>
    <w:rsid w:val="00550ADC"/>
    <w:pPr>
      <w:tabs>
        <w:tab w:val="center" w:pos="4677"/>
        <w:tab w:val="right" w:pos="9355"/>
      </w:tabs>
    </w:pPr>
  </w:style>
  <w:style w:type="paragraph" w:styleId="a7">
    <w:name w:val="footer"/>
    <w:basedOn w:val="a"/>
    <w:link w:val="a8"/>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2">
    <w:name w:val="Основной текст 2 Знак"/>
    <w:link w:val="21"/>
    <w:rsid w:val="001F6F1A"/>
    <w:rPr>
      <w:sz w:val="22"/>
      <w:szCs w:val="22"/>
      <w:lang w:val="ru-RU" w:eastAsia="ru-RU" w:bidi="ar-SA"/>
    </w:rPr>
  </w:style>
  <w:style w:type="paragraph" w:styleId="a9">
    <w:name w:val="Balloon Text"/>
    <w:basedOn w:val="a"/>
    <w:link w:val="aa"/>
    <w:uiPriority w:val="99"/>
    <w:semiHidden/>
    <w:rsid w:val="001F6F1A"/>
    <w:rPr>
      <w:rFonts w:ascii="Tahoma" w:hAnsi="Tahoma" w:cs="Tahoma"/>
      <w:sz w:val="16"/>
      <w:szCs w:val="16"/>
    </w:rPr>
  </w:style>
  <w:style w:type="paragraph" w:customStyle="1" w:styleId="ab">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c">
    <w:name w:val="Содержимое таблицы"/>
    <w:basedOn w:val="a"/>
    <w:rsid w:val="00584334"/>
    <w:pPr>
      <w:widowControl w:val="0"/>
      <w:suppressLineNumbers/>
      <w:suppressAutoHyphens/>
    </w:pPr>
    <w:rPr>
      <w:rFonts w:eastAsia="Andale Sans UI"/>
      <w:kern w:val="1"/>
    </w:rPr>
  </w:style>
  <w:style w:type="paragraph" w:styleId="ad">
    <w:name w:val="Title"/>
    <w:basedOn w:val="a"/>
    <w:next w:val="ae"/>
    <w:link w:val="af"/>
    <w:qFormat/>
    <w:rsid w:val="00584334"/>
    <w:pPr>
      <w:keepNext/>
      <w:widowControl w:val="0"/>
      <w:suppressAutoHyphens/>
      <w:spacing w:before="240" w:after="120"/>
    </w:pPr>
    <w:rPr>
      <w:rFonts w:ascii="Arial" w:eastAsia="Andale Sans UI" w:hAnsi="Arial" w:cs="Tahoma"/>
      <w:kern w:val="1"/>
      <w:sz w:val="28"/>
      <w:szCs w:val="28"/>
    </w:rPr>
  </w:style>
  <w:style w:type="paragraph" w:styleId="ae">
    <w:name w:val="Subtitle"/>
    <w:basedOn w:val="a"/>
    <w:link w:val="af0"/>
    <w:qFormat/>
    <w:rsid w:val="00584334"/>
    <w:pPr>
      <w:spacing w:after="60"/>
      <w:jc w:val="center"/>
      <w:outlineLvl w:val="1"/>
    </w:pPr>
    <w:rPr>
      <w:rFonts w:ascii="Arial" w:hAnsi="Arial" w:cs="Arial"/>
    </w:rPr>
  </w:style>
  <w:style w:type="table" w:styleId="af1">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917F2F"/>
    <w:rPr>
      <w:sz w:val="24"/>
      <w:szCs w:val="24"/>
    </w:rPr>
  </w:style>
  <w:style w:type="character" w:styleId="af3">
    <w:name w:val="Hyperlink"/>
    <w:uiPriority w:val="99"/>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4">
    <w:name w:val="Заголовок таблицы"/>
    <w:basedOn w:val="ac"/>
    <w:rsid w:val="00A84D07"/>
    <w:pPr>
      <w:jc w:val="center"/>
    </w:pPr>
    <w:rPr>
      <w:rFonts w:eastAsia="Times New Roman"/>
      <w:b/>
      <w:bCs/>
      <w:i/>
      <w:iCs/>
      <w:kern w:val="0"/>
      <w:szCs w:val="20"/>
    </w:rPr>
  </w:style>
  <w:style w:type="character" w:customStyle="1" w:styleId="a8">
    <w:name w:val="Нижний колонтитул Знак"/>
    <w:link w:val="a7"/>
    <w:rsid w:val="00A84D07"/>
    <w:rPr>
      <w:sz w:val="24"/>
      <w:szCs w:val="24"/>
      <w:lang w:val="ru-RU" w:eastAsia="ru-RU" w:bidi="ar-SA"/>
    </w:rPr>
  </w:style>
  <w:style w:type="paragraph" w:styleId="af5">
    <w:name w:val="Normal (Web)"/>
    <w:basedOn w:val="a"/>
    <w:rsid w:val="00AB0D0F"/>
    <w:pPr>
      <w:spacing w:beforeAutospacing="1" w:afterAutospacing="1"/>
    </w:pPr>
  </w:style>
  <w:style w:type="character" w:customStyle="1" w:styleId="af6">
    <w:name w:val="Основной текст_"/>
    <w:link w:val="11"/>
    <w:rsid w:val="00AB0D0F"/>
    <w:rPr>
      <w:sz w:val="22"/>
      <w:szCs w:val="22"/>
      <w:shd w:val="clear" w:color="auto" w:fill="FFFFFF"/>
      <w:lang w:bidi="ar-SA"/>
    </w:rPr>
  </w:style>
  <w:style w:type="character" w:customStyle="1" w:styleId="23">
    <w:name w:val="Основной текст (2)_"/>
    <w:link w:val="24"/>
    <w:rsid w:val="00AB0D0F"/>
    <w:rPr>
      <w:sz w:val="22"/>
      <w:szCs w:val="22"/>
      <w:shd w:val="clear" w:color="auto" w:fill="FFFFFF"/>
      <w:lang w:bidi="ar-SA"/>
    </w:rPr>
  </w:style>
  <w:style w:type="character" w:customStyle="1" w:styleId="af7">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1">
    <w:name w:val="Основной текст1"/>
    <w:basedOn w:val="a"/>
    <w:link w:val="af6"/>
    <w:rsid w:val="00AB0D0F"/>
    <w:pPr>
      <w:shd w:val="clear" w:color="auto" w:fill="FFFFFF"/>
      <w:spacing w:line="0" w:lineRule="atLeast"/>
      <w:jc w:val="right"/>
    </w:pPr>
    <w:rPr>
      <w:sz w:val="22"/>
      <w:szCs w:val="22"/>
      <w:shd w:val="clear" w:color="auto" w:fill="FFFFFF"/>
    </w:rPr>
  </w:style>
  <w:style w:type="paragraph" w:customStyle="1" w:styleId="24">
    <w:name w:val="Основной текст (2)"/>
    <w:basedOn w:val="a"/>
    <w:link w:val="23"/>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8">
    <w:name w:val="annotation reference"/>
    <w:basedOn w:val="a0"/>
    <w:rsid w:val="00F439BC"/>
    <w:rPr>
      <w:sz w:val="16"/>
      <w:szCs w:val="16"/>
    </w:rPr>
  </w:style>
  <w:style w:type="paragraph" w:styleId="af9">
    <w:name w:val="annotation text"/>
    <w:basedOn w:val="a"/>
    <w:link w:val="afa"/>
    <w:rsid w:val="00F439BC"/>
    <w:rPr>
      <w:sz w:val="20"/>
      <w:szCs w:val="20"/>
    </w:rPr>
  </w:style>
  <w:style w:type="character" w:customStyle="1" w:styleId="afa">
    <w:name w:val="Текст примечания Знак"/>
    <w:basedOn w:val="a0"/>
    <w:link w:val="af9"/>
    <w:rsid w:val="00F439BC"/>
  </w:style>
  <w:style w:type="paragraph" w:styleId="afb">
    <w:name w:val="annotation subject"/>
    <w:basedOn w:val="af9"/>
    <w:next w:val="af9"/>
    <w:link w:val="afc"/>
    <w:rsid w:val="00F439BC"/>
    <w:rPr>
      <w:b/>
      <w:bCs/>
    </w:rPr>
  </w:style>
  <w:style w:type="character" w:customStyle="1" w:styleId="afc">
    <w:name w:val="Тема примечания Знак"/>
    <w:basedOn w:val="afa"/>
    <w:link w:val="afb"/>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qFormat/>
    <w:rsid w:val="00437C10"/>
  </w:style>
  <w:style w:type="paragraph" w:customStyle="1" w:styleId="25">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d">
    <w:name w:val="List Paragraph"/>
    <w:basedOn w:val="a"/>
    <w:link w:val="afe"/>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f">
    <w:name w:val="No Spacing"/>
    <w:uiPriority w:val="1"/>
    <w:qFormat/>
    <w:rsid w:val="00443856"/>
    <w:rPr>
      <w:rFonts w:ascii="Calibri" w:eastAsia="Calibri" w:hAnsi="Calibri"/>
      <w:sz w:val="22"/>
      <w:szCs w:val="22"/>
      <w:lang w:eastAsia="en-US"/>
    </w:rPr>
  </w:style>
  <w:style w:type="table" w:customStyle="1" w:styleId="13">
    <w:name w:val="Сетка таблицы1"/>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1"/>
    <w:uiPriority w:val="59"/>
    <w:rsid w:val="00E22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151FF9"/>
    <w:rPr>
      <w:b/>
      <w:spacing w:val="30"/>
      <w:kern w:val="28"/>
      <w:sz w:val="22"/>
    </w:rPr>
  </w:style>
  <w:style w:type="character" w:customStyle="1" w:styleId="aa">
    <w:name w:val="Текст выноски Знак"/>
    <w:basedOn w:val="a0"/>
    <w:link w:val="a9"/>
    <w:uiPriority w:val="99"/>
    <w:semiHidden/>
    <w:rsid w:val="00151FF9"/>
    <w:rPr>
      <w:rFonts w:ascii="Tahoma" w:hAnsi="Tahoma" w:cs="Tahoma"/>
      <w:sz w:val="16"/>
      <w:szCs w:val="16"/>
    </w:rPr>
  </w:style>
  <w:style w:type="character" w:styleId="aff0">
    <w:name w:val="Strong"/>
    <w:basedOn w:val="a0"/>
    <w:uiPriority w:val="22"/>
    <w:qFormat/>
    <w:rsid w:val="00151FF9"/>
    <w:rPr>
      <w:b/>
      <w:bCs/>
    </w:rPr>
  </w:style>
  <w:style w:type="character" w:customStyle="1" w:styleId="20">
    <w:name w:val="Заголовок 2 Знак"/>
    <w:basedOn w:val="a0"/>
    <w:link w:val="2"/>
    <w:rsid w:val="001E14BF"/>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rsid w:val="00D5052D"/>
    <w:pPr>
      <w:widowControl w:val="0"/>
      <w:shd w:val="clear" w:color="auto" w:fill="FFFFFF"/>
      <w:autoSpaceDE/>
      <w:autoSpaceDN/>
      <w:adjustRightInd/>
      <w:spacing w:before="0" w:after="1020" w:line="326" w:lineRule="exact"/>
      <w:ind w:hanging="400"/>
      <w:jc w:val="center"/>
    </w:pPr>
    <w:rPr>
      <w:color w:val="000000"/>
      <w:sz w:val="22"/>
      <w:szCs w:val="22"/>
    </w:rPr>
  </w:style>
  <w:style w:type="character" w:styleId="aff1">
    <w:name w:val="FollowedHyperlink"/>
    <w:basedOn w:val="a0"/>
    <w:uiPriority w:val="99"/>
    <w:semiHidden/>
    <w:unhideWhenUsed/>
    <w:rsid w:val="005F19A6"/>
    <w:rPr>
      <w:color w:val="800080"/>
      <w:u w:val="single"/>
    </w:rPr>
  </w:style>
  <w:style w:type="paragraph" w:customStyle="1" w:styleId="xl156">
    <w:name w:val="xl15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7">
    <w:name w:val="xl157"/>
    <w:basedOn w:val="a"/>
    <w:rsid w:val="005F19A6"/>
    <w:pPr>
      <w:pBdr>
        <w:left w:val="single" w:sz="4" w:space="0" w:color="auto"/>
        <w:bottom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58">
    <w:name w:val="xl158"/>
    <w:basedOn w:val="a"/>
    <w:rsid w:val="005F19A6"/>
    <w:pPr>
      <w:autoSpaceDE/>
      <w:autoSpaceDN/>
      <w:adjustRightInd/>
      <w:spacing w:beforeAutospacing="1" w:afterAutospacing="1"/>
      <w:textAlignment w:val="center"/>
    </w:pPr>
  </w:style>
  <w:style w:type="paragraph" w:customStyle="1" w:styleId="xl159">
    <w:name w:val="xl159"/>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0">
    <w:name w:val="xl160"/>
    <w:basedOn w:val="a"/>
    <w:rsid w:val="005F19A6"/>
    <w:pPr>
      <w:autoSpaceDE/>
      <w:autoSpaceDN/>
      <w:adjustRightInd/>
      <w:spacing w:beforeAutospacing="1" w:afterAutospacing="1"/>
      <w:textAlignment w:val="center"/>
    </w:pPr>
  </w:style>
  <w:style w:type="paragraph" w:customStyle="1" w:styleId="xl161">
    <w:name w:val="xl16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2">
    <w:name w:val="xl16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3">
    <w:name w:val="xl163"/>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64">
    <w:name w:val="xl16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textAlignment w:val="center"/>
    </w:pPr>
    <w:rPr>
      <w:rFonts w:ascii="Arial" w:hAnsi="Arial" w:cs="Arial"/>
    </w:rPr>
  </w:style>
  <w:style w:type="paragraph" w:customStyle="1" w:styleId="xl165">
    <w:name w:val="xl165"/>
    <w:basedOn w:val="a"/>
    <w:rsid w:val="005F19A6"/>
    <w:pPr>
      <w:pBdr>
        <w:left w:val="single" w:sz="4" w:space="0" w:color="auto"/>
        <w:right w:val="single" w:sz="4" w:space="0" w:color="auto"/>
      </w:pBdr>
      <w:autoSpaceDE/>
      <w:autoSpaceDN/>
      <w:adjustRightInd/>
      <w:spacing w:beforeAutospacing="1" w:afterAutospacing="1"/>
    </w:pPr>
    <w:rPr>
      <w:rFonts w:ascii="Arial" w:hAnsi="Arial" w:cs="Arial"/>
    </w:rPr>
  </w:style>
  <w:style w:type="paragraph" w:customStyle="1" w:styleId="xl166">
    <w:name w:val="xl16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7">
    <w:name w:val="xl167"/>
    <w:basedOn w:val="a"/>
    <w:rsid w:val="005F19A6"/>
    <w:pPr>
      <w:autoSpaceDE/>
      <w:autoSpaceDN/>
      <w:adjustRightInd/>
      <w:spacing w:beforeAutospacing="1" w:afterAutospacing="1"/>
      <w:jc w:val="center"/>
      <w:textAlignment w:val="center"/>
    </w:pPr>
  </w:style>
  <w:style w:type="paragraph" w:customStyle="1" w:styleId="xl168">
    <w:name w:val="xl168"/>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69">
    <w:name w:val="xl169"/>
    <w:basedOn w:val="a"/>
    <w:rsid w:val="005F19A6"/>
    <w:pPr>
      <w:autoSpaceDE/>
      <w:autoSpaceDN/>
      <w:adjustRightInd/>
      <w:spacing w:beforeAutospacing="1" w:afterAutospacing="1"/>
      <w:textAlignment w:val="center"/>
    </w:pPr>
    <w:rPr>
      <w:rFonts w:ascii="Arial" w:hAnsi="Arial" w:cs="Arial"/>
    </w:rPr>
  </w:style>
  <w:style w:type="paragraph" w:customStyle="1" w:styleId="xl170">
    <w:name w:val="xl170"/>
    <w:basedOn w:val="a"/>
    <w:rsid w:val="005F19A6"/>
    <w:pPr>
      <w:autoSpaceDE/>
      <w:autoSpaceDN/>
      <w:adjustRightInd/>
      <w:spacing w:beforeAutospacing="1" w:afterAutospacing="1"/>
      <w:textAlignment w:val="center"/>
    </w:pPr>
  </w:style>
  <w:style w:type="paragraph" w:customStyle="1" w:styleId="xl171">
    <w:name w:val="xl171"/>
    <w:basedOn w:val="a"/>
    <w:rsid w:val="005F19A6"/>
    <w:pPr>
      <w:autoSpaceDE/>
      <w:autoSpaceDN/>
      <w:adjustRightInd/>
      <w:spacing w:beforeAutospacing="1" w:afterAutospacing="1"/>
      <w:textAlignment w:val="center"/>
    </w:pPr>
  </w:style>
  <w:style w:type="paragraph" w:customStyle="1" w:styleId="xl172">
    <w:name w:val="xl172"/>
    <w:basedOn w:val="a"/>
    <w:rsid w:val="005F19A6"/>
    <w:pPr>
      <w:autoSpaceDE/>
      <w:autoSpaceDN/>
      <w:adjustRightInd/>
      <w:spacing w:beforeAutospacing="1" w:afterAutospacing="1"/>
      <w:jc w:val="center"/>
      <w:textAlignment w:val="center"/>
    </w:pPr>
    <w:rPr>
      <w:rFonts w:ascii="Arial" w:hAnsi="Arial" w:cs="Arial"/>
      <w:b/>
      <w:bCs/>
    </w:rPr>
  </w:style>
  <w:style w:type="paragraph" w:customStyle="1" w:styleId="xl173">
    <w:name w:val="xl173"/>
    <w:basedOn w:val="a"/>
    <w:rsid w:val="005F19A6"/>
    <w:pPr>
      <w:autoSpaceDE/>
      <w:autoSpaceDN/>
      <w:adjustRightInd/>
      <w:spacing w:beforeAutospacing="1" w:afterAutospacing="1"/>
      <w:textAlignment w:val="center"/>
    </w:pPr>
    <w:rPr>
      <w:rFonts w:ascii="Arial" w:hAnsi="Arial" w:cs="Arial"/>
    </w:rPr>
  </w:style>
  <w:style w:type="paragraph" w:customStyle="1" w:styleId="xl174">
    <w:name w:val="xl174"/>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5">
    <w:name w:val="xl175"/>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6">
    <w:name w:val="xl17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textAlignment w:val="center"/>
    </w:pPr>
    <w:rPr>
      <w:rFonts w:ascii="Arial" w:hAnsi="Arial" w:cs="Arial"/>
    </w:rPr>
  </w:style>
  <w:style w:type="paragraph" w:customStyle="1" w:styleId="xl177">
    <w:name w:val="xl17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right"/>
    </w:pPr>
    <w:rPr>
      <w:rFonts w:ascii="Arial" w:hAnsi="Arial" w:cs="Arial"/>
    </w:rPr>
  </w:style>
  <w:style w:type="paragraph" w:customStyle="1" w:styleId="xl178">
    <w:name w:val="xl178"/>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79">
    <w:name w:val="xl179"/>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pPr>
    <w:rPr>
      <w:rFonts w:ascii="Arial" w:hAnsi="Arial" w:cs="Arial"/>
    </w:rPr>
  </w:style>
  <w:style w:type="paragraph" w:customStyle="1" w:styleId="xl180">
    <w:name w:val="xl180"/>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pPr>
    <w:rPr>
      <w:rFonts w:ascii="Arial" w:hAnsi="Arial" w:cs="Arial"/>
    </w:rPr>
  </w:style>
  <w:style w:type="paragraph" w:customStyle="1" w:styleId="xl181">
    <w:name w:val="xl181"/>
    <w:basedOn w:val="a"/>
    <w:rsid w:val="005F19A6"/>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Autospacing="1" w:afterAutospacing="1"/>
      <w:jc w:val="center"/>
      <w:textAlignment w:val="center"/>
    </w:pPr>
    <w:rPr>
      <w:rFonts w:ascii="Arial" w:hAnsi="Arial" w:cs="Arial"/>
    </w:rPr>
  </w:style>
  <w:style w:type="paragraph" w:customStyle="1" w:styleId="xl182">
    <w:name w:val="xl182"/>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3">
    <w:name w:val="xl183"/>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4">
    <w:name w:val="xl184"/>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5">
    <w:name w:val="xl185"/>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6">
    <w:name w:val="xl186"/>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7">
    <w:name w:val="xl187"/>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88">
    <w:name w:val="xl188"/>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89">
    <w:name w:val="xl189"/>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0">
    <w:name w:val="xl190"/>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1">
    <w:name w:val="xl191"/>
    <w:basedOn w:val="a"/>
    <w:rsid w:val="005F19A6"/>
    <w:pPr>
      <w:pBdr>
        <w:top w:val="single" w:sz="4" w:space="0" w:color="auto"/>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2">
    <w:name w:val="xl192"/>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3">
    <w:name w:val="xl193"/>
    <w:basedOn w:val="a"/>
    <w:rsid w:val="005F19A6"/>
    <w:pPr>
      <w:pBdr>
        <w:left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4">
    <w:name w:val="xl194"/>
    <w:basedOn w:val="a"/>
    <w:rsid w:val="005F19A6"/>
    <w:pPr>
      <w:pBdr>
        <w:left w:val="single" w:sz="4" w:space="0" w:color="auto"/>
        <w:bottom w:val="single" w:sz="4" w:space="0" w:color="auto"/>
        <w:right w:val="single" w:sz="4" w:space="0" w:color="auto"/>
      </w:pBdr>
      <w:autoSpaceDE/>
      <w:autoSpaceDN/>
      <w:adjustRightInd/>
      <w:spacing w:beforeAutospacing="1" w:afterAutospacing="1"/>
      <w:jc w:val="center"/>
    </w:pPr>
    <w:rPr>
      <w:rFonts w:ascii="Arial" w:hAnsi="Arial" w:cs="Arial"/>
    </w:rPr>
  </w:style>
  <w:style w:type="paragraph" w:customStyle="1" w:styleId="xl195">
    <w:name w:val="xl195"/>
    <w:basedOn w:val="a"/>
    <w:rsid w:val="005F19A6"/>
    <w:pPr>
      <w:pBdr>
        <w:top w:val="single" w:sz="4" w:space="0" w:color="auto"/>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paragraph" w:customStyle="1" w:styleId="xl196">
    <w:name w:val="xl196"/>
    <w:basedOn w:val="a"/>
    <w:rsid w:val="005F19A6"/>
    <w:pPr>
      <w:pBdr>
        <w:left w:val="single" w:sz="4" w:space="0" w:color="auto"/>
        <w:right w:val="single" w:sz="4" w:space="0" w:color="auto"/>
      </w:pBdr>
      <w:autoSpaceDE/>
      <w:autoSpaceDN/>
      <w:adjustRightInd/>
      <w:spacing w:beforeAutospacing="1" w:afterAutospacing="1"/>
      <w:jc w:val="center"/>
      <w:textAlignment w:val="center"/>
    </w:pPr>
    <w:rPr>
      <w:rFonts w:ascii="Arial" w:hAnsi="Arial" w:cs="Arial"/>
    </w:rPr>
  </w:style>
  <w:style w:type="table" w:customStyle="1" w:styleId="81">
    <w:name w:val="Сетка таблицы8"/>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1"/>
    <w:uiPriority w:val="59"/>
    <w:rsid w:val="00121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rsid w:val="0012132E"/>
    <w:rPr>
      <w:sz w:val="28"/>
    </w:rPr>
  </w:style>
  <w:style w:type="character" w:customStyle="1" w:styleId="a6">
    <w:name w:val="Верхний колонтитул Знак"/>
    <w:basedOn w:val="a0"/>
    <w:link w:val="a5"/>
    <w:rsid w:val="0012132E"/>
    <w:rPr>
      <w:sz w:val="24"/>
      <w:szCs w:val="24"/>
    </w:rPr>
  </w:style>
  <w:style w:type="character" w:customStyle="1" w:styleId="af">
    <w:name w:val="Название Знак"/>
    <w:basedOn w:val="a0"/>
    <w:link w:val="ad"/>
    <w:rsid w:val="0012132E"/>
    <w:rPr>
      <w:rFonts w:ascii="Arial" w:eastAsia="Andale Sans UI" w:hAnsi="Arial" w:cs="Tahoma"/>
      <w:kern w:val="1"/>
      <w:sz w:val="28"/>
      <w:szCs w:val="28"/>
    </w:rPr>
  </w:style>
  <w:style w:type="character" w:customStyle="1" w:styleId="af0">
    <w:name w:val="Подзаголовок Знак"/>
    <w:basedOn w:val="a0"/>
    <w:link w:val="ae"/>
    <w:rsid w:val="0012132E"/>
    <w:rPr>
      <w:rFonts w:ascii="Arial" w:hAnsi="Arial" w:cs="Arial"/>
      <w:sz w:val="24"/>
      <w:szCs w:val="24"/>
    </w:rPr>
  </w:style>
  <w:style w:type="paragraph" w:customStyle="1" w:styleId="headertext">
    <w:name w:val="headertext"/>
    <w:basedOn w:val="a"/>
    <w:rsid w:val="0012132E"/>
    <w:pPr>
      <w:autoSpaceDE/>
      <w:autoSpaceDN/>
      <w:adjustRightInd/>
      <w:spacing w:beforeAutospacing="1" w:afterAutospacing="1"/>
    </w:pPr>
    <w:rPr>
      <w:rFonts w:eastAsiaTheme="minorHAnsi"/>
    </w:rPr>
  </w:style>
  <w:style w:type="character" w:customStyle="1" w:styleId="afe">
    <w:name w:val="Абзац списка Знак"/>
    <w:basedOn w:val="a0"/>
    <w:link w:val="afd"/>
    <w:uiPriority w:val="34"/>
    <w:locked/>
    <w:rsid w:val="00993D2F"/>
    <w:rPr>
      <w:sz w:val="24"/>
      <w:szCs w:val="24"/>
    </w:rPr>
  </w:style>
  <w:style w:type="paragraph" w:customStyle="1" w:styleId="aff2">
    <w:name w:val="Таблицы (моноширинный)"/>
    <w:basedOn w:val="a"/>
    <w:next w:val="a"/>
    <w:uiPriority w:val="99"/>
    <w:rsid w:val="00993D2F"/>
    <w:pPr>
      <w:widowControl w:val="0"/>
      <w:spacing w:before="0" w:after="0"/>
      <w:jc w:val="both"/>
    </w:pPr>
    <w:rPr>
      <w:rFonts w:ascii="Courier New" w:hAnsi="Courier New" w:cs="Courier New"/>
      <w:sz w:val="22"/>
      <w:szCs w:val="22"/>
    </w:rPr>
  </w:style>
  <w:style w:type="numbering" w:customStyle="1" w:styleId="15">
    <w:name w:val="Нет списка1"/>
    <w:next w:val="a2"/>
    <w:uiPriority w:val="99"/>
    <w:semiHidden/>
    <w:unhideWhenUsed/>
    <w:rsid w:val="008E2923"/>
  </w:style>
  <w:style w:type="table" w:customStyle="1" w:styleId="30">
    <w:name w:val="Сетка таблицы3"/>
    <w:basedOn w:val="a1"/>
    <w:next w:val="af1"/>
    <w:uiPriority w:val="59"/>
    <w:rsid w:val="008E29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1"/>
    <w:uiPriority w:val="59"/>
    <w:rsid w:val="008E29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f1"/>
    <w:uiPriority w:val="59"/>
    <w:rsid w:val="008E29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8E29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1"/>
    <w:uiPriority w:val="59"/>
    <w:rsid w:val="008E2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1"/>
    <w:uiPriority w:val="59"/>
    <w:rsid w:val="008E2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700477174">
      <w:bodyDiv w:val="1"/>
      <w:marLeft w:val="0"/>
      <w:marRight w:val="0"/>
      <w:marTop w:val="0"/>
      <w:marBottom w:val="0"/>
      <w:divBdr>
        <w:top w:val="none" w:sz="0" w:space="0" w:color="auto"/>
        <w:left w:val="none" w:sz="0" w:space="0" w:color="auto"/>
        <w:bottom w:val="none" w:sz="0" w:space="0" w:color="auto"/>
        <w:right w:val="none" w:sz="0" w:space="0" w:color="auto"/>
      </w:divBdr>
    </w:div>
    <w:div w:id="733890721">
      <w:bodyDiv w:val="1"/>
      <w:marLeft w:val="0"/>
      <w:marRight w:val="0"/>
      <w:marTop w:val="0"/>
      <w:marBottom w:val="0"/>
      <w:divBdr>
        <w:top w:val="none" w:sz="0" w:space="0" w:color="auto"/>
        <w:left w:val="none" w:sz="0" w:space="0" w:color="auto"/>
        <w:bottom w:val="none" w:sz="0" w:space="0" w:color="auto"/>
        <w:right w:val="none" w:sz="0" w:space="0" w:color="auto"/>
      </w:divBdr>
    </w:div>
    <w:div w:id="874390427">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206671718">
      <w:bodyDiv w:val="1"/>
      <w:marLeft w:val="0"/>
      <w:marRight w:val="0"/>
      <w:marTop w:val="0"/>
      <w:marBottom w:val="0"/>
      <w:divBdr>
        <w:top w:val="none" w:sz="0" w:space="0" w:color="auto"/>
        <w:left w:val="none" w:sz="0" w:space="0" w:color="auto"/>
        <w:bottom w:val="none" w:sz="0" w:space="0" w:color="auto"/>
        <w:right w:val="none" w:sz="0" w:space="0" w:color="auto"/>
      </w:divBdr>
    </w:div>
    <w:div w:id="1206798553">
      <w:bodyDiv w:val="1"/>
      <w:marLeft w:val="0"/>
      <w:marRight w:val="0"/>
      <w:marTop w:val="0"/>
      <w:marBottom w:val="0"/>
      <w:divBdr>
        <w:top w:val="none" w:sz="0" w:space="0" w:color="auto"/>
        <w:left w:val="none" w:sz="0" w:space="0" w:color="auto"/>
        <w:bottom w:val="none" w:sz="0" w:space="0" w:color="auto"/>
        <w:right w:val="none" w:sz="0" w:space="0" w:color="auto"/>
      </w:divBdr>
    </w:div>
    <w:div w:id="134185918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56322676">
      <w:bodyDiv w:val="1"/>
      <w:marLeft w:val="0"/>
      <w:marRight w:val="0"/>
      <w:marTop w:val="0"/>
      <w:marBottom w:val="0"/>
      <w:divBdr>
        <w:top w:val="none" w:sz="0" w:space="0" w:color="auto"/>
        <w:left w:val="none" w:sz="0" w:space="0" w:color="auto"/>
        <w:bottom w:val="none" w:sz="0" w:space="0" w:color="auto"/>
        <w:right w:val="none" w:sz="0" w:space="0" w:color="auto"/>
      </w:divBdr>
    </w:div>
    <w:div w:id="1925064246">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presort.ru" TargetMode="External"/><Relationship Id="rId13" Type="http://schemas.openxmlformats.org/officeDocument/2006/relationships/hyperlink" Target="mailto:k.neradovski@kpresor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presort.ru"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garantF1://1207203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eradovski@kpresort.ru" TargetMode="External"/><Relationship Id="rId5" Type="http://schemas.openxmlformats.org/officeDocument/2006/relationships/webSettings" Target="webSettings.xml"/><Relationship Id="rId15" Type="http://schemas.openxmlformats.org/officeDocument/2006/relationships/hyperlink" Target="garantF1://12071109.0" TargetMode="External"/><Relationship Id="rId10" Type="http://schemas.openxmlformats.org/officeDocument/2006/relationships/hyperlink" Target="mailto:info@karouse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neradovski@kpresort.ru" TargetMode="External"/><Relationship Id="rId14" Type="http://schemas.openxmlformats.org/officeDocument/2006/relationships/hyperlink" Target="mailto:info@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5990C-B0B2-4CE7-9B69-C812B7F2A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17564</Words>
  <Characters>100121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117451</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Добровольская Юлия Игоревна</cp:lastModifiedBy>
  <cp:revision>18</cp:revision>
  <cp:lastPrinted>2020-07-16T06:31:00Z</cp:lastPrinted>
  <dcterms:created xsi:type="dcterms:W3CDTF">2019-04-03T07:36:00Z</dcterms:created>
  <dcterms:modified xsi:type="dcterms:W3CDTF">2020-07-20T06:17:00Z</dcterms:modified>
</cp:coreProperties>
</file>