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B10586" w14:textId="77777777" w:rsidR="00993D2F" w:rsidRPr="00993D2F" w:rsidRDefault="00993D2F" w:rsidP="00993D2F">
      <w:pPr>
        <w:autoSpaceDE/>
        <w:autoSpaceDN/>
        <w:adjustRightInd/>
        <w:spacing w:before="0" w:after="0"/>
        <w:ind w:firstLine="567"/>
        <w:jc w:val="center"/>
        <w:rPr>
          <w:b/>
        </w:rPr>
      </w:pPr>
      <w:r w:rsidRPr="00993D2F">
        <w:rPr>
          <w:b/>
        </w:rPr>
        <w:t xml:space="preserve">Техническое задание </w:t>
      </w:r>
    </w:p>
    <w:p w14:paraId="5B2D8BE4" w14:textId="77777777" w:rsidR="00993D2F" w:rsidRPr="00993D2F" w:rsidRDefault="00993D2F" w:rsidP="00993D2F">
      <w:pPr>
        <w:autoSpaceDE/>
        <w:autoSpaceDN/>
        <w:adjustRightInd/>
        <w:spacing w:before="0" w:after="0"/>
        <w:ind w:firstLine="567"/>
        <w:jc w:val="center"/>
        <w:rPr>
          <w:b/>
        </w:rPr>
      </w:pPr>
      <w:r w:rsidRPr="00993D2F">
        <w:rPr>
          <w:b/>
        </w:rPr>
        <w:t>на выполнение работ</w:t>
      </w:r>
      <w:r w:rsidR="00AC3697">
        <w:rPr>
          <w:b/>
        </w:rPr>
        <w:t xml:space="preserve"> по </w:t>
      </w:r>
      <w:r w:rsidRPr="00993D2F">
        <w:rPr>
          <w:b/>
        </w:rPr>
        <w:t>эксплуатаци</w:t>
      </w:r>
      <w:r w:rsidR="00AC3697">
        <w:rPr>
          <w:b/>
        </w:rPr>
        <w:t>и и техническому</w:t>
      </w:r>
      <w:r w:rsidRPr="00993D2F">
        <w:rPr>
          <w:b/>
        </w:rPr>
        <w:t xml:space="preserve"> обслуживани</w:t>
      </w:r>
      <w:r w:rsidR="00AC3697">
        <w:rPr>
          <w:b/>
        </w:rPr>
        <w:t>ю</w:t>
      </w:r>
      <w:r w:rsidRPr="00993D2F">
        <w:rPr>
          <w:b/>
        </w:rPr>
        <w:t xml:space="preserve"> опасного производственного объекта»</w:t>
      </w:r>
    </w:p>
    <w:tbl>
      <w:tblPr>
        <w:tblW w:w="5518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245"/>
        <w:gridCol w:w="2839"/>
        <w:gridCol w:w="6350"/>
        <w:gridCol w:w="670"/>
      </w:tblGrid>
      <w:tr w:rsidR="00993D2F" w:rsidRPr="00ED6A18" w14:paraId="4CF8880B" w14:textId="77777777" w:rsidTr="00AC3697">
        <w:trPr>
          <w:gridAfter w:val="1"/>
          <w:wAfter w:w="317" w:type="pct"/>
        </w:trPr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C9C17" w14:textId="77777777" w:rsidR="00993D2F" w:rsidRPr="00ED6A18" w:rsidRDefault="00993D2F" w:rsidP="00993D2F">
            <w:pPr>
              <w:jc w:val="center"/>
              <w:rPr>
                <w:b/>
              </w:rPr>
            </w:pPr>
            <w:proofErr w:type="gramStart"/>
            <w:r w:rsidRPr="00ED6A18">
              <w:rPr>
                <w:b/>
              </w:rPr>
              <w:t>п</w:t>
            </w:r>
            <w:proofErr w:type="gramEnd"/>
            <w:r w:rsidRPr="00ED6A18">
              <w:rPr>
                <w:b/>
              </w:rPr>
              <w:t>/п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D1EA1" w14:textId="77777777" w:rsidR="00993D2F" w:rsidRPr="00ED6A18" w:rsidRDefault="00993D2F" w:rsidP="00993D2F">
            <w:pPr>
              <w:jc w:val="center"/>
              <w:rPr>
                <w:b/>
              </w:rPr>
            </w:pPr>
            <w:r w:rsidRPr="00ED6A18">
              <w:rPr>
                <w:b/>
              </w:rPr>
              <w:t>Перечень основных данных и требований</w:t>
            </w:r>
          </w:p>
        </w:tc>
        <w:tc>
          <w:tcPr>
            <w:tcW w:w="3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D057F" w14:textId="77777777" w:rsidR="00993D2F" w:rsidRPr="00ED6A18" w:rsidRDefault="00993D2F" w:rsidP="00993D2F">
            <w:pPr>
              <w:jc w:val="center"/>
            </w:pPr>
            <w:r w:rsidRPr="00ED6A18">
              <w:rPr>
                <w:b/>
              </w:rPr>
              <w:t>Содержание основных данных и требований</w:t>
            </w:r>
          </w:p>
        </w:tc>
      </w:tr>
      <w:tr w:rsidR="00993D2F" w:rsidRPr="00ED6A18" w14:paraId="7D9EF470" w14:textId="77777777" w:rsidTr="00AC3697">
        <w:trPr>
          <w:gridAfter w:val="1"/>
          <w:wAfter w:w="317" w:type="pct"/>
        </w:trPr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7DC98" w14:textId="77777777" w:rsidR="00993D2F" w:rsidRPr="00ED6A18" w:rsidRDefault="00993D2F" w:rsidP="00993D2F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center"/>
              <w:rPr>
                <w:rFonts w:eastAsia="ヒラギノ角ゴ Pro W3"/>
              </w:rPr>
            </w:pPr>
            <w:r w:rsidRPr="00ED6A18">
              <w:rPr>
                <w:rFonts w:eastAsia="ヒラギノ角ゴ Pro W3"/>
              </w:rPr>
              <w:t>1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6A1CF" w14:textId="77777777" w:rsidR="00993D2F" w:rsidRPr="00ED6A18" w:rsidRDefault="00993D2F" w:rsidP="00993D2F">
            <w:pPr>
              <w:rPr>
                <w:b/>
              </w:rPr>
            </w:pPr>
            <w:r w:rsidRPr="00ED6A18">
              <w:t>Предмет выполнения работ</w:t>
            </w:r>
          </w:p>
        </w:tc>
        <w:tc>
          <w:tcPr>
            <w:tcW w:w="3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A864B" w14:textId="77777777" w:rsidR="00993D2F" w:rsidRPr="00ED6A18" w:rsidRDefault="00993D2F" w:rsidP="00993D2F">
            <w:pPr>
              <w:rPr>
                <w:b/>
              </w:rPr>
            </w:pPr>
            <w:r w:rsidRPr="002068BC">
              <w:t>Работы по эксплуатации и техническому обслуживанию парогенераторной «Прачечной с химчисткой»</w:t>
            </w:r>
          </w:p>
        </w:tc>
      </w:tr>
      <w:tr w:rsidR="00993D2F" w:rsidRPr="00ED6A18" w14:paraId="1CA57AF6" w14:textId="77777777" w:rsidTr="00AC3697">
        <w:trPr>
          <w:gridAfter w:val="1"/>
          <w:wAfter w:w="317" w:type="pct"/>
        </w:trPr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45D01" w14:textId="77777777" w:rsidR="00993D2F" w:rsidRPr="00ED6A18" w:rsidRDefault="00993D2F" w:rsidP="00993D2F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center"/>
              <w:rPr>
                <w:rFonts w:eastAsia="ヒラギノ角ゴ Pro W3"/>
              </w:rPr>
            </w:pPr>
            <w:r w:rsidRPr="00ED6A18">
              <w:rPr>
                <w:rFonts w:eastAsia="ヒラギノ角ゴ Pro W3"/>
              </w:rPr>
              <w:t>2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0D3FD" w14:textId="77777777" w:rsidR="00993D2F" w:rsidRPr="00ED6A18" w:rsidRDefault="00993D2F" w:rsidP="00993D2F">
            <w:r w:rsidRPr="00ED6A18">
              <w:t>Наименование объекта</w:t>
            </w:r>
          </w:p>
        </w:tc>
        <w:tc>
          <w:tcPr>
            <w:tcW w:w="3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18EF0" w14:textId="77777777" w:rsidR="00993D2F" w:rsidRPr="00ED6A18" w:rsidRDefault="00993D2F" w:rsidP="00993D2F">
            <w:r>
              <w:t>Паровая</w:t>
            </w:r>
            <w:r w:rsidRPr="00C422DF">
              <w:t xml:space="preserve"> котел</w:t>
            </w:r>
            <w:r>
              <w:t>ьная</w:t>
            </w:r>
            <w:r w:rsidRPr="002068BC">
              <w:t xml:space="preserve"> «Прачечной с химчисткой»</w:t>
            </w:r>
            <w:r>
              <w:rPr>
                <w:color w:val="000000" w:themeColor="text1"/>
              </w:rPr>
              <w:t xml:space="preserve"> на </w:t>
            </w:r>
            <w:proofErr w:type="spellStart"/>
            <w:r>
              <w:rPr>
                <w:color w:val="000000" w:themeColor="text1"/>
              </w:rPr>
              <w:t>отм</w:t>
            </w:r>
            <w:proofErr w:type="spellEnd"/>
            <w:r>
              <w:rPr>
                <w:color w:val="000000" w:themeColor="text1"/>
              </w:rPr>
              <w:t>. +540</w:t>
            </w:r>
          </w:p>
        </w:tc>
      </w:tr>
      <w:tr w:rsidR="00993D2F" w:rsidRPr="00ED6A18" w14:paraId="7F510490" w14:textId="77777777" w:rsidTr="00AC3697">
        <w:trPr>
          <w:gridAfter w:val="1"/>
          <w:wAfter w:w="317" w:type="pct"/>
        </w:trPr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AE6D1" w14:textId="77777777" w:rsidR="00993D2F" w:rsidRPr="00ED6A18" w:rsidRDefault="00993D2F" w:rsidP="00993D2F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center"/>
              <w:rPr>
                <w:rFonts w:eastAsia="ヒラギノ角ゴ Pro W3"/>
              </w:rPr>
            </w:pPr>
            <w:r w:rsidRPr="00ED6A18">
              <w:rPr>
                <w:rFonts w:eastAsia="ヒラギノ角ゴ Pro W3"/>
              </w:rPr>
              <w:t>3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5A34A" w14:textId="77777777" w:rsidR="00993D2F" w:rsidRPr="00ED6A18" w:rsidRDefault="00993D2F" w:rsidP="00993D2F">
            <w:pPr>
              <w:rPr>
                <w:b/>
              </w:rPr>
            </w:pPr>
            <w:r w:rsidRPr="00ED6A18">
              <w:t>Место выполнения работ</w:t>
            </w:r>
          </w:p>
        </w:tc>
        <w:tc>
          <w:tcPr>
            <w:tcW w:w="3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0CAC" w14:textId="77777777" w:rsidR="00993D2F" w:rsidRPr="00ED6A18" w:rsidRDefault="00993D2F" w:rsidP="00993D2F">
            <w:r w:rsidRPr="00B37EAD">
              <w:t xml:space="preserve">354392 Краснодарский край, </w:t>
            </w:r>
            <w:proofErr w:type="gramStart"/>
            <w:r w:rsidRPr="00B37EAD">
              <w:t>г</w:t>
            </w:r>
            <w:proofErr w:type="gramEnd"/>
            <w:r w:rsidRPr="00B37EAD">
              <w:t xml:space="preserve"> Сочи, Адлерский район, с. </w:t>
            </w:r>
            <w:proofErr w:type="spellStart"/>
            <w:r w:rsidRPr="00B37EAD">
              <w:t>Эсто</w:t>
            </w:r>
            <w:proofErr w:type="spellEnd"/>
            <w:r w:rsidRPr="00B37EAD">
              <w:t>-Садок, северн</w:t>
            </w:r>
            <w:r>
              <w:t xml:space="preserve">ый склон хребта </w:t>
            </w:r>
            <w:proofErr w:type="spellStart"/>
            <w:r>
              <w:t>Аибга</w:t>
            </w:r>
            <w:proofErr w:type="spellEnd"/>
            <w:r>
              <w:t xml:space="preserve">, </w:t>
            </w:r>
            <w:proofErr w:type="spellStart"/>
            <w:r>
              <w:t>отм</w:t>
            </w:r>
            <w:proofErr w:type="spellEnd"/>
            <w:r>
              <w:t>. +540</w:t>
            </w:r>
            <w:r w:rsidRPr="00B37EAD">
              <w:t>.</w:t>
            </w:r>
          </w:p>
        </w:tc>
      </w:tr>
      <w:tr w:rsidR="00993D2F" w:rsidRPr="00ED6A18" w14:paraId="7BF43E0C" w14:textId="77777777" w:rsidTr="00AC3697">
        <w:trPr>
          <w:gridAfter w:val="1"/>
          <w:wAfter w:w="317" w:type="pct"/>
        </w:trPr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8FF99" w14:textId="77777777" w:rsidR="00993D2F" w:rsidRPr="00ED6A18" w:rsidRDefault="00993D2F" w:rsidP="00993D2F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center"/>
              <w:rPr>
                <w:rFonts w:eastAsia="ヒラギノ角ゴ Pro W3"/>
                <w:color w:val="FF0000"/>
              </w:rPr>
            </w:pPr>
            <w:r w:rsidRPr="00ED6A18">
              <w:rPr>
                <w:rFonts w:eastAsia="ヒラギノ角ゴ Pro W3"/>
                <w:color w:val="000000" w:themeColor="text1"/>
              </w:rPr>
              <w:t>4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27103" w14:textId="77777777" w:rsidR="00993D2F" w:rsidRPr="00ED6A18" w:rsidRDefault="00993D2F" w:rsidP="00993D2F">
            <w:pPr>
              <w:rPr>
                <w:b/>
              </w:rPr>
            </w:pPr>
            <w:r w:rsidRPr="00ED6A18">
              <w:t>Срок (этапы) и условия выполнения работ</w:t>
            </w:r>
          </w:p>
        </w:tc>
        <w:tc>
          <w:tcPr>
            <w:tcW w:w="3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67786" w14:textId="77777777" w:rsidR="00993D2F" w:rsidRPr="00ED6A18" w:rsidRDefault="00993D2F" w:rsidP="00993D2F">
            <w:r>
              <w:t>С 01.08.2020, срок действия договора 12 календарных месяцев</w:t>
            </w:r>
          </w:p>
        </w:tc>
      </w:tr>
      <w:tr w:rsidR="00993D2F" w:rsidRPr="00ED6A18" w14:paraId="12A53A63" w14:textId="77777777" w:rsidTr="00AC3697">
        <w:trPr>
          <w:gridAfter w:val="1"/>
          <w:wAfter w:w="317" w:type="pct"/>
        </w:trPr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D418D" w14:textId="77777777" w:rsidR="00993D2F" w:rsidRPr="00ED6A18" w:rsidRDefault="00993D2F" w:rsidP="00993D2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</w:pPr>
            <w:r w:rsidRPr="00ED6A18">
              <w:t>5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8AD58" w14:textId="77777777" w:rsidR="00993D2F" w:rsidRPr="00ED6A18" w:rsidRDefault="00993D2F" w:rsidP="00993D2F">
            <w:r w:rsidRPr="00ED6A18">
              <w:t>Виды и Объемы выполняемых работ</w:t>
            </w:r>
          </w:p>
        </w:tc>
        <w:tc>
          <w:tcPr>
            <w:tcW w:w="3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ECAC1" w14:textId="77777777" w:rsidR="00993D2F" w:rsidRPr="00ED6A18" w:rsidRDefault="00993D2F" w:rsidP="00F3131B">
            <w:r>
              <w:t>В соответствии с приложением № 1 к техническому заданию к договору</w:t>
            </w:r>
            <w:r w:rsidR="00F3131B">
              <w:t>.</w:t>
            </w:r>
            <w:r>
              <w:t xml:space="preserve"> </w:t>
            </w:r>
          </w:p>
        </w:tc>
      </w:tr>
      <w:tr w:rsidR="00993D2F" w:rsidRPr="00ED6A18" w14:paraId="0FF2E83A" w14:textId="77777777" w:rsidTr="00AC3697">
        <w:trPr>
          <w:gridAfter w:val="1"/>
          <w:wAfter w:w="317" w:type="pct"/>
        </w:trPr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DAD92" w14:textId="77777777" w:rsidR="00993D2F" w:rsidRPr="00ED6A18" w:rsidRDefault="00993D2F" w:rsidP="00993D2F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center"/>
              <w:rPr>
                <w:rFonts w:eastAsia="ヒラギノ角ゴ Pro W3"/>
              </w:rPr>
            </w:pPr>
            <w:r w:rsidRPr="00ED6A18">
              <w:rPr>
                <w:rFonts w:eastAsia="ヒラギノ角ゴ Pro W3"/>
              </w:rPr>
              <w:t>6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8B06C" w14:textId="77777777" w:rsidR="00993D2F" w:rsidRPr="00ED6A18" w:rsidRDefault="00993D2F" w:rsidP="00993D2F">
            <w:pPr>
              <w:rPr>
                <w:b/>
              </w:rPr>
            </w:pPr>
            <w:r w:rsidRPr="00ED6A18">
              <w:t>Требования к привлекаемому персоналу. Обеспечение материалами и оборудованием для производства работ.</w:t>
            </w:r>
          </w:p>
        </w:tc>
        <w:tc>
          <w:tcPr>
            <w:tcW w:w="3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51F23" w14:textId="77777777" w:rsidR="00993D2F" w:rsidRPr="00BC488E" w:rsidRDefault="00993D2F" w:rsidP="00993D2F">
            <w:pPr>
              <w:pStyle w:val="afd"/>
              <w:numPr>
                <w:ilvl w:val="0"/>
                <w:numId w:val="50"/>
              </w:numPr>
              <w:tabs>
                <w:tab w:val="left" w:pos="-2790"/>
                <w:tab w:val="left" w:pos="714"/>
              </w:tabs>
              <w:ind w:left="0" w:firstLine="430"/>
              <w:jc w:val="both"/>
            </w:pPr>
            <w:r w:rsidRPr="00BC488E">
              <w:t xml:space="preserve">Наличие в </w:t>
            </w:r>
            <w:proofErr w:type="gramStart"/>
            <w:r w:rsidRPr="00BC488E">
              <w:t>штате</w:t>
            </w:r>
            <w:proofErr w:type="gramEnd"/>
            <w:r w:rsidRPr="00BC488E">
              <w:t xml:space="preserve"> обученного и аттестованного персонала, необходимого для оказания услуг по техническому обслуживанию и эксплуатации, а именно:</w:t>
            </w:r>
          </w:p>
          <w:p w14:paraId="06985DF5" w14:textId="77777777" w:rsidR="00993D2F" w:rsidRPr="00BC488E" w:rsidRDefault="00993D2F" w:rsidP="00993D2F">
            <w:pPr>
              <w:pStyle w:val="afd"/>
              <w:numPr>
                <w:ilvl w:val="0"/>
                <w:numId w:val="49"/>
              </w:numPr>
              <w:tabs>
                <w:tab w:val="left" w:pos="-2790"/>
                <w:tab w:val="left" w:pos="176"/>
                <w:tab w:val="left" w:pos="1134"/>
              </w:tabs>
              <w:autoSpaceDE/>
              <w:autoSpaceDN/>
              <w:adjustRightInd/>
              <w:spacing w:before="0" w:after="0"/>
              <w:ind w:left="0" w:firstLine="34"/>
              <w:jc w:val="both"/>
              <w:rPr>
                <w:rFonts w:eastAsiaTheme="minorEastAsia"/>
              </w:rPr>
            </w:pPr>
            <w:r w:rsidRPr="00BC488E">
              <w:rPr>
                <w:rFonts w:eastAsiaTheme="minorEastAsia"/>
              </w:rPr>
              <w:t>наличие не менее 8 (восьми) сотрудников, имеющих аттестации в области промышленной безопасности по направлениям  Г</w:t>
            </w:r>
            <w:proofErr w:type="gramStart"/>
            <w:r w:rsidRPr="00BC488E">
              <w:rPr>
                <w:rFonts w:eastAsiaTheme="minorEastAsia"/>
              </w:rPr>
              <w:t>1</w:t>
            </w:r>
            <w:proofErr w:type="gramEnd"/>
            <w:r w:rsidRPr="00BC488E">
              <w:rPr>
                <w:rFonts w:eastAsiaTheme="minorEastAsia"/>
              </w:rPr>
              <w:t>, Г2, Б7, Б8;</w:t>
            </w:r>
          </w:p>
          <w:p w14:paraId="1E59241F" w14:textId="77777777" w:rsidR="00993D2F" w:rsidRPr="00BC488E" w:rsidRDefault="00993D2F" w:rsidP="00993D2F">
            <w:pPr>
              <w:pStyle w:val="afd"/>
              <w:numPr>
                <w:ilvl w:val="0"/>
                <w:numId w:val="49"/>
              </w:numPr>
              <w:tabs>
                <w:tab w:val="left" w:pos="-2790"/>
                <w:tab w:val="left" w:pos="176"/>
                <w:tab w:val="left" w:pos="1134"/>
              </w:tabs>
              <w:autoSpaceDE/>
              <w:autoSpaceDN/>
              <w:adjustRightInd/>
              <w:spacing w:before="0" w:after="0"/>
              <w:ind w:left="0" w:firstLine="34"/>
              <w:jc w:val="both"/>
              <w:rPr>
                <w:rFonts w:eastAsiaTheme="minorEastAsia"/>
              </w:rPr>
            </w:pPr>
            <w:r w:rsidRPr="00BC488E">
              <w:rPr>
                <w:rFonts w:eastAsiaTheme="minorEastAsia"/>
              </w:rPr>
              <w:t>наличие инженера по охране труда;</w:t>
            </w:r>
          </w:p>
          <w:p w14:paraId="5CCB81DE" w14:textId="77777777" w:rsidR="00993D2F" w:rsidRPr="00BC488E" w:rsidRDefault="00993D2F" w:rsidP="00993D2F">
            <w:pPr>
              <w:pStyle w:val="afd"/>
              <w:numPr>
                <w:ilvl w:val="0"/>
                <w:numId w:val="49"/>
              </w:numPr>
              <w:tabs>
                <w:tab w:val="left" w:pos="-2790"/>
                <w:tab w:val="left" w:pos="176"/>
                <w:tab w:val="left" w:pos="1134"/>
              </w:tabs>
              <w:autoSpaceDE/>
              <w:autoSpaceDN/>
              <w:adjustRightInd/>
              <w:spacing w:before="0" w:after="0"/>
              <w:ind w:left="0" w:firstLine="34"/>
              <w:jc w:val="both"/>
              <w:rPr>
                <w:rFonts w:eastAsiaTheme="minorEastAsia"/>
              </w:rPr>
            </w:pPr>
            <w:r w:rsidRPr="00BC488E">
              <w:rPr>
                <w:rFonts w:eastAsiaTheme="minorEastAsia"/>
              </w:rPr>
              <w:t>наличие инженера-химика;</w:t>
            </w:r>
          </w:p>
          <w:p w14:paraId="0641FBDE" w14:textId="77777777" w:rsidR="00993D2F" w:rsidRPr="00BC488E" w:rsidRDefault="00993D2F" w:rsidP="00993D2F">
            <w:pPr>
              <w:pStyle w:val="afd"/>
              <w:numPr>
                <w:ilvl w:val="0"/>
                <w:numId w:val="49"/>
              </w:numPr>
              <w:tabs>
                <w:tab w:val="left" w:pos="-2790"/>
                <w:tab w:val="left" w:pos="176"/>
                <w:tab w:val="left" w:pos="1134"/>
              </w:tabs>
              <w:autoSpaceDE/>
              <w:autoSpaceDN/>
              <w:adjustRightInd/>
              <w:spacing w:before="0" w:after="0"/>
              <w:ind w:left="0" w:firstLine="34"/>
              <w:jc w:val="both"/>
              <w:rPr>
                <w:rFonts w:eastAsiaTheme="minorEastAsia"/>
              </w:rPr>
            </w:pPr>
            <w:r w:rsidRPr="00BC488E">
              <w:rPr>
                <w:rFonts w:eastAsiaTheme="minorEastAsia"/>
              </w:rPr>
              <w:t>наличие не менее 1 (одного) сотрудника инженерно-технического персонала по контрольно-измерительным приборам и системам автоматики;</w:t>
            </w:r>
          </w:p>
          <w:p w14:paraId="2C681B70" w14:textId="77777777" w:rsidR="00993D2F" w:rsidRPr="00BC488E" w:rsidRDefault="00993D2F" w:rsidP="00993D2F">
            <w:pPr>
              <w:pStyle w:val="afd"/>
              <w:numPr>
                <w:ilvl w:val="0"/>
                <w:numId w:val="49"/>
              </w:numPr>
              <w:tabs>
                <w:tab w:val="left" w:pos="-2790"/>
                <w:tab w:val="left" w:pos="176"/>
                <w:tab w:val="left" w:pos="1134"/>
              </w:tabs>
              <w:autoSpaceDE/>
              <w:autoSpaceDN/>
              <w:adjustRightInd/>
              <w:spacing w:before="0" w:after="0"/>
              <w:ind w:left="0" w:firstLine="34"/>
              <w:jc w:val="both"/>
              <w:rPr>
                <w:rFonts w:eastAsiaTheme="minorEastAsia"/>
              </w:rPr>
            </w:pPr>
            <w:r w:rsidRPr="00BC488E">
              <w:rPr>
                <w:rFonts w:eastAsiaTheme="minorEastAsia"/>
              </w:rPr>
              <w:t>наличие не менее 1 (одного) сотрудника инженерно-технического персонала по тепломеханическому оборудованию;</w:t>
            </w:r>
          </w:p>
          <w:p w14:paraId="30F15C79" w14:textId="77777777" w:rsidR="00993D2F" w:rsidRPr="00BC488E" w:rsidRDefault="00993D2F" w:rsidP="00993D2F">
            <w:pPr>
              <w:pStyle w:val="afd"/>
              <w:numPr>
                <w:ilvl w:val="0"/>
                <w:numId w:val="49"/>
              </w:numPr>
              <w:tabs>
                <w:tab w:val="left" w:pos="-2790"/>
                <w:tab w:val="left" w:pos="176"/>
                <w:tab w:val="left" w:pos="1134"/>
              </w:tabs>
              <w:autoSpaceDE/>
              <w:autoSpaceDN/>
              <w:adjustRightInd/>
              <w:spacing w:before="0" w:after="0"/>
              <w:ind w:left="0" w:firstLine="34"/>
              <w:jc w:val="both"/>
              <w:rPr>
                <w:rFonts w:eastAsiaTheme="minorEastAsia"/>
              </w:rPr>
            </w:pPr>
            <w:r w:rsidRPr="00BC488E">
              <w:rPr>
                <w:rFonts w:eastAsiaTheme="minorEastAsia"/>
              </w:rPr>
              <w:t xml:space="preserve">наличие у участника закупки в </w:t>
            </w:r>
            <w:proofErr w:type="gramStart"/>
            <w:r w:rsidRPr="00BC488E">
              <w:rPr>
                <w:rFonts w:eastAsiaTheme="minorEastAsia"/>
              </w:rPr>
              <w:t>штате</w:t>
            </w:r>
            <w:proofErr w:type="gramEnd"/>
            <w:r w:rsidRPr="00BC488E">
              <w:rPr>
                <w:rFonts w:eastAsiaTheme="minorEastAsia"/>
              </w:rPr>
              <w:t xml:space="preserve"> не менее одного сотрудника с группой допуска по электробезопасности не ниже 5-ой (до и выше 1000 В) и не менее двух сотрудников с группой допуска по электробезопасности не ниже 4-ой. </w:t>
            </w:r>
            <w:r w:rsidRPr="00BC488E">
              <w:t xml:space="preserve">Наличие в </w:t>
            </w:r>
            <w:proofErr w:type="gramStart"/>
            <w:r w:rsidRPr="00BC488E">
              <w:t>штате</w:t>
            </w:r>
            <w:proofErr w:type="gramEnd"/>
            <w:r w:rsidRPr="00BC488E">
              <w:t xml:space="preserve"> обученного и аттестованного персонала необходимого для оказания услуг подтверждается копиями диплома об образовании, приказа о назначении на должность, трудовой книжки и соответствующими документами подтверждающими аттестацию заверенными работодателем (участником закупки).</w:t>
            </w:r>
          </w:p>
          <w:p w14:paraId="36755E0E" w14:textId="77777777" w:rsidR="00993D2F" w:rsidRPr="00BC488E" w:rsidRDefault="00993D2F" w:rsidP="00993D2F">
            <w:pPr>
              <w:pStyle w:val="afd"/>
              <w:numPr>
                <w:ilvl w:val="0"/>
                <w:numId w:val="50"/>
              </w:numPr>
              <w:tabs>
                <w:tab w:val="left" w:pos="-2790"/>
                <w:tab w:val="left" w:pos="714"/>
              </w:tabs>
              <w:ind w:left="0" w:firstLine="430"/>
              <w:jc w:val="both"/>
            </w:pPr>
            <w:r w:rsidRPr="00BC488E">
              <w:t>Наличие опыта выполнения работ аналогичных предмету закупки. Оценивается подтвержденный опыт. Для подтверждения опыта выполнения работ участник закупки предоставляет копии контрактов и/или договоров, актов выполненных работ.</w:t>
            </w:r>
          </w:p>
          <w:p w14:paraId="4FA61F98" w14:textId="77777777" w:rsidR="00993D2F" w:rsidRDefault="00993D2F" w:rsidP="00F3131B">
            <w:r w:rsidRPr="00BC488E">
              <w:t>Наличие круглосуточной аварийно-ремонтной службы обеспечивающей прибытие специа</w:t>
            </w:r>
            <w:r>
              <w:t xml:space="preserve">листов на территорию </w:t>
            </w:r>
            <w:r w:rsidRPr="002068BC">
              <w:t>парогенераторной «Прачечной с химчисткой»</w:t>
            </w:r>
            <w:r w:rsidRPr="00BC488E">
              <w:t xml:space="preserve"> в течении 1 </w:t>
            </w:r>
            <w:r w:rsidRPr="00BC488E">
              <w:lastRenderedPageBreak/>
              <w:t xml:space="preserve">часа, с момента возникновения необходимости. </w:t>
            </w:r>
          </w:p>
          <w:p w14:paraId="3316E243" w14:textId="77777777" w:rsidR="00F3131B" w:rsidRPr="00BC488E" w:rsidRDefault="00F3131B" w:rsidP="00F3131B"/>
        </w:tc>
      </w:tr>
      <w:tr w:rsidR="00993D2F" w:rsidRPr="00ED6A18" w14:paraId="00A3D524" w14:textId="77777777" w:rsidTr="00AC3697">
        <w:trPr>
          <w:gridAfter w:val="1"/>
          <w:wAfter w:w="317" w:type="pct"/>
        </w:trPr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3C246" w14:textId="77777777" w:rsidR="00993D2F" w:rsidRPr="00ED6A18" w:rsidRDefault="00993D2F" w:rsidP="00993D2F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center"/>
              <w:rPr>
                <w:rFonts w:eastAsia="ヒラギノ角ゴ Pro W3"/>
              </w:rPr>
            </w:pPr>
            <w:r w:rsidRPr="00ED6A18">
              <w:rPr>
                <w:rFonts w:eastAsia="ヒラギノ角ゴ Pro W3"/>
              </w:rPr>
              <w:lastRenderedPageBreak/>
              <w:t>7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0E308" w14:textId="77777777" w:rsidR="00993D2F" w:rsidRPr="00ED6A18" w:rsidRDefault="00993D2F" w:rsidP="00993D2F">
            <w:pPr>
              <w:rPr>
                <w:b/>
              </w:rPr>
            </w:pPr>
            <w:r w:rsidRPr="00ED6A18">
              <w:t>Требования к безопасности выполняемых работ</w:t>
            </w:r>
          </w:p>
        </w:tc>
        <w:tc>
          <w:tcPr>
            <w:tcW w:w="3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25716" w14:textId="77777777" w:rsidR="00993D2F" w:rsidRPr="00BC488E" w:rsidRDefault="00993D2F" w:rsidP="00993D2F">
            <w:pPr>
              <w:shd w:val="clear" w:color="auto" w:fill="FFFFFF"/>
              <w:ind w:firstLine="568"/>
            </w:pPr>
            <w:proofErr w:type="gramStart"/>
            <w:r w:rsidRPr="00280114">
              <w:rPr>
                <w:color w:val="000000" w:themeColor="text1"/>
              </w:rPr>
              <w:t xml:space="preserve">Исполнитель выполняет работы по эксплуатации и техническому обслуживанию </w:t>
            </w:r>
            <w:r w:rsidRPr="002068BC">
              <w:t>парогенераторной «Прачечной с химчисткой»</w:t>
            </w:r>
            <w:r w:rsidRPr="00280114">
              <w:rPr>
                <w:color w:val="000000" w:themeColor="text1"/>
              </w:rPr>
              <w:t xml:space="preserve">, в соответствии с требованиями «Правил технической эксплуатации тепловых энергоустановок» - утв. приказом Минэнерго России № 115 от 24.03.2003 г., Федерального закона от 21.07.1997 г. № 116-ФЗ «О промышленной безопасности опасных производственных объектов», Федеральных норм и правил в области промышленной безопасности «Правила безопасности сетей газораспределения и </w:t>
            </w:r>
            <w:proofErr w:type="spellStart"/>
            <w:r w:rsidRPr="00280114">
              <w:rPr>
                <w:color w:val="000000" w:themeColor="text1"/>
              </w:rPr>
              <w:t>газопотребления</w:t>
            </w:r>
            <w:proofErr w:type="spellEnd"/>
            <w:r w:rsidRPr="00280114">
              <w:rPr>
                <w:color w:val="000000" w:themeColor="text1"/>
              </w:rPr>
              <w:t xml:space="preserve">» утв. Приказом </w:t>
            </w:r>
            <w:proofErr w:type="spellStart"/>
            <w:r w:rsidRPr="00280114">
              <w:rPr>
                <w:color w:val="000000" w:themeColor="text1"/>
              </w:rPr>
              <w:t>Ростехнадзора</w:t>
            </w:r>
            <w:proofErr w:type="spellEnd"/>
            <w:r w:rsidRPr="00280114">
              <w:rPr>
                <w:color w:val="000000" w:themeColor="text1"/>
              </w:rPr>
              <w:t xml:space="preserve"> от 15.11.2013</w:t>
            </w:r>
            <w:proofErr w:type="gramEnd"/>
            <w:r w:rsidRPr="00280114">
              <w:rPr>
                <w:color w:val="000000" w:themeColor="text1"/>
              </w:rPr>
              <w:t xml:space="preserve"> № 542, «Правил устройства и безопасной эксплуатации паровых котлов с давлением пара не более 0,07 МПа (0,7 кг/см²), водогрейных котлов и </w:t>
            </w:r>
            <w:proofErr w:type="spellStart"/>
            <w:r w:rsidRPr="00280114">
              <w:rPr>
                <w:color w:val="000000" w:themeColor="text1"/>
              </w:rPr>
              <w:t>водоподогревателей</w:t>
            </w:r>
            <w:proofErr w:type="spellEnd"/>
            <w:r w:rsidRPr="00280114">
              <w:rPr>
                <w:color w:val="000000" w:themeColor="text1"/>
              </w:rPr>
              <w:t xml:space="preserve"> с температурой нагрева воды не выше 338</w:t>
            </w:r>
            <w:proofErr w:type="gramStart"/>
            <w:r w:rsidRPr="00280114">
              <w:rPr>
                <w:color w:val="000000" w:themeColor="text1"/>
              </w:rPr>
              <w:t>°К</w:t>
            </w:r>
            <w:proofErr w:type="gramEnd"/>
            <w:r w:rsidRPr="00280114">
              <w:rPr>
                <w:color w:val="000000" w:themeColor="text1"/>
              </w:rPr>
              <w:t xml:space="preserve"> (115°С)», «Правил по охране труда при эксплуатации электроустановок», других ФЗ, норм и правил, ведомственных нормативных документов регламентирующих данный вид деятельности, а также Руководств по эксплуатации и техническому обслуживанию оборудования котельной.</w:t>
            </w:r>
          </w:p>
        </w:tc>
      </w:tr>
      <w:tr w:rsidR="00993D2F" w:rsidRPr="00ED6A18" w14:paraId="62F5E377" w14:textId="77777777" w:rsidTr="00AC3697">
        <w:trPr>
          <w:gridAfter w:val="1"/>
          <w:wAfter w:w="317" w:type="pct"/>
        </w:trPr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47A01" w14:textId="77777777" w:rsidR="00993D2F" w:rsidRPr="00ED6A18" w:rsidRDefault="00993D2F" w:rsidP="00993D2F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center"/>
              <w:rPr>
                <w:rFonts w:eastAsia="ヒラギノ角ゴ Pro W3"/>
              </w:rPr>
            </w:pPr>
            <w:r w:rsidRPr="00ED6A18">
              <w:rPr>
                <w:rFonts w:eastAsia="ヒラギノ角ゴ Pro W3"/>
              </w:rPr>
              <w:t>8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94D7D" w14:textId="77777777" w:rsidR="00993D2F" w:rsidRPr="00ED6A18" w:rsidRDefault="00993D2F" w:rsidP="00993D2F">
            <w:r w:rsidRPr="00ED6A18">
              <w:t xml:space="preserve">Требования к качеству выполняемых работ в </w:t>
            </w:r>
            <w:proofErr w:type="gramStart"/>
            <w:r w:rsidRPr="00ED6A18">
              <w:t>соответствии</w:t>
            </w:r>
            <w:proofErr w:type="gramEnd"/>
            <w:r w:rsidRPr="00ED6A18">
              <w:t xml:space="preserve"> со строительными нормами и правилами</w:t>
            </w:r>
          </w:p>
        </w:tc>
        <w:tc>
          <w:tcPr>
            <w:tcW w:w="3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E5A36" w14:textId="77777777" w:rsidR="00993D2F" w:rsidRDefault="00993D2F" w:rsidP="00993D2F">
            <w:pPr>
              <w:pStyle w:val="aff2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C488E">
              <w:rPr>
                <w:rFonts w:ascii="Times New Roman" w:hAnsi="Times New Roman" w:cs="Times New Roman"/>
                <w:sz w:val="24"/>
                <w:szCs w:val="24"/>
              </w:rPr>
              <w:t>В соответствии с действующей нормативно-технической документацией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BB7A8BE" w14:textId="77777777" w:rsidR="00993D2F" w:rsidRPr="00BC488E" w:rsidRDefault="00993D2F" w:rsidP="00993D2F">
            <w:proofErr w:type="gramStart"/>
            <w:r w:rsidRPr="00280114">
              <w:rPr>
                <w:color w:val="000000" w:themeColor="text1"/>
              </w:rPr>
              <w:t>Качество выполняемых работ должно соответствовать требованиям соответствующей нормативной документации Российской Федерации (Правил, ГОСТ, СНиП, СанПиН, технических регламентов),  Федеральным законом от 22 июля 2008 года № 123-ФЗ «Технический регламент о требованиях пожарной безопасности», Федеральным законом от 21 июля 1997 года № 116-ФЗ «О промышленной безопасности опасных производственных объектов», Правилами технической эксплуатации тепловых энергоустановок (утвержденных приказом Минэнерго РФ от 24 марта 2003 года  № 115</w:t>
            </w:r>
            <w:proofErr w:type="gramEnd"/>
            <w:r w:rsidRPr="00280114">
              <w:rPr>
                <w:color w:val="000000" w:themeColor="text1"/>
              </w:rPr>
              <w:t xml:space="preserve">, </w:t>
            </w:r>
            <w:proofErr w:type="gramStart"/>
            <w:r w:rsidRPr="00280114">
              <w:rPr>
                <w:color w:val="000000" w:themeColor="text1"/>
              </w:rPr>
              <w:t xml:space="preserve">Федеральными нормами и правилами в области промышленной безопасности «Правила безопасности сетей газораспределения и </w:t>
            </w:r>
            <w:proofErr w:type="spellStart"/>
            <w:r w:rsidRPr="00280114">
              <w:rPr>
                <w:color w:val="000000" w:themeColor="text1"/>
              </w:rPr>
              <w:t>газопотребления</w:t>
            </w:r>
            <w:proofErr w:type="spellEnd"/>
            <w:r w:rsidRPr="00280114">
              <w:rPr>
                <w:color w:val="000000" w:themeColor="text1"/>
              </w:rPr>
              <w:t>» (утв. приказом Федеральной службы по экологическому, технологическому и атомному надзору от 15 ноября 2013 г. N 542), Сводом правил СП 62.13330.2011 «СНиП 42-01-2002 Газораспределительные системы» Актуализированная редакция СНиП 42-01-2002 (утв. приказом Министерства регионального развития РФ от 27 декабря 2010 г. N 780), Правилами организации и осуществления</w:t>
            </w:r>
            <w:proofErr w:type="gramEnd"/>
            <w:r w:rsidRPr="00280114">
              <w:rPr>
                <w:color w:val="000000" w:themeColor="text1"/>
              </w:rPr>
              <w:t xml:space="preserve"> </w:t>
            </w:r>
            <w:proofErr w:type="gramStart"/>
            <w:r w:rsidRPr="00280114">
              <w:rPr>
                <w:color w:val="000000" w:themeColor="text1"/>
              </w:rPr>
              <w:t xml:space="preserve">производственного контроля за соблюдением требований промышленной безопасности на опасном производственном объекте (утв. постановлением Правительства РФ от 10 марта 1999 г. N 263), Правилами технической эксплуатации электроустановок потребителей </w:t>
            </w:r>
            <w:r w:rsidRPr="00280114">
              <w:rPr>
                <w:color w:val="000000" w:themeColor="text1"/>
              </w:rPr>
              <w:lastRenderedPageBreak/>
              <w:t>(утвержденных приказом Министерства энергетики РФ от 13 января 2003 года № 6, Приказом Федеральной службы по экологическому, технологическому и атомному надзору от 7 апреля 2008 года № 212 «Об утверждении Порядка организации работ по выдаче</w:t>
            </w:r>
            <w:proofErr w:type="gramEnd"/>
            <w:r w:rsidRPr="00280114">
              <w:rPr>
                <w:color w:val="000000" w:themeColor="text1"/>
              </w:rPr>
              <w:t xml:space="preserve"> разрешений на допуск в эксплуатацию энергоустановок» и другими действующими на территории РФ нормативными Актами.</w:t>
            </w:r>
          </w:p>
          <w:p w14:paraId="1FD14672" w14:textId="77777777" w:rsidR="00993D2F" w:rsidRPr="00BC488E" w:rsidRDefault="00993D2F" w:rsidP="00993D2F">
            <w:pPr>
              <w:pStyle w:val="aff2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C488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9" w:history="1">
              <w:r w:rsidRPr="00BC488E">
                <w:rPr>
                  <w:rFonts w:ascii="Times New Roman" w:hAnsi="Times New Roman" w:cs="Times New Roman"/>
                  <w:sz w:val="24"/>
                  <w:szCs w:val="24"/>
                </w:rPr>
                <w:t>Федеральный закон от 23 ноября 2009 г. № 261-ФЗ "Об энергосбережении и о повышении энергетической эффективности и о внесении изменений в отдельные законодательные акты Российской Федерации"</w:t>
              </w:r>
            </w:hyperlink>
            <w:r w:rsidRPr="00BC488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885533" w14:textId="77777777" w:rsidR="00993D2F" w:rsidRPr="00BC488E" w:rsidRDefault="00993D2F" w:rsidP="00993D2F">
            <w:pPr>
              <w:pStyle w:val="aff2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C488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10" w:history="1">
              <w:r w:rsidRPr="00BC488E">
                <w:rPr>
                  <w:rFonts w:ascii="Times New Roman" w:hAnsi="Times New Roman" w:cs="Times New Roman"/>
                  <w:sz w:val="24"/>
                  <w:szCs w:val="24"/>
                </w:rPr>
                <w:t>Федеральный закон от 30 декабря 2009 г. № 384-ФЗ "Технический регламент о безопасности зданий и сооружений"</w:t>
              </w:r>
            </w:hyperlink>
            <w:r w:rsidRPr="00BC48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B395631" w14:textId="77777777" w:rsidR="00993D2F" w:rsidRPr="00BC488E" w:rsidRDefault="00993D2F" w:rsidP="00993D2F">
            <w:pPr>
              <w:pStyle w:val="aff2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C488E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закон от 10 января </w:t>
            </w:r>
            <w:smartTag w:uri="urn:schemas-microsoft-com:office:smarttags" w:element="metricconverter">
              <w:smartTagPr>
                <w:attr w:name="ProductID" w:val="2002 г"/>
              </w:smartTagPr>
              <w:r w:rsidRPr="00BC488E">
                <w:rPr>
                  <w:rFonts w:ascii="Times New Roman" w:hAnsi="Times New Roman" w:cs="Times New Roman"/>
                  <w:sz w:val="24"/>
                  <w:szCs w:val="24"/>
                </w:rPr>
                <w:t>2002 г</w:t>
              </w:r>
            </w:smartTag>
            <w:r w:rsidRPr="00BC488E">
              <w:rPr>
                <w:rFonts w:ascii="Times New Roman" w:hAnsi="Times New Roman" w:cs="Times New Roman"/>
                <w:sz w:val="24"/>
                <w:szCs w:val="24"/>
              </w:rPr>
              <w:t>. № 7-ФЗ "Об охране окружающей среды"</w:t>
            </w:r>
          </w:p>
          <w:p w14:paraId="01AC4AB4" w14:textId="77777777" w:rsidR="00993D2F" w:rsidRPr="00BC488E" w:rsidRDefault="00993D2F" w:rsidP="00993D2F">
            <w:pPr>
              <w:pStyle w:val="aff2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C488E">
              <w:rPr>
                <w:rFonts w:ascii="Times New Roman" w:hAnsi="Times New Roman" w:cs="Times New Roman"/>
                <w:sz w:val="24"/>
                <w:szCs w:val="24"/>
              </w:rPr>
              <w:t xml:space="preserve">- Водный кодекс Российской Федерации от 3 июня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BC488E">
                <w:rPr>
                  <w:rFonts w:ascii="Times New Roman" w:hAnsi="Times New Roman" w:cs="Times New Roman"/>
                  <w:sz w:val="24"/>
                  <w:szCs w:val="24"/>
                </w:rPr>
                <w:t>2006 г</w:t>
              </w:r>
            </w:smartTag>
            <w:r w:rsidRPr="00BC488E">
              <w:rPr>
                <w:rFonts w:ascii="Times New Roman" w:hAnsi="Times New Roman" w:cs="Times New Roman"/>
                <w:sz w:val="24"/>
                <w:szCs w:val="24"/>
              </w:rPr>
              <w:t>. № 74-ФЗ.</w:t>
            </w:r>
          </w:p>
          <w:p w14:paraId="49BA9802" w14:textId="77777777" w:rsidR="00993D2F" w:rsidRPr="00BC488E" w:rsidRDefault="00993D2F" w:rsidP="00993D2F">
            <w:pPr>
              <w:shd w:val="clear" w:color="auto" w:fill="FFFFFF"/>
            </w:pPr>
            <w:r w:rsidRPr="00BC488E">
              <w:t xml:space="preserve">- Федеральный закон от 24 июня </w:t>
            </w:r>
            <w:smartTag w:uri="urn:schemas-microsoft-com:office:smarttags" w:element="metricconverter">
              <w:smartTagPr>
                <w:attr w:name="ProductID" w:val="1998 г"/>
              </w:smartTagPr>
              <w:r w:rsidRPr="00BC488E">
                <w:t>1998 г</w:t>
              </w:r>
            </w:smartTag>
            <w:r w:rsidRPr="00BC488E">
              <w:t>. № 89-ФЗ ''Об отходах производства и потребления'';- СП 124.13330.2012 – «Тепловые сети»</w:t>
            </w:r>
          </w:p>
          <w:p w14:paraId="16665C8C" w14:textId="77777777" w:rsidR="00993D2F" w:rsidRDefault="00993D2F" w:rsidP="00993D2F">
            <w:pPr>
              <w:shd w:val="clear" w:color="auto" w:fill="FFFFFF"/>
            </w:pPr>
            <w:r w:rsidRPr="00BC488E">
              <w:t>-</w:t>
            </w:r>
            <w:smartTag w:uri="urn:schemas-microsoft-com:office:smarttags" w:element="PersonName">
              <w:r w:rsidRPr="00BC488E">
                <w:t>С</w:t>
              </w:r>
            </w:smartTag>
            <w:r w:rsidRPr="00BC488E">
              <w:t>Ни</w:t>
            </w:r>
            <w:smartTag w:uri="urn:schemas-microsoft-com:office:smarttags" w:element="PersonName">
              <w:r w:rsidRPr="00BC488E">
                <w:t>П</w:t>
              </w:r>
            </w:smartTag>
            <w:r w:rsidRPr="00BC488E">
              <w:t xml:space="preserve"> 3.01.04-87 «</w:t>
            </w:r>
            <w:smartTag w:uri="urn:schemas-microsoft-com:office:smarttags" w:element="PersonName">
              <w:r w:rsidRPr="00BC488E">
                <w:t>П</w:t>
              </w:r>
            </w:smartTag>
            <w:r w:rsidRPr="00BC488E">
              <w:t>риемка в эксплуатацию законченных строительством объектов. Основные положения.</w:t>
            </w:r>
          </w:p>
          <w:p w14:paraId="6FF92CD7" w14:textId="77777777" w:rsidR="00993D2F" w:rsidRPr="00280114" w:rsidRDefault="00993D2F" w:rsidP="00993D2F">
            <w:pPr>
              <w:contextualSpacing/>
              <w:rPr>
                <w:color w:val="000000" w:themeColor="text1"/>
              </w:rPr>
            </w:pPr>
            <w:r w:rsidRPr="00280114">
              <w:rPr>
                <w:color w:val="000000" w:themeColor="text1"/>
              </w:rPr>
              <w:t>В случае некачественного выполнения работ Исполнитель возмещает Заказчику  убытки, ставшие следствием  ненадлежащего исполнения обязательств.</w:t>
            </w:r>
          </w:p>
          <w:p w14:paraId="453A26F8" w14:textId="77777777" w:rsidR="00993D2F" w:rsidRPr="00BC488E" w:rsidRDefault="00993D2F" w:rsidP="00993D2F">
            <w:pPr>
              <w:contextualSpacing/>
              <w:rPr>
                <w:color w:val="000000" w:themeColor="text1"/>
              </w:rPr>
            </w:pPr>
            <w:r w:rsidRPr="00280114">
              <w:rPr>
                <w:color w:val="000000" w:themeColor="text1"/>
              </w:rPr>
              <w:t>Исполнитель обязуется заменить без дополнительной оплаты, вышедшее из строя оборудование или его части, если оборудование было смонтировано Исполнителем, и действуют гарантии Исполнителя.</w:t>
            </w:r>
          </w:p>
        </w:tc>
      </w:tr>
      <w:tr w:rsidR="00993D2F" w:rsidRPr="00ED6A18" w14:paraId="7EE0B829" w14:textId="77777777" w:rsidTr="00AC3697">
        <w:trPr>
          <w:gridAfter w:val="1"/>
          <w:wAfter w:w="317" w:type="pct"/>
          <w:trHeight w:val="516"/>
        </w:trPr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4313D" w14:textId="77777777" w:rsidR="00993D2F" w:rsidRPr="00ED6A18" w:rsidRDefault="00993D2F" w:rsidP="00993D2F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center"/>
              <w:rPr>
                <w:rFonts w:eastAsia="ヒラギノ角ゴ Pro W3"/>
              </w:rPr>
            </w:pPr>
            <w:r w:rsidRPr="00ED6A18">
              <w:rPr>
                <w:rFonts w:eastAsia="ヒラギノ角ゴ Pro W3"/>
              </w:rPr>
              <w:lastRenderedPageBreak/>
              <w:t>9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19EF2" w14:textId="77777777" w:rsidR="00993D2F" w:rsidRPr="00ED6A18" w:rsidRDefault="00993D2F" w:rsidP="00993D2F">
            <w:r w:rsidRPr="00ED6A18">
              <w:t>Требования к гарантии на выполненные работы</w:t>
            </w:r>
          </w:p>
        </w:tc>
        <w:tc>
          <w:tcPr>
            <w:tcW w:w="3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B5CB8" w14:textId="246A025E" w:rsidR="00993D2F" w:rsidRPr="00BC488E" w:rsidRDefault="00993D2F" w:rsidP="00B90ABA">
            <w:pPr>
              <w:widowControl w:val="0"/>
              <w:ind w:firstLine="568"/>
            </w:pPr>
            <w:r w:rsidRPr="00280114">
              <w:rPr>
                <w:color w:val="000000" w:themeColor="text1"/>
              </w:rPr>
              <w:t xml:space="preserve">Исполнитель несет гарантийные обязательства по выполненным работам: в период действия контракта в течение 30 дней с момента подписания акта приемки выполненных работ за соответствующий отчетный период; по окончании срока действия контракта в течение 6 месяцев. Качество выполняемых работ должно соответствовать требованиям соответствующей нормативной документации Российской Федерации (Правил, ГОСТ, СНиП, СанПиН, технических регламентов),  Федеральным законом от 22 июля 2008 года № 123-ФЗ «Технический регламент о требованиях пожарной безопасности», Федеральным законом от 21 июля 1997 года № 116-ФЗ «О промышленной безопасности опасных производственных объектов», Правилами технической эксплуатации тепловых энергоустановок (утвержденных приказом Минэнерго РФ от 24 марта 2003 года  № 115, Федеральными нормами и правилами в области промышленной безопасности «Правила безопасности сетей газораспределения и </w:t>
            </w:r>
            <w:proofErr w:type="spellStart"/>
            <w:r w:rsidRPr="00280114">
              <w:rPr>
                <w:color w:val="000000" w:themeColor="text1"/>
              </w:rPr>
              <w:t>газопотребления</w:t>
            </w:r>
            <w:proofErr w:type="spellEnd"/>
            <w:r w:rsidRPr="00280114">
              <w:rPr>
                <w:color w:val="000000" w:themeColor="text1"/>
              </w:rPr>
              <w:t xml:space="preserve">» (утв. приказом Федеральной службы по экологическому, </w:t>
            </w:r>
            <w:r w:rsidRPr="00280114">
              <w:rPr>
                <w:color w:val="000000" w:themeColor="text1"/>
              </w:rPr>
              <w:lastRenderedPageBreak/>
              <w:t xml:space="preserve">технологическому и атомному надзору от 15 ноября 2013 г. N 542), Сводом правил СП 62.13330.2011 «СНиП 42-01-2002 Газораспределительные системы» Актуализированная редакция СНиП 42-01-2002 (утв. приказом Министерства регионального развития РФ от 27 декабря 2010 г. N 780), Правилами организации и осуществления производственного контроля за соблюдением требований промышленной безопасности на опасном производственном объекте (утв. постановлением Правительства РФ от 10 марта 1999 г. N 263), Правилами технической эксплуатации электроустановок потребителей (утвержденных приказом Министерства энергетики РФ от 13 января 2003 года № 6, Приказом Федеральной службы по экологическому, технологическому и атомному надзору от 7 апреля 2008 года № 212 «Об утверждении Порядка организации работ по выдаче разрешений на допуск в эксплуатацию энергоустановок» и другими действующими на территории РФ нормативными </w:t>
            </w:r>
            <w:proofErr w:type="spellStart"/>
            <w:r w:rsidRPr="00280114">
              <w:rPr>
                <w:color w:val="000000" w:themeColor="text1"/>
              </w:rPr>
              <w:t>Актами.</w:t>
            </w:r>
            <w:r w:rsidRPr="00BC488E">
              <w:t>В</w:t>
            </w:r>
            <w:proofErr w:type="spellEnd"/>
            <w:r w:rsidRPr="00BC488E">
              <w:t xml:space="preserve"> случае обнаружения дефектов после приемки объекта в эксплуатацию исправление дефектов производится за счет </w:t>
            </w:r>
            <w:r w:rsidR="00B90ABA">
              <w:t>Исполнителя</w:t>
            </w:r>
            <w:r w:rsidRPr="00BC488E">
              <w:t>.</w:t>
            </w:r>
          </w:p>
        </w:tc>
      </w:tr>
      <w:tr w:rsidR="00993D2F" w:rsidRPr="00ED6A18" w14:paraId="1AD3C2A7" w14:textId="77777777" w:rsidTr="00AC3697">
        <w:trPr>
          <w:gridAfter w:val="1"/>
          <w:wAfter w:w="317" w:type="pct"/>
        </w:trPr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5FB60" w14:textId="77777777" w:rsidR="00993D2F" w:rsidRPr="00ED6A18" w:rsidRDefault="00993D2F" w:rsidP="00993D2F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center"/>
              <w:rPr>
                <w:rFonts w:eastAsia="ヒラギノ角ゴ Pro W3"/>
              </w:rPr>
            </w:pPr>
            <w:r w:rsidRPr="00ED6A18">
              <w:rPr>
                <w:rFonts w:eastAsia="ヒラギノ角ゴ Pro W3"/>
              </w:rPr>
              <w:lastRenderedPageBreak/>
              <w:t>10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95CBB" w14:textId="77777777" w:rsidR="00993D2F" w:rsidRPr="00ED6A18" w:rsidRDefault="00993D2F" w:rsidP="00993D2F">
            <w:pPr>
              <w:tabs>
                <w:tab w:val="left" w:pos="1830"/>
              </w:tabs>
            </w:pPr>
            <w:r w:rsidRPr="00ED6A18">
              <w:t>Требования по приемке работ</w:t>
            </w:r>
          </w:p>
        </w:tc>
        <w:tc>
          <w:tcPr>
            <w:tcW w:w="3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73705" w14:textId="77777777" w:rsidR="00993D2F" w:rsidRPr="00280114" w:rsidRDefault="00993D2F" w:rsidP="00993D2F">
            <w:pPr>
              <w:contextualSpacing/>
              <w:rPr>
                <w:color w:val="000000" w:themeColor="text1"/>
              </w:rPr>
            </w:pPr>
            <w:r w:rsidRPr="00280114">
              <w:rPr>
                <w:color w:val="000000" w:themeColor="text1"/>
              </w:rPr>
              <w:t xml:space="preserve">Заказчик осуществляет систематический контроль выполнения и приемку выполненных работ Исполнителем. </w:t>
            </w:r>
          </w:p>
          <w:p w14:paraId="45C6806D" w14:textId="77777777" w:rsidR="00993D2F" w:rsidRPr="00280114" w:rsidRDefault="00993D2F" w:rsidP="00993D2F">
            <w:pPr>
              <w:contextualSpacing/>
              <w:rPr>
                <w:color w:val="000000" w:themeColor="text1"/>
              </w:rPr>
            </w:pPr>
            <w:r w:rsidRPr="00280114">
              <w:rPr>
                <w:color w:val="000000" w:themeColor="text1"/>
              </w:rPr>
              <w:t xml:space="preserve">Контроль осуществляется со следующей периодичностью и в следующем порядке: </w:t>
            </w:r>
          </w:p>
          <w:p w14:paraId="6B39A59E" w14:textId="77777777" w:rsidR="00993D2F" w:rsidRPr="00280114" w:rsidRDefault="00993D2F" w:rsidP="00993D2F">
            <w:pPr>
              <w:numPr>
                <w:ilvl w:val="0"/>
                <w:numId w:val="18"/>
              </w:numPr>
              <w:spacing w:before="0" w:after="0"/>
              <w:contextualSpacing/>
              <w:jc w:val="both"/>
              <w:rPr>
                <w:color w:val="000000" w:themeColor="text1"/>
              </w:rPr>
            </w:pPr>
            <w:r w:rsidRPr="00280114">
              <w:rPr>
                <w:color w:val="000000" w:themeColor="text1"/>
              </w:rPr>
              <w:t xml:space="preserve">Периодический контроль (еженедельно) – ответственный представитель Заказчика проводит осмотр наружной территории, основного и вспомогательного оборудования котельной в присутствии ответственного лица от Исполнителя, по результатам проведенного осмотра в журнале регистрации осмотров котельной  осуществляется запись с кратким описанием выявленных замечаний; </w:t>
            </w:r>
          </w:p>
          <w:p w14:paraId="1D939E4E" w14:textId="77777777" w:rsidR="00993D2F" w:rsidRPr="00280114" w:rsidRDefault="00993D2F" w:rsidP="00993D2F">
            <w:pPr>
              <w:numPr>
                <w:ilvl w:val="0"/>
                <w:numId w:val="18"/>
              </w:numPr>
              <w:spacing w:before="0" w:after="0"/>
              <w:contextualSpacing/>
              <w:jc w:val="both"/>
              <w:rPr>
                <w:color w:val="000000" w:themeColor="text1"/>
              </w:rPr>
            </w:pPr>
            <w:r w:rsidRPr="00280114">
              <w:rPr>
                <w:color w:val="000000" w:themeColor="text1"/>
              </w:rPr>
              <w:t>Внеочередной контроль  – ответственный представитель Заказчика самостоятельно или совместно с ответственным лицом от Исполнителя  проводит контроль работ выполняемых Исполнителем в соответствии с графиком ТО и ППР основного и вспомогательного оборудования котельной;</w:t>
            </w:r>
          </w:p>
          <w:p w14:paraId="432CCC36" w14:textId="77777777" w:rsidR="00993D2F" w:rsidRPr="00280114" w:rsidRDefault="00993D2F" w:rsidP="00993D2F">
            <w:pPr>
              <w:contextualSpacing/>
              <w:rPr>
                <w:color w:val="000000" w:themeColor="text1"/>
              </w:rPr>
            </w:pPr>
            <w:r w:rsidRPr="00280114">
              <w:rPr>
                <w:color w:val="000000" w:themeColor="text1"/>
              </w:rPr>
              <w:t>Приемка выполненных работ осуществляется в следующем порядке:</w:t>
            </w:r>
          </w:p>
          <w:p w14:paraId="28A2FE19" w14:textId="77777777" w:rsidR="00993D2F" w:rsidRPr="00280114" w:rsidRDefault="00993D2F" w:rsidP="00993D2F">
            <w:pPr>
              <w:numPr>
                <w:ilvl w:val="0"/>
                <w:numId w:val="18"/>
              </w:numPr>
              <w:spacing w:before="0" w:after="0"/>
              <w:contextualSpacing/>
              <w:jc w:val="both"/>
              <w:rPr>
                <w:color w:val="000000" w:themeColor="text1"/>
              </w:rPr>
            </w:pPr>
            <w:r w:rsidRPr="00280114">
              <w:rPr>
                <w:color w:val="000000" w:themeColor="text1"/>
              </w:rPr>
              <w:t>Не позднее 30 числа отчетного месяца ответственное лицо от Исполнителя совместно с представителем Заказчика организуют сдачу-приемку выполненных работ за отчетный период.</w:t>
            </w:r>
          </w:p>
          <w:p w14:paraId="0FFACDB1" w14:textId="77777777" w:rsidR="00993D2F" w:rsidRPr="00280114" w:rsidRDefault="00993D2F" w:rsidP="00993D2F">
            <w:pPr>
              <w:contextualSpacing/>
              <w:rPr>
                <w:color w:val="000000" w:themeColor="text1"/>
              </w:rPr>
            </w:pPr>
            <w:r w:rsidRPr="00280114">
              <w:rPr>
                <w:color w:val="000000" w:themeColor="text1"/>
              </w:rPr>
              <w:t>В ходе приемо-сдаточных мероприятий проверяются:</w:t>
            </w:r>
          </w:p>
          <w:p w14:paraId="23B1B327" w14:textId="77777777" w:rsidR="00993D2F" w:rsidRPr="00280114" w:rsidRDefault="00993D2F" w:rsidP="00993D2F">
            <w:pPr>
              <w:numPr>
                <w:ilvl w:val="0"/>
                <w:numId w:val="18"/>
              </w:numPr>
              <w:spacing w:before="0" w:after="0"/>
              <w:contextualSpacing/>
              <w:jc w:val="both"/>
              <w:rPr>
                <w:color w:val="000000" w:themeColor="text1"/>
              </w:rPr>
            </w:pPr>
            <w:r w:rsidRPr="00280114">
              <w:rPr>
                <w:color w:val="000000" w:themeColor="text1"/>
              </w:rPr>
              <w:t xml:space="preserve">Наличие и содержание предоставленной к приемке документации (акт выполненных работ, техническая документация оборудования (в случае замены вышедшего из строя оборудования), </w:t>
            </w:r>
            <w:r w:rsidRPr="00280114">
              <w:rPr>
                <w:color w:val="000000" w:themeColor="text1"/>
              </w:rPr>
              <w:lastRenderedPageBreak/>
              <w:t>техническая документация на установленные в ходе технического обслуживания или ремонта расходные материалы);</w:t>
            </w:r>
          </w:p>
          <w:p w14:paraId="7332AD51" w14:textId="77777777" w:rsidR="00993D2F" w:rsidRPr="00280114" w:rsidRDefault="00993D2F" w:rsidP="00993D2F">
            <w:pPr>
              <w:numPr>
                <w:ilvl w:val="0"/>
                <w:numId w:val="18"/>
              </w:numPr>
              <w:spacing w:before="0" w:after="0"/>
              <w:contextualSpacing/>
              <w:jc w:val="both"/>
              <w:rPr>
                <w:color w:val="000000" w:themeColor="text1"/>
              </w:rPr>
            </w:pPr>
            <w:r w:rsidRPr="00280114">
              <w:rPr>
                <w:color w:val="000000" w:themeColor="text1"/>
              </w:rPr>
              <w:t>Соответствие выполненных работ по эксплуатации и техническому обслуживанию  основного и вспомогательного оборудования  котельной требованиям соответствующей нормативной документации Российской Федерации (Правила, ГОСТ, СНиП, СанПиН, технические регламенты);</w:t>
            </w:r>
          </w:p>
          <w:p w14:paraId="7A2FE792" w14:textId="77777777" w:rsidR="00993D2F" w:rsidRPr="00BC488E" w:rsidRDefault="00993D2F" w:rsidP="00993D2F">
            <w:pPr>
              <w:numPr>
                <w:ilvl w:val="0"/>
                <w:numId w:val="18"/>
              </w:numPr>
              <w:spacing w:before="0" w:after="0"/>
              <w:contextualSpacing/>
              <w:jc w:val="both"/>
              <w:rPr>
                <w:color w:val="000000" w:themeColor="text1"/>
              </w:rPr>
            </w:pPr>
            <w:r w:rsidRPr="00280114">
              <w:rPr>
                <w:color w:val="000000" w:themeColor="text1"/>
              </w:rPr>
              <w:t>Выполненные работы подлежащие инструментальному контролю.</w:t>
            </w:r>
          </w:p>
        </w:tc>
      </w:tr>
      <w:tr w:rsidR="00993D2F" w:rsidRPr="00ED6A18" w14:paraId="680BA049" w14:textId="77777777" w:rsidTr="00AC3697">
        <w:trPr>
          <w:gridAfter w:val="1"/>
          <w:wAfter w:w="317" w:type="pct"/>
          <w:trHeight w:val="53"/>
        </w:trPr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F48D3" w14:textId="77777777" w:rsidR="00993D2F" w:rsidRPr="00ED6A18" w:rsidRDefault="00993D2F" w:rsidP="00993D2F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center"/>
              <w:rPr>
                <w:rFonts w:eastAsia="ヒラギノ角ゴ Pro W3"/>
              </w:rPr>
            </w:pPr>
            <w:r w:rsidRPr="00ED6A18">
              <w:rPr>
                <w:rFonts w:eastAsia="ヒラギノ角ゴ Pro W3"/>
              </w:rPr>
              <w:lastRenderedPageBreak/>
              <w:t>11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99D6C" w14:textId="77777777" w:rsidR="00993D2F" w:rsidRPr="00ED6A18" w:rsidRDefault="00993D2F" w:rsidP="00993D2F">
            <w:pPr>
              <w:tabs>
                <w:tab w:val="left" w:pos="1830"/>
              </w:tabs>
            </w:pPr>
            <w:r w:rsidRPr="00ED6A18">
              <w:t xml:space="preserve">Возможность привлечения </w:t>
            </w:r>
            <w:proofErr w:type="spellStart"/>
            <w:r w:rsidRPr="00ED6A18">
              <w:t>субисполнителей</w:t>
            </w:r>
            <w:proofErr w:type="spellEnd"/>
            <w:r w:rsidRPr="00ED6A18">
              <w:t xml:space="preserve"> (субподрядчиков)</w:t>
            </w:r>
          </w:p>
        </w:tc>
        <w:tc>
          <w:tcPr>
            <w:tcW w:w="3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8F8BF" w14:textId="4A8A5355" w:rsidR="00993D2F" w:rsidRPr="00EB198D" w:rsidRDefault="00B90ABA" w:rsidP="00B90ABA">
            <w:pPr>
              <w:ind w:left="57" w:right="265"/>
              <w:contextualSpacing/>
            </w:pPr>
            <w:r>
              <w:t>Исполнитель</w:t>
            </w:r>
            <w:r w:rsidRPr="000F6A9A">
              <w:t xml:space="preserve"> </w:t>
            </w:r>
            <w:r w:rsidR="00993D2F" w:rsidRPr="00EB198D">
              <w:t xml:space="preserve">вправе выполнять работы своими силами или с привлечением </w:t>
            </w:r>
            <w:proofErr w:type="spellStart"/>
            <w:r w:rsidRPr="00EB198D">
              <w:t>субп</w:t>
            </w:r>
            <w:r>
              <w:t>исполнителей</w:t>
            </w:r>
            <w:proofErr w:type="spellEnd"/>
            <w:r w:rsidRPr="00EB198D">
              <w:t xml:space="preserve"> </w:t>
            </w:r>
            <w:r w:rsidR="00993D2F" w:rsidRPr="00EB198D">
              <w:t>на отдельные виды работ по согласованию с Заказчиком.</w:t>
            </w:r>
          </w:p>
        </w:tc>
      </w:tr>
      <w:tr w:rsidR="00993D2F" w:rsidRPr="00ED6A18" w14:paraId="21BD4E38" w14:textId="77777777" w:rsidTr="00AC3697">
        <w:trPr>
          <w:gridAfter w:val="1"/>
          <w:wAfter w:w="317" w:type="pct"/>
        </w:trPr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0F5C0" w14:textId="77777777" w:rsidR="00993D2F" w:rsidRPr="00ED6A18" w:rsidRDefault="00993D2F" w:rsidP="00993D2F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jc w:val="center"/>
              <w:rPr>
                <w:rFonts w:eastAsia="ヒラギノ角ゴ Pro W3"/>
              </w:rPr>
            </w:pPr>
            <w:r w:rsidRPr="00ED6A18">
              <w:rPr>
                <w:rFonts w:eastAsia="ヒラギノ角ゴ Pro W3"/>
              </w:rPr>
              <w:t>12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08970" w14:textId="77777777" w:rsidR="00993D2F" w:rsidRPr="00ED6A18" w:rsidRDefault="00993D2F" w:rsidP="00993D2F">
            <w:pPr>
              <w:tabs>
                <w:tab w:val="left" w:pos="1830"/>
              </w:tabs>
            </w:pPr>
            <w:r w:rsidRPr="00ED6A18">
              <w:t>Приложение</w:t>
            </w:r>
          </w:p>
        </w:tc>
        <w:tc>
          <w:tcPr>
            <w:tcW w:w="3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55A7D" w14:textId="77777777" w:rsidR="00993D2F" w:rsidRPr="00EB198D" w:rsidRDefault="00993D2F" w:rsidP="00AC3697">
            <w:pPr>
              <w:ind w:left="57" w:right="265"/>
              <w:contextualSpacing/>
            </w:pPr>
            <w:r>
              <w:t xml:space="preserve">Приложение № 1 </w:t>
            </w:r>
            <w:r w:rsidR="00F3131B" w:rsidRPr="00F3131B">
              <w:t xml:space="preserve">Ведомость типового объема и периодичности выполнения работ по техническому обслуживанию основного и вспомогательного оборудования парогенераторной «Прачечной с химчисткой» на </w:t>
            </w:r>
            <w:proofErr w:type="spellStart"/>
            <w:r w:rsidR="00F3131B" w:rsidRPr="00F3131B">
              <w:t>отм</w:t>
            </w:r>
            <w:proofErr w:type="spellEnd"/>
            <w:r w:rsidR="00F3131B" w:rsidRPr="00F3131B">
              <w:t>. + 540</w:t>
            </w:r>
            <w:r w:rsidR="00F3131B">
              <w:t>.</w:t>
            </w:r>
          </w:p>
        </w:tc>
      </w:tr>
      <w:tr w:rsidR="00ED1868" w:rsidRPr="00554BFD" w14:paraId="170F4776" w14:textId="77777777" w:rsidTr="00ED18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17" w:type="pct"/>
          <w:trHeight w:val="5522"/>
        </w:trPr>
        <w:tc>
          <w:tcPr>
            <w:tcW w:w="4783" w:type="pct"/>
            <w:gridSpan w:val="4"/>
          </w:tcPr>
          <w:p w14:paraId="17CDD0D2" w14:textId="77777777" w:rsidR="00ED1868" w:rsidRDefault="00ED1868" w:rsidP="00ED1868">
            <w:pPr>
              <w:autoSpaceDE/>
              <w:autoSpaceDN/>
              <w:adjustRightInd/>
              <w:spacing w:before="0" w:after="0"/>
              <w:contextualSpacing/>
              <w:rPr>
                <w:sz w:val="22"/>
                <w:szCs w:val="22"/>
              </w:rPr>
            </w:pPr>
          </w:p>
          <w:p w14:paraId="4DD0C7AE" w14:textId="77777777" w:rsidR="00ED1868" w:rsidRDefault="00ED1868" w:rsidP="00ED1868">
            <w:pPr>
              <w:autoSpaceDE/>
              <w:autoSpaceDN/>
              <w:adjustRightInd/>
              <w:spacing w:before="0" w:after="0"/>
              <w:contextualSpacing/>
              <w:rPr>
                <w:sz w:val="22"/>
                <w:szCs w:val="22"/>
              </w:rPr>
            </w:pPr>
          </w:p>
          <w:p w14:paraId="5D892B50" w14:textId="77777777" w:rsidR="00ED1868" w:rsidRPr="00ED1868" w:rsidRDefault="00ED1868" w:rsidP="00ED1868">
            <w:pPr>
              <w:autoSpaceDE/>
              <w:autoSpaceDN/>
              <w:adjustRightInd/>
              <w:spacing w:before="0" w:after="0"/>
              <w:contextualSpacing/>
              <w:rPr>
                <w:sz w:val="22"/>
                <w:szCs w:val="22"/>
              </w:rPr>
            </w:pPr>
            <w:r w:rsidRPr="00ED1868">
              <w:rPr>
                <w:sz w:val="22"/>
                <w:szCs w:val="22"/>
              </w:rPr>
              <w:t>Техническое задание разработал:</w:t>
            </w:r>
          </w:p>
          <w:p w14:paraId="724F7261" w14:textId="77777777" w:rsidR="00ED1868" w:rsidRPr="00ED1868" w:rsidRDefault="00ED1868" w:rsidP="00ED1868">
            <w:pPr>
              <w:autoSpaceDE/>
              <w:autoSpaceDN/>
              <w:adjustRightInd/>
              <w:spacing w:before="0" w:after="0"/>
              <w:contextualSpacing/>
              <w:rPr>
                <w:sz w:val="22"/>
                <w:szCs w:val="22"/>
              </w:rPr>
            </w:pPr>
            <w:proofErr w:type="gramStart"/>
            <w:r w:rsidRPr="00ED1868">
              <w:rPr>
                <w:sz w:val="22"/>
                <w:szCs w:val="22"/>
              </w:rPr>
              <w:t xml:space="preserve">(должность специалиста,                                _____________________/______________/                                                       </w:t>
            </w:r>
            <w:proofErr w:type="gramEnd"/>
          </w:p>
          <w:p w14:paraId="6CE3D6AA" w14:textId="77777777" w:rsidR="00ED1868" w:rsidRPr="00ED1868" w:rsidRDefault="00ED1868" w:rsidP="00ED1868">
            <w:pPr>
              <w:autoSpaceDE/>
              <w:autoSpaceDN/>
              <w:adjustRightInd/>
              <w:spacing w:before="0" w:after="0"/>
              <w:contextualSpacing/>
              <w:rPr>
                <w:sz w:val="22"/>
                <w:szCs w:val="22"/>
              </w:rPr>
            </w:pPr>
            <w:proofErr w:type="gramStart"/>
            <w:r w:rsidRPr="00ED1868">
              <w:rPr>
                <w:sz w:val="22"/>
                <w:szCs w:val="22"/>
              </w:rPr>
              <w:t>разработавшего</w:t>
            </w:r>
            <w:proofErr w:type="gramEnd"/>
            <w:r w:rsidRPr="00ED1868">
              <w:rPr>
                <w:sz w:val="22"/>
                <w:szCs w:val="22"/>
              </w:rPr>
              <w:t xml:space="preserve"> техническое задание)                 (подпись)                                     (Ф.И.О.)</w:t>
            </w:r>
          </w:p>
          <w:p w14:paraId="7BAF3975" w14:textId="77777777" w:rsidR="00ED1868" w:rsidRPr="00ED1868" w:rsidRDefault="00ED1868" w:rsidP="00ED1868">
            <w:pPr>
              <w:autoSpaceDE/>
              <w:autoSpaceDN/>
              <w:adjustRightInd/>
              <w:spacing w:before="0" w:after="0"/>
              <w:contextualSpacing/>
              <w:rPr>
                <w:sz w:val="22"/>
                <w:szCs w:val="22"/>
              </w:rPr>
            </w:pPr>
          </w:p>
          <w:p w14:paraId="0C3C2788" w14:textId="77777777" w:rsidR="00ED1868" w:rsidRPr="00ED1868" w:rsidRDefault="00ED1868" w:rsidP="00ED1868">
            <w:pPr>
              <w:autoSpaceDE/>
              <w:autoSpaceDN/>
              <w:adjustRightInd/>
              <w:spacing w:before="0" w:after="0"/>
              <w:contextualSpacing/>
              <w:rPr>
                <w:sz w:val="22"/>
                <w:szCs w:val="22"/>
              </w:rPr>
            </w:pPr>
            <w:r w:rsidRPr="00ED1868">
              <w:rPr>
                <w:sz w:val="22"/>
                <w:szCs w:val="22"/>
              </w:rPr>
              <w:t>Согласовано:</w:t>
            </w:r>
          </w:p>
          <w:p w14:paraId="7AC540C7" w14:textId="77777777" w:rsidR="00ED1868" w:rsidRPr="00ED1868" w:rsidRDefault="00ED1868" w:rsidP="00ED1868">
            <w:pPr>
              <w:autoSpaceDE/>
              <w:autoSpaceDN/>
              <w:adjustRightInd/>
              <w:spacing w:before="0" w:after="0"/>
              <w:contextualSpacing/>
              <w:rPr>
                <w:sz w:val="22"/>
                <w:szCs w:val="22"/>
              </w:rPr>
            </w:pPr>
            <w:r w:rsidRPr="00ED1868">
              <w:rPr>
                <w:sz w:val="22"/>
                <w:szCs w:val="22"/>
              </w:rPr>
              <w:t xml:space="preserve">(Руководитель дирекции/управления/отдела)   </w:t>
            </w:r>
          </w:p>
          <w:p w14:paraId="7C531138" w14:textId="77777777" w:rsidR="00ED1868" w:rsidRPr="00ED1868" w:rsidRDefault="00ED1868" w:rsidP="00ED1868">
            <w:pPr>
              <w:autoSpaceDE/>
              <w:autoSpaceDN/>
              <w:adjustRightInd/>
              <w:spacing w:before="0" w:after="0"/>
              <w:contextualSpacing/>
              <w:rPr>
                <w:sz w:val="22"/>
                <w:szCs w:val="22"/>
              </w:rPr>
            </w:pPr>
            <w:r w:rsidRPr="00ED1868">
              <w:rPr>
                <w:sz w:val="22"/>
                <w:szCs w:val="22"/>
              </w:rPr>
              <w:t xml:space="preserve">(Инициатор закупки)                                          _____________________/______________/                                                       </w:t>
            </w:r>
          </w:p>
          <w:p w14:paraId="0702F21F" w14:textId="19C88629" w:rsidR="00ED1868" w:rsidRPr="00554BFD" w:rsidRDefault="00ED1868" w:rsidP="00993D2F">
            <w:pPr>
              <w:autoSpaceDE/>
              <w:autoSpaceDN/>
              <w:adjustRightInd/>
              <w:spacing w:before="0" w:after="0"/>
              <w:contextualSpacing/>
              <w:rPr>
                <w:sz w:val="22"/>
                <w:szCs w:val="22"/>
              </w:rPr>
            </w:pPr>
            <w:r w:rsidRPr="00ED1868">
              <w:rPr>
                <w:sz w:val="22"/>
                <w:szCs w:val="22"/>
              </w:rPr>
              <w:t xml:space="preserve">                                                                             </w:t>
            </w:r>
            <w:r w:rsidRPr="00ED1868">
              <w:rPr>
                <w:sz w:val="22"/>
                <w:szCs w:val="22"/>
              </w:rPr>
              <w:tab/>
              <w:t>(подпись)                         (Ф.И.О.)</w:t>
            </w:r>
          </w:p>
        </w:tc>
      </w:tr>
    </w:tbl>
    <w:p w14:paraId="4035362F" w14:textId="77777777" w:rsidR="00F3131B" w:rsidRDefault="00F3131B" w:rsidP="00993D2F">
      <w:pPr>
        <w:autoSpaceDE/>
        <w:autoSpaceDN/>
        <w:adjustRightInd/>
        <w:spacing w:before="0" w:after="0"/>
        <w:jc w:val="center"/>
        <w:rPr>
          <w:bCs/>
          <w:color w:val="000000" w:themeColor="text1"/>
        </w:rPr>
      </w:pPr>
    </w:p>
    <w:p w14:paraId="546C8B61" w14:textId="77777777" w:rsidR="00F3131B" w:rsidRDefault="00F3131B">
      <w:pPr>
        <w:autoSpaceDE/>
        <w:autoSpaceDN/>
        <w:adjustRightInd/>
        <w:spacing w:before="0" w:after="0"/>
        <w:rPr>
          <w:bCs/>
          <w:color w:val="000000" w:themeColor="text1"/>
        </w:rPr>
      </w:pPr>
      <w:r>
        <w:rPr>
          <w:bCs/>
          <w:color w:val="000000" w:themeColor="text1"/>
        </w:rPr>
        <w:br w:type="page"/>
      </w:r>
    </w:p>
    <w:p w14:paraId="2758D63F" w14:textId="77777777" w:rsidR="0012132E" w:rsidRPr="002068BC" w:rsidRDefault="0012132E" w:rsidP="0012132E">
      <w:pPr>
        <w:spacing w:after="0"/>
        <w:jc w:val="right"/>
        <w:rPr>
          <w:bCs/>
          <w:color w:val="000000" w:themeColor="text1"/>
        </w:rPr>
      </w:pPr>
      <w:r w:rsidRPr="002068BC">
        <w:rPr>
          <w:bCs/>
          <w:color w:val="000000" w:themeColor="text1"/>
        </w:rPr>
        <w:lastRenderedPageBreak/>
        <w:t>Приложение №1</w:t>
      </w:r>
    </w:p>
    <w:p w14:paraId="16200116" w14:textId="77777777" w:rsidR="008E2923" w:rsidRPr="00BC3BE6" w:rsidRDefault="00BC3BE6" w:rsidP="0012132E">
      <w:pPr>
        <w:jc w:val="center"/>
        <w:rPr>
          <w:b/>
        </w:rPr>
      </w:pPr>
      <w:r w:rsidRPr="00BC3BE6">
        <w:rPr>
          <w:b/>
        </w:rPr>
        <w:t xml:space="preserve">Ведомость типового объема и периодичности выполнения работ по техническому обслуживанию основного и вспомогательного оборудования парогенераторной «Прачечной с химчисткой» на </w:t>
      </w:r>
      <w:proofErr w:type="spellStart"/>
      <w:r w:rsidRPr="00BC3BE6">
        <w:rPr>
          <w:b/>
        </w:rPr>
        <w:t>отм</w:t>
      </w:r>
      <w:proofErr w:type="spellEnd"/>
      <w:r w:rsidRPr="00BC3BE6">
        <w:rPr>
          <w:b/>
        </w:rPr>
        <w:t>. + 540</w:t>
      </w:r>
    </w:p>
    <w:tbl>
      <w:tblPr>
        <w:tblW w:w="992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5"/>
        <w:gridCol w:w="524"/>
        <w:gridCol w:w="1276"/>
        <w:gridCol w:w="1559"/>
        <w:gridCol w:w="1164"/>
        <w:gridCol w:w="395"/>
        <w:gridCol w:w="2268"/>
        <w:gridCol w:w="992"/>
        <w:gridCol w:w="1392"/>
        <w:gridCol w:w="168"/>
      </w:tblGrid>
      <w:tr w:rsidR="008E2923" w:rsidRPr="008E2923" w14:paraId="3933A206" w14:textId="77777777" w:rsidTr="00F3131B">
        <w:trPr>
          <w:trHeight w:val="87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6666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№ п/п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4881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Наименование оборудования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4C28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Период проведения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874E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Материал, инструмент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9F8B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Выполняемые работы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872A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Трудозатраты чел./час.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3648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Нормативная документация</w:t>
            </w:r>
          </w:p>
        </w:tc>
      </w:tr>
      <w:tr w:rsidR="008E2923" w:rsidRPr="008E2923" w14:paraId="61FB0F45" w14:textId="77777777" w:rsidTr="00F3131B">
        <w:trPr>
          <w:trHeight w:val="30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B8F0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right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9F67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right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25DD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right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817E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right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9648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right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2CC6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right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7CC0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right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7</w:t>
            </w:r>
          </w:p>
        </w:tc>
      </w:tr>
      <w:tr w:rsidR="008E2923" w:rsidRPr="008E2923" w14:paraId="2FD25BEF" w14:textId="77777777" w:rsidTr="00F3131B">
        <w:trPr>
          <w:trHeight w:val="1500"/>
        </w:trPr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5A50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8EB0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Котел паровой КПО-1600 в комплекте с указателями уровня, паровым коллектором, колонкой датчиков уровня воды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CBA7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ЕТО (ежедневное техническое обслуживание)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A420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Набор слесарного инструмента, детектор утечек газа, ветошь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47F8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Осмотр целостности котла (герметичность), фланцевых и резьбовых соединений, соединений секций газоходов.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D4E9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0,15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CA3B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Инструкция завода-изготовителя НПО "Инверсия", раздел 4</w:t>
            </w:r>
          </w:p>
        </w:tc>
      </w:tr>
      <w:tr w:rsidR="008E2923" w:rsidRPr="008E2923" w14:paraId="06C985B7" w14:textId="77777777" w:rsidTr="00F3131B">
        <w:trPr>
          <w:trHeight w:val="144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DA43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2656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9889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B120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E8CD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Проверка состояния наружных креплений, заземления. (Ослабление не допускается, в случае необходимости выполнить протяжку соединений).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D5A0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0,12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3EDE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0A1C89E1" w14:textId="77777777" w:rsidTr="00F3131B">
        <w:trPr>
          <w:trHeight w:val="87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B811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33CD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30CC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F13D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963F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Периодическая продувка корпуса котла, согласно режимной карты и интенсивности накапливания шлама.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BF4E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0,21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F58B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7C043D75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2453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55B7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1D47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FDD7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F5BE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Принудительный предохранительного клапана подрывным рычагом.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629B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0,1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B98D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003A1FBD" w14:textId="77777777" w:rsidTr="00F3131B">
        <w:trPr>
          <w:trHeight w:val="8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6B64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B968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AF05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ТО1 (еженедельное техническое обслуживание, каждые 240 часов работы)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2388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Набор слесарного инструмента, детектор утечек газа, ветошь, шнур асбестовый ШАОН 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E939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Выполняются все работы ЕТО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0E2D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0,58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A598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Инструкция завода-изготовителя НПО "Инверсия", раздел 4</w:t>
            </w:r>
          </w:p>
        </w:tc>
      </w:tr>
      <w:tr w:rsidR="008E2923" w:rsidRPr="008E2923" w14:paraId="0C972AC6" w14:textId="77777777" w:rsidTr="00F3131B">
        <w:trPr>
          <w:trHeight w:val="96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03B0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62DB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41B4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8025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E5AE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Замена асбестовых уплотнений дымового тракта в случае необходимости.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262E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1,72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A067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5D03D917" w14:textId="77777777" w:rsidTr="00F3131B">
        <w:trPr>
          <w:trHeight w:val="180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0A71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75AA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C7F3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ТО2 (каждые 1440 часов работы)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9720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Набор слесарного инструмента, детектор утечек газа, малярная </w:t>
            </w:r>
            <w:r w:rsidRPr="008E2923">
              <w:rPr>
                <w:color w:val="000000"/>
                <w:sz w:val="21"/>
                <w:szCs w:val="21"/>
              </w:rPr>
              <w:lastRenderedPageBreak/>
              <w:t xml:space="preserve">кисть, краска огнестойкая, ветошь, шнур асбестовый ШАОН 6, для очистки котла использовать химические реагенты на выбор, согласно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иснтрукции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: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тринатрийфосфат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>, каустическая сода, 4% р-р технической соляной или адипиновой  кислоты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8DCA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lastRenderedPageBreak/>
              <w:t>Выполняются все работы ТО-1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59F2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1,72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8572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Инструкция завода-изготовителя НПО "Инверсия", п.3.5; табл.5, </w:t>
            </w:r>
            <w:r w:rsidRPr="008E2923">
              <w:rPr>
                <w:color w:val="000000"/>
                <w:sz w:val="21"/>
                <w:szCs w:val="21"/>
              </w:rPr>
              <w:lastRenderedPageBreak/>
              <w:t>табл.6</w:t>
            </w:r>
          </w:p>
        </w:tc>
      </w:tr>
      <w:tr w:rsidR="008E2923" w:rsidRPr="008E2923" w14:paraId="69D6BF40" w14:textId="77777777" w:rsidTr="00F3131B">
        <w:trPr>
          <w:trHeight w:val="23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C3F7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B989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9A31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3433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73B5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proofErr w:type="spellStart"/>
            <w:r w:rsidRPr="008E2923">
              <w:rPr>
                <w:color w:val="000000"/>
                <w:sz w:val="21"/>
                <w:szCs w:val="21"/>
              </w:rPr>
              <w:t>Очиститка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от накипи внутренних поверхностей котла (процент очистки 80 %)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D9EE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3,44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5D34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2339D137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3FB8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4440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1A06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422C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71A7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Очистка от нагара и сажи газоход котла (процент очистки 80 -100 %) 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5E14F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78FE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6DEE23FA" w14:textId="77777777" w:rsidTr="00F3131B">
        <w:trPr>
          <w:trHeight w:val="115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BFB8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D4DF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6157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24A4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93E2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Профилактический осмотр и ремонт электрооборудования, согласно табл. 5 Инструкция завода-изготовителя НПО "Инверсия", п.3.5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A2DB6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8BC5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41131414" w14:textId="77777777" w:rsidTr="00F3131B">
        <w:trPr>
          <w:trHeight w:val="172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72DD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7AE3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229A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59B3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FED0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Проверка состояния запорной арматуры, ревизия запорной арматуры на предмет наличия трещин в корпусах, состояния уплотнений,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проичстка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проходных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отврестий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затворов.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164A1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6298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130E859F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6116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6FAA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ACF2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9057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4B12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Осмотр и контроль сроков поверки КИП котла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9DF59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3B7C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155FFFDF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8D1F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F8B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39EF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5CBC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6B88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Восстановление ЛКП окрашенных поверхностей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E0FD5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3A93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245FDAF1" w14:textId="77777777" w:rsidTr="00F3131B">
        <w:trPr>
          <w:trHeight w:val="750"/>
        </w:trPr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7D3C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40A8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Горелочное устройство FBR GAS P150/M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4AE5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ЕТО (ежедневное техническое обслуживание)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11C8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Набор слесарного инструмента, детектор утечек газа, ветошь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FD6C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Очистка корпуса от пыли и грязи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FA6F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5830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Инструкция завода изготовителя горелок GAS P 150/M</w:t>
            </w:r>
          </w:p>
        </w:tc>
      </w:tr>
      <w:tr w:rsidR="008E2923" w:rsidRPr="008E2923" w14:paraId="25EBE24A" w14:textId="77777777" w:rsidTr="00F3131B">
        <w:trPr>
          <w:trHeight w:val="36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5F02B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F875B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970C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981E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A3AE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Контроль резьбовых соединений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3DAD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E0035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4636280A" w14:textId="77777777" w:rsidTr="00F3131B">
        <w:trPr>
          <w:trHeight w:val="36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54FCA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6CC53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5C9A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7131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4555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Осмотр крепления сервопривода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B9BD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B7474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53BF26B4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AAD8C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4B3FA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4EE8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0D37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C91C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Контроль за отсутствием посторонних шумов, стуков и вибрации.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0950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E2B17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3498FE74" w14:textId="77777777" w:rsidTr="00F3131B">
        <w:trPr>
          <w:trHeight w:val="114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3CA69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D11CC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A7B5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ТО 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A085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Набор слесарного инструмента, детектор утечек газа, ветошь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F3F6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Проверка параметров срабатывания ПСК / ПЗК регуляторов газовой рампы.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15DE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0,3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3BC24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5FCD4ACC" w14:textId="77777777" w:rsidTr="00F3131B">
        <w:trPr>
          <w:trHeight w:val="30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6667C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A7391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7243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ТО 6 (каждые 6 месяцев)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5368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Набор слесарного инструмента, газоанализатор, ветошь,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мультиметр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>, дифференциальный манометр, мегомметр, щетка металлическая, ветошь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9F67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Выполняются все работы ЕТО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1253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7CD39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6F429124" w14:textId="77777777" w:rsidTr="00F3131B">
        <w:trPr>
          <w:trHeight w:val="57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BB6E3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811D3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4A6E8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7FA0B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64F1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Контроль резьбовых соединений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637A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1,8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A1979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070CF23B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C6FED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2CA75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1BEDB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7BB27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B4EE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Контроль за отсутствием посторонних шумов, стуков и вибрации.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8F10E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87E94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206C5AE9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B5861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E522B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7115C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5D4A9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3276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Осмотр и чистка смесительного комплекта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0C264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25A65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617199CF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E872A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83AB5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5007E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4B518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4702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Очистка электродов ионизации и зажигания 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CF718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42BDA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76751BAB" w14:textId="77777777" w:rsidTr="00F3131B">
        <w:trPr>
          <w:trHeight w:val="87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268F9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6045B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5F427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869A6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EA8A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Контроль и при необходимости выполнение регулировок реле давления воздуха (мин./макс.)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F8E7D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E2B63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3EE8966A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B3581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477CF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92E1C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ED8B4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41A5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Контроль параметров сжигания газа газоанализатором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73AB1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77544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643194E9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DF259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B1FDD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637E1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E9FF0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A210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Контроль исправности срабатывания реле минимального давления газа.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02408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71F78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55F7CCF2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2AA88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91175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3A4B7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6CDCC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FB1D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Контроль исправности срабатывания реле максимального давления газа.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37474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B59A9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0D358767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7E4E1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856FB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1C7AC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9F0B5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2194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Проверка срабатывания датчиков безопасности.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0FFC5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4FE5F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6CC0133D" w14:textId="77777777" w:rsidTr="00F3131B">
        <w:trPr>
          <w:trHeight w:val="870"/>
        </w:trPr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8320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394C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Контроллер ОВЕН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E66A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ТО 6 (каждые 6 месяцев)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5443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Набор отверток, ветошь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72F0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Очистка корпуса и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клеммных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колодок контроллера от пыли, грязи и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постронних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предметов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3DDB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0,35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E45F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Руководство по эксплуатации программируемого контроллера ОВЕН</w:t>
            </w:r>
          </w:p>
        </w:tc>
      </w:tr>
      <w:tr w:rsidR="008E2923" w:rsidRPr="008E2923" w14:paraId="46E284C4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EEF9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9507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FAC7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7E13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6E2C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Проверка качества крепления контроллера на DIN-рейке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C7AFA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BA4E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029F8D01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C324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2079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AFDD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9A30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F658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Проверка качества подключения внешних связей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2607A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FE92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1C4B5A04" w14:textId="77777777" w:rsidTr="00F3131B">
        <w:trPr>
          <w:trHeight w:val="840"/>
        </w:trPr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1161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82E3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Насос питательной воды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1F2F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ЕТО (ежедневное техническое обслуживание</w:t>
            </w:r>
            <w:r w:rsidRPr="008E2923">
              <w:rPr>
                <w:color w:val="000000"/>
                <w:sz w:val="21"/>
                <w:szCs w:val="21"/>
              </w:rPr>
              <w:lastRenderedPageBreak/>
              <w:t>)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382D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lastRenderedPageBreak/>
              <w:t xml:space="preserve">Набор слесарного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иснтрумента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, ветошь,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lastRenderedPageBreak/>
              <w:t>вибромер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, пирометр,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мультиметр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E5A8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lastRenderedPageBreak/>
              <w:t xml:space="preserve">Очистка наружных поверхностей, вентиляторов электродвигателей от </w:t>
            </w:r>
            <w:r w:rsidRPr="008E2923">
              <w:rPr>
                <w:color w:val="000000"/>
                <w:sz w:val="21"/>
                <w:szCs w:val="21"/>
              </w:rPr>
              <w:lastRenderedPageBreak/>
              <w:t>пыли и загрязнений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3B54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lastRenderedPageBreak/>
              <w:t>0,22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E1C2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Руководство по сервисному обслуживанию </w:t>
            </w:r>
            <w:r w:rsidRPr="008E2923">
              <w:rPr>
                <w:color w:val="000000"/>
                <w:sz w:val="21"/>
                <w:szCs w:val="21"/>
              </w:rPr>
              <w:lastRenderedPageBreak/>
              <w:t>многоступенчатых насосов</w:t>
            </w:r>
          </w:p>
        </w:tc>
      </w:tr>
      <w:tr w:rsidR="008E2923" w:rsidRPr="008E2923" w14:paraId="51B5AF16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C90E5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38E77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5A13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6B00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7F0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Осмотр целостности корпуса насоса и электродвигателя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4961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0,1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EDED4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68E4B5FC" w14:textId="77777777" w:rsidTr="00F3131B">
        <w:trPr>
          <w:trHeight w:val="87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0AD27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38A8D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163B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B651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29FF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Контроль отсутствия посторонних шумов, стуков, вибрации и температуры электродвигателя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E9FF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0,05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FAADA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258CEEB0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2667F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6FBD1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5B19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B857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CE1C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Подтяжка ослабленных болтовых соединений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D7EA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0,12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11C3A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33028B62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AD8EC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4C6FD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C7B3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0494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7B6C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Проверка плотности фланцевых соединений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CD56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0,1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539ED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16412471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A9F53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2FE9F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F4CB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E29B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2741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Проверка подключения насоса к заземлению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D96A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0,05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29C39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03C1277C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1FB97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1A45A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FA99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A7C2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9734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Проверка заполнения насоса рабочей жидкостью, удаление воздуха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9455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0,15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85D17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021A5E54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14797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83C32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1DC7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2ED3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3FF4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Контроль направления вращения вала насоса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3F5A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0,02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B47C8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7B9D486B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A165B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C866A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76D4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ТО 6 (каждые 6 месяцев)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8682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Набор слесарного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иснтрумента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, съемники, ветошь,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вибромер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, пирометр,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мультиметр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089D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Выполняются все работы ЕТО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3F51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6,29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9F196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27031219" w14:textId="77777777" w:rsidTr="00F3131B">
        <w:trPr>
          <w:trHeight w:val="69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F03B3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1B864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AB2C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9282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5378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Протяжка контактов в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клеммной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коробке (при обесточенном насосе)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DF2E9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0A87A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0EAADB11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DA094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A375A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4BD9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924D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80D2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Контроль и регулировка рабочей точки насоса, контроль напора и расхода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BE377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637C7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7DBD504E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A2DBF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DE575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8B98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280F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9F5B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Внешний осмотр системы управления насосом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746F0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D461E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172F2730" w14:textId="77777777" w:rsidTr="00F3131B">
        <w:trPr>
          <w:trHeight w:val="37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BEBBA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32685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A781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D44E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8F6C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Проверка питающих напряжений 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703E9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1DB17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00289372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FF0BF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79FC8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9E16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8C06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AE7A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Проверка пусковых и защитных устройств 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C57AC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05375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33F6F4D5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AD2E8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DF51D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3173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F8E9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D6A3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Проверка подключений внешних датчиков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E02DB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46109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3D689973" w14:textId="77777777" w:rsidTr="00F3131B">
        <w:trPr>
          <w:trHeight w:val="90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1B4B8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2E0E3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4B52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ТО 12  (каждые 12 месяцев)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5F96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Набор слесарного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иснтрумента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, </w:t>
            </w:r>
            <w:r w:rsidRPr="008E2923">
              <w:rPr>
                <w:color w:val="000000"/>
                <w:sz w:val="21"/>
                <w:szCs w:val="21"/>
              </w:rPr>
              <w:lastRenderedPageBreak/>
              <w:t xml:space="preserve">съемники, ветошь,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вибромер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, пирометр,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мультиметр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D974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lastRenderedPageBreak/>
              <w:t>Выполняются все работы ЕТО, ТО-6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1FEE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6,29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FC918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3A4371B9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D3B8B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61A8C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93EC8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E5A68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328D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Ревизия втулки подшипника и уплотнительных колец.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2B41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6,29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B3DD7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35B57C3D" w14:textId="77777777" w:rsidTr="00F3131B">
        <w:trPr>
          <w:trHeight w:val="900"/>
        </w:trPr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EA41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lastRenderedPageBreak/>
              <w:t>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9F70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Счетчик газа  турбинный СГ 16МТ-100-Р1,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Ду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50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7686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ЕТО (ежедневное техническое обслуживание)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CA6C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Набор слесарного инструмента, ветошь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73A6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Осмотр фланцевых соединений газовой линии.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90D1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0,15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6F1C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Раздел 3 "Руководство по эксплуатации счетчика газа СГ-16МТ-100-Р" </w:t>
            </w:r>
          </w:p>
        </w:tc>
      </w:tr>
      <w:tr w:rsidR="008E2923" w:rsidRPr="008E2923" w14:paraId="0C710AE4" w14:textId="77777777" w:rsidTr="00F3131B">
        <w:trPr>
          <w:trHeight w:val="87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6C050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0ABC3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E31A1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6CC03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6F27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Проверка отсутствия механических повреждений, очистка счетчика от загрязнений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1B6E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0,15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B34BD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42B7F98A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BB7E8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F1051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5DF2B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36284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33F8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Проверка состояния соединительных кабелей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8BF8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0,21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F8CC0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6EBA6C13" w14:textId="77777777" w:rsidTr="00F3131B">
        <w:trPr>
          <w:trHeight w:val="30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ED0A9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BCD69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1497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ТО 3 (каждые 3 месяца)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CB97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Набор слесарного инструмента, анализатор утечек газа, ветошь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3020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Выполняются все работы ЕТО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0FE6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0,51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EBF8F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3368A4C2" w14:textId="77777777" w:rsidTr="00F3131B">
        <w:trPr>
          <w:trHeight w:val="87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D1180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93999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7EF8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DD45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8829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Контроль равномерности вращения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турбинки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7E64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1,29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4912F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72FC34E3" w14:textId="77777777" w:rsidTr="00F3131B">
        <w:trPr>
          <w:trHeight w:val="115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856DF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D834C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DC24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ТО 12  (каждые 12 месяцев)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2438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Набор слесарного инструмента, анализатор утечек газа, ветошь, ЗИП к турбинному счетчику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48A6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Выполняются все работы ЕТО, ТО3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F33E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1,29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577A5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32A6726F" w14:textId="77777777" w:rsidTr="00F3131B">
        <w:trPr>
          <w:trHeight w:val="87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85E2F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43B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6EEA5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1FF96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06F7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Полная разборка, промывка и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дефектация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с заменой поврежденных или изношенных деталей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0E9C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1,29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05E81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54E79461" w14:textId="77777777" w:rsidTr="00F3131B">
        <w:trPr>
          <w:trHeight w:val="1410"/>
        </w:trPr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0D44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         6  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BA9D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Сигнализатор загазованности СЗ-2С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F69F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ЕТО (ежедневное техническое обслуживание)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1A9F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Ветошь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20BC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Осмотр, при необходимости очистка наружной поверхности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B6B3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0,12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E3D6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Руководство по эксплуатации Сигнализатор загазованности СЗ-2С</w:t>
            </w:r>
          </w:p>
        </w:tc>
      </w:tr>
      <w:tr w:rsidR="008E2923" w:rsidRPr="008E2923" w14:paraId="7AD8796B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42AE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E955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4180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9995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C29D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Проверка крепления и целостности электрических подключений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E26C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0,12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1781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08776BF8" w14:textId="77777777" w:rsidTr="00F3131B">
        <w:trPr>
          <w:trHeight w:val="84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6FC4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8F3C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C034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ТО 12  (каждые 12 месяцев)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6EF0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Набор слесарного инструмента, отвертка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B808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Демонтаж сигнализатора для проведения метрологической поверки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FB23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2,04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4874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1F2CD8EC" w14:textId="77777777" w:rsidTr="00F3131B">
        <w:trPr>
          <w:trHeight w:val="1200"/>
        </w:trPr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5B82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         7  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6665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Двухступенчатая установка умягчения воды GSA -1465-1354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0FDF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ЕТО (ежедневное техническое обслуживание)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B7E7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Набор слесарного инструмента, ветошь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05D1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Осмотр корпуса фильтра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154B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0,1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AC96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Руководство по эксплуатации Двухступенчатая установка умягчения </w:t>
            </w:r>
            <w:r w:rsidRPr="008E2923">
              <w:rPr>
                <w:color w:val="000000"/>
                <w:sz w:val="21"/>
                <w:szCs w:val="21"/>
              </w:rPr>
              <w:lastRenderedPageBreak/>
              <w:t xml:space="preserve">воды GSA -1465-1354 </w:t>
            </w:r>
          </w:p>
        </w:tc>
      </w:tr>
      <w:tr w:rsidR="008E2923" w:rsidRPr="008E2923" w14:paraId="394CA175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8A964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B2D7C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0D1F4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749CE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56FF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Осмотр муфтовых, фланцевых, резьбовых </w:t>
            </w:r>
            <w:r w:rsidRPr="008E2923">
              <w:rPr>
                <w:color w:val="000000"/>
                <w:sz w:val="21"/>
                <w:szCs w:val="21"/>
              </w:rPr>
              <w:lastRenderedPageBreak/>
              <w:t>соединений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61DB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lastRenderedPageBreak/>
              <w:t>0,1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FEE96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15B89F0D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DAD03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725EC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AA530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410F5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71D0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Осмотр запорной арматуры и контрольно-измерительных приборов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08E7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0,1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05988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0A31F085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BA77E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9601D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D1DF7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77895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C9AA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Очистка от пыли и грязи основных узлов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606E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0,31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E2DC8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1E5C0F74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E4E5E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5387C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8BFEF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C0E2E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DB95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Устранение выявленных дефектов без вывода фильтра из рабочего режима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B4CD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D09E7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7F65E9E0" w14:textId="77777777" w:rsidTr="00F3131B">
        <w:trPr>
          <w:trHeight w:val="87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C99A6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34286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F7F0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ТО 1 (каждый  месяц)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896E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Набор слесарного инструмента, ветошь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18BE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Выполняются все работы ЕТО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03BE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1,61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6644B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45A45578" w14:textId="77777777" w:rsidTr="00F3131B">
        <w:trPr>
          <w:trHeight w:val="87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CA43B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93A6F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78CDB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7793C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C4F0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Протяжка ослабленных болтовых, резьбовых, муфтовых и фланцевых соединений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FD39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3,24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046BB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4CF4DE1C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6FB34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3DD76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7E5D9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DA5B5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E72B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Очистка от загрязнений блока управления фильтра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B2CD9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85D2C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49820ACF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F9B7B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0964E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1F7E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ТО 6 (каждые полгода)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0DD1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Набор слесарного инструмента, ветошь, синтетическая жесткая щетка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DC83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Очистка эжектора и сетчатого фильтра эжектора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5D2A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3,24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8FE64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7FF8E587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E578F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5DBC4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C938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84BAE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2D20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Очистка ограничителя потока заполнения солевого бака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3F895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85B18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1F549D3D" w14:textId="77777777" w:rsidTr="00F3131B">
        <w:trPr>
          <w:trHeight w:val="30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8A698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00034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B092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EAB39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7CDC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Очистка ограничителя потока дренажа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9EB1D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19A82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7CA19D2F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20E21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8D3C6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41FC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53EAA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D44C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Проверка фильтра в рабочем состоянии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24972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C6AB2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3728BDEC" w14:textId="77777777" w:rsidTr="00F3131B">
        <w:trPr>
          <w:trHeight w:val="48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180AF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6A499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5790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ТО 12  (каждые 12 месяцев)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1A9B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Набор слесарного инструмента, ветошь, ручной насос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опрессовщик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>, контрольный манометр, синтетическая жесткая щетка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96C1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Выполняются все работы ТО 1, ТО 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54DB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3,24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E2E2E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690F1988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0ACB1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1D3E3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E7B0A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718C4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F58C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Досыпка и при необходимости выравнивание фильтрующей массы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ECEF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11,73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75FA4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7616755F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5368E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EC080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FC275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7F2E8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96BD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Замена вышедших из строя колпачков и штуцеров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1A7BF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132F9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6D8668C4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A1A77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A22DB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C082C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65AFB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395F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Гидравлические испытания на рабочее давление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6DEAD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D640F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1E2C473E" w14:textId="77777777" w:rsidTr="00F3131B">
        <w:trPr>
          <w:trHeight w:val="30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6E13C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F9746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F3C60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01956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D382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Промывка и очистка солерастворителя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EF2E2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CAFBD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6A58E08F" w14:textId="77777777" w:rsidTr="00F3131B">
        <w:trPr>
          <w:trHeight w:val="1440"/>
        </w:trPr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5CAC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lastRenderedPageBreak/>
              <w:t xml:space="preserve">         8  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1D39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Дымовая труба, длиной вертикальной части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E4B3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ЕТО (ежедневное техническое обслуживание)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9AD7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Ветошь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0988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Визуальный наружный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осомтр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дымовой трубы, очистка от пыли и загрязнений смотровых лючков, контроль надежности болтовых соединений.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94FC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0,3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5ACF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ПБ 03-445-02, раздел № 5</w:t>
            </w:r>
          </w:p>
        </w:tc>
      </w:tr>
      <w:tr w:rsidR="008E2923" w:rsidRPr="008E2923" w14:paraId="64503291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BB89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4A51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E142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ТО 1 (каждый  месяц)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73FB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ind w:left="-108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Газоанализатор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3D70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Выполняются все работы ЕТО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DCE7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0,46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65C4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019152B0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0C5C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0731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BB5F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157B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ind w:left="-108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EF92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Измерение температуры уходящих газов, по каждому стволу от котла.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A8EF5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2897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15C2D637" w14:textId="77777777" w:rsidTr="00F3131B">
        <w:trPr>
          <w:trHeight w:val="30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DC7F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DE22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A65D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ТО 3 (каждые 3 месяца)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190E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ind w:left="-108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Газоанализатор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065F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Выполняются все работы ЕТО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50EE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A4B2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5AFBF889" w14:textId="77777777" w:rsidTr="00F3131B">
        <w:trPr>
          <w:trHeight w:val="30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0BFC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A90F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8DCE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F5D1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306C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Выполняются все работы ТО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909B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0,46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78FF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5FE6D5AB" w14:textId="77777777" w:rsidTr="00F3131B">
        <w:trPr>
          <w:trHeight w:val="87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A83E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1F5A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8DF6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E676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29C9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Визуальный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осомтр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газоотводящего ствола, фундаментов, опорных конструкций, анкерных болтов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EE89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0,46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E7DA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0FB3EBE4" w14:textId="77777777" w:rsidTr="00F3131B">
        <w:trPr>
          <w:trHeight w:val="30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FD9D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4C2F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8E1A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ТО 6 (каждые 6 месяцев)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5FF5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ind w:left="-108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Газоанализатор, отвес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26D0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Выполняются все работы ЕТО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C672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E07F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1037BC63" w14:textId="77777777" w:rsidTr="00F3131B">
        <w:trPr>
          <w:trHeight w:val="30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D51E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C277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2050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885E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517D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Выполняются все работы ТО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0DDA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0,46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38F2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612D4B9A" w14:textId="77777777" w:rsidTr="00F3131B">
        <w:trPr>
          <w:trHeight w:val="30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2E70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6A35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4C3E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C4E7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ABAA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Выполняются все работы ТО 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7F5A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0,46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7149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33FFB10C" w14:textId="77777777" w:rsidTr="00F3131B">
        <w:trPr>
          <w:trHeight w:val="87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A4AF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B589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1CDA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A653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ADE8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Выполнение наблюдений за вертикальностью дымовой трубы (с использованием отвеса)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6D2C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0,46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0126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7C4D074C" w14:textId="77777777" w:rsidTr="00F3131B">
        <w:trPr>
          <w:trHeight w:val="30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7DDD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6820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8442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ТО 12  (каждые 12 месяцев)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B69A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ind w:left="-108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Газоанализатор, отвес, мегомметр, набор слесарного инструмента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2061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Выполняются все работы ЕТО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F632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C037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78701C78" w14:textId="77777777" w:rsidTr="00F3131B">
        <w:trPr>
          <w:trHeight w:val="30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DFB7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3D6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085B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657E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823D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Выполняются все работы ТО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4F6C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0,46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B34A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53BAF12D" w14:textId="77777777" w:rsidTr="00F3131B">
        <w:trPr>
          <w:trHeight w:val="30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1292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44C8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8B9F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27DF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81D2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Выполняются все работы ТО 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3AE5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0,46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3665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06D9791D" w14:textId="77777777" w:rsidTr="00F3131B">
        <w:trPr>
          <w:trHeight w:val="30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31AB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4063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F46D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E992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6333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Выполняются все работы ТО 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80B8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0,46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F944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3F3E40E2" w14:textId="77777777" w:rsidTr="00F3131B">
        <w:trPr>
          <w:trHeight w:val="87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7FBE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82A8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56EA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34AE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C220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Инструментальная проверка сопротивления заземляющего контура дымовой трубы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3532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0,46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9870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39C0AA8E" w14:textId="77777777" w:rsidTr="00F3131B">
        <w:trPr>
          <w:trHeight w:val="87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BE50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F4AD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5E9A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1683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7B07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Инструментальная проверка сопротивления  контура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молниезащиты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дымовой трубы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99EB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E7D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02C69982" w14:textId="77777777" w:rsidTr="00F3131B">
        <w:trPr>
          <w:trHeight w:val="94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BD5F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B358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2222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4704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5472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проверка наличия конденсата, отложений сажи на внутренней поверхности трубы и газоходов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E6EBA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B025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363A9237" w14:textId="77777777" w:rsidTr="00F3131B">
        <w:trPr>
          <w:trHeight w:val="1155"/>
        </w:trPr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BBD1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9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2AD7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Холодильник отбора проб двухточечный ХДОПВ-125-40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4C9D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ЕТО (ежедневное техническое обслуживание)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F949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Ветошь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3749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Визуальный наружный осмотр корпуса охладителя, очистка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отзагрязнений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D812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0,1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F9D8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Руководство по эксплуатации  холодильник отбора проб двухточечный ХДОПВ-125-40</w:t>
            </w:r>
          </w:p>
        </w:tc>
      </w:tr>
      <w:tr w:rsidR="008E2923" w:rsidRPr="008E2923" w14:paraId="7DF1258F" w14:textId="77777777" w:rsidTr="00F3131B">
        <w:trPr>
          <w:trHeight w:val="201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829D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9D91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B670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ТО 12  (каждые 12 месяцев)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D880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Набор слесарного инструмента, ветошь, ручной насос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опрессовщик,эмальтермостойкая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, кисть малярная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8961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Выполняются все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оработы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ЕТО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2BB8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0.1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04B2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4CC6476C" w14:textId="77777777" w:rsidTr="00F3131B">
        <w:trPr>
          <w:trHeight w:val="87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AD6E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37B2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7ED6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B02F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CF43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Промывка и очистка контуров охладителя (охлаждающий/отбора проб)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227A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0,37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79ED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70C82006" w14:textId="77777777" w:rsidTr="00F3131B">
        <w:trPr>
          <w:trHeight w:val="87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ECA7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ABF2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324E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CDDC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43BE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Гидравлические испытания контуров охладителя на рабочее давление (охлаждающий/отбора проб)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5B2AB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29CD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49272F22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54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DCCD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7FA9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6672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0F2C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Восстановление ЛКП окрашенных поверхностей охладителя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1E966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DE78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175B359B" w14:textId="77777777" w:rsidTr="00F3131B">
        <w:trPr>
          <w:trHeight w:val="1155"/>
        </w:trPr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7FB1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10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7EBE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Установка дозирования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комплексонатов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Hydroсhem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140; 710/100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2F62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ЕТО (ежедневное техническое обслуживание)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B320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Набор слесарного инструмента, ветошь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C19C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Визуальный наружный осмотр корпуса установки дозирования, очистка от загрязнений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5C74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0,1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ABC6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proofErr w:type="spellStart"/>
            <w:r w:rsidRPr="008E2923">
              <w:rPr>
                <w:color w:val="000000"/>
                <w:sz w:val="21"/>
                <w:szCs w:val="21"/>
              </w:rPr>
              <w:t>Рукводство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по эксплуатации установки дозирования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комплексонатов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Hydroсhem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140; 710/100</w:t>
            </w:r>
          </w:p>
        </w:tc>
      </w:tr>
      <w:tr w:rsidR="008E2923" w:rsidRPr="008E2923" w14:paraId="618AB6F3" w14:textId="77777777" w:rsidTr="00F3131B">
        <w:trPr>
          <w:trHeight w:val="115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441F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3859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891B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A617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8BE4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Контроль уровня реагентов в емкости установки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7C92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0,1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C119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314F46F3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968D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89EE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5F69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1C86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3326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Устранение выявленных дефектов без вывода установки из рабочего режима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585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0,2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78B1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6CD7CF97" w14:textId="77777777" w:rsidTr="00F3131B">
        <w:trPr>
          <w:trHeight w:val="105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1931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4F01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C4DB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ТО 1 (каждый  месяц)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D723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Набор слесарного инструмента, ветошь, режимная карта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4806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Выполняются все работы ЕТО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FAF9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0,4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FED1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01FB70D6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3C93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A480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9E53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C7E6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ADB9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Контроль настроечных параметров установки дозирования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6E7F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0,81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E3D8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143A025C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480D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F42F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921E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ТО 6 (каждые 6 месяцев)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64D6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Набор слесарного инструмента, ветошь, режимная карта, ручной насос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опрессовщик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4EC0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Выполняются все работы ЕТО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04A9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0,4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A98F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3C2DE53D" w14:textId="77777777" w:rsidTr="00F3131B">
        <w:trPr>
          <w:trHeight w:val="30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94EB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E151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C76F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D9B0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0600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Выполняются все работы ТО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2127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0,81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B321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51889A40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02E2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8461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5E71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EB45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A6CA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Осмотр и при необходимости очистка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инжекторного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клапана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6980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0,81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35D8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1C69576A" w14:textId="77777777" w:rsidTr="00F3131B">
        <w:trPr>
          <w:trHeight w:val="87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273B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E5E5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528A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5BB9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9758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Осмотр и при необходимости продувка полиэтиленовых нагнетательных трубок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2DA8C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1E9F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144E06B3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B373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19A7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063A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C115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2841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Очистка сетчатого фильтра ПВДФ в основании насоса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610F8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DDDA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69036A5F" w14:textId="77777777" w:rsidTr="00F3131B">
        <w:trPr>
          <w:trHeight w:val="30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3B42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22B2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F71B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ТО 12  (каждые 12 месяцев)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9F91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Набор слесарного инструмента, ветошь, режимная карта, ручной насос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опрессовщик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65E2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Выполняются все работы ЕТО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77DE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0,4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5B81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62AF3A2D" w14:textId="77777777" w:rsidTr="00F3131B">
        <w:trPr>
          <w:trHeight w:val="30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4A4A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CF12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C739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BE69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ADEB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Выполняются все работы ТО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DF4F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0,81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C225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4386BA61" w14:textId="77777777" w:rsidTr="00F3131B">
        <w:trPr>
          <w:trHeight w:val="30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7BBD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F269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83AE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8BE3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5CE9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Выполняются все работы ТО 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47BA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0,81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8CA5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184694C9" w14:textId="77777777" w:rsidTr="00F3131B">
        <w:trPr>
          <w:trHeight w:val="87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8E81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D885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32E7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B71E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DE53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Устранение выявленных утечек, при необходимости замена вышедших из строя частей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E68B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0,37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3D4C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14871705" w14:textId="77777777" w:rsidTr="00F3131B">
        <w:trPr>
          <w:trHeight w:val="30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6A96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CB73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DB60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D574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9265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Промывка емкости для реагентов 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FFB2C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9CBA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70E95C16" w14:textId="77777777" w:rsidTr="00F3131B">
        <w:trPr>
          <w:trHeight w:val="2010"/>
        </w:trPr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AE1A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11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E838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Щиты (ЩС, ЩА)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99C8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ТО 1 (каждый  месяц)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7AF7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Пылесос, ветошь,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мультиметр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>, набор отверток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2D40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Визуальный осмотр и устранение видимых неисправностей (ремонт или замена) отдельных компонентов электрощитов, в том числе узлов крепления, защитных панелей и элементов блокировки несанкционированного доступа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BDC3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0,13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B159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 ПТЭЭП приложение 3, пункт 28.7;  ПТЭЭП приложение 3. п. 28.11, Справочник СТО и ремонта энергетического оборудования А.И. Ящура</w:t>
            </w:r>
          </w:p>
        </w:tc>
      </w:tr>
      <w:tr w:rsidR="008E2923" w:rsidRPr="008E2923" w14:paraId="695DE5EE" w14:textId="77777777" w:rsidTr="00F3131B">
        <w:trPr>
          <w:trHeight w:val="144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EA45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36A4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038D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1B2C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43CE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Устранение загрязнений на панелях, ликвидация пыли и строительного мусора механическим, химическим и вакуумным способом в секциях электрических щитов.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E0739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BFE26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416ACD03" w14:textId="77777777" w:rsidTr="00F3131B">
        <w:trPr>
          <w:trHeight w:val="30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ACB2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176E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A876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ТО 3 (каждые  3 месяца)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9695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Пылесос, ветошь,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мультиметр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>, набор отверток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9F54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Выполняются все работы ТО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4A9F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0,13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197A0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16FAA011" w14:textId="77777777" w:rsidTr="00F3131B">
        <w:trPr>
          <w:trHeight w:val="115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7B29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B6E8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AF2F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734E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69AF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Проверка работоспособности устройств защитного отключения (УЗО) должна производиться  нажатием на кнопку «Тест»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34C4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0,4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F2C84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2561E0F6" w14:textId="77777777" w:rsidTr="00F3131B">
        <w:trPr>
          <w:trHeight w:val="30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B763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2946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4731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ТО 6  (каждые 6 месяцев)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FDEE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Пылесос, ветошь,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мультиметр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>, набор отверток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6D11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Выполняются все работы ТО 1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0D17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0,13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1FFE0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143A92B3" w14:textId="77777777" w:rsidTr="00F3131B">
        <w:trPr>
          <w:trHeight w:val="30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0059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39C5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0B22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077F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7E04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Выполняются все работы ТО 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2F20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0,4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2CF83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2AC8034C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A8C4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57DC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7154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84AC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9125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Проверка главной заземляющей шины (ГЗШ)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1D5A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0,4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4EEC3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012D0424" w14:textId="77777777" w:rsidTr="00F3131B">
        <w:trPr>
          <w:trHeight w:val="87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338E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9C10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F8A6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D6F3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0EDC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Проверка затяжки болтовых и целостность сварных контактных соединений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F69E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0,8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5E7EA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5F7D452D" w14:textId="77777777" w:rsidTr="00F3131B">
        <w:trPr>
          <w:trHeight w:val="144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4932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DE9E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2303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0486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7827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Проверка усилия затяжки винтовых и болтовых соединений и зажимов, при необходимости — их протяжка (со снятием напряжения изолированным инструментом)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142B2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C7510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45F3048A" w14:textId="77777777" w:rsidTr="00F3131B">
        <w:trPr>
          <w:trHeight w:val="229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3A6F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82BF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C6AD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BA37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A81D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Контрольная проверка работоспособности электромагнитных устройств и электронных модулей (вручную, принудительным включением управляющего напряжения): контакторов, контроллеров, датчиков, реле, </w:t>
            </w:r>
            <w:r w:rsidRPr="008E2923">
              <w:rPr>
                <w:color w:val="000000"/>
                <w:sz w:val="21"/>
                <w:szCs w:val="21"/>
              </w:rPr>
              <w:lastRenderedPageBreak/>
              <w:t>пускателей и т. п.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32FF5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79E92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4AFE2074" w14:textId="77777777" w:rsidTr="00F3131B">
        <w:trPr>
          <w:trHeight w:val="87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20DE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B523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E143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ТО 12  (каждые 12 месяцев)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B8FE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Пылесос, ветошь,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мультиметр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>, набор отверток, пирометр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D452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Выполняются все работы ТО 1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38D2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0,13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7B587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68350B02" w14:textId="77777777" w:rsidTr="00F3131B">
        <w:trPr>
          <w:trHeight w:val="30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FDDB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91AE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9176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4D42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C3D1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Выполняются все работы ТО 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0F36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0,4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85770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278A308F" w14:textId="77777777" w:rsidTr="00F3131B">
        <w:trPr>
          <w:trHeight w:val="30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42B0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3D3E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54AB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11E3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1BB0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Выполняются все работы ТО 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04C6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0,8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704EC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2648BE6F" w14:textId="77777777" w:rsidTr="00F3131B">
        <w:trPr>
          <w:trHeight w:val="172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5ADB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7636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C8F2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BA77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3C50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 регламентные работы по измерению температуры устройств защиты и автоматики, токопроводящих шин, разъемов, контактных соединений бесконтактным измерителем-пирометром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AD79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1,6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0D963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58CAB3EB" w14:textId="77777777" w:rsidTr="00F3131B">
        <w:trPr>
          <w:trHeight w:val="585"/>
        </w:trPr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E64D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12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0697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Клапан электромагнитный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C069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ТО 1 (каждый  месяц)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6172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Ветошь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287B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Очистка корпуса  от пыли и загрязнений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D1D7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0,9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061F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Руководство по эксплуатации 1901-KBNE016-190-220AC</w:t>
            </w:r>
          </w:p>
        </w:tc>
      </w:tr>
      <w:tr w:rsidR="008E2923" w:rsidRPr="008E2923" w14:paraId="7634261F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6515E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05854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79AB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ТО 6  (каждые 6 месяцев)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80E3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Ветошь,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мультиметр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7223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Выполняются все работы ТО 1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93D1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0,9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9D81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162FAD9B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A77AC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1F214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D797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992B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D364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Контроль полного открытия/закрытия клапана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8923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5,42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F3AC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3176C98A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23D2B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56EA2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0CA4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DF5C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A3B7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Контроль отсутствия посторонних шумов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98273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51A8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3037C4D0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1E849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D10C9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DBD9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06DD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23B8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Контроль состояния уплотнений клапана 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F277E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E5B7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7AE7D404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863E9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1B642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EAC8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C6D0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FD78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Полная разборка и чистка всех деталей клапана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3B17C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CE63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1BAAA417" w14:textId="77777777" w:rsidTr="00F3131B">
        <w:trPr>
          <w:trHeight w:val="1155"/>
        </w:trPr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DA51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13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29B0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Клапан обратный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310B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ТО 1 (каждый  месяц)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467B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ветошь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C86D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Осмотр наружной поверхности, крепежных соединений, герметичность мест соединений клапана, очистка от пыли и загрязнений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EB7E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0,2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12CA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Руководство по эксплуатации обратного клапана</w:t>
            </w:r>
          </w:p>
        </w:tc>
      </w:tr>
      <w:tr w:rsidR="008E2923" w:rsidRPr="008E2923" w14:paraId="01215179" w14:textId="77777777" w:rsidTr="00F3131B">
        <w:trPr>
          <w:trHeight w:val="87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65BA4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8314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7317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ТО 12  (каждые 12 месяцев)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125F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Ветошь, набор слесарного инструмента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AC4C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Выполняются все работы ТО 1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D083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0,2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24AE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1DCBE0EC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3F4D9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0BAB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8565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7A0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68B3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Полная разборка и чистка всех деталей клапана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7E42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0,2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8427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34B84B75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808EF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922F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E84D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C022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B734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Проверка работоспособности обратного клапана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22DD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5F3D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166424CB" w14:textId="77777777" w:rsidTr="00F3131B">
        <w:trPr>
          <w:trHeight w:val="1725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3A4D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14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8989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Вентиль запорный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1A3D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ТО 1 (каждый  месяц)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6DBD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Ветошь, набор слесарного инструмента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CF9E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Осмотр наружной поверхности, крепежных соединений, герметичность мест соединений вентиля, очистка от пыли и загрязнений, устранение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неплотностей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подтяжкой резьбовых соединений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B3C3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0,31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250D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Справочник СТО и ремонта энергетического оборудования А.И. Ящура</w:t>
            </w:r>
          </w:p>
        </w:tc>
      </w:tr>
      <w:tr w:rsidR="008E2923" w:rsidRPr="008E2923" w14:paraId="38946A16" w14:textId="77777777" w:rsidTr="00F3131B">
        <w:trPr>
          <w:trHeight w:val="376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E44DA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495B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70DD0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DC5B4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A7087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FD7EB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F44F5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7AA5EA3E" w14:textId="77777777" w:rsidTr="00F3131B">
        <w:trPr>
          <w:trHeight w:val="376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B6B1B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CD6F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602DA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C5459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0BF32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AB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AEEC2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7BCA76F8" w14:textId="77777777" w:rsidTr="00F3131B">
        <w:trPr>
          <w:trHeight w:val="376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1847D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975C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78F9C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1281D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0BB9F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EA470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B3623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025CDF06" w14:textId="77777777" w:rsidTr="00F3131B">
        <w:trPr>
          <w:trHeight w:val="1860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2F66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15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31C3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Затвор дисковый поворотный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D50A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ТО 1 (каждый  месяц)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CE4A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Ветошь, набор слесарного инструмента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B978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Осмотр наружной поверхности, крепежных соединений, герметичность мест соединений вентиля, очистка от пыли и загрязнений, устранение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неплотностей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подтяжкой резьбовых соединений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1FCB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0,06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932C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Руководство по эксплуатации поворотного затвора</w:t>
            </w:r>
          </w:p>
        </w:tc>
      </w:tr>
      <w:tr w:rsidR="008E2923" w:rsidRPr="008E2923" w14:paraId="0BAD54BD" w14:textId="77777777" w:rsidTr="00F3131B">
        <w:trPr>
          <w:trHeight w:val="1440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4928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69C2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1D48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ТО 12  (каждые 12 месяцев)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3B7C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Ветошь, набор слесарного инструмента,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седловое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уплотнение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F357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Выполняются все работы ТО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3427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0,06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AAA5F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7F09580B" w14:textId="77777777" w:rsidTr="00F3131B">
        <w:trPr>
          <w:trHeight w:val="870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89B1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1D52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B54A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B141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F4BD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Разборка с выемкой штока и замена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седлового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уплотнения в случае необходимости.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C5C0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0,06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026C8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724BFC1F" w14:textId="77777777" w:rsidTr="00F3131B">
        <w:trPr>
          <w:trHeight w:val="88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38D4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F398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Фильтр сетчатый муфтовый (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Ду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25 -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Ду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32)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DCE7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ТО 12  (каждые 12 месяцев)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7C6A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Ветошь, набор слесарного инструмента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D2A2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Разборка с выемкой и промывкой фильтрующего элемента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6A4B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0,52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A8B3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Руководство по эксплуатации сетчатого фильтра</w:t>
            </w:r>
          </w:p>
        </w:tc>
      </w:tr>
      <w:tr w:rsidR="008E2923" w:rsidRPr="008E2923" w14:paraId="149EED79" w14:textId="77777777" w:rsidTr="00F3131B">
        <w:trPr>
          <w:trHeight w:val="1155"/>
        </w:trPr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4191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17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43E1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Манометр ТМ-510Р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E8F9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ТО 3 (каждые 3 месяца)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72CC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Ветошь, набор слесарного инструмента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EC75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Внешний осмотр: проверка отсутствия механических повреждений, наличия клейм поверки, надёжность </w:t>
            </w:r>
            <w:r w:rsidRPr="008E2923">
              <w:rPr>
                <w:color w:val="000000"/>
                <w:sz w:val="21"/>
                <w:szCs w:val="21"/>
              </w:rPr>
              <w:lastRenderedPageBreak/>
              <w:t>креплений, удаление загрязнений.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1E25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lastRenderedPageBreak/>
              <w:t>0,87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4207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Руководство по эксплуатации Манометр ТМ-510Р</w:t>
            </w:r>
          </w:p>
        </w:tc>
      </w:tr>
      <w:tr w:rsidR="008E2923" w:rsidRPr="008E2923" w14:paraId="52B54F5B" w14:textId="77777777" w:rsidTr="00F3131B">
        <w:trPr>
          <w:trHeight w:val="30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08E5D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6558D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0F239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D5947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CE0E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Проверка нулевой отметки шкалы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3C278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C52F5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3CD330F6" w14:textId="77777777" w:rsidTr="00F3131B">
        <w:trPr>
          <w:trHeight w:val="87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B2257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54CE3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777A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ТО 12  (каждые 12 месяцев)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64EE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Ветошь, набор слесарного инструмента, контрольный манометр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E032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Выполняются все работы ТО 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CE0F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0,87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5E403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6D5CE1CD" w14:textId="77777777" w:rsidTr="00F3131B">
        <w:trPr>
          <w:trHeight w:val="87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0A2E2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9A41E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DEEE5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698A7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2E15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Проверка герметичности соединений импульсной линий, устранение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неплотностей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C5B3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0,87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0524A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00D22E0F" w14:textId="77777777" w:rsidTr="00F3131B">
        <w:trPr>
          <w:trHeight w:val="30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4F777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A73C7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C877F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AE9EB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C7D0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Проверка срабатывания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240F4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6B5CC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67C9106D" w14:textId="77777777" w:rsidTr="00F3131B">
        <w:trPr>
          <w:trHeight w:val="30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DB60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D672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A965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5BFD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CDB0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Проверка правильности показаний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C1A3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6E5C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06040704" w14:textId="77777777" w:rsidTr="00F3131B">
        <w:trPr>
          <w:trHeight w:val="1725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8145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18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1394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Счетчик воды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крыльчатый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Ду32 Ду20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F334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ТО1 (каждый месяц)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0215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Ветошь, набор слесарного инструмента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CA11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Внешний осмотр: проверка отсутствия механических повреждений, течей в местах соединений, надёжность креплений, удаление загрязнений, устранение течей подтяжкой резьбовых соединений.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C9A9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0,81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3655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Руководство по эксплуатации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крыльчатого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счетчика воды</w:t>
            </w:r>
          </w:p>
        </w:tc>
      </w:tr>
      <w:tr w:rsidR="008E2923" w:rsidRPr="008E2923" w14:paraId="2805D100" w14:textId="77777777" w:rsidTr="00F3131B">
        <w:trPr>
          <w:trHeight w:val="1725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8DC55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D8B73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937D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ТО 6 (каждые 6 месяцев)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0B0F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Ветошь, набор слесарного инструмента, раствор средства для удаления накипи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1B67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Выполняются все работы ТО 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2D38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0,81</w:t>
            </w: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AA582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00A9B005" w14:textId="77777777" w:rsidTr="00F3131B">
        <w:trPr>
          <w:trHeight w:val="144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2FC33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61FDF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598BE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5A231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03BC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Обработка внутренних полостей прибора средством для удаления накипи или преобразователем ржавчины, промывка прибора проточной холодной водой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35EF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0,81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5F4A1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33ABCC59" w14:textId="77777777" w:rsidTr="00F3131B">
        <w:trPr>
          <w:trHeight w:val="115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25FA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right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B2C4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Фильтр газовый ФН2-2М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DA8A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ТО 12  (каждые 12 месяцев)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AA64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Компрессор, набор слесарного инструмента, ветошь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9D11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Демонтаж и чистка фильтрующего элемента сжатым воздухом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63E2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0,98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B064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Руководство по эксплуатации фильтра газового ФН2-2М</w:t>
            </w:r>
          </w:p>
        </w:tc>
      </w:tr>
      <w:tr w:rsidR="008E2923" w:rsidRPr="008E2923" w14:paraId="4E6267C7" w14:textId="77777777" w:rsidTr="00F3131B">
        <w:trPr>
          <w:trHeight w:val="1440"/>
        </w:trPr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B38E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lastRenderedPageBreak/>
              <w:t>20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346E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Регулятор давления газа RG/2MB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3898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ТО 6 (каждые 6 месяцев)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F945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Манометр двухтрубный жидкостный ТУ 92-891.026-91, рабочая жидкость-вода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AFCC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Проверка давления срабатывания автоматического отключающего устройства по понижению и повышению давления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09EC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0,87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850D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Руководство по эксплуатации регулятора давления газа  RG/2MB</w:t>
            </w:r>
          </w:p>
        </w:tc>
      </w:tr>
      <w:tr w:rsidR="008E2923" w:rsidRPr="008E2923" w14:paraId="53BCE932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41A0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85FF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6F24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A772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AAED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Проверка давления начала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срабатываниясбросного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клапана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288D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8309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3C809A6A" w14:textId="77777777" w:rsidTr="00F3131B">
        <w:trPr>
          <w:trHeight w:val="144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B02E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BF6D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89D0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ТО 12  (каждые 12 месяцев)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CB4A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Манометр двухтрубный жидкостный ТУ 92-891.026-91, рабочая жидкость-вода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AB9A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Выполняются все работы ТО 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1908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0,87</w:t>
            </w: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2D98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31E68799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0AF9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CB4E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4F09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E8F3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84FC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Контроль выходного давления регулятора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A2EC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0,87</w:t>
            </w: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0A6A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2881879E" w14:textId="77777777" w:rsidTr="00F3131B">
        <w:trPr>
          <w:trHeight w:val="144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CC92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CDAF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Предохранительно-сбросной клапан СК1 1/4-0,5-10-70;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Goetze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642-mGFL-25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8356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ТО 12  (каждые 12 месяцев)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49E5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Набор шестигранных отверток, ветошь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A0EE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Контроль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настроченых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параметров сбросного клапана, выполнение регулировки в случае необходимости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A4B0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0,37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BF06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Руководство по эксплуатации Предохранительно-сбросной клапан СК1 1/4-0,5-10-70</w:t>
            </w:r>
          </w:p>
        </w:tc>
      </w:tr>
      <w:tr w:rsidR="008E2923" w:rsidRPr="008E2923" w14:paraId="19BA7673" w14:textId="77777777" w:rsidTr="00F3131B">
        <w:trPr>
          <w:trHeight w:val="1155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C773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22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54E8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Клапан электромагнитный муфтовый КЗГЭМ 50 СД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2153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ЕТО (ежедневное техническое обслуживание)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5A59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Визуальный контроль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E895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Внешний осмотр, контроль отсутствия повреждения линий связи со схемой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8AA1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0,1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3525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Руководство по эксплуатации  КЗГЭМ 50 СД</w:t>
            </w:r>
          </w:p>
        </w:tc>
      </w:tr>
      <w:tr w:rsidR="008E2923" w:rsidRPr="008E2923" w14:paraId="5F112983" w14:textId="77777777" w:rsidTr="00F3131B">
        <w:trPr>
          <w:trHeight w:val="1440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EDF0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E49A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BBA0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ТО 1 (каждый  месяц)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B45E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Схема управления клапаном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66A3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Проверка открытия клапана по показаниям индикатора состояния схемы управления и по наблюдениям за прохождением газа на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газопотребляющее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оборудование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5A70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5,42</w:t>
            </w: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4C83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681EE933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2706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E721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B93F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7C8F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47C1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Проверка срабатывания клапана по характерному щелчку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9ADE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1B3E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62FF24E4" w14:textId="77777777" w:rsidTr="00F3131B">
        <w:trPr>
          <w:trHeight w:val="960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52C5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38F4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D5A8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ТО 6 (каждые 6 месяцев)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7F4C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ind w:left="-108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Мыльная эмульсия,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газоиндикатор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с чувствительностью не менее </w:t>
            </w:r>
            <w:r w:rsidRPr="008E2923">
              <w:rPr>
                <w:color w:val="000000"/>
                <w:sz w:val="21"/>
                <w:szCs w:val="21"/>
              </w:rPr>
              <w:lastRenderedPageBreak/>
              <w:t>0,001 % по объему СН4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5F4B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lastRenderedPageBreak/>
              <w:t>Контроль отсутствия протечки по отсутствию пузырей после обработки стыков мыльной эмульсией.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A17C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5,42</w:t>
            </w: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FEEF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63A3C0DD" w14:textId="77777777" w:rsidTr="00F3131B">
        <w:trPr>
          <w:trHeight w:val="1155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7214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4BAE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3BBA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2363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6488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Контроль отсутствия протечки не более допустимой для класса герметичности В по ГОСТ 9544-93 (0,018 см³/мин * DN)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27A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5DA4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4841AF03" w14:textId="77777777" w:rsidTr="00F3131B">
        <w:trPr>
          <w:trHeight w:val="585"/>
        </w:trPr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ACDC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lastRenderedPageBreak/>
              <w:t>23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52FE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Преобразователь давления измерительный АИР-20/М2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C486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ТО 6 (каждые 6 месяцев)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25ED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Мегомметр, ветошь, набор слесарного инструмента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CA28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Внешний осмотр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4527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0,3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C59E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Руководство по эксплуатации АИР-20/М2 </w:t>
            </w:r>
          </w:p>
        </w:tc>
      </w:tr>
      <w:tr w:rsidR="008E2923" w:rsidRPr="008E2923" w14:paraId="37D84696" w14:textId="77777777" w:rsidTr="00F3131B">
        <w:trPr>
          <w:trHeight w:val="55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3D37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5549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B6AE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0899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B3AC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Проверка герметичности системы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39A9F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98CB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25191A6C" w14:textId="77777777" w:rsidTr="00F3131B">
        <w:trPr>
          <w:trHeight w:val="87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8B6D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C3C5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3996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1602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3BB6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Контроль прочности крепления АИР-20/М2, отсутствия обрыва заземляющего провода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39071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2627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3B20CFC0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75FE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5E88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60F7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CC15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30B4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Контроль функционирования АИР-20/М2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63FA8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0051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2146D2FD" w14:textId="77777777" w:rsidTr="00F3131B">
        <w:trPr>
          <w:trHeight w:val="870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EC4A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B149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170C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00AD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C825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Проверка установки значения выходного сигнала АИР-20/М2, соответствующего нулевому значению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D1324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28C2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19DDE93A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8F74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2F73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3016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A838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465B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Проверка электрического сопротивления изоляции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5047D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031A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371085DE" w14:textId="77777777" w:rsidTr="00F3131B">
        <w:trPr>
          <w:trHeight w:val="585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91ED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24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06CC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Газопровод внутренний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Ду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159, протяженность 8,1 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AE0E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ТО 1 (ежемесячно)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284A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Набор слесарного инструмента, мыльная эмульсия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82E9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Осмотр технического состояния газопровода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F757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0,2 (на 10м)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9918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Справочник СТО и ремонта энергетического оборудования А.И. Ящура</w:t>
            </w:r>
          </w:p>
        </w:tc>
      </w:tr>
      <w:tr w:rsidR="008E2923" w:rsidRPr="008E2923" w14:paraId="21400AA6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C545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D4EE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8A29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2A7B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8F30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Проверка герметичности соединений газовой аппаратуры и оборудования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C0C5A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6AD37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3C4C6A83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54A8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9478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9029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650A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1B83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Проверка на утечку газа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газозапорной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арматуры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A4043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43B39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4D00E2A9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EFD3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4970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 Газопровод внутренний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Ду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108, протяженность 0,5 м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2809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ТО 1 (ежемесячно)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B2E2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Набор слесарного инструмента, мыльная эмульсия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5F16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Осмотр технического состояния газопровода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A931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0,12 (на 10м)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2AE78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699E4C67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4453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FFDF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E9BF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10A4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4E3B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Проверка герметичности соединений газовой аппаратуры и оборудования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A0E91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1A78E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3BC57FDB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5F49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62C2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8135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B5F5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4E81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Проверка на утечку газа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газозапорной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арматуры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98F3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17A29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558243EB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6B7D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7B7A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Газопровод внутренний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Ду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89, протяженность 2,0 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D67D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ТО 1 (ежемесячно)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6A68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Набор слесарного инструмента, мыльная эмульсия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09FE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Осмотр технического состояния газопровода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3469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0,1 (на 10м)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8821B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32EF0834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4716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0416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91DD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A092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D434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Проверка герметичности соединений газовой аппаратуры и оборудования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D9EFA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CBA7B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5401C374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A871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E1D4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714E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9943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7178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Проверка на утечку газа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газозапорной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арматуры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FDABC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B4753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517F9346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4185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7EF8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Газопровод внутренний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Ду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57, протяженность 9,8 м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D8B1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ТО 1 (ежемесячно)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D411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Набор слесарного инструмента, мыльная эмульсия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75D2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Осмотр технического состояния газопровода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EACA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0,05 (на 10м)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11DE0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3B295375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1D16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A2DC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A5C2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EBEA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4EF2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Проверка герметичности соединений газовой аппаратуры и оборудования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B66C0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5B145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152FF1A1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38C4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8E19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37CB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3E23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AA6E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Проверка на утечку газа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газозапорной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арматуры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92ECD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9437D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7D99FA7F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566E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8CB2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Газопровод внутренний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Ду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32, протяженность 8,5 м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7B73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ТО 1 (ежемесячно)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DB85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Набор слесарного инструмента, мыльная эмульсия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4B96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Осмотр технического состояния газопровода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9137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0,04 (на 10м)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4D53F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07A5E82F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BD1F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21BD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2C24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4CA7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8A79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Проверка герметичности соединений газовой аппаратуры и оборудования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528D6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073C6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41240591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90A9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859E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E20A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8864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5490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Проверка на утечку газа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газозапорной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арматуры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1FAAE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ECF29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3B5FE228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65CD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3D9A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Газопровод внутренний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Ду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25, протяженность 1,4 м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0BA3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ТО 1 (ежемесячно)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3FFA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Набор слесарного инструмента, мыльная эмульсия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3B4A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Осмотр технического состояния газопровода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68F1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0,04 (на 10м)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8B203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235FBB45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3DBE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79EF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AE54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A32A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5048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Проверка герметичности соединений газовой аппаратуры и оборудования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6CB30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1CB52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06AE9D1F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00ED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5767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D92F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BACE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4E2F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Проверка на утечку газа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газозапорной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арматуры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A4481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6F8E3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45F45526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E699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633C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Газопровод внутренний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Ду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20, протяженность 30,1 м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C41D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ТО 1 (ежемесячно)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7917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Набор слесарного инструмента, мыльная эмульсия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3E4C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Осмотр технического состояния газопровода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CBE1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0,03 (на 10м)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459F1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41F57E61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363F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E569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DB01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9EB6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7AD7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Проверка герметичности соединений газовой аппаратуры и </w:t>
            </w:r>
            <w:r w:rsidRPr="008E2923">
              <w:rPr>
                <w:color w:val="000000"/>
                <w:sz w:val="21"/>
                <w:szCs w:val="21"/>
              </w:rPr>
              <w:lastRenderedPageBreak/>
              <w:t>оборудования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16CE8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FCF2A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33E113DF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E324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C460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7722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248E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4D6B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Проверка на утечку газа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газозапорной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арматуры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FDCE7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E5CC7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345312B4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41F6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5F15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Газопровод внутренний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Ду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15, протяженность 1,3 м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8432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ТО 1 (ежемесячно)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6654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Набор слесарного инструмента, мыльная эмульсия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80A5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Осмотр технического состояния газопровода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8D1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0,02 (на 10м)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FC90F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0005E1EA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1403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A042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E3B9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0C72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4FEF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Проверка герметичности соединений газовой аппаратуры и оборудования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E5C40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9E6E9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2B0BC97D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88AE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736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6EF6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AC48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1D91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Проверка на утечку газа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газозапорной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арматуры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5218B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8B7B7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2BA79A77" w14:textId="77777777" w:rsidTr="00F3131B">
        <w:trPr>
          <w:trHeight w:val="870"/>
        </w:trPr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D8AA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25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D75D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Трубопровод пара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Ду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100х4,0; протяженность 8,3 м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DE00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ТО 1 (ежемесячно)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7D46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Набор слесарного инструмента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CD3F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Осмотр технического состояния трубопровода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061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0,12 (на 10м)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0A71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Справочник СТО и ремонта энергетического оборудования А.И. Ящура</w:t>
            </w:r>
          </w:p>
        </w:tc>
      </w:tr>
      <w:tr w:rsidR="008E2923" w:rsidRPr="008E2923" w14:paraId="1FB8646A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DD910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1DCE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3C96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2659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F036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Проверка работы запорной и дренажной арматуры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935CB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57C1F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6ACB7A89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F107F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B067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4C42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5BE5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510F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Устранение выявленных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неплотностей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фланцевых и резьбовых соединений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E88E0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9D622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1D2F0FB5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28CA1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DA98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Трубопровод пара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Ду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80х4,0; протяженность 6,6 м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E4DD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ТО 1 (ежемесячно)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D96E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Набор слесарного инструмента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3460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Осмотр технического состояния трубопровода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1862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0,1 (на 10м)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73F94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4A6855DD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7A505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925A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6177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DFE2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AF4A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Проверка работы запорной и дренажной арматуры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2995F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6C28D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24541293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B2E63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77BA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009D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74CB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6AB6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Устранение выявленных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неплотностей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фланцевых и резьбовых соединений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0A344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83976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68DE4983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9682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E208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Трубопровод пара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Ду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65х3,5; протяженность 6,1 м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1910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ТО 1 (ежемесячно)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5EB7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Набор слесарного инструмента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8502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Осмотр технического состояния трубопровода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90E3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0,08 (на 10м)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941B0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05012D5E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B7229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712A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3B76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F0A3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78AC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Проверка работы запорной и дренажной арматуры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03502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27B96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48E1A975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362D6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9132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16CC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605E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E187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Устранение выявленных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неплотностей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фланцевых и резьбовых соединений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2D25A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0A801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02AE20DD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2ECDF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F414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Трубопровод пара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Ду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</w:t>
            </w:r>
            <w:r w:rsidRPr="008E2923">
              <w:rPr>
                <w:color w:val="000000"/>
                <w:sz w:val="21"/>
                <w:szCs w:val="21"/>
              </w:rPr>
              <w:lastRenderedPageBreak/>
              <w:t>50х3,5; протяженность 5,1 м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76F5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lastRenderedPageBreak/>
              <w:t>ТО 1 (ежемесячно)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7722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Набор слесарного </w:t>
            </w:r>
            <w:r w:rsidRPr="008E2923">
              <w:rPr>
                <w:color w:val="000000"/>
                <w:sz w:val="21"/>
                <w:szCs w:val="21"/>
              </w:rPr>
              <w:lastRenderedPageBreak/>
              <w:t>инструмента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37E0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lastRenderedPageBreak/>
              <w:t xml:space="preserve">Осмотр технического состояния </w:t>
            </w:r>
            <w:r w:rsidRPr="008E2923">
              <w:rPr>
                <w:color w:val="000000"/>
                <w:sz w:val="21"/>
                <w:szCs w:val="21"/>
              </w:rPr>
              <w:lastRenderedPageBreak/>
              <w:t>трубопровода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6213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lastRenderedPageBreak/>
              <w:t>0,05 (на 10м)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360D6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7CC0DFCF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2F60F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8347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2458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2F72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0979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Проверка работы запорной и дренажной арматуры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B36DF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8D8F5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5454C700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56F4E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ECAC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6850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AD2C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5300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Устранение выявленных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неплотностей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фланцевых и резьбовых соединений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E1440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FCA50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65F305EE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633EB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8E82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proofErr w:type="spellStart"/>
            <w:r w:rsidRPr="008E2923">
              <w:rPr>
                <w:color w:val="000000"/>
                <w:sz w:val="21"/>
                <w:szCs w:val="21"/>
              </w:rPr>
              <w:t>Конденсатопровод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Ду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40х3,5; протяженность 12,8 м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F614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ТО 1 (ежемесячно)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2FE3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Набор слесарного инструмента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E4FC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Осмотр технического состояния трубопровода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7650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0,04 (на 10м)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BC82C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4EFF0D44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37674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21D9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6A51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83EC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CD61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Проверка работы запорной и дренажной арматуры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6F32D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FE11D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113866AA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ACD15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7655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8CFE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C4AA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7AC1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Устранение выявленных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неплотностей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фланцевых и резьбовых соединений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E1277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B42D3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6EBED6E9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C731A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84F0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proofErr w:type="spellStart"/>
            <w:r w:rsidRPr="008E2923">
              <w:rPr>
                <w:color w:val="000000"/>
                <w:sz w:val="21"/>
                <w:szCs w:val="21"/>
              </w:rPr>
              <w:t>Конденсатопровод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Ду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32х3,2; протяженность 1,8 м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C68F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ТО 1 (ежемесячно)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429D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Набор слесарного инструмента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51F7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Осмотр технического состояния трубопровода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4678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0,04 (на 10м)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347D7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799F80F6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4792F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E045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96C0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2FE8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B1F5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Проверка работы запорной и дренажной арматуры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2D289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7AEB3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11C14D7E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235C9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41D8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E2DB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DC07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D8B6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Устранение выявленных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неплотностей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фланцевых и резьбовых соединений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69666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8A468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3A5901E3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C68C1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8A2A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proofErr w:type="spellStart"/>
            <w:r w:rsidRPr="008E2923">
              <w:rPr>
                <w:color w:val="000000"/>
                <w:sz w:val="21"/>
                <w:szCs w:val="21"/>
              </w:rPr>
              <w:t>Конденсатопровод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Ду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25х2,8; протяженность 16,5 м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57E4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ТО 1 (ежемесячно)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AECF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Набор слесарного инструмента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1CB3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Осмотр технического состояния трубопровода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F11F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0,04 (на 10м)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B1280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6299C874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AA328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1A02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94DE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EAC6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8AD3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Проверка работы запорной и дренажной арматуры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C9905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B2209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26426389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ABE46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7251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6574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FA8B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877D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Устранение выявленных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неплотностей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фланцевых и резьбовых соединений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E9E9D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BBBCA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5238EED0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F1503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F38D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proofErr w:type="spellStart"/>
            <w:r w:rsidRPr="008E2923">
              <w:rPr>
                <w:color w:val="000000"/>
                <w:sz w:val="21"/>
                <w:szCs w:val="21"/>
              </w:rPr>
              <w:t>Конденсатопровод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Ду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20х2,8; протяженность 19,6 м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3F79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ТО 1 (ежемесячно)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EBFF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Набор слесарного инструмента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630B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Осмотр технического состояния трубопровода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847E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0,03 (на 10м)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5B5E2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4731F94A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2E952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DC39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5C64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4A21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BB98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Проверка работы запорной и дренажной арматуры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085F9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47A92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44ECD220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3572D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3454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462FF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693B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D035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Устранение выявленных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lastRenderedPageBreak/>
              <w:t>неплотностей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фланцевых и резьбовых соединений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24B9E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FCA25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758FD951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45EC6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A9F3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proofErr w:type="spellStart"/>
            <w:r w:rsidRPr="008E2923">
              <w:rPr>
                <w:color w:val="000000"/>
                <w:sz w:val="21"/>
                <w:szCs w:val="21"/>
              </w:rPr>
              <w:t>Конденсатопровод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Ду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15х2,5; протяженность 18,6 м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A76C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ТО 1 (ежемесячно)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C089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Набор слесарного инструмента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331B9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Осмотр технического состояния трубопровода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7530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0,02 (на 10м)</w:t>
            </w: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B8548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2C6F51F9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90F8A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F0A3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88027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948A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4616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Проверка работы запорной и дренажной арматуры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3A154C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4FCCC4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55639200" w14:textId="77777777" w:rsidTr="00F3131B">
        <w:trPr>
          <w:trHeight w:val="585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A87DF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57BFE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2A48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DABA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DECE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Устранение выявленных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неплотностей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фланцевых и резьбовых соединений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75E9E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9A2AA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</w:p>
        </w:tc>
      </w:tr>
      <w:tr w:rsidR="008E2923" w:rsidRPr="008E2923" w14:paraId="21640375" w14:textId="77777777" w:rsidTr="00F3131B">
        <w:trPr>
          <w:trHeight w:val="88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4E67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A1C40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Узел учета пара               ИРВИС -РС4М-Пар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AA5D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ТО 1  (каждый  месяц)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499DE6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Ветошь, набор слесарного инструмента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3B442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1ECC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9,44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5492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Руководство по эксплуатации </w:t>
            </w:r>
          </w:p>
        </w:tc>
      </w:tr>
      <w:tr w:rsidR="008E2923" w:rsidRPr="008E2923" w14:paraId="3D104B8F" w14:textId="77777777" w:rsidTr="00F3131B">
        <w:trPr>
          <w:trHeight w:val="88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5726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1A2A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Кран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шаровый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E2923">
              <w:rPr>
                <w:color w:val="000000"/>
                <w:sz w:val="21"/>
                <w:szCs w:val="21"/>
              </w:rPr>
              <w:t>Ду</w:t>
            </w:r>
            <w:proofErr w:type="spellEnd"/>
            <w:r w:rsidRPr="008E2923">
              <w:rPr>
                <w:color w:val="000000"/>
                <w:sz w:val="21"/>
                <w:szCs w:val="21"/>
              </w:rPr>
              <w:t xml:space="preserve"> 15-40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A5322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ТО 1  (каждый  месяц)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44377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Ветошь, набор слесарного инструмента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108A3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39D53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0,27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75338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Руководство по эксплуатации </w:t>
            </w:r>
          </w:p>
        </w:tc>
      </w:tr>
      <w:tr w:rsidR="008E2923" w:rsidRPr="008E2923" w14:paraId="0A3A9EBD" w14:textId="77777777" w:rsidTr="00F3131B">
        <w:trPr>
          <w:trHeight w:val="88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F79F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73B2B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 Бак сбора конденсата  3м3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5C82D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ТО 1  (каждый  месяц)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ED1B05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Ветошь, набор слесарного инструмента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328341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238C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>1,11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9980A" w14:textId="77777777" w:rsidR="008E2923" w:rsidRPr="008E2923" w:rsidRDefault="008E2923" w:rsidP="008E2923">
            <w:pPr>
              <w:autoSpaceDE/>
              <w:autoSpaceDN/>
              <w:adjustRightInd/>
              <w:spacing w:before="0" w:after="0" w:line="276" w:lineRule="auto"/>
              <w:jc w:val="center"/>
              <w:rPr>
                <w:color w:val="000000"/>
                <w:sz w:val="21"/>
                <w:szCs w:val="21"/>
              </w:rPr>
            </w:pPr>
            <w:r w:rsidRPr="008E2923">
              <w:rPr>
                <w:color w:val="000000"/>
                <w:sz w:val="21"/>
                <w:szCs w:val="21"/>
              </w:rPr>
              <w:t xml:space="preserve">Руководство по эксплуатации </w:t>
            </w:r>
          </w:p>
        </w:tc>
      </w:tr>
      <w:tr w:rsidR="008E2923" w:rsidRPr="008E2923" w14:paraId="29610865" w14:textId="77777777" w:rsidTr="00F3131B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185" w:type="dxa"/>
          <w:wAfter w:w="168" w:type="dxa"/>
          <w:trHeight w:val="64"/>
        </w:trPr>
        <w:tc>
          <w:tcPr>
            <w:tcW w:w="4523" w:type="dxa"/>
            <w:gridSpan w:val="4"/>
          </w:tcPr>
          <w:p w14:paraId="46F902B9" w14:textId="016B304A" w:rsidR="008E2923" w:rsidRPr="008E2923" w:rsidRDefault="008E2923" w:rsidP="008E2923">
            <w:pPr>
              <w:jc w:val="center"/>
              <w:rPr>
                <w:b/>
              </w:rPr>
            </w:pPr>
          </w:p>
        </w:tc>
        <w:tc>
          <w:tcPr>
            <w:tcW w:w="5047" w:type="dxa"/>
            <w:gridSpan w:val="4"/>
          </w:tcPr>
          <w:p w14:paraId="0E6DE7C4" w14:textId="3CCF8D44" w:rsidR="008E2923" w:rsidRPr="008E2923" w:rsidRDefault="008E2923" w:rsidP="008E2923">
            <w:pPr>
              <w:jc w:val="center"/>
              <w:rPr>
                <w:b/>
              </w:rPr>
            </w:pPr>
          </w:p>
        </w:tc>
      </w:tr>
    </w:tbl>
    <w:p w14:paraId="0A8BDB65" w14:textId="77777777" w:rsidR="0012132E" w:rsidRPr="00BC3BE6" w:rsidRDefault="0012132E" w:rsidP="00DE5F1E">
      <w:pPr>
        <w:jc w:val="center"/>
        <w:rPr>
          <w:b/>
        </w:rPr>
      </w:pPr>
      <w:bookmarkStart w:id="0" w:name="_GoBack"/>
      <w:bookmarkEnd w:id="0"/>
    </w:p>
    <w:sectPr w:rsidR="0012132E" w:rsidRPr="00BC3BE6" w:rsidSect="00DE5F1E">
      <w:type w:val="continuous"/>
      <w:pgSz w:w="11906" w:h="16838"/>
      <w:pgMar w:top="1134" w:right="850" w:bottom="1134" w:left="1701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13C033" w14:textId="77777777" w:rsidR="00453A22" w:rsidRDefault="00453A22">
      <w:r>
        <w:separator/>
      </w:r>
    </w:p>
  </w:endnote>
  <w:endnote w:type="continuationSeparator" w:id="0">
    <w:p w14:paraId="68352854" w14:textId="77777777" w:rsidR="00453A22" w:rsidRDefault="00453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15F771" w14:textId="77777777" w:rsidR="00453A22" w:rsidRDefault="00453A22">
      <w:r>
        <w:separator/>
      </w:r>
    </w:p>
  </w:footnote>
  <w:footnote w:type="continuationSeparator" w:id="0">
    <w:p w14:paraId="7A023433" w14:textId="77777777" w:rsidR="00453A22" w:rsidRDefault="00453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25C8"/>
    <w:multiLevelType w:val="hybridMultilevel"/>
    <w:tmpl w:val="177A28E2"/>
    <w:lvl w:ilvl="0" w:tplc="926CE044">
      <w:start w:val="1"/>
      <w:numFmt w:val="decimal"/>
      <w:lvlText w:val="4.%1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0BA0826"/>
    <w:multiLevelType w:val="hybridMultilevel"/>
    <w:tmpl w:val="97B8D492"/>
    <w:lvl w:ilvl="0" w:tplc="0A4085BA">
      <w:start w:val="1"/>
      <w:numFmt w:val="decimal"/>
      <w:lvlText w:val="9.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8AD086F"/>
    <w:multiLevelType w:val="hybridMultilevel"/>
    <w:tmpl w:val="8F760546"/>
    <w:lvl w:ilvl="0" w:tplc="75722CC6">
      <w:start w:val="1"/>
      <w:numFmt w:val="bullet"/>
      <w:lvlText w:val=""/>
      <w:lvlJc w:val="left"/>
      <w:pPr>
        <w:ind w:left="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F04491"/>
    <w:multiLevelType w:val="hybridMultilevel"/>
    <w:tmpl w:val="54D86D72"/>
    <w:lvl w:ilvl="0" w:tplc="75722C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B480A7B"/>
    <w:multiLevelType w:val="hybridMultilevel"/>
    <w:tmpl w:val="37EE047E"/>
    <w:lvl w:ilvl="0" w:tplc="11DA3A44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177810"/>
    <w:multiLevelType w:val="hybridMultilevel"/>
    <w:tmpl w:val="390E2E3E"/>
    <w:lvl w:ilvl="0" w:tplc="CF78D252">
      <w:start w:val="1"/>
      <w:numFmt w:val="decimal"/>
      <w:lvlText w:val="11.%1."/>
      <w:lvlJc w:val="left"/>
      <w:pPr>
        <w:ind w:left="1977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ED706EB"/>
    <w:multiLevelType w:val="hybridMultilevel"/>
    <w:tmpl w:val="36C0C36A"/>
    <w:lvl w:ilvl="0" w:tplc="CF78D252">
      <w:start w:val="1"/>
      <w:numFmt w:val="decimal"/>
      <w:lvlText w:val="1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491436C"/>
    <w:multiLevelType w:val="hybridMultilevel"/>
    <w:tmpl w:val="818C4186"/>
    <w:lvl w:ilvl="0" w:tplc="75722CC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1B9738FF"/>
    <w:multiLevelType w:val="hybridMultilevel"/>
    <w:tmpl w:val="4454AA48"/>
    <w:lvl w:ilvl="0" w:tplc="0B504562">
      <w:start w:val="1"/>
      <w:numFmt w:val="decimal"/>
      <w:lvlText w:val="10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C773D98"/>
    <w:multiLevelType w:val="hybridMultilevel"/>
    <w:tmpl w:val="7B340154"/>
    <w:lvl w:ilvl="0" w:tplc="75722CC6">
      <w:start w:val="1"/>
      <w:numFmt w:val="bullet"/>
      <w:lvlText w:val=""/>
      <w:lvlJc w:val="left"/>
      <w:pPr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0">
    <w:nsid w:val="1DCB24DF"/>
    <w:multiLevelType w:val="hybridMultilevel"/>
    <w:tmpl w:val="8CC60112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253548"/>
    <w:multiLevelType w:val="hybridMultilevel"/>
    <w:tmpl w:val="9D066EA6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B818FE"/>
    <w:multiLevelType w:val="hybridMultilevel"/>
    <w:tmpl w:val="BAEC9230"/>
    <w:lvl w:ilvl="0" w:tplc="3844E876">
      <w:start w:val="1"/>
      <w:numFmt w:val="decimal"/>
      <w:lvlText w:val="3.%1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30107F1"/>
    <w:multiLevelType w:val="hybridMultilevel"/>
    <w:tmpl w:val="E0B4059C"/>
    <w:lvl w:ilvl="0" w:tplc="FF4A436C">
      <w:start w:val="13"/>
      <w:numFmt w:val="decimal"/>
      <w:lvlText w:val="%1.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F447AB"/>
    <w:multiLevelType w:val="hybridMultilevel"/>
    <w:tmpl w:val="70BC51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2B7843DB"/>
    <w:multiLevelType w:val="multilevel"/>
    <w:tmpl w:val="CD327048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73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>
    <w:nsid w:val="30143B2E"/>
    <w:multiLevelType w:val="hybridMultilevel"/>
    <w:tmpl w:val="A84CFADA"/>
    <w:lvl w:ilvl="0" w:tplc="B34613D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821FC6"/>
    <w:multiLevelType w:val="hybridMultilevel"/>
    <w:tmpl w:val="106E98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1D6B76"/>
    <w:multiLevelType w:val="hybridMultilevel"/>
    <w:tmpl w:val="D9CE7274"/>
    <w:lvl w:ilvl="0" w:tplc="6192B2D0">
      <w:start w:val="1"/>
      <w:numFmt w:val="decimal"/>
      <w:lvlText w:val="5.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32565303"/>
    <w:multiLevelType w:val="hybridMultilevel"/>
    <w:tmpl w:val="B712B71C"/>
    <w:lvl w:ilvl="0" w:tplc="75722C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703205E"/>
    <w:multiLevelType w:val="hybridMultilevel"/>
    <w:tmpl w:val="E696C98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1B2BD4"/>
    <w:multiLevelType w:val="multilevel"/>
    <w:tmpl w:val="59708432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8473203"/>
    <w:multiLevelType w:val="hybridMultilevel"/>
    <w:tmpl w:val="95508C58"/>
    <w:lvl w:ilvl="0" w:tplc="FFFFFFFF">
      <w:start w:val="1"/>
      <w:numFmt w:val="decimal"/>
      <w:lvlText w:val="%1)"/>
      <w:lvlJc w:val="left"/>
      <w:pPr>
        <w:tabs>
          <w:tab w:val="num" w:pos="5322"/>
        </w:tabs>
        <w:ind w:left="5322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255A27"/>
    <w:multiLevelType w:val="hybridMultilevel"/>
    <w:tmpl w:val="94D681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444717"/>
    <w:multiLevelType w:val="multilevel"/>
    <w:tmpl w:val="120E23F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802" w:hanging="45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192" w:hanging="108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256" w:hanging="1440"/>
      </w:pPr>
      <w:rPr>
        <w:rFonts w:hint="default"/>
        <w:u w:val="none"/>
      </w:rPr>
    </w:lvl>
  </w:abstractNum>
  <w:abstractNum w:abstractNumId="25">
    <w:nsid w:val="404D189D"/>
    <w:multiLevelType w:val="singleLevel"/>
    <w:tmpl w:val="95E64362"/>
    <w:lvl w:ilvl="0">
      <w:start w:val="1"/>
      <w:numFmt w:val="upperRoman"/>
      <w:pStyle w:val="I"/>
      <w:lvlText w:val="%1."/>
      <w:lvlJc w:val="left"/>
      <w:pPr>
        <w:tabs>
          <w:tab w:val="num" w:pos="720"/>
        </w:tabs>
        <w:ind w:left="720" w:hanging="720"/>
      </w:pPr>
      <w:rPr>
        <w:b/>
        <w:i w:val="0"/>
        <w:sz w:val="22"/>
      </w:rPr>
    </w:lvl>
  </w:abstractNum>
  <w:abstractNum w:abstractNumId="26">
    <w:nsid w:val="429870B2"/>
    <w:multiLevelType w:val="hybridMultilevel"/>
    <w:tmpl w:val="177A28E2"/>
    <w:lvl w:ilvl="0" w:tplc="926CE044">
      <w:start w:val="1"/>
      <w:numFmt w:val="decimal"/>
      <w:lvlText w:val="4.%1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>
    <w:nsid w:val="44CF0344"/>
    <w:multiLevelType w:val="hybridMultilevel"/>
    <w:tmpl w:val="DE3E8E5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58B386A"/>
    <w:multiLevelType w:val="hybridMultilevel"/>
    <w:tmpl w:val="44A00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5A05334"/>
    <w:multiLevelType w:val="hybridMultilevel"/>
    <w:tmpl w:val="97B0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91E4F29"/>
    <w:multiLevelType w:val="hybridMultilevel"/>
    <w:tmpl w:val="418A998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497315CD"/>
    <w:multiLevelType w:val="hybridMultilevel"/>
    <w:tmpl w:val="0EFE8D4C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F901692"/>
    <w:multiLevelType w:val="hybridMultilevel"/>
    <w:tmpl w:val="428C7B52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0D82D02"/>
    <w:multiLevelType w:val="hybridMultilevel"/>
    <w:tmpl w:val="A84CFADA"/>
    <w:lvl w:ilvl="0" w:tplc="B34613D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1770D52"/>
    <w:multiLevelType w:val="hybridMultilevel"/>
    <w:tmpl w:val="7F30F824"/>
    <w:lvl w:ilvl="0" w:tplc="605C22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2B368B8"/>
    <w:multiLevelType w:val="hybridMultilevel"/>
    <w:tmpl w:val="408A5CD2"/>
    <w:lvl w:ilvl="0" w:tplc="75722C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52FB335B"/>
    <w:multiLevelType w:val="hybridMultilevel"/>
    <w:tmpl w:val="DAA0A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36F7FE3"/>
    <w:multiLevelType w:val="hybridMultilevel"/>
    <w:tmpl w:val="9FCE0E52"/>
    <w:lvl w:ilvl="0" w:tplc="11DA3A44">
      <w:start w:val="1"/>
      <w:numFmt w:val="decimal"/>
      <w:lvlText w:val="6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57BA4D87"/>
    <w:multiLevelType w:val="hybridMultilevel"/>
    <w:tmpl w:val="F75E56C8"/>
    <w:lvl w:ilvl="0" w:tplc="75722CC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9">
    <w:nsid w:val="580D2F19"/>
    <w:multiLevelType w:val="hybridMultilevel"/>
    <w:tmpl w:val="25B01934"/>
    <w:lvl w:ilvl="0" w:tplc="75722C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5975370D"/>
    <w:multiLevelType w:val="multilevel"/>
    <w:tmpl w:val="9A2E42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1">
    <w:nsid w:val="5B87039C"/>
    <w:multiLevelType w:val="hybridMultilevel"/>
    <w:tmpl w:val="A6D00BFA"/>
    <w:lvl w:ilvl="0" w:tplc="7AFA2870">
      <w:start w:val="1"/>
      <w:numFmt w:val="decimal"/>
      <w:lvlText w:val="2.%1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F4407EA"/>
    <w:multiLevelType w:val="multilevel"/>
    <w:tmpl w:val="877C008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5F477F0E"/>
    <w:multiLevelType w:val="hybridMultilevel"/>
    <w:tmpl w:val="62F487A0"/>
    <w:lvl w:ilvl="0" w:tplc="A5761CC6">
      <w:start w:val="1"/>
      <w:numFmt w:val="decimal"/>
      <w:lvlText w:val="11.2.%1."/>
      <w:lvlJc w:val="left"/>
      <w:pPr>
        <w:ind w:left="1977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624D6830"/>
    <w:multiLevelType w:val="hybridMultilevel"/>
    <w:tmpl w:val="B3C64AB0"/>
    <w:lvl w:ilvl="0" w:tplc="B73CE86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25C2A6D"/>
    <w:multiLevelType w:val="multilevel"/>
    <w:tmpl w:val="92B0E8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46">
    <w:nsid w:val="62B0390E"/>
    <w:multiLevelType w:val="hybridMultilevel"/>
    <w:tmpl w:val="1968FF66"/>
    <w:lvl w:ilvl="0" w:tplc="75722C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6FE565E9"/>
    <w:multiLevelType w:val="hybridMultilevel"/>
    <w:tmpl w:val="E0A0FB1A"/>
    <w:lvl w:ilvl="0" w:tplc="C2D270CC">
      <w:start w:val="1"/>
      <w:numFmt w:val="decimal"/>
      <w:lvlText w:val="12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2F205D7"/>
    <w:multiLevelType w:val="hybridMultilevel"/>
    <w:tmpl w:val="94A28C88"/>
    <w:lvl w:ilvl="0" w:tplc="1272FD60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9F457AB"/>
    <w:multiLevelType w:val="hybridMultilevel"/>
    <w:tmpl w:val="068C68EE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>
    <w:nsid w:val="7CF81052"/>
    <w:multiLevelType w:val="hybridMultilevel"/>
    <w:tmpl w:val="7F5A0416"/>
    <w:lvl w:ilvl="0" w:tplc="0419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1">
    <w:nsid w:val="7EB81CCA"/>
    <w:multiLevelType w:val="hybridMultilevel"/>
    <w:tmpl w:val="E0B4059C"/>
    <w:lvl w:ilvl="0" w:tplc="FF4A436C">
      <w:start w:val="13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F7B660E"/>
    <w:multiLevelType w:val="hybridMultilevel"/>
    <w:tmpl w:val="F87652CC"/>
    <w:lvl w:ilvl="0" w:tplc="4A4C9382">
      <w:start w:val="1"/>
      <w:numFmt w:val="decimal"/>
      <w:lvlText w:val="8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40"/>
  </w:num>
  <w:num w:numId="2">
    <w:abstractNumId w:val="25"/>
  </w:num>
  <w:num w:numId="3">
    <w:abstractNumId w:val="42"/>
  </w:num>
  <w:num w:numId="4">
    <w:abstractNumId w:val="44"/>
  </w:num>
  <w:num w:numId="5">
    <w:abstractNumId w:val="48"/>
  </w:num>
  <w:num w:numId="6">
    <w:abstractNumId w:val="41"/>
  </w:num>
  <w:num w:numId="7">
    <w:abstractNumId w:val="12"/>
  </w:num>
  <w:num w:numId="8">
    <w:abstractNumId w:val="0"/>
  </w:num>
  <w:num w:numId="9">
    <w:abstractNumId w:val="19"/>
  </w:num>
  <w:num w:numId="10">
    <w:abstractNumId w:val="46"/>
  </w:num>
  <w:num w:numId="11">
    <w:abstractNumId w:val="18"/>
  </w:num>
  <w:num w:numId="12">
    <w:abstractNumId w:val="10"/>
  </w:num>
  <w:num w:numId="13">
    <w:abstractNumId w:val="33"/>
  </w:num>
  <w:num w:numId="14">
    <w:abstractNumId w:val="35"/>
  </w:num>
  <w:num w:numId="15">
    <w:abstractNumId w:val="52"/>
  </w:num>
  <w:num w:numId="16">
    <w:abstractNumId w:val="1"/>
  </w:num>
  <w:num w:numId="17">
    <w:abstractNumId w:val="8"/>
  </w:num>
  <w:num w:numId="18">
    <w:abstractNumId w:val="32"/>
  </w:num>
  <w:num w:numId="19">
    <w:abstractNumId w:val="15"/>
  </w:num>
  <w:num w:numId="20">
    <w:abstractNumId w:val="9"/>
  </w:num>
  <w:num w:numId="21">
    <w:abstractNumId w:val="17"/>
  </w:num>
  <w:num w:numId="22">
    <w:abstractNumId w:val="31"/>
  </w:num>
  <w:num w:numId="23">
    <w:abstractNumId w:val="3"/>
  </w:num>
  <w:num w:numId="24">
    <w:abstractNumId w:val="2"/>
  </w:num>
  <w:num w:numId="25">
    <w:abstractNumId w:val="49"/>
  </w:num>
  <w:num w:numId="26">
    <w:abstractNumId w:val="26"/>
  </w:num>
  <w:num w:numId="27">
    <w:abstractNumId w:val="50"/>
  </w:num>
  <w:num w:numId="28">
    <w:abstractNumId w:val="24"/>
  </w:num>
  <w:num w:numId="29">
    <w:abstractNumId w:val="36"/>
  </w:num>
  <w:num w:numId="30">
    <w:abstractNumId w:val="16"/>
  </w:num>
  <w:num w:numId="31">
    <w:abstractNumId w:val="51"/>
  </w:num>
  <w:num w:numId="32">
    <w:abstractNumId w:val="4"/>
  </w:num>
  <w:num w:numId="33">
    <w:abstractNumId w:val="37"/>
  </w:num>
  <w:num w:numId="34">
    <w:abstractNumId w:val="38"/>
  </w:num>
  <w:num w:numId="35">
    <w:abstractNumId w:val="51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</w:num>
  <w:num w:numId="38">
    <w:abstractNumId w:val="23"/>
  </w:num>
  <w:num w:numId="39">
    <w:abstractNumId w:val="27"/>
  </w:num>
  <w:num w:numId="40">
    <w:abstractNumId w:val="28"/>
  </w:num>
  <w:num w:numId="41">
    <w:abstractNumId w:val="45"/>
  </w:num>
  <w:num w:numId="42">
    <w:abstractNumId w:val="22"/>
  </w:num>
  <w:num w:numId="43">
    <w:abstractNumId w:val="21"/>
  </w:num>
  <w:num w:numId="44">
    <w:abstractNumId w:val="7"/>
  </w:num>
  <w:num w:numId="45">
    <w:abstractNumId w:val="34"/>
  </w:num>
  <w:num w:numId="4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7"/>
  </w:num>
  <w:num w:numId="48">
    <w:abstractNumId w:val="29"/>
  </w:num>
  <w:num w:numId="49">
    <w:abstractNumId w:val="11"/>
  </w:num>
  <w:num w:numId="50">
    <w:abstractNumId w:val="14"/>
  </w:num>
  <w:num w:numId="51">
    <w:abstractNumId w:val="30"/>
  </w:num>
  <w:num w:numId="52">
    <w:abstractNumId w:val="5"/>
  </w:num>
  <w:num w:numId="53">
    <w:abstractNumId w:val="43"/>
  </w:num>
  <w:num w:numId="54">
    <w:abstractNumId w:val="6"/>
  </w:num>
  <w:num w:numId="55">
    <w:abstractNumId w:val="39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D06"/>
    <w:rsid w:val="00001E6C"/>
    <w:rsid w:val="00004CC2"/>
    <w:rsid w:val="00005EEB"/>
    <w:rsid w:val="000069A6"/>
    <w:rsid w:val="000114A3"/>
    <w:rsid w:val="00012B34"/>
    <w:rsid w:val="00013D88"/>
    <w:rsid w:val="00014426"/>
    <w:rsid w:val="00023253"/>
    <w:rsid w:val="000257FE"/>
    <w:rsid w:val="00025AE6"/>
    <w:rsid w:val="00025D22"/>
    <w:rsid w:val="00025D5A"/>
    <w:rsid w:val="0002675A"/>
    <w:rsid w:val="00031046"/>
    <w:rsid w:val="000311CF"/>
    <w:rsid w:val="0003199A"/>
    <w:rsid w:val="00034FF4"/>
    <w:rsid w:val="00035FCD"/>
    <w:rsid w:val="000363C6"/>
    <w:rsid w:val="00041A4F"/>
    <w:rsid w:val="00041AF1"/>
    <w:rsid w:val="00041D19"/>
    <w:rsid w:val="00045EC1"/>
    <w:rsid w:val="0004608A"/>
    <w:rsid w:val="000500A7"/>
    <w:rsid w:val="00053D66"/>
    <w:rsid w:val="00053FE2"/>
    <w:rsid w:val="00055894"/>
    <w:rsid w:val="000600AB"/>
    <w:rsid w:val="00063D23"/>
    <w:rsid w:val="0007259E"/>
    <w:rsid w:val="00072E24"/>
    <w:rsid w:val="00073F2D"/>
    <w:rsid w:val="000752E3"/>
    <w:rsid w:val="00075653"/>
    <w:rsid w:val="00076029"/>
    <w:rsid w:val="000761A8"/>
    <w:rsid w:val="00076B15"/>
    <w:rsid w:val="00077F39"/>
    <w:rsid w:val="000823E8"/>
    <w:rsid w:val="00083415"/>
    <w:rsid w:val="00087AB4"/>
    <w:rsid w:val="00090C11"/>
    <w:rsid w:val="00090DA5"/>
    <w:rsid w:val="00092666"/>
    <w:rsid w:val="00093CFA"/>
    <w:rsid w:val="000A4638"/>
    <w:rsid w:val="000A68EE"/>
    <w:rsid w:val="000B2F4D"/>
    <w:rsid w:val="000B3719"/>
    <w:rsid w:val="000B5665"/>
    <w:rsid w:val="000C007E"/>
    <w:rsid w:val="000C48AB"/>
    <w:rsid w:val="000C48B3"/>
    <w:rsid w:val="000D19C0"/>
    <w:rsid w:val="000D37E3"/>
    <w:rsid w:val="000D7AA0"/>
    <w:rsid w:val="000E20B5"/>
    <w:rsid w:val="000E3CAA"/>
    <w:rsid w:val="000E4095"/>
    <w:rsid w:val="000E4741"/>
    <w:rsid w:val="000E4A42"/>
    <w:rsid w:val="000E5162"/>
    <w:rsid w:val="000E54F4"/>
    <w:rsid w:val="000F137D"/>
    <w:rsid w:val="000F34B2"/>
    <w:rsid w:val="000F5039"/>
    <w:rsid w:val="000F520A"/>
    <w:rsid w:val="000F54C9"/>
    <w:rsid w:val="000F5A92"/>
    <w:rsid w:val="000F5F45"/>
    <w:rsid w:val="000F60E2"/>
    <w:rsid w:val="00104018"/>
    <w:rsid w:val="00105CB2"/>
    <w:rsid w:val="001075AD"/>
    <w:rsid w:val="00107ECA"/>
    <w:rsid w:val="001101A2"/>
    <w:rsid w:val="0011043D"/>
    <w:rsid w:val="00112C83"/>
    <w:rsid w:val="001147E4"/>
    <w:rsid w:val="00115512"/>
    <w:rsid w:val="00115A31"/>
    <w:rsid w:val="00115E17"/>
    <w:rsid w:val="00120F70"/>
    <w:rsid w:val="0012132E"/>
    <w:rsid w:val="001231F6"/>
    <w:rsid w:val="001245A2"/>
    <w:rsid w:val="00130A13"/>
    <w:rsid w:val="00134DF2"/>
    <w:rsid w:val="00135042"/>
    <w:rsid w:val="00143065"/>
    <w:rsid w:val="001448A4"/>
    <w:rsid w:val="00150E6C"/>
    <w:rsid w:val="00151FF9"/>
    <w:rsid w:val="0015645D"/>
    <w:rsid w:val="00157BA4"/>
    <w:rsid w:val="00157CCB"/>
    <w:rsid w:val="00160A40"/>
    <w:rsid w:val="0016220A"/>
    <w:rsid w:val="001624C5"/>
    <w:rsid w:val="0016592F"/>
    <w:rsid w:val="00165F47"/>
    <w:rsid w:val="001714E7"/>
    <w:rsid w:val="00176954"/>
    <w:rsid w:val="001802AA"/>
    <w:rsid w:val="0018094E"/>
    <w:rsid w:val="00181F0F"/>
    <w:rsid w:val="00182C64"/>
    <w:rsid w:val="0018375D"/>
    <w:rsid w:val="00186458"/>
    <w:rsid w:val="00187B7B"/>
    <w:rsid w:val="00187FBA"/>
    <w:rsid w:val="00190C0B"/>
    <w:rsid w:val="001A15A3"/>
    <w:rsid w:val="001A22C4"/>
    <w:rsid w:val="001A2D02"/>
    <w:rsid w:val="001A3676"/>
    <w:rsid w:val="001A4467"/>
    <w:rsid w:val="001A4837"/>
    <w:rsid w:val="001A5988"/>
    <w:rsid w:val="001A633F"/>
    <w:rsid w:val="001A79BD"/>
    <w:rsid w:val="001B07C8"/>
    <w:rsid w:val="001B4335"/>
    <w:rsid w:val="001B4976"/>
    <w:rsid w:val="001C09D7"/>
    <w:rsid w:val="001C0C8F"/>
    <w:rsid w:val="001C77E9"/>
    <w:rsid w:val="001D1919"/>
    <w:rsid w:val="001D28FB"/>
    <w:rsid w:val="001D5304"/>
    <w:rsid w:val="001D5B1F"/>
    <w:rsid w:val="001D5D39"/>
    <w:rsid w:val="001D5D4F"/>
    <w:rsid w:val="001D5E7F"/>
    <w:rsid w:val="001D6CCA"/>
    <w:rsid w:val="001E14BF"/>
    <w:rsid w:val="001E1E01"/>
    <w:rsid w:val="001E3DF1"/>
    <w:rsid w:val="001F07BC"/>
    <w:rsid w:val="001F1676"/>
    <w:rsid w:val="001F225F"/>
    <w:rsid w:val="001F235C"/>
    <w:rsid w:val="001F40AA"/>
    <w:rsid w:val="001F4FD7"/>
    <w:rsid w:val="001F52DA"/>
    <w:rsid w:val="001F6F1A"/>
    <w:rsid w:val="002014FF"/>
    <w:rsid w:val="00201CA8"/>
    <w:rsid w:val="0020235C"/>
    <w:rsid w:val="00203636"/>
    <w:rsid w:val="00205935"/>
    <w:rsid w:val="0020607E"/>
    <w:rsid w:val="002131C6"/>
    <w:rsid w:val="002223A1"/>
    <w:rsid w:val="002228C4"/>
    <w:rsid w:val="00223A22"/>
    <w:rsid w:val="00227550"/>
    <w:rsid w:val="0022790D"/>
    <w:rsid w:val="0023003D"/>
    <w:rsid w:val="0024366D"/>
    <w:rsid w:val="00243984"/>
    <w:rsid w:val="00243A75"/>
    <w:rsid w:val="0024439B"/>
    <w:rsid w:val="002502A5"/>
    <w:rsid w:val="002505B0"/>
    <w:rsid w:val="002523C3"/>
    <w:rsid w:val="00252743"/>
    <w:rsid w:val="00252798"/>
    <w:rsid w:val="00254C85"/>
    <w:rsid w:val="00257755"/>
    <w:rsid w:val="00261A75"/>
    <w:rsid w:val="00266BF9"/>
    <w:rsid w:val="00272A45"/>
    <w:rsid w:val="002843D3"/>
    <w:rsid w:val="0029175B"/>
    <w:rsid w:val="00291D45"/>
    <w:rsid w:val="00292514"/>
    <w:rsid w:val="00292C94"/>
    <w:rsid w:val="002942AF"/>
    <w:rsid w:val="002977FD"/>
    <w:rsid w:val="002A0981"/>
    <w:rsid w:val="002A2D5A"/>
    <w:rsid w:val="002A63E3"/>
    <w:rsid w:val="002B0042"/>
    <w:rsid w:val="002B03E3"/>
    <w:rsid w:val="002B1153"/>
    <w:rsid w:val="002B13A9"/>
    <w:rsid w:val="002B44DA"/>
    <w:rsid w:val="002B4A4A"/>
    <w:rsid w:val="002C03AB"/>
    <w:rsid w:val="002C267C"/>
    <w:rsid w:val="002C6F9B"/>
    <w:rsid w:val="002C77E1"/>
    <w:rsid w:val="002D0331"/>
    <w:rsid w:val="002D03A1"/>
    <w:rsid w:val="002D24D3"/>
    <w:rsid w:val="002D24E1"/>
    <w:rsid w:val="002D46FE"/>
    <w:rsid w:val="002D4A22"/>
    <w:rsid w:val="002D4AA8"/>
    <w:rsid w:val="002D794D"/>
    <w:rsid w:val="002D7E70"/>
    <w:rsid w:val="002E7CAE"/>
    <w:rsid w:val="002F31E7"/>
    <w:rsid w:val="002F412F"/>
    <w:rsid w:val="002F6D4A"/>
    <w:rsid w:val="002F6EB6"/>
    <w:rsid w:val="003007EF"/>
    <w:rsid w:val="0030144D"/>
    <w:rsid w:val="00304FCC"/>
    <w:rsid w:val="00306B53"/>
    <w:rsid w:val="003079CB"/>
    <w:rsid w:val="00311198"/>
    <w:rsid w:val="003122C4"/>
    <w:rsid w:val="00312D48"/>
    <w:rsid w:val="003139ED"/>
    <w:rsid w:val="00315FEE"/>
    <w:rsid w:val="00317607"/>
    <w:rsid w:val="00317709"/>
    <w:rsid w:val="00324E65"/>
    <w:rsid w:val="00325DFC"/>
    <w:rsid w:val="00327B6A"/>
    <w:rsid w:val="003319CC"/>
    <w:rsid w:val="003334B1"/>
    <w:rsid w:val="003364CF"/>
    <w:rsid w:val="00337856"/>
    <w:rsid w:val="003404CE"/>
    <w:rsid w:val="00340C34"/>
    <w:rsid w:val="00340D1F"/>
    <w:rsid w:val="00342804"/>
    <w:rsid w:val="003440DA"/>
    <w:rsid w:val="00344185"/>
    <w:rsid w:val="0034713B"/>
    <w:rsid w:val="00347427"/>
    <w:rsid w:val="00350CE1"/>
    <w:rsid w:val="00353063"/>
    <w:rsid w:val="003542A4"/>
    <w:rsid w:val="00354DC1"/>
    <w:rsid w:val="00355C16"/>
    <w:rsid w:val="00363015"/>
    <w:rsid w:val="00363F74"/>
    <w:rsid w:val="003643C6"/>
    <w:rsid w:val="00365F23"/>
    <w:rsid w:val="00370430"/>
    <w:rsid w:val="00375C3A"/>
    <w:rsid w:val="00380C88"/>
    <w:rsid w:val="00385615"/>
    <w:rsid w:val="00395877"/>
    <w:rsid w:val="00396C52"/>
    <w:rsid w:val="00397F8D"/>
    <w:rsid w:val="003A0AB9"/>
    <w:rsid w:val="003A0D50"/>
    <w:rsid w:val="003A1BB1"/>
    <w:rsid w:val="003A1F8E"/>
    <w:rsid w:val="003A2829"/>
    <w:rsid w:val="003A3493"/>
    <w:rsid w:val="003A4C59"/>
    <w:rsid w:val="003B0245"/>
    <w:rsid w:val="003B02BF"/>
    <w:rsid w:val="003B16B5"/>
    <w:rsid w:val="003B2C6E"/>
    <w:rsid w:val="003B4959"/>
    <w:rsid w:val="003B5B6F"/>
    <w:rsid w:val="003C180A"/>
    <w:rsid w:val="003C4090"/>
    <w:rsid w:val="003C4569"/>
    <w:rsid w:val="003C5F8E"/>
    <w:rsid w:val="003C76FC"/>
    <w:rsid w:val="003D00BB"/>
    <w:rsid w:val="003D153E"/>
    <w:rsid w:val="003D56DF"/>
    <w:rsid w:val="003E1D29"/>
    <w:rsid w:val="003E33CF"/>
    <w:rsid w:val="003E45D0"/>
    <w:rsid w:val="003E5B15"/>
    <w:rsid w:val="003E797C"/>
    <w:rsid w:val="003F37B7"/>
    <w:rsid w:val="003F57C4"/>
    <w:rsid w:val="003F5B51"/>
    <w:rsid w:val="003F6A94"/>
    <w:rsid w:val="003F6C98"/>
    <w:rsid w:val="0040490B"/>
    <w:rsid w:val="00406065"/>
    <w:rsid w:val="00411DC9"/>
    <w:rsid w:val="004135C9"/>
    <w:rsid w:val="0041666B"/>
    <w:rsid w:val="00417FBC"/>
    <w:rsid w:val="00421B24"/>
    <w:rsid w:val="00424419"/>
    <w:rsid w:val="004259A6"/>
    <w:rsid w:val="0043023D"/>
    <w:rsid w:val="004354E8"/>
    <w:rsid w:val="004365C8"/>
    <w:rsid w:val="0043686A"/>
    <w:rsid w:val="00436FF6"/>
    <w:rsid w:val="00437C10"/>
    <w:rsid w:val="0044074B"/>
    <w:rsid w:val="00440CB4"/>
    <w:rsid w:val="00440D2C"/>
    <w:rsid w:val="00442451"/>
    <w:rsid w:val="00442A9C"/>
    <w:rsid w:val="0044360C"/>
    <w:rsid w:val="00443856"/>
    <w:rsid w:val="00444A09"/>
    <w:rsid w:val="00453A22"/>
    <w:rsid w:val="00453ECD"/>
    <w:rsid w:val="00456C51"/>
    <w:rsid w:val="004573C4"/>
    <w:rsid w:val="00460411"/>
    <w:rsid w:val="0046135D"/>
    <w:rsid w:val="004618E5"/>
    <w:rsid w:val="00464308"/>
    <w:rsid w:val="00466F06"/>
    <w:rsid w:val="00472D53"/>
    <w:rsid w:val="00473A68"/>
    <w:rsid w:val="00473DF8"/>
    <w:rsid w:val="0047654B"/>
    <w:rsid w:val="00476E2B"/>
    <w:rsid w:val="0048006E"/>
    <w:rsid w:val="00481146"/>
    <w:rsid w:val="004814FA"/>
    <w:rsid w:val="004836BA"/>
    <w:rsid w:val="004918A3"/>
    <w:rsid w:val="0049304B"/>
    <w:rsid w:val="00493AC2"/>
    <w:rsid w:val="00494DB3"/>
    <w:rsid w:val="00496B7A"/>
    <w:rsid w:val="004976E2"/>
    <w:rsid w:val="004A0200"/>
    <w:rsid w:val="004A121D"/>
    <w:rsid w:val="004A22C7"/>
    <w:rsid w:val="004A2A4E"/>
    <w:rsid w:val="004A3323"/>
    <w:rsid w:val="004B0718"/>
    <w:rsid w:val="004B3F05"/>
    <w:rsid w:val="004B508F"/>
    <w:rsid w:val="004B51C2"/>
    <w:rsid w:val="004B5F81"/>
    <w:rsid w:val="004B6251"/>
    <w:rsid w:val="004B6B2A"/>
    <w:rsid w:val="004B6B42"/>
    <w:rsid w:val="004C3017"/>
    <w:rsid w:val="004C4A37"/>
    <w:rsid w:val="004C4DC9"/>
    <w:rsid w:val="004C7C39"/>
    <w:rsid w:val="004D5A38"/>
    <w:rsid w:val="004D5EA4"/>
    <w:rsid w:val="004D6B9C"/>
    <w:rsid w:val="004E0A14"/>
    <w:rsid w:val="004E4293"/>
    <w:rsid w:val="004E7AA5"/>
    <w:rsid w:val="004F1243"/>
    <w:rsid w:val="004F1813"/>
    <w:rsid w:val="004F1C76"/>
    <w:rsid w:val="004F469E"/>
    <w:rsid w:val="004F4E3E"/>
    <w:rsid w:val="004F4EFB"/>
    <w:rsid w:val="004F6CB5"/>
    <w:rsid w:val="005006C4"/>
    <w:rsid w:val="005011B9"/>
    <w:rsid w:val="005066DD"/>
    <w:rsid w:val="00506D06"/>
    <w:rsid w:val="00507534"/>
    <w:rsid w:val="00507829"/>
    <w:rsid w:val="00516B98"/>
    <w:rsid w:val="005170B8"/>
    <w:rsid w:val="005207CF"/>
    <w:rsid w:val="005211E6"/>
    <w:rsid w:val="0052221C"/>
    <w:rsid w:val="005248F4"/>
    <w:rsid w:val="00524FB0"/>
    <w:rsid w:val="0053003C"/>
    <w:rsid w:val="005304F9"/>
    <w:rsid w:val="00532269"/>
    <w:rsid w:val="00534B12"/>
    <w:rsid w:val="00535545"/>
    <w:rsid w:val="00535D35"/>
    <w:rsid w:val="005363C1"/>
    <w:rsid w:val="0054056B"/>
    <w:rsid w:val="005405B2"/>
    <w:rsid w:val="0054275D"/>
    <w:rsid w:val="00550347"/>
    <w:rsid w:val="00550ADC"/>
    <w:rsid w:val="00550AEA"/>
    <w:rsid w:val="00552203"/>
    <w:rsid w:val="00554BFD"/>
    <w:rsid w:val="00554DDF"/>
    <w:rsid w:val="005558F5"/>
    <w:rsid w:val="00560D1D"/>
    <w:rsid w:val="005614A1"/>
    <w:rsid w:val="0056729C"/>
    <w:rsid w:val="005675AD"/>
    <w:rsid w:val="00567FE6"/>
    <w:rsid w:val="005710D3"/>
    <w:rsid w:val="00572433"/>
    <w:rsid w:val="00572767"/>
    <w:rsid w:val="005736B7"/>
    <w:rsid w:val="00573D31"/>
    <w:rsid w:val="0057479A"/>
    <w:rsid w:val="005751E3"/>
    <w:rsid w:val="00575615"/>
    <w:rsid w:val="00575CCC"/>
    <w:rsid w:val="00576CEA"/>
    <w:rsid w:val="005775A6"/>
    <w:rsid w:val="00580746"/>
    <w:rsid w:val="00584334"/>
    <w:rsid w:val="005843E2"/>
    <w:rsid w:val="00584D81"/>
    <w:rsid w:val="0058582E"/>
    <w:rsid w:val="005920AE"/>
    <w:rsid w:val="005937F3"/>
    <w:rsid w:val="0059449E"/>
    <w:rsid w:val="0059699B"/>
    <w:rsid w:val="00596A7E"/>
    <w:rsid w:val="005A0228"/>
    <w:rsid w:val="005A141C"/>
    <w:rsid w:val="005A4205"/>
    <w:rsid w:val="005A5E5D"/>
    <w:rsid w:val="005A65EF"/>
    <w:rsid w:val="005A7E6B"/>
    <w:rsid w:val="005B07DE"/>
    <w:rsid w:val="005B0B40"/>
    <w:rsid w:val="005B2E5A"/>
    <w:rsid w:val="005B43C7"/>
    <w:rsid w:val="005B4C9D"/>
    <w:rsid w:val="005C7B15"/>
    <w:rsid w:val="005C7EFE"/>
    <w:rsid w:val="005E0A7E"/>
    <w:rsid w:val="005E621D"/>
    <w:rsid w:val="005F0724"/>
    <w:rsid w:val="005F19A6"/>
    <w:rsid w:val="005F206C"/>
    <w:rsid w:val="005F2C48"/>
    <w:rsid w:val="005F32BE"/>
    <w:rsid w:val="005F40D0"/>
    <w:rsid w:val="005F723C"/>
    <w:rsid w:val="005F77DE"/>
    <w:rsid w:val="00600559"/>
    <w:rsid w:val="00600F17"/>
    <w:rsid w:val="0061186C"/>
    <w:rsid w:val="00616867"/>
    <w:rsid w:val="0061719D"/>
    <w:rsid w:val="00617461"/>
    <w:rsid w:val="00617D0A"/>
    <w:rsid w:val="00620D02"/>
    <w:rsid w:val="00623621"/>
    <w:rsid w:val="00624571"/>
    <w:rsid w:val="00625760"/>
    <w:rsid w:val="00626163"/>
    <w:rsid w:val="0062773D"/>
    <w:rsid w:val="00634F9E"/>
    <w:rsid w:val="00636DC3"/>
    <w:rsid w:val="00637A08"/>
    <w:rsid w:val="006401A9"/>
    <w:rsid w:val="006422D7"/>
    <w:rsid w:val="00642F0A"/>
    <w:rsid w:val="00644317"/>
    <w:rsid w:val="00644EA1"/>
    <w:rsid w:val="00650784"/>
    <w:rsid w:val="00652EE6"/>
    <w:rsid w:val="00652FF3"/>
    <w:rsid w:val="00656F80"/>
    <w:rsid w:val="00661867"/>
    <w:rsid w:val="00662C6E"/>
    <w:rsid w:val="0066313C"/>
    <w:rsid w:val="00663972"/>
    <w:rsid w:val="00664790"/>
    <w:rsid w:val="0066532B"/>
    <w:rsid w:val="00666555"/>
    <w:rsid w:val="00683B57"/>
    <w:rsid w:val="00692693"/>
    <w:rsid w:val="0069675A"/>
    <w:rsid w:val="00696990"/>
    <w:rsid w:val="006A34D5"/>
    <w:rsid w:val="006A55A4"/>
    <w:rsid w:val="006B07C5"/>
    <w:rsid w:val="006B1A6B"/>
    <w:rsid w:val="006B1E72"/>
    <w:rsid w:val="006B22B3"/>
    <w:rsid w:val="006B37D5"/>
    <w:rsid w:val="006B3A9E"/>
    <w:rsid w:val="006B457B"/>
    <w:rsid w:val="006B490C"/>
    <w:rsid w:val="006B53AA"/>
    <w:rsid w:val="006B60A6"/>
    <w:rsid w:val="006C1A5E"/>
    <w:rsid w:val="006C4ABE"/>
    <w:rsid w:val="006C65BE"/>
    <w:rsid w:val="006C7ABE"/>
    <w:rsid w:val="006D3CF7"/>
    <w:rsid w:val="006D4AC7"/>
    <w:rsid w:val="006E1EC6"/>
    <w:rsid w:val="006E269D"/>
    <w:rsid w:val="006E26CF"/>
    <w:rsid w:val="006E306C"/>
    <w:rsid w:val="006F0007"/>
    <w:rsid w:val="006F1AD0"/>
    <w:rsid w:val="006F210F"/>
    <w:rsid w:val="006F3EC2"/>
    <w:rsid w:val="007002E9"/>
    <w:rsid w:val="00706D1E"/>
    <w:rsid w:val="00707EDD"/>
    <w:rsid w:val="007101CB"/>
    <w:rsid w:val="00710401"/>
    <w:rsid w:val="00711FDF"/>
    <w:rsid w:val="00712967"/>
    <w:rsid w:val="0071511B"/>
    <w:rsid w:val="007204F5"/>
    <w:rsid w:val="0072121E"/>
    <w:rsid w:val="00722F95"/>
    <w:rsid w:val="00723EEC"/>
    <w:rsid w:val="007272F2"/>
    <w:rsid w:val="00731A61"/>
    <w:rsid w:val="00731C32"/>
    <w:rsid w:val="00732164"/>
    <w:rsid w:val="00733B46"/>
    <w:rsid w:val="007348B0"/>
    <w:rsid w:val="00735375"/>
    <w:rsid w:val="0073645F"/>
    <w:rsid w:val="00737DC9"/>
    <w:rsid w:val="00741936"/>
    <w:rsid w:val="00742693"/>
    <w:rsid w:val="007433A1"/>
    <w:rsid w:val="007445FB"/>
    <w:rsid w:val="00745D76"/>
    <w:rsid w:val="00752A74"/>
    <w:rsid w:val="00752B5C"/>
    <w:rsid w:val="00752BA4"/>
    <w:rsid w:val="007546FF"/>
    <w:rsid w:val="00765FBE"/>
    <w:rsid w:val="00776A82"/>
    <w:rsid w:val="00777632"/>
    <w:rsid w:val="00781CB4"/>
    <w:rsid w:val="0078401B"/>
    <w:rsid w:val="0078419F"/>
    <w:rsid w:val="007852C9"/>
    <w:rsid w:val="0079042D"/>
    <w:rsid w:val="00790B3C"/>
    <w:rsid w:val="00793FDD"/>
    <w:rsid w:val="007958C8"/>
    <w:rsid w:val="00797B71"/>
    <w:rsid w:val="007A0505"/>
    <w:rsid w:val="007A204A"/>
    <w:rsid w:val="007A6D71"/>
    <w:rsid w:val="007B3C92"/>
    <w:rsid w:val="007C11B2"/>
    <w:rsid w:val="007C21A7"/>
    <w:rsid w:val="007C38B0"/>
    <w:rsid w:val="007C3D72"/>
    <w:rsid w:val="007C40B9"/>
    <w:rsid w:val="007C64DE"/>
    <w:rsid w:val="007D124F"/>
    <w:rsid w:val="007D4281"/>
    <w:rsid w:val="007D6FC5"/>
    <w:rsid w:val="007E421F"/>
    <w:rsid w:val="007F06BE"/>
    <w:rsid w:val="007F2698"/>
    <w:rsid w:val="007F66FD"/>
    <w:rsid w:val="007F7DA2"/>
    <w:rsid w:val="00802DE8"/>
    <w:rsid w:val="00807D58"/>
    <w:rsid w:val="00816068"/>
    <w:rsid w:val="00816182"/>
    <w:rsid w:val="00816A65"/>
    <w:rsid w:val="00817343"/>
    <w:rsid w:val="00820463"/>
    <w:rsid w:val="00820854"/>
    <w:rsid w:val="0082351F"/>
    <w:rsid w:val="00824AE0"/>
    <w:rsid w:val="00827482"/>
    <w:rsid w:val="00831F2F"/>
    <w:rsid w:val="00831F9D"/>
    <w:rsid w:val="008326F5"/>
    <w:rsid w:val="00832BA8"/>
    <w:rsid w:val="00834AFA"/>
    <w:rsid w:val="00834B2A"/>
    <w:rsid w:val="00834D2D"/>
    <w:rsid w:val="0083602E"/>
    <w:rsid w:val="00836F8F"/>
    <w:rsid w:val="0083775A"/>
    <w:rsid w:val="0084135A"/>
    <w:rsid w:val="00844425"/>
    <w:rsid w:val="00850385"/>
    <w:rsid w:val="0085130F"/>
    <w:rsid w:val="008530D9"/>
    <w:rsid w:val="00857037"/>
    <w:rsid w:val="00860433"/>
    <w:rsid w:val="00861B92"/>
    <w:rsid w:val="00861F71"/>
    <w:rsid w:val="008621DB"/>
    <w:rsid w:val="00865237"/>
    <w:rsid w:val="00865B80"/>
    <w:rsid w:val="00866276"/>
    <w:rsid w:val="00870096"/>
    <w:rsid w:val="00872ED9"/>
    <w:rsid w:val="0087472C"/>
    <w:rsid w:val="00874B35"/>
    <w:rsid w:val="00880132"/>
    <w:rsid w:val="00882DF0"/>
    <w:rsid w:val="00882F90"/>
    <w:rsid w:val="008837AE"/>
    <w:rsid w:val="00887EA7"/>
    <w:rsid w:val="00892244"/>
    <w:rsid w:val="008961F0"/>
    <w:rsid w:val="008A0CCB"/>
    <w:rsid w:val="008A13DC"/>
    <w:rsid w:val="008A6475"/>
    <w:rsid w:val="008A6570"/>
    <w:rsid w:val="008A7757"/>
    <w:rsid w:val="008B05C8"/>
    <w:rsid w:val="008B23C7"/>
    <w:rsid w:val="008B56ED"/>
    <w:rsid w:val="008B5DBF"/>
    <w:rsid w:val="008C01CA"/>
    <w:rsid w:val="008C40AA"/>
    <w:rsid w:val="008C43EB"/>
    <w:rsid w:val="008C4547"/>
    <w:rsid w:val="008C4E47"/>
    <w:rsid w:val="008C6111"/>
    <w:rsid w:val="008C7199"/>
    <w:rsid w:val="008C7D10"/>
    <w:rsid w:val="008D03CB"/>
    <w:rsid w:val="008D0520"/>
    <w:rsid w:val="008D34CA"/>
    <w:rsid w:val="008D35C8"/>
    <w:rsid w:val="008D4EC5"/>
    <w:rsid w:val="008E2923"/>
    <w:rsid w:val="008E4CAD"/>
    <w:rsid w:val="008E58F1"/>
    <w:rsid w:val="008F1259"/>
    <w:rsid w:val="008F2387"/>
    <w:rsid w:val="008F342B"/>
    <w:rsid w:val="008F4105"/>
    <w:rsid w:val="008F441F"/>
    <w:rsid w:val="008F478E"/>
    <w:rsid w:val="008F6CAF"/>
    <w:rsid w:val="008F7115"/>
    <w:rsid w:val="008F75D2"/>
    <w:rsid w:val="009010F3"/>
    <w:rsid w:val="00901673"/>
    <w:rsid w:val="00910F89"/>
    <w:rsid w:val="009124E3"/>
    <w:rsid w:val="00912B44"/>
    <w:rsid w:val="00913D16"/>
    <w:rsid w:val="00915B3A"/>
    <w:rsid w:val="00917F2F"/>
    <w:rsid w:val="009230A9"/>
    <w:rsid w:val="00925EF5"/>
    <w:rsid w:val="0093116F"/>
    <w:rsid w:val="0093148E"/>
    <w:rsid w:val="00931677"/>
    <w:rsid w:val="00931AEF"/>
    <w:rsid w:val="00932070"/>
    <w:rsid w:val="00932BAA"/>
    <w:rsid w:val="00933E70"/>
    <w:rsid w:val="00934913"/>
    <w:rsid w:val="00935E33"/>
    <w:rsid w:val="009373A6"/>
    <w:rsid w:val="0094141D"/>
    <w:rsid w:val="009431CA"/>
    <w:rsid w:val="00943AD3"/>
    <w:rsid w:val="00945B55"/>
    <w:rsid w:val="00950F79"/>
    <w:rsid w:val="00952C3F"/>
    <w:rsid w:val="0095493F"/>
    <w:rsid w:val="00957C6B"/>
    <w:rsid w:val="009600D9"/>
    <w:rsid w:val="009605A4"/>
    <w:rsid w:val="00962978"/>
    <w:rsid w:val="009629C2"/>
    <w:rsid w:val="00970A76"/>
    <w:rsid w:val="00970DD1"/>
    <w:rsid w:val="00970EC6"/>
    <w:rsid w:val="00975327"/>
    <w:rsid w:val="00976F11"/>
    <w:rsid w:val="0098074D"/>
    <w:rsid w:val="009808E2"/>
    <w:rsid w:val="0098277D"/>
    <w:rsid w:val="00983861"/>
    <w:rsid w:val="009846C8"/>
    <w:rsid w:val="00984E49"/>
    <w:rsid w:val="009856E4"/>
    <w:rsid w:val="00985B7E"/>
    <w:rsid w:val="00992DB3"/>
    <w:rsid w:val="00993D2F"/>
    <w:rsid w:val="00995A59"/>
    <w:rsid w:val="009A0541"/>
    <w:rsid w:val="009A1463"/>
    <w:rsid w:val="009A16D9"/>
    <w:rsid w:val="009A40FF"/>
    <w:rsid w:val="009A6757"/>
    <w:rsid w:val="009A6D7A"/>
    <w:rsid w:val="009A71F5"/>
    <w:rsid w:val="009A76AB"/>
    <w:rsid w:val="009A7DA0"/>
    <w:rsid w:val="009B156F"/>
    <w:rsid w:val="009B5084"/>
    <w:rsid w:val="009C2EF0"/>
    <w:rsid w:val="009C39EA"/>
    <w:rsid w:val="009C6B11"/>
    <w:rsid w:val="009D0AC9"/>
    <w:rsid w:val="009D31E6"/>
    <w:rsid w:val="009D3CF3"/>
    <w:rsid w:val="009D3E9C"/>
    <w:rsid w:val="009D414D"/>
    <w:rsid w:val="009D44FF"/>
    <w:rsid w:val="009E144F"/>
    <w:rsid w:val="009E19CD"/>
    <w:rsid w:val="009E55E1"/>
    <w:rsid w:val="009E62F1"/>
    <w:rsid w:val="009E7B6A"/>
    <w:rsid w:val="009F05C0"/>
    <w:rsid w:val="009F05FC"/>
    <w:rsid w:val="009F337B"/>
    <w:rsid w:val="009F4486"/>
    <w:rsid w:val="009F57DB"/>
    <w:rsid w:val="009F5DFB"/>
    <w:rsid w:val="009F63A7"/>
    <w:rsid w:val="009F6C12"/>
    <w:rsid w:val="00A03139"/>
    <w:rsid w:val="00A06F06"/>
    <w:rsid w:val="00A13DD4"/>
    <w:rsid w:val="00A1567B"/>
    <w:rsid w:val="00A160B4"/>
    <w:rsid w:val="00A16A88"/>
    <w:rsid w:val="00A175C2"/>
    <w:rsid w:val="00A179D6"/>
    <w:rsid w:val="00A20EDB"/>
    <w:rsid w:val="00A21B87"/>
    <w:rsid w:val="00A21BEF"/>
    <w:rsid w:val="00A225AE"/>
    <w:rsid w:val="00A25205"/>
    <w:rsid w:val="00A2605D"/>
    <w:rsid w:val="00A268B3"/>
    <w:rsid w:val="00A311C5"/>
    <w:rsid w:val="00A3181E"/>
    <w:rsid w:val="00A32DCE"/>
    <w:rsid w:val="00A32E70"/>
    <w:rsid w:val="00A345EB"/>
    <w:rsid w:val="00A35736"/>
    <w:rsid w:val="00A447E2"/>
    <w:rsid w:val="00A4520D"/>
    <w:rsid w:val="00A45CB7"/>
    <w:rsid w:val="00A500D0"/>
    <w:rsid w:val="00A5127B"/>
    <w:rsid w:val="00A51829"/>
    <w:rsid w:val="00A558A6"/>
    <w:rsid w:val="00A57357"/>
    <w:rsid w:val="00A57E2B"/>
    <w:rsid w:val="00A605BB"/>
    <w:rsid w:val="00A61EDD"/>
    <w:rsid w:val="00A63676"/>
    <w:rsid w:val="00A70796"/>
    <w:rsid w:val="00A7326B"/>
    <w:rsid w:val="00A736A6"/>
    <w:rsid w:val="00A73B3A"/>
    <w:rsid w:val="00A7545F"/>
    <w:rsid w:val="00A75E28"/>
    <w:rsid w:val="00A809F0"/>
    <w:rsid w:val="00A83C8D"/>
    <w:rsid w:val="00A84D07"/>
    <w:rsid w:val="00A87112"/>
    <w:rsid w:val="00A8730D"/>
    <w:rsid w:val="00A879C3"/>
    <w:rsid w:val="00A934AC"/>
    <w:rsid w:val="00A934B1"/>
    <w:rsid w:val="00A957DF"/>
    <w:rsid w:val="00A9760F"/>
    <w:rsid w:val="00AA5A29"/>
    <w:rsid w:val="00AA6659"/>
    <w:rsid w:val="00AA7BE1"/>
    <w:rsid w:val="00AB0D0F"/>
    <w:rsid w:val="00AB1085"/>
    <w:rsid w:val="00AB500E"/>
    <w:rsid w:val="00AB5EC4"/>
    <w:rsid w:val="00AC3697"/>
    <w:rsid w:val="00AC36FD"/>
    <w:rsid w:val="00AC3BD5"/>
    <w:rsid w:val="00AD01B5"/>
    <w:rsid w:val="00AD4FEB"/>
    <w:rsid w:val="00AD6375"/>
    <w:rsid w:val="00AD6752"/>
    <w:rsid w:val="00AD7EEE"/>
    <w:rsid w:val="00AE0153"/>
    <w:rsid w:val="00AE496D"/>
    <w:rsid w:val="00AE5319"/>
    <w:rsid w:val="00AE6D27"/>
    <w:rsid w:val="00AF06A4"/>
    <w:rsid w:val="00AF0B1D"/>
    <w:rsid w:val="00AF0F68"/>
    <w:rsid w:val="00AF189C"/>
    <w:rsid w:val="00AF1D7B"/>
    <w:rsid w:val="00AF3005"/>
    <w:rsid w:val="00AF4E82"/>
    <w:rsid w:val="00AF57FC"/>
    <w:rsid w:val="00AF59F8"/>
    <w:rsid w:val="00AF61B8"/>
    <w:rsid w:val="00AF6380"/>
    <w:rsid w:val="00B0125B"/>
    <w:rsid w:val="00B01395"/>
    <w:rsid w:val="00B019CC"/>
    <w:rsid w:val="00B04439"/>
    <w:rsid w:val="00B04A12"/>
    <w:rsid w:val="00B0537E"/>
    <w:rsid w:val="00B069F7"/>
    <w:rsid w:val="00B06AAB"/>
    <w:rsid w:val="00B071C1"/>
    <w:rsid w:val="00B10040"/>
    <w:rsid w:val="00B127C8"/>
    <w:rsid w:val="00B13806"/>
    <w:rsid w:val="00B15DA1"/>
    <w:rsid w:val="00B23972"/>
    <w:rsid w:val="00B255C5"/>
    <w:rsid w:val="00B261C1"/>
    <w:rsid w:val="00B31F05"/>
    <w:rsid w:val="00B32530"/>
    <w:rsid w:val="00B33018"/>
    <w:rsid w:val="00B33C1A"/>
    <w:rsid w:val="00B35B05"/>
    <w:rsid w:val="00B37907"/>
    <w:rsid w:val="00B41113"/>
    <w:rsid w:val="00B41B25"/>
    <w:rsid w:val="00B42598"/>
    <w:rsid w:val="00B43F1B"/>
    <w:rsid w:val="00B4616A"/>
    <w:rsid w:val="00B470BC"/>
    <w:rsid w:val="00B515F1"/>
    <w:rsid w:val="00B51A19"/>
    <w:rsid w:val="00B54186"/>
    <w:rsid w:val="00B54568"/>
    <w:rsid w:val="00B552FC"/>
    <w:rsid w:val="00B56755"/>
    <w:rsid w:val="00B60996"/>
    <w:rsid w:val="00B60B4F"/>
    <w:rsid w:val="00B702FD"/>
    <w:rsid w:val="00B705F1"/>
    <w:rsid w:val="00B72625"/>
    <w:rsid w:val="00B72B83"/>
    <w:rsid w:val="00B7739F"/>
    <w:rsid w:val="00B820CC"/>
    <w:rsid w:val="00B82C6E"/>
    <w:rsid w:val="00B84678"/>
    <w:rsid w:val="00B84908"/>
    <w:rsid w:val="00B8777B"/>
    <w:rsid w:val="00B90ABA"/>
    <w:rsid w:val="00B9199C"/>
    <w:rsid w:val="00B923CB"/>
    <w:rsid w:val="00B94148"/>
    <w:rsid w:val="00B96526"/>
    <w:rsid w:val="00BA3644"/>
    <w:rsid w:val="00BA3E75"/>
    <w:rsid w:val="00BA7BAE"/>
    <w:rsid w:val="00BA7CC2"/>
    <w:rsid w:val="00BB0DCA"/>
    <w:rsid w:val="00BB58DC"/>
    <w:rsid w:val="00BB5E35"/>
    <w:rsid w:val="00BB6D26"/>
    <w:rsid w:val="00BB6FBC"/>
    <w:rsid w:val="00BC374C"/>
    <w:rsid w:val="00BC3BE6"/>
    <w:rsid w:val="00BC5DEB"/>
    <w:rsid w:val="00BC6771"/>
    <w:rsid w:val="00BC6D8C"/>
    <w:rsid w:val="00BD2C39"/>
    <w:rsid w:val="00BD7028"/>
    <w:rsid w:val="00BE0492"/>
    <w:rsid w:val="00BE0A5B"/>
    <w:rsid w:val="00BE374A"/>
    <w:rsid w:val="00BE3E7A"/>
    <w:rsid w:val="00BE6D70"/>
    <w:rsid w:val="00BE6D95"/>
    <w:rsid w:val="00BE6DE5"/>
    <w:rsid w:val="00BF239B"/>
    <w:rsid w:val="00BF3D22"/>
    <w:rsid w:val="00BF6B05"/>
    <w:rsid w:val="00C01024"/>
    <w:rsid w:val="00C04DDF"/>
    <w:rsid w:val="00C04F18"/>
    <w:rsid w:val="00C10D55"/>
    <w:rsid w:val="00C14100"/>
    <w:rsid w:val="00C1647B"/>
    <w:rsid w:val="00C1735D"/>
    <w:rsid w:val="00C17510"/>
    <w:rsid w:val="00C17517"/>
    <w:rsid w:val="00C17608"/>
    <w:rsid w:val="00C243AE"/>
    <w:rsid w:val="00C26B11"/>
    <w:rsid w:val="00C27F67"/>
    <w:rsid w:val="00C30302"/>
    <w:rsid w:val="00C32E3A"/>
    <w:rsid w:val="00C346AF"/>
    <w:rsid w:val="00C36DD2"/>
    <w:rsid w:val="00C40938"/>
    <w:rsid w:val="00C440C3"/>
    <w:rsid w:val="00C44F76"/>
    <w:rsid w:val="00C45E00"/>
    <w:rsid w:val="00C47AA5"/>
    <w:rsid w:val="00C47D7B"/>
    <w:rsid w:val="00C5336D"/>
    <w:rsid w:val="00C547E6"/>
    <w:rsid w:val="00C548AD"/>
    <w:rsid w:val="00C55390"/>
    <w:rsid w:val="00C5597F"/>
    <w:rsid w:val="00C5658A"/>
    <w:rsid w:val="00C67BF5"/>
    <w:rsid w:val="00C73F39"/>
    <w:rsid w:val="00C743B5"/>
    <w:rsid w:val="00C74CD4"/>
    <w:rsid w:val="00C75AC3"/>
    <w:rsid w:val="00C817C3"/>
    <w:rsid w:val="00C81927"/>
    <w:rsid w:val="00C82F4D"/>
    <w:rsid w:val="00C83410"/>
    <w:rsid w:val="00C83DE2"/>
    <w:rsid w:val="00C85AB1"/>
    <w:rsid w:val="00C93AB8"/>
    <w:rsid w:val="00CA0FEB"/>
    <w:rsid w:val="00CB33AE"/>
    <w:rsid w:val="00CB6F7D"/>
    <w:rsid w:val="00CB7DAB"/>
    <w:rsid w:val="00CC0C15"/>
    <w:rsid w:val="00CC24EA"/>
    <w:rsid w:val="00CC3460"/>
    <w:rsid w:val="00CD5645"/>
    <w:rsid w:val="00CD57AD"/>
    <w:rsid w:val="00CD7D2D"/>
    <w:rsid w:val="00CE07B7"/>
    <w:rsid w:val="00CE0C94"/>
    <w:rsid w:val="00CE40F0"/>
    <w:rsid w:val="00CE77AE"/>
    <w:rsid w:val="00CF1BD1"/>
    <w:rsid w:val="00CF43CF"/>
    <w:rsid w:val="00CF5881"/>
    <w:rsid w:val="00CF5FA9"/>
    <w:rsid w:val="00CF6E5F"/>
    <w:rsid w:val="00D03B11"/>
    <w:rsid w:val="00D07788"/>
    <w:rsid w:val="00D07D64"/>
    <w:rsid w:val="00D11450"/>
    <w:rsid w:val="00D115B3"/>
    <w:rsid w:val="00D12EC2"/>
    <w:rsid w:val="00D13594"/>
    <w:rsid w:val="00D139F3"/>
    <w:rsid w:val="00D14E26"/>
    <w:rsid w:val="00D26669"/>
    <w:rsid w:val="00D27DF6"/>
    <w:rsid w:val="00D300C5"/>
    <w:rsid w:val="00D3073F"/>
    <w:rsid w:val="00D31470"/>
    <w:rsid w:val="00D32A4B"/>
    <w:rsid w:val="00D334CE"/>
    <w:rsid w:val="00D33667"/>
    <w:rsid w:val="00D34B01"/>
    <w:rsid w:val="00D3618A"/>
    <w:rsid w:val="00D36BCE"/>
    <w:rsid w:val="00D402D3"/>
    <w:rsid w:val="00D4303A"/>
    <w:rsid w:val="00D449A0"/>
    <w:rsid w:val="00D45E14"/>
    <w:rsid w:val="00D47B06"/>
    <w:rsid w:val="00D5052D"/>
    <w:rsid w:val="00D567CB"/>
    <w:rsid w:val="00D614DF"/>
    <w:rsid w:val="00D61EF4"/>
    <w:rsid w:val="00D621AB"/>
    <w:rsid w:val="00D64230"/>
    <w:rsid w:val="00D6555E"/>
    <w:rsid w:val="00D730D1"/>
    <w:rsid w:val="00D733B9"/>
    <w:rsid w:val="00D812C7"/>
    <w:rsid w:val="00D82E14"/>
    <w:rsid w:val="00D83BB4"/>
    <w:rsid w:val="00D84B7D"/>
    <w:rsid w:val="00D84CB3"/>
    <w:rsid w:val="00D87B98"/>
    <w:rsid w:val="00D913BC"/>
    <w:rsid w:val="00D93167"/>
    <w:rsid w:val="00D96B38"/>
    <w:rsid w:val="00D97F18"/>
    <w:rsid w:val="00DA1C24"/>
    <w:rsid w:val="00DA3C76"/>
    <w:rsid w:val="00DA6473"/>
    <w:rsid w:val="00DA6625"/>
    <w:rsid w:val="00DA77DB"/>
    <w:rsid w:val="00DB2E6E"/>
    <w:rsid w:val="00DB3678"/>
    <w:rsid w:val="00DB5DC6"/>
    <w:rsid w:val="00DB6DD4"/>
    <w:rsid w:val="00DC140D"/>
    <w:rsid w:val="00DC27DF"/>
    <w:rsid w:val="00DC5569"/>
    <w:rsid w:val="00DD0F49"/>
    <w:rsid w:val="00DD3A08"/>
    <w:rsid w:val="00DD6842"/>
    <w:rsid w:val="00DD6CE8"/>
    <w:rsid w:val="00DD7729"/>
    <w:rsid w:val="00DE08FB"/>
    <w:rsid w:val="00DE1EA0"/>
    <w:rsid w:val="00DE3702"/>
    <w:rsid w:val="00DE5F1E"/>
    <w:rsid w:val="00DE7F75"/>
    <w:rsid w:val="00DF18B7"/>
    <w:rsid w:val="00DF4011"/>
    <w:rsid w:val="00DF5FFE"/>
    <w:rsid w:val="00E03F37"/>
    <w:rsid w:val="00E071AB"/>
    <w:rsid w:val="00E10546"/>
    <w:rsid w:val="00E141AD"/>
    <w:rsid w:val="00E14527"/>
    <w:rsid w:val="00E14787"/>
    <w:rsid w:val="00E21ABA"/>
    <w:rsid w:val="00E2224B"/>
    <w:rsid w:val="00E23325"/>
    <w:rsid w:val="00E24A80"/>
    <w:rsid w:val="00E253A1"/>
    <w:rsid w:val="00E262A9"/>
    <w:rsid w:val="00E2665A"/>
    <w:rsid w:val="00E26960"/>
    <w:rsid w:val="00E3027A"/>
    <w:rsid w:val="00E3298B"/>
    <w:rsid w:val="00E35E61"/>
    <w:rsid w:val="00E413DC"/>
    <w:rsid w:val="00E43A24"/>
    <w:rsid w:val="00E440F6"/>
    <w:rsid w:val="00E463F1"/>
    <w:rsid w:val="00E46EE0"/>
    <w:rsid w:val="00E507FC"/>
    <w:rsid w:val="00E53D31"/>
    <w:rsid w:val="00E5500B"/>
    <w:rsid w:val="00E56DE0"/>
    <w:rsid w:val="00E600EF"/>
    <w:rsid w:val="00E62FFC"/>
    <w:rsid w:val="00E6341A"/>
    <w:rsid w:val="00E65FB8"/>
    <w:rsid w:val="00E71493"/>
    <w:rsid w:val="00E71694"/>
    <w:rsid w:val="00E73457"/>
    <w:rsid w:val="00E74509"/>
    <w:rsid w:val="00E8199B"/>
    <w:rsid w:val="00E826A5"/>
    <w:rsid w:val="00E833B8"/>
    <w:rsid w:val="00E8766A"/>
    <w:rsid w:val="00E915CC"/>
    <w:rsid w:val="00E95486"/>
    <w:rsid w:val="00E96DAD"/>
    <w:rsid w:val="00EA2708"/>
    <w:rsid w:val="00EA2809"/>
    <w:rsid w:val="00EA3B15"/>
    <w:rsid w:val="00EA3F43"/>
    <w:rsid w:val="00EA7985"/>
    <w:rsid w:val="00EB26D6"/>
    <w:rsid w:val="00EB36A7"/>
    <w:rsid w:val="00EB5A7D"/>
    <w:rsid w:val="00EB6667"/>
    <w:rsid w:val="00EB678C"/>
    <w:rsid w:val="00EC5EC1"/>
    <w:rsid w:val="00EC6648"/>
    <w:rsid w:val="00EC7E09"/>
    <w:rsid w:val="00ED03AE"/>
    <w:rsid w:val="00ED0826"/>
    <w:rsid w:val="00ED1868"/>
    <w:rsid w:val="00ED20BD"/>
    <w:rsid w:val="00ED2B18"/>
    <w:rsid w:val="00ED7180"/>
    <w:rsid w:val="00EE101A"/>
    <w:rsid w:val="00EE2D79"/>
    <w:rsid w:val="00EE4B1D"/>
    <w:rsid w:val="00EE526A"/>
    <w:rsid w:val="00EF0DBA"/>
    <w:rsid w:val="00EF43AD"/>
    <w:rsid w:val="00EF5961"/>
    <w:rsid w:val="00F000B8"/>
    <w:rsid w:val="00F05BBF"/>
    <w:rsid w:val="00F100E7"/>
    <w:rsid w:val="00F107FE"/>
    <w:rsid w:val="00F124FC"/>
    <w:rsid w:val="00F1492C"/>
    <w:rsid w:val="00F156A6"/>
    <w:rsid w:val="00F1595E"/>
    <w:rsid w:val="00F15C9A"/>
    <w:rsid w:val="00F16BE2"/>
    <w:rsid w:val="00F205C4"/>
    <w:rsid w:val="00F21CEE"/>
    <w:rsid w:val="00F22C1C"/>
    <w:rsid w:val="00F23288"/>
    <w:rsid w:val="00F252E5"/>
    <w:rsid w:val="00F26911"/>
    <w:rsid w:val="00F3131B"/>
    <w:rsid w:val="00F324FD"/>
    <w:rsid w:val="00F340CA"/>
    <w:rsid w:val="00F36C9C"/>
    <w:rsid w:val="00F41932"/>
    <w:rsid w:val="00F43279"/>
    <w:rsid w:val="00F435AA"/>
    <w:rsid w:val="00F439BC"/>
    <w:rsid w:val="00F45922"/>
    <w:rsid w:val="00F465BF"/>
    <w:rsid w:val="00F5207B"/>
    <w:rsid w:val="00F54248"/>
    <w:rsid w:val="00F563AA"/>
    <w:rsid w:val="00F6124D"/>
    <w:rsid w:val="00F619B8"/>
    <w:rsid w:val="00F62CF0"/>
    <w:rsid w:val="00F6405B"/>
    <w:rsid w:val="00F64A25"/>
    <w:rsid w:val="00F67E2A"/>
    <w:rsid w:val="00F7065A"/>
    <w:rsid w:val="00F73D8A"/>
    <w:rsid w:val="00F7401F"/>
    <w:rsid w:val="00F76F2B"/>
    <w:rsid w:val="00F7755A"/>
    <w:rsid w:val="00F77B3E"/>
    <w:rsid w:val="00F81252"/>
    <w:rsid w:val="00F813BE"/>
    <w:rsid w:val="00F818B9"/>
    <w:rsid w:val="00F85B60"/>
    <w:rsid w:val="00F9033F"/>
    <w:rsid w:val="00F9063E"/>
    <w:rsid w:val="00F90BF6"/>
    <w:rsid w:val="00F90C4F"/>
    <w:rsid w:val="00F92BDC"/>
    <w:rsid w:val="00F92CE0"/>
    <w:rsid w:val="00F93301"/>
    <w:rsid w:val="00F951A6"/>
    <w:rsid w:val="00F96E67"/>
    <w:rsid w:val="00FA2A63"/>
    <w:rsid w:val="00FA6730"/>
    <w:rsid w:val="00FB0256"/>
    <w:rsid w:val="00FB0E8E"/>
    <w:rsid w:val="00FB2F45"/>
    <w:rsid w:val="00FB3170"/>
    <w:rsid w:val="00FB68D4"/>
    <w:rsid w:val="00FC20C4"/>
    <w:rsid w:val="00FC3D32"/>
    <w:rsid w:val="00FC471E"/>
    <w:rsid w:val="00FC5232"/>
    <w:rsid w:val="00FD0A7E"/>
    <w:rsid w:val="00FD1B3B"/>
    <w:rsid w:val="00FD28FE"/>
    <w:rsid w:val="00FD50D1"/>
    <w:rsid w:val="00FD510E"/>
    <w:rsid w:val="00FD613D"/>
    <w:rsid w:val="00FE0044"/>
    <w:rsid w:val="00FE0181"/>
    <w:rsid w:val="00FE1346"/>
    <w:rsid w:val="00FE2F21"/>
    <w:rsid w:val="00FE7073"/>
    <w:rsid w:val="00FF0779"/>
    <w:rsid w:val="00FF14A8"/>
    <w:rsid w:val="00FF3146"/>
    <w:rsid w:val="00FF35D3"/>
    <w:rsid w:val="00FF45E9"/>
    <w:rsid w:val="00FF50A9"/>
    <w:rsid w:val="00FF5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5B294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HTML Preformatted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25B"/>
    <w:pPr>
      <w:autoSpaceDE w:val="0"/>
      <w:autoSpaceDN w:val="0"/>
      <w:adjustRightInd w:val="0"/>
      <w:spacing w:before="100" w:after="10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54568"/>
    <w:pPr>
      <w:keepNext/>
      <w:widowControl w:val="0"/>
      <w:spacing w:before="120" w:after="120"/>
      <w:jc w:val="center"/>
      <w:outlineLvl w:val="0"/>
    </w:pPr>
    <w:rPr>
      <w:b/>
      <w:spacing w:val="30"/>
      <w:kern w:val="28"/>
      <w:sz w:val="22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1E14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t"/>
    <w:basedOn w:val="a"/>
    <w:link w:val="a4"/>
    <w:rsid w:val="009F337B"/>
    <w:rPr>
      <w:sz w:val="28"/>
      <w:szCs w:val="20"/>
    </w:rPr>
  </w:style>
  <w:style w:type="paragraph" w:styleId="21">
    <w:name w:val="Body Text 2"/>
    <w:basedOn w:val="a"/>
    <w:link w:val="22"/>
    <w:rsid w:val="009F337B"/>
    <w:pPr>
      <w:jc w:val="both"/>
    </w:pPr>
    <w:rPr>
      <w:sz w:val="22"/>
      <w:szCs w:val="22"/>
    </w:rPr>
  </w:style>
  <w:style w:type="paragraph" w:styleId="a5">
    <w:name w:val="header"/>
    <w:basedOn w:val="a"/>
    <w:link w:val="a6"/>
    <w:rsid w:val="00550ADC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rsid w:val="00550ADC"/>
    <w:pPr>
      <w:tabs>
        <w:tab w:val="center" w:pos="4677"/>
        <w:tab w:val="right" w:pos="9355"/>
      </w:tabs>
    </w:pPr>
  </w:style>
  <w:style w:type="paragraph" w:customStyle="1" w:styleId="Normal1">
    <w:name w:val="Normal1"/>
    <w:rsid w:val="00F85B60"/>
    <w:pPr>
      <w:widowControl w:val="0"/>
      <w:spacing w:line="300" w:lineRule="auto"/>
      <w:ind w:firstLine="360"/>
    </w:pPr>
    <w:rPr>
      <w:rFonts w:ascii="Courier New" w:hAnsi="Courier New"/>
      <w:snapToGrid w:val="0"/>
      <w:sz w:val="16"/>
    </w:rPr>
  </w:style>
  <w:style w:type="character" w:customStyle="1" w:styleId="22">
    <w:name w:val="Основной текст 2 Знак"/>
    <w:link w:val="21"/>
    <w:rsid w:val="001F6F1A"/>
    <w:rPr>
      <w:sz w:val="22"/>
      <w:szCs w:val="22"/>
      <w:lang w:val="ru-RU" w:eastAsia="ru-RU" w:bidi="ar-SA"/>
    </w:rPr>
  </w:style>
  <w:style w:type="paragraph" w:styleId="a9">
    <w:name w:val="Balloon Text"/>
    <w:basedOn w:val="a"/>
    <w:link w:val="aa"/>
    <w:uiPriority w:val="99"/>
    <w:semiHidden/>
    <w:rsid w:val="001F6F1A"/>
    <w:rPr>
      <w:rFonts w:ascii="Tahoma" w:hAnsi="Tahoma" w:cs="Tahoma"/>
      <w:sz w:val="16"/>
      <w:szCs w:val="16"/>
    </w:rPr>
  </w:style>
  <w:style w:type="paragraph" w:customStyle="1" w:styleId="ab">
    <w:name w:val="Знак Знак Знак"/>
    <w:basedOn w:val="a"/>
    <w:rsid w:val="00182C6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Содержимое таблицы"/>
    <w:basedOn w:val="a"/>
    <w:rsid w:val="00584334"/>
    <w:pPr>
      <w:widowControl w:val="0"/>
      <w:suppressLineNumbers/>
      <w:suppressAutoHyphens/>
    </w:pPr>
    <w:rPr>
      <w:rFonts w:eastAsia="Andale Sans UI"/>
      <w:kern w:val="1"/>
    </w:rPr>
  </w:style>
  <w:style w:type="paragraph" w:styleId="ad">
    <w:name w:val="Title"/>
    <w:basedOn w:val="a"/>
    <w:next w:val="ae"/>
    <w:link w:val="af"/>
    <w:qFormat/>
    <w:rsid w:val="00584334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</w:rPr>
  </w:style>
  <w:style w:type="paragraph" w:styleId="ae">
    <w:name w:val="Subtitle"/>
    <w:basedOn w:val="a"/>
    <w:link w:val="af0"/>
    <w:qFormat/>
    <w:rsid w:val="00584334"/>
    <w:pPr>
      <w:spacing w:after="60"/>
      <w:jc w:val="center"/>
      <w:outlineLvl w:val="1"/>
    </w:pPr>
    <w:rPr>
      <w:rFonts w:ascii="Arial" w:hAnsi="Arial" w:cs="Arial"/>
    </w:rPr>
  </w:style>
  <w:style w:type="table" w:styleId="af1">
    <w:name w:val="Table Grid"/>
    <w:basedOn w:val="a1"/>
    <w:uiPriority w:val="59"/>
    <w:rsid w:val="00584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Revision"/>
    <w:hidden/>
    <w:uiPriority w:val="99"/>
    <w:semiHidden/>
    <w:rsid w:val="00917F2F"/>
    <w:rPr>
      <w:sz w:val="24"/>
      <w:szCs w:val="24"/>
    </w:rPr>
  </w:style>
  <w:style w:type="character" w:styleId="af3">
    <w:name w:val="Hyperlink"/>
    <w:uiPriority w:val="99"/>
    <w:semiHidden/>
    <w:rsid w:val="006B22B3"/>
    <w:rPr>
      <w:noProof w:val="0"/>
      <w:color w:val="000080"/>
      <w:u w:val="single"/>
    </w:rPr>
  </w:style>
  <w:style w:type="paragraph" w:customStyle="1" w:styleId="I">
    <w:name w:val="Маркер I"/>
    <w:basedOn w:val="a"/>
    <w:autoRedefine/>
    <w:rsid w:val="00B54568"/>
    <w:pPr>
      <w:widowControl w:val="0"/>
      <w:numPr>
        <w:numId w:val="2"/>
      </w:numPr>
      <w:spacing w:before="120" w:after="120"/>
      <w:jc w:val="both"/>
    </w:pPr>
    <w:rPr>
      <w:b/>
      <w:sz w:val="22"/>
      <w:szCs w:val="20"/>
    </w:rPr>
  </w:style>
  <w:style w:type="paragraph" w:customStyle="1" w:styleId="af4">
    <w:name w:val="Заголовок таблицы"/>
    <w:basedOn w:val="ac"/>
    <w:rsid w:val="00A84D07"/>
    <w:pPr>
      <w:jc w:val="center"/>
    </w:pPr>
    <w:rPr>
      <w:rFonts w:eastAsia="Times New Roman"/>
      <w:b/>
      <w:bCs/>
      <w:i/>
      <w:iCs/>
      <w:kern w:val="0"/>
      <w:szCs w:val="20"/>
    </w:rPr>
  </w:style>
  <w:style w:type="character" w:customStyle="1" w:styleId="a8">
    <w:name w:val="Нижний колонтитул Знак"/>
    <w:link w:val="a7"/>
    <w:rsid w:val="00A84D07"/>
    <w:rPr>
      <w:sz w:val="24"/>
      <w:szCs w:val="24"/>
      <w:lang w:val="ru-RU" w:eastAsia="ru-RU" w:bidi="ar-SA"/>
    </w:rPr>
  </w:style>
  <w:style w:type="paragraph" w:styleId="af5">
    <w:name w:val="Normal (Web)"/>
    <w:basedOn w:val="a"/>
    <w:rsid w:val="00AB0D0F"/>
    <w:pPr>
      <w:spacing w:beforeAutospacing="1" w:afterAutospacing="1"/>
    </w:pPr>
  </w:style>
  <w:style w:type="character" w:customStyle="1" w:styleId="af6">
    <w:name w:val="Основной текст_"/>
    <w:link w:val="11"/>
    <w:rsid w:val="00AB0D0F"/>
    <w:rPr>
      <w:sz w:val="22"/>
      <w:szCs w:val="22"/>
      <w:shd w:val="clear" w:color="auto" w:fill="FFFFFF"/>
      <w:lang w:bidi="ar-SA"/>
    </w:rPr>
  </w:style>
  <w:style w:type="character" w:customStyle="1" w:styleId="23">
    <w:name w:val="Основной текст (2)_"/>
    <w:link w:val="24"/>
    <w:rsid w:val="00AB0D0F"/>
    <w:rPr>
      <w:sz w:val="22"/>
      <w:szCs w:val="22"/>
      <w:shd w:val="clear" w:color="auto" w:fill="FFFFFF"/>
      <w:lang w:bidi="ar-SA"/>
    </w:rPr>
  </w:style>
  <w:style w:type="character" w:customStyle="1" w:styleId="af7">
    <w:name w:val="Основной текст + Полужирный"/>
    <w:rsid w:val="00AB0D0F"/>
    <w:rPr>
      <w:b/>
      <w:bCs/>
      <w:sz w:val="22"/>
      <w:szCs w:val="22"/>
      <w:shd w:val="clear" w:color="auto" w:fill="FFFFFF"/>
      <w:lang w:bidi="ar-SA"/>
    </w:rPr>
  </w:style>
  <w:style w:type="character" w:customStyle="1" w:styleId="5">
    <w:name w:val="Основной текст (5)_"/>
    <w:link w:val="50"/>
    <w:rsid w:val="00AB0D0F"/>
    <w:rPr>
      <w:spacing w:val="60"/>
      <w:sz w:val="23"/>
      <w:szCs w:val="23"/>
      <w:shd w:val="clear" w:color="auto" w:fill="FFFFFF"/>
      <w:lang w:bidi="ar-SA"/>
    </w:rPr>
  </w:style>
  <w:style w:type="character" w:customStyle="1" w:styleId="7">
    <w:name w:val="Основной текст (7)_"/>
    <w:link w:val="70"/>
    <w:rsid w:val="00AB0D0F"/>
    <w:rPr>
      <w:shd w:val="clear" w:color="auto" w:fill="FFFFFF"/>
      <w:lang w:bidi="ar-SA"/>
    </w:rPr>
  </w:style>
  <w:style w:type="character" w:customStyle="1" w:styleId="8">
    <w:name w:val="Основной текст (8)_"/>
    <w:link w:val="80"/>
    <w:rsid w:val="00AB0D0F"/>
    <w:rPr>
      <w:spacing w:val="60"/>
      <w:sz w:val="23"/>
      <w:szCs w:val="23"/>
      <w:shd w:val="clear" w:color="auto" w:fill="FFFFFF"/>
      <w:lang w:bidi="ar-SA"/>
    </w:rPr>
  </w:style>
  <w:style w:type="character" w:customStyle="1" w:styleId="6">
    <w:name w:val="Основной текст (6)_"/>
    <w:link w:val="60"/>
    <w:rsid w:val="00AB0D0F"/>
    <w:rPr>
      <w:spacing w:val="50"/>
      <w:sz w:val="21"/>
      <w:szCs w:val="21"/>
      <w:shd w:val="clear" w:color="auto" w:fill="FFFFFF"/>
      <w:lang w:bidi="ar-SA"/>
    </w:rPr>
  </w:style>
  <w:style w:type="character" w:customStyle="1" w:styleId="4">
    <w:name w:val="Основной текст (4)_"/>
    <w:link w:val="40"/>
    <w:rsid w:val="00AB0D0F"/>
    <w:rPr>
      <w:sz w:val="21"/>
      <w:szCs w:val="21"/>
      <w:shd w:val="clear" w:color="auto" w:fill="FFFFFF"/>
      <w:lang w:bidi="ar-SA"/>
    </w:rPr>
  </w:style>
  <w:style w:type="paragraph" w:customStyle="1" w:styleId="11">
    <w:name w:val="Основной текст1"/>
    <w:basedOn w:val="a"/>
    <w:link w:val="af6"/>
    <w:rsid w:val="00AB0D0F"/>
    <w:pPr>
      <w:shd w:val="clear" w:color="auto" w:fill="FFFFFF"/>
      <w:spacing w:line="0" w:lineRule="atLeast"/>
      <w:jc w:val="right"/>
    </w:pPr>
    <w:rPr>
      <w:sz w:val="22"/>
      <w:szCs w:val="22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AB0D0F"/>
    <w:pPr>
      <w:shd w:val="clear" w:color="auto" w:fill="FFFFFF"/>
      <w:spacing w:line="0" w:lineRule="atLeast"/>
      <w:jc w:val="right"/>
    </w:pPr>
    <w:rPr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AB0D0F"/>
    <w:pPr>
      <w:shd w:val="clear" w:color="auto" w:fill="FFFFFF"/>
      <w:spacing w:line="0" w:lineRule="atLeast"/>
      <w:jc w:val="center"/>
    </w:pPr>
    <w:rPr>
      <w:spacing w:val="60"/>
      <w:sz w:val="23"/>
      <w:szCs w:val="23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AB0D0F"/>
    <w:pPr>
      <w:shd w:val="clear" w:color="auto" w:fill="FFFFFF"/>
      <w:spacing w:line="0" w:lineRule="atLeast"/>
      <w:jc w:val="center"/>
    </w:pPr>
    <w:rPr>
      <w:sz w:val="20"/>
      <w:szCs w:val="20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AB0D0F"/>
    <w:pPr>
      <w:shd w:val="clear" w:color="auto" w:fill="FFFFFF"/>
      <w:spacing w:line="0" w:lineRule="atLeast"/>
      <w:jc w:val="center"/>
    </w:pPr>
    <w:rPr>
      <w:spacing w:val="60"/>
      <w:sz w:val="23"/>
      <w:szCs w:val="23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AB0D0F"/>
    <w:pPr>
      <w:shd w:val="clear" w:color="auto" w:fill="FFFFFF"/>
      <w:spacing w:line="0" w:lineRule="atLeast"/>
      <w:jc w:val="center"/>
    </w:pPr>
    <w:rPr>
      <w:spacing w:val="50"/>
      <w:sz w:val="21"/>
      <w:szCs w:val="2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B0D0F"/>
    <w:pPr>
      <w:shd w:val="clear" w:color="auto" w:fill="FFFFFF"/>
      <w:spacing w:line="0" w:lineRule="atLeast"/>
      <w:jc w:val="center"/>
    </w:pPr>
    <w:rPr>
      <w:sz w:val="21"/>
      <w:szCs w:val="21"/>
      <w:shd w:val="clear" w:color="auto" w:fill="FFFFFF"/>
    </w:rPr>
  </w:style>
  <w:style w:type="character" w:customStyle="1" w:styleId="9">
    <w:name w:val="Основной текст (9)_"/>
    <w:link w:val="90"/>
    <w:rsid w:val="00AB0D0F"/>
    <w:rPr>
      <w:spacing w:val="60"/>
      <w:sz w:val="23"/>
      <w:szCs w:val="23"/>
      <w:shd w:val="clear" w:color="auto" w:fill="FFFFFF"/>
      <w:lang w:bidi="ar-SA"/>
    </w:rPr>
  </w:style>
  <w:style w:type="paragraph" w:customStyle="1" w:styleId="90">
    <w:name w:val="Основной текст (9)"/>
    <w:basedOn w:val="a"/>
    <w:link w:val="9"/>
    <w:rsid w:val="00AB0D0F"/>
    <w:pPr>
      <w:shd w:val="clear" w:color="auto" w:fill="FFFFFF"/>
      <w:spacing w:line="0" w:lineRule="atLeast"/>
      <w:jc w:val="center"/>
    </w:pPr>
    <w:rPr>
      <w:spacing w:val="60"/>
      <w:sz w:val="23"/>
      <w:szCs w:val="23"/>
      <w:shd w:val="clear" w:color="auto" w:fill="FFFFFF"/>
    </w:rPr>
  </w:style>
  <w:style w:type="character" w:customStyle="1" w:styleId="12">
    <w:name w:val="Основной текст (12)_"/>
    <w:link w:val="120"/>
    <w:rsid w:val="00AB0D0F"/>
    <w:rPr>
      <w:sz w:val="19"/>
      <w:szCs w:val="19"/>
      <w:shd w:val="clear" w:color="auto" w:fill="FFFFFF"/>
      <w:lang w:bidi="ar-SA"/>
    </w:rPr>
  </w:style>
  <w:style w:type="character" w:customStyle="1" w:styleId="16">
    <w:name w:val="Основной текст (16)_"/>
    <w:link w:val="160"/>
    <w:rsid w:val="00AB0D0F"/>
    <w:rPr>
      <w:sz w:val="18"/>
      <w:szCs w:val="18"/>
      <w:shd w:val="clear" w:color="auto" w:fill="FFFFFF"/>
      <w:lang w:bidi="ar-SA"/>
    </w:rPr>
  </w:style>
  <w:style w:type="character" w:customStyle="1" w:styleId="14">
    <w:name w:val="Основной текст (14)_"/>
    <w:link w:val="140"/>
    <w:rsid w:val="00AB0D0F"/>
    <w:rPr>
      <w:sz w:val="19"/>
      <w:szCs w:val="19"/>
      <w:shd w:val="clear" w:color="auto" w:fill="FFFFFF"/>
      <w:lang w:bidi="ar-SA"/>
    </w:rPr>
  </w:style>
  <w:style w:type="paragraph" w:customStyle="1" w:styleId="120">
    <w:name w:val="Основной текст (12)"/>
    <w:basedOn w:val="a"/>
    <w:link w:val="12"/>
    <w:rsid w:val="00AB0D0F"/>
    <w:pPr>
      <w:shd w:val="clear" w:color="auto" w:fill="FFFFFF"/>
      <w:spacing w:line="0" w:lineRule="atLeast"/>
      <w:jc w:val="center"/>
    </w:pPr>
    <w:rPr>
      <w:sz w:val="19"/>
      <w:szCs w:val="19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AB0D0F"/>
    <w:pPr>
      <w:shd w:val="clear" w:color="auto" w:fill="FFFFFF"/>
      <w:spacing w:line="0" w:lineRule="atLeast"/>
      <w:jc w:val="center"/>
    </w:pPr>
    <w:rPr>
      <w:sz w:val="18"/>
      <w:szCs w:val="18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AB0D0F"/>
    <w:pPr>
      <w:shd w:val="clear" w:color="auto" w:fill="FFFFFF"/>
      <w:spacing w:line="0" w:lineRule="atLeast"/>
      <w:jc w:val="center"/>
    </w:pPr>
    <w:rPr>
      <w:sz w:val="19"/>
      <w:szCs w:val="19"/>
      <w:shd w:val="clear" w:color="auto" w:fill="FFFFFF"/>
    </w:rPr>
  </w:style>
  <w:style w:type="character" w:styleId="af8">
    <w:name w:val="annotation reference"/>
    <w:basedOn w:val="a0"/>
    <w:rsid w:val="00F439BC"/>
    <w:rPr>
      <w:sz w:val="16"/>
      <w:szCs w:val="16"/>
    </w:rPr>
  </w:style>
  <w:style w:type="paragraph" w:styleId="af9">
    <w:name w:val="annotation text"/>
    <w:basedOn w:val="a"/>
    <w:link w:val="afa"/>
    <w:rsid w:val="00F439BC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rsid w:val="00F439BC"/>
  </w:style>
  <w:style w:type="paragraph" w:styleId="afb">
    <w:name w:val="annotation subject"/>
    <w:basedOn w:val="af9"/>
    <w:next w:val="af9"/>
    <w:link w:val="afc"/>
    <w:rsid w:val="00F439BC"/>
    <w:rPr>
      <w:b/>
      <w:bCs/>
    </w:rPr>
  </w:style>
  <w:style w:type="character" w:customStyle="1" w:styleId="afc">
    <w:name w:val="Тема примечания Знак"/>
    <w:basedOn w:val="afa"/>
    <w:link w:val="afb"/>
    <w:rsid w:val="00F439BC"/>
    <w:rPr>
      <w:b/>
      <w:bCs/>
    </w:rPr>
  </w:style>
  <w:style w:type="paragraph" w:customStyle="1" w:styleId="ConsPlusNonformat">
    <w:name w:val="ConsPlusNonformat"/>
    <w:rsid w:val="00B9199C"/>
    <w:pPr>
      <w:widowControl w:val="0"/>
      <w:autoSpaceDE w:val="0"/>
      <w:autoSpaceDN w:val="0"/>
      <w:adjustRightInd w:val="0"/>
    </w:pPr>
    <w:rPr>
      <w:rFonts w:ascii="Courier New" w:eastAsia="Batang" w:hAnsi="Courier New" w:cs="Courier New"/>
      <w:lang w:eastAsia="ko-KR"/>
    </w:rPr>
  </w:style>
  <w:style w:type="paragraph" w:customStyle="1" w:styleId="s3">
    <w:name w:val="s_3"/>
    <w:basedOn w:val="a"/>
    <w:rsid w:val="00437C10"/>
    <w:pPr>
      <w:autoSpaceDE/>
      <w:autoSpaceDN/>
      <w:adjustRightInd/>
      <w:spacing w:beforeAutospacing="1" w:afterAutospacing="1"/>
    </w:pPr>
  </w:style>
  <w:style w:type="paragraph" w:styleId="HTML">
    <w:name w:val="HTML Preformatted"/>
    <w:basedOn w:val="a"/>
    <w:link w:val="HTML0"/>
    <w:uiPriority w:val="99"/>
    <w:unhideWhenUsed/>
    <w:rsid w:val="00437C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before="0" w:after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37C10"/>
    <w:rPr>
      <w:rFonts w:ascii="Courier New" w:hAnsi="Courier New" w:cs="Courier New"/>
    </w:rPr>
  </w:style>
  <w:style w:type="paragraph" w:customStyle="1" w:styleId="s1">
    <w:name w:val="s_1"/>
    <w:basedOn w:val="a"/>
    <w:rsid w:val="00437C10"/>
    <w:pPr>
      <w:autoSpaceDE/>
      <w:autoSpaceDN/>
      <w:adjustRightInd/>
      <w:spacing w:beforeAutospacing="1" w:afterAutospacing="1"/>
    </w:pPr>
  </w:style>
  <w:style w:type="character" w:customStyle="1" w:styleId="apple-converted-space">
    <w:name w:val="apple-converted-space"/>
    <w:basedOn w:val="a0"/>
    <w:qFormat/>
    <w:rsid w:val="00437C10"/>
  </w:style>
  <w:style w:type="paragraph" w:customStyle="1" w:styleId="25">
    <w:name w:val="заголовок 2"/>
    <w:basedOn w:val="a"/>
    <w:next w:val="a"/>
    <w:rsid w:val="00437C10"/>
    <w:pPr>
      <w:keepNext/>
      <w:widowControl w:val="0"/>
      <w:autoSpaceDE/>
      <w:autoSpaceDN/>
      <w:adjustRightInd/>
      <w:spacing w:before="0" w:after="0"/>
      <w:jc w:val="center"/>
    </w:pPr>
    <w:rPr>
      <w:b/>
      <w:snapToGrid w:val="0"/>
      <w:sz w:val="28"/>
      <w:szCs w:val="20"/>
    </w:rPr>
  </w:style>
  <w:style w:type="paragraph" w:styleId="afd">
    <w:name w:val="List Paragraph"/>
    <w:basedOn w:val="a"/>
    <w:link w:val="afe"/>
    <w:uiPriority w:val="34"/>
    <w:qFormat/>
    <w:rsid w:val="00437C10"/>
    <w:pPr>
      <w:ind w:left="720"/>
      <w:contextualSpacing/>
    </w:pPr>
  </w:style>
  <w:style w:type="paragraph" w:customStyle="1" w:styleId="Default">
    <w:name w:val="Default"/>
    <w:rsid w:val="005A022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f">
    <w:name w:val="No Spacing"/>
    <w:uiPriority w:val="1"/>
    <w:qFormat/>
    <w:rsid w:val="00443856"/>
    <w:rPr>
      <w:rFonts w:ascii="Calibri" w:eastAsia="Calibri" w:hAnsi="Calibri"/>
      <w:sz w:val="22"/>
      <w:szCs w:val="22"/>
      <w:lang w:eastAsia="en-US"/>
    </w:rPr>
  </w:style>
  <w:style w:type="table" w:customStyle="1" w:styleId="13">
    <w:name w:val="Сетка таблицы1"/>
    <w:basedOn w:val="a1"/>
    <w:next w:val="af1"/>
    <w:uiPriority w:val="59"/>
    <w:rsid w:val="00E22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next w:val="af1"/>
    <w:uiPriority w:val="59"/>
    <w:rsid w:val="00E22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51FF9"/>
    <w:rPr>
      <w:b/>
      <w:spacing w:val="30"/>
      <w:kern w:val="28"/>
      <w:sz w:val="22"/>
    </w:rPr>
  </w:style>
  <w:style w:type="character" w:customStyle="1" w:styleId="aa">
    <w:name w:val="Текст выноски Знак"/>
    <w:basedOn w:val="a0"/>
    <w:link w:val="a9"/>
    <w:uiPriority w:val="99"/>
    <w:semiHidden/>
    <w:rsid w:val="00151FF9"/>
    <w:rPr>
      <w:rFonts w:ascii="Tahoma" w:hAnsi="Tahoma" w:cs="Tahoma"/>
      <w:sz w:val="16"/>
      <w:szCs w:val="16"/>
    </w:rPr>
  </w:style>
  <w:style w:type="character" w:styleId="aff0">
    <w:name w:val="Strong"/>
    <w:basedOn w:val="a0"/>
    <w:uiPriority w:val="22"/>
    <w:qFormat/>
    <w:rsid w:val="00151FF9"/>
    <w:rPr>
      <w:b/>
      <w:bCs/>
    </w:rPr>
  </w:style>
  <w:style w:type="character" w:customStyle="1" w:styleId="20">
    <w:name w:val="Заголовок 2 Знак"/>
    <w:basedOn w:val="a0"/>
    <w:link w:val="2"/>
    <w:rsid w:val="001E14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3">
    <w:name w:val="Основной текст3"/>
    <w:basedOn w:val="a"/>
    <w:rsid w:val="00D5052D"/>
    <w:pPr>
      <w:widowControl w:val="0"/>
      <w:shd w:val="clear" w:color="auto" w:fill="FFFFFF"/>
      <w:autoSpaceDE/>
      <w:autoSpaceDN/>
      <w:adjustRightInd/>
      <w:spacing w:before="0" w:after="1020" w:line="326" w:lineRule="exact"/>
      <w:ind w:hanging="400"/>
      <w:jc w:val="center"/>
    </w:pPr>
    <w:rPr>
      <w:color w:val="000000"/>
      <w:sz w:val="22"/>
      <w:szCs w:val="22"/>
    </w:rPr>
  </w:style>
  <w:style w:type="character" w:styleId="aff1">
    <w:name w:val="FollowedHyperlink"/>
    <w:basedOn w:val="a0"/>
    <w:uiPriority w:val="99"/>
    <w:semiHidden/>
    <w:unhideWhenUsed/>
    <w:rsid w:val="005F19A6"/>
    <w:rPr>
      <w:color w:val="800080"/>
      <w:u w:val="single"/>
    </w:rPr>
  </w:style>
  <w:style w:type="paragraph" w:customStyle="1" w:styleId="xl156">
    <w:name w:val="xl156"/>
    <w:basedOn w:val="a"/>
    <w:rsid w:val="005F19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Autospacing="1" w:afterAutospacing="1"/>
    </w:pPr>
    <w:rPr>
      <w:rFonts w:ascii="Arial" w:hAnsi="Arial" w:cs="Arial"/>
    </w:rPr>
  </w:style>
  <w:style w:type="paragraph" w:customStyle="1" w:styleId="xl157">
    <w:name w:val="xl157"/>
    <w:basedOn w:val="a"/>
    <w:rsid w:val="005F19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Autospacing="1" w:afterAutospacing="1"/>
    </w:pPr>
    <w:rPr>
      <w:rFonts w:ascii="Arial" w:hAnsi="Arial" w:cs="Arial"/>
    </w:rPr>
  </w:style>
  <w:style w:type="paragraph" w:customStyle="1" w:styleId="xl158">
    <w:name w:val="xl158"/>
    <w:basedOn w:val="a"/>
    <w:rsid w:val="005F19A6"/>
    <w:pPr>
      <w:autoSpaceDE/>
      <w:autoSpaceDN/>
      <w:adjustRightInd/>
      <w:spacing w:beforeAutospacing="1" w:afterAutospacing="1"/>
      <w:textAlignment w:val="center"/>
    </w:pPr>
  </w:style>
  <w:style w:type="paragraph" w:customStyle="1" w:styleId="xl159">
    <w:name w:val="xl159"/>
    <w:basedOn w:val="a"/>
    <w:rsid w:val="005F19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160">
    <w:name w:val="xl160"/>
    <w:basedOn w:val="a"/>
    <w:rsid w:val="005F19A6"/>
    <w:pPr>
      <w:autoSpaceDE/>
      <w:autoSpaceDN/>
      <w:adjustRightInd/>
      <w:spacing w:beforeAutospacing="1" w:afterAutospacing="1"/>
      <w:textAlignment w:val="center"/>
    </w:pPr>
  </w:style>
  <w:style w:type="paragraph" w:customStyle="1" w:styleId="xl161">
    <w:name w:val="xl161"/>
    <w:basedOn w:val="a"/>
    <w:rsid w:val="005F19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a"/>
    <w:rsid w:val="005F19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a"/>
    <w:rsid w:val="005F19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Autospacing="1" w:afterAutospacing="1"/>
      <w:jc w:val="center"/>
    </w:pPr>
    <w:rPr>
      <w:rFonts w:ascii="Arial" w:hAnsi="Arial" w:cs="Arial"/>
    </w:rPr>
  </w:style>
  <w:style w:type="paragraph" w:customStyle="1" w:styleId="xl164">
    <w:name w:val="xl164"/>
    <w:basedOn w:val="a"/>
    <w:rsid w:val="005F19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165">
    <w:name w:val="xl165"/>
    <w:basedOn w:val="a"/>
    <w:rsid w:val="005F19A6"/>
    <w:pPr>
      <w:pBdr>
        <w:left w:val="single" w:sz="4" w:space="0" w:color="auto"/>
        <w:right w:val="single" w:sz="4" w:space="0" w:color="auto"/>
      </w:pBdr>
      <w:autoSpaceDE/>
      <w:autoSpaceDN/>
      <w:adjustRightInd/>
      <w:spacing w:beforeAutospacing="1" w:afterAutospacing="1"/>
    </w:pPr>
    <w:rPr>
      <w:rFonts w:ascii="Arial" w:hAnsi="Arial" w:cs="Arial"/>
    </w:rPr>
  </w:style>
  <w:style w:type="paragraph" w:customStyle="1" w:styleId="xl166">
    <w:name w:val="xl166"/>
    <w:basedOn w:val="a"/>
    <w:rsid w:val="005F19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67">
    <w:name w:val="xl167"/>
    <w:basedOn w:val="a"/>
    <w:rsid w:val="005F19A6"/>
    <w:pPr>
      <w:autoSpaceDE/>
      <w:autoSpaceDN/>
      <w:adjustRightInd/>
      <w:spacing w:beforeAutospacing="1" w:afterAutospacing="1"/>
      <w:jc w:val="center"/>
      <w:textAlignment w:val="center"/>
    </w:pPr>
  </w:style>
  <w:style w:type="paragraph" w:customStyle="1" w:styleId="xl168">
    <w:name w:val="xl168"/>
    <w:basedOn w:val="a"/>
    <w:rsid w:val="005F19A6"/>
    <w:pPr>
      <w:pBdr>
        <w:left w:val="single" w:sz="4" w:space="0" w:color="auto"/>
        <w:right w:val="single" w:sz="4" w:space="0" w:color="auto"/>
      </w:pBdr>
      <w:autoSpaceDE/>
      <w:autoSpaceDN/>
      <w:adjustRightInd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a"/>
    <w:rsid w:val="005F19A6"/>
    <w:pPr>
      <w:autoSpaceDE/>
      <w:autoSpaceDN/>
      <w:adjustRightInd/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170">
    <w:name w:val="xl170"/>
    <w:basedOn w:val="a"/>
    <w:rsid w:val="005F19A6"/>
    <w:pPr>
      <w:autoSpaceDE/>
      <w:autoSpaceDN/>
      <w:adjustRightInd/>
      <w:spacing w:beforeAutospacing="1" w:afterAutospacing="1"/>
      <w:textAlignment w:val="center"/>
    </w:pPr>
  </w:style>
  <w:style w:type="paragraph" w:customStyle="1" w:styleId="xl171">
    <w:name w:val="xl171"/>
    <w:basedOn w:val="a"/>
    <w:rsid w:val="005F19A6"/>
    <w:pPr>
      <w:autoSpaceDE/>
      <w:autoSpaceDN/>
      <w:adjustRightInd/>
      <w:spacing w:beforeAutospacing="1" w:afterAutospacing="1"/>
      <w:textAlignment w:val="center"/>
    </w:pPr>
  </w:style>
  <w:style w:type="paragraph" w:customStyle="1" w:styleId="xl172">
    <w:name w:val="xl172"/>
    <w:basedOn w:val="a"/>
    <w:rsid w:val="005F19A6"/>
    <w:pPr>
      <w:autoSpaceDE/>
      <w:autoSpaceDN/>
      <w:adjustRightInd/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73">
    <w:name w:val="xl173"/>
    <w:basedOn w:val="a"/>
    <w:rsid w:val="005F19A6"/>
    <w:pPr>
      <w:autoSpaceDE/>
      <w:autoSpaceDN/>
      <w:adjustRightInd/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174">
    <w:name w:val="xl174"/>
    <w:basedOn w:val="a"/>
    <w:rsid w:val="005F19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Autospacing="1" w:afterAutospacing="1"/>
      <w:jc w:val="right"/>
    </w:pPr>
    <w:rPr>
      <w:rFonts w:ascii="Arial" w:hAnsi="Arial" w:cs="Arial"/>
    </w:rPr>
  </w:style>
  <w:style w:type="paragraph" w:customStyle="1" w:styleId="xl175">
    <w:name w:val="xl175"/>
    <w:basedOn w:val="a"/>
    <w:rsid w:val="005F19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Autospacing="1" w:afterAutospacing="1"/>
      <w:jc w:val="right"/>
      <w:textAlignment w:val="center"/>
    </w:pPr>
    <w:rPr>
      <w:rFonts w:ascii="Arial" w:hAnsi="Arial" w:cs="Arial"/>
    </w:rPr>
  </w:style>
  <w:style w:type="paragraph" w:customStyle="1" w:styleId="xl176">
    <w:name w:val="xl176"/>
    <w:basedOn w:val="a"/>
    <w:rsid w:val="005F19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Autospacing="1" w:afterAutospacing="1"/>
      <w:jc w:val="right"/>
      <w:textAlignment w:val="center"/>
    </w:pPr>
    <w:rPr>
      <w:rFonts w:ascii="Arial" w:hAnsi="Arial" w:cs="Arial"/>
    </w:rPr>
  </w:style>
  <w:style w:type="paragraph" w:customStyle="1" w:styleId="xl177">
    <w:name w:val="xl177"/>
    <w:basedOn w:val="a"/>
    <w:rsid w:val="005F19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Autospacing="1" w:afterAutospacing="1"/>
      <w:jc w:val="right"/>
    </w:pPr>
    <w:rPr>
      <w:rFonts w:ascii="Arial" w:hAnsi="Arial" w:cs="Arial"/>
    </w:rPr>
  </w:style>
  <w:style w:type="paragraph" w:customStyle="1" w:styleId="xl178">
    <w:name w:val="xl178"/>
    <w:basedOn w:val="a"/>
    <w:rsid w:val="005F19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79">
    <w:name w:val="xl179"/>
    <w:basedOn w:val="a"/>
    <w:rsid w:val="005F19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Autospacing="1" w:afterAutospacing="1"/>
      <w:jc w:val="center"/>
    </w:pPr>
    <w:rPr>
      <w:rFonts w:ascii="Arial" w:hAnsi="Arial" w:cs="Arial"/>
    </w:rPr>
  </w:style>
  <w:style w:type="paragraph" w:customStyle="1" w:styleId="xl180">
    <w:name w:val="xl180"/>
    <w:basedOn w:val="a"/>
    <w:rsid w:val="005F19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Autospacing="1" w:afterAutospacing="1"/>
    </w:pPr>
    <w:rPr>
      <w:rFonts w:ascii="Arial" w:hAnsi="Arial" w:cs="Arial"/>
    </w:rPr>
  </w:style>
  <w:style w:type="paragraph" w:customStyle="1" w:styleId="xl181">
    <w:name w:val="xl181"/>
    <w:basedOn w:val="a"/>
    <w:rsid w:val="005F19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82">
    <w:name w:val="xl182"/>
    <w:basedOn w:val="a"/>
    <w:rsid w:val="005F19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83">
    <w:name w:val="xl183"/>
    <w:basedOn w:val="a"/>
    <w:rsid w:val="005F19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Autospacing="1" w:afterAutospacing="1"/>
      <w:jc w:val="center"/>
    </w:pPr>
    <w:rPr>
      <w:rFonts w:ascii="Arial" w:hAnsi="Arial" w:cs="Arial"/>
    </w:rPr>
  </w:style>
  <w:style w:type="paragraph" w:customStyle="1" w:styleId="xl184">
    <w:name w:val="xl184"/>
    <w:basedOn w:val="a"/>
    <w:rsid w:val="005F19A6"/>
    <w:pPr>
      <w:pBdr>
        <w:left w:val="single" w:sz="4" w:space="0" w:color="auto"/>
        <w:right w:val="single" w:sz="4" w:space="0" w:color="auto"/>
      </w:pBdr>
      <w:autoSpaceDE/>
      <w:autoSpaceDN/>
      <w:adjustRightInd/>
      <w:spacing w:beforeAutospacing="1" w:afterAutospacing="1"/>
      <w:jc w:val="center"/>
    </w:pPr>
    <w:rPr>
      <w:rFonts w:ascii="Arial" w:hAnsi="Arial" w:cs="Arial"/>
    </w:rPr>
  </w:style>
  <w:style w:type="paragraph" w:customStyle="1" w:styleId="xl185">
    <w:name w:val="xl185"/>
    <w:basedOn w:val="a"/>
    <w:rsid w:val="005F19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Autospacing="1" w:afterAutospacing="1"/>
      <w:jc w:val="center"/>
    </w:pPr>
    <w:rPr>
      <w:rFonts w:ascii="Arial" w:hAnsi="Arial" w:cs="Arial"/>
    </w:rPr>
  </w:style>
  <w:style w:type="paragraph" w:customStyle="1" w:styleId="xl186">
    <w:name w:val="xl186"/>
    <w:basedOn w:val="a"/>
    <w:rsid w:val="005F19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87">
    <w:name w:val="xl187"/>
    <w:basedOn w:val="a"/>
    <w:rsid w:val="005F19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Autospacing="1" w:afterAutospacing="1"/>
      <w:jc w:val="center"/>
    </w:pPr>
    <w:rPr>
      <w:rFonts w:ascii="Arial" w:hAnsi="Arial" w:cs="Arial"/>
    </w:rPr>
  </w:style>
  <w:style w:type="paragraph" w:customStyle="1" w:styleId="xl188">
    <w:name w:val="xl188"/>
    <w:basedOn w:val="a"/>
    <w:rsid w:val="005F19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a"/>
    <w:rsid w:val="005F19A6"/>
    <w:pPr>
      <w:pBdr>
        <w:left w:val="single" w:sz="4" w:space="0" w:color="auto"/>
        <w:right w:val="single" w:sz="4" w:space="0" w:color="auto"/>
      </w:pBdr>
      <w:autoSpaceDE/>
      <w:autoSpaceDN/>
      <w:adjustRightInd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a"/>
    <w:rsid w:val="005F19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91">
    <w:name w:val="xl191"/>
    <w:basedOn w:val="a"/>
    <w:rsid w:val="005F19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Autospacing="1" w:afterAutospacing="1"/>
      <w:jc w:val="center"/>
    </w:pPr>
    <w:rPr>
      <w:rFonts w:ascii="Arial" w:hAnsi="Arial" w:cs="Arial"/>
    </w:rPr>
  </w:style>
  <w:style w:type="paragraph" w:customStyle="1" w:styleId="xl192">
    <w:name w:val="xl192"/>
    <w:basedOn w:val="a"/>
    <w:rsid w:val="005F19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Autospacing="1" w:afterAutospacing="1"/>
      <w:jc w:val="center"/>
    </w:pPr>
    <w:rPr>
      <w:rFonts w:ascii="Arial" w:hAnsi="Arial" w:cs="Arial"/>
    </w:rPr>
  </w:style>
  <w:style w:type="paragraph" w:customStyle="1" w:styleId="xl193">
    <w:name w:val="xl193"/>
    <w:basedOn w:val="a"/>
    <w:rsid w:val="005F19A6"/>
    <w:pPr>
      <w:pBdr>
        <w:left w:val="single" w:sz="4" w:space="0" w:color="auto"/>
        <w:right w:val="single" w:sz="4" w:space="0" w:color="auto"/>
      </w:pBdr>
      <w:autoSpaceDE/>
      <w:autoSpaceDN/>
      <w:adjustRightInd/>
      <w:spacing w:beforeAutospacing="1" w:afterAutospacing="1"/>
      <w:jc w:val="center"/>
    </w:pPr>
    <w:rPr>
      <w:rFonts w:ascii="Arial" w:hAnsi="Arial" w:cs="Arial"/>
    </w:rPr>
  </w:style>
  <w:style w:type="paragraph" w:customStyle="1" w:styleId="xl194">
    <w:name w:val="xl194"/>
    <w:basedOn w:val="a"/>
    <w:rsid w:val="005F19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Autospacing="1" w:afterAutospacing="1"/>
      <w:jc w:val="center"/>
    </w:pPr>
    <w:rPr>
      <w:rFonts w:ascii="Arial" w:hAnsi="Arial" w:cs="Arial"/>
    </w:rPr>
  </w:style>
  <w:style w:type="paragraph" w:customStyle="1" w:styleId="xl195">
    <w:name w:val="xl195"/>
    <w:basedOn w:val="a"/>
    <w:rsid w:val="005F19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96">
    <w:name w:val="xl196"/>
    <w:basedOn w:val="a"/>
    <w:rsid w:val="005F19A6"/>
    <w:pPr>
      <w:pBdr>
        <w:left w:val="single" w:sz="4" w:space="0" w:color="auto"/>
        <w:right w:val="single" w:sz="4" w:space="0" w:color="auto"/>
      </w:pBdr>
      <w:autoSpaceDE/>
      <w:autoSpaceDN/>
      <w:adjustRightInd/>
      <w:spacing w:beforeAutospacing="1" w:afterAutospacing="1"/>
      <w:jc w:val="center"/>
      <w:textAlignment w:val="center"/>
    </w:pPr>
    <w:rPr>
      <w:rFonts w:ascii="Arial" w:hAnsi="Arial" w:cs="Arial"/>
    </w:rPr>
  </w:style>
  <w:style w:type="table" w:customStyle="1" w:styleId="81">
    <w:name w:val="Сетка таблицы8"/>
    <w:basedOn w:val="a1"/>
    <w:next w:val="af1"/>
    <w:uiPriority w:val="59"/>
    <w:rsid w:val="001213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Сетка таблицы9"/>
    <w:basedOn w:val="a1"/>
    <w:next w:val="af1"/>
    <w:uiPriority w:val="59"/>
    <w:rsid w:val="001213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aliases w:val="bt Знак"/>
    <w:basedOn w:val="a0"/>
    <w:link w:val="a3"/>
    <w:rsid w:val="0012132E"/>
    <w:rPr>
      <w:sz w:val="28"/>
    </w:rPr>
  </w:style>
  <w:style w:type="character" w:customStyle="1" w:styleId="a6">
    <w:name w:val="Верхний колонтитул Знак"/>
    <w:basedOn w:val="a0"/>
    <w:link w:val="a5"/>
    <w:rsid w:val="0012132E"/>
    <w:rPr>
      <w:sz w:val="24"/>
      <w:szCs w:val="24"/>
    </w:rPr>
  </w:style>
  <w:style w:type="character" w:customStyle="1" w:styleId="af">
    <w:name w:val="Название Знак"/>
    <w:basedOn w:val="a0"/>
    <w:link w:val="ad"/>
    <w:rsid w:val="0012132E"/>
    <w:rPr>
      <w:rFonts w:ascii="Arial" w:eastAsia="Andale Sans UI" w:hAnsi="Arial" w:cs="Tahoma"/>
      <w:kern w:val="1"/>
      <w:sz w:val="28"/>
      <w:szCs w:val="28"/>
    </w:rPr>
  </w:style>
  <w:style w:type="character" w:customStyle="1" w:styleId="af0">
    <w:name w:val="Подзаголовок Знак"/>
    <w:basedOn w:val="a0"/>
    <w:link w:val="ae"/>
    <w:rsid w:val="0012132E"/>
    <w:rPr>
      <w:rFonts w:ascii="Arial" w:hAnsi="Arial" w:cs="Arial"/>
      <w:sz w:val="24"/>
      <w:szCs w:val="24"/>
    </w:rPr>
  </w:style>
  <w:style w:type="paragraph" w:customStyle="1" w:styleId="headertext">
    <w:name w:val="headertext"/>
    <w:basedOn w:val="a"/>
    <w:rsid w:val="0012132E"/>
    <w:pPr>
      <w:autoSpaceDE/>
      <w:autoSpaceDN/>
      <w:adjustRightInd/>
      <w:spacing w:beforeAutospacing="1" w:afterAutospacing="1"/>
    </w:pPr>
    <w:rPr>
      <w:rFonts w:eastAsiaTheme="minorHAnsi"/>
    </w:rPr>
  </w:style>
  <w:style w:type="character" w:customStyle="1" w:styleId="afe">
    <w:name w:val="Абзац списка Знак"/>
    <w:basedOn w:val="a0"/>
    <w:link w:val="afd"/>
    <w:uiPriority w:val="34"/>
    <w:locked/>
    <w:rsid w:val="00993D2F"/>
    <w:rPr>
      <w:sz w:val="24"/>
      <w:szCs w:val="24"/>
    </w:rPr>
  </w:style>
  <w:style w:type="paragraph" w:customStyle="1" w:styleId="aff2">
    <w:name w:val="Таблицы (моноширинный)"/>
    <w:basedOn w:val="a"/>
    <w:next w:val="a"/>
    <w:uiPriority w:val="99"/>
    <w:rsid w:val="00993D2F"/>
    <w:pPr>
      <w:widowControl w:val="0"/>
      <w:spacing w:before="0" w:after="0"/>
      <w:jc w:val="both"/>
    </w:pPr>
    <w:rPr>
      <w:rFonts w:ascii="Courier New" w:hAnsi="Courier New" w:cs="Courier New"/>
      <w:sz w:val="22"/>
      <w:szCs w:val="22"/>
    </w:rPr>
  </w:style>
  <w:style w:type="numbering" w:customStyle="1" w:styleId="15">
    <w:name w:val="Нет списка1"/>
    <w:next w:val="a2"/>
    <w:uiPriority w:val="99"/>
    <w:semiHidden/>
    <w:unhideWhenUsed/>
    <w:rsid w:val="008E2923"/>
  </w:style>
  <w:style w:type="table" w:customStyle="1" w:styleId="30">
    <w:name w:val="Сетка таблицы3"/>
    <w:basedOn w:val="a1"/>
    <w:next w:val="af1"/>
    <w:uiPriority w:val="59"/>
    <w:rsid w:val="008E292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0">
    <w:name w:val="Сетка таблицы81"/>
    <w:basedOn w:val="a1"/>
    <w:next w:val="af1"/>
    <w:uiPriority w:val="59"/>
    <w:rsid w:val="008E292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">
    <w:name w:val="Сетка таблицы91"/>
    <w:basedOn w:val="a1"/>
    <w:next w:val="af1"/>
    <w:uiPriority w:val="59"/>
    <w:rsid w:val="008E292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8E292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1"/>
    <w:uiPriority w:val="59"/>
    <w:rsid w:val="008E29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1"/>
    <w:uiPriority w:val="59"/>
    <w:rsid w:val="008E29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HTML Preformatted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25B"/>
    <w:pPr>
      <w:autoSpaceDE w:val="0"/>
      <w:autoSpaceDN w:val="0"/>
      <w:adjustRightInd w:val="0"/>
      <w:spacing w:before="100" w:after="10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54568"/>
    <w:pPr>
      <w:keepNext/>
      <w:widowControl w:val="0"/>
      <w:spacing w:before="120" w:after="120"/>
      <w:jc w:val="center"/>
      <w:outlineLvl w:val="0"/>
    </w:pPr>
    <w:rPr>
      <w:b/>
      <w:spacing w:val="30"/>
      <w:kern w:val="28"/>
      <w:sz w:val="22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1E14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t"/>
    <w:basedOn w:val="a"/>
    <w:link w:val="a4"/>
    <w:rsid w:val="009F337B"/>
    <w:rPr>
      <w:sz w:val="28"/>
      <w:szCs w:val="20"/>
    </w:rPr>
  </w:style>
  <w:style w:type="paragraph" w:styleId="21">
    <w:name w:val="Body Text 2"/>
    <w:basedOn w:val="a"/>
    <w:link w:val="22"/>
    <w:rsid w:val="009F337B"/>
    <w:pPr>
      <w:jc w:val="both"/>
    </w:pPr>
    <w:rPr>
      <w:sz w:val="22"/>
      <w:szCs w:val="22"/>
    </w:rPr>
  </w:style>
  <w:style w:type="paragraph" w:styleId="a5">
    <w:name w:val="header"/>
    <w:basedOn w:val="a"/>
    <w:link w:val="a6"/>
    <w:rsid w:val="00550ADC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rsid w:val="00550ADC"/>
    <w:pPr>
      <w:tabs>
        <w:tab w:val="center" w:pos="4677"/>
        <w:tab w:val="right" w:pos="9355"/>
      </w:tabs>
    </w:pPr>
  </w:style>
  <w:style w:type="paragraph" w:customStyle="1" w:styleId="Normal1">
    <w:name w:val="Normal1"/>
    <w:rsid w:val="00F85B60"/>
    <w:pPr>
      <w:widowControl w:val="0"/>
      <w:spacing w:line="300" w:lineRule="auto"/>
      <w:ind w:firstLine="360"/>
    </w:pPr>
    <w:rPr>
      <w:rFonts w:ascii="Courier New" w:hAnsi="Courier New"/>
      <w:snapToGrid w:val="0"/>
      <w:sz w:val="16"/>
    </w:rPr>
  </w:style>
  <w:style w:type="character" w:customStyle="1" w:styleId="22">
    <w:name w:val="Основной текст 2 Знак"/>
    <w:link w:val="21"/>
    <w:rsid w:val="001F6F1A"/>
    <w:rPr>
      <w:sz w:val="22"/>
      <w:szCs w:val="22"/>
      <w:lang w:val="ru-RU" w:eastAsia="ru-RU" w:bidi="ar-SA"/>
    </w:rPr>
  </w:style>
  <w:style w:type="paragraph" w:styleId="a9">
    <w:name w:val="Balloon Text"/>
    <w:basedOn w:val="a"/>
    <w:link w:val="aa"/>
    <w:uiPriority w:val="99"/>
    <w:semiHidden/>
    <w:rsid w:val="001F6F1A"/>
    <w:rPr>
      <w:rFonts w:ascii="Tahoma" w:hAnsi="Tahoma" w:cs="Tahoma"/>
      <w:sz w:val="16"/>
      <w:szCs w:val="16"/>
    </w:rPr>
  </w:style>
  <w:style w:type="paragraph" w:customStyle="1" w:styleId="ab">
    <w:name w:val="Знак Знак Знак"/>
    <w:basedOn w:val="a"/>
    <w:rsid w:val="00182C6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Содержимое таблицы"/>
    <w:basedOn w:val="a"/>
    <w:rsid w:val="00584334"/>
    <w:pPr>
      <w:widowControl w:val="0"/>
      <w:suppressLineNumbers/>
      <w:suppressAutoHyphens/>
    </w:pPr>
    <w:rPr>
      <w:rFonts w:eastAsia="Andale Sans UI"/>
      <w:kern w:val="1"/>
    </w:rPr>
  </w:style>
  <w:style w:type="paragraph" w:styleId="ad">
    <w:name w:val="Title"/>
    <w:basedOn w:val="a"/>
    <w:next w:val="ae"/>
    <w:link w:val="af"/>
    <w:qFormat/>
    <w:rsid w:val="00584334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</w:rPr>
  </w:style>
  <w:style w:type="paragraph" w:styleId="ae">
    <w:name w:val="Subtitle"/>
    <w:basedOn w:val="a"/>
    <w:link w:val="af0"/>
    <w:qFormat/>
    <w:rsid w:val="00584334"/>
    <w:pPr>
      <w:spacing w:after="60"/>
      <w:jc w:val="center"/>
      <w:outlineLvl w:val="1"/>
    </w:pPr>
    <w:rPr>
      <w:rFonts w:ascii="Arial" w:hAnsi="Arial" w:cs="Arial"/>
    </w:rPr>
  </w:style>
  <w:style w:type="table" w:styleId="af1">
    <w:name w:val="Table Grid"/>
    <w:basedOn w:val="a1"/>
    <w:uiPriority w:val="59"/>
    <w:rsid w:val="00584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Revision"/>
    <w:hidden/>
    <w:uiPriority w:val="99"/>
    <w:semiHidden/>
    <w:rsid w:val="00917F2F"/>
    <w:rPr>
      <w:sz w:val="24"/>
      <w:szCs w:val="24"/>
    </w:rPr>
  </w:style>
  <w:style w:type="character" w:styleId="af3">
    <w:name w:val="Hyperlink"/>
    <w:uiPriority w:val="99"/>
    <w:semiHidden/>
    <w:rsid w:val="006B22B3"/>
    <w:rPr>
      <w:noProof w:val="0"/>
      <w:color w:val="000080"/>
      <w:u w:val="single"/>
    </w:rPr>
  </w:style>
  <w:style w:type="paragraph" w:customStyle="1" w:styleId="I">
    <w:name w:val="Маркер I"/>
    <w:basedOn w:val="a"/>
    <w:autoRedefine/>
    <w:rsid w:val="00B54568"/>
    <w:pPr>
      <w:widowControl w:val="0"/>
      <w:numPr>
        <w:numId w:val="2"/>
      </w:numPr>
      <w:spacing w:before="120" w:after="120"/>
      <w:jc w:val="both"/>
    </w:pPr>
    <w:rPr>
      <w:b/>
      <w:sz w:val="22"/>
      <w:szCs w:val="20"/>
    </w:rPr>
  </w:style>
  <w:style w:type="paragraph" w:customStyle="1" w:styleId="af4">
    <w:name w:val="Заголовок таблицы"/>
    <w:basedOn w:val="ac"/>
    <w:rsid w:val="00A84D07"/>
    <w:pPr>
      <w:jc w:val="center"/>
    </w:pPr>
    <w:rPr>
      <w:rFonts w:eastAsia="Times New Roman"/>
      <w:b/>
      <w:bCs/>
      <w:i/>
      <w:iCs/>
      <w:kern w:val="0"/>
      <w:szCs w:val="20"/>
    </w:rPr>
  </w:style>
  <w:style w:type="character" w:customStyle="1" w:styleId="a8">
    <w:name w:val="Нижний колонтитул Знак"/>
    <w:link w:val="a7"/>
    <w:rsid w:val="00A84D07"/>
    <w:rPr>
      <w:sz w:val="24"/>
      <w:szCs w:val="24"/>
      <w:lang w:val="ru-RU" w:eastAsia="ru-RU" w:bidi="ar-SA"/>
    </w:rPr>
  </w:style>
  <w:style w:type="paragraph" w:styleId="af5">
    <w:name w:val="Normal (Web)"/>
    <w:basedOn w:val="a"/>
    <w:rsid w:val="00AB0D0F"/>
    <w:pPr>
      <w:spacing w:beforeAutospacing="1" w:afterAutospacing="1"/>
    </w:pPr>
  </w:style>
  <w:style w:type="character" w:customStyle="1" w:styleId="af6">
    <w:name w:val="Основной текст_"/>
    <w:link w:val="11"/>
    <w:rsid w:val="00AB0D0F"/>
    <w:rPr>
      <w:sz w:val="22"/>
      <w:szCs w:val="22"/>
      <w:shd w:val="clear" w:color="auto" w:fill="FFFFFF"/>
      <w:lang w:bidi="ar-SA"/>
    </w:rPr>
  </w:style>
  <w:style w:type="character" w:customStyle="1" w:styleId="23">
    <w:name w:val="Основной текст (2)_"/>
    <w:link w:val="24"/>
    <w:rsid w:val="00AB0D0F"/>
    <w:rPr>
      <w:sz w:val="22"/>
      <w:szCs w:val="22"/>
      <w:shd w:val="clear" w:color="auto" w:fill="FFFFFF"/>
      <w:lang w:bidi="ar-SA"/>
    </w:rPr>
  </w:style>
  <w:style w:type="character" w:customStyle="1" w:styleId="af7">
    <w:name w:val="Основной текст + Полужирный"/>
    <w:rsid w:val="00AB0D0F"/>
    <w:rPr>
      <w:b/>
      <w:bCs/>
      <w:sz w:val="22"/>
      <w:szCs w:val="22"/>
      <w:shd w:val="clear" w:color="auto" w:fill="FFFFFF"/>
      <w:lang w:bidi="ar-SA"/>
    </w:rPr>
  </w:style>
  <w:style w:type="character" w:customStyle="1" w:styleId="5">
    <w:name w:val="Основной текст (5)_"/>
    <w:link w:val="50"/>
    <w:rsid w:val="00AB0D0F"/>
    <w:rPr>
      <w:spacing w:val="60"/>
      <w:sz w:val="23"/>
      <w:szCs w:val="23"/>
      <w:shd w:val="clear" w:color="auto" w:fill="FFFFFF"/>
      <w:lang w:bidi="ar-SA"/>
    </w:rPr>
  </w:style>
  <w:style w:type="character" w:customStyle="1" w:styleId="7">
    <w:name w:val="Основной текст (7)_"/>
    <w:link w:val="70"/>
    <w:rsid w:val="00AB0D0F"/>
    <w:rPr>
      <w:shd w:val="clear" w:color="auto" w:fill="FFFFFF"/>
      <w:lang w:bidi="ar-SA"/>
    </w:rPr>
  </w:style>
  <w:style w:type="character" w:customStyle="1" w:styleId="8">
    <w:name w:val="Основной текст (8)_"/>
    <w:link w:val="80"/>
    <w:rsid w:val="00AB0D0F"/>
    <w:rPr>
      <w:spacing w:val="60"/>
      <w:sz w:val="23"/>
      <w:szCs w:val="23"/>
      <w:shd w:val="clear" w:color="auto" w:fill="FFFFFF"/>
      <w:lang w:bidi="ar-SA"/>
    </w:rPr>
  </w:style>
  <w:style w:type="character" w:customStyle="1" w:styleId="6">
    <w:name w:val="Основной текст (6)_"/>
    <w:link w:val="60"/>
    <w:rsid w:val="00AB0D0F"/>
    <w:rPr>
      <w:spacing w:val="50"/>
      <w:sz w:val="21"/>
      <w:szCs w:val="21"/>
      <w:shd w:val="clear" w:color="auto" w:fill="FFFFFF"/>
      <w:lang w:bidi="ar-SA"/>
    </w:rPr>
  </w:style>
  <w:style w:type="character" w:customStyle="1" w:styleId="4">
    <w:name w:val="Основной текст (4)_"/>
    <w:link w:val="40"/>
    <w:rsid w:val="00AB0D0F"/>
    <w:rPr>
      <w:sz w:val="21"/>
      <w:szCs w:val="21"/>
      <w:shd w:val="clear" w:color="auto" w:fill="FFFFFF"/>
      <w:lang w:bidi="ar-SA"/>
    </w:rPr>
  </w:style>
  <w:style w:type="paragraph" w:customStyle="1" w:styleId="11">
    <w:name w:val="Основной текст1"/>
    <w:basedOn w:val="a"/>
    <w:link w:val="af6"/>
    <w:rsid w:val="00AB0D0F"/>
    <w:pPr>
      <w:shd w:val="clear" w:color="auto" w:fill="FFFFFF"/>
      <w:spacing w:line="0" w:lineRule="atLeast"/>
      <w:jc w:val="right"/>
    </w:pPr>
    <w:rPr>
      <w:sz w:val="22"/>
      <w:szCs w:val="22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AB0D0F"/>
    <w:pPr>
      <w:shd w:val="clear" w:color="auto" w:fill="FFFFFF"/>
      <w:spacing w:line="0" w:lineRule="atLeast"/>
      <w:jc w:val="right"/>
    </w:pPr>
    <w:rPr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AB0D0F"/>
    <w:pPr>
      <w:shd w:val="clear" w:color="auto" w:fill="FFFFFF"/>
      <w:spacing w:line="0" w:lineRule="atLeast"/>
      <w:jc w:val="center"/>
    </w:pPr>
    <w:rPr>
      <w:spacing w:val="60"/>
      <w:sz w:val="23"/>
      <w:szCs w:val="23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AB0D0F"/>
    <w:pPr>
      <w:shd w:val="clear" w:color="auto" w:fill="FFFFFF"/>
      <w:spacing w:line="0" w:lineRule="atLeast"/>
      <w:jc w:val="center"/>
    </w:pPr>
    <w:rPr>
      <w:sz w:val="20"/>
      <w:szCs w:val="20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AB0D0F"/>
    <w:pPr>
      <w:shd w:val="clear" w:color="auto" w:fill="FFFFFF"/>
      <w:spacing w:line="0" w:lineRule="atLeast"/>
      <w:jc w:val="center"/>
    </w:pPr>
    <w:rPr>
      <w:spacing w:val="60"/>
      <w:sz w:val="23"/>
      <w:szCs w:val="23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AB0D0F"/>
    <w:pPr>
      <w:shd w:val="clear" w:color="auto" w:fill="FFFFFF"/>
      <w:spacing w:line="0" w:lineRule="atLeast"/>
      <w:jc w:val="center"/>
    </w:pPr>
    <w:rPr>
      <w:spacing w:val="50"/>
      <w:sz w:val="21"/>
      <w:szCs w:val="2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B0D0F"/>
    <w:pPr>
      <w:shd w:val="clear" w:color="auto" w:fill="FFFFFF"/>
      <w:spacing w:line="0" w:lineRule="atLeast"/>
      <w:jc w:val="center"/>
    </w:pPr>
    <w:rPr>
      <w:sz w:val="21"/>
      <w:szCs w:val="21"/>
      <w:shd w:val="clear" w:color="auto" w:fill="FFFFFF"/>
    </w:rPr>
  </w:style>
  <w:style w:type="character" w:customStyle="1" w:styleId="9">
    <w:name w:val="Основной текст (9)_"/>
    <w:link w:val="90"/>
    <w:rsid w:val="00AB0D0F"/>
    <w:rPr>
      <w:spacing w:val="60"/>
      <w:sz w:val="23"/>
      <w:szCs w:val="23"/>
      <w:shd w:val="clear" w:color="auto" w:fill="FFFFFF"/>
      <w:lang w:bidi="ar-SA"/>
    </w:rPr>
  </w:style>
  <w:style w:type="paragraph" w:customStyle="1" w:styleId="90">
    <w:name w:val="Основной текст (9)"/>
    <w:basedOn w:val="a"/>
    <w:link w:val="9"/>
    <w:rsid w:val="00AB0D0F"/>
    <w:pPr>
      <w:shd w:val="clear" w:color="auto" w:fill="FFFFFF"/>
      <w:spacing w:line="0" w:lineRule="atLeast"/>
      <w:jc w:val="center"/>
    </w:pPr>
    <w:rPr>
      <w:spacing w:val="60"/>
      <w:sz w:val="23"/>
      <w:szCs w:val="23"/>
      <w:shd w:val="clear" w:color="auto" w:fill="FFFFFF"/>
    </w:rPr>
  </w:style>
  <w:style w:type="character" w:customStyle="1" w:styleId="12">
    <w:name w:val="Основной текст (12)_"/>
    <w:link w:val="120"/>
    <w:rsid w:val="00AB0D0F"/>
    <w:rPr>
      <w:sz w:val="19"/>
      <w:szCs w:val="19"/>
      <w:shd w:val="clear" w:color="auto" w:fill="FFFFFF"/>
      <w:lang w:bidi="ar-SA"/>
    </w:rPr>
  </w:style>
  <w:style w:type="character" w:customStyle="1" w:styleId="16">
    <w:name w:val="Основной текст (16)_"/>
    <w:link w:val="160"/>
    <w:rsid w:val="00AB0D0F"/>
    <w:rPr>
      <w:sz w:val="18"/>
      <w:szCs w:val="18"/>
      <w:shd w:val="clear" w:color="auto" w:fill="FFFFFF"/>
      <w:lang w:bidi="ar-SA"/>
    </w:rPr>
  </w:style>
  <w:style w:type="character" w:customStyle="1" w:styleId="14">
    <w:name w:val="Основной текст (14)_"/>
    <w:link w:val="140"/>
    <w:rsid w:val="00AB0D0F"/>
    <w:rPr>
      <w:sz w:val="19"/>
      <w:szCs w:val="19"/>
      <w:shd w:val="clear" w:color="auto" w:fill="FFFFFF"/>
      <w:lang w:bidi="ar-SA"/>
    </w:rPr>
  </w:style>
  <w:style w:type="paragraph" w:customStyle="1" w:styleId="120">
    <w:name w:val="Основной текст (12)"/>
    <w:basedOn w:val="a"/>
    <w:link w:val="12"/>
    <w:rsid w:val="00AB0D0F"/>
    <w:pPr>
      <w:shd w:val="clear" w:color="auto" w:fill="FFFFFF"/>
      <w:spacing w:line="0" w:lineRule="atLeast"/>
      <w:jc w:val="center"/>
    </w:pPr>
    <w:rPr>
      <w:sz w:val="19"/>
      <w:szCs w:val="19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AB0D0F"/>
    <w:pPr>
      <w:shd w:val="clear" w:color="auto" w:fill="FFFFFF"/>
      <w:spacing w:line="0" w:lineRule="atLeast"/>
      <w:jc w:val="center"/>
    </w:pPr>
    <w:rPr>
      <w:sz w:val="18"/>
      <w:szCs w:val="18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AB0D0F"/>
    <w:pPr>
      <w:shd w:val="clear" w:color="auto" w:fill="FFFFFF"/>
      <w:spacing w:line="0" w:lineRule="atLeast"/>
      <w:jc w:val="center"/>
    </w:pPr>
    <w:rPr>
      <w:sz w:val="19"/>
      <w:szCs w:val="19"/>
      <w:shd w:val="clear" w:color="auto" w:fill="FFFFFF"/>
    </w:rPr>
  </w:style>
  <w:style w:type="character" w:styleId="af8">
    <w:name w:val="annotation reference"/>
    <w:basedOn w:val="a0"/>
    <w:rsid w:val="00F439BC"/>
    <w:rPr>
      <w:sz w:val="16"/>
      <w:szCs w:val="16"/>
    </w:rPr>
  </w:style>
  <w:style w:type="paragraph" w:styleId="af9">
    <w:name w:val="annotation text"/>
    <w:basedOn w:val="a"/>
    <w:link w:val="afa"/>
    <w:rsid w:val="00F439BC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rsid w:val="00F439BC"/>
  </w:style>
  <w:style w:type="paragraph" w:styleId="afb">
    <w:name w:val="annotation subject"/>
    <w:basedOn w:val="af9"/>
    <w:next w:val="af9"/>
    <w:link w:val="afc"/>
    <w:rsid w:val="00F439BC"/>
    <w:rPr>
      <w:b/>
      <w:bCs/>
    </w:rPr>
  </w:style>
  <w:style w:type="character" w:customStyle="1" w:styleId="afc">
    <w:name w:val="Тема примечания Знак"/>
    <w:basedOn w:val="afa"/>
    <w:link w:val="afb"/>
    <w:rsid w:val="00F439BC"/>
    <w:rPr>
      <w:b/>
      <w:bCs/>
    </w:rPr>
  </w:style>
  <w:style w:type="paragraph" w:customStyle="1" w:styleId="ConsPlusNonformat">
    <w:name w:val="ConsPlusNonformat"/>
    <w:rsid w:val="00B9199C"/>
    <w:pPr>
      <w:widowControl w:val="0"/>
      <w:autoSpaceDE w:val="0"/>
      <w:autoSpaceDN w:val="0"/>
      <w:adjustRightInd w:val="0"/>
    </w:pPr>
    <w:rPr>
      <w:rFonts w:ascii="Courier New" w:eastAsia="Batang" w:hAnsi="Courier New" w:cs="Courier New"/>
      <w:lang w:eastAsia="ko-KR"/>
    </w:rPr>
  </w:style>
  <w:style w:type="paragraph" w:customStyle="1" w:styleId="s3">
    <w:name w:val="s_3"/>
    <w:basedOn w:val="a"/>
    <w:rsid w:val="00437C10"/>
    <w:pPr>
      <w:autoSpaceDE/>
      <w:autoSpaceDN/>
      <w:adjustRightInd/>
      <w:spacing w:beforeAutospacing="1" w:afterAutospacing="1"/>
    </w:pPr>
  </w:style>
  <w:style w:type="paragraph" w:styleId="HTML">
    <w:name w:val="HTML Preformatted"/>
    <w:basedOn w:val="a"/>
    <w:link w:val="HTML0"/>
    <w:uiPriority w:val="99"/>
    <w:unhideWhenUsed/>
    <w:rsid w:val="00437C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before="0" w:after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37C10"/>
    <w:rPr>
      <w:rFonts w:ascii="Courier New" w:hAnsi="Courier New" w:cs="Courier New"/>
    </w:rPr>
  </w:style>
  <w:style w:type="paragraph" w:customStyle="1" w:styleId="s1">
    <w:name w:val="s_1"/>
    <w:basedOn w:val="a"/>
    <w:rsid w:val="00437C10"/>
    <w:pPr>
      <w:autoSpaceDE/>
      <w:autoSpaceDN/>
      <w:adjustRightInd/>
      <w:spacing w:beforeAutospacing="1" w:afterAutospacing="1"/>
    </w:pPr>
  </w:style>
  <w:style w:type="character" w:customStyle="1" w:styleId="apple-converted-space">
    <w:name w:val="apple-converted-space"/>
    <w:basedOn w:val="a0"/>
    <w:qFormat/>
    <w:rsid w:val="00437C10"/>
  </w:style>
  <w:style w:type="paragraph" w:customStyle="1" w:styleId="25">
    <w:name w:val="заголовок 2"/>
    <w:basedOn w:val="a"/>
    <w:next w:val="a"/>
    <w:rsid w:val="00437C10"/>
    <w:pPr>
      <w:keepNext/>
      <w:widowControl w:val="0"/>
      <w:autoSpaceDE/>
      <w:autoSpaceDN/>
      <w:adjustRightInd/>
      <w:spacing w:before="0" w:after="0"/>
      <w:jc w:val="center"/>
    </w:pPr>
    <w:rPr>
      <w:b/>
      <w:snapToGrid w:val="0"/>
      <w:sz w:val="28"/>
      <w:szCs w:val="20"/>
    </w:rPr>
  </w:style>
  <w:style w:type="paragraph" w:styleId="afd">
    <w:name w:val="List Paragraph"/>
    <w:basedOn w:val="a"/>
    <w:link w:val="afe"/>
    <w:uiPriority w:val="34"/>
    <w:qFormat/>
    <w:rsid w:val="00437C10"/>
    <w:pPr>
      <w:ind w:left="720"/>
      <w:contextualSpacing/>
    </w:pPr>
  </w:style>
  <w:style w:type="paragraph" w:customStyle="1" w:styleId="Default">
    <w:name w:val="Default"/>
    <w:rsid w:val="005A022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f">
    <w:name w:val="No Spacing"/>
    <w:uiPriority w:val="1"/>
    <w:qFormat/>
    <w:rsid w:val="00443856"/>
    <w:rPr>
      <w:rFonts w:ascii="Calibri" w:eastAsia="Calibri" w:hAnsi="Calibri"/>
      <w:sz w:val="22"/>
      <w:szCs w:val="22"/>
      <w:lang w:eastAsia="en-US"/>
    </w:rPr>
  </w:style>
  <w:style w:type="table" w:customStyle="1" w:styleId="13">
    <w:name w:val="Сетка таблицы1"/>
    <w:basedOn w:val="a1"/>
    <w:next w:val="af1"/>
    <w:uiPriority w:val="59"/>
    <w:rsid w:val="00E22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next w:val="af1"/>
    <w:uiPriority w:val="59"/>
    <w:rsid w:val="00E22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51FF9"/>
    <w:rPr>
      <w:b/>
      <w:spacing w:val="30"/>
      <w:kern w:val="28"/>
      <w:sz w:val="22"/>
    </w:rPr>
  </w:style>
  <w:style w:type="character" w:customStyle="1" w:styleId="aa">
    <w:name w:val="Текст выноски Знак"/>
    <w:basedOn w:val="a0"/>
    <w:link w:val="a9"/>
    <w:uiPriority w:val="99"/>
    <w:semiHidden/>
    <w:rsid w:val="00151FF9"/>
    <w:rPr>
      <w:rFonts w:ascii="Tahoma" w:hAnsi="Tahoma" w:cs="Tahoma"/>
      <w:sz w:val="16"/>
      <w:szCs w:val="16"/>
    </w:rPr>
  </w:style>
  <w:style w:type="character" w:styleId="aff0">
    <w:name w:val="Strong"/>
    <w:basedOn w:val="a0"/>
    <w:uiPriority w:val="22"/>
    <w:qFormat/>
    <w:rsid w:val="00151FF9"/>
    <w:rPr>
      <w:b/>
      <w:bCs/>
    </w:rPr>
  </w:style>
  <w:style w:type="character" w:customStyle="1" w:styleId="20">
    <w:name w:val="Заголовок 2 Знак"/>
    <w:basedOn w:val="a0"/>
    <w:link w:val="2"/>
    <w:rsid w:val="001E14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3">
    <w:name w:val="Основной текст3"/>
    <w:basedOn w:val="a"/>
    <w:rsid w:val="00D5052D"/>
    <w:pPr>
      <w:widowControl w:val="0"/>
      <w:shd w:val="clear" w:color="auto" w:fill="FFFFFF"/>
      <w:autoSpaceDE/>
      <w:autoSpaceDN/>
      <w:adjustRightInd/>
      <w:spacing w:before="0" w:after="1020" w:line="326" w:lineRule="exact"/>
      <w:ind w:hanging="400"/>
      <w:jc w:val="center"/>
    </w:pPr>
    <w:rPr>
      <w:color w:val="000000"/>
      <w:sz w:val="22"/>
      <w:szCs w:val="22"/>
    </w:rPr>
  </w:style>
  <w:style w:type="character" w:styleId="aff1">
    <w:name w:val="FollowedHyperlink"/>
    <w:basedOn w:val="a0"/>
    <w:uiPriority w:val="99"/>
    <w:semiHidden/>
    <w:unhideWhenUsed/>
    <w:rsid w:val="005F19A6"/>
    <w:rPr>
      <w:color w:val="800080"/>
      <w:u w:val="single"/>
    </w:rPr>
  </w:style>
  <w:style w:type="paragraph" w:customStyle="1" w:styleId="xl156">
    <w:name w:val="xl156"/>
    <w:basedOn w:val="a"/>
    <w:rsid w:val="005F19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Autospacing="1" w:afterAutospacing="1"/>
    </w:pPr>
    <w:rPr>
      <w:rFonts w:ascii="Arial" w:hAnsi="Arial" w:cs="Arial"/>
    </w:rPr>
  </w:style>
  <w:style w:type="paragraph" w:customStyle="1" w:styleId="xl157">
    <w:name w:val="xl157"/>
    <w:basedOn w:val="a"/>
    <w:rsid w:val="005F19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Autospacing="1" w:afterAutospacing="1"/>
    </w:pPr>
    <w:rPr>
      <w:rFonts w:ascii="Arial" w:hAnsi="Arial" w:cs="Arial"/>
    </w:rPr>
  </w:style>
  <w:style w:type="paragraph" w:customStyle="1" w:styleId="xl158">
    <w:name w:val="xl158"/>
    <w:basedOn w:val="a"/>
    <w:rsid w:val="005F19A6"/>
    <w:pPr>
      <w:autoSpaceDE/>
      <w:autoSpaceDN/>
      <w:adjustRightInd/>
      <w:spacing w:beforeAutospacing="1" w:afterAutospacing="1"/>
      <w:textAlignment w:val="center"/>
    </w:pPr>
  </w:style>
  <w:style w:type="paragraph" w:customStyle="1" w:styleId="xl159">
    <w:name w:val="xl159"/>
    <w:basedOn w:val="a"/>
    <w:rsid w:val="005F19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160">
    <w:name w:val="xl160"/>
    <w:basedOn w:val="a"/>
    <w:rsid w:val="005F19A6"/>
    <w:pPr>
      <w:autoSpaceDE/>
      <w:autoSpaceDN/>
      <w:adjustRightInd/>
      <w:spacing w:beforeAutospacing="1" w:afterAutospacing="1"/>
      <w:textAlignment w:val="center"/>
    </w:pPr>
  </w:style>
  <w:style w:type="paragraph" w:customStyle="1" w:styleId="xl161">
    <w:name w:val="xl161"/>
    <w:basedOn w:val="a"/>
    <w:rsid w:val="005F19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a"/>
    <w:rsid w:val="005F19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a"/>
    <w:rsid w:val="005F19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Autospacing="1" w:afterAutospacing="1"/>
      <w:jc w:val="center"/>
    </w:pPr>
    <w:rPr>
      <w:rFonts w:ascii="Arial" w:hAnsi="Arial" w:cs="Arial"/>
    </w:rPr>
  </w:style>
  <w:style w:type="paragraph" w:customStyle="1" w:styleId="xl164">
    <w:name w:val="xl164"/>
    <w:basedOn w:val="a"/>
    <w:rsid w:val="005F19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165">
    <w:name w:val="xl165"/>
    <w:basedOn w:val="a"/>
    <w:rsid w:val="005F19A6"/>
    <w:pPr>
      <w:pBdr>
        <w:left w:val="single" w:sz="4" w:space="0" w:color="auto"/>
        <w:right w:val="single" w:sz="4" w:space="0" w:color="auto"/>
      </w:pBdr>
      <w:autoSpaceDE/>
      <w:autoSpaceDN/>
      <w:adjustRightInd/>
      <w:spacing w:beforeAutospacing="1" w:afterAutospacing="1"/>
    </w:pPr>
    <w:rPr>
      <w:rFonts w:ascii="Arial" w:hAnsi="Arial" w:cs="Arial"/>
    </w:rPr>
  </w:style>
  <w:style w:type="paragraph" w:customStyle="1" w:styleId="xl166">
    <w:name w:val="xl166"/>
    <w:basedOn w:val="a"/>
    <w:rsid w:val="005F19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67">
    <w:name w:val="xl167"/>
    <w:basedOn w:val="a"/>
    <w:rsid w:val="005F19A6"/>
    <w:pPr>
      <w:autoSpaceDE/>
      <w:autoSpaceDN/>
      <w:adjustRightInd/>
      <w:spacing w:beforeAutospacing="1" w:afterAutospacing="1"/>
      <w:jc w:val="center"/>
      <w:textAlignment w:val="center"/>
    </w:pPr>
  </w:style>
  <w:style w:type="paragraph" w:customStyle="1" w:styleId="xl168">
    <w:name w:val="xl168"/>
    <w:basedOn w:val="a"/>
    <w:rsid w:val="005F19A6"/>
    <w:pPr>
      <w:pBdr>
        <w:left w:val="single" w:sz="4" w:space="0" w:color="auto"/>
        <w:right w:val="single" w:sz="4" w:space="0" w:color="auto"/>
      </w:pBdr>
      <w:autoSpaceDE/>
      <w:autoSpaceDN/>
      <w:adjustRightInd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a"/>
    <w:rsid w:val="005F19A6"/>
    <w:pPr>
      <w:autoSpaceDE/>
      <w:autoSpaceDN/>
      <w:adjustRightInd/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170">
    <w:name w:val="xl170"/>
    <w:basedOn w:val="a"/>
    <w:rsid w:val="005F19A6"/>
    <w:pPr>
      <w:autoSpaceDE/>
      <w:autoSpaceDN/>
      <w:adjustRightInd/>
      <w:spacing w:beforeAutospacing="1" w:afterAutospacing="1"/>
      <w:textAlignment w:val="center"/>
    </w:pPr>
  </w:style>
  <w:style w:type="paragraph" w:customStyle="1" w:styleId="xl171">
    <w:name w:val="xl171"/>
    <w:basedOn w:val="a"/>
    <w:rsid w:val="005F19A6"/>
    <w:pPr>
      <w:autoSpaceDE/>
      <w:autoSpaceDN/>
      <w:adjustRightInd/>
      <w:spacing w:beforeAutospacing="1" w:afterAutospacing="1"/>
      <w:textAlignment w:val="center"/>
    </w:pPr>
  </w:style>
  <w:style w:type="paragraph" w:customStyle="1" w:styleId="xl172">
    <w:name w:val="xl172"/>
    <w:basedOn w:val="a"/>
    <w:rsid w:val="005F19A6"/>
    <w:pPr>
      <w:autoSpaceDE/>
      <w:autoSpaceDN/>
      <w:adjustRightInd/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73">
    <w:name w:val="xl173"/>
    <w:basedOn w:val="a"/>
    <w:rsid w:val="005F19A6"/>
    <w:pPr>
      <w:autoSpaceDE/>
      <w:autoSpaceDN/>
      <w:adjustRightInd/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174">
    <w:name w:val="xl174"/>
    <w:basedOn w:val="a"/>
    <w:rsid w:val="005F19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Autospacing="1" w:afterAutospacing="1"/>
      <w:jc w:val="right"/>
    </w:pPr>
    <w:rPr>
      <w:rFonts w:ascii="Arial" w:hAnsi="Arial" w:cs="Arial"/>
    </w:rPr>
  </w:style>
  <w:style w:type="paragraph" w:customStyle="1" w:styleId="xl175">
    <w:name w:val="xl175"/>
    <w:basedOn w:val="a"/>
    <w:rsid w:val="005F19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Autospacing="1" w:afterAutospacing="1"/>
      <w:jc w:val="right"/>
      <w:textAlignment w:val="center"/>
    </w:pPr>
    <w:rPr>
      <w:rFonts w:ascii="Arial" w:hAnsi="Arial" w:cs="Arial"/>
    </w:rPr>
  </w:style>
  <w:style w:type="paragraph" w:customStyle="1" w:styleId="xl176">
    <w:name w:val="xl176"/>
    <w:basedOn w:val="a"/>
    <w:rsid w:val="005F19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Autospacing="1" w:afterAutospacing="1"/>
      <w:jc w:val="right"/>
      <w:textAlignment w:val="center"/>
    </w:pPr>
    <w:rPr>
      <w:rFonts w:ascii="Arial" w:hAnsi="Arial" w:cs="Arial"/>
    </w:rPr>
  </w:style>
  <w:style w:type="paragraph" w:customStyle="1" w:styleId="xl177">
    <w:name w:val="xl177"/>
    <w:basedOn w:val="a"/>
    <w:rsid w:val="005F19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Autospacing="1" w:afterAutospacing="1"/>
      <w:jc w:val="right"/>
    </w:pPr>
    <w:rPr>
      <w:rFonts w:ascii="Arial" w:hAnsi="Arial" w:cs="Arial"/>
    </w:rPr>
  </w:style>
  <w:style w:type="paragraph" w:customStyle="1" w:styleId="xl178">
    <w:name w:val="xl178"/>
    <w:basedOn w:val="a"/>
    <w:rsid w:val="005F19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79">
    <w:name w:val="xl179"/>
    <w:basedOn w:val="a"/>
    <w:rsid w:val="005F19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Autospacing="1" w:afterAutospacing="1"/>
      <w:jc w:val="center"/>
    </w:pPr>
    <w:rPr>
      <w:rFonts w:ascii="Arial" w:hAnsi="Arial" w:cs="Arial"/>
    </w:rPr>
  </w:style>
  <w:style w:type="paragraph" w:customStyle="1" w:styleId="xl180">
    <w:name w:val="xl180"/>
    <w:basedOn w:val="a"/>
    <w:rsid w:val="005F19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Autospacing="1" w:afterAutospacing="1"/>
    </w:pPr>
    <w:rPr>
      <w:rFonts w:ascii="Arial" w:hAnsi="Arial" w:cs="Arial"/>
    </w:rPr>
  </w:style>
  <w:style w:type="paragraph" w:customStyle="1" w:styleId="xl181">
    <w:name w:val="xl181"/>
    <w:basedOn w:val="a"/>
    <w:rsid w:val="005F19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82">
    <w:name w:val="xl182"/>
    <w:basedOn w:val="a"/>
    <w:rsid w:val="005F19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83">
    <w:name w:val="xl183"/>
    <w:basedOn w:val="a"/>
    <w:rsid w:val="005F19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Autospacing="1" w:afterAutospacing="1"/>
      <w:jc w:val="center"/>
    </w:pPr>
    <w:rPr>
      <w:rFonts w:ascii="Arial" w:hAnsi="Arial" w:cs="Arial"/>
    </w:rPr>
  </w:style>
  <w:style w:type="paragraph" w:customStyle="1" w:styleId="xl184">
    <w:name w:val="xl184"/>
    <w:basedOn w:val="a"/>
    <w:rsid w:val="005F19A6"/>
    <w:pPr>
      <w:pBdr>
        <w:left w:val="single" w:sz="4" w:space="0" w:color="auto"/>
        <w:right w:val="single" w:sz="4" w:space="0" w:color="auto"/>
      </w:pBdr>
      <w:autoSpaceDE/>
      <w:autoSpaceDN/>
      <w:adjustRightInd/>
      <w:spacing w:beforeAutospacing="1" w:afterAutospacing="1"/>
      <w:jc w:val="center"/>
    </w:pPr>
    <w:rPr>
      <w:rFonts w:ascii="Arial" w:hAnsi="Arial" w:cs="Arial"/>
    </w:rPr>
  </w:style>
  <w:style w:type="paragraph" w:customStyle="1" w:styleId="xl185">
    <w:name w:val="xl185"/>
    <w:basedOn w:val="a"/>
    <w:rsid w:val="005F19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Autospacing="1" w:afterAutospacing="1"/>
      <w:jc w:val="center"/>
    </w:pPr>
    <w:rPr>
      <w:rFonts w:ascii="Arial" w:hAnsi="Arial" w:cs="Arial"/>
    </w:rPr>
  </w:style>
  <w:style w:type="paragraph" w:customStyle="1" w:styleId="xl186">
    <w:name w:val="xl186"/>
    <w:basedOn w:val="a"/>
    <w:rsid w:val="005F19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87">
    <w:name w:val="xl187"/>
    <w:basedOn w:val="a"/>
    <w:rsid w:val="005F19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Autospacing="1" w:afterAutospacing="1"/>
      <w:jc w:val="center"/>
    </w:pPr>
    <w:rPr>
      <w:rFonts w:ascii="Arial" w:hAnsi="Arial" w:cs="Arial"/>
    </w:rPr>
  </w:style>
  <w:style w:type="paragraph" w:customStyle="1" w:styleId="xl188">
    <w:name w:val="xl188"/>
    <w:basedOn w:val="a"/>
    <w:rsid w:val="005F19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a"/>
    <w:rsid w:val="005F19A6"/>
    <w:pPr>
      <w:pBdr>
        <w:left w:val="single" w:sz="4" w:space="0" w:color="auto"/>
        <w:right w:val="single" w:sz="4" w:space="0" w:color="auto"/>
      </w:pBdr>
      <w:autoSpaceDE/>
      <w:autoSpaceDN/>
      <w:adjustRightInd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a"/>
    <w:rsid w:val="005F19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91">
    <w:name w:val="xl191"/>
    <w:basedOn w:val="a"/>
    <w:rsid w:val="005F19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Autospacing="1" w:afterAutospacing="1"/>
      <w:jc w:val="center"/>
    </w:pPr>
    <w:rPr>
      <w:rFonts w:ascii="Arial" w:hAnsi="Arial" w:cs="Arial"/>
    </w:rPr>
  </w:style>
  <w:style w:type="paragraph" w:customStyle="1" w:styleId="xl192">
    <w:name w:val="xl192"/>
    <w:basedOn w:val="a"/>
    <w:rsid w:val="005F19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Autospacing="1" w:afterAutospacing="1"/>
      <w:jc w:val="center"/>
    </w:pPr>
    <w:rPr>
      <w:rFonts w:ascii="Arial" w:hAnsi="Arial" w:cs="Arial"/>
    </w:rPr>
  </w:style>
  <w:style w:type="paragraph" w:customStyle="1" w:styleId="xl193">
    <w:name w:val="xl193"/>
    <w:basedOn w:val="a"/>
    <w:rsid w:val="005F19A6"/>
    <w:pPr>
      <w:pBdr>
        <w:left w:val="single" w:sz="4" w:space="0" w:color="auto"/>
        <w:right w:val="single" w:sz="4" w:space="0" w:color="auto"/>
      </w:pBdr>
      <w:autoSpaceDE/>
      <w:autoSpaceDN/>
      <w:adjustRightInd/>
      <w:spacing w:beforeAutospacing="1" w:afterAutospacing="1"/>
      <w:jc w:val="center"/>
    </w:pPr>
    <w:rPr>
      <w:rFonts w:ascii="Arial" w:hAnsi="Arial" w:cs="Arial"/>
    </w:rPr>
  </w:style>
  <w:style w:type="paragraph" w:customStyle="1" w:styleId="xl194">
    <w:name w:val="xl194"/>
    <w:basedOn w:val="a"/>
    <w:rsid w:val="005F19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Autospacing="1" w:afterAutospacing="1"/>
      <w:jc w:val="center"/>
    </w:pPr>
    <w:rPr>
      <w:rFonts w:ascii="Arial" w:hAnsi="Arial" w:cs="Arial"/>
    </w:rPr>
  </w:style>
  <w:style w:type="paragraph" w:customStyle="1" w:styleId="xl195">
    <w:name w:val="xl195"/>
    <w:basedOn w:val="a"/>
    <w:rsid w:val="005F19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96">
    <w:name w:val="xl196"/>
    <w:basedOn w:val="a"/>
    <w:rsid w:val="005F19A6"/>
    <w:pPr>
      <w:pBdr>
        <w:left w:val="single" w:sz="4" w:space="0" w:color="auto"/>
        <w:right w:val="single" w:sz="4" w:space="0" w:color="auto"/>
      </w:pBdr>
      <w:autoSpaceDE/>
      <w:autoSpaceDN/>
      <w:adjustRightInd/>
      <w:spacing w:beforeAutospacing="1" w:afterAutospacing="1"/>
      <w:jc w:val="center"/>
      <w:textAlignment w:val="center"/>
    </w:pPr>
    <w:rPr>
      <w:rFonts w:ascii="Arial" w:hAnsi="Arial" w:cs="Arial"/>
    </w:rPr>
  </w:style>
  <w:style w:type="table" w:customStyle="1" w:styleId="81">
    <w:name w:val="Сетка таблицы8"/>
    <w:basedOn w:val="a1"/>
    <w:next w:val="af1"/>
    <w:uiPriority w:val="59"/>
    <w:rsid w:val="001213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Сетка таблицы9"/>
    <w:basedOn w:val="a1"/>
    <w:next w:val="af1"/>
    <w:uiPriority w:val="59"/>
    <w:rsid w:val="001213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aliases w:val="bt Знак"/>
    <w:basedOn w:val="a0"/>
    <w:link w:val="a3"/>
    <w:rsid w:val="0012132E"/>
    <w:rPr>
      <w:sz w:val="28"/>
    </w:rPr>
  </w:style>
  <w:style w:type="character" w:customStyle="1" w:styleId="a6">
    <w:name w:val="Верхний колонтитул Знак"/>
    <w:basedOn w:val="a0"/>
    <w:link w:val="a5"/>
    <w:rsid w:val="0012132E"/>
    <w:rPr>
      <w:sz w:val="24"/>
      <w:szCs w:val="24"/>
    </w:rPr>
  </w:style>
  <w:style w:type="character" w:customStyle="1" w:styleId="af">
    <w:name w:val="Название Знак"/>
    <w:basedOn w:val="a0"/>
    <w:link w:val="ad"/>
    <w:rsid w:val="0012132E"/>
    <w:rPr>
      <w:rFonts w:ascii="Arial" w:eastAsia="Andale Sans UI" w:hAnsi="Arial" w:cs="Tahoma"/>
      <w:kern w:val="1"/>
      <w:sz w:val="28"/>
      <w:szCs w:val="28"/>
    </w:rPr>
  </w:style>
  <w:style w:type="character" w:customStyle="1" w:styleId="af0">
    <w:name w:val="Подзаголовок Знак"/>
    <w:basedOn w:val="a0"/>
    <w:link w:val="ae"/>
    <w:rsid w:val="0012132E"/>
    <w:rPr>
      <w:rFonts w:ascii="Arial" w:hAnsi="Arial" w:cs="Arial"/>
      <w:sz w:val="24"/>
      <w:szCs w:val="24"/>
    </w:rPr>
  </w:style>
  <w:style w:type="paragraph" w:customStyle="1" w:styleId="headertext">
    <w:name w:val="headertext"/>
    <w:basedOn w:val="a"/>
    <w:rsid w:val="0012132E"/>
    <w:pPr>
      <w:autoSpaceDE/>
      <w:autoSpaceDN/>
      <w:adjustRightInd/>
      <w:spacing w:beforeAutospacing="1" w:afterAutospacing="1"/>
    </w:pPr>
    <w:rPr>
      <w:rFonts w:eastAsiaTheme="minorHAnsi"/>
    </w:rPr>
  </w:style>
  <w:style w:type="character" w:customStyle="1" w:styleId="afe">
    <w:name w:val="Абзац списка Знак"/>
    <w:basedOn w:val="a0"/>
    <w:link w:val="afd"/>
    <w:uiPriority w:val="34"/>
    <w:locked/>
    <w:rsid w:val="00993D2F"/>
    <w:rPr>
      <w:sz w:val="24"/>
      <w:szCs w:val="24"/>
    </w:rPr>
  </w:style>
  <w:style w:type="paragraph" w:customStyle="1" w:styleId="aff2">
    <w:name w:val="Таблицы (моноширинный)"/>
    <w:basedOn w:val="a"/>
    <w:next w:val="a"/>
    <w:uiPriority w:val="99"/>
    <w:rsid w:val="00993D2F"/>
    <w:pPr>
      <w:widowControl w:val="0"/>
      <w:spacing w:before="0" w:after="0"/>
      <w:jc w:val="both"/>
    </w:pPr>
    <w:rPr>
      <w:rFonts w:ascii="Courier New" w:hAnsi="Courier New" w:cs="Courier New"/>
      <w:sz w:val="22"/>
      <w:szCs w:val="22"/>
    </w:rPr>
  </w:style>
  <w:style w:type="numbering" w:customStyle="1" w:styleId="15">
    <w:name w:val="Нет списка1"/>
    <w:next w:val="a2"/>
    <w:uiPriority w:val="99"/>
    <w:semiHidden/>
    <w:unhideWhenUsed/>
    <w:rsid w:val="008E2923"/>
  </w:style>
  <w:style w:type="table" w:customStyle="1" w:styleId="30">
    <w:name w:val="Сетка таблицы3"/>
    <w:basedOn w:val="a1"/>
    <w:next w:val="af1"/>
    <w:uiPriority w:val="59"/>
    <w:rsid w:val="008E292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0">
    <w:name w:val="Сетка таблицы81"/>
    <w:basedOn w:val="a1"/>
    <w:next w:val="af1"/>
    <w:uiPriority w:val="59"/>
    <w:rsid w:val="008E292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">
    <w:name w:val="Сетка таблицы91"/>
    <w:basedOn w:val="a1"/>
    <w:next w:val="af1"/>
    <w:uiPriority w:val="59"/>
    <w:rsid w:val="008E292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8E292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1"/>
    <w:uiPriority w:val="59"/>
    <w:rsid w:val="008E29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1"/>
    <w:uiPriority w:val="59"/>
    <w:rsid w:val="008E29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garantF1://12072032.0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12071109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C30773-D77F-4F22-A8B8-898FC9BC8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24</Pages>
  <Words>5288</Words>
  <Characters>30144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 37/09</vt:lpstr>
    </vt:vector>
  </TitlesOfParts>
  <Company>DG Win&amp;Soft</Company>
  <LinksUpToDate>false</LinksUpToDate>
  <CharactersWithSpaces>35362</CharactersWithSpaces>
  <SharedDoc>false</SharedDoc>
  <HLinks>
    <vt:vector size="12" baseType="variant">
      <vt:variant>
        <vt:i4>1441860</vt:i4>
      </vt:variant>
      <vt:variant>
        <vt:i4>3</vt:i4>
      </vt:variant>
      <vt:variant>
        <vt:i4>0</vt:i4>
      </vt:variant>
      <vt:variant>
        <vt:i4>5</vt:i4>
      </vt:variant>
      <vt:variant>
        <vt:lpwstr>http://www.kes-group.ru/</vt:lpwstr>
      </vt:variant>
      <vt:variant>
        <vt:lpwstr/>
      </vt:variant>
      <vt:variant>
        <vt:i4>3735641</vt:i4>
      </vt:variant>
      <vt:variant>
        <vt:i4>0</vt:i4>
      </vt:variant>
      <vt:variant>
        <vt:i4>0</vt:i4>
      </vt:variant>
      <vt:variant>
        <vt:i4>5</vt:i4>
      </vt:variant>
      <vt:variant>
        <vt:lpwstr>mailto:info@kes-group.ru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 37/09</dc:title>
  <dc:creator>бармен</dc:creator>
  <cp:lastModifiedBy>Бандура Ольга Николаевна</cp:lastModifiedBy>
  <cp:revision>20</cp:revision>
  <cp:lastPrinted>2020-07-16T06:31:00Z</cp:lastPrinted>
  <dcterms:created xsi:type="dcterms:W3CDTF">2019-04-03T07:36:00Z</dcterms:created>
  <dcterms:modified xsi:type="dcterms:W3CDTF">2020-07-20T06:52:00Z</dcterms:modified>
</cp:coreProperties>
</file>