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90A" w:rsidRPr="00532D32" w:rsidRDefault="0071290A" w:rsidP="0071290A">
      <w:pPr>
        <w:keepNext/>
        <w:jc w:val="right"/>
        <w:outlineLvl w:val="1"/>
        <w:rPr>
          <w:b/>
          <w:sz w:val="24"/>
          <w:szCs w:val="24"/>
        </w:rPr>
      </w:pPr>
      <w:r w:rsidRPr="00532D32">
        <w:rPr>
          <w:b/>
          <w:sz w:val="24"/>
          <w:szCs w:val="24"/>
        </w:rPr>
        <w:t>УТВЕРЖДАЮ:</w:t>
      </w:r>
    </w:p>
    <w:p w:rsidR="0071290A" w:rsidRPr="00532D32" w:rsidRDefault="0071290A" w:rsidP="0071290A">
      <w:pPr>
        <w:jc w:val="right"/>
        <w:rPr>
          <w:sz w:val="24"/>
          <w:szCs w:val="24"/>
        </w:rPr>
      </w:pPr>
      <w:r w:rsidRPr="00532D32">
        <w:rPr>
          <w:sz w:val="24"/>
          <w:szCs w:val="24"/>
        </w:rPr>
        <w:t xml:space="preserve">Заместитель генерального директора </w:t>
      </w:r>
    </w:p>
    <w:p w:rsidR="0071290A" w:rsidRPr="00532D32" w:rsidRDefault="0071290A" w:rsidP="0071290A">
      <w:pPr>
        <w:jc w:val="right"/>
        <w:rPr>
          <w:sz w:val="24"/>
          <w:szCs w:val="24"/>
        </w:rPr>
      </w:pPr>
      <w:r w:rsidRPr="00532D32">
        <w:rPr>
          <w:sz w:val="24"/>
          <w:szCs w:val="24"/>
        </w:rPr>
        <w:t xml:space="preserve">по </w:t>
      </w:r>
      <w:r>
        <w:rPr>
          <w:sz w:val="24"/>
          <w:szCs w:val="24"/>
        </w:rPr>
        <w:t>продажам и маркетингу</w:t>
      </w:r>
    </w:p>
    <w:p w:rsidR="0071290A" w:rsidRPr="00532D32" w:rsidRDefault="0071290A" w:rsidP="0071290A">
      <w:pPr>
        <w:jc w:val="right"/>
        <w:rPr>
          <w:sz w:val="24"/>
          <w:szCs w:val="24"/>
        </w:rPr>
      </w:pPr>
    </w:p>
    <w:p w:rsidR="0071290A" w:rsidRPr="00532D32" w:rsidRDefault="0071290A" w:rsidP="0071290A">
      <w:pPr>
        <w:jc w:val="right"/>
        <w:rPr>
          <w:sz w:val="24"/>
          <w:szCs w:val="24"/>
        </w:rPr>
      </w:pPr>
      <w:r w:rsidRPr="00532D32">
        <w:rPr>
          <w:sz w:val="24"/>
          <w:szCs w:val="24"/>
        </w:rPr>
        <w:t>______________/</w:t>
      </w:r>
      <w:r>
        <w:rPr>
          <w:sz w:val="24"/>
          <w:szCs w:val="24"/>
          <w:u w:val="single"/>
        </w:rPr>
        <w:t xml:space="preserve">А.В. </w:t>
      </w:r>
      <w:proofErr w:type="spellStart"/>
      <w:r>
        <w:rPr>
          <w:sz w:val="24"/>
          <w:szCs w:val="24"/>
          <w:u w:val="single"/>
        </w:rPr>
        <w:t>Вацовская</w:t>
      </w:r>
      <w:proofErr w:type="spellEnd"/>
      <w:r w:rsidRPr="00532D32">
        <w:rPr>
          <w:sz w:val="24"/>
          <w:szCs w:val="24"/>
        </w:rPr>
        <w:t>/</w:t>
      </w:r>
    </w:p>
    <w:p w:rsidR="0071290A" w:rsidRPr="00845292" w:rsidRDefault="0071290A" w:rsidP="0071290A">
      <w:pPr>
        <w:jc w:val="right"/>
        <w:rPr>
          <w:sz w:val="24"/>
          <w:szCs w:val="24"/>
        </w:rPr>
      </w:pPr>
      <w:r w:rsidRPr="00845292">
        <w:rPr>
          <w:sz w:val="24"/>
          <w:szCs w:val="24"/>
        </w:rPr>
        <w:t>/</w:t>
      </w:r>
    </w:p>
    <w:p w:rsidR="008C4189" w:rsidRPr="00845292" w:rsidRDefault="0071290A" w:rsidP="0071290A">
      <w:pPr>
        <w:pStyle w:val="Style1"/>
        <w:widowControl/>
        <w:spacing w:before="55" w:line="274" w:lineRule="exact"/>
        <w:jc w:val="right"/>
        <w:rPr>
          <w:rStyle w:val="FontStyle13"/>
          <w:b w:val="0"/>
          <w:sz w:val="24"/>
          <w:szCs w:val="24"/>
        </w:rPr>
      </w:pPr>
      <w:r w:rsidRPr="00845292">
        <w:t>«</w:t>
      </w:r>
      <w:r>
        <w:t>27» Марта</w:t>
      </w:r>
      <w:r w:rsidRPr="00845292">
        <w:t xml:space="preserve"> 2018г</w:t>
      </w:r>
    </w:p>
    <w:p w:rsidR="000E4DC3" w:rsidRPr="00845292" w:rsidRDefault="00FB4FEF" w:rsidP="0064515E">
      <w:pPr>
        <w:pStyle w:val="Style1"/>
        <w:widowControl/>
        <w:spacing w:before="55" w:line="274" w:lineRule="exact"/>
        <w:jc w:val="center"/>
        <w:rPr>
          <w:bCs/>
        </w:rPr>
      </w:pPr>
      <w:r w:rsidRPr="00845292">
        <w:rPr>
          <w:rStyle w:val="FontStyle13"/>
          <w:b w:val="0"/>
          <w:sz w:val="24"/>
          <w:szCs w:val="24"/>
        </w:rPr>
        <w:t>Спецификация</w:t>
      </w:r>
    </w:p>
    <w:p w:rsidR="00E94433" w:rsidRPr="00845292" w:rsidRDefault="00E94433" w:rsidP="00CA19DF">
      <w:pPr>
        <w:pStyle w:val="Style2"/>
        <w:widowControl/>
        <w:spacing w:line="274" w:lineRule="exact"/>
        <w:ind w:right="922" w:firstLine="0"/>
        <w:jc w:val="right"/>
        <w:rPr>
          <w:rStyle w:val="FontStyle19"/>
          <w:sz w:val="24"/>
          <w:szCs w:val="24"/>
        </w:rPr>
      </w:pPr>
    </w:p>
    <w:p w:rsidR="000E1279" w:rsidRPr="00845292" w:rsidRDefault="000E1279" w:rsidP="00CA19DF">
      <w:pPr>
        <w:widowControl w:val="0"/>
        <w:jc w:val="right"/>
        <w:rPr>
          <w:sz w:val="24"/>
          <w:szCs w:val="24"/>
        </w:rPr>
      </w:pPr>
    </w:p>
    <w:tbl>
      <w:tblPr>
        <w:tblW w:w="9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708"/>
        <w:gridCol w:w="567"/>
        <w:gridCol w:w="2835"/>
        <w:gridCol w:w="3113"/>
      </w:tblGrid>
      <w:tr w:rsidR="00E33765" w:rsidRPr="00E33765" w:rsidTr="00E3376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3765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3765">
              <w:rPr>
                <w:b/>
                <w:bCs/>
                <w:color w:val="000000"/>
                <w:sz w:val="24"/>
                <w:szCs w:val="24"/>
              </w:rPr>
              <w:t>Наименование товара, работ, услуг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3765">
              <w:rPr>
                <w:b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3765">
              <w:rPr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3765">
              <w:rPr>
                <w:b/>
                <w:bCs/>
                <w:color w:val="000000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826D9" w:rsidP="00E337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Артикул</w:t>
            </w:r>
          </w:p>
        </w:tc>
      </w:tr>
      <w:tr w:rsidR="00E33765" w:rsidRPr="00E33765" w:rsidTr="00E33765">
        <w:trPr>
          <w:trHeight w:val="5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3765" w:rsidRPr="00E33765" w:rsidTr="00E33765">
        <w:trPr>
          <w:trHeight w:val="5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765" w:rsidRPr="00E33765" w:rsidRDefault="00E33765" w:rsidP="00E3376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3765" w:rsidRPr="00E33765" w:rsidTr="00E33765">
        <w:trPr>
          <w:trHeight w:val="53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71290A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 xml:space="preserve">Средство для замачивания и ручного мытья </w:t>
            </w:r>
            <w:proofErr w:type="gramStart"/>
            <w:r w:rsidRPr="00E33765">
              <w:rPr>
                <w:color w:val="000000"/>
                <w:sz w:val="24"/>
                <w:szCs w:val="24"/>
              </w:rPr>
              <w:t xml:space="preserve">посуды 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Cif</w:t>
            </w:r>
            <w:proofErr w:type="spellEnd"/>
            <w:proofErr w:type="gram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Dishwash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Концентрированное нейтральное средство для замачивания и ручного мытья посуды. Средство содержит оптимальное сочетание анионных и амфотерных ПАВ, способствующих растворению жировых загрязнений и остатков пищи и упрощающих процесс мытья посуды. Не оставляет разводы. Приятный лимонный аромат. рН-нейтральное средство.</w:t>
            </w:r>
          </w:p>
          <w:p w:rsidR="0071290A" w:rsidRPr="00E33765" w:rsidRDefault="00DE0DE9" w:rsidP="00E337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-</w:t>
            </w:r>
            <w:r w:rsidR="0071290A" w:rsidRPr="00E33765">
              <w:rPr>
                <w:color w:val="000000"/>
                <w:sz w:val="24"/>
                <w:szCs w:val="24"/>
              </w:rPr>
              <w:t xml:space="preserve"> 5 литров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826D9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100887811</w:t>
            </w:r>
          </w:p>
        </w:tc>
      </w:tr>
      <w:tr w:rsidR="00E33765" w:rsidRPr="00E33765" w:rsidTr="00E33765">
        <w:trPr>
          <w:trHeight w:val="4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71290A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 xml:space="preserve">Универсальное чистящее средство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Cif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All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Purpose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Cleaner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Универсальное щелочное моющее средство для мытья полов и других поверхностей. Эффективно удаляет жирные загрязнения и въевшуюся грязь. Подходит для ежедневной и частой уборки. Безопасно для большинства поверхностей, включая лакокрасочные. Не требует смывания.</w:t>
            </w:r>
          </w:p>
          <w:p w:rsidR="0071290A" w:rsidRPr="00E33765" w:rsidRDefault="00DE0DE9" w:rsidP="00E337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-</w:t>
            </w:r>
            <w:r w:rsidRPr="00E33765">
              <w:rPr>
                <w:color w:val="000000"/>
                <w:sz w:val="24"/>
                <w:szCs w:val="24"/>
              </w:rPr>
              <w:t xml:space="preserve"> 5 литров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826D9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7518659</w:t>
            </w:r>
          </w:p>
        </w:tc>
      </w:tr>
      <w:tr w:rsidR="00E33765" w:rsidRPr="00E33765" w:rsidTr="00E33765">
        <w:trPr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71290A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 xml:space="preserve">Очиститель и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обезжириватель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Cif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Power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Cleaner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Degreaser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conc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Растворяет сильные жировые загрязнения. Обладает приятным ароматом. Идеально подходит для применения в зоне кухни (полы, стены, вытяжки, стоки, фильтры, кухонный инвентарь), безопасно для алюминиевых поверхностей</w:t>
            </w:r>
          </w:p>
          <w:p w:rsidR="0071290A" w:rsidRPr="00E33765" w:rsidRDefault="00DE0DE9" w:rsidP="00E337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</w:t>
            </w:r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="0071290A" w:rsidRPr="00E33765">
              <w:rPr>
                <w:color w:val="000000"/>
                <w:sz w:val="24"/>
                <w:szCs w:val="24"/>
              </w:rPr>
              <w:t>5 литров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826D9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100858574</w:t>
            </w:r>
          </w:p>
        </w:tc>
      </w:tr>
      <w:tr w:rsidR="00E33765" w:rsidRPr="00E33765" w:rsidTr="00E33765">
        <w:trPr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Star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</w:t>
            </w:r>
            <w:proofErr w:type="gramStart"/>
            <w:r w:rsidRPr="00E33765">
              <w:rPr>
                <w:color w:val="000000"/>
                <w:sz w:val="24"/>
                <w:szCs w:val="24"/>
              </w:rPr>
              <w:t>1  Ср</w:t>
            </w:r>
            <w:proofErr w:type="gramEnd"/>
            <w:r w:rsidRPr="00E33765">
              <w:rPr>
                <w:color w:val="000000"/>
                <w:sz w:val="24"/>
                <w:szCs w:val="24"/>
              </w:rPr>
              <w:t>-во для замачивания</w:t>
            </w:r>
            <w:r w:rsidR="0071290A">
              <w:rPr>
                <w:color w:val="000000"/>
                <w:sz w:val="24"/>
                <w:szCs w:val="24"/>
              </w:rPr>
              <w:t xml:space="preserve"> и ручного мытья посуды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71290A" w:rsidP="00E337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90A" w:rsidRDefault="00E33765" w:rsidP="00E33765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 xml:space="preserve">Средство предназначено для мытья посуды, очень эффективно при замачивании благодаря действию ПАВ. Выгодно отличается от агрессивной химии для посудомоечных машин. Дозировка: 20 грамм на 20 литров воды. </w:t>
            </w:r>
          </w:p>
          <w:p w:rsidR="00E33765" w:rsidRDefault="00DE0DE9" w:rsidP="00E337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-</w:t>
            </w:r>
            <w:r w:rsidR="00E33765" w:rsidRPr="00E33765">
              <w:rPr>
                <w:color w:val="000000"/>
                <w:sz w:val="24"/>
                <w:szCs w:val="24"/>
              </w:rPr>
              <w:t xml:space="preserve"> 5 литров</w:t>
            </w:r>
          </w:p>
          <w:p w:rsidR="0071290A" w:rsidRPr="00E33765" w:rsidRDefault="0071290A" w:rsidP="00E337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упаковке: 2шт.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826D9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7508226</w:t>
            </w:r>
          </w:p>
        </w:tc>
      </w:tr>
      <w:tr w:rsidR="00E33765" w:rsidRPr="00E33765" w:rsidTr="00E33765">
        <w:trPr>
          <w:trHeight w:val="78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FC10C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Multi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r w:rsidR="00FC10C1">
              <w:rPr>
                <w:color w:val="000000"/>
                <w:sz w:val="24"/>
                <w:szCs w:val="24"/>
              </w:rPr>
              <w:t>D</w:t>
            </w:r>
            <w:proofErr w:type="gramStart"/>
            <w:r w:rsidR="00FC10C1">
              <w:rPr>
                <w:color w:val="000000"/>
                <w:sz w:val="24"/>
                <w:szCs w:val="24"/>
              </w:rPr>
              <w:t>2  Универсальное</w:t>
            </w:r>
            <w:proofErr w:type="gramEnd"/>
            <w:r w:rsidR="00FC10C1">
              <w:rPr>
                <w:color w:val="000000"/>
                <w:sz w:val="24"/>
                <w:szCs w:val="24"/>
              </w:rPr>
              <w:t xml:space="preserve"> моющее ср-во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C10C1" w:rsidP="00E337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уп</w:t>
            </w:r>
            <w:proofErr w:type="spellEnd"/>
            <w:r w:rsidR="00E33765" w:rsidRPr="00E337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 xml:space="preserve">Чистящее средство широкого спектра применения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Multi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D2 является концентрированным детергентом для чистки различных поверхностей в помещениях, связанных с обработкой пищи, включая полы, стены, двери, потолки и оборудование. Эффективно удаляет жир и въевшиеся пищевые пятна. Эффективен в воде любой жесткости. Применим на всех типах поверхностей, за исключением поверхностей из отполированного алюминия.</w:t>
            </w:r>
          </w:p>
          <w:p w:rsidR="00FC10C1" w:rsidRDefault="00DE0DE9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-</w:t>
            </w:r>
            <w:r w:rsidR="00FC10C1">
              <w:rPr>
                <w:color w:val="000000"/>
                <w:sz w:val="24"/>
                <w:szCs w:val="24"/>
              </w:rPr>
              <w:t xml:space="preserve"> 2 литра</w:t>
            </w:r>
          </w:p>
          <w:p w:rsidR="00FC10C1" w:rsidRPr="00E33765" w:rsidRDefault="00FC10C1" w:rsidP="00E337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упаковке: 6шт.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826D9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7518913</w:t>
            </w:r>
          </w:p>
        </w:tc>
      </w:tr>
      <w:tr w:rsidR="00E33765" w:rsidRPr="00E33765" w:rsidTr="00E33765">
        <w:trPr>
          <w:trHeight w:val="4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FC10C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Extend</w:t>
            </w:r>
            <w:proofErr w:type="spellEnd"/>
            <w:r w:rsidR="00FC10C1">
              <w:rPr>
                <w:color w:val="000000"/>
                <w:sz w:val="24"/>
                <w:szCs w:val="24"/>
              </w:rPr>
              <w:t xml:space="preserve"> D3 Ср-во для удаления жира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C10C1" w:rsidP="00E337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уп</w:t>
            </w:r>
            <w:proofErr w:type="spellEnd"/>
            <w:r w:rsidR="00E33765" w:rsidRPr="00E337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0C1" w:rsidRDefault="00E33765" w:rsidP="00FC10C1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 xml:space="preserve">Средство для удаления жировых загрязнений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Extend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D3 предназначено для очистки кухонного оборудования от жира, нагара, никотиновых и масляных загрязнений.  Проникает во въевшиеся загрязнения. Не наносит вреда алюминиевым поверхностям</w:t>
            </w:r>
            <w:r w:rsidR="00FC10C1">
              <w:rPr>
                <w:color w:val="000000"/>
                <w:sz w:val="24"/>
                <w:szCs w:val="24"/>
              </w:rPr>
              <w:t xml:space="preserve"> </w:t>
            </w:r>
          </w:p>
          <w:p w:rsidR="00DE0DE9" w:rsidRDefault="00DE0DE9" w:rsidP="00DE0D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- 2 литра</w:t>
            </w:r>
          </w:p>
          <w:p w:rsidR="00E33765" w:rsidRPr="00E33765" w:rsidRDefault="00FC10C1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упаковке: 6шт.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826D9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7519186</w:t>
            </w:r>
          </w:p>
        </w:tc>
      </w:tr>
      <w:tr w:rsidR="00E33765" w:rsidRPr="00E33765" w:rsidTr="00E33765">
        <w:trPr>
          <w:trHeight w:val="56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FC10C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Calc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D5   Ср-во для удаления ржавчины, окалины, известковых отложений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C10C1" w:rsidP="00E337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уп</w:t>
            </w:r>
            <w:proofErr w:type="spellEnd"/>
            <w:r w:rsidR="00E33765" w:rsidRPr="00E337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 xml:space="preserve">Средство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Calc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D5 является высококонцентрированным моющим средством на основе кислоты. Предназначено для удаления отложения солей жесткости воды с рабочих частей кухонного оборудования и посуды, </w:t>
            </w:r>
            <w:proofErr w:type="gramStart"/>
            <w:r w:rsidRPr="00E33765">
              <w:rPr>
                <w:color w:val="000000"/>
                <w:sz w:val="24"/>
                <w:szCs w:val="24"/>
              </w:rPr>
              <w:t>например</w:t>
            </w:r>
            <w:proofErr w:type="gramEnd"/>
            <w:r w:rsidRPr="00E33765">
              <w:rPr>
                <w:color w:val="000000"/>
                <w:sz w:val="24"/>
                <w:szCs w:val="24"/>
              </w:rPr>
              <w:t xml:space="preserve"> посудомоечных машин, котлов, паровых варочных аппаратов, мармитов, кофеварок, бойлеров и т.д.</w:t>
            </w:r>
          </w:p>
          <w:p w:rsidR="00FC10C1" w:rsidRDefault="00DE0DE9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</w:t>
            </w:r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="00FC10C1" w:rsidRPr="00E33765">
              <w:rPr>
                <w:color w:val="000000"/>
                <w:sz w:val="24"/>
                <w:szCs w:val="24"/>
              </w:rPr>
              <w:t>5 литров</w:t>
            </w:r>
          </w:p>
          <w:p w:rsidR="00FC10C1" w:rsidRPr="00E33765" w:rsidRDefault="00FC10C1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упаковке: 2шт.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F826D9" w:rsidRDefault="00F826D9" w:rsidP="00E3376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G11954</w:t>
            </w:r>
          </w:p>
        </w:tc>
      </w:tr>
      <w:tr w:rsidR="00E33765" w:rsidRPr="00E33765" w:rsidTr="00E33765">
        <w:trPr>
          <w:trHeight w:val="66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FC10C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Bac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</w:t>
            </w:r>
            <w:proofErr w:type="gramStart"/>
            <w:r w:rsidRPr="00E33765">
              <w:rPr>
                <w:color w:val="000000"/>
                <w:sz w:val="24"/>
                <w:szCs w:val="24"/>
              </w:rPr>
              <w:t>10  Средство</w:t>
            </w:r>
            <w:proofErr w:type="gramEnd"/>
            <w:r w:rsidRPr="00E33765">
              <w:rPr>
                <w:color w:val="000000"/>
                <w:sz w:val="24"/>
                <w:szCs w:val="24"/>
              </w:rPr>
              <w:t xml:space="preserve"> дезинфицирующее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C10C1" w:rsidP="00E337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уп</w:t>
            </w:r>
            <w:proofErr w:type="spellEnd"/>
            <w:r w:rsidR="00E33765" w:rsidRPr="00E337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Bac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D10 - концентрированное моющее и дезинфицирующее средство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длядезинфекции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всех поверхностей, соприкасающихся с пищей. Один продукт для чистки и дезинфекции. Отлично удаляет жир и застаревшие пищевые загрязнения. Эффективно против широкого спектра микроорганизмов, способствуя поддержанию гигиенической чистоты на кухне.</w:t>
            </w:r>
          </w:p>
          <w:p w:rsidR="00DE0DE9" w:rsidRDefault="00DE0DE9" w:rsidP="00DE0D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</w:t>
            </w:r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E33765">
              <w:rPr>
                <w:color w:val="000000"/>
                <w:sz w:val="24"/>
                <w:szCs w:val="24"/>
              </w:rPr>
              <w:t>5 литров</w:t>
            </w:r>
          </w:p>
          <w:p w:rsidR="00FC10C1" w:rsidRPr="00E33765" w:rsidRDefault="00FC10C1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упаковке: 2шт.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F826D9" w:rsidRDefault="00F826D9" w:rsidP="00E3376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G11956</w:t>
            </w:r>
          </w:p>
        </w:tc>
      </w:tr>
      <w:tr w:rsidR="00E33765" w:rsidRPr="00E33765" w:rsidTr="00E33765">
        <w:trPr>
          <w:trHeight w:val="56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FC10C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Inox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Classic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D7 Ср-во для полировки пов</w:t>
            </w:r>
            <w:r w:rsidR="00FC10C1">
              <w:rPr>
                <w:color w:val="000000"/>
                <w:sz w:val="24"/>
                <w:szCs w:val="24"/>
              </w:rPr>
              <w:t xml:space="preserve">ерхностей из нержавеющей стали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C10C1" w:rsidP="00E337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уп</w:t>
            </w:r>
            <w:proofErr w:type="spellEnd"/>
            <w:r w:rsidR="00E33765" w:rsidRPr="00E337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 xml:space="preserve">Средство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Inox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Classic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D7 предназначено для полировки поверхностей из нержавеющей стали. Защищает поверхность, образуя защитную пленку. На обработанных поверхностях не остаются следы от пальцев и не задерживается вода. Поверхности выглядят намного лучше, приобретают мягкий блеск.</w:t>
            </w:r>
          </w:p>
          <w:p w:rsidR="00FC10C1" w:rsidRDefault="00DE0DE9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Бутылка -</w:t>
            </w:r>
            <w:r w:rsidR="00FC10C1" w:rsidRPr="00E33765">
              <w:rPr>
                <w:color w:val="000000"/>
                <w:sz w:val="24"/>
                <w:szCs w:val="24"/>
              </w:rPr>
              <w:t xml:space="preserve"> </w:t>
            </w:r>
            <w:r w:rsidR="00FC10C1">
              <w:rPr>
                <w:color w:val="000000"/>
                <w:sz w:val="24"/>
                <w:szCs w:val="24"/>
              </w:rPr>
              <w:t>750</w:t>
            </w:r>
            <w:r w:rsidR="00FC10C1" w:rsidRPr="00E33765">
              <w:rPr>
                <w:color w:val="000000"/>
                <w:sz w:val="24"/>
                <w:szCs w:val="24"/>
              </w:rPr>
              <w:t xml:space="preserve"> </w:t>
            </w:r>
            <w:r w:rsidR="00FC10C1">
              <w:rPr>
                <w:color w:val="000000"/>
                <w:sz w:val="24"/>
                <w:szCs w:val="24"/>
              </w:rPr>
              <w:t>мл</w:t>
            </w:r>
          </w:p>
          <w:p w:rsidR="00FC10C1" w:rsidRPr="00E33765" w:rsidRDefault="00FC10C1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упаковке: 6шт.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F94936" w:rsidRDefault="00F94936" w:rsidP="00E3376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7519347</w:t>
            </w:r>
          </w:p>
        </w:tc>
      </w:tr>
      <w:tr w:rsidR="00E33765" w:rsidRPr="00E33765" w:rsidTr="00E33765">
        <w:trPr>
          <w:trHeight w:val="4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FC10C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Inox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33765">
              <w:rPr>
                <w:color w:val="000000"/>
                <w:sz w:val="24"/>
                <w:szCs w:val="24"/>
              </w:rPr>
              <w:t>D7.1  Ср</w:t>
            </w:r>
            <w:proofErr w:type="gramEnd"/>
            <w:r w:rsidRPr="00E33765">
              <w:rPr>
                <w:color w:val="000000"/>
                <w:sz w:val="24"/>
                <w:szCs w:val="24"/>
              </w:rPr>
              <w:t xml:space="preserve">-во для полировки поверхностей из нержавеющей стали  (эмульсионная основа, придает матовость)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C10C1" w:rsidP="00E337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уп</w:t>
            </w:r>
            <w:proofErr w:type="spellEnd"/>
            <w:r w:rsidR="00E33765" w:rsidRPr="00E337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D7.1 - средство, предназначенное для чистки и полировки поверхностей из </w:t>
            </w:r>
            <w:proofErr w:type="gramStart"/>
            <w:r w:rsidRPr="00E33765">
              <w:rPr>
                <w:color w:val="000000"/>
                <w:sz w:val="24"/>
                <w:szCs w:val="24"/>
              </w:rPr>
              <w:t>нержавеющей</w:t>
            </w:r>
            <w:proofErr w:type="gramEnd"/>
            <w:r w:rsidRPr="00E33765">
              <w:rPr>
                <w:color w:val="000000"/>
                <w:sz w:val="24"/>
                <w:szCs w:val="24"/>
              </w:rPr>
              <w:t xml:space="preserve"> стали. Удаляет загрязнения (следы пальцев и пятна) с поверхности. Обработанные поверхности выглядят намного лучше, приобретают мягкий блеск, устойчивый с течение длительного времени.</w:t>
            </w:r>
          </w:p>
          <w:p w:rsidR="00FC10C1" w:rsidRDefault="00DE0DE9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Бутылка -</w:t>
            </w:r>
            <w:r w:rsidR="00FC10C1" w:rsidRPr="00E33765">
              <w:rPr>
                <w:color w:val="000000"/>
                <w:sz w:val="24"/>
                <w:szCs w:val="24"/>
              </w:rPr>
              <w:t xml:space="preserve"> </w:t>
            </w:r>
            <w:r w:rsidR="00FC10C1">
              <w:rPr>
                <w:color w:val="000000"/>
                <w:sz w:val="24"/>
                <w:szCs w:val="24"/>
              </w:rPr>
              <w:t>750</w:t>
            </w:r>
            <w:r w:rsidR="00FC10C1" w:rsidRPr="00E33765">
              <w:rPr>
                <w:color w:val="000000"/>
                <w:sz w:val="24"/>
                <w:szCs w:val="24"/>
              </w:rPr>
              <w:t xml:space="preserve"> </w:t>
            </w:r>
            <w:r w:rsidR="00FC10C1">
              <w:rPr>
                <w:color w:val="000000"/>
                <w:sz w:val="24"/>
                <w:szCs w:val="24"/>
              </w:rPr>
              <w:t>мл</w:t>
            </w:r>
          </w:p>
          <w:p w:rsidR="00FC10C1" w:rsidRPr="00E33765" w:rsidRDefault="00FC10C1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упаковке: 6шт.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F94936" w:rsidRDefault="00F94936" w:rsidP="00E3376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7519054</w:t>
            </w:r>
          </w:p>
        </w:tc>
      </w:tr>
      <w:tr w:rsidR="00E33765" w:rsidRPr="00E33765" w:rsidTr="00E33765">
        <w:trPr>
          <w:trHeight w:val="44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FC10C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Grill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</w:t>
            </w:r>
            <w:proofErr w:type="gramStart"/>
            <w:r w:rsidRPr="00E33765">
              <w:rPr>
                <w:color w:val="000000"/>
                <w:sz w:val="24"/>
                <w:szCs w:val="24"/>
              </w:rPr>
              <w:t>9  Ср</w:t>
            </w:r>
            <w:proofErr w:type="gramEnd"/>
            <w:r w:rsidRPr="00E33765">
              <w:rPr>
                <w:color w:val="000000"/>
                <w:sz w:val="24"/>
                <w:szCs w:val="24"/>
              </w:rPr>
              <w:t xml:space="preserve">-во для мытья печей и грилей (удаление нагара)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C10C1" w:rsidP="00E337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уп</w:t>
            </w:r>
            <w:proofErr w:type="spellEnd"/>
            <w:r w:rsidR="00E33765" w:rsidRPr="00E337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 xml:space="preserve">Средство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Grll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D9 предназначено для мытья духовок и грилей, а также для чистки кухонных поверхностей, загрязненных жиром. Эффективное действие щелочи удаляет любое загрязнение на основе углерода. Идеально подходит для мытья духовок, жаровен и грилей. Без запаха. </w:t>
            </w:r>
          </w:p>
          <w:p w:rsidR="00FC10C1" w:rsidRDefault="00DE0DE9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-</w:t>
            </w:r>
            <w:r w:rsidR="00FC10C1">
              <w:rPr>
                <w:color w:val="000000"/>
                <w:sz w:val="24"/>
                <w:szCs w:val="24"/>
              </w:rPr>
              <w:t xml:space="preserve"> 2 литра</w:t>
            </w:r>
          </w:p>
          <w:p w:rsidR="00FC10C1" w:rsidRPr="00E33765" w:rsidRDefault="00FC10C1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упаковке: 6шт.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F94936" w:rsidRDefault="00F94936" w:rsidP="00E3376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7519169</w:t>
            </w:r>
          </w:p>
        </w:tc>
      </w:tr>
      <w:tr w:rsidR="00E33765" w:rsidRPr="00E33765" w:rsidTr="00E33765">
        <w:trPr>
          <w:trHeight w:val="44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FC10C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Dip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K1 Ср-во для замачивания и отбеливания посуды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FC10C1" w:rsidP="00E337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уп</w:t>
            </w:r>
            <w:proofErr w:type="spellEnd"/>
            <w:r w:rsidR="00E33765" w:rsidRPr="00E337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Dip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K1 – действующее даже при низких температурных режимах средство для замачивания, которое отбеливает и очищает фарфоровую и пластиковую посуду, и чрезвычайно эффективно для чистки и осветления столовых приборов, стальной посуды и принадлежностей.</w:t>
            </w:r>
          </w:p>
          <w:p w:rsidR="00FC10C1" w:rsidRDefault="00DE0DE9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-</w:t>
            </w:r>
            <w:r w:rsidR="00FC10C1">
              <w:rPr>
                <w:color w:val="000000"/>
                <w:sz w:val="24"/>
                <w:szCs w:val="24"/>
              </w:rPr>
              <w:t xml:space="preserve"> 5 литров</w:t>
            </w:r>
          </w:p>
          <w:p w:rsidR="00FC10C1" w:rsidRPr="00E33765" w:rsidRDefault="00FC10C1" w:rsidP="00FC1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упаковке: 2шт.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F94936" w:rsidRDefault="00F94936" w:rsidP="00E3376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100835440</w:t>
            </w:r>
          </w:p>
        </w:tc>
      </w:tr>
      <w:tr w:rsidR="00E33765" w:rsidRPr="00E33765" w:rsidTr="00E33765">
        <w:trPr>
          <w:trHeight w:val="53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FC10C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Shine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33765">
              <w:rPr>
                <w:color w:val="000000"/>
                <w:sz w:val="24"/>
                <w:szCs w:val="24"/>
              </w:rPr>
              <w:t>K2  Порошковое</w:t>
            </w:r>
            <w:proofErr w:type="gramEnd"/>
            <w:r w:rsidRPr="00E33765">
              <w:rPr>
                <w:color w:val="000000"/>
                <w:sz w:val="24"/>
                <w:szCs w:val="24"/>
              </w:rPr>
              <w:t xml:space="preserve"> ср-во для замачивания и отбеливания посуды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DE0DE9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  <w:r w:rsidR="00FC10C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Shine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K2 представляет собой порошковое средство для замачивания и отбеливания и посуды. Является щелочным порошком, предназначенным для замачивания и удаления любых типов сильных загрязнений. Средство представляет собой сбалансированную смесь соединений. В состав также входит активный кислород.</w:t>
            </w:r>
          </w:p>
          <w:p w:rsidR="00FC10C1" w:rsidRPr="00E33765" w:rsidRDefault="00DE0DE9" w:rsidP="00DE0D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Ведро - </w:t>
            </w:r>
            <w:r w:rsidR="00FC10C1">
              <w:rPr>
                <w:color w:val="000000"/>
                <w:sz w:val="24"/>
                <w:szCs w:val="24"/>
              </w:rPr>
              <w:t>10кг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F94936" w:rsidRDefault="00F94936" w:rsidP="00E3376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100840145</w:t>
            </w:r>
          </w:p>
        </w:tc>
      </w:tr>
      <w:tr w:rsidR="00E33765" w:rsidRPr="00E33765" w:rsidTr="00E33765">
        <w:trPr>
          <w:trHeight w:val="4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A67C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Ultra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L</w:t>
            </w:r>
            <w:proofErr w:type="gramStart"/>
            <w:r w:rsidRPr="00E33765">
              <w:rPr>
                <w:color w:val="000000"/>
                <w:sz w:val="24"/>
                <w:szCs w:val="24"/>
              </w:rPr>
              <w:t>2  Жидкий</w:t>
            </w:r>
            <w:proofErr w:type="gramEnd"/>
            <w:r w:rsidRPr="00E33765">
              <w:rPr>
                <w:color w:val="000000"/>
                <w:sz w:val="24"/>
                <w:szCs w:val="24"/>
              </w:rPr>
              <w:t xml:space="preserve"> детергент для мягкой воды</w:t>
            </w:r>
            <w:r w:rsidRPr="00E33765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A67C7B" w:rsidP="00E337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Suma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Ultra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L2 является концентрированным жидким моющим средством для посудомоечных машин. Экономичен в использовании, поскольку является сильно концентрированным. Глубоко проникает в загрязнения.  Низкое пенообразование способствует высокой эффективности.</w:t>
            </w:r>
          </w:p>
          <w:p w:rsidR="00A67C7B" w:rsidRDefault="009570FC" w:rsidP="00E337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-</w:t>
            </w:r>
            <w:r w:rsidR="00A67C7B">
              <w:rPr>
                <w:color w:val="000000"/>
                <w:sz w:val="24"/>
                <w:szCs w:val="24"/>
              </w:rPr>
              <w:t xml:space="preserve"> 20 литров</w:t>
            </w:r>
          </w:p>
          <w:p w:rsidR="00A67C7B" w:rsidRPr="00E33765" w:rsidRDefault="00A67C7B" w:rsidP="00E3376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F94936" w:rsidRDefault="00F94936" w:rsidP="00E3376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100957200</w:t>
            </w:r>
          </w:p>
        </w:tc>
      </w:tr>
      <w:tr w:rsidR="00E33765" w:rsidRPr="00E33765" w:rsidTr="00E33765">
        <w:trPr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E33765" w:rsidP="00E3376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33765">
              <w:rPr>
                <w:color w:val="000000"/>
                <w:sz w:val="24"/>
                <w:szCs w:val="24"/>
              </w:rPr>
              <w:t>Clax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Build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765">
              <w:rPr>
                <w:color w:val="000000"/>
                <w:sz w:val="24"/>
                <w:szCs w:val="24"/>
              </w:rPr>
              <w:t>forte</w:t>
            </w:r>
            <w:proofErr w:type="spellEnd"/>
            <w:r w:rsidRPr="00E33765">
              <w:rPr>
                <w:color w:val="000000"/>
                <w:sz w:val="24"/>
                <w:szCs w:val="24"/>
              </w:rPr>
              <w:t xml:space="preserve"> 12C</w:t>
            </w:r>
            <w:proofErr w:type="gramStart"/>
            <w:r w:rsidRPr="00E33765">
              <w:rPr>
                <w:color w:val="000000"/>
                <w:sz w:val="24"/>
                <w:szCs w:val="24"/>
              </w:rPr>
              <w:t>1  Создатель</w:t>
            </w:r>
            <w:proofErr w:type="gramEnd"/>
            <w:r w:rsidRPr="00E33765">
              <w:rPr>
                <w:color w:val="000000"/>
                <w:sz w:val="24"/>
                <w:szCs w:val="24"/>
              </w:rPr>
              <w:t xml:space="preserve"> щелочной среды в жесткой воде  (25 кг.)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E33765" w:rsidRDefault="00A67C7B" w:rsidP="00E337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уп</w:t>
            </w:r>
            <w:proofErr w:type="spellEnd"/>
            <w:r w:rsidR="00E33765" w:rsidRPr="00E337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765" w:rsidRPr="00E33765" w:rsidRDefault="00E33765" w:rsidP="00E33765">
            <w:pPr>
              <w:jc w:val="right"/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Default="00E33765" w:rsidP="00E33765">
            <w:pPr>
              <w:rPr>
                <w:color w:val="000000"/>
                <w:sz w:val="24"/>
                <w:szCs w:val="24"/>
              </w:rPr>
            </w:pPr>
            <w:r w:rsidRPr="00E33765">
              <w:rPr>
                <w:color w:val="000000"/>
                <w:sz w:val="24"/>
                <w:szCs w:val="24"/>
              </w:rPr>
              <w:t>Профессиональное жидкое моющее средство для белья. Создает щелочную среду, поглощает соли кальция и магния. Дозировка в зависимости от степени загрязнения белья и жесткости воды: от 2 мл на 1 кг сухого белья.</w:t>
            </w:r>
          </w:p>
          <w:p w:rsidR="00A67C7B" w:rsidRPr="00E33765" w:rsidRDefault="009570FC" w:rsidP="00E337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-</w:t>
            </w:r>
            <w:bookmarkStart w:id="0" w:name="_GoBack"/>
            <w:bookmarkEnd w:id="0"/>
            <w:r w:rsidR="00A67C7B">
              <w:rPr>
                <w:color w:val="000000"/>
                <w:sz w:val="24"/>
                <w:szCs w:val="24"/>
              </w:rPr>
              <w:t xml:space="preserve"> 20л/25кг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65" w:rsidRPr="00B5485C" w:rsidRDefault="00B5485C" w:rsidP="00E3376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7521369</w:t>
            </w:r>
          </w:p>
        </w:tc>
      </w:tr>
    </w:tbl>
    <w:p w:rsidR="00AC784F" w:rsidRPr="00845292" w:rsidRDefault="00AC784F" w:rsidP="00CA19DF">
      <w:pPr>
        <w:widowControl w:val="0"/>
        <w:jc w:val="right"/>
        <w:rPr>
          <w:sz w:val="24"/>
          <w:szCs w:val="24"/>
        </w:rPr>
      </w:pPr>
    </w:p>
    <w:p w:rsidR="00AC784F" w:rsidRPr="00845292" w:rsidRDefault="00AC784F" w:rsidP="00CA19DF">
      <w:pPr>
        <w:widowControl w:val="0"/>
        <w:jc w:val="right"/>
        <w:rPr>
          <w:sz w:val="24"/>
          <w:szCs w:val="24"/>
        </w:rPr>
      </w:pPr>
    </w:p>
    <w:p w:rsidR="00AC784F" w:rsidRPr="00845292" w:rsidRDefault="00AC784F" w:rsidP="00CA19DF">
      <w:pPr>
        <w:widowControl w:val="0"/>
        <w:ind w:left="107"/>
        <w:jc w:val="right"/>
        <w:rPr>
          <w:sz w:val="24"/>
          <w:szCs w:val="24"/>
        </w:rPr>
      </w:pPr>
    </w:p>
    <w:p w:rsidR="00CA19DF" w:rsidRPr="00845292" w:rsidRDefault="00CA19DF" w:rsidP="00CA19DF">
      <w:pPr>
        <w:widowControl w:val="0"/>
        <w:ind w:left="107"/>
        <w:jc w:val="right"/>
        <w:rPr>
          <w:sz w:val="24"/>
          <w:szCs w:val="24"/>
        </w:rPr>
      </w:pPr>
    </w:p>
    <w:p w:rsidR="00D25CCD" w:rsidRPr="00845292" w:rsidRDefault="00D25CCD" w:rsidP="00CA19DF">
      <w:pPr>
        <w:widowControl w:val="0"/>
        <w:ind w:left="107"/>
        <w:jc w:val="right"/>
        <w:rPr>
          <w:sz w:val="24"/>
          <w:szCs w:val="24"/>
        </w:rPr>
      </w:pPr>
    </w:p>
    <w:p w:rsidR="00D25CCD" w:rsidRPr="00845292" w:rsidRDefault="00D25CCD" w:rsidP="00CA19DF">
      <w:pPr>
        <w:widowControl w:val="0"/>
        <w:ind w:left="107"/>
        <w:jc w:val="right"/>
        <w:rPr>
          <w:sz w:val="24"/>
          <w:szCs w:val="24"/>
        </w:rPr>
      </w:pPr>
    </w:p>
    <w:p w:rsidR="00D25CCD" w:rsidRPr="00845292" w:rsidRDefault="00D25CCD" w:rsidP="00CA19DF">
      <w:pPr>
        <w:widowControl w:val="0"/>
        <w:ind w:left="107"/>
        <w:jc w:val="right"/>
        <w:rPr>
          <w:sz w:val="24"/>
          <w:szCs w:val="24"/>
        </w:rPr>
      </w:pPr>
    </w:p>
    <w:p w:rsidR="00D25CCD" w:rsidRPr="00845292" w:rsidRDefault="00D25CCD" w:rsidP="00CA19DF">
      <w:pPr>
        <w:widowControl w:val="0"/>
        <w:ind w:left="107"/>
        <w:jc w:val="right"/>
        <w:rPr>
          <w:sz w:val="24"/>
          <w:szCs w:val="24"/>
        </w:rPr>
      </w:pPr>
    </w:p>
    <w:p w:rsidR="00086DA2" w:rsidRPr="00845292" w:rsidRDefault="00086DA2" w:rsidP="00495375">
      <w:pPr>
        <w:widowControl w:val="0"/>
        <w:ind w:left="107"/>
        <w:rPr>
          <w:sz w:val="24"/>
          <w:szCs w:val="24"/>
        </w:rPr>
      </w:pPr>
    </w:p>
    <w:p w:rsidR="00086DA2" w:rsidRPr="00845292" w:rsidRDefault="00086DA2" w:rsidP="00495375">
      <w:pPr>
        <w:widowControl w:val="0"/>
        <w:ind w:left="107"/>
        <w:rPr>
          <w:sz w:val="24"/>
          <w:szCs w:val="24"/>
        </w:rPr>
      </w:pPr>
    </w:p>
    <w:p w:rsidR="005E2070" w:rsidRPr="00845292" w:rsidRDefault="00D37B9F" w:rsidP="00495375">
      <w:pPr>
        <w:widowControl w:val="0"/>
        <w:ind w:left="107"/>
        <w:rPr>
          <w:sz w:val="24"/>
          <w:szCs w:val="24"/>
        </w:rPr>
      </w:pPr>
      <w:r w:rsidRPr="00845292">
        <w:rPr>
          <w:sz w:val="24"/>
          <w:szCs w:val="24"/>
        </w:rPr>
        <w:t xml:space="preserve">1. Тара и упаковка </w:t>
      </w:r>
      <w:r w:rsidR="005E2070" w:rsidRPr="00845292">
        <w:rPr>
          <w:sz w:val="24"/>
          <w:szCs w:val="24"/>
        </w:rPr>
        <w:t>должны обеспечивать сохранность Товара во время его транспортировки и хранения. Отгрузка товара осуществляется отдельными партиями по заявкам Заказчика.</w:t>
      </w:r>
    </w:p>
    <w:p w:rsidR="005E2070" w:rsidRPr="00845292" w:rsidRDefault="005E2070" w:rsidP="00495375">
      <w:pPr>
        <w:widowControl w:val="0"/>
        <w:ind w:left="107"/>
        <w:rPr>
          <w:sz w:val="24"/>
          <w:szCs w:val="24"/>
        </w:rPr>
      </w:pPr>
      <w:r w:rsidRPr="00845292">
        <w:rPr>
          <w:sz w:val="24"/>
          <w:szCs w:val="24"/>
        </w:rPr>
        <w:t>2. Поставляемые товары по качеству должны соответствовать ГОСТам, ТУ, Техническим регламентам.</w:t>
      </w:r>
    </w:p>
    <w:p w:rsidR="005E2070" w:rsidRPr="00845292" w:rsidRDefault="005E2070" w:rsidP="00495375">
      <w:pPr>
        <w:widowControl w:val="0"/>
        <w:ind w:left="107"/>
        <w:rPr>
          <w:sz w:val="24"/>
          <w:szCs w:val="24"/>
        </w:rPr>
      </w:pPr>
      <w:r w:rsidRPr="00845292">
        <w:rPr>
          <w:sz w:val="24"/>
          <w:szCs w:val="24"/>
        </w:rPr>
        <w:t>3. Остаточный срок годности товара на момент поставки не менее 80 % от срока годности, установленного производителем, с момента подписания товарной накладной.</w:t>
      </w:r>
    </w:p>
    <w:p w:rsidR="005E2070" w:rsidRPr="00845292" w:rsidRDefault="005E2070" w:rsidP="00495375">
      <w:pPr>
        <w:widowControl w:val="0"/>
        <w:ind w:left="107"/>
        <w:rPr>
          <w:sz w:val="24"/>
          <w:szCs w:val="24"/>
        </w:rPr>
      </w:pPr>
      <w:r w:rsidRPr="00845292">
        <w:rPr>
          <w:sz w:val="24"/>
          <w:szCs w:val="24"/>
        </w:rPr>
        <w:t xml:space="preserve">4. Отгрузка товара производится Поставщиком по мере потребности Заказчика, выраженной в форме Заявки, и переданной Поставщику посредством факса либо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</w:t>
      </w:r>
      <w:r w:rsidR="005F4C58" w:rsidRPr="00845292">
        <w:rPr>
          <w:sz w:val="24"/>
          <w:szCs w:val="24"/>
        </w:rPr>
        <w:t>48 (сорок восемь)</w:t>
      </w:r>
      <w:r w:rsidR="00C044D6" w:rsidRPr="00845292">
        <w:rPr>
          <w:sz w:val="24"/>
          <w:szCs w:val="24"/>
        </w:rPr>
        <w:t xml:space="preserve"> </w:t>
      </w:r>
      <w:r w:rsidR="00DC78E0" w:rsidRPr="00845292">
        <w:rPr>
          <w:sz w:val="24"/>
          <w:szCs w:val="24"/>
        </w:rPr>
        <w:t>час</w:t>
      </w:r>
      <w:r w:rsidR="005F4C58" w:rsidRPr="00845292">
        <w:rPr>
          <w:sz w:val="24"/>
          <w:szCs w:val="24"/>
        </w:rPr>
        <w:t>ов</w:t>
      </w:r>
      <w:r w:rsidR="00DC78E0" w:rsidRPr="00845292">
        <w:rPr>
          <w:sz w:val="24"/>
          <w:szCs w:val="24"/>
        </w:rPr>
        <w:t xml:space="preserve"> со</w:t>
      </w:r>
      <w:r w:rsidRPr="00845292">
        <w:rPr>
          <w:sz w:val="24"/>
          <w:szCs w:val="24"/>
        </w:rPr>
        <w:t xml:space="preserve"> дня получения Поставщиком заявки от Заказчика в факсимильном или электронном виде, если иное не указано в заявке</w:t>
      </w:r>
      <w:r w:rsidR="00EF24B3" w:rsidRPr="00845292">
        <w:rPr>
          <w:sz w:val="24"/>
          <w:szCs w:val="24"/>
        </w:rPr>
        <w:t>.</w:t>
      </w:r>
    </w:p>
    <w:p w:rsidR="008C4189" w:rsidRPr="00845292" w:rsidRDefault="008C4189" w:rsidP="00CA19DF">
      <w:pPr>
        <w:widowControl w:val="0"/>
        <w:ind w:left="107"/>
        <w:jc w:val="right"/>
        <w:rPr>
          <w:sz w:val="24"/>
          <w:szCs w:val="24"/>
        </w:rPr>
      </w:pPr>
    </w:p>
    <w:p w:rsidR="00EF24B3" w:rsidRPr="00845292" w:rsidRDefault="00EF24B3" w:rsidP="00CA19DF">
      <w:pPr>
        <w:jc w:val="right"/>
        <w:rPr>
          <w:sz w:val="24"/>
          <w:szCs w:val="24"/>
        </w:rPr>
      </w:pPr>
    </w:p>
    <w:p w:rsidR="009E49FC" w:rsidRPr="00845292" w:rsidRDefault="009E49FC" w:rsidP="00CA19DF">
      <w:pPr>
        <w:jc w:val="right"/>
        <w:rPr>
          <w:sz w:val="24"/>
          <w:szCs w:val="24"/>
        </w:rPr>
      </w:pPr>
    </w:p>
    <w:p w:rsidR="00EF24B3" w:rsidRPr="00845292" w:rsidRDefault="00EF24B3" w:rsidP="00495375">
      <w:pPr>
        <w:rPr>
          <w:sz w:val="24"/>
          <w:szCs w:val="24"/>
        </w:rPr>
      </w:pPr>
      <w:r w:rsidRPr="00845292">
        <w:rPr>
          <w:sz w:val="24"/>
          <w:szCs w:val="24"/>
        </w:rPr>
        <w:t xml:space="preserve">Специалист по закупкам.                                                              </w:t>
      </w:r>
      <w:r w:rsidR="00A43AF3" w:rsidRPr="00845292">
        <w:rPr>
          <w:sz w:val="24"/>
          <w:szCs w:val="24"/>
        </w:rPr>
        <w:t xml:space="preserve">   </w:t>
      </w:r>
      <w:r w:rsidRPr="00845292">
        <w:rPr>
          <w:sz w:val="24"/>
          <w:szCs w:val="24"/>
        </w:rPr>
        <w:t xml:space="preserve"> </w:t>
      </w:r>
      <w:r w:rsidR="002E241A" w:rsidRPr="00845292">
        <w:rPr>
          <w:sz w:val="24"/>
          <w:szCs w:val="24"/>
        </w:rPr>
        <w:t xml:space="preserve"> </w:t>
      </w:r>
      <w:r w:rsidR="00E03E98" w:rsidRPr="00845292">
        <w:rPr>
          <w:sz w:val="24"/>
          <w:szCs w:val="24"/>
        </w:rPr>
        <w:t xml:space="preserve"> </w:t>
      </w:r>
      <w:r w:rsidR="00F56634" w:rsidRPr="00845292">
        <w:rPr>
          <w:sz w:val="24"/>
          <w:szCs w:val="24"/>
        </w:rPr>
        <w:t xml:space="preserve">  </w:t>
      </w:r>
      <w:r w:rsidR="00E03E98" w:rsidRPr="00845292">
        <w:rPr>
          <w:sz w:val="24"/>
          <w:szCs w:val="24"/>
        </w:rPr>
        <w:t xml:space="preserve">   </w:t>
      </w:r>
      <w:r w:rsidR="00A43AF3" w:rsidRPr="00845292">
        <w:rPr>
          <w:sz w:val="24"/>
          <w:szCs w:val="24"/>
        </w:rPr>
        <w:t xml:space="preserve"> </w:t>
      </w:r>
      <w:r w:rsidR="00E03E98" w:rsidRPr="00845292">
        <w:rPr>
          <w:sz w:val="24"/>
          <w:szCs w:val="24"/>
        </w:rPr>
        <w:t xml:space="preserve"> </w:t>
      </w:r>
      <w:r w:rsidR="00C50037" w:rsidRPr="00845292">
        <w:rPr>
          <w:sz w:val="24"/>
          <w:szCs w:val="24"/>
        </w:rPr>
        <w:t>/ Н.А. Велижанин/</w:t>
      </w:r>
    </w:p>
    <w:p w:rsidR="00EF24B3" w:rsidRPr="00845292" w:rsidRDefault="00EF24B3" w:rsidP="00495375">
      <w:pPr>
        <w:rPr>
          <w:sz w:val="24"/>
          <w:szCs w:val="24"/>
        </w:rPr>
      </w:pPr>
    </w:p>
    <w:p w:rsidR="00EF24B3" w:rsidRPr="00845292" w:rsidRDefault="00EF24B3" w:rsidP="00495375">
      <w:pPr>
        <w:rPr>
          <w:sz w:val="24"/>
          <w:szCs w:val="24"/>
        </w:rPr>
      </w:pPr>
    </w:p>
    <w:p w:rsidR="000E4DC3" w:rsidRPr="00845292" w:rsidRDefault="000E4DC3" w:rsidP="00495375">
      <w:pPr>
        <w:rPr>
          <w:sz w:val="24"/>
          <w:szCs w:val="24"/>
        </w:rPr>
      </w:pPr>
    </w:p>
    <w:p w:rsidR="0071290A" w:rsidRDefault="0071290A" w:rsidP="0071290A">
      <w:pPr>
        <w:rPr>
          <w:sz w:val="24"/>
          <w:szCs w:val="24"/>
        </w:rPr>
      </w:pPr>
      <w:r>
        <w:rPr>
          <w:sz w:val="24"/>
          <w:szCs w:val="24"/>
        </w:rPr>
        <w:t>Главный менеджер отелей                                                                          /А.П. Агафонова/</w:t>
      </w:r>
    </w:p>
    <w:p w:rsidR="00237528" w:rsidRPr="00845292" w:rsidRDefault="0071290A" w:rsidP="0071290A">
      <w:pPr>
        <w:rPr>
          <w:sz w:val="24"/>
          <w:szCs w:val="24"/>
        </w:rPr>
      </w:pPr>
      <w:r>
        <w:rPr>
          <w:sz w:val="24"/>
          <w:szCs w:val="24"/>
        </w:rPr>
        <w:t>Дирекции «Горки Отель»</w:t>
      </w:r>
    </w:p>
    <w:sectPr w:rsidR="00237528" w:rsidRPr="00845292" w:rsidSect="00FB4FE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B670C"/>
    <w:multiLevelType w:val="hybridMultilevel"/>
    <w:tmpl w:val="B9EC344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D224F"/>
    <w:multiLevelType w:val="hybridMultilevel"/>
    <w:tmpl w:val="A86A647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C31F8"/>
    <w:multiLevelType w:val="hybridMultilevel"/>
    <w:tmpl w:val="5EF2C68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39E6840"/>
    <w:multiLevelType w:val="hybridMultilevel"/>
    <w:tmpl w:val="68CA7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EF"/>
    <w:rsid w:val="00034B98"/>
    <w:rsid w:val="00086DA2"/>
    <w:rsid w:val="000A0863"/>
    <w:rsid w:val="000B0622"/>
    <w:rsid w:val="000B6488"/>
    <w:rsid w:val="000E1279"/>
    <w:rsid w:val="000E4DC3"/>
    <w:rsid w:val="0010530B"/>
    <w:rsid w:val="001238BC"/>
    <w:rsid w:val="00165513"/>
    <w:rsid w:val="001845AE"/>
    <w:rsid w:val="001914C2"/>
    <w:rsid w:val="001957DE"/>
    <w:rsid w:val="001A54E9"/>
    <w:rsid w:val="001B0A07"/>
    <w:rsid w:val="001C46E9"/>
    <w:rsid w:val="001D188E"/>
    <w:rsid w:val="001D5D7B"/>
    <w:rsid w:val="001D61EF"/>
    <w:rsid w:val="001F22D9"/>
    <w:rsid w:val="00201A3F"/>
    <w:rsid w:val="00227EBC"/>
    <w:rsid w:val="00237528"/>
    <w:rsid w:val="002428D9"/>
    <w:rsid w:val="002464A6"/>
    <w:rsid w:val="002642A7"/>
    <w:rsid w:val="00295A2E"/>
    <w:rsid w:val="002B4E99"/>
    <w:rsid w:val="002E241A"/>
    <w:rsid w:val="00322F5F"/>
    <w:rsid w:val="0032658B"/>
    <w:rsid w:val="003271A4"/>
    <w:rsid w:val="00334627"/>
    <w:rsid w:val="00337390"/>
    <w:rsid w:val="00360619"/>
    <w:rsid w:val="0039415D"/>
    <w:rsid w:val="00397303"/>
    <w:rsid w:val="003A57B5"/>
    <w:rsid w:val="003B5CF2"/>
    <w:rsid w:val="003B6891"/>
    <w:rsid w:val="003F12B7"/>
    <w:rsid w:val="003F42AE"/>
    <w:rsid w:val="00441A46"/>
    <w:rsid w:val="0047057D"/>
    <w:rsid w:val="00495375"/>
    <w:rsid w:val="004C0D80"/>
    <w:rsid w:val="004C4F2F"/>
    <w:rsid w:val="00505A20"/>
    <w:rsid w:val="00551252"/>
    <w:rsid w:val="005529CD"/>
    <w:rsid w:val="00557795"/>
    <w:rsid w:val="005601E7"/>
    <w:rsid w:val="005E2070"/>
    <w:rsid w:val="005F4C58"/>
    <w:rsid w:val="00644CAB"/>
    <w:rsid w:val="0064515E"/>
    <w:rsid w:val="00647766"/>
    <w:rsid w:val="0065551C"/>
    <w:rsid w:val="00665200"/>
    <w:rsid w:val="0069160E"/>
    <w:rsid w:val="0069439E"/>
    <w:rsid w:val="006B111E"/>
    <w:rsid w:val="006C5364"/>
    <w:rsid w:val="006D0C11"/>
    <w:rsid w:val="006E0EF2"/>
    <w:rsid w:val="0071290A"/>
    <w:rsid w:val="007148D4"/>
    <w:rsid w:val="00720327"/>
    <w:rsid w:val="007277CA"/>
    <w:rsid w:val="007946A2"/>
    <w:rsid w:val="007C30A3"/>
    <w:rsid w:val="00824FE2"/>
    <w:rsid w:val="008307D2"/>
    <w:rsid w:val="00830A60"/>
    <w:rsid w:val="00845292"/>
    <w:rsid w:val="00845980"/>
    <w:rsid w:val="00850BE9"/>
    <w:rsid w:val="00863123"/>
    <w:rsid w:val="008B5C7B"/>
    <w:rsid w:val="008C1E8A"/>
    <w:rsid w:val="008C4189"/>
    <w:rsid w:val="008C594E"/>
    <w:rsid w:val="008E5062"/>
    <w:rsid w:val="009168D7"/>
    <w:rsid w:val="00952AA2"/>
    <w:rsid w:val="009570FC"/>
    <w:rsid w:val="00961ABF"/>
    <w:rsid w:val="00977AA1"/>
    <w:rsid w:val="009E49FC"/>
    <w:rsid w:val="009E5E4C"/>
    <w:rsid w:val="009E7D22"/>
    <w:rsid w:val="00A05871"/>
    <w:rsid w:val="00A43AF3"/>
    <w:rsid w:val="00A50D73"/>
    <w:rsid w:val="00A67C7B"/>
    <w:rsid w:val="00A87E85"/>
    <w:rsid w:val="00AC3370"/>
    <w:rsid w:val="00AC784F"/>
    <w:rsid w:val="00AD36D2"/>
    <w:rsid w:val="00AF1F28"/>
    <w:rsid w:val="00AF27CC"/>
    <w:rsid w:val="00B25660"/>
    <w:rsid w:val="00B439A1"/>
    <w:rsid w:val="00B5485C"/>
    <w:rsid w:val="00B604AA"/>
    <w:rsid w:val="00B91BED"/>
    <w:rsid w:val="00BD08E4"/>
    <w:rsid w:val="00C044D6"/>
    <w:rsid w:val="00C12276"/>
    <w:rsid w:val="00C41050"/>
    <w:rsid w:val="00C4444B"/>
    <w:rsid w:val="00C50037"/>
    <w:rsid w:val="00C503AC"/>
    <w:rsid w:val="00C73F90"/>
    <w:rsid w:val="00C95F83"/>
    <w:rsid w:val="00CA19DF"/>
    <w:rsid w:val="00CE1396"/>
    <w:rsid w:val="00D25CCD"/>
    <w:rsid w:val="00D34AD1"/>
    <w:rsid w:val="00D37B9F"/>
    <w:rsid w:val="00D62A14"/>
    <w:rsid w:val="00D664AB"/>
    <w:rsid w:val="00DA1DEA"/>
    <w:rsid w:val="00DC78E0"/>
    <w:rsid w:val="00DD3F05"/>
    <w:rsid w:val="00DE0DE9"/>
    <w:rsid w:val="00DE2812"/>
    <w:rsid w:val="00E032C8"/>
    <w:rsid w:val="00E03E98"/>
    <w:rsid w:val="00E20855"/>
    <w:rsid w:val="00E3209E"/>
    <w:rsid w:val="00E33765"/>
    <w:rsid w:val="00E47995"/>
    <w:rsid w:val="00E73F00"/>
    <w:rsid w:val="00E828CB"/>
    <w:rsid w:val="00E94433"/>
    <w:rsid w:val="00E97AD6"/>
    <w:rsid w:val="00EE3F74"/>
    <w:rsid w:val="00EF24B3"/>
    <w:rsid w:val="00EF7D30"/>
    <w:rsid w:val="00F3101A"/>
    <w:rsid w:val="00F54690"/>
    <w:rsid w:val="00F56634"/>
    <w:rsid w:val="00F826D9"/>
    <w:rsid w:val="00F86B79"/>
    <w:rsid w:val="00F94936"/>
    <w:rsid w:val="00FA2254"/>
    <w:rsid w:val="00FB2820"/>
    <w:rsid w:val="00FB4FEF"/>
    <w:rsid w:val="00FC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594E9-C4F0-4746-9E2E-03E18D93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F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D664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FB4FEF"/>
    <w:pPr>
      <w:widowControl w:val="0"/>
      <w:autoSpaceDE w:val="0"/>
      <w:autoSpaceDN w:val="0"/>
      <w:adjustRightInd w:val="0"/>
      <w:spacing w:line="276" w:lineRule="exact"/>
      <w:ind w:hanging="178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B4FEF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B4FEF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B4FEF"/>
    <w:pPr>
      <w:widowControl w:val="0"/>
      <w:autoSpaceDE w:val="0"/>
      <w:autoSpaceDN w:val="0"/>
      <w:adjustRightInd w:val="0"/>
      <w:spacing w:line="259" w:lineRule="exact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FB4FEF"/>
    <w:pPr>
      <w:widowControl w:val="0"/>
      <w:autoSpaceDE w:val="0"/>
      <w:autoSpaceDN w:val="0"/>
      <w:adjustRightInd w:val="0"/>
      <w:spacing w:line="394" w:lineRule="exact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FB4FEF"/>
    <w:pPr>
      <w:widowControl w:val="0"/>
      <w:autoSpaceDE w:val="0"/>
      <w:autoSpaceDN w:val="0"/>
      <w:adjustRightInd w:val="0"/>
      <w:spacing w:line="408" w:lineRule="exact"/>
      <w:ind w:firstLine="12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FB4FE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FB4FEF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17">
    <w:name w:val="Font Style17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character" w:styleId="a3">
    <w:name w:val="Hyperlink"/>
    <w:uiPriority w:val="99"/>
    <w:unhideWhenUsed/>
    <w:rsid w:val="00850BE9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664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D62A14"/>
  </w:style>
  <w:style w:type="paragraph" w:customStyle="1" w:styleId="formattext">
    <w:name w:val="formattext"/>
    <w:basedOn w:val="a"/>
    <w:rsid w:val="007946A2"/>
    <w:pPr>
      <w:spacing w:before="100" w:beforeAutospacing="1" w:after="100" w:afterAutospacing="1"/>
    </w:pPr>
    <w:rPr>
      <w:sz w:val="24"/>
      <w:szCs w:val="24"/>
    </w:rPr>
  </w:style>
  <w:style w:type="character" w:customStyle="1" w:styleId="info-title">
    <w:name w:val="info-title"/>
    <w:basedOn w:val="a0"/>
    <w:rsid w:val="007C30A3"/>
  </w:style>
  <w:style w:type="paragraph" w:styleId="a4">
    <w:name w:val="No Spacing"/>
    <w:uiPriority w:val="1"/>
    <w:qFormat/>
    <w:rsid w:val="00D34A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5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0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8</Pages>
  <Words>1082</Words>
  <Characters>6170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УТВЕРЖДАЮ:</vt:lpstr>
    </vt:vector>
  </TitlesOfParts>
  <Company>Hewlett-Packard Company</Company>
  <LinksUpToDate>false</LinksUpToDate>
  <CharactersWithSpaces>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Nikita Velizhanin</cp:lastModifiedBy>
  <cp:revision>39</cp:revision>
  <dcterms:created xsi:type="dcterms:W3CDTF">2017-09-18T09:48:00Z</dcterms:created>
  <dcterms:modified xsi:type="dcterms:W3CDTF">2018-04-13T08:57:00Z</dcterms:modified>
</cp:coreProperties>
</file>