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40C" w:rsidRPr="00ED6A18" w:rsidRDefault="0029540C" w:rsidP="002954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          </w:t>
      </w:r>
    </w:p>
    <w:p w:rsidR="006813F5" w:rsidRDefault="0029540C" w:rsidP="002954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на выполнение работ</w:t>
      </w:r>
    </w:p>
    <w:p w:rsidR="0029540C" w:rsidRPr="00ED6A18" w:rsidRDefault="0029540C" w:rsidP="002954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813F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813F5" w:rsidRPr="006813F5">
        <w:rPr>
          <w:rFonts w:ascii="Times New Roman" w:eastAsia="Times New Roman" w:hAnsi="Times New Roman" w:cs="Times New Roman"/>
          <w:b/>
          <w:sz w:val="24"/>
          <w:szCs w:val="24"/>
        </w:rPr>
        <w:t>эксплуатация и техническое обслуживание опасного производственного объекта</w:t>
      </w: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9540C" w:rsidRPr="00ED6A18" w:rsidRDefault="0029540C" w:rsidP="002954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2839"/>
        <w:gridCol w:w="6758"/>
      </w:tblGrid>
      <w:tr w:rsidR="0029540C" w:rsidRPr="00ED6A18" w:rsidTr="001A00E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ED6A18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ED6A18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0C" w:rsidRPr="00ED6A18" w:rsidRDefault="0029540C" w:rsidP="001A00E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40C" w:rsidRPr="00ED6A18" w:rsidRDefault="0029540C" w:rsidP="001A00E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29540C" w:rsidRPr="00ED6A18" w:rsidTr="001A00E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Предмет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0C" w:rsidRPr="00ED6A18" w:rsidRDefault="006813F5" w:rsidP="00B37EAD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Работы по эксплуатации и техническому обслуживанию кот</w:t>
            </w:r>
            <w:r w:rsidR="005876CE">
              <w:rPr>
                <w:rFonts w:ascii="Times New Roman" w:hAnsi="Times New Roman" w:cs="Times New Roman"/>
                <w:color w:val="000000" w:themeColor="text1"/>
              </w:rPr>
              <w:t>ельной установленной мощностью 3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0 МВт</w:t>
            </w:r>
          </w:p>
        </w:tc>
      </w:tr>
      <w:tr w:rsidR="0029540C" w:rsidRPr="00ED6A18" w:rsidTr="001A00E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Наименование объекта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0C" w:rsidRPr="00ED6A18" w:rsidRDefault="006813F5" w:rsidP="001A00E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Коте</w:t>
            </w:r>
            <w:r w:rsidR="005876CE">
              <w:rPr>
                <w:rFonts w:ascii="Times New Roman" w:hAnsi="Times New Roman" w:cs="Times New Roman"/>
                <w:color w:val="000000" w:themeColor="text1"/>
              </w:rPr>
              <w:t>льная, установленной мощностью 3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>0 МВт</w:t>
            </w:r>
            <w:r w:rsidR="005876CE">
              <w:rPr>
                <w:rFonts w:ascii="Times New Roman" w:hAnsi="Times New Roman" w:cs="Times New Roman"/>
                <w:color w:val="000000" w:themeColor="text1"/>
              </w:rPr>
              <w:t xml:space="preserve"> на </w:t>
            </w:r>
            <w:proofErr w:type="spellStart"/>
            <w:r w:rsidR="005876CE">
              <w:rPr>
                <w:rFonts w:ascii="Times New Roman" w:hAnsi="Times New Roman" w:cs="Times New Roman"/>
                <w:color w:val="000000" w:themeColor="text1"/>
              </w:rPr>
              <w:t>отм</w:t>
            </w:r>
            <w:proofErr w:type="spellEnd"/>
            <w:r w:rsidR="005876CE">
              <w:rPr>
                <w:rFonts w:ascii="Times New Roman" w:hAnsi="Times New Roman" w:cs="Times New Roman"/>
                <w:color w:val="000000" w:themeColor="text1"/>
              </w:rPr>
              <w:t>. +96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29540C" w:rsidRPr="00ED6A18" w:rsidTr="001A00E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Место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0C" w:rsidRPr="00EE11A9" w:rsidRDefault="00B37EAD" w:rsidP="001A00E6">
            <w:pPr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EE11A9">
              <w:rPr>
                <w:rFonts w:ascii="Times New Roman" w:eastAsia="Times New Roman" w:hAnsi="Times New Roman" w:cs="Times New Roman"/>
              </w:rPr>
              <w:t xml:space="preserve">354392 Краснодарский край, </w:t>
            </w:r>
            <w:proofErr w:type="gramStart"/>
            <w:r w:rsidRPr="00EE11A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EE11A9">
              <w:rPr>
                <w:rFonts w:ascii="Times New Roman" w:eastAsia="Times New Roman" w:hAnsi="Times New Roman" w:cs="Times New Roman"/>
              </w:rPr>
              <w:t xml:space="preserve"> Сочи, Адлерский район, с. </w:t>
            </w:r>
            <w:proofErr w:type="spellStart"/>
            <w:r w:rsidRPr="00EE11A9">
              <w:rPr>
                <w:rFonts w:ascii="Times New Roman" w:eastAsia="Times New Roman" w:hAnsi="Times New Roman" w:cs="Times New Roman"/>
              </w:rPr>
              <w:t>Эсто</w:t>
            </w:r>
            <w:proofErr w:type="spellEnd"/>
            <w:r w:rsidRPr="00EE11A9">
              <w:rPr>
                <w:rFonts w:ascii="Times New Roman" w:eastAsia="Times New Roman" w:hAnsi="Times New Roman" w:cs="Times New Roman"/>
              </w:rPr>
              <w:t>-Садок, северн</w:t>
            </w:r>
            <w:r w:rsidR="005876CE" w:rsidRPr="00EE11A9">
              <w:rPr>
                <w:rFonts w:ascii="Times New Roman" w:eastAsia="Times New Roman" w:hAnsi="Times New Roman" w:cs="Times New Roman"/>
              </w:rPr>
              <w:t xml:space="preserve">ый склон хребта </w:t>
            </w:r>
            <w:proofErr w:type="spellStart"/>
            <w:r w:rsidR="005876CE" w:rsidRPr="00EE11A9">
              <w:rPr>
                <w:rFonts w:ascii="Times New Roman" w:eastAsia="Times New Roman" w:hAnsi="Times New Roman" w:cs="Times New Roman"/>
              </w:rPr>
              <w:t>Аибга</w:t>
            </w:r>
            <w:proofErr w:type="spellEnd"/>
            <w:r w:rsidR="005876CE" w:rsidRPr="00EE11A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5876CE" w:rsidRPr="00EE11A9">
              <w:rPr>
                <w:rFonts w:ascii="Times New Roman" w:eastAsia="Times New Roman" w:hAnsi="Times New Roman" w:cs="Times New Roman"/>
              </w:rPr>
              <w:t>отм</w:t>
            </w:r>
            <w:proofErr w:type="spellEnd"/>
            <w:r w:rsidR="005876CE" w:rsidRPr="00EE11A9">
              <w:rPr>
                <w:rFonts w:ascii="Times New Roman" w:eastAsia="Times New Roman" w:hAnsi="Times New Roman" w:cs="Times New Roman"/>
              </w:rPr>
              <w:t>. +96</w:t>
            </w:r>
            <w:r w:rsidR="006813F5" w:rsidRPr="00EE11A9">
              <w:rPr>
                <w:rFonts w:ascii="Times New Roman" w:eastAsia="Times New Roman" w:hAnsi="Times New Roman" w:cs="Times New Roman"/>
              </w:rPr>
              <w:t>0</w:t>
            </w:r>
            <w:r w:rsidRPr="00EE11A9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9540C" w:rsidRPr="00ED6A18" w:rsidTr="001A00E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FF0000"/>
              </w:rPr>
            </w:pPr>
            <w:r w:rsidRPr="00ED6A18">
              <w:rPr>
                <w:rFonts w:ascii="Times New Roman" w:eastAsia="ヒラギノ角ゴ Pro W3" w:hAnsi="Times New Roman" w:cs="Times New Roman"/>
                <w:color w:val="000000" w:themeColor="text1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Срок (этапы) и условия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0C" w:rsidRPr="00EE11A9" w:rsidRDefault="001720BB" w:rsidP="006813F5">
            <w:pPr>
              <w:ind w:firstLine="0"/>
              <w:rPr>
                <w:rFonts w:ascii="Times New Roman" w:eastAsia="Times New Roman" w:hAnsi="Times New Roman" w:cs="Times New Roman"/>
                <w:highlight w:val="yellow"/>
              </w:rPr>
            </w:pPr>
            <w:r w:rsidRPr="00556057">
              <w:rPr>
                <w:rFonts w:ascii="Times New Roman" w:eastAsia="Times New Roman" w:hAnsi="Times New Roman" w:cs="Times New Roman"/>
              </w:rPr>
              <w:t>С 16.08.2020, срок действия договора 12 календарных месяцев</w:t>
            </w:r>
          </w:p>
        </w:tc>
      </w:tr>
      <w:tr w:rsidR="0029540C" w:rsidRPr="00ED6A18" w:rsidTr="001A00E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Виды и Объемы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0C" w:rsidRPr="00ED6A18" w:rsidRDefault="006813F5" w:rsidP="001720BB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="00BC488E">
              <w:rPr>
                <w:rFonts w:ascii="Times New Roman" w:eastAsia="Times New Roman" w:hAnsi="Times New Roman" w:cs="Times New Roman"/>
              </w:rPr>
              <w:t>со</w:t>
            </w:r>
            <w:bookmarkStart w:id="0" w:name="_GoBack"/>
            <w:bookmarkEnd w:id="0"/>
            <w:r w:rsidR="00BC488E">
              <w:rPr>
                <w:rFonts w:ascii="Times New Roman" w:eastAsia="Times New Roman" w:hAnsi="Times New Roman" w:cs="Times New Roman"/>
              </w:rPr>
              <w:t>ответствии с приложением № 1</w:t>
            </w:r>
            <w:r w:rsidR="006F4CCF">
              <w:rPr>
                <w:rFonts w:ascii="Times New Roman" w:eastAsia="Times New Roman" w:hAnsi="Times New Roman" w:cs="Times New Roman"/>
              </w:rPr>
              <w:t xml:space="preserve"> к техническому заданию </w:t>
            </w:r>
          </w:p>
        </w:tc>
      </w:tr>
      <w:tr w:rsidR="0029540C" w:rsidRPr="00ED6A18" w:rsidTr="001A00E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8E" w:rsidRPr="00BC488E" w:rsidRDefault="00BC488E" w:rsidP="00BC488E">
            <w:pPr>
              <w:pStyle w:val="a3"/>
              <w:numPr>
                <w:ilvl w:val="0"/>
                <w:numId w:val="2"/>
              </w:numPr>
              <w:tabs>
                <w:tab w:val="left" w:pos="-2790"/>
                <w:tab w:val="left" w:pos="714"/>
              </w:tabs>
              <w:autoSpaceDE w:val="0"/>
              <w:autoSpaceDN w:val="0"/>
              <w:adjustRightInd w:val="0"/>
              <w:spacing w:before="100" w:after="100"/>
              <w:ind w:left="0" w:firstLine="430"/>
              <w:rPr>
                <w:rFonts w:ascii="Times New Roman" w:hAnsi="Times New Roman"/>
              </w:rPr>
            </w:pPr>
            <w:r w:rsidRPr="00BC488E">
              <w:rPr>
                <w:rFonts w:ascii="Times New Roman" w:hAnsi="Times New Roman"/>
              </w:rPr>
              <w:t xml:space="preserve">Наличие у участника закупки в </w:t>
            </w:r>
            <w:proofErr w:type="gramStart"/>
            <w:r w:rsidRPr="00BC488E">
              <w:rPr>
                <w:rFonts w:ascii="Times New Roman" w:hAnsi="Times New Roman"/>
              </w:rPr>
              <w:t>штате</w:t>
            </w:r>
            <w:proofErr w:type="gramEnd"/>
            <w:r w:rsidRPr="00BC488E">
              <w:rPr>
                <w:rFonts w:ascii="Times New Roman" w:hAnsi="Times New Roman"/>
              </w:rPr>
              <w:t xml:space="preserve">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BC488E" w:rsidRPr="00BC488E" w:rsidRDefault="00BC488E" w:rsidP="00BC488E">
            <w:pPr>
              <w:pStyle w:val="a3"/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ind w:left="0" w:firstLine="34"/>
              <w:rPr>
                <w:rFonts w:ascii="Times New Roman" w:eastAsiaTheme="minorEastAsia" w:hAnsi="Times New Roman"/>
              </w:rPr>
            </w:pPr>
            <w:r w:rsidRPr="00BC488E">
              <w:rPr>
                <w:rFonts w:ascii="Times New Roman" w:eastAsiaTheme="minorEastAsia" w:hAnsi="Times New Roman"/>
              </w:rPr>
              <w:t>наличие не менее 8 (восьми) сотрудников, имеющих аттестации в области промышленной безопасности по направлениям  Г</w:t>
            </w:r>
            <w:proofErr w:type="gramStart"/>
            <w:r w:rsidRPr="00BC488E">
              <w:rPr>
                <w:rFonts w:ascii="Times New Roman" w:eastAsiaTheme="minorEastAsia" w:hAnsi="Times New Roman"/>
              </w:rPr>
              <w:t>1</w:t>
            </w:r>
            <w:proofErr w:type="gramEnd"/>
            <w:r w:rsidRPr="00BC488E">
              <w:rPr>
                <w:rFonts w:ascii="Times New Roman" w:eastAsiaTheme="minorEastAsia" w:hAnsi="Times New Roman"/>
              </w:rPr>
              <w:t>, Г2, Б7, Б8;</w:t>
            </w:r>
          </w:p>
          <w:p w:rsidR="00BC488E" w:rsidRPr="00BC488E" w:rsidRDefault="00BC488E" w:rsidP="00BC488E">
            <w:pPr>
              <w:pStyle w:val="a3"/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ind w:left="0" w:firstLine="34"/>
              <w:rPr>
                <w:rFonts w:ascii="Times New Roman" w:eastAsiaTheme="minorEastAsia" w:hAnsi="Times New Roman"/>
              </w:rPr>
            </w:pPr>
            <w:r w:rsidRPr="00BC488E">
              <w:rPr>
                <w:rFonts w:ascii="Times New Roman" w:eastAsiaTheme="minorEastAsia" w:hAnsi="Times New Roman"/>
              </w:rPr>
              <w:t>наличие не менее 3 (трех) сотрудников инженерно-технического персонала, обученных по специальности тепловые энергоустановки c действующими квалификационными сертификатами «</w:t>
            </w:r>
            <w:proofErr w:type="spellStart"/>
            <w:r w:rsidRPr="00BC488E">
              <w:rPr>
                <w:rFonts w:ascii="Times New Roman" w:eastAsiaTheme="minorEastAsia" w:hAnsi="Times New Roman"/>
              </w:rPr>
              <w:t>Weishaupt</w:t>
            </w:r>
            <w:proofErr w:type="spellEnd"/>
            <w:r w:rsidRPr="00BC488E">
              <w:rPr>
                <w:rFonts w:ascii="Times New Roman" w:eastAsiaTheme="minorEastAsia" w:hAnsi="Times New Roman"/>
              </w:rPr>
              <w:t>», «</w:t>
            </w:r>
            <w:proofErr w:type="spellStart"/>
            <w:r w:rsidRPr="00BC488E">
              <w:rPr>
                <w:rFonts w:ascii="Times New Roman" w:eastAsiaTheme="minorEastAsia" w:hAnsi="Times New Roman"/>
              </w:rPr>
              <w:t>Viessmann</w:t>
            </w:r>
            <w:proofErr w:type="spellEnd"/>
            <w:r w:rsidRPr="00BC488E">
              <w:rPr>
                <w:rFonts w:ascii="Times New Roman" w:eastAsiaTheme="minorEastAsia" w:hAnsi="Times New Roman"/>
              </w:rPr>
              <w:t xml:space="preserve">»; </w:t>
            </w:r>
          </w:p>
          <w:p w:rsidR="00BC488E" w:rsidRPr="00BC488E" w:rsidRDefault="00BC488E" w:rsidP="00BC488E">
            <w:pPr>
              <w:pStyle w:val="a3"/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ind w:left="0" w:firstLine="34"/>
              <w:rPr>
                <w:rFonts w:ascii="Times New Roman" w:eastAsiaTheme="minorEastAsia" w:hAnsi="Times New Roman"/>
              </w:rPr>
            </w:pPr>
            <w:r w:rsidRPr="00BC488E">
              <w:rPr>
                <w:rFonts w:ascii="Times New Roman" w:eastAsiaTheme="minorEastAsia" w:hAnsi="Times New Roman"/>
              </w:rPr>
              <w:t>наличие инженера по охране труда;</w:t>
            </w:r>
          </w:p>
          <w:p w:rsidR="00BC488E" w:rsidRPr="00BC488E" w:rsidRDefault="00BC488E" w:rsidP="00BC488E">
            <w:pPr>
              <w:pStyle w:val="a3"/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ind w:left="0" w:firstLine="34"/>
              <w:rPr>
                <w:rFonts w:ascii="Times New Roman" w:eastAsiaTheme="minorEastAsia" w:hAnsi="Times New Roman"/>
              </w:rPr>
            </w:pPr>
            <w:r w:rsidRPr="00BC488E">
              <w:rPr>
                <w:rFonts w:ascii="Times New Roman" w:eastAsiaTheme="minorEastAsia" w:hAnsi="Times New Roman"/>
              </w:rPr>
              <w:t>наличие инженера-химика;</w:t>
            </w:r>
          </w:p>
          <w:p w:rsidR="00BC488E" w:rsidRPr="00BC488E" w:rsidRDefault="00BC488E" w:rsidP="00BC488E">
            <w:pPr>
              <w:pStyle w:val="a3"/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ind w:left="0" w:firstLine="34"/>
              <w:rPr>
                <w:rFonts w:ascii="Times New Roman" w:eastAsiaTheme="minorEastAsia" w:hAnsi="Times New Roman"/>
              </w:rPr>
            </w:pPr>
            <w:r w:rsidRPr="00BC488E">
              <w:rPr>
                <w:rFonts w:ascii="Times New Roman" w:eastAsiaTheme="minorEastAsia" w:hAnsi="Times New Roman"/>
              </w:rPr>
              <w:t>наличие не менее 1 (одного) сотрудника инженерно-технического персонала по контрольно-измерительным приборам и системам автоматики;</w:t>
            </w:r>
          </w:p>
          <w:p w:rsidR="00BC488E" w:rsidRPr="00BC488E" w:rsidRDefault="00BC488E" w:rsidP="00BC488E">
            <w:pPr>
              <w:pStyle w:val="a3"/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ind w:left="0" w:firstLine="34"/>
              <w:rPr>
                <w:rFonts w:ascii="Times New Roman" w:eastAsiaTheme="minorEastAsia" w:hAnsi="Times New Roman"/>
              </w:rPr>
            </w:pPr>
            <w:r w:rsidRPr="00BC488E">
              <w:rPr>
                <w:rFonts w:ascii="Times New Roman" w:eastAsiaTheme="minorEastAsia" w:hAnsi="Times New Roman"/>
              </w:rPr>
              <w:t>наличие не менее 1 (одного) сотрудника инженерно-технического персонала по тепломеханическому оборудованию;</w:t>
            </w:r>
          </w:p>
          <w:p w:rsidR="00BC488E" w:rsidRPr="00BC488E" w:rsidRDefault="00BC488E" w:rsidP="00BC488E">
            <w:pPr>
              <w:pStyle w:val="a3"/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ind w:left="0" w:firstLine="34"/>
              <w:rPr>
                <w:rFonts w:ascii="Times New Roman" w:eastAsiaTheme="minorEastAsia" w:hAnsi="Times New Roman"/>
              </w:rPr>
            </w:pPr>
            <w:r w:rsidRPr="00BC488E">
              <w:rPr>
                <w:rFonts w:ascii="Times New Roman" w:eastAsiaTheme="minorEastAsia" w:hAnsi="Times New Roman"/>
              </w:rPr>
              <w:t xml:space="preserve">наличие у участника закупки в </w:t>
            </w:r>
            <w:proofErr w:type="gramStart"/>
            <w:r w:rsidRPr="00BC488E">
              <w:rPr>
                <w:rFonts w:ascii="Times New Roman" w:eastAsiaTheme="minorEastAsia" w:hAnsi="Times New Roman"/>
              </w:rPr>
              <w:t>штате</w:t>
            </w:r>
            <w:proofErr w:type="gramEnd"/>
            <w:r w:rsidRPr="00BC488E">
              <w:rPr>
                <w:rFonts w:ascii="Times New Roman" w:eastAsiaTheme="minorEastAsia" w:hAnsi="Times New Roman"/>
              </w:rPr>
              <w:t xml:space="preserve"> не менее одного сотрудника с группой допуска по электробезопасности не ниже 5-ой (до и выше 1000 В) и не менее двух сотрудников с группой допуска по электробезопасности не ниже 4-ой. </w:t>
            </w:r>
            <w:r w:rsidRPr="00BC488E">
              <w:rPr>
                <w:rFonts w:ascii="Times New Roman" w:hAnsi="Times New Roman"/>
              </w:rPr>
              <w:t xml:space="preserve">Наличие в </w:t>
            </w:r>
            <w:proofErr w:type="gramStart"/>
            <w:r w:rsidRPr="00BC488E">
              <w:rPr>
                <w:rFonts w:ascii="Times New Roman" w:hAnsi="Times New Roman"/>
              </w:rPr>
              <w:t>штате</w:t>
            </w:r>
            <w:proofErr w:type="gramEnd"/>
            <w:r w:rsidRPr="00BC488E">
              <w:rPr>
                <w:rFonts w:ascii="Times New Roman" w:hAnsi="Times New Roman"/>
              </w:rPr>
              <w:t xml:space="preserve"> обученного и аттестованного персонала необходимого для оказания услуг подтверждается копиями диплома об образовании, приказа о назначении на должность, трудовой книжки и соответствующими документами подтверждающими аттестацию заверенными работодателем (участником закупки).</w:t>
            </w:r>
          </w:p>
          <w:p w:rsidR="00BC488E" w:rsidRPr="00BC488E" w:rsidRDefault="00BC488E" w:rsidP="00BC488E">
            <w:pPr>
              <w:pStyle w:val="a3"/>
              <w:numPr>
                <w:ilvl w:val="0"/>
                <w:numId w:val="2"/>
              </w:numPr>
              <w:tabs>
                <w:tab w:val="left" w:pos="-2790"/>
                <w:tab w:val="left" w:pos="714"/>
              </w:tabs>
              <w:autoSpaceDE w:val="0"/>
              <w:autoSpaceDN w:val="0"/>
              <w:adjustRightInd w:val="0"/>
              <w:spacing w:before="100" w:after="100"/>
              <w:ind w:left="0" w:firstLine="430"/>
              <w:rPr>
                <w:rFonts w:ascii="Times New Roman" w:hAnsi="Times New Roman"/>
              </w:rPr>
            </w:pPr>
            <w:r w:rsidRPr="00BC488E">
              <w:rPr>
                <w:rFonts w:ascii="Times New Roman" w:hAnsi="Times New Roman"/>
              </w:rPr>
              <w:t>Наличие у участника закупки опыта выполнения работ аналогичных предмету закупки. Оценивается подтвержденный опыт. Для подтверждения опыта выполнения работ участник закупки предоставляет копии контрактов и/или договоров, актов выполненных работ.</w:t>
            </w:r>
          </w:p>
          <w:p w:rsidR="0029540C" w:rsidRPr="00BC488E" w:rsidRDefault="00BC488E" w:rsidP="00BC488E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BC488E">
              <w:rPr>
                <w:rFonts w:ascii="Times New Roman" w:hAnsi="Times New Roman" w:cs="Times New Roman"/>
              </w:rPr>
              <w:t xml:space="preserve">Наличие у участника круглосуточной аварийно-ремонтной службы обеспечивающей прибытие специалистов на территорию котельной </w:t>
            </w:r>
            <w:r w:rsidR="00DB52EC" w:rsidRPr="00DB52EC">
              <w:rPr>
                <w:rFonts w:ascii="Times New Roman" w:hAnsi="Times New Roman" w:cs="Times New Roman"/>
              </w:rPr>
              <w:t xml:space="preserve">30 МВт на </w:t>
            </w:r>
            <w:proofErr w:type="spellStart"/>
            <w:r w:rsidR="00DB52EC" w:rsidRPr="00DB52EC">
              <w:rPr>
                <w:rFonts w:ascii="Times New Roman" w:hAnsi="Times New Roman" w:cs="Times New Roman"/>
              </w:rPr>
              <w:t>отм</w:t>
            </w:r>
            <w:proofErr w:type="spellEnd"/>
            <w:r w:rsidR="00DB52EC" w:rsidRPr="00DB52EC">
              <w:rPr>
                <w:rFonts w:ascii="Times New Roman" w:hAnsi="Times New Roman" w:cs="Times New Roman"/>
              </w:rPr>
              <w:t>. +960</w:t>
            </w:r>
            <w:r w:rsidRPr="00BC488E">
              <w:rPr>
                <w:rFonts w:ascii="Times New Roman" w:hAnsi="Times New Roman" w:cs="Times New Roman"/>
              </w:rPr>
              <w:t xml:space="preserve"> в течении 1 часа, с момента возникновения необходимости. Допускается предоставление  участником копий подтверждающих документов: положение об аварийно-ремонтной службе, приказ о назначении на должность сотрудников входящих в состав службы, подтверждающие документы укомплектованности службы автомобильным транспортом, утвержденный перечень </w:t>
            </w:r>
            <w:r w:rsidRPr="00BC488E">
              <w:rPr>
                <w:rFonts w:ascii="Times New Roman" w:hAnsi="Times New Roman" w:cs="Times New Roman"/>
              </w:rPr>
              <w:lastRenderedPageBreak/>
              <w:t>оснащенности службы аварийным запасом.</w:t>
            </w:r>
          </w:p>
        </w:tc>
      </w:tr>
      <w:tr w:rsidR="0029540C" w:rsidRPr="00ED6A18" w:rsidTr="001A00E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lastRenderedPageBreak/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безопасности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0C" w:rsidRPr="00BC488E" w:rsidRDefault="00BC488E" w:rsidP="00DB52EC">
            <w:pPr>
              <w:shd w:val="clear" w:color="auto" w:fill="FFFFFF"/>
              <w:ind w:firstLine="568"/>
              <w:rPr>
                <w:rFonts w:ascii="Times New Roman" w:eastAsia="Times New Roman" w:hAnsi="Times New Roman" w:cs="Times New Roman"/>
              </w:rPr>
            </w:pPr>
            <w:proofErr w:type="gramStart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Исполнитель выполняет работы по эксплуатации и техническому обслуживанию котельной установленной мощностью </w:t>
            </w:r>
            <w:r w:rsidR="00DB52EC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0 МВт, в соответствии с требованиями «Правил технической эксплуатации тепловых энергоустановок» - утв. приказом Минэнерго России № 115 от 24.03.2003 г., Федерального закона от 21.07.1997 г. № 116-ФЗ «О промышленной безопасности опасных производственных объектов», Федеральных норм и правил в области промышленной безопасности «Правила безопасности сетей газораспределения и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газопотребления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» утв. Приказом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Ростехнадзора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от</w:t>
            </w:r>
            <w:proofErr w:type="gram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15.11.2013 № 542, «Правил устройства и безопасной эксплуатации паровых котлов с давлением пара не более 0,07 МПа (0,7 кг/см²), водогрейных котлов и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водоподогревателей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с температурой нагрева воды не выше 338</w:t>
            </w:r>
            <w:proofErr w:type="gramStart"/>
            <w:r w:rsidRPr="00280114">
              <w:rPr>
                <w:rFonts w:ascii="Times New Roman" w:hAnsi="Times New Roman" w:cs="Times New Roman"/>
                <w:color w:val="000000" w:themeColor="text1"/>
              </w:rPr>
              <w:t>°К</w:t>
            </w:r>
            <w:proofErr w:type="gram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(115°С)», «Правил по охране труда при эксплуатации электроустановок», других ФЗ, норм и правил, ведомственных нормативных документов регламентирующих данный вид деятельности, а также Руководств по эксплуатации и техническому обслуживанию оборудования котельной.</w:t>
            </w:r>
          </w:p>
        </w:tc>
      </w:tr>
      <w:tr w:rsidR="0029540C" w:rsidRPr="00ED6A18" w:rsidTr="001A00E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 xml:space="preserve">Требования к качеству выполняемых работ в </w:t>
            </w:r>
            <w:proofErr w:type="gramStart"/>
            <w:r w:rsidRPr="00ED6A18">
              <w:rPr>
                <w:rFonts w:ascii="Times New Roman" w:eastAsia="Times New Roman" w:hAnsi="Times New Roman" w:cs="Times New Roman"/>
              </w:rPr>
              <w:t>соответствии</w:t>
            </w:r>
            <w:proofErr w:type="gramEnd"/>
            <w:r w:rsidRPr="00ED6A18">
              <w:rPr>
                <w:rFonts w:ascii="Times New Roman" w:eastAsia="Times New Roman" w:hAnsi="Times New Roman" w:cs="Times New Roman"/>
              </w:rPr>
              <w:t xml:space="preserve"> со строительными нормами и правилами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8D" w:rsidRDefault="00EB198D" w:rsidP="00EB198D">
            <w:pPr>
              <w:pStyle w:val="a5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C488E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действующей нормативно-технической документацией</w:t>
            </w:r>
            <w:r w:rsidR="00BC488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C488E" w:rsidRPr="00BC488E" w:rsidRDefault="00BC488E" w:rsidP="00BC488E">
            <w:pPr>
              <w:ind w:firstLine="0"/>
            </w:pPr>
            <w:proofErr w:type="gramStart"/>
            <w:r w:rsidRPr="00280114">
              <w:rPr>
                <w:rFonts w:ascii="Times New Roman" w:hAnsi="Times New Roman" w:cs="Times New Roman"/>
                <w:color w:val="000000" w:themeColor="text1"/>
              </w:rPr>
              <w:t>Качество выполняемых работ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</w:t>
            </w:r>
            <w:proofErr w:type="gram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gramStart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Федеральными нормами и правилами в области промышленной безопасности «Правила безопасности сетей газораспределения и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газопотребления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>» (утв. приказом Федеральной службы по экологическому, технологическому и атомному надзору от 15 ноября 2013 г. N 542), Сводом правил СП 62.13330.2011 «СНиП 42-01-2002 Газораспределительные системы» Актуализированная редакция СНиП 42-01-2002 (утв. приказом Министерства регионального развития РФ от 27 декабря 2010 г. N 780), Правилами организации и осуществления</w:t>
            </w:r>
            <w:proofErr w:type="gram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280114">
              <w:rPr>
                <w:rFonts w:ascii="Times New Roman" w:hAnsi="Times New Roman" w:cs="Times New Roman"/>
                <w:color w:val="000000" w:themeColor="text1"/>
              </w:rPr>
              <w:t>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</w:t>
            </w:r>
            <w:proofErr w:type="gram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разрешений на допуск в эксплуатацию энергоустановок» и другими действующими на территории РФ нормативными Актами.</w:t>
            </w:r>
          </w:p>
          <w:p w:rsidR="00EB198D" w:rsidRPr="00BC488E" w:rsidRDefault="00EB198D" w:rsidP="00EB198D">
            <w:pPr>
              <w:pStyle w:val="a5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C488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6" w:history="1">
              <w:r w:rsidRPr="00BC488E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23 ноября 2009 г. № 261-ФЗ "Об энергосбережении и о повышении энергетической эффективности и о внесении изменений в отдельные законодательные акты Российской Федерации"</w:t>
              </w:r>
            </w:hyperlink>
            <w:r w:rsidRPr="00BC48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198D" w:rsidRPr="00BC488E" w:rsidRDefault="00EB198D" w:rsidP="00EB198D">
            <w:pPr>
              <w:pStyle w:val="a5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C488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7" w:history="1">
              <w:r w:rsidRPr="00BC488E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30 декабря 2009 г. № 384-ФЗ "Технический регламент о безопасности зданий и сооружений"</w:t>
              </w:r>
            </w:hyperlink>
            <w:r w:rsidRPr="00BC48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198D" w:rsidRPr="00BC488E" w:rsidRDefault="00EB198D" w:rsidP="00EB198D">
            <w:pPr>
              <w:pStyle w:val="a5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C488E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10 января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BC488E">
                <w:rPr>
                  <w:rFonts w:ascii="Times New Roman" w:hAnsi="Times New Roman" w:cs="Times New Roman"/>
                  <w:sz w:val="24"/>
                  <w:szCs w:val="24"/>
                </w:rPr>
                <w:t>2002 г</w:t>
              </w:r>
            </w:smartTag>
            <w:r w:rsidRPr="00BC488E">
              <w:rPr>
                <w:rFonts w:ascii="Times New Roman" w:hAnsi="Times New Roman" w:cs="Times New Roman"/>
                <w:sz w:val="24"/>
                <w:szCs w:val="24"/>
              </w:rPr>
              <w:t xml:space="preserve">. № 7-ФЗ "Об </w:t>
            </w:r>
            <w:r w:rsidRPr="00BC48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охране окружающей среды"</w:t>
            </w:r>
          </w:p>
          <w:p w:rsidR="00EB198D" w:rsidRPr="00BC488E" w:rsidRDefault="00EB198D" w:rsidP="00EB198D">
            <w:pPr>
              <w:pStyle w:val="a5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C488E">
              <w:rPr>
                <w:rFonts w:ascii="Times New Roman" w:hAnsi="Times New Roman" w:cs="Times New Roman"/>
                <w:sz w:val="24"/>
                <w:szCs w:val="24"/>
              </w:rPr>
              <w:t xml:space="preserve">- Водный кодекс Российской Федерации от 3 июня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BC488E">
                <w:rPr>
                  <w:rFonts w:ascii="Times New Roman" w:hAnsi="Times New Roman" w:cs="Times New Roman"/>
                  <w:sz w:val="24"/>
                  <w:szCs w:val="24"/>
                </w:rPr>
                <w:t>2006 г</w:t>
              </w:r>
            </w:smartTag>
            <w:r w:rsidRPr="00BC488E">
              <w:rPr>
                <w:rFonts w:ascii="Times New Roman" w:hAnsi="Times New Roman" w:cs="Times New Roman"/>
                <w:sz w:val="24"/>
                <w:szCs w:val="24"/>
              </w:rPr>
              <w:t>. № 74-ФЗ.</w:t>
            </w:r>
          </w:p>
          <w:p w:rsidR="0029540C" w:rsidRPr="00BC488E" w:rsidRDefault="00EB198D" w:rsidP="00EB198D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88E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24 июня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BC488E">
                <w:rPr>
                  <w:rFonts w:ascii="Times New Roman" w:hAnsi="Times New Roman" w:cs="Times New Roman"/>
                  <w:sz w:val="24"/>
                  <w:szCs w:val="24"/>
                </w:rPr>
                <w:t>1998 г</w:t>
              </w:r>
            </w:smartTag>
            <w:r w:rsidRPr="00BC488E">
              <w:rPr>
                <w:rFonts w:ascii="Times New Roman" w:hAnsi="Times New Roman" w:cs="Times New Roman"/>
                <w:sz w:val="24"/>
                <w:szCs w:val="24"/>
              </w:rPr>
              <w:t>. № 89-ФЗ ''Об отходах производства и потребления'';- СП 124.13330.2012 – «Тепловые сети»</w:t>
            </w:r>
          </w:p>
          <w:p w:rsidR="00EB198D" w:rsidRDefault="00EB198D" w:rsidP="001A00E6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48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smartTag w:uri="urn:schemas-microsoft-com:office:smarttags" w:element="PersonName">
              <w:r w:rsidRPr="00BC488E">
                <w:rPr>
                  <w:rFonts w:ascii="Times New Roman" w:hAnsi="Times New Roman" w:cs="Times New Roman"/>
                  <w:sz w:val="24"/>
                  <w:szCs w:val="24"/>
                </w:rPr>
                <w:t>С</w:t>
              </w:r>
            </w:smartTag>
            <w:r w:rsidRPr="00BC488E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smartTag w:uri="urn:schemas-microsoft-com:office:smarttags" w:element="PersonName">
              <w:r w:rsidRPr="00BC488E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</w:smartTag>
            <w:r w:rsidRPr="00BC488E">
              <w:rPr>
                <w:rFonts w:ascii="Times New Roman" w:hAnsi="Times New Roman" w:cs="Times New Roman"/>
                <w:sz w:val="24"/>
                <w:szCs w:val="24"/>
              </w:rPr>
              <w:t xml:space="preserve"> 3.01.04-87 «</w:t>
            </w:r>
            <w:smartTag w:uri="urn:schemas-microsoft-com:office:smarttags" w:element="PersonName">
              <w:r w:rsidRPr="00BC488E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</w:smartTag>
            <w:r w:rsidRPr="00BC488E">
              <w:rPr>
                <w:rFonts w:ascii="Times New Roman" w:hAnsi="Times New Roman" w:cs="Times New Roman"/>
                <w:sz w:val="24"/>
                <w:szCs w:val="24"/>
              </w:rPr>
              <w:t>риемка в эксплуатацию законченных строительством объектов. Основные положения.</w:t>
            </w:r>
          </w:p>
          <w:p w:rsidR="00BC488E" w:rsidRPr="00280114" w:rsidRDefault="00BC488E" w:rsidP="00BC488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В случае некачественного выполнения работ Исполнитель возмещает Заказчику  убытки, ставшие следствием  ненадлежащего исполнения обязательств.</w:t>
            </w:r>
          </w:p>
          <w:p w:rsidR="00BC488E" w:rsidRPr="00BC488E" w:rsidRDefault="00BC488E" w:rsidP="00BC488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Исполнитель обязуется заменить без дополнительной оплаты, вышедшее из строя оборудование или его части, если оборудование было смонтировано Исполнителем, и действуют гарантии Исполнителя.</w:t>
            </w:r>
          </w:p>
        </w:tc>
      </w:tr>
      <w:tr w:rsidR="0029540C" w:rsidRPr="00ED6A18" w:rsidTr="001A00E6">
        <w:trPr>
          <w:trHeight w:val="51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lastRenderedPageBreak/>
              <w:t>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гарантии на выполненные работы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8D" w:rsidRPr="00BC488E" w:rsidRDefault="00BC488E" w:rsidP="00EB198D">
            <w:pPr>
              <w:widowControl w:val="0"/>
              <w:autoSpaceDE w:val="0"/>
              <w:autoSpaceDN w:val="0"/>
              <w:adjustRightInd w:val="0"/>
              <w:ind w:firstLine="568"/>
              <w:rPr>
                <w:rFonts w:ascii="Times New Roman" w:eastAsia="Times New Roman" w:hAnsi="Times New Roman" w:cs="Times New Roman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Исполнитель несет гарантийные обязательства по выполненным работам: в период действия контракта в течение 30 дней с момента подписания акта приемки выполненных работ за соответствующий отчетный период; по окончании срока действия контракта в течение 6 месяцев. </w:t>
            </w:r>
            <w:proofErr w:type="gramStart"/>
            <w:r w:rsidRPr="00280114">
              <w:rPr>
                <w:rFonts w:ascii="Times New Roman" w:hAnsi="Times New Roman" w:cs="Times New Roman"/>
                <w:color w:val="000000" w:themeColor="text1"/>
              </w:rPr>
              <w:t>Качество выполняемых работ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</w:t>
            </w:r>
            <w:proofErr w:type="gram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gramStart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Федеральными нормами и правилами в области промышленной безопасности «Правила безопасности сетей газораспределения и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газопотребления</w:t>
            </w:r>
            <w:proofErr w:type="spellEnd"/>
            <w:r w:rsidRPr="00280114">
              <w:rPr>
                <w:rFonts w:ascii="Times New Roman" w:hAnsi="Times New Roman" w:cs="Times New Roman"/>
                <w:color w:val="000000" w:themeColor="text1"/>
              </w:rPr>
              <w:t>» (утв. приказом Федеральной службы по экологическому, технологическому и атомному надзору от 15 ноября 2013 г. N 542), Сводом правил СП 62.13330.2011 «СНиП 42-01-2002 Газораспределительные системы» Актуализированная редакция СНиП 42-01-2002 (утв. приказом Министерства регионального развития РФ от 27 декабря 2010 г. N 780), Правилами организации и осуществления</w:t>
            </w:r>
            <w:proofErr w:type="gram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280114">
              <w:rPr>
                <w:rFonts w:ascii="Times New Roman" w:hAnsi="Times New Roman" w:cs="Times New Roman"/>
                <w:color w:val="000000" w:themeColor="text1"/>
              </w:rPr>
              <w:t>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</w:t>
            </w:r>
            <w:proofErr w:type="gram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разрешений на допуск в эксплуатацию энергоустановок» и другими действующими на территории РФ нормативными </w:t>
            </w:r>
            <w:proofErr w:type="spellStart"/>
            <w:r w:rsidRPr="00280114">
              <w:rPr>
                <w:rFonts w:ascii="Times New Roman" w:hAnsi="Times New Roman" w:cs="Times New Roman"/>
                <w:color w:val="000000" w:themeColor="text1"/>
              </w:rPr>
              <w:t>Актами</w:t>
            </w:r>
            <w:proofErr w:type="gramStart"/>
            <w:r w:rsidRPr="0028011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EB198D" w:rsidRPr="00BC48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="00EB198D" w:rsidRPr="00BC4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случае обнаружения дефектов после приемки объекта в эксплуатацию исправление дефектов производится за счет Подрядчика.</w:t>
            </w:r>
          </w:p>
        </w:tc>
      </w:tr>
      <w:tr w:rsidR="0029540C" w:rsidRPr="00ED6A18" w:rsidTr="001A00E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10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по приемке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8E" w:rsidRPr="00280114" w:rsidRDefault="00BC488E" w:rsidP="00BC488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Заказчик осуществляет систематический контроль выполнения и приемку выполненных работ Исполнителем. </w:t>
            </w:r>
          </w:p>
          <w:p w:rsidR="00BC488E" w:rsidRPr="00280114" w:rsidRDefault="00BC488E" w:rsidP="00BC488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Контроль осуществляется со следующей периодичностью и в </w:t>
            </w:r>
            <w:proofErr w:type="gramStart"/>
            <w:r w:rsidRPr="00280114">
              <w:rPr>
                <w:rFonts w:ascii="Times New Roman" w:hAnsi="Times New Roman" w:cs="Times New Roman"/>
                <w:color w:val="000000" w:themeColor="text1"/>
              </w:rPr>
              <w:t>следующем</w:t>
            </w:r>
            <w:proofErr w:type="gram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порядке: </w:t>
            </w:r>
          </w:p>
          <w:p w:rsidR="00BC488E" w:rsidRPr="00280114" w:rsidRDefault="00BC488E" w:rsidP="00BC488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Периодический контроль (еженедельно) – ответственный представитель Заказчика проводит осмотр наружной территории, основного и вспомогательного оборудования </w:t>
            </w:r>
            <w:r w:rsidRPr="0028011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котельной в присутствии ответственного лица от Исполнителя, по результатам проведенного осмотра в журнале регистрации осмотров котельной  осуществляется запись с кратким описанием выявленных замечаний; </w:t>
            </w:r>
          </w:p>
          <w:p w:rsidR="00BC488E" w:rsidRPr="00280114" w:rsidRDefault="00BC488E" w:rsidP="00BC488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Внеочередной контроль  – ответственный представитель Заказчика самостоятельно или совместно с ответственным лицом от Исполнителя  проводит контроль работ выполняемых Исполнителем в </w:t>
            </w:r>
            <w:proofErr w:type="gramStart"/>
            <w:r w:rsidRPr="00280114">
              <w:rPr>
                <w:rFonts w:ascii="Times New Roman" w:hAnsi="Times New Roman" w:cs="Times New Roman"/>
                <w:color w:val="000000" w:themeColor="text1"/>
              </w:rPr>
              <w:t>соответствии</w:t>
            </w:r>
            <w:proofErr w:type="gram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с графиком ТО и ППР основного и вспомогательного оборудования котельной;</w:t>
            </w:r>
          </w:p>
          <w:p w:rsidR="00BC488E" w:rsidRPr="00280114" w:rsidRDefault="00BC488E" w:rsidP="00BC488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Приемка выполненных работ осуществляется в </w:t>
            </w:r>
            <w:proofErr w:type="gramStart"/>
            <w:r w:rsidRPr="00280114">
              <w:rPr>
                <w:rFonts w:ascii="Times New Roman" w:hAnsi="Times New Roman" w:cs="Times New Roman"/>
                <w:color w:val="000000" w:themeColor="text1"/>
              </w:rPr>
              <w:t>следующем</w:t>
            </w:r>
            <w:proofErr w:type="gram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порядке:</w:t>
            </w:r>
          </w:p>
          <w:p w:rsidR="00BC488E" w:rsidRPr="00280114" w:rsidRDefault="00BC488E" w:rsidP="00BC488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Не позднее 30 числа отчетного месяца ответственное лицо от Исполнителя совместно с представителем Заказчика организуют сдачу-приемку выполненных работ за отчетный период.</w:t>
            </w:r>
          </w:p>
          <w:p w:rsidR="00BC488E" w:rsidRPr="00280114" w:rsidRDefault="00BC488E" w:rsidP="00BC488E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В ходе приемо-сдаточных мероприятий проверяются:</w:t>
            </w:r>
          </w:p>
          <w:p w:rsidR="00BC488E" w:rsidRPr="00280114" w:rsidRDefault="00BC488E" w:rsidP="00BC488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280114">
              <w:rPr>
                <w:rFonts w:ascii="Times New Roman" w:hAnsi="Times New Roman" w:cs="Times New Roman"/>
                <w:color w:val="000000" w:themeColor="text1"/>
              </w:rPr>
              <w:t>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техническая документация на установленные в ходе технического обслуживания или ремонта расходные материалы);</w:t>
            </w:r>
            <w:proofErr w:type="gramEnd"/>
          </w:p>
          <w:p w:rsidR="00BC488E" w:rsidRPr="00280114" w:rsidRDefault="00BC488E" w:rsidP="00BC488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>Соответствие выполненных работ по эксплуатации и техническому обслуживанию  основного и вспомогательного оборудования  котельной требованиям соответствующей нормативной документации Российской Федерации (Правила, ГОСТ, СНиП, СанПиН, технические регламенты);</w:t>
            </w:r>
          </w:p>
          <w:p w:rsidR="0029540C" w:rsidRPr="00BC488E" w:rsidRDefault="00BC488E" w:rsidP="00BC488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Выполненные </w:t>
            </w:r>
            <w:proofErr w:type="gramStart"/>
            <w:r w:rsidRPr="00280114">
              <w:rPr>
                <w:rFonts w:ascii="Times New Roman" w:hAnsi="Times New Roman" w:cs="Times New Roman"/>
                <w:color w:val="000000" w:themeColor="text1"/>
              </w:rPr>
              <w:t>работы</w:t>
            </w:r>
            <w:proofErr w:type="gramEnd"/>
            <w:r w:rsidRPr="00280114">
              <w:rPr>
                <w:rFonts w:ascii="Times New Roman" w:hAnsi="Times New Roman" w:cs="Times New Roman"/>
                <w:color w:val="000000" w:themeColor="text1"/>
              </w:rPr>
              <w:t xml:space="preserve"> подлежащие инструментальному контролю.</w:t>
            </w:r>
          </w:p>
        </w:tc>
      </w:tr>
      <w:tr w:rsidR="0029540C" w:rsidRPr="00ED6A18" w:rsidTr="002F0AD9">
        <w:trPr>
          <w:trHeight w:val="53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lastRenderedPageBreak/>
              <w:t>11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 xml:space="preserve">Возможность привлечения </w:t>
            </w:r>
            <w:proofErr w:type="spellStart"/>
            <w:r w:rsidRPr="00ED6A18">
              <w:rPr>
                <w:rFonts w:ascii="Times New Roman" w:eastAsia="Times New Roman" w:hAnsi="Times New Roman" w:cs="Times New Roman"/>
              </w:rPr>
              <w:t>субисполнителей</w:t>
            </w:r>
            <w:proofErr w:type="spellEnd"/>
            <w:r w:rsidRPr="00ED6A18">
              <w:rPr>
                <w:rFonts w:ascii="Times New Roman" w:eastAsia="Times New Roman" w:hAnsi="Times New Roman" w:cs="Times New Roman"/>
              </w:rPr>
              <w:t xml:space="preserve"> (субподрядчиков)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0C" w:rsidRPr="00EB198D" w:rsidRDefault="00EB198D" w:rsidP="00EB198D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98D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вправе выполнять работы своими силами или с привлечением субподрядчиков на отдельные виды работ по согласованию с Заказчиком.</w:t>
            </w:r>
          </w:p>
        </w:tc>
      </w:tr>
      <w:tr w:rsidR="0029540C" w:rsidRPr="00ED6A18" w:rsidTr="001A00E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C" w:rsidRPr="00ED6A18" w:rsidRDefault="0029540C" w:rsidP="001A00E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12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40C" w:rsidRPr="00ED6A18" w:rsidRDefault="0029540C" w:rsidP="001A00E6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Приложение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8E" w:rsidRPr="00EB198D" w:rsidRDefault="00D469C2" w:rsidP="00EE11A9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Ведомость объемов работ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ЭиТО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29540C" w:rsidRPr="00ED6A18" w:rsidRDefault="0029540C" w:rsidP="0029540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40C" w:rsidRPr="00ED6A18" w:rsidRDefault="0029540C" w:rsidP="0029540C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29540C" w:rsidRPr="00ED6A18" w:rsidRDefault="0029540C" w:rsidP="0029540C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proofErr w:type="gramStart"/>
      <w:r w:rsidRPr="00ED6A18">
        <w:rPr>
          <w:rFonts w:ascii="Times New Roman" w:eastAsia="Times New Roman" w:hAnsi="Times New Roman"/>
          <w:i/>
          <w:sz w:val="24"/>
          <w:szCs w:val="24"/>
        </w:rPr>
        <w:t xml:space="preserve">(должность специалиста,                                _____________________/______________/                                                       </w:t>
      </w:r>
      <w:proofErr w:type="gramEnd"/>
    </w:p>
    <w:p w:rsidR="0029540C" w:rsidRPr="00ED6A18" w:rsidRDefault="0029540C" w:rsidP="0029540C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proofErr w:type="gramStart"/>
      <w:r w:rsidRPr="00ED6A18">
        <w:rPr>
          <w:rFonts w:ascii="Times New Roman" w:eastAsia="Times New Roman" w:hAnsi="Times New Roman"/>
          <w:i/>
          <w:sz w:val="24"/>
          <w:szCs w:val="24"/>
        </w:rPr>
        <w:t>разработавшего</w:t>
      </w:r>
      <w:proofErr w:type="gramEnd"/>
      <w:r w:rsidRPr="00ED6A18">
        <w:rPr>
          <w:rFonts w:ascii="Times New Roman" w:eastAsia="Times New Roman" w:hAnsi="Times New Roman"/>
          <w:i/>
          <w:sz w:val="24"/>
          <w:szCs w:val="24"/>
        </w:rPr>
        <w:t xml:space="preserve"> техническое задание)                 (подпись)                                     (Ф.И.О.)</w:t>
      </w:r>
    </w:p>
    <w:p w:rsidR="0029540C" w:rsidRPr="00ED6A18" w:rsidRDefault="0029540C" w:rsidP="0029540C">
      <w:pPr>
        <w:pStyle w:val="a3"/>
        <w:ind w:left="360" w:firstLine="0"/>
        <w:rPr>
          <w:rFonts w:ascii="Times New Roman" w:eastAsia="Times New Roman" w:hAnsi="Times New Roman"/>
          <w:b/>
          <w:sz w:val="24"/>
          <w:szCs w:val="24"/>
        </w:rPr>
      </w:pPr>
    </w:p>
    <w:p w:rsidR="0029540C" w:rsidRPr="00ED6A18" w:rsidRDefault="0029540C" w:rsidP="0029540C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29540C" w:rsidRPr="00ED6A18" w:rsidRDefault="0029540C" w:rsidP="0029540C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(Руководитель дирекции/управления/отдела)   </w:t>
      </w:r>
    </w:p>
    <w:p w:rsidR="0029540C" w:rsidRPr="00ED6A18" w:rsidRDefault="0029540C" w:rsidP="0029540C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(Инициатор закупки)                                          _____________________/______________/                                                       </w:t>
      </w:r>
    </w:p>
    <w:p w:rsidR="0029540C" w:rsidRPr="00ED6A18" w:rsidRDefault="0029540C" w:rsidP="0029540C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ab/>
        <w:t>(подпись)                         (Ф.И.О.)</w:t>
      </w:r>
    </w:p>
    <w:p w:rsidR="00EE11A9" w:rsidRDefault="00EE11A9" w:rsidP="00F53A26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EE11A9" w:rsidRDefault="00EE11A9" w:rsidP="00F53A26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EE11A9" w:rsidRDefault="00EE11A9" w:rsidP="00F53A26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EE11A9" w:rsidRDefault="00EE11A9" w:rsidP="00F53A26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EE11A9" w:rsidRDefault="00EE11A9" w:rsidP="00F53A26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EE11A9" w:rsidRDefault="00EE11A9" w:rsidP="00F53A26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EE11A9" w:rsidRDefault="00EE11A9" w:rsidP="00F53A26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EE11A9" w:rsidRDefault="00EE11A9" w:rsidP="00F53A26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EE11A9" w:rsidRDefault="00EE11A9" w:rsidP="00F53A26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EE11A9" w:rsidRDefault="00EE11A9" w:rsidP="00F53A26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EE11A9" w:rsidRDefault="00EE11A9" w:rsidP="00F53A26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EE11A9" w:rsidRDefault="00EE11A9" w:rsidP="00F53A26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EE11A9" w:rsidRDefault="00EE11A9" w:rsidP="00F53A26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F53A26" w:rsidRPr="00280114" w:rsidRDefault="00F53A26" w:rsidP="00F53A26">
      <w:pPr>
        <w:contextualSpacing/>
        <w:jc w:val="right"/>
        <w:rPr>
          <w:rFonts w:ascii="Times New Roman" w:hAnsi="Times New Roman" w:cs="Times New Roman"/>
          <w:bCs/>
          <w:color w:val="000000" w:themeColor="text1"/>
        </w:rPr>
      </w:pPr>
      <w:r w:rsidRPr="00280114">
        <w:rPr>
          <w:rFonts w:ascii="Times New Roman" w:hAnsi="Times New Roman" w:cs="Times New Roman"/>
          <w:bCs/>
          <w:color w:val="000000" w:themeColor="text1"/>
        </w:rPr>
        <w:t>Приложение №1</w:t>
      </w:r>
    </w:p>
    <w:p w:rsidR="00F53A26" w:rsidRPr="00FC6C37" w:rsidRDefault="00F53A26" w:rsidP="00F53A26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FC6C37">
        <w:rPr>
          <w:rFonts w:ascii="Times New Roman" w:hAnsi="Times New Roman" w:cs="Times New Roman"/>
          <w:b/>
          <w:sz w:val="28"/>
        </w:rPr>
        <w:t xml:space="preserve">Ведомость объемов работ </w:t>
      </w:r>
      <w:r>
        <w:rPr>
          <w:rFonts w:ascii="Times New Roman" w:hAnsi="Times New Roman" w:cs="Times New Roman"/>
          <w:b/>
          <w:sz w:val="28"/>
        </w:rPr>
        <w:t xml:space="preserve">по эксплуатации и техническому обслуживанию котельной 30 МВт на </w:t>
      </w:r>
      <w:proofErr w:type="spellStart"/>
      <w:r>
        <w:rPr>
          <w:rFonts w:ascii="Times New Roman" w:hAnsi="Times New Roman" w:cs="Times New Roman"/>
          <w:b/>
          <w:sz w:val="28"/>
        </w:rPr>
        <w:t>отм</w:t>
      </w:r>
      <w:proofErr w:type="spellEnd"/>
      <w:r>
        <w:rPr>
          <w:rFonts w:ascii="Times New Roman" w:hAnsi="Times New Roman" w:cs="Times New Roman"/>
          <w:b/>
          <w:sz w:val="28"/>
        </w:rPr>
        <w:t>. +960</w:t>
      </w:r>
    </w:p>
    <w:p w:rsidR="00F53A26" w:rsidRPr="001708E1" w:rsidRDefault="00F53A26" w:rsidP="00F53A26">
      <w:pPr>
        <w:rPr>
          <w:b/>
          <w:sz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634"/>
        <w:gridCol w:w="3449"/>
        <w:gridCol w:w="1769"/>
        <w:gridCol w:w="1718"/>
        <w:gridCol w:w="2001"/>
      </w:tblGrid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№ </w:t>
            </w:r>
            <w:proofErr w:type="gramStart"/>
            <w:r w:rsidRPr="001708E1">
              <w:rPr>
                <w:rFonts w:ascii="Times New Roman" w:hAnsi="Times New Roman"/>
              </w:rPr>
              <w:t>п</w:t>
            </w:r>
            <w:proofErr w:type="gramEnd"/>
            <w:r w:rsidRPr="001708E1">
              <w:rPr>
                <w:rFonts w:ascii="Times New Roman" w:hAnsi="Times New Roman"/>
              </w:rPr>
              <w:t>/п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Наименование работ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708E1">
              <w:rPr>
                <w:rFonts w:ascii="Times New Roman" w:hAnsi="Times New Roman"/>
              </w:rPr>
              <w:t>Ед</w:t>
            </w:r>
            <w:proofErr w:type="gramStart"/>
            <w:r w:rsidRPr="001708E1">
              <w:rPr>
                <w:rFonts w:ascii="Times New Roman" w:hAnsi="Times New Roman"/>
              </w:rPr>
              <w:t>.и</w:t>
            </w:r>
            <w:proofErr w:type="gramEnd"/>
            <w:r w:rsidRPr="001708E1">
              <w:rPr>
                <w:rFonts w:ascii="Times New Roman" w:hAnsi="Times New Roman"/>
              </w:rPr>
              <w:t>зм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Кол-во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Примечание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ind w:left="502"/>
              <w:contextualSpacing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b/>
              </w:rPr>
            </w:pPr>
            <w:r w:rsidRPr="001708E1">
              <w:rPr>
                <w:rFonts w:ascii="Times New Roman" w:hAnsi="Times New Roman"/>
                <w:b/>
              </w:rPr>
              <w:t>ТО котловых агрегатов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Ежемесячное ТО котла мощностью 10 МВт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ФНП утв. Приказом РТН </w:t>
            </w:r>
            <w:r w:rsidRPr="001708E1">
              <w:rPr>
                <w:rFonts w:ascii="Times New Roman" w:hAnsi="Times New Roman"/>
                <w:color w:val="000000"/>
              </w:rPr>
              <w:t xml:space="preserve">от 15.11.2013 № 542, </w:t>
            </w:r>
            <w:r w:rsidRPr="001708E1">
              <w:rPr>
                <w:rFonts w:ascii="Times New Roman" w:hAnsi="Times New Roman"/>
              </w:rPr>
              <w:t xml:space="preserve">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ТО контроллера котла </w:t>
            </w:r>
            <w:proofErr w:type="spellStart"/>
            <w:r w:rsidRPr="001708E1">
              <w:rPr>
                <w:rFonts w:ascii="Times New Roman" w:hAnsi="Times New Roman"/>
                <w:lang w:val="en-US"/>
              </w:rPr>
              <w:t>Vitotronic</w:t>
            </w:r>
            <w:proofErr w:type="spellEnd"/>
            <w:r w:rsidRPr="001708E1">
              <w:rPr>
                <w:rFonts w:ascii="Times New Roman" w:hAnsi="Times New Roman"/>
              </w:rPr>
              <w:t xml:space="preserve"> 100 (300)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ind w:left="502"/>
              <w:contextualSpacing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b/>
              </w:rPr>
            </w:pPr>
            <w:r w:rsidRPr="001708E1">
              <w:rPr>
                <w:rFonts w:ascii="Times New Roman" w:hAnsi="Times New Roman"/>
                <w:b/>
              </w:rPr>
              <w:t>ТО горелочных устройств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ТО горелочного устройства </w:t>
            </w:r>
            <w:proofErr w:type="spellStart"/>
            <w:r w:rsidRPr="001708E1">
              <w:rPr>
                <w:rFonts w:ascii="Times New Roman" w:hAnsi="Times New Roman"/>
                <w:lang w:val="en-US"/>
              </w:rPr>
              <w:t>Weishaupt</w:t>
            </w:r>
            <w:proofErr w:type="spellEnd"/>
            <w:r w:rsidRPr="001708E1">
              <w:rPr>
                <w:rFonts w:ascii="Times New Roman" w:hAnsi="Times New Roman"/>
              </w:rPr>
              <w:t xml:space="preserve"> 70/3</w:t>
            </w:r>
            <w:r w:rsidRPr="001708E1"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ФНП утв. Приказом РТН </w:t>
            </w:r>
            <w:r w:rsidRPr="001708E1">
              <w:rPr>
                <w:rFonts w:ascii="Times New Roman" w:hAnsi="Times New Roman"/>
                <w:color w:val="000000"/>
              </w:rPr>
              <w:t xml:space="preserve">от 15.11.2013 № 542, </w:t>
            </w:r>
            <w:r w:rsidRPr="001708E1">
              <w:rPr>
                <w:rFonts w:ascii="Times New Roman" w:hAnsi="Times New Roman"/>
              </w:rPr>
              <w:t xml:space="preserve">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ind w:left="502"/>
              <w:contextualSpacing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b/>
              </w:rPr>
            </w:pPr>
            <w:r w:rsidRPr="001708E1">
              <w:rPr>
                <w:rFonts w:ascii="Times New Roman" w:hAnsi="Times New Roman"/>
                <w:b/>
              </w:rPr>
              <w:t xml:space="preserve">ТО </w:t>
            </w:r>
            <w:proofErr w:type="spellStart"/>
            <w:r w:rsidRPr="001708E1">
              <w:rPr>
                <w:rFonts w:ascii="Times New Roman" w:hAnsi="Times New Roman"/>
                <w:b/>
              </w:rPr>
              <w:t>вентиляторной</w:t>
            </w:r>
            <w:proofErr w:type="spellEnd"/>
            <w:r w:rsidRPr="001708E1">
              <w:rPr>
                <w:rFonts w:ascii="Times New Roman" w:hAnsi="Times New Roman"/>
                <w:b/>
              </w:rPr>
              <w:t xml:space="preserve"> станции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ТО вентилятора 40 000 м³/ч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Паспорт завода изготовителя, ПТЭТЭ, ПУБЭ</w:t>
            </w:r>
            <w:r w:rsidRPr="001708E1">
              <w:rPr>
                <w:rFonts w:ascii="Times New Roman" w:hAnsi="Times New Roman"/>
                <w:color w:val="000000"/>
              </w:rPr>
              <w:t xml:space="preserve">, </w:t>
            </w:r>
            <w:r w:rsidRPr="001708E1">
              <w:rPr>
                <w:rFonts w:ascii="Times New Roman" w:hAnsi="Times New Roman"/>
              </w:rPr>
              <w:t xml:space="preserve">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ТО приточной установки производительностью до 40 000 м³/ч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Паспорт завода изготовителя, ПТЭТЭ, ПУБЭ</w:t>
            </w:r>
            <w:r w:rsidRPr="001708E1">
              <w:rPr>
                <w:rFonts w:ascii="Times New Roman" w:hAnsi="Times New Roman"/>
                <w:color w:val="000000"/>
              </w:rPr>
              <w:t xml:space="preserve">, </w:t>
            </w:r>
            <w:r w:rsidRPr="001708E1">
              <w:rPr>
                <w:rFonts w:ascii="Times New Roman" w:hAnsi="Times New Roman"/>
              </w:rPr>
              <w:t xml:space="preserve">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ind w:left="502"/>
              <w:contextualSpacing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b/>
              </w:rPr>
            </w:pPr>
            <w:r w:rsidRPr="001708E1">
              <w:rPr>
                <w:rFonts w:ascii="Times New Roman" w:hAnsi="Times New Roman"/>
                <w:b/>
              </w:rPr>
              <w:t>ТО насосного оборудования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ТО насосного агрегата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15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ТО насосной станции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ind w:left="502"/>
              <w:contextualSpacing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b/>
              </w:rPr>
            </w:pPr>
            <w:r w:rsidRPr="001708E1">
              <w:rPr>
                <w:rFonts w:ascii="Times New Roman" w:hAnsi="Times New Roman"/>
                <w:b/>
              </w:rPr>
              <w:t>ТО сигнализаторы загазованности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ТО  Сигнализаторов загазованности </w:t>
            </w:r>
            <w:proofErr w:type="spellStart"/>
            <w:r w:rsidRPr="001708E1">
              <w:rPr>
                <w:rFonts w:ascii="Times New Roman" w:hAnsi="Times New Roman"/>
              </w:rPr>
              <w:t>Seitron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ФНП утв. Приказом РТН </w:t>
            </w:r>
            <w:r w:rsidRPr="001708E1">
              <w:rPr>
                <w:rFonts w:ascii="Times New Roman" w:hAnsi="Times New Roman"/>
                <w:color w:val="000000"/>
              </w:rPr>
              <w:t>от 15.11.2013 № 542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ind w:left="502"/>
              <w:contextualSpacing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b/>
              </w:rPr>
            </w:pPr>
            <w:r w:rsidRPr="001708E1">
              <w:rPr>
                <w:rFonts w:ascii="Times New Roman" w:hAnsi="Times New Roman"/>
                <w:b/>
              </w:rPr>
              <w:t>ТО  Сепаратор воздуха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lang w:val="en-US"/>
              </w:rPr>
            </w:pPr>
            <w:r w:rsidRPr="001708E1">
              <w:rPr>
                <w:rFonts w:ascii="Times New Roman" w:hAnsi="Times New Roman"/>
              </w:rPr>
              <w:t>ТО</w:t>
            </w:r>
            <w:r w:rsidRPr="001708E1">
              <w:rPr>
                <w:rFonts w:ascii="Times New Roman" w:hAnsi="Times New Roman"/>
                <w:lang w:val="en-US"/>
              </w:rPr>
              <w:t xml:space="preserve">  </w:t>
            </w:r>
            <w:proofErr w:type="spellStart"/>
            <w:r w:rsidRPr="001708E1">
              <w:rPr>
                <w:rFonts w:ascii="Times New Roman" w:hAnsi="Times New Roman"/>
                <w:lang w:val="en-US"/>
              </w:rPr>
              <w:t>Flamcovent</w:t>
            </w:r>
            <w:proofErr w:type="spellEnd"/>
            <w:r w:rsidRPr="001708E1">
              <w:rPr>
                <w:rFonts w:ascii="Times New Roman" w:hAnsi="Times New Roman"/>
                <w:lang w:val="en-US"/>
              </w:rPr>
              <w:t xml:space="preserve"> Clean  350F "</w:t>
            </w:r>
            <w:r w:rsidRPr="001708E1">
              <w:rPr>
                <w:rFonts w:ascii="Times New Roman" w:hAnsi="Times New Roman"/>
              </w:rPr>
              <w:t>АДЛ</w:t>
            </w:r>
            <w:r w:rsidRPr="001708E1">
              <w:rPr>
                <w:rFonts w:ascii="Times New Roman" w:hAnsi="Times New Roman"/>
                <w:lang w:val="en-US"/>
              </w:rPr>
              <w:t xml:space="preserve">" </w:t>
            </w:r>
            <w:proofErr w:type="spellStart"/>
            <w:r w:rsidRPr="001708E1">
              <w:rPr>
                <w:rFonts w:ascii="Times New Roman" w:hAnsi="Times New Roman"/>
              </w:rPr>
              <w:t>Ду</w:t>
            </w:r>
            <w:proofErr w:type="spellEnd"/>
            <w:r w:rsidRPr="001708E1">
              <w:rPr>
                <w:rFonts w:ascii="Times New Roman" w:hAnsi="Times New Roman"/>
                <w:lang w:val="en-US"/>
              </w:rPr>
              <w:t>350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rPr>
          <w:trHeight w:val="1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ind w:left="502"/>
              <w:contextualSpacing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  <w:b/>
              </w:rPr>
              <w:t>ТО  Установки умягчения воды</w:t>
            </w:r>
            <w:r w:rsidRPr="001708E1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</w:tr>
      <w:tr w:rsidR="00F53A26" w:rsidRPr="001708E1" w:rsidTr="00655C5F">
        <w:trPr>
          <w:trHeight w:val="1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ТО  Установки умягчения воды  </w:t>
            </w:r>
            <w:r w:rsidRPr="001708E1">
              <w:rPr>
                <w:rFonts w:ascii="Times New Roman" w:hAnsi="Times New Roman"/>
                <w:lang w:val="en-US"/>
              </w:rPr>
              <w:t>S</w:t>
            </w:r>
            <w:r w:rsidRPr="001708E1">
              <w:rPr>
                <w:rFonts w:ascii="Times New Roman" w:hAnsi="Times New Roman"/>
              </w:rPr>
              <w:t>-1354-</w:t>
            </w:r>
            <w:r w:rsidRPr="001708E1">
              <w:rPr>
                <w:rFonts w:ascii="Times New Roman" w:hAnsi="Times New Roman"/>
                <w:lang w:val="en-US"/>
              </w:rPr>
              <w:t>D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ТО фильтра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ТО установки натрий-</w:t>
            </w:r>
            <w:proofErr w:type="spellStart"/>
            <w:r w:rsidRPr="001708E1">
              <w:rPr>
                <w:rFonts w:ascii="Times New Roman" w:hAnsi="Times New Roman"/>
              </w:rPr>
              <w:t>катионирования</w:t>
            </w:r>
            <w:proofErr w:type="spellEnd"/>
            <w:r w:rsidRPr="001708E1">
              <w:rPr>
                <w:rFonts w:ascii="Times New Roman" w:hAnsi="Times New Roman"/>
              </w:rPr>
              <w:t xml:space="preserve"> (проверка работы в эксплуатационном </w:t>
            </w:r>
            <w:proofErr w:type="gramStart"/>
            <w:r w:rsidRPr="001708E1">
              <w:rPr>
                <w:rFonts w:ascii="Times New Roman" w:hAnsi="Times New Roman"/>
              </w:rPr>
              <w:t>режиме</w:t>
            </w:r>
            <w:proofErr w:type="gramEnd"/>
            <w:r w:rsidRPr="001708E1">
              <w:rPr>
                <w:rFonts w:ascii="Times New Roman" w:hAnsi="Times New Roman"/>
              </w:rPr>
              <w:t>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left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ТО установки натрий-</w:t>
            </w:r>
            <w:proofErr w:type="spellStart"/>
            <w:r w:rsidRPr="001708E1">
              <w:rPr>
                <w:rFonts w:ascii="Times New Roman" w:hAnsi="Times New Roman"/>
              </w:rPr>
              <w:t>катионирования</w:t>
            </w:r>
            <w:proofErr w:type="spellEnd"/>
            <w:r w:rsidRPr="001708E1">
              <w:rPr>
                <w:rFonts w:ascii="Times New Roman" w:hAnsi="Times New Roman"/>
              </w:rPr>
              <w:t xml:space="preserve"> (анализ эксплуатационных материалов)</w:t>
            </w:r>
          </w:p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</w:t>
            </w:r>
            <w:r w:rsidRPr="001708E1">
              <w:rPr>
                <w:rFonts w:ascii="Times New Roman" w:hAnsi="Times New Roman"/>
              </w:rPr>
              <w:lastRenderedPageBreak/>
              <w:t xml:space="preserve">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ind w:left="502"/>
              <w:contextualSpacing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b/>
              </w:rPr>
            </w:pPr>
            <w:r w:rsidRPr="001708E1">
              <w:rPr>
                <w:rFonts w:ascii="Times New Roman" w:hAnsi="Times New Roman"/>
                <w:b/>
              </w:rPr>
              <w:t>ТО Комплекс пропорционального дозирования HYDROTECH DS 6E40N1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ТО </w:t>
            </w:r>
            <w:proofErr w:type="spellStart"/>
            <w:r w:rsidRPr="001708E1">
              <w:rPr>
                <w:rFonts w:ascii="Times New Roman" w:hAnsi="Times New Roman"/>
              </w:rPr>
              <w:t>реагентного</w:t>
            </w:r>
            <w:proofErr w:type="spellEnd"/>
            <w:r w:rsidRPr="001708E1">
              <w:rPr>
                <w:rFonts w:ascii="Times New Roman" w:hAnsi="Times New Roman"/>
              </w:rPr>
              <w:t xml:space="preserve"> бака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ТО фильтра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ТО шкаф управления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ТО насосного агрегата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ind w:left="502"/>
              <w:contextualSpacing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b/>
              </w:rPr>
            </w:pPr>
            <w:r w:rsidRPr="001708E1">
              <w:rPr>
                <w:rFonts w:ascii="Times New Roman" w:hAnsi="Times New Roman"/>
                <w:b/>
              </w:rPr>
              <w:t xml:space="preserve">ТО Расширительные баки </w:t>
            </w:r>
            <w:proofErr w:type="spellStart"/>
            <w:r w:rsidRPr="001708E1">
              <w:rPr>
                <w:rFonts w:ascii="Times New Roman" w:hAnsi="Times New Roman"/>
                <w:b/>
              </w:rPr>
              <w:t>Reflex</w:t>
            </w:r>
            <w:proofErr w:type="spellEnd"/>
            <w:r w:rsidRPr="001708E1">
              <w:rPr>
                <w:rFonts w:ascii="Times New Roman" w:hAnsi="Times New Roman"/>
                <w:b/>
              </w:rPr>
              <w:t xml:space="preserve"> и резервуары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ТО расширительного бака </w:t>
            </w:r>
            <w:r w:rsidRPr="001708E1">
              <w:rPr>
                <w:rFonts w:ascii="Times New Roman" w:hAnsi="Times New Roman"/>
                <w:lang w:val="en-US"/>
              </w:rPr>
              <w:t>V</w:t>
            </w:r>
            <w:r w:rsidRPr="001708E1">
              <w:rPr>
                <w:rFonts w:ascii="Times New Roman" w:hAnsi="Times New Roman"/>
              </w:rPr>
              <w:t>=2м³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ТО резервуара </w:t>
            </w:r>
            <w:proofErr w:type="spellStart"/>
            <w:r w:rsidRPr="001708E1">
              <w:rPr>
                <w:rFonts w:ascii="Times New Roman" w:hAnsi="Times New Roman"/>
              </w:rPr>
              <w:t>Aquatech</w:t>
            </w:r>
            <w:proofErr w:type="spellEnd"/>
            <w:r w:rsidRPr="001708E1">
              <w:rPr>
                <w:rFonts w:ascii="Times New Roman" w:hAnsi="Times New Roman"/>
              </w:rPr>
              <w:t xml:space="preserve"> ATV-10000 </w:t>
            </w:r>
            <w:r w:rsidRPr="001708E1">
              <w:rPr>
                <w:rFonts w:ascii="Times New Roman" w:hAnsi="Times New Roman"/>
                <w:lang w:val="en-US"/>
              </w:rPr>
              <w:t>V</w:t>
            </w:r>
            <w:r w:rsidRPr="001708E1">
              <w:rPr>
                <w:rFonts w:ascii="Times New Roman" w:hAnsi="Times New Roman"/>
              </w:rPr>
              <w:t>=10м³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</w:t>
            </w:r>
            <w:r w:rsidRPr="001708E1">
              <w:rPr>
                <w:rFonts w:ascii="Times New Roman" w:hAnsi="Times New Roman"/>
              </w:rPr>
              <w:lastRenderedPageBreak/>
              <w:t>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ind w:left="502"/>
              <w:contextualSpacing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b/>
              </w:rPr>
            </w:pPr>
            <w:r w:rsidRPr="001708E1">
              <w:rPr>
                <w:rFonts w:ascii="Times New Roman" w:hAnsi="Times New Roman"/>
                <w:b/>
              </w:rPr>
              <w:t>ТО Щиты электрические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ТО ГРЩ котельной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ПУЭ,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ТО силового шкафа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10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ПУЭ,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ind w:left="502"/>
              <w:contextualSpacing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b/>
              </w:rPr>
            </w:pPr>
            <w:r w:rsidRPr="001708E1">
              <w:rPr>
                <w:rFonts w:ascii="Times New Roman" w:hAnsi="Times New Roman"/>
                <w:b/>
              </w:rPr>
              <w:t>ТО теплообменного оборудования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ТО теплообменного аппарата NT50MHV/CDS-16/21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ind w:left="502"/>
              <w:contextualSpacing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b/>
              </w:rPr>
            </w:pPr>
            <w:r w:rsidRPr="001708E1">
              <w:rPr>
                <w:rFonts w:ascii="Times New Roman" w:hAnsi="Times New Roman"/>
                <w:b/>
              </w:rPr>
              <w:t xml:space="preserve">ТО Газопроводы в </w:t>
            </w:r>
            <w:proofErr w:type="gramStart"/>
            <w:r w:rsidRPr="001708E1">
              <w:rPr>
                <w:rFonts w:ascii="Times New Roman" w:hAnsi="Times New Roman"/>
                <w:b/>
              </w:rPr>
              <w:t>пределах</w:t>
            </w:r>
            <w:proofErr w:type="gramEnd"/>
            <w:r w:rsidRPr="001708E1">
              <w:rPr>
                <w:rFonts w:ascii="Times New Roman" w:hAnsi="Times New Roman"/>
                <w:b/>
              </w:rPr>
              <w:t xml:space="preserve"> котельной, запорная арматура. Трубопроводы дизельного топлива.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ТРУБОПРОВОДА ДИАМЕТРОМ 50 ММ (ф57-145м, ф32-82м,  ф45-10м)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righ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23,7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ТРУБОПРОВОДА ДИАМЕТРОМ 80 ММ (ф89-30м)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righ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оборудования,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ТРУБОПРОВОДА ДИАМЕТРОМ 100  ММ (ф108-40м)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ТРУБОПРОВОДА ДИАМЕТРОМ 150  ММ (ф159-50м)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КРАНА ШАРОВОГО ДИАМЕТРОМ 50 ММ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</w:t>
            </w:r>
            <w:r w:rsidRPr="001708E1">
              <w:rPr>
                <w:rFonts w:ascii="Times New Roman" w:hAnsi="Times New Roman"/>
              </w:rPr>
              <w:lastRenderedPageBreak/>
              <w:t>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КРАНА ШАРОВОГО ДИАМЕТРОМ 100-200 ММ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КРАНА ШАРОВОГО ДИАМЕТРОМ 15-25 ММ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 xml:space="preserve">ТЕХНИЧЕСКОЕ ОБСЛУЖИВАНИЕ ОБРАТНОГО КЛАПАНА ДИАМЕТРОМ 150 ММ (Клапан </w:t>
            </w:r>
            <w:proofErr w:type="spellStart"/>
            <w:r w:rsidRPr="001708E1">
              <w:rPr>
                <w:rFonts w:ascii="Times New Roman" w:hAnsi="Times New Roman"/>
                <w:sz w:val="20"/>
                <w:szCs w:val="20"/>
              </w:rPr>
              <w:t>термозапорный</w:t>
            </w:r>
            <w:proofErr w:type="spellEnd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1708E1">
              <w:rPr>
                <w:rFonts w:ascii="Times New Roman" w:hAnsi="Times New Roman"/>
                <w:sz w:val="20"/>
                <w:szCs w:val="20"/>
              </w:rPr>
              <w:t>Ду</w:t>
            </w:r>
            <w:proofErr w:type="spellEnd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150 </w:t>
            </w:r>
            <w:proofErr w:type="spellStart"/>
            <w:r w:rsidRPr="001708E1">
              <w:rPr>
                <w:rFonts w:ascii="Times New Roman" w:hAnsi="Times New Roman"/>
                <w:sz w:val="20"/>
                <w:szCs w:val="20"/>
              </w:rPr>
              <w:t>Ру</w:t>
            </w:r>
            <w:proofErr w:type="spellEnd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1,6 МПа  КТЗ-001-150-02</w:t>
            </w:r>
            <w:r w:rsidRPr="001708E1">
              <w:rPr>
                <w:rFonts w:ascii="Times New Roman" w:hAnsi="Times New Roman"/>
                <w:sz w:val="20"/>
                <w:szCs w:val="20"/>
              </w:rPr>
              <w:br/>
              <w:t>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ЗАДВИЖЕК С ЭЛЕКТРОПРИВОДОМ (КЛАПАНОВ) ДИАМЕТРОМ ДО 200 ММ (Клапан электромагнитный нормальн</w:t>
            </w:r>
            <w:proofErr w:type="gramStart"/>
            <w:r w:rsidRPr="001708E1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закрытый с индикатором положения и сейсмическим сенсором SEISMIC16M90C 008 </w:t>
            </w:r>
            <w:proofErr w:type="spellStart"/>
            <w:r w:rsidRPr="001708E1">
              <w:rPr>
                <w:rFonts w:ascii="Times New Roman" w:hAnsi="Times New Roman"/>
                <w:sz w:val="20"/>
                <w:szCs w:val="20"/>
              </w:rPr>
              <w:t>Ду</w:t>
            </w:r>
            <w:proofErr w:type="spellEnd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150 Ру0,6 МПа M16/RM N.C.)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 xml:space="preserve">ТЕХНИЧЕСКОЕ ОБСЛУЖИВАНИЕ </w:t>
            </w:r>
            <w:proofErr w:type="gramStart"/>
            <w:r w:rsidRPr="001708E1">
              <w:rPr>
                <w:rFonts w:ascii="Times New Roman" w:hAnsi="Times New Roman"/>
                <w:sz w:val="20"/>
                <w:szCs w:val="20"/>
              </w:rPr>
              <w:t>:У</w:t>
            </w:r>
            <w:proofErr w:type="gramEnd"/>
            <w:r w:rsidRPr="001708E1">
              <w:rPr>
                <w:rFonts w:ascii="Times New Roman" w:hAnsi="Times New Roman"/>
                <w:sz w:val="20"/>
                <w:szCs w:val="20"/>
              </w:rPr>
              <w:t>зел учета расхода газа (1к-т)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ТРУБОПРОВОДА ДИАМЕТРОМ 50 ММ (ф57-145м, ф32-82м,  ф45-10м)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right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708E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  <w:p w:rsidR="00F53A26" w:rsidRPr="001708E1" w:rsidRDefault="00F53A26" w:rsidP="00655C5F">
            <w:pPr>
              <w:jc w:val="right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ТО ПРИБОРОВ ДЛЯ ИЗМЕРЕНИЯ И РЕГУЛИРОВАНИЯ РАСХОДА И КОЛИЧЕСТВА ЖИДКОСТЕЙ И ГАЗОВ, РАСХОДОМЕР  (Счётчик-расходомер дизельного топлива  Взлёт </w:t>
            </w:r>
            <w:proofErr w:type="gramStart"/>
            <w:r w:rsidRPr="001708E1">
              <w:rPr>
                <w:rFonts w:ascii="Times New Roman" w:hAnsi="Times New Roman"/>
              </w:rPr>
              <w:t>ПР</w:t>
            </w:r>
            <w:proofErr w:type="gramEnd"/>
            <w:r w:rsidRPr="001708E1">
              <w:rPr>
                <w:rFonts w:ascii="Times New Roman" w:hAnsi="Times New Roman"/>
              </w:rPr>
              <w:br/>
            </w:r>
            <w:r w:rsidRPr="001708E1">
              <w:rPr>
                <w:rFonts w:ascii="Times New Roman" w:hAnsi="Times New Roman"/>
              </w:rPr>
              <w:lastRenderedPageBreak/>
              <w:t>ПЭА Н-223 -2шт; Счётчик-расходомер дизельного топлива DN32 PN4,0 Мпа -3шт; Счётчик-расходомер дизельного топлива DN40 PN4,0 МПа -3шт)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</w:t>
            </w:r>
            <w:r w:rsidRPr="001708E1">
              <w:rPr>
                <w:rFonts w:ascii="Times New Roman" w:hAnsi="Times New Roman"/>
              </w:rPr>
              <w:lastRenderedPageBreak/>
              <w:t>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ТО ПРИБОРОВ ДЛЯ ИЗМЕРЕНИЯ И РЕГУЛИРОВАНИЯ РАСХОДА И КОЛИЧЕСТВА ЖИДКОСТЕЙ И ГАЗОВ, РАСХОДОМЕР  (газовый счетчик -3шт)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ОЧИСТКА СЕТКИ-ФИЛЬТРА  ДИАМЕТРОМ 200 ММ (Газовый фильтр</w:t>
            </w:r>
            <w:proofErr w:type="gramStart"/>
            <w:r w:rsidRPr="001708E1"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ТЕХНИЧЕСКОЕ ОБСЛУЖИВАНИЕ </w:t>
            </w:r>
            <w:proofErr w:type="gramStart"/>
            <w:r w:rsidRPr="001708E1">
              <w:rPr>
                <w:rFonts w:ascii="Times New Roman" w:hAnsi="Times New Roman"/>
              </w:rPr>
              <w:t>:У</w:t>
            </w:r>
            <w:proofErr w:type="gramEnd"/>
            <w:r w:rsidRPr="001708E1">
              <w:rPr>
                <w:rFonts w:ascii="Times New Roman" w:hAnsi="Times New Roman"/>
              </w:rPr>
              <w:t>зел учета расхода газа (1к-т)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708E1">
              <w:rPr>
                <w:rFonts w:ascii="Times New Roman" w:hAnsi="Times New Roman"/>
              </w:rPr>
              <w:t>компл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Паспорт завода изготовителя, 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b/>
              </w:rPr>
            </w:pPr>
            <w:r w:rsidRPr="001708E1">
              <w:rPr>
                <w:rFonts w:ascii="Times New Roman" w:hAnsi="Times New Roman"/>
                <w:b/>
              </w:rPr>
              <w:t xml:space="preserve">ТО Газопроводы в </w:t>
            </w:r>
            <w:proofErr w:type="gramStart"/>
            <w:r w:rsidRPr="001708E1">
              <w:rPr>
                <w:rFonts w:ascii="Times New Roman" w:hAnsi="Times New Roman"/>
                <w:b/>
              </w:rPr>
              <w:t>пределах</w:t>
            </w:r>
            <w:proofErr w:type="gramEnd"/>
            <w:r w:rsidRPr="001708E1">
              <w:rPr>
                <w:rFonts w:ascii="Times New Roman" w:hAnsi="Times New Roman"/>
                <w:b/>
              </w:rPr>
              <w:t xml:space="preserve"> котельной, запорная арматура. Трубопроводы дизельного топлива.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ТРУБОПРОВОДА ДИАМЕТРОМ 65 ММ (ф76-1,5м)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10 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ФНП утв. Приказом РТН </w:t>
            </w:r>
            <w:r w:rsidRPr="001708E1">
              <w:rPr>
                <w:rFonts w:ascii="Times New Roman" w:hAnsi="Times New Roman"/>
                <w:color w:val="000000"/>
              </w:rPr>
              <w:t xml:space="preserve">от 15.11.2013 № 542, </w:t>
            </w:r>
            <w:r w:rsidRPr="001708E1">
              <w:rPr>
                <w:rFonts w:ascii="Times New Roman" w:hAnsi="Times New Roman"/>
              </w:rPr>
              <w:t xml:space="preserve">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ТРУБОПРОВОДА ДИАМЕТРОМ 150  ММ (ф159-35,5м)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10 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0,355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ФНП утв. Приказом РТН </w:t>
            </w:r>
            <w:r w:rsidRPr="001708E1">
              <w:rPr>
                <w:rFonts w:ascii="Times New Roman" w:hAnsi="Times New Roman"/>
                <w:color w:val="000000"/>
              </w:rPr>
              <w:t xml:space="preserve">от 15.11.2013 № 542, </w:t>
            </w:r>
            <w:r w:rsidRPr="001708E1">
              <w:rPr>
                <w:rFonts w:ascii="Times New Roman" w:hAnsi="Times New Roman"/>
              </w:rPr>
              <w:t xml:space="preserve">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ТРУБОПРОВОДА ДИАМЕТРОМ 200 ММ (ф219-9м)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10 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 ПТЭТЭ, ФНП утв. Приказом РТН </w:t>
            </w:r>
            <w:r w:rsidRPr="001708E1">
              <w:rPr>
                <w:rFonts w:ascii="Times New Roman" w:hAnsi="Times New Roman"/>
                <w:color w:val="000000"/>
              </w:rPr>
              <w:t xml:space="preserve">от 15.11.2013 № 542, </w:t>
            </w:r>
            <w:r w:rsidRPr="001708E1">
              <w:rPr>
                <w:rFonts w:ascii="Times New Roman" w:hAnsi="Times New Roman"/>
              </w:rPr>
              <w:t xml:space="preserve">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ТРУБОПРОВОДА ДИАМЕТРОМ 400 ММ (ф325-33м  ф377 -56м)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10 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8,9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ФНП утв. Приказом РТН </w:t>
            </w:r>
            <w:r w:rsidRPr="001708E1">
              <w:rPr>
                <w:rFonts w:ascii="Times New Roman" w:hAnsi="Times New Roman"/>
                <w:color w:val="000000"/>
              </w:rPr>
              <w:t xml:space="preserve">от 15.11.2013 № 542, </w:t>
            </w:r>
            <w:r w:rsidRPr="001708E1">
              <w:rPr>
                <w:rFonts w:ascii="Times New Roman" w:hAnsi="Times New Roman"/>
              </w:rPr>
              <w:t xml:space="preserve">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РУЧНОЙ ЗАТВОР ДИСКОВЫЙ</w:t>
            </w:r>
            <w:proofErr w:type="gramStart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 ,</w:t>
            </w:r>
            <w:proofErr w:type="gramEnd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ДИАМЕТР 32-200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ФНП утв. Приказом РТН </w:t>
            </w:r>
            <w:r w:rsidRPr="001708E1">
              <w:rPr>
                <w:rFonts w:ascii="Times New Roman" w:hAnsi="Times New Roman"/>
                <w:color w:val="000000"/>
              </w:rPr>
              <w:t>от 15.11.2013 № 542,</w:t>
            </w:r>
            <w:r w:rsidRPr="001708E1">
              <w:rPr>
                <w:rFonts w:ascii="Times New Roman" w:hAnsi="Times New Roman"/>
              </w:rPr>
              <w:t xml:space="preserve">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ЗАДВИЖКИ с ЭЛЕКТРОПРИВОДОМ (КЛАПАН)</w:t>
            </w:r>
            <w:proofErr w:type="gramStart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 ,</w:t>
            </w:r>
            <w:proofErr w:type="gramEnd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ДИАМЕТР 250-300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ФНП утв. Приказом РТН </w:t>
            </w:r>
            <w:r w:rsidRPr="001708E1">
              <w:rPr>
                <w:rFonts w:ascii="Times New Roman" w:hAnsi="Times New Roman"/>
                <w:color w:val="000000"/>
              </w:rPr>
              <w:t xml:space="preserve">от 15.11.2013 № 542, </w:t>
            </w:r>
            <w:r w:rsidRPr="001708E1">
              <w:rPr>
                <w:rFonts w:ascii="Times New Roman" w:hAnsi="Times New Roman"/>
              </w:rPr>
              <w:t xml:space="preserve">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АДВИЖКИ с ЭЛЕКТРОПРИВОДОМ (КЛАПАН)</w:t>
            </w:r>
            <w:proofErr w:type="gramStart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 ,</w:t>
            </w:r>
            <w:proofErr w:type="gramEnd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ДИАМЕТР 32 ММ  ; 20 мм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ФНП утв. Приказом РТН </w:t>
            </w:r>
            <w:r w:rsidRPr="001708E1">
              <w:rPr>
                <w:rFonts w:ascii="Times New Roman" w:hAnsi="Times New Roman"/>
                <w:color w:val="000000"/>
              </w:rPr>
              <w:t xml:space="preserve">от 15.11.2013 № 542, </w:t>
            </w:r>
            <w:r w:rsidRPr="001708E1">
              <w:rPr>
                <w:rFonts w:ascii="Times New Roman" w:hAnsi="Times New Roman"/>
              </w:rPr>
              <w:t xml:space="preserve">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КРАН ШАРОВОЙ</w:t>
            </w:r>
            <w:proofErr w:type="gramStart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  ,</w:t>
            </w:r>
            <w:proofErr w:type="gramEnd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ДИАМЕТР 25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ФНП утв. Приказом РТН </w:t>
            </w:r>
            <w:r w:rsidRPr="001708E1">
              <w:rPr>
                <w:rFonts w:ascii="Times New Roman" w:hAnsi="Times New Roman"/>
                <w:color w:val="000000"/>
              </w:rPr>
              <w:t xml:space="preserve">от 15.11.2013 № 542, </w:t>
            </w:r>
            <w:r w:rsidRPr="001708E1">
              <w:rPr>
                <w:rFonts w:ascii="Times New Roman" w:hAnsi="Times New Roman"/>
              </w:rPr>
              <w:t xml:space="preserve">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КРАН ШАРОВОЙ</w:t>
            </w:r>
            <w:proofErr w:type="gramStart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  ,</w:t>
            </w:r>
            <w:proofErr w:type="gramEnd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ДИАМЕТР 32-40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ФНП утв. Приказом РТН </w:t>
            </w:r>
            <w:r w:rsidRPr="001708E1">
              <w:rPr>
                <w:rFonts w:ascii="Times New Roman" w:hAnsi="Times New Roman"/>
                <w:color w:val="000000"/>
              </w:rPr>
              <w:t>от 15.11.2013 № 542,</w:t>
            </w:r>
            <w:r w:rsidRPr="001708E1">
              <w:rPr>
                <w:rFonts w:ascii="Times New Roman" w:hAnsi="Times New Roman"/>
              </w:rPr>
              <w:t xml:space="preserve">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КЛАПАН ОБРАТНЫЙ</w:t>
            </w:r>
            <w:proofErr w:type="gramStart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ДИАМЕТР 100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ФНП утв. Приказом РТН </w:t>
            </w:r>
            <w:r w:rsidRPr="001708E1">
              <w:rPr>
                <w:rFonts w:ascii="Times New Roman" w:hAnsi="Times New Roman"/>
                <w:color w:val="000000"/>
              </w:rPr>
              <w:t>от 15.11.2013 № 542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КЛАПАН ОБРАТНЫЙ</w:t>
            </w:r>
            <w:proofErr w:type="gramStart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ДИАМЕТР 200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ФНП утв. Приказом РТН </w:t>
            </w:r>
            <w:r w:rsidRPr="001708E1">
              <w:rPr>
                <w:rFonts w:ascii="Times New Roman" w:hAnsi="Times New Roman"/>
                <w:color w:val="000000"/>
              </w:rPr>
              <w:t xml:space="preserve">от 15.11.2013 № 542, </w:t>
            </w:r>
            <w:r w:rsidRPr="001708E1">
              <w:rPr>
                <w:rFonts w:ascii="Times New Roman" w:hAnsi="Times New Roman"/>
              </w:rPr>
              <w:t xml:space="preserve">справочник </w:t>
            </w:r>
            <w:r w:rsidRPr="001708E1">
              <w:rPr>
                <w:rFonts w:ascii="Times New Roman" w:hAnsi="Times New Roman"/>
              </w:rPr>
              <w:lastRenderedPageBreak/>
              <w:t xml:space="preserve">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ТЕХНИЧЕСКОЕ ОБСЛУЖИВАНИЕ КЛАПАН ОБРАТНЫЙ</w:t>
            </w:r>
            <w:proofErr w:type="gramStart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ДИАМЕТР от 10 до 50 ММ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ФНП утв. Приказом РТН </w:t>
            </w:r>
            <w:r w:rsidRPr="001708E1">
              <w:rPr>
                <w:rFonts w:ascii="Times New Roman" w:hAnsi="Times New Roman"/>
                <w:color w:val="000000"/>
              </w:rPr>
              <w:t xml:space="preserve">от 15.11.2013 № 542, </w:t>
            </w:r>
            <w:r w:rsidRPr="001708E1">
              <w:rPr>
                <w:rFonts w:ascii="Times New Roman" w:hAnsi="Times New Roman"/>
              </w:rPr>
              <w:t xml:space="preserve">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 xml:space="preserve">ТЕХНИЧЕСКОЕ </w:t>
            </w:r>
            <w:proofErr w:type="spellStart"/>
            <w:r w:rsidRPr="001708E1">
              <w:rPr>
                <w:rFonts w:ascii="Times New Roman" w:hAnsi="Times New Roman"/>
                <w:sz w:val="20"/>
                <w:szCs w:val="20"/>
              </w:rPr>
              <w:t>ОБСЛУЖИВАНИЕАвтоматический</w:t>
            </w:r>
            <w:proofErr w:type="spellEnd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клапан удаления воздуха</w:t>
            </w:r>
            <w:proofErr w:type="gramStart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 Д</w:t>
            </w:r>
            <w:proofErr w:type="gramEnd"/>
            <w:r w:rsidRPr="001708E1">
              <w:rPr>
                <w:rFonts w:ascii="Times New Roman" w:hAnsi="Times New Roman"/>
                <w:sz w:val="20"/>
                <w:szCs w:val="20"/>
              </w:rPr>
              <w:t xml:space="preserve"> 15-20 ММ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8E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ФНП утв. Приказом РТН </w:t>
            </w:r>
            <w:r w:rsidRPr="001708E1">
              <w:rPr>
                <w:rFonts w:ascii="Times New Roman" w:hAnsi="Times New Roman"/>
                <w:color w:val="000000"/>
              </w:rPr>
              <w:t>от 15.11.2013 № 542,</w:t>
            </w:r>
            <w:r w:rsidRPr="001708E1">
              <w:rPr>
                <w:rFonts w:ascii="Times New Roman" w:hAnsi="Times New Roman"/>
              </w:rPr>
              <w:t xml:space="preserve">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ТЕХНИЧЕСКОЕ ОБСЛУЖИВАНИЕ ДЫМОВОЙ ТРУБЫ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ПУБЭ, ФЗ </w:t>
            </w:r>
            <w:r w:rsidRPr="001708E1">
              <w:rPr>
                <w:rFonts w:ascii="Times New Roman" w:hAnsi="Times New Roman"/>
                <w:color w:val="000000"/>
              </w:rPr>
              <w:t xml:space="preserve">от 21.07.1997 г. № 116-ФЗ, </w:t>
            </w:r>
            <w:r w:rsidRPr="001708E1">
              <w:rPr>
                <w:rFonts w:ascii="Times New Roman" w:hAnsi="Times New Roman"/>
              </w:rPr>
              <w:t xml:space="preserve">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  <w:b/>
              </w:rPr>
            </w:pPr>
            <w:r w:rsidRPr="001708E1">
              <w:rPr>
                <w:rFonts w:ascii="Times New Roman" w:hAnsi="Times New Roman"/>
                <w:b/>
              </w:rPr>
              <w:t xml:space="preserve">ТО контрольно-измерительные приборы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ТЕХНИЧЕСКОЕ ОБСЛУЖИВАНИЕ ПРИБОРОВ ДЛЯ ИЗМЕРЕНИЯ И РЕГУЛИРОВАНИЯ ДАВЛЕНИЯ И РАЗРЯЖЕНИЯ, МАНОМЕТРЫ (Манометры)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80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БЛОК ПИТАНИЯ.  ТЕХНИЧЕСКОЕ ОБСЛУЖИВАНИЕ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ТЕХНИЧЕСКОЕ ОБСЛУЖИВАНИЕ ТЕРМОМЕТРА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708E1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21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ПТЭТЭ, ПУБЭ, справочник система </w:t>
            </w:r>
            <w:proofErr w:type="spellStart"/>
            <w:r w:rsidRPr="001708E1">
              <w:rPr>
                <w:rFonts w:ascii="Times New Roman" w:hAnsi="Times New Roman"/>
              </w:rPr>
              <w:t>ТОиППР</w:t>
            </w:r>
            <w:proofErr w:type="spellEnd"/>
            <w:r w:rsidRPr="001708E1">
              <w:rPr>
                <w:rFonts w:ascii="Times New Roman" w:hAnsi="Times New Roman"/>
              </w:rPr>
              <w:t xml:space="preserve"> энергетического оборудования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Страхование гражданской ответственности владельца ОПО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объект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ФЗ </w:t>
            </w:r>
            <w:r w:rsidRPr="001708E1">
              <w:rPr>
                <w:rFonts w:ascii="Times New Roman" w:hAnsi="Times New Roman"/>
                <w:color w:val="000000"/>
              </w:rPr>
              <w:t>от 21.07.1997 г. № 116-ФЗ</w:t>
            </w:r>
          </w:p>
        </w:tc>
      </w:tr>
      <w:tr w:rsidR="00F53A26" w:rsidRPr="001708E1" w:rsidTr="00655C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F53A26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Аварийно-диспетчерское обслуживание ОПО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объект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26" w:rsidRPr="001708E1" w:rsidRDefault="00F53A26" w:rsidP="00655C5F">
            <w:pPr>
              <w:jc w:val="center"/>
              <w:rPr>
                <w:rFonts w:ascii="Times New Roman" w:hAnsi="Times New Roman"/>
              </w:rPr>
            </w:pPr>
            <w:r w:rsidRPr="001708E1">
              <w:rPr>
                <w:rFonts w:ascii="Times New Roman" w:hAnsi="Times New Roman"/>
              </w:rPr>
              <w:t xml:space="preserve">ФЗ </w:t>
            </w:r>
            <w:r w:rsidRPr="001708E1">
              <w:rPr>
                <w:rFonts w:ascii="Times New Roman" w:hAnsi="Times New Roman"/>
                <w:color w:val="000000"/>
              </w:rPr>
              <w:t>от 21.07.1997 г. № 116-ФЗ</w:t>
            </w:r>
          </w:p>
        </w:tc>
      </w:tr>
    </w:tbl>
    <w:p w:rsidR="00F53A26" w:rsidRPr="00280114" w:rsidRDefault="00F53A26" w:rsidP="00F53A26">
      <w:pPr>
        <w:ind w:left="784" w:right="43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F53A26" w:rsidRPr="00280114" w:rsidRDefault="00F53A26" w:rsidP="00F53A26">
      <w:pPr>
        <w:ind w:left="784" w:right="43"/>
        <w:contextualSpacing/>
        <w:jc w:val="center"/>
        <w:rPr>
          <w:rFonts w:ascii="Times New Roman" w:hAnsi="Times New Roman" w:cs="Times New Roman"/>
          <w:color w:val="000000" w:themeColor="text1"/>
        </w:rPr>
      </w:pPr>
    </w:p>
    <w:p w:rsidR="00F53A26" w:rsidRPr="00280114" w:rsidRDefault="00F53A26" w:rsidP="00F53A26">
      <w:pPr>
        <w:contextualSpacing/>
        <w:rPr>
          <w:rFonts w:ascii="Times New Roman" w:hAnsi="Times New Roman" w:cs="Times New Roman"/>
          <w:color w:val="000000" w:themeColor="text1"/>
        </w:rPr>
      </w:pPr>
    </w:p>
    <w:p w:rsidR="00FC36C4" w:rsidRDefault="00FC36C4"/>
    <w:sectPr w:rsidR="00FC3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447AB"/>
    <w:multiLevelType w:val="hybridMultilevel"/>
    <w:tmpl w:val="70BC51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703205E"/>
    <w:multiLevelType w:val="hybridMultilevel"/>
    <w:tmpl w:val="E696C9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DC7"/>
    <w:rsid w:val="00013A21"/>
    <w:rsid w:val="00013FAB"/>
    <w:rsid w:val="001720BB"/>
    <w:rsid w:val="0029540C"/>
    <w:rsid w:val="002F0AD9"/>
    <w:rsid w:val="003B7DC7"/>
    <w:rsid w:val="00556057"/>
    <w:rsid w:val="005876CE"/>
    <w:rsid w:val="006813F5"/>
    <w:rsid w:val="006F4CCF"/>
    <w:rsid w:val="008C7634"/>
    <w:rsid w:val="00B37EAD"/>
    <w:rsid w:val="00BC488E"/>
    <w:rsid w:val="00C04B11"/>
    <w:rsid w:val="00D469C2"/>
    <w:rsid w:val="00DB52EC"/>
    <w:rsid w:val="00EB198D"/>
    <w:rsid w:val="00ED7BB1"/>
    <w:rsid w:val="00EE11A9"/>
    <w:rsid w:val="00EE1F12"/>
    <w:rsid w:val="00F53A26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0C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9540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29540C"/>
    <w:rPr>
      <w:rFonts w:ascii="Calibri" w:eastAsia="Calibri" w:hAnsi="Calibri" w:cs="Times New Roman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8C7634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</w:rPr>
  </w:style>
  <w:style w:type="table" w:customStyle="1" w:styleId="10">
    <w:name w:val="Сетка таблицы10"/>
    <w:basedOn w:val="a1"/>
    <w:next w:val="a6"/>
    <w:uiPriority w:val="59"/>
    <w:rsid w:val="00F53A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F53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0C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9540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29540C"/>
    <w:rPr>
      <w:rFonts w:ascii="Calibri" w:eastAsia="Calibri" w:hAnsi="Calibri" w:cs="Times New Roman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8C7634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</w:rPr>
  </w:style>
  <w:style w:type="table" w:customStyle="1" w:styleId="10">
    <w:name w:val="Сетка таблицы10"/>
    <w:basedOn w:val="a1"/>
    <w:next w:val="a6"/>
    <w:uiPriority w:val="59"/>
    <w:rsid w:val="00F53A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F53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0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72032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71109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3160</Words>
  <Characters>18013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Рындина Анастасия Сергеевна</dc:creator>
  <cp:lastModifiedBy>Бандура Ольга Николаевна</cp:lastModifiedBy>
  <cp:revision>13</cp:revision>
  <dcterms:created xsi:type="dcterms:W3CDTF">2020-04-15T09:56:00Z</dcterms:created>
  <dcterms:modified xsi:type="dcterms:W3CDTF">2020-07-20T09:23:00Z</dcterms:modified>
</cp:coreProperties>
</file>