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74A" w:rsidRPr="0056374A" w:rsidRDefault="0056374A" w:rsidP="0056374A">
      <w:pPr>
        <w:jc w:val="right"/>
        <w:rPr>
          <w:rFonts w:ascii="Times New Roman" w:hAnsi="Times New Roman" w:cs="Times New Roman"/>
          <w:sz w:val="20"/>
          <w:szCs w:val="20"/>
        </w:rPr>
      </w:pPr>
      <w:r w:rsidRPr="0056374A">
        <w:rPr>
          <w:rFonts w:ascii="Times New Roman" w:hAnsi="Times New Roman" w:cs="Times New Roman"/>
          <w:sz w:val="20"/>
          <w:szCs w:val="20"/>
        </w:rPr>
        <w:t>Приложение № 2</w:t>
      </w:r>
    </w:p>
    <w:p w:rsidR="0056374A" w:rsidRPr="0056374A" w:rsidRDefault="0056374A" w:rsidP="0056374A">
      <w:pPr>
        <w:jc w:val="right"/>
        <w:rPr>
          <w:sz w:val="20"/>
          <w:szCs w:val="20"/>
        </w:rPr>
      </w:pPr>
      <w:r w:rsidRPr="0056374A">
        <w:rPr>
          <w:rFonts w:ascii="Times New Roman" w:hAnsi="Times New Roman" w:cs="Times New Roman"/>
          <w:sz w:val="20"/>
          <w:szCs w:val="20"/>
        </w:rPr>
        <w:t xml:space="preserve">к договору №________ </w:t>
      </w:r>
      <w:proofErr w:type="gramStart"/>
      <w:r w:rsidRPr="0056374A">
        <w:rPr>
          <w:rFonts w:ascii="Times New Roman" w:hAnsi="Times New Roman" w:cs="Times New Roman"/>
          <w:sz w:val="20"/>
          <w:szCs w:val="20"/>
        </w:rPr>
        <w:t>от</w:t>
      </w:r>
      <w:proofErr w:type="gramEnd"/>
      <w:r w:rsidRPr="0056374A">
        <w:rPr>
          <w:rFonts w:ascii="Times New Roman" w:hAnsi="Times New Roman" w:cs="Times New Roman"/>
          <w:sz w:val="20"/>
          <w:szCs w:val="20"/>
        </w:rPr>
        <w:t xml:space="preserve"> ___________</w:t>
      </w:r>
    </w:p>
    <w:tbl>
      <w:tblPr>
        <w:tblW w:w="10774" w:type="dxa"/>
        <w:tblInd w:w="-885" w:type="dxa"/>
        <w:tblLayout w:type="fixed"/>
        <w:tblLook w:val="04A0"/>
      </w:tblPr>
      <w:tblGrid>
        <w:gridCol w:w="680"/>
        <w:gridCol w:w="5416"/>
        <w:gridCol w:w="1701"/>
        <w:gridCol w:w="1480"/>
        <w:gridCol w:w="1497"/>
      </w:tblGrid>
      <w:tr w:rsidR="0056374A" w:rsidRPr="0056374A" w:rsidTr="0056374A">
        <w:trPr>
          <w:trHeight w:val="315"/>
        </w:trPr>
        <w:tc>
          <w:tcPr>
            <w:tcW w:w="1077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ВЕДОМОСТЬ ОБЪЕМОВ РАБОТ № 1</w:t>
            </w:r>
          </w:p>
        </w:tc>
      </w:tr>
      <w:tr w:rsidR="0056374A" w:rsidRPr="0056374A" w:rsidTr="0056374A">
        <w:trPr>
          <w:trHeight w:val="780"/>
        </w:trPr>
        <w:tc>
          <w:tcPr>
            <w:tcW w:w="1077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Противоаварийные мероприятия по водоотводу для стабилизации площадки насосных станций </w:t>
            </w: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PS 100, PS 200 (в 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соответствии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рабочей документацией ХО-ИЗ-1-ГР10)</w:t>
            </w:r>
          </w:p>
        </w:tc>
      </w:tr>
      <w:tr w:rsidR="0056374A" w:rsidRPr="0056374A" w:rsidTr="0056374A">
        <w:trPr>
          <w:trHeight w:val="31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374A" w:rsidRPr="0056374A" w:rsidTr="0056374A">
        <w:trPr>
          <w:trHeight w:val="495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5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Ед. </w:t>
            </w:r>
            <w:proofErr w:type="spell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</w:t>
            </w:r>
            <w:proofErr w:type="spellEnd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Кол.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56374A" w:rsidRPr="0056374A" w:rsidTr="0056374A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6374A" w:rsidRPr="0056374A" w:rsidTr="0056374A">
        <w:trPr>
          <w:trHeight w:val="600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 ПРОТИВОАВАРИЙНЫЕ МЕРОПРИЯТИЯ ПО ВОДООТВОДУ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.У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СТРОЙСТВО НАГОРНОГО ЛОТКА. Подготовительные работы.</w:t>
            </w:r>
          </w:p>
        </w:tc>
      </w:tr>
      <w:tr w:rsidR="0056374A" w:rsidRPr="0056374A" w:rsidTr="0056374A">
        <w:trPr>
          <w:trHeight w:val="10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скального грунта отбойными молотками, группа грунтов: 7 (Разрушение валунов с последующей погрузкой и вывозом)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м3 грунта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0,4536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12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Погрузка вручную неуплотненного грунта из штабелей и отвалов в транспортные средства, группа грунтов: 5 и более (Разрушение валунов с последующей погрузкой и вывозом)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м3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0,4536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9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Перевозка грузов автомобилями-самосвалами грузоподъемностью 10 т, работающих вне карьера, на расстояние: до 5 км I класс груза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т груза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72,576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6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Демонтаж </w:t>
            </w:r>
            <w:proofErr w:type="spell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снегоудерживающих</w:t>
            </w:r>
            <w:proofErr w:type="spellEnd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заборов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ограждения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Монтаж </w:t>
            </w:r>
            <w:proofErr w:type="spell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снегоудерживающих</w:t>
            </w:r>
            <w:proofErr w:type="spellEnd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заборов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ограждения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600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 ПРОТИВОАВАРИЙНЫЕ МЕРОПРИЯТИЯ ПО ВОДООТВОДУ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.У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СТРОЙСТВО НАГОРНОГО </w:t>
            </w:r>
            <w:proofErr w:type="spellStart"/>
            <w:r w:rsidRPr="005637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ЛОТКА.Устройство</w:t>
            </w:r>
            <w:proofErr w:type="spellEnd"/>
            <w:r w:rsidRPr="005637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трапециевидного лотка Тип 1.Сечение 1.3х0.4м - 25м.п</w:t>
            </w:r>
          </w:p>
        </w:tc>
      </w:tr>
      <w:tr w:rsidR="0056374A" w:rsidRPr="0056374A" w:rsidTr="0056374A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Длина лотка Тип 1.Сечение 1.3х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.4м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9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грунта в 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траншеях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экскаватором «обратная лопата» с ковшом вместимостью 0,65 (0,5-1) м3, группа грунтов: 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 м3 грунта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0,01725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9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Устройство прослойки из нетканого синтетического материала (НСМ) при укреплении откосов: </w:t>
            </w:r>
            <w:proofErr w:type="spell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неподтопляемой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 м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поверхности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0,1125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43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Нетканый </w:t>
            </w:r>
            <w:proofErr w:type="spellStart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геотекстиль</w:t>
            </w:r>
            <w:proofErr w:type="spellEnd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Дорнит</w:t>
            </w:r>
            <w:proofErr w:type="spellEnd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350 г/м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123,75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Укладка </w:t>
            </w:r>
            <w:proofErr w:type="spell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геомембраны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м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экрана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0,5625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52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gramStart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Мембрана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профилированная защитная типа "</w:t>
            </w:r>
            <w:proofErr w:type="spellStart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Плантер</w:t>
            </w:r>
            <w:proofErr w:type="spellEnd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67,5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9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на плоских и криволинейных поверхностях каркаса изоляции: из сетки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м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изолируемой поверхности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1,1725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9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Сетка из проволоки диаметром 2,7 мм двойного кручения с шестиугольными ячейками размером 60х100 мм оцинкованная (80-3,0-Ц)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123,1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88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Приготовление камня 6 группы: для укрепительных работ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м3 колотого камня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0,0825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каменной наброски или призмы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100 м3 камня в 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</w:t>
            </w:r>
            <w:proofErr w:type="gram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0,0825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4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Камень булыжный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9,405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600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3. ПРОТИВОАВАРИЙНЫЕ МЕРОПРИЯТИЯ ПО ВОДООТВОДУ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.У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СТРОЙСТВО НАГОРНОГО </w:t>
            </w:r>
            <w:proofErr w:type="spellStart"/>
            <w:r w:rsidRPr="005637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ЛОТКА.Устройство</w:t>
            </w:r>
            <w:proofErr w:type="spellEnd"/>
            <w:r w:rsidRPr="005637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трапециевидного лотка Тип 1`.Сечение 1.3х0.4м - 23м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.п</w:t>
            </w:r>
            <w:proofErr w:type="gramEnd"/>
          </w:p>
        </w:tc>
      </w:tr>
      <w:tr w:rsidR="0056374A" w:rsidRPr="0056374A" w:rsidTr="0056374A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Длина лотка Тип 1`.Сечение 1.3х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.4м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9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грунта в 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траншеях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экскаватором «обратная лопата» с ковшом вместимостью 0,65 (0,5-1) м3, группа грунтов: 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 м3 грунта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0,01587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9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Устройство прослойки из нетканого синтетического материала (НСМ) при укреплении откосов: </w:t>
            </w:r>
            <w:proofErr w:type="spell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неподтопляемой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 м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поверхности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0,1311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3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Нетканый </w:t>
            </w:r>
            <w:proofErr w:type="spellStart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геотекстиль</w:t>
            </w:r>
            <w:proofErr w:type="spellEnd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Дорнит</w:t>
            </w:r>
            <w:proofErr w:type="spellEnd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350 г/м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144,21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Укладка </w:t>
            </w:r>
            <w:proofErr w:type="spellStart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геомембраны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100 м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экрана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0,6555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4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gramStart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Мембрана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профилированная защитная типа "</w:t>
            </w:r>
            <w:proofErr w:type="spellStart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Плантер</w:t>
            </w:r>
            <w:proofErr w:type="spellEnd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78,66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9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на плоских и криволинейных поверхностях каркаса изоляции: из сетки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м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изолируемой поверхности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1,2167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9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Сетка из проволоки диаметром 2,7 мм двойного кручения с шестиугольными ячейками размером 60х100 мм оцинкованная (80-3,0-Ц)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127,8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9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Приготовление камня 6 группы: для укрепительных работ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м3 колотого камня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0,0759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каменной наброски или призмы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100 м3 камня в 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</w:t>
            </w:r>
            <w:proofErr w:type="gram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0,0825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40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Камень булыжный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8,653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9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Забивка прижимных анкеров для крепления противоэрозионного материала из арматуры </w:t>
            </w:r>
            <w:proofErr w:type="spell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proofErr w:type="spellEnd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14, ф10мм AIII L=600мм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0,03634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Горячекатаная арматурная сталь периодического профиля класса 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-III, диаметром 14 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0,03358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Горячекатаная арматурная сталь периодического профиля класса 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-III, диаметром 10 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0,00276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600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4. ПРОТИВОАВАРИЙНЫЕ МЕРОПРИЯТИЯ ПО ВОДООТВОДУ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.У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СТРОЙСТВО НАГОРНОГО </w:t>
            </w:r>
            <w:proofErr w:type="spellStart"/>
            <w:r w:rsidRPr="005637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ЛОТКА.Устройство</w:t>
            </w:r>
            <w:proofErr w:type="spellEnd"/>
            <w:r w:rsidRPr="005637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трапециевидного лотка Тип 2.Сечение 2.5х0.5м-115м.п</w:t>
            </w:r>
          </w:p>
        </w:tc>
      </w:tr>
      <w:tr w:rsidR="0056374A" w:rsidRPr="0056374A" w:rsidTr="0056374A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Длина лотка Тип 2.Сечение 2.5х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.5м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9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грунта в 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траншеях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экскаватором «обратная лопата» с ковшом вместимостью 0,65 (0,5-1) м3, группа грунтов: 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 м3 грунта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0,17825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9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Устройство прослойки из нетканого синтетического материала (НСМ) при укреплении откосов: </w:t>
            </w:r>
            <w:proofErr w:type="spell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неподтопляемой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 м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поверхности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0,7866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48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Нетканый </w:t>
            </w:r>
            <w:proofErr w:type="spellStart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геотекстиль</w:t>
            </w:r>
            <w:proofErr w:type="spellEnd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Дорнит</w:t>
            </w:r>
            <w:proofErr w:type="spellEnd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350 г/м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865,26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43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Укладка </w:t>
            </w:r>
            <w:proofErr w:type="spell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геомембраны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м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экрана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3,933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43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gramStart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Мембрана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профилированная защитная типа "</w:t>
            </w:r>
            <w:proofErr w:type="spellStart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Плантер</w:t>
            </w:r>
            <w:proofErr w:type="spellEnd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472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9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на плоских и криволинейных поверхностях каркаса изоляции: из сетки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м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изолируемой поверхности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8,3145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9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Сетка из проволоки диаметром 2,7 мм двойного кручения с шестиугольными ячейками размером 60х100 мм оцинкованная (80-3,0-Ц)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873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9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Приготовление камня 6 группы: для укрепительных работ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м3 колотого камня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0,6095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каменной наброски или призмы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100 м3 камня в 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</w:t>
            </w:r>
            <w:proofErr w:type="gram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0,6095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3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Камень булыжный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69,48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450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5. Устройство оголовка коллектора на ручье Козьем</w:t>
            </w:r>
          </w:p>
        </w:tc>
      </w:tr>
      <w:tr w:rsidR="0056374A" w:rsidRPr="0056374A" w:rsidTr="0056374A">
        <w:trPr>
          <w:trHeight w:val="383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Устройство сетчатых конструкций - 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КОРОБЧАТЫЕ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ГСИ-6 шт.</w:t>
            </w:r>
          </w:p>
        </w:tc>
      </w:tr>
      <w:tr w:rsidR="0056374A" w:rsidRPr="0056374A" w:rsidTr="0056374A">
        <w:trPr>
          <w:trHeight w:val="9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подпорных стенок из коробчатых габионов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м3 </w:t>
            </w:r>
            <w:proofErr w:type="spell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габионных</w:t>
            </w:r>
            <w:proofErr w:type="spellEnd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конструкций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126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Конструкции </w:t>
            </w:r>
            <w:proofErr w:type="spellStart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габионные</w:t>
            </w:r>
            <w:proofErr w:type="spellEnd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из оцинкованной сетки из проволоки диаметром 3 мм двойного кручения с шестигранными ячейками, размером 8х10 мм 1,5х1х1-3,0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37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Камень бутовый марка 1400, размер от 150 до 500 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9,45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559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сетчатых конструкций - МАТРАЦНО-ТЮФЯЧНЫЕ ГСИ М 3х2х0,3-3,0 - 4 шт.</w:t>
            </w:r>
          </w:p>
        </w:tc>
      </w:tr>
      <w:tr w:rsidR="0056374A" w:rsidRPr="0056374A" w:rsidTr="0056374A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поверхности матрацами «</w:t>
            </w:r>
            <w:proofErr w:type="spell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Рено</w:t>
            </w:r>
            <w:proofErr w:type="spellEnd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м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поверхности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126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Габионные</w:t>
            </w:r>
            <w:proofErr w:type="spellEnd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конструкции </w:t>
            </w:r>
            <w:proofErr w:type="spellStart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матрацов</w:t>
            </w:r>
            <w:proofErr w:type="spellEnd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Рено</w:t>
            </w:r>
            <w:proofErr w:type="spellEnd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», геометрические размеры 3х2х0,23 м, из проволоки диаметром 2,7 мм с плотным оцинкованным покрытием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4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Камень бутовый марка 1400, размер от 150 до 500 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7,56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559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сетчатых конструкций - МАТРАЦНО-ТЮФЯЧНЫЕ ГСИ М 3х2х0,23-3,0 - 3 шт.</w:t>
            </w:r>
          </w:p>
        </w:tc>
      </w:tr>
      <w:tr w:rsidR="0056374A" w:rsidRPr="0056374A" w:rsidTr="0056374A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поверхности матрацами «</w:t>
            </w:r>
            <w:proofErr w:type="spell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Рено</w:t>
            </w:r>
            <w:proofErr w:type="spellEnd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м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поверхности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126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Габионные</w:t>
            </w:r>
            <w:proofErr w:type="spellEnd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конструкции </w:t>
            </w:r>
            <w:proofErr w:type="spellStart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матрацов</w:t>
            </w:r>
            <w:proofErr w:type="spellEnd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Рено</w:t>
            </w:r>
            <w:proofErr w:type="spellEnd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», геометрические размеры 3х2х0,23 м, из проволоки диаметром 2,7 мм с плотным оцинкованным покрытием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43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Камень бутовый марка 1400, размер от 150 до 500 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5,67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96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на плоских и криволинейных поверхностях каркаса изоляции: из сетки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м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изолируемой поверхности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0,0915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9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Сетка из проволоки диаметром 2,7 мм двойного кручения с шестиугольными ячейками размером 80х100 мм оцинкованная (80-3,0-Ц)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9,608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9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Устройство прослойки из нетканого синтетического материала (НСМ) при укреплении откосов: </w:t>
            </w:r>
            <w:proofErr w:type="spell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неподтопляемой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 м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поверхности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0,10776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45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Нетканый </w:t>
            </w:r>
            <w:proofErr w:type="spellStart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геотекстиль</w:t>
            </w:r>
            <w:proofErr w:type="spellEnd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Дорнит</w:t>
            </w:r>
            <w:proofErr w:type="spellEnd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350 г/м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118,536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36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Укладка </w:t>
            </w:r>
            <w:proofErr w:type="spell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геомембраны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м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экрана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0,4575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45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gramStart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Мембрана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профилированная защитная типа "</w:t>
            </w:r>
            <w:proofErr w:type="spellStart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Плантер</w:t>
            </w:r>
            <w:proofErr w:type="spellEnd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50,325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450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6. Устройство водоотводного канала №1</w:t>
            </w:r>
          </w:p>
        </w:tc>
      </w:tr>
      <w:tr w:rsidR="0056374A" w:rsidRPr="0056374A" w:rsidTr="0056374A">
        <w:trPr>
          <w:trHeight w:val="383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входного оголовка ВПС10 (лист 13.1)</w:t>
            </w:r>
          </w:p>
        </w:tc>
      </w:tr>
      <w:tr w:rsidR="0056374A" w:rsidRPr="0056374A" w:rsidTr="0056374A">
        <w:trPr>
          <w:trHeight w:val="3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основания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щебеночного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м3 основания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Щебень из гравия для строительных работ марка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Д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р.16, фракция 20-40 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4,81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из монолитного бетона и железобетона: входных и выходных оголовков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м3 конструкций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0,191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Бетон тяжелый, крупность заполнителя 40 мм, класс В25 (М350)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19,39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Горячекатанная</w:t>
            </w:r>
            <w:proofErr w:type="spellEnd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арматурная сталь класса А500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С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 диаметром 14 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1,56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Горячекатаная арматурная сталь гладкая класса А-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I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 диаметром 8 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9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Гидроизоляция боковая обмазочная битумная в 2 слоя по выровненной поверхности бутовой кладки, кирпичу, бетону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м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изолируемой поверхности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0,766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40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Пакля пропитанная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383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выходного оголовка ВПС10 (лист 17)</w:t>
            </w:r>
          </w:p>
        </w:tc>
      </w:tr>
      <w:tr w:rsidR="0056374A" w:rsidRPr="0056374A" w:rsidTr="0056374A">
        <w:trPr>
          <w:trHeight w:val="6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Разборка железобетонных конструкций объемом более 1 м3 при помощи отбойных молотков из бетона марки: 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4,932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основания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щебеночного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м3 основания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Щебень из гравия для строительных работ марка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Д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р.16, фракция 20-40 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2,73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из монолитного бетона и железобетона: входных и выходных оголовков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м3 конструкций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Бетон тяжелый, крупность заполнителя 40 мм, класс В25 (М350)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25,38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Бетон тяжелый, крупность заполнителя 40 мм, класс В25 (М350) В25 F200 W6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Горячекатанная</w:t>
            </w:r>
            <w:proofErr w:type="spellEnd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арматурная сталь класса А500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С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 диаметром 14 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2,17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Горячекатаная арматурная сталь гладкая класса А-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I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 диаметром 8 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0,093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Трубы </w:t>
            </w:r>
            <w:proofErr w:type="spellStart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хризотилцементные</w:t>
            </w:r>
            <w:proofErr w:type="spellEnd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безнапорные БНТ, диаметр условного прохода 300 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9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Гидроизоляция боковая обмазочная битумная в 2 слоя по выровненной поверхности бутовой кладки, кирпичу, бетону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м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изолируемой поверхности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1,367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48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Пакля пропитанная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каменной наброски или призмы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100 м3 камня в 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</w:t>
            </w:r>
            <w:proofErr w:type="gram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0,554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Устройство водосбросных сооружений с проезжей части из лотков в 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откосах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насыпи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м лотка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Лотки железобетонные водопропускные прямоугольного сечения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2,052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600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7. Устройство трапециевидного лотка Тип 3 Сечение 3.1х0,7м - 40м 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лист 10)</w:t>
            </w:r>
          </w:p>
        </w:tc>
      </w:tr>
      <w:tr w:rsidR="0056374A" w:rsidRPr="0056374A" w:rsidTr="0056374A">
        <w:trPr>
          <w:trHeight w:val="9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грунта в 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траншеях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экскаватором «обратная лопата» с ковшом вместимостью 0,65 (0,5-1) м3, группа грунтов: 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 м3 грунта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0,0848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39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основания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щебеночного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м3 основания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Щебень из гравия для строительных работ марка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Д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р.16, фракция 20-40 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4,55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9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отдельных конструкций емкостных сооружений, устройство: лотков между сооружениями при толщине стен до 100 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100 м3 железобетона в 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</w:t>
            </w:r>
            <w:proofErr w:type="gram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0,323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Бетон тяжелый, крупность заполнителя 40 мм, класс В25 (М350)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32,78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Бетон тяжелый, крупность заполнителя 40 мм, класс В25 (М350) В25 F200 W6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32,3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Горячекатанная</w:t>
            </w:r>
            <w:proofErr w:type="spellEnd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арматурная сталь класса А500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С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 диаметром 12 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2,704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Горячекатаная арматурная сталь периодического профиля класса 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-III, диаметром 8 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0,027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37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деформационного осадочного шва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м шва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0,595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40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Мастика битумно-резиновая изоляционная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0,0252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450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8. Устройство водоотводного канала №2</w:t>
            </w:r>
          </w:p>
        </w:tc>
      </w:tr>
      <w:tr w:rsidR="0056374A" w:rsidRPr="0056374A" w:rsidTr="0056374A">
        <w:trPr>
          <w:trHeight w:val="383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входного оголовка ВПС10а (лист 13.1)</w:t>
            </w:r>
          </w:p>
        </w:tc>
      </w:tr>
      <w:tr w:rsidR="0056374A" w:rsidRPr="0056374A" w:rsidTr="0056374A">
        <w:trPr>
          <w:trHeight w:val="45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основания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щебеночного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м3 основания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Щебень из гравия для строительных работ марка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Д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р.16, фракция 20-40 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4,81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из монолитного бетона и железобетона: входных и выходных оголовков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м3 конструкций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0,191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Бетон тяжелый, крупность заполнителя 40 мм, класс В25 (М350)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19,39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Бетон тяжелый, крупность заполнителя 40 мм, класс В25 (М350) В25 F200 W6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19,1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Горячекатанная</w:t>
            </w:r>
            <w:proofErr w:type="spellEnd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арматурная сталь класса А500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С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 диаметром 14 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1,56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Горячекатаная арматурная сталь гладкая класса А-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I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 диаметром 8 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9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Гидроизоляция боковая обмазочная битумная в 2 слоя по выровненной поверхности бутовой кладки, кирпичу, бетону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м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изолируемой поверхности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0,766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40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Пакля пропитанная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383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выходного оголовка ВПС10а (лист 21)</w:t>
            </w:r>
          </w:p>
        </w:tc>
      </w:tr>
      <w:tr w:rsidR="0056374A" w:rsidRPr="0056374A" w:rsidTr="0056374A">
        <w:trPr>
          <w:trHeight w:val="69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Разборка железобетонных конструкций объемом более 1 м3 при помощи отбойных молотков из бетона марки: 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2,052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основания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щебеночного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м3 основания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Щебень из гравия для строительных работ марка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Д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р.16, фракция 20-40 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2,73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из монолитного бетона и железобетона: входных и выходных оголовков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м3 конструкций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0,277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Бетон тяжелый, крупность заполнителя 40 мм, класс В25 (М350)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25,38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Бетон тяжелый, крупность заполнителя 40 мм, класс В25 (М350) В25 F200 W6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27,7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Горячекатанная</w:t>
            </w:r>
            <w:proofErr w:type="spellEnd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арматурная сталь класса А500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С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 диаметром 14 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2,39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Горячекатаная арматурная сталь гладкая класса А-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I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 диаметром 8 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Трубы </w:t>
            </w:r>
            <w:proofErr w:type="spellStart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хризотилцементные</w:t>
            </w:r>
            <w:proofErr w:type="spellEnd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безнапорные БНТ, диаметр условного прохода 300 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10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Гидроизоляция боковая обмазочная битумная в 2 слоя по выровненной поверхности бутовой кладки, кирпичу, бетону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м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изолируемой поверхности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1,495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39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Пакля пропитанная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66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каменной наброски или призмы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100 м3 камня в 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</w:t>
            </w:r>
            <w:proofErr w:type="gram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0,61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Устройство водосбросных сооружений с проезжей части из лотков в 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откосах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насыпи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м лотка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Лотки железобетонные водопропускные прямоугольного сечения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2,052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600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9. Устройство трапециевидного лотка Тип 3 сеч 3.1х0.7м -63м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.п</w:t>
            </w:r>
            <w:proofErr w:type="gramEnd"/>
          </w:p>
        </w:tc>
      </w:tr>
      <w:tr w:rsidR="0056374A" w:rsidRPr="0056374A" w:rsidTr="0056374A">
        <w:trPr>
          <w:trHeight w:val="9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грунта в 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траншеях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экскаватором «обратная лопата» с ковшом вместимостью 0,65 (0,5-1) м3, группа грунтов: 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 м3 грунта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0,13356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4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основания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щебеночного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м3 основания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5,51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Щебень из гравия для строительных работ марка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Д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р.16, фракция 20-40 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7,163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9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отдельных конструкций емкостных сооружений, устройство: лотков между сооружениями при толщине стен до 100 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100 м3 железобетона в 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</w:t>
            </w:r>
            <w:proofErr w:type="gram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0,5087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Бетон тяжелый, крупность заполнителя 40 мм, класс В25 (М350)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51,63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Бетон тяжелый, крупность заполнителя 40 мм, класс В25 (М350) В25 F200 W6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50,87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Горячекатаная арматурная сталь периодического профиля класса 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-III, диаметром 12 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4,259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Горячекатаная арматурная сталь периодического профиля класса 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-III, диаметром 8 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0,042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37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деформационного осадочного шва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м шва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43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Мастика битумно-резиновая изоляционная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0,0378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450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10. Водоотвод вдоль стены СТ-6</w:t>
            </w:r>
          </w:p>
        </w:tc>
      </w:tr>
      <w:tr w:rsidR="0056374A" w:rsidRPr="0056374A" w:rsidTr="0056374A">
        <w:trPr>
          <w:trHeight w:val="383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трапециевидного лотка Тип 4 сеч 1.6х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.4м-93м</w:t>
            </w:r>
          </w:p>
        </w:tc>
      </w:tr>
      <w:tr w:rsidR="0056374A" w:rsidRPr="0056374A" w:rsidTr="0056374A">
        <w:trPr>
          <w:trHeight w:val="45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основания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щебеночного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м3 основания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5,58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Щебень из гравия для строительных работ марка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Д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р.16, фракция 20-40 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7,254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9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57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отдельных конструкций емкостных сооружений, устройство: лотков между сооружениями при толщине стен до 100 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100 м3 железобетона в 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</w:t>
            </w:r>
            <w:proofErr w:type="gram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0,186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Сетка сварная из холоднотянутой проволоки 4-5 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0,575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Бетон тяжелый, крупность заполнителя 40 мм, класс В25 (М350)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18,88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Бетон тяжелый, крупность заполнителя 40 мм, класс В25 (М350) В25 F200 W6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18,6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40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деформационного осадочного шва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м шва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0,28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40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Мастика битумно-резиновая изоляционная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0,102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450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11. Устройство </w:t>
            </w:r>
            <w:proofErr w:type="spellStart"/>
            <w:r w:rsidRPr="005637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дождеприёмного</w:t>
            </w:r>
            <w:proofErr w:type="spellEnd"/>
            <w:r w:rsidRPr="005637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колодца</w:t>
            </w:r>
          </w:p>
        </w:tc>
      </w:tr>
      <w:tr w:rsidR="0056374A" w:rsidRPr="0056374A" w:rsidTr="0056374A">
        <w:trPr>
          <w:trHeight w:val="9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грунта в 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траншеях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экскаватором «обратная лопата» с ковшом вместимостью 0,65 (0,5-1) м3, группа грунтов: 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 м3 грунта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0,01011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9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грунта в 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траншеях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экскаватором «обратная лопата» с ковшом вместимостью 0,65 (0,5-1) м3, группа грунтов: 3 (Обратная засыпка)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 м3 грунта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0,00293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16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прямоугольных бетонных монолитных канализационных колодцев площадью: до 3 м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сухих грунтах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м3 кирпичных, бетонных и железобетонных конструкций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0,223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Щебень из гравия для строительных работ марка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Д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р.16, фракция 20-40 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0,1115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Бетон тяжелый, крупность заполнителя 40 мм, класс В25 (М350)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2,23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Бетон тяжелый, крупность заполнителя 40 мм, класс В25 (М350) В25 F200 W6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2,23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Армирование подстилающих слоев и </w:t>
            </w:r>
            <w:proofErr w:type="spell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набетонок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0,197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Горячекатаная арматурная сталь периодического профиля класса 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-III, диаметром 12 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0,182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Горячекатаная арматурная сталь периодического профиля класса 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-III, диаметром 8 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0,015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9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Гидроизоляция боковая обмазочная битумная в 2 слоя по выровненной поверхности бутовой кладки, кирпичу, бетону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м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изолируемой поверхности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0,1664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9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металлических решеток приямков  (Решетка Р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т металлических изделий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0,136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9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Прочие индивидуальные сварные конструкции, масса сборочной единицы до 0,1 т решетчатые (ф16А400, уголок 80х8)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0,136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450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12. Устройство лотка Тип 5-85м</w:t>
            </w:r>
          </w:p>
        </w:tc>
      </w:tr>
      <w:tr w:rsidR="0056374A" w:rsidRPr="0056374A" w:rsidTr="0056374A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Резка трубы КОРСИС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 реза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9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Укладка трубы </w:t>
            </w:r>
            <w:proofErr w:type="spell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Корсис</w:t>
            </w:r>
            <w:proofErr w:type="spellEnd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D630мм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 одноочковой трубы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Труба КОРСИС АРМ DN/ID 630SN 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383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Устройство: бетонного упора ТИП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</w:p>
        </w:tc>
      </w:tr>
      <w:tr w:rsidR="0056374A" w:rsidRPr="0056374A" w:rsidTr="0056374A">
        <w:trPr>
          <w:trHeight w:val="9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железобетонных фундаментов общего назначения объемом: до 5 м3.Устройство: бетонного упора ТИП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100 м3 бетона и железобетона в 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</w:t>
            </w:r>
            <w:proofErr w:type="gram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0,0276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Сетка сварная из холоднотянутой проволоки 4-5 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0,04807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анкерных болтов: в готовые гнезда с заделкой длиной до 1 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0,072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Горячекатаная арматурная сталь периодического профиля класса 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-III, диаметром 12 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0,072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383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Устройство: бетонного упора ТИП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</w:tr>
      <w:tr w:rsidR="0056374A" w:rsidRPr="0056374A" w:rsidTr="0056374A">
        <w:trPr>
          <w:trHeight w:val="9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железобетонных фундаментов общего назначения объемом: до 5 м3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100 м3 бетона и железобетона в 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</w:t>
            </w:r>
            <w:proofErr w:type="gram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0,0096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Сетка сварная из холоднотянутой проволоки 4-5 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0,017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анкерных болтов: в готовые гнезда с заделкой длиной до 1 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0,003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Горячекатаная арматурная сталь периодического профиля класса 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-III, диаметром 12 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0,003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383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Устройство: бетонного упора ТИП3</w:t>
            </w:r>
          </w:p>
        </w:tc>
      </w:tr>
      <w:tr w:rsidR="0056374A" w:rsidRPr="0056374A" w:rsidTr="0056374A">
        <w:trPr>
          <w:trHeight w:val="99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железобетонных фундаментов общего назначения объемом: до 5 м3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100 м3 бетона и железобетона в 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</w:t>
            </w:r>
            <w:proofErr w:type="gram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0,0029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Сетка сварная из холоднотянутой проволоки 4-5 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0,001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анкерных болтов: в готовые гнезда с заделкой длиной до 1 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0,003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Горячекатаная арматурная сталь периодического профиля класса 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-III, диаметром 12 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0,003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450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13. РЕМОНТНЫЕ И ПОДГОТОВИТЕЛЬНЫЕ РАБОТЫ</w:t>
            </w:r>
          </w:p>
        </w:tc>
      </w:tr>
      <w:tr w:rsidR="0056374A" w:rsidRPr="0056374A" w:rsidTr="0056374A">
        <w:trPr>
          <w:trHeight w:val="383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Герметизация водопропускного сооружения ВПС-10 </w:t>
            </w: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ж.б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лоток 3x1.2х1.2)-99м</w:t>
            </w:r>
          </w:p>
        </w:tc>
      </w:tr>
      <w:tr w:rsidR="0056374A" w:rsidRPr="0056374A" w:rsidTr="0056374A">
        <w:trPr>
          <w:trHeight w:val="9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грунта в 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траншеях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экскаватором «обратная лопата» с ковшом вместимостью 0,65 (0,5-1) м3, группа грунтов: 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 м3 грунта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0,48213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157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Снятие плит перекрытий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м3 сборных железобетонных конструкций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0,67716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Очистка бетонных поверхностей сжатым воздухом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поверхности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39,6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9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деформационного осадочного шва фундаментов под оборудование с заполнением битумом при толщине шва 25 мм, глубине 20 см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м шва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0,99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36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Мастика битумно-резиновая изоляционная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0,378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37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Пакля пропитанная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12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Монтаж плит перекрытий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м3 сборных железобетонных конструкций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0,67716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9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грунта в 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траншеях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экскаватором «обратная лопата» с ковшом вместимостью 0,65 (0,5-1) м3, группа грунтов: 3 (Обратная засыпка)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 м3 грунта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0,48213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420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Герметизация водопропускного сооружения ВПС-10а </w:t>
            </w: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(ж.б. лоток 3x1.2х1.2)-102м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</w:p>
        </w:tc>
      </w:tr>
      <w:tr w:rsidR="0056374A" w:rsidRPr="0056374A" w:rsidTr="0056374A">
        <w:trPr>
          <w:trHeight w:val="9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грунта в 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траншеях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экскаватором «обратная лопата» с ковшом вместимостью 0,65 (0,5-1) м3, группа грунтов: 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 м3 грунта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0,49674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130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Снятие плит перекрытий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м3 сборных железобетонных конструкций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0,69768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Очистка бетонных поверхностей сжатым воздухом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поверхности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40,8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9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деформационного осадочного шва фундаментов под оборудование с заполнением битумом при толщине шва 25 мм, глубине 20 см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м шва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1,02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4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Мастика битумно-резиновая изоляционная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0,378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4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Пакля пропитанная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130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85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Монтаж плит перекрытий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м3 сборных железобетонных конструкций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0,69768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9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грунта в 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траншеях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экскаватором «обратная лопата» с ковшом вместимостью 0,65 (0,5-1) м3, группа грунтов: 3 (Обратная засыпка)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 м3 грунта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0,49674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405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14. Гидроизоляция деформационных швов коллектора </w:t>
            </w:r>
            <w:r w:rsidRPr="005637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ручья 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Козий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(на 1 п.м.)</w:t>
            </w:r>
          </w:p>
        </w:tc>
      </w:tr>
      <w:tr w:rsidR="0056374A" w:rsidRPr="0056374A" w:rsidTr="0056374A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Установка деформационного шва, </w:t>
            </w:r>
            <w:proofErr w:type="spell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гидрошпонки</w:t>
            </w:r>
            <w:proofErr w:type="spellEnd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 шва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Жгут CORDON NEODYL, диаметром 30 мм (</w:t>
            </w:r>
            <w:proofErr w:type="spellStart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Гидрошпонка</w:t>
            </w:r>
            <w:proofErr w:type="spellEnd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АКВАСТОП ДР-250/50)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Планки прижимные стальные для соединения </w:t>
            </w:r>
            <w:proofErr w:type="spellStart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оклеечной</w:t>
            </w:r>
            <w:proofErr w:type="spellEnd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гидроизоляции с тюбинговой обделкой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0,00201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405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15. Устройство временных перепускных труб на этапе производства работ</w:t>
            </w:r>
          </w:p>
        </w:tc>
      </w:tr>
      <w:tr w:rsidR="0056374A" w:rsidRPr="0056374A" w:rsidTr="0056374A">
        <w:trPr>
          <w:trHeight w:val="383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Перепуск водоотводного канала №2 в №1-113м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</w:p>
        </w:tc>
      </w:tr>
      <w:tr w:rsidR="0056374A" w:rsidRPr="0056374A" w:rsidTr="0056374A">
        <w:trPr>
          <w:trHeight w:val="9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грунта в 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траншеях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экскаватором «обратная лопата» с ковшом вместимостью 0,65 (0,5-1) м3, группа грунтов: 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 м3 грунта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0,08972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9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Укладка трубы </w:t>
            </w:r>
            <w:proofErr w:type="spell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Корсис</w:t>
            </w:r>
            <w:proofErr w:type="spellEnd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D630мм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 одноочковой трубы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Труба КОРСИС АРМ DN/ID 630SN 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9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Демонтаж трубы </w:t>
            </w:r>
            <w:proofErr w:type="spell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Корсис</w:t>
            </w:r>
            <w:proofErr w:type="spellEnd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D630мм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 одноочковой трубы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9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грунта в 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траншеях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экскаватором «обратная лопата» с ковшом вместимостью 0,65 (0,5-1) м3, группа грунтов: 3 (Обратная засыпка)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 м3 грунта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0,08972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450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16. Перепуск водоотводного канала №1 в №2-97м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.п</w:t>
            </w:r>
            <w:proofErr w:type="gramEnd"/>
          </w:p>
        </w:tc>
      </w:tr>
      <w:tr w:rsidR="0056374A" w:rsidRPr="0056374A" w:rsidTr="0056374A">
        <w:trPr>
          <w:trHeight w:val="9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грунта в 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траншеях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экскаватором «обратная лопата» с ковшом вместимостью 0,65 (0,5-1) м3, группа грунтов: 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 м3 грунта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0,07702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9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Укладка трубы </w:t>
            </w:r>
            <w:proofErr w:type="spell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Корсис</w:t>
            </w:r>
            <w:proofErr w:type="spellEnd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D630мм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 одноочковой трубы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Труба КОРСИС АРМ DN/ID 630SN 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9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Демонтаж трубы </w:t>
            </w:r>
            <w:proofErr w:type="spell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Корсис</w:t>
            </w:r>
            <w:proofErr w:type="spellEnd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D630мм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 одноочковой трубы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9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грунта в 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траншеях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экскаватором «обратная лопата» с ковшом вместимостью 0,65 (0,5-1) м3, группа грунтов: 3 (Обратная засыпка)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 м3 грунта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0,07702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925CDB" w:rsidRPr="0056374A" w:rsidRDefault="00925CDB">
      <w:pPr>
        <w:rPr>
          <w:sz w:val="24"/>
          <w:szCs w:val="24"/>
        </w:rPr>
      </w:pPr>
    </w:p>
    <w:tbl>
      <w:tblPr>
        <w:tblW w:w="10774" w:type="dxa"/>
        <w:tblInd w:w="-885" w:type="dxa"/>
        <w:tblLayout w:type="fixed"/>
        <w:tblLook w:val="04A0"/>
      </w:tblPr>
      <w:tblGrid>
        <w:gridCol w:w="680"/>
        <w:gridCol w:w="5416"/>
        <w:gridCol w:w="1701"/>
        <w:gridCol w:w="1418"/>
        <w:gridCol w:w="1559"/>
      </w:tblGrid>
      <w:tr w:rsidR="0056374A" w:rsidRPr="0056374A" w:rsidTr="0056374A">
        <w:trPr>
          <w:trHeight w:val="315"/>
        </w:trPr>
        <w:tc>
          <w:tcPr>
            <w:tcW w:w="1077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ВЕДОМОСТЬ ОБЪЕМОВ РАБОТ №2</w:t>
            </w:r>
          </w:p>
        </w:tc>
      </w:tr>
      <w:tr w:rsidR="0056374A" w:rsidRPr="0056374A" w:rsidTr="0056374A">
        <w:trPr>
          <w:trHeight w:val="720"/>
        </w:trPr>
        <w:tc>
          <w:tcPr>
            <w:tcW w:w="1077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Противоаварийные мероприятия по укреплению подпорной стены СТ-6 (в 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соответствии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рабочей документацией ХО-ИЗ-1-ГР11)</w:t>
            </w:r>
          </w:p>
        </w:tc>
      </w:tr>
      <w:tr w:rsidR="0056374A" w:rsidRPr="0056374A" w:rsidTr="0056374A">
        <w:trPr>
          <w:trHeight w:val="495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5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Ед. </w:t>
            </w:r>
            <w:proofErr w:type="spell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</w:t>
            </w:r>
            <w:proofErr w:type="spellEnd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56374A" w:rsidRPr="0056374A" w:rsidTr="0056374A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6374A" w:rsidRPr="0056374A" w:rsidTr="0056374A">
        <w:trPr>
          <w:trHeight w:val="600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 Усиление подпорной стены СТ-6.УСТРОЙСТВО  АНКЕРОВ  L=18м  (28 шт.)</w:t>
            </w:r>
          </w:p>
        </w:tc>
      </w:tr>
      <w:tr w:rsidR="0056374A" w:rsidRPr="0056374A" w:rsidTr="0056374A">
        <w:trPr>
          <w:trHeight w:val="97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Бурение установками алмазного бурения отверстий глубиной 400 мм диаметром 200 мм (железобетонных конструкций)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отверстий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69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Ударно-вращательное бурение скважин глубиной бурения до 20 м в грунтах группы: 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м бурения скважины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37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Гайка сферическая   L:70mm,keysize:95mm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Штанга T73/53 (длина 3 м, Т-образная  нарезка)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3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Муфта  L=235mm, ф=89mm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Коронка буровая T73/130 EX крестообразная (Сталь)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3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ЦентраторT73/53  </w:t>
            </w:r>
            <w:r w:rsidRPr="0056374A">
              <w:rPr>
                <w:rFonts w:ascii="MS Mincho" w:eastAsia="MS Mincho" w:hAnsi="MS Mincho" w:cs="MS Mincho"/>
                <w:i/>
                <w:iCs/>
                <w:sz w:val="24"/>
                <w:szCs w:val="24"/>
                <w:lang w:eastAsia="ru-RU"/>
              </w:rPr>
              <w:t>￠</w:t>
            </w: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опорной плиты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т конструкций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Плита 175*175*35mm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126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Нагнетание промывочного </w:t>
            </w:r>
            <w:proofErr w:type="spell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водо-цементного</w:t>
            </w:r>
            <w:proofErr w:type="spellEnd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раствора В/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0,7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м3 конструктивного объема пустот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Портландцемент общестроительного назначения </w:t>
            </w:r>
            <w:proofErr w:type="spellStart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бездобавочный</w:t>
            </w:r>
            <w:proofErr w:type="spellEnd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 марки 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45,13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126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Нагнетание </w:t>
            </w:r>
            <w:proofErr w:type="spell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опрессовочного</w:t>
            </w:r>
            <w:proofErr w:type="spellEnd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</w:t>
            </w:r>
            <w:proofErr w:type="spell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водо-цементного</w:t>
            </w:r>
            <w:proofErr w:type="spellEnd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раствора В/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0,4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м3 конструктивного объема пустот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Портландцемент общестроительного назначения </w:t>
            </w:r>
            <w:proofErr w:type="spellStart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бездобавочный</w:t>
            </w:r>
            <w:proofErr w:type="spellEnd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 марки 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32,22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126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Подача </w:t>
            </w:r>
            <w:proofErr w:type="spellStart"/>
            <w:proofErr w:type="gram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водо-цементного</w:t>
            </w:r>
            <w:proofErr w:type="spellEnd"/>
            <w:proofErr w:type="gramEnd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раствора </w:t>
            </w:r>
            <w:proofErr w:type="spell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растворонасосом</w:t>
            </w:r>
            <w:proofErr w:type="spellEnd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высоту до 10м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м3 конструктивного объема пустот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Натяжение анкеров на усилие в 10 т с помощью гидравлического домкрата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конструкция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600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 УСТРОЙСТВО АНКЕРНЫХ ЖЕЛЕЗОБЕТОННЫХ КОНТРФОРСОВ (14 шт.)</w:t>
            </w:r>
          </w:p>
        </w:tc>
      </w:tr>
      <w:tr w:rsidR="0056374A" w:rsidRPr="0056374A" w:rsidTr="0056374A">
        <w:trPr>
          <w:trHeight w:val="126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Бетонирование контрфорсов  из монолитного железобетона в металлической опалубке с укладкой бетонной смеси автобетононасосом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м3 бетона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Бетон тяжелый, класс В15 (М200)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-21,28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Бетон тяжелый, крупность заполнителя 40 мм, класс В25 (М350)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Горячекатанная</w:t>
            </w:r>
            <w:proofErr w:type="spellEnd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арматурная сталь класса А500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С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 диаметром 32 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1,072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Горячекатанная</w:t>
            </w:r>
            <w:proofErr w:type="spellEnd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арматурная сталь класса А500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С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 диаметром 14 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0,458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Горячекатанная</w:t>
            </w:r>
            <w:proofErr w:type="spellEnd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арматурная сталь класса А500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С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 диаметром 10 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0,495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126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Трубы стальные бесшовные, горячедеформированные со снятой фаской из стали марок 15, 20, 25, наружным диаметром 102 мм толщина стенки 3,5 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44,88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157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бетонной подготовки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100 м3 бетона, бутобетона и железобетона в 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450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3. Устройство 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железобетонной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637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отмостки</w:t>
            </w:r>
            <w:proofErr w:type="spellEnd"/>
          </w:p>
        </w:tc>
      </w:tr>
      <w:tr w:rsidR="0056374A" w:rsidRPr="0056374A" w:rsidTr="0056374A">
        <w:trPr>
          <w:trHeight w:val="157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бетонной подготовки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100 м3 бетона, бутобетона и железобетона в 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Армирование подстилающих слоев и </w:t>
            </w:r>
            <w:proofErr w:type="spell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набетонок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Сетка сварная из холоднотянутой проволоки 4-5 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450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4. Заделка трещин в 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теле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стены</w:t>
            </w:r>
          </w:p>
        </w:tc>
      </w:tr>
      <w:tr w:rsidR="0056374A" w:rsidRPr="0056374A" w:rsidTr="0056374A">
        <w:trPr>
          <w:trHeight w:val="9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Очистка поверхности щетками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очищаемой поверхности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9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Промывка поверхности  стен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м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промытой поверхности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Затирка трещин  цементным раствором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м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затирки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Раствор готовый кладочный цементный марки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Приготовление тяжелых кладочных растворов: цементных марки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м3 раствора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Цемент расширяющийся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2,365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Заделка трещин в кирпичных 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стенах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цементным раствором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м трещин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56374A" w:rsidRPr="0056374A" w:rsidRDefault="0056374A">
      <w:pPr>
        <w:rPr>
          <w:sz w:val="24"/>
          <w:szCs w:val="24"/>
        </w:rPr>
      </w:pPr>
    </w:p>
    <w:tbl>
      <w:tblPr>
        <w:tblW w:w="10775" w:type="dxa"/>
        <w:tblInd w:w="-885" w:type="dxa"/>
        <w:tblLayout w:type="fixed"/>
        <w:tblLook w:val="04A0"/>
      </w:tblPr>
      <w:tblGrid>
        <w:gridCol w:w="680"/>
        <w:gridCol w:w="5416"/>
        <w:gridCol w:w="1701"/>
        <w:gridCol w:w="1418"/>
        <w:gridCol w:w="1560"/>
      </w:tblGrid>
      <w:tr w:rsidR="0056374A" w:rsidRPr="0056374A" w:rsidTr="0056374A">
        <w:trPr>
          <w:trHeight w:val="315"/>
        </w:trPr>
        <w:tc>
          <w:tcPr>
            <w:tcW w:w="107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ВЕДОМОСТЬ ОБЪЕМОВ РАБОТ №3</w:t>
            </w:r>
          </w:p>
        </w:tc>
      </w:tr>
      <w:tr w:rsidR="0056374A" w:rsidRPr="0056374A" w:rsidTr="0056374A">
        <w:trPr>
          <w:trHeight w:val="480"/>
        </w:trPr>
        <w:tc>
          <w:tcPr>
            <w:tcW w:w="107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Ремонтно-восстановительные работы в 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районе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прудов</w:t>
            </w:r>
          </w:p>
        </w:tc>
      </w:tr>
      <w:tr w:rsidR="0056374A" w:rsidRPr="0056374A" w:rsidTr="0056374A">
        <w:trPr>
          <w:trHeight w:val="495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5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Ед. </w:t>
            </w:r>
            <w:proofErr w:type="spell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</w:t>
            </w:r>
            <w:proofErr w:type="spellEnd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56374A" w:rsidRPr="0056374A" w:rsidTr="0056374A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6374A" w:rsidRPr="0056374A" w:rsidTr="0056374A">
        <w:trPr>
          <w:trHeight w:val="600"/>
        </w:trPr>
        <w:tc>
          <w:tcPr>
            <w:tcW w:w="107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1. Мероприятия по бетонированию </w:t>
            </w:r>
            <w:proofErr w:type="spellStart"/>
            <w:r w:rsidRPr="005637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отмостки</w:t>
            </w:r>
            <w:proofErr w:type="spellEnd"/>
            <w:r w:rsidRPr="005637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зданий насосных станции PS100, PS200, ТП.</w:t>
            </w:r>
          </w:p>
        </w:tc>
      </w:tr>
      <w:tr w:rsidR="0056374A" w:rsidRPr="0056374A" w:rsidTr="0056374A">
        <w:trPr>
          <w:trHeight w:val="9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грунта вручную с креплениями в 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траншеях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шириной до 2 м, глубиной: до 2 м, группа грунтов 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м3 грунта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Устройство </w:t>
            </w:r>
            <w:proofErr w:type="spell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отмостки</w:t>
            </w:r>
            <w:proofErr w:type="spellEnd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бетонной толщиной 15 см (10см-щебень, 5см-бетон)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м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отмостки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Бетон тяжелый, крупность заполнителя 40 мм, класс В25 (М350)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600"/>
        </w:trPr>
        <w:tc>
          <w:tcPr>
            <w:tcW w:w="107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 Мероприятии по очистке от грунта дренажных окон в подпорной стене СТ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56374A" w:rsidRPr="0056374A" w:rsidTr="0056374A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Прочистка дренажа штангами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пролет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дренажной трубы в дренажные окна стены СТ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м канала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Трубы </w:t>
            </w:r>
            <w:proofErr w:type="spellStart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хризотилцементные</w:t>
            </w:r>
            <w:proofErr w:type="spellEnd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дренажные диаметром 100 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600"/>
        </w:trPr>
        <w:tc>
          <w:tcPr>
            <w:tcW w:w="107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3. Мероприятия по приведению в проектные отметки и восстановление лотковой сети в районе подпорной стены СТ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56374A" w:rsidRPr="0056374A" w:rsidTr="0056374A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продольных водоотводных и нагорных канав, группа грунтов: 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 м3 грунта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9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Планировка площадей: ручным способом, группа грунтов 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 м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спланированной площади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9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Уплотнение грунта пневматическими трамбовками, группа грунтов: 3-4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м3 уплотненного грунта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157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бетонной подготовки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100 м3 бетона, бутобетона и железобетона в 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Бетон тяжелый, крупность заполнителя 40 мм, класс В15 (М200)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20,71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9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водосбросных сооружений с проезжей части из продольных лотков из сборного бетона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м3 лотка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0,358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Лотки железобетонные водопропускные прямоугольного сечения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9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Гидроизоляция боковая обмазочная битумная в 2 слоя по выровненной поверхности бутовой кладки, кирпичу, бетону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м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изолируемой поверхности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9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траншей экскаватором "обратная лопата" с ковшом вместимостью 0,25 м3, группа грунтов: 2 (Обратная засыпка пазух)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 м3 грунта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600"/>
        </w:trPr>
        <w:tc>
          <w:tcPr>
            <w:tcW w:w="107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4. Мероприятия по приведению в проектные отметки и восстановление лотковой сети в районе подпорной стены СТ3.</w:t>
            </w:r>
          </w:p>
        </w:tc>
      </w:tr>
      <w:tr w:rsidR="0056374A" w:rsidRPr="0056374A" w:rsidTr="0056374A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продольных водоотводных и нагорных канав, группа грунтов: 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 м3 грунта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0,0665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9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Планировка площадей: ручным способом, группа грунтов 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 м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спланированной площади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0,133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9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Уплотнение грунта пневматическими трамбовками, группа грунтов: 3-4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м3 уплотненного грунта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0,665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157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бетонной подготовки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100 м3 бетона, бутобетона и железобетона в 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0,133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Бетон тяжелый, крупность заполнителя 40 мм, класс В15 (М200)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13,57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9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водосбросных сооружений с проезжей части из продольных лотков из сборного бетона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м3 лотка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0,234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Лотки железобетонные водопропускные прямоугольного сечения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9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Гидроизоляция боковая обмазочная битумная в 2 слоя по выровненной поверхности бутовой кладки, кирпичу, бетону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м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изолируемой поверхности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9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траншей экскаватором "обратная лопата" с ковшом вместимостью 0,25 м3, группа грунтов: 2 (Обратная засыпка пазух)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 м3 грунта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0,0133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600"/>
        </w:trPr>
        <w:tc>
          <w:tcPr>
            <w:tcW w:w="107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5. Мероприятия по устройству дренажных окон в подпорной стене СТЗ.</w:t>
            </w:r>
          </w:p>
        </w:tc>
      </w:tr>
      <w:tr w:rsidR="0056374A" w:rsidRPr="0056374A" w:rsidTr="0056374A">
        <w:trPr>
          <w:trHeight w:val="126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Сверление установками алмазного бурения в железобетонных 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конструкциях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горизонтальных отверстий глубиной 200 мм диаметром: 100 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отверстий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дренажной трубы в дренажные окна стены СТ3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м канала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Трубы </w:t>
            </w:r>
            <w:proofErr w:type="spellStart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хризотилцементные</w:t>
            </w:r>
            <w:proofErr w:type="spellEnd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дренажные диаметром 100 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73,44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600"/>
        </w:trPr>
        <w:tc>
          <w:tcPr>
            <w:tcW w:w="107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6. Мероприятия по заделке вертикальных трещин в 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теле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подпорной стены.</w:t>
            </w:r>
          </w:p>
        </w:tc>
      </w:tr>
      <w:tr w:rsidR="0056374A" w:rsidRPr="0056374A" w:rsidTr="0056374A">
        <w:trPr>
          <w:trHeight w:val="383"/>
        </w:trPr>
        <w:tc>
          <w:tcPr>
            <w:tcW w:w="107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Подпорная стена СТ-1</w:t>
            </w:r>
          </w:p>
        </w:tc>
      </w:tr>
      <w:tr w:rsidR="0056374A" w:rsidRPr="0056374A" w:rsidTr="0056374A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Торкретирование поверхности при толщине слоя до 20 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м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поверхности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383"/>
        </w:trPr>
        <w:tc>
          <w:tcPr>
            <w:tcW w:w="107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Подпорная стена СТ-3</w:t>
            </w:r>
          </w:p>
        </w:tc>
      </w:tr>
      <w:tr w:rsidR="0056374A" w:rsidRPr="0056374A" w:rsidTr="0056374A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Торкретирование поверхности при толщине слоя до 20 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м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поверхности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383"/>
        </w:trPr>
        <w:tc>
          <w:tcPr>
            <w:tcW w:w="107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Подпорная стена СТ-6</w:t>
            </w:r>
          </w:p>
        </w:tc>
      </w:tr>
      <w:tr w:rsidR="0056374A" w:rsidRPr="0056374A" w:rsidTr="0056374A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Торкретирование поверхности при толщине слоя до 20 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м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поверхности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600"/>
        </w:trPr>
        <w:tc>
          <w:tcPr>
            <w:tcW w:w="107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7. Мероприятия по расчистке обвально-осыпного процесса на склоне.</w:t>
            </w:r>
          </w:p>
        </w:tc>
      </w:tr>
      <w:tr w:rsidR="0056374A" w:rsidRPr="0056374A" w:rsidTr="0056374A">
        <w:trPr>
          <w:trHeight w:val="9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Планировка площадей: ручным способом, группа грунтов 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 м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спланированной площади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7,791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126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грунта вручную с креплениями в 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траншеях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шириной до 2 м, глубиной: до 2 м, группа грунтов 5р (под анкерную канавку в отвал рядом)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м3 грунта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9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Перфораторное бурение скважин глубиной бурения до 5 м в грунтах группы: 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м бурения скважины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126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Забивка прижимных анкеров для крепления канатов и лебедок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противоэрозионного материала в анкерной канавке  из арматуры ф28 AIII  L=2 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189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Детали закладные и 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накладные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изготовленные с применением сварки, гнутья, сверления (пробивки) отверстий (при наличии одной из этих операций или всего перечня в любых сочетаниях) поставляемые отдельно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6,97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Посев газонов партерных, мавританских и обыкновенных вручную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м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77,91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9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Устройство прослойки из нетканого синтетического материала (НСМ) при укреплении откосов: </w:t>
            </w:r>
            <w:proofErr w:type="spell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неподтопляемой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 м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поверхности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7,791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МакМат</w:t>
            </w:r>
            <w:proofErr w:type="spellEnd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ММ (R1) 8127 GN, размер рулона 2х25 м;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9075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тросово-сетчатого ограждения, тип склона: крутой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ограждения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9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Сетка из проволоки диаметром 2,7 мм двойного кручения с шестиугольными ячейками размером 60х100 мм оцинкованная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7881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9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Погрузочные работы при автомобильных перевозках: изделий металлических (</w:t>
            </w:r>
            <w:proofErr w:type="spell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армокаркасы</w:t>
            </w:r>
            <w:proofErr w:type="spellEnd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заготовки трубные и др.)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т груза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9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Горизонтальное перемещение сверх предусмотренного в </w:t>
            </w:r>
            <w:proofErr w:type="spell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</w:t>
            </w:r>
            <w:proofErr w:type="spellEnd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100 м, на расстояние до 200 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157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Канат двойной </w:t>
            </w:r>
            <w:proofErr w:type="spellStart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свивки</w:t>
            </w:r>
            <w:proofErr w:type="spellEnd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типа ЛК-Р, конструкции 6х19(1+6+6/6)+1 о.с., без покрытия из проволок марки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, маркировочная группа 1770 </w:t>
            </w:r>
            <w:proofErr w:type="spellStart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</w:t>
            </w:r>
            <w:proofErr w:type="spellEnd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/мм2, диаметром 12 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 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156,3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9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Забивка прижимных анкеров для крепления противоэрозионного материала из арматуры </w:t>
            </w:r>
            <w:proofErr w:type="spell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proofErr w:type="spellEnd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 AIII L=1,5м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10,37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9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Анкер из арматурной стали А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I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 диаметром 12мм, длиной 90 см для крепления геотехнических решеток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15,984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Засыпка вручную траншей, пазух котлованов и ям, группа грунтов: 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м3 грунта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450"/>
        </w:trPr>
        <w:tc>
          <w:tcPr>
            <w:tcW w:w="107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8. Мероприятия по ремонту </w:t>
            </w:r>
            <w:proofErr w:type="spellStart"/>
            <w:r w:rsidRPr="005637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селеудерживающих</w:t>
            </w:r>
            <w:proofErr w:type="spellEnd"/>
            <w:r w:rsidRPr="005637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барьеров.</w:t>
            </w:r>
          </w:p>
        </w:tc>
      </w:tr>
      <w:tr w:rsidR="0056374A" w:rsidRPr="0056374A" w:rsidTr="0056374A">
        <w:trPr>
          <w:trHeight w:val="383"/>
        </w:trPr>
        <w:tc>
          <w:tcPr>
            <w:tcW w:w="107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опор-5шт.</w:t>
            </w:r>
          </w:p>
        </w:tc>
      </w:tr>
      <w:tr w:rsidR="0056374A" w:rsidRPr="0056374A" w:rsidTr="0056374A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Разборка: железобетонных фундаментов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157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бетонной подготовки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100 м3 бетона, бутобетона и железобетона в 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157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железобетонных фундаментов общего назначения под колонны объемом: до 3 м3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100 м3 бетона, бутобетона и железобетона в 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Бетон тяжелый, крупность заполнителя 40 мм, класс В25 (М350)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1,015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9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Горячекатаная арматурная сталь периодического профиля класса 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-III, диаметром 12 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383"/>
        </w:trPr>
        <w:tc>
          <w:tcPr>
            <w:tcW w:w="107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анкеров -7шт (ТВШ 40/16 длиной 9 м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</w:tr>
      <w:tr w:rsidR="0056374A" w:rsidRPr="0056374A" w:rsidTr="0056374A">
        <w:trPr>
          <w:trHeight w:val="9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39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Бурение установками алмазного бурения отверстий глубиной 400 мм диаметром 200 мм (железобетонных конструкций)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отверстий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9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Ударно-вращательное бурение скважин глубиной бурения до 20 м в грунтах группы: 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м бурения скважины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Штанга "TITAN" 40/16, длиной 3м.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Муфта соединительная для 40/57/140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Центратор</w:t>
            </w:r>
            <w:proofErr w:type="spellEnd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диам</w:t>
            </w:r>
            <w:proofErr w:type="spellEnd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 130 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Буровая коронка для 40/16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Плита 200*200*12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Гайка сферическая  L=50mm,keysize=65mm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126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Промывка скважин раствором В/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=0,7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м3 конструктивного объема пустот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2,794082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Портландцемент общестроительного назначения </w:t>
            </w:r>
            <w:proofErr w:type="spellStart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бездобавочный</w:t>
            </w:r>
            <w:proofErr w:type="spellEnd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 марки: 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2,70072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126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Нагнетание </w:t>
            </w:r>
            <w:proofErr w:type="spell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опрессовочного</w:t>
            </w:r>
            <w:proofErr w:type="spellEnd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</w:t>
            </w:r>
            <w:proofErr w:type="spell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водо-цементного</w:t>
            </w:r>
            <w:proofErr w:type="spellEnd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раствора В/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0,4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м3 конструктивного объема пустот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Портландцемент общестроительного назначения </w:t>
            </w:r>
            <w:proofErr w:type="spellStart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бездобавочный</w:t>
            </w:r>
            <w:proofErr w:type="spellEnd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 марки 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1,9096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126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Заполнение раствором пустот между стенкой скважины и телом сваи (Подача </w:t>
            </w:r>
            <w:proofErr w:type="spellStart"/>
            <w:proofErr w:type="gram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водо-цементного</w:t>
            </w:r>
            <w:proofErr w:type="spellEnd"/>
            <w:proofErr w:type="gramEnd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раствора </w:t>
            </w:r>
            <w:proofErr w:type="spell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растворонасосом</w:t>
            </w:r>
            <w:proofErr w:type="spellEnd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высоту до 10м)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м3 конструктивного объема пустот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383"/>
        </w:trPr>
        <w:tc>
          <w:tcPr>
            <w:tcW w:w="107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Расчистка от грунта и камней-3 барьера.</w:t>
            </w:r>
          </w:p>
        </w:tc>
      </w:tr>
      <w:tr w:rsidR="0056374A" w:rsidRPr="0056374A" w:rsidTr="0056374A">
        <w:trPr>
          <w:trHeight w:val="9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Оборка горных склонов, тип склона: крутой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поверхности склона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383"/>
        </w:trPr>
        <w:tc>
          <w:tcPr>
            <w:tcW w:w="107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сетей-5секций.</w:t>
            </w:r>
          </w:p>
        </w:tc>
      </w:tr>
      <w:tr w:rsidR="0056374A" w:rsidRPr="0056374A" w:rsidTr="0056374A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Демонтаж. Устройство тросово-сетчатого ограждения, тип склона: крутой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ограждения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тросово-сетчатого ограждения, тип склона: крутой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ограждения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Сетка кольчужная 350х7 CC 3.35.7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383"/>
        </w:trPr>
        <w:tc>
          <w:tcPr>
            <w:tcW w:w="107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Натяжка тросов-23шт.</w:t>
            </w:r>
          </w:p>
        </w:tc>
      </w:tr>
      <w:tr w:rsidR="0056374A" w:rsidRPr="0056374A" w:rsidTr="0056374A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Разматывание стального каната диаметром: до 28 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м каната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0,2875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450"/>
        </w:trPr>
        <w:tc>
          <w:tcPr>
            <w:tcW w:w="107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Раздел 9. Мероприятия по ремонту </w:t>
            </w:r>
            <w:proofErr w:type="spellStart"/>
            <w:r w:rsidRPr="005637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снегоудерживающих</w:t>
            </w:r>
            <w:proofErr w:type="spellEnd"/>
            <w:r w:rsidRPr="005637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барьеров.</w:t>
            </w:r>
          </w:p>
        </w:tc>
      </w:tr>
      <w:tr w:rsidR="0056374A" w:rsidRPr="0056374A" w:rsidTr="0056374A">
        <w:trPr>
          <w:trHeight w:val="383"/>
        </w:trPr>
        <w:tc>
          <w:tcPr>
            <w:tcW w:w="107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опор-21 шт.</w:t>
            </w:r>
          </w:p>
        </w:tc>
      </w:tr>
      <w:tr w:rsidR="0056374A" w:rsidRPr="0056374A" w:rsidTr="0056374A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Разборка: железобетонных фундаментов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157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бетонной подготовки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100 м3 бетона, бутобетона и железобетона в 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0,00595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157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железобетонных фундаментов общего назначения под колонны объемом: до 3 м3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100 м3 бетона, бутобетона и железобетона в 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0,029925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Бетон тяжелый, крупность заполнителя 40 мм, класс В25 (М350)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3,037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9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Горячекатаная арматурная сталь периодического профиля класса 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-III, диаметром 12 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0,7525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383"/>
        </w:trPr>
        <w:tc>
          <w:tcPr>
            <w:tcW w:w="107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анкеров -37шт (ТВШ 40/16 длиной 9 м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</w:tr>
      <w:tr w:rsidR="0056374A" w:rsidRPr="0056374A" w:rsidTr="0056374A">
        <w:trPr>
          <w:trHeight w:val="9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Бурение установками алмазного бурения отверстий глубиной 400 мм диаметром 200 мм (железобетонных конструкций)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отверстий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9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Ударно-вращательное бурение скважин глубиной бурения до 20 м в грунтах группы: 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м бурения скважины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Штанга "TITAN" 40/16, длиной 3м.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Муфта соединительная для 40/57/140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Центратор</w:t>
            </w:r>
            <w:proofErr w:type="spellEnd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диам</w:t>
            </w:r>
            <w:proofErr w:type="spellEnd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 130 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Буровая коронка для 40/16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Плита 200*200*12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Гайка сферическая  L=50mm,keysize=65mm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9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Промывка скважин раствором В/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=0,7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м3 закрепляемого грунта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Портландцемент общестроительного назначения </w:t>
            </w:r>
            <w:proofErr w:type="spellStart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бездобавочный</w:t>
            </w:r>
            <w:proofErr w:type="spellEnd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 марки 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14,297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9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Опрессовка</w:t>
            </w:r>
            <w:proofErr w:type="spellEnd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скважин раствором В/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=0,4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м3 закрепляемого грунта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Портландцемент общестроительного назначения </w:t>
            </w:r>
            <w:proofErr w:type="spellStart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бездобавочный</w:t>
            </w:r>
            <w:proofErr w:type="spellEnd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 марки 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10,08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126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55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Заполнение раствором пустот между стенкой скважины и телом сваи (Подача </w:t>
            </w:r>
            <w:proofErr w:type="spellStart"/>
            <w:proofErr w:type="gram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водо-цементного</w:t>
            </w:r>
            <w:proofErr w:type="spellEnd"/>
            <w:proofErr w:type="gramEnd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раствора </w:t>
            </w:r>
            <w:proofErr w:type="spell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растворонасосом</w:t>
            </w:r>
            <w:proofErr w:type="spellEnd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высоту до 10м)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м3 конструктивного объема пустот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383"/>
        </w:trPr>
        <w:tc>
          <w:tcPr>
            <w:tcW w:w="107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Расчистка от грунта и камней-5 барьеров.</w:t>
            </w:r>
          </w:p>
        </w:tc>
      </w:tr>
      <w:tr w:rsidR="0056374A" w:rsidRPr="0056374A" w:rsidTr="0056374A">
        <w:trPr>
          <w:trHeight w:val="9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Оборка горных склонов, тип склона: крутой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поверхности склона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233,75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383"/>
        </w:trPr>
        <w:tc>
          <w:tcPr>
            <w:tcW w:w="107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сетей-11 секций.</w:t>
            </w:r>
          </w:p>
        </w:tc>
      </w:tr>
      <w:tr w:rsidR="0056374A" w:rsidRPr="0056374A" w:rsidTr="0056374A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Демонтаж. Устройство тросово-сетчатого ограждения, тип склона: крутой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ограждения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тросово-сетчатого ограждения, тип склона: крутой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ограждения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Сетка кольчужная 350х7 CC 3.35.7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979,1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383"/>
        </w:trPr>
        <w:tc>
          <w:tcPr>
            <w:tcW w:w="107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Натяжка тросов-396 шт.</w:t>
            </w:r>
          </w:p>
        </w:tc>
      </w:tr>
      <w:tr w:rsidR="0056374A" w:rsidRPr="0056374A" w:rsidTr="0056374A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Разматывание стального каната диаметром: до 28 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м каната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383"/>
        </w:trPr>
        <w:tc>
          <w:tcPr>
            <w:tcW w:w="107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опорных стоек - 24шт</w:t>
            </w:r>
          </w:p>
        </w:tc>
      </w:tr>
      <w:tr w:rsidR="0056374A" w:rsidRPr="0056374A" w:rsidTr="0056374A">
        <w:trPr>
          <w:trHeight w:val="157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Сборка с помощью лебедок ручных (с установкой и снятием их в </w:t>
            </w:r>
            <w:proofErr w:type="gramStart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процессе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работы) или вручную (мелких деталей): стремянки, связи, кронштейны, тормозные конструкции и пр.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т конструкций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9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Двутавры</w:t>
            </w:r>
            <w:proofErr w:type="spellEnd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с параллельными гранями полок нормальные «Б», сталь полуспокойная, № 20-24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3,18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9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металлических столбов высотой более 4 м: на подготовленный бетонный фундамент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столбов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74A" w:rsidRPr="0056374A" w:rsidTr="0056374A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gramStart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Болты</w:t>
            </w:r>
            <w:proofErr w:type="gramEnd"/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оцинкованные диаметром резьбы 30 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4A" w:rsidRPr="0056374A" w:rsidRDefault="0056374A" w:rsidP="0056374A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0,0096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4A" w:rsidRPr="0056374A" w:rsidRDefault="0056374A" w:rsidP="0056374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37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</w:tbl>
    <w:p w:rsidR="0056374A" w:rsidRDefault="0056374A"/>
    <w:p w:rsidR="0002162D" w:rsidRDefault="0002162D"/>
    <w:tbl>
      <w:tblPr>
        <w:tblW w:w="10865" w:type="dxa"/>
        <w:tblInd w:w="-885" w:type="dxa"/>
        <w:tblLayout w:type="fixed"/>
        <w:tblLook w:val="04A0"/>
      </w:tblPr>
      <w:tblGrid>
        <w:gridCol w:w="5671"/>
        <w:gridCol w:w="5194"/>
      </w:tblGrid>
      <w:tr w:rsidR="0002162D" w:rsidRPr="0002162D" w:rsidTr="0002162D">
        <w:trPr>
          <w:trHeight w:val="175"/>
        </w:trPr>
        <w:tc>
          <w:tcPr>
            <w:tcW w:w="5671" w:type="dxa"/>
            <w:vAlign w:val="center"/>
          </w:tcPr>
          <w:p w:rsidR="0002162D" w:rsidRPr="0002162D" w:rsidRDefault="0002162D" w:rsidP="001C28BC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16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ЗАКАЗЧИК:</w:t>
            </w:r>
          </w:p>
        </w:tc>
        <w:tc>
          <w:tcPr>
            <w:tcW w:w="5194" w:type="dxa"/>
            <w:vAlign w:val="center"/>
          </w:tcPr>
          <w:p w:rsidR="0002162D" w:rsidRPr="0002162D" w:rsidRDefault="0002162D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16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ПОДРЯДЧИК:</w:t>
            </w:r>
          </w:p>
        </w:tc>
      </w:tr>
      <w:tr w:rsidR="0002162D" w:rsidRPr="0002162D" w:rsidTr="0002162D">
        <w:trPr>
          <w:trHeight w:val="381"/>
        </w:trPr>
        <w:tc>
          <w:tcPr>
            <w:tcW w:w="5671" w:type="dxa"/>
          </w:tcPr>
          <w:p w:rsidR="0002162D" w:rsidRPr="0002162D" w:rsidRDefault="0002162D" w:rsidP="001C28BC">
            <w:pPr>
              <w:suppressAutoHyphens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2162D">
              <w:rPr>
                <w:rFonts w:ascii="Times New Roman" w:hAnsi="Times New Roman" w:cs="Times New Roman"/>
                <w:bCs/>
                <w:sz w:val="24"/>
                <w:szCs w:val="24"/>
              </w:rPr>
              <w:t>НАО «Красная поляна»</w:t>
            </w:r>
          </w:p>
        </w:tc>
        <w:tc>
          <w:tcPr>
            <w:tcW w:w="5194" w:type="dxa"/>
          </w:tcPr>
          <w:p w:rsidR="0002162D" w:rsidRPr="0002162D" w:rsidRDefault="0002162D" w:rsidP="001C28BC">
            <w:pPr>
              <w:ind w:firstLine="34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2162D" w:rsidRPr="0002162D" w:rsidTr="0002162D">
        <w:trPr>
          <w:trHeight w:val="381"/>
        </w:trPr>
        <w:tc>
          <w:tcPr>
            <w:tcW w:w="5671" w:type="dxa"/>
          </w:tcPr>
          <w:p w:rsidR="0002162D" w:rsidRPr="0002162D" w:rsidRDefault="0002162D" w:rsidP="001C28BC">
            <w:pPr>
              <w:suppressAutoHyphens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94" w:type="dxa"/>
          </w:tcPr>
          <w:p w:rsidR="0002162D" w:rsidRPr="0002162D" w:rsidRDefault="0002162D" w:rsidP="001C28BC">
            <w:pPr>
              <w:ind w:firstLine="34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2162D" w:rsidRPr="0002162D" w:rsidTr="0002162D">
        <w:trPr>
          <w:trHeight w:val="381"/>
        </w:trPr>
        <w:tc>
          <w:tcPr>
            <w:tcW w:w="5671" w:type="dxa"/>
          </w:tcPr>
          <w:p w:rsidR="0002162D" w:rsidRPr="0002162D" w:rsidRDefault="0002162D" w:rsidP="001C28BC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2162D">
              <w:rPr>
                <w:rFonts w:ascii="Times New Roman" w:hAnsi="Times New Roman" w:cs="Times New Roman"/>
                <w:sz w:val="24"/>
                <w:szCs w:val="24"/>
              </w:rPr>
              <w:t xml:space="preserve">Первый заместитель генерального директора </w:t>
            </w:r>
          </w:p>
          <w:p w:rsidR="0002162D" w:rsidRPr="0002162D" w:rsidRDefault="0002162D" w:rsidP="001C28BC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162D" w:rsidRPr="0002162D" w:rsidRDefault="0002162D" w:rsidP="001C28BC">
            <w:pPr>
              <w:suppressAutoHyphens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21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162D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 /</w:t>
            </w:r>
            <w:r w:rsidRPr="0002162D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А.В. Немцов</w:t>
            </w:r>
            <w:r w:rsidRPr="0002162D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</w:p>
          <w:p w:rsidR="0002162D" w:rsidRPr="0002162D" w:rsidRDefault="0002162D" w:rsidP="001C28BC">
            <w:pPr>
              <w:suppressAutoHyphens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2162D">
              <w:rPr>
                <w:rFonts w:ascii="Times New Roman" w:hAnsi="Times New Roman" w:cs="Times New Roman"/>
                <w:bCs/>
                <w:sz w:val="24"/>
                <w:szCs w:val="24"/>
              </w:rPr>
              <w:t>м.п.</w:t>
            </w:r>
          </w:p>
        </w:tc>
        <w:tc>
          <w:tcPr>
            <w:tcW w:w="5194" w:type="dxa"/>
          </w:tcPr>
          <w:p w:rsidR="0002162D" w:rsidRPr="0002162D" w:rsidRDefault="0002162D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2162D">
              <w:rPr>
                <w:rFonts w:ascii="Times New Roman" w:hAnsi="Times New Roman" w:cs="Times New Roman"/>
                <w:bCs/>
                <w:sz w:val="24"/>
                <w:szCs w:val="24"/>
              </w:rPr>
              <w:t>Генеральный директор</w:t>
            </w:r>
          </w:p>
          <w:p w:rsidR="0002162D" w:rsidRPr="0002162D" w:rsidRDefault="0002162D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2162D" w:rsidRPr="0002162D" w:rsidRDefault="0002162D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2162D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___________________/_______________/</w:t>
            </w:r>
          </w:p>
          <w:p w:rsidR="0002162D" w:rsidRPr="0002162D" w:rsidRDefault="0002162D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2162D">
              <w:rPr>
                <w:rFonts w:ascii="Times New Roman" w:hAnsi="Times New Roman" w:cs="Times New Roman"/>
                <w:bCs/>
                <w:sz w:val="24"/>
                <w:szCs w:val="24"/>
              </w:rPr>
              <w:t>м.п.</w:t>
            </w:r>
          </w:p>
        </w:tc>
      </w:tr>
    </w:tbl>
    <w:p w:rsidR="0002162D" w:rsidRDefault="0002162D"/>
    <w:sectPr w:rsidR="0002162D" w:rsidSect="00925C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1733" w:rsidRDefault="00C31733" w:rsidP="0056374A">
      <w:r>
        <w:separator/>
      </w:r>
    </w:p>
  </w:endnote>
  <w:endnote w:type="continuationSeparator" w:id="0">
    <w:p w:rsidR="00C31733" w:rsidRDefault="00C31733" w:rsidP="005637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1733" w:rsidRDefault="00C31733" w:rsidP="0056374A">
      <w:r>
        <w:separator/>
      </w:r>
    </w:p>
  </w:footnote>
  <w:footnote w:type="continuationSeparator" w:id="0">
    <w:p w:rsidR="00C31733" w:rsidRDefault="00C31733" w:rsidP="0056374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374A"/>
    <w:rsid w:val="0002162D"/>
    <w:rsid w:val="0056374A"/>
    <w:rsid w:val="00925CDB"/>
    <w:rsid w:val="00950EEA"/>
    <w:rsid w:val="00C31733"/>
    <w:rsid w:val="00DA18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C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6374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6374A"/>
  </w:style>
  <w:style w:type="paragraph" w:styleId="a5">
    <w:name w:val="footer"/>
    <w:basedOn w:val="a"/>
    <w:link w:val="a6"/>
    <w:uiPriority w:val="99"/>
    <w:semiHidden/>
    <w:unhideWhenUsed/>
    <w:rsid w:val="0056374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6374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6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4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8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20</Pages>
  <Words>4875</Words>
  <Characters>27789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v.angelatos</dc:creator>
  <cp:lastModifiedBy>v.angelatos</cp:lastModifiedBy>
  <cp:revision>1</cp:revision>
  <dcterms:created xsi:type="dcterms:W3CDTF">2016-06-18T11:34:00Z</dcterms:created>
  <dcterms:modified xsi:type="dcterms:W3CDTF">2016-06-18T11:47:00Z</dcterms:modified>
</cp:coreProperties>
</file>