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46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FD46FD" w:rsidRPr="00251618">
              <w:t>Оказание услуг по предоставлению специальной</w:t>
            </w:r>
            <w:r w:rsidR="00FD46FD">
              <w:t xml:space="preserve"> </w:t>
            </w:r>
            <w:r w:rsidR="00FD46FD" w:rsidRPr="00251618">
              <w:t xml:space="preserve">автомобильной техники </w:t>
            </w:r>
            <w:r w:rsidR="00FD46FD">
              <w:t>с экипажем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FD46FD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E4D78">
              <w:t xml:space="preserve">Краснодарский край, г.Сочи, Адлерский район, </w:t>
            </w:r>
            <w:proofErr w:type="spellStart"/>
            <w:r w:rsidRPr="00BE4D78">
              <w:t>с.Эсто-Садок</w:t>
            </w:r>
            <w:proofErr w:type="spellEnd"/>
            <w:r w:rsidRPr="00BE4D78">
              <w:t xml:space="preserve">, Северный склон хребта </w:t>
            </w:r>
            <w:proofErr w:type="spellStart"/>
            <w:r w:rsidRPr="00BE4D78">
              <w:t>Аибга</w:t>
            </w:r>
            <w:proofErr w:type="spellEnd"/>
            <w:r w:rsidRPr="00BE4D78">
              <w:t xml:space="preserve">, СТК «Горная карусель» на </w:t>
            </w:r>
            <w:proofErr w:type="spellStart"/>
            <w:r w:rsidRPr="00BE4D78">
              <w:t>отм</w:t>
            </w:r>
            <w:proofErr w:type="spellEnd"/>
            <w:r w:rsidRPr="00BE4D78">
              <w:t>. +540, +960.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 w:rsidR="00CE3B15">
              <w:rPr>
                <w:szCs w:val="24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CE3B15">
              <w:rPr>
                <w:i/>
                <w:szCs w:val="24"/>
              </w:rPr>
              <w:t>асти 3 тендерной документации));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="00CE3B15">
              <w:rPr>
                <w:szCs w:val="24"/>
              </w:rPr>
              <w:t>н</w:t>
            </w:r>
            <w:r w:rsidRPr="00B67466">
              <w:rPr>
                <w:szCs w:val="24"/>
              </w:rPr>
              <w:t>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CE3B15">
              <w:rPr>
                <w:i/>
                <w:szCs w:val="24"/>
              </w:rPr>
              <w:t>асти 3 тендерной документации));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3) </w:t>
            </w:r>
            <w:r w:rsidR="00CE3B15">
              <w:rPr>
                <w:szCs w:val="24"/>
              </w:rPr>
              <w:t>о</w:t>
            </w:r>
            <w:r w:rsidRPr="00B67466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="00CE3B15">
              <w:rPr>
                <w:szCs w:val="24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CE3B15">
              <w:rPr>
                <w:i/>
                <w:szCs w:val="24"/>
              </w:rPr>
              <w:t>асти 3 тендерной документации));</w:t>
            </w:r>
          </w:p>
          <w:p w:rsidR="000C3F83" w:rsidRPr="009B689A" w:rsidRDefault="000C3F83" w:rsidP="00CE3B1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 xml:space="preserve">4) </w:t>
            </w:r>
            <w:r w:rsidR="00CE3B15">
              <w:rPr>
                <w:szCs w:val="24"/>
              </w:rPr>
              <w:t>о</w:t>
            </w:r>
            <w:r w:rsidRPr="00B67466">
              <w:rPr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</w:t>
            </w:r>
            <w:r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CE3B15">
              <w:rPr>
                <w:szCs w:val="24"/>
              </w:rPr>
              <w:t xml:space="preserve"> </w:t>
            </w: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9B689A">
              <w:rPr>
                <w:i/>
                <w:szCs w:val="24"/>
              </w:rPr>
              <w:t>;</w:t>
            </w:r>
            <w:r w:rsidR="0072475B" w:rsidRPr="00F55ED2">
              <w:t xml:space="preserve"> 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9B689A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E3B15">
              <w:rPr>
                <w:szCs w:val="24"/>
              </w:rPr>
              <w:t xml:space="preserve">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</w:t>
            </w:r>
            <w:r w:rsidR="00CE3B15">
              <w:rPr>
                <w:i/>
                <w:szCs w:val="24"/>
              </w:rPr>
              <w:t>асти 3 тендерной документации));</w:t>
            </w:r>
          </w:p>
          <w:p w:rsidR="00E63CE7" w:rsidRPr="00CA56DF" w:rsidRDefault="009B689A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E3B15">
              <w:rPr>
                <w:i/>
                <w:szCs w:val="24"/>
              </w:rPr>
              <w:t xml:space="preserve">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</w:t>
            </w:r>
            <w:r w:rsidR="00CE3B15">
              <w:rPr>
                <w:i/>
                <w:szCs w:val="24"/>
              </w:rPr>
              <w:t>асти 3 тендерной документации));</w:t>
            </w:r>
          </w:p>
          <w:p w:rsidR="00E63CE7" w:rsidRPr="00CA56DF" w:rsidRDefault="009B689A" w:rsidP="00CE3B1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</w:t>
            </w:r>
            <w:r w:rsidR="00CE3B15">
              <w:rPr>
                <w:szCs w:val="24"/>
              </w:rPr>
              <w:t xml:space="preserve">х обязательств перед Заказчиком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406E9F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5B2B86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F20F7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A36E4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29" w:rsidRPr="0090094F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6B213F" w:rsidRPr="006B213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B213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B213F" w:rsidRPr="006B213F">
              <w:rPr>
                <w:rFonts w:ascii="Times New Roman" w:hAnsi="Times New Roman"/>
                <w:b/>
                <w:sz w:val="24"/>
                <w:szCs w:val="24"/>
              </w:rPr>
              <w:t>470</w:t>
            </w:r>
            <w:r w:rsidR="006B21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213F" w:rsidRPr="006B213F">
              <w:rPr>
                <w:rFonts w:ascii="Times New Roman" w:hAnsi="Times New Roman"/>
                <w:b/>
                <w:sz w:val="24"/>
                <w:szCs w:val="24"/>
              </w:rPr>
              <w:t>280,08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B213F">
              <w:rPr>
                <w:rFonts w:ascii="Times New Roman" w:hAnsi="Times New Roman"/>
                <w:sz w:val="24"/>
                <w:szCs w:val="24"/>
              </w:rPr>
              <w:t>с</w:t>
            </w:r>
            <w:r w:rsidR="006B213F" w:rsidRPr="006B213F">
              <w:rPr>
                <w:rFonts w:ascii="Times New Roman" w:hAnsi="Times New Roman"/>
                <w:sz w:val="24"/>
                <w:szCs w:val="24"/>
              </w:rPr>
              <w:t>емнадцать миллионов четыреста семьдесят тысяч двести восемьдесят</w:t>
            </w:r>
            <w:r w:rsidR="006B213F">
              <w:rPr>
                <w:rFonts w:ascii="Times New Roman" w:hAnsi="Times New Roman"/>
                <w:sz w:val="24"/>
                <w:szCs w:val="24"/>
              </w:rPr>
              <w:t>)</w:t>
            </w:r>
            <w:r w:rsidR="006B213F" w:rsidRPr="006B213F">
              <w:rPr>
                <w:rFonts w:ascii="Times New Roman" w:hAnsi="Times New Roman"/>
                <w:sz w:val="24"/>
                <w:szCs w:val="24"/>
              </w:rPr>
              <w:t xml:space="preserve"> рублей 08 копеек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, в том числе НДС </w:t>
            </w:r>
            <w:r w:rsidR="006B213F">
              <w:rPr>
                <w:rFonts w:ascii="Times New Roman" w:hAnsi="Times New Roman"/>
                <w:sz w:val="24"/>
                <w:szCs w:val="24"/>
              </w:rPr>
              <w:t>(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18%) – </w:t>
            </w:r>
            <w:r w:rsidR="00987900">
              <w:rPr>
                <w:rFonts w:ascii="Times New Roman" w:hAnsi="Times New Roman"/>
                <w:b/>
                <w:sz w:val="24"/>
                <w:szCs w:val="24"/>
              </w:rPr>
              <w:t>2 664 957,</w:t>
            </w:r>
            <w:r w:rsidR="00987900" w:rsidRPr="00987900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 руб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. (</w:t>
            </w:r>
            <w:r w:rsidR="00987900">
              <w:rPr>
                <w:rFonts w:ascii="Times New Roman" w:hAnsi="Times New Roman"/>
                <w:sz w:val="24"/>
                <w:szCs w:val="24"/>
              </w:rPr>
              <w:t>д</w:t>
            </w:r>
            <w:r w:rsidR="00987900" w:rsidRPr="00987900">
              <w:rPr>
                <w:rFonts w:ascii="Times New Roman" w:hAnsi="Times New Roman"/>
                <w:sz w:val="24"/>
                <w:szCs w:val="24"/>
              </w:rPr>
              <w:t>ва миллиона шестьсот шестьдесят четыре тысячи девятьсот пятьдесят семь</w:t>
            </w:r>
            <w:r w:rsidR="00987900">
              <w:rPr>
                <w:rFonts w:ascii="Times New Roman" w:hAnsi="Times New Roman"/>
                <w:sz w:val="24"/>
                <w:szCs w:val="24"/>
              </w:rPr>
              <w:t>)</w:t>
            </w:r>
            <w:r w:rsidR="00987900" w:rsidRPr="00987900">
              <w:rPr>
                <w:rFonts w:ascii="Times New Roman" w:hAnsi="Times New Roman"/>
                <w:sz w:val="24"/>
                <w:szCs w:val="24"/>
              </w:rPr>
              <w:t xml:space="preserve"> рублей 98 копеек</w:t>
            </w:r>
          </w:p>
          <w:p w:rsidR="003B7EA4" w:rsidRPr="0090094F" w:rsidRDefault="007C3429" w:rsidP="003B7E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76048">
              <w:rPr>
                <w:rFonts w:ascii="Times New Roman" w:hAnsi="Times New Roman"/>
                <w:b/>
                <w:sz w:val="24"/>
                <w:szCs w:val="24"/>
              </w:rPr>
              <w:t>14 805 322,</w:t>
            </w:r>
            <w:r w:rsidR="00276048" w:rsidRPr="00276048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="00276048">
              <w:rPr>
                <w:rFonts w:ascii="Times New Roman" w:hAnsi="Times New Roman"/>
                <w:b/>
                <w:sz w:val="24"/>
                <w:szCs w:val="24"/>
              </w:rPr>
              <w:t xml:space="preserve">руб. 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(</w:t>
            </w:r>
            <w:r w:rsidR="00276048">
              <w:rPr>
                <w:rFonts w:ascii="Times New Roman" w:hAnsi="Times New Roman"/>
                <w:sz w:val="24"/>
                <w:szCs w:val="24"/>
              </w:rPr>
              <w:t>ч</w:t>
            </w:r>
            <w:r w:rsidR="00276048" w:rsidRPr="00276048">
              <w:rPr>
                <w:rFonts w:ascii="Times New Roman" w:hAnsi="Times New Roman"/>
                <w:sz w:val="24"/>
                <w:szCs w:val="24"/>
              </w:rPr>
              <w:t>етырнадцать миллиона восемьсот пять тысяч триста двадцать два</w:t>
            </w:r>
            <w:r w:rsidR="00276048">
              <w:rPr>
                <w:rFonts w:ascii="Times New Roman" w:hAnsi="Times New Roman"/>
                <w:sz w:val="24"/>
                <w:szCs w:val="24"/>
              </w:rPr>
              <w:t>)</w:t>
            </w:r>
            <w:r w:rsidR="00276048" w:rsidRPr="00276048">
              <w:rPr>
                <w:rFonts w:ascii="Times New Roman" w:hAnsi="Times New Roman"/>
                <w:sz w:val="24"/>
                <w:szCs w:val="24"/>
              </w:rPr>
              <w:t xml:space="preserve"> рубля 10 копеек</w:t>
            </w:r>
            <w:r w:rsidR="003B7EA4" w:rsidRPr="0090094F">
              <w:rPr>
                <w:rFonts w:ascii="Times New Roman" w:hAnsi="Times New Roman"/>
                <w:sz w:val="24"/>
                <w:szCs w:val="24"/>
              </w:rPr>
              <w:t>,</w:t>
            </w:r>
            <w:r w:rsidR="003B7EA4" w:rsidRPr="0090094F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3B7EA4" w:rsidRPr="0090094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3B7EA4" w:rsidRPr="0090094F">
              <w:rPr>
                <w:sz w:val="24"/>
                <w:szCs w:val="24"/>
              </w:rPr>
              <w:t>).</w:t>
            </w:r>
          </w:p>
          <w:p w:rsidR="007C3429" w:rsidRPr="0090094F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Установлены следующие начальные (максимальные) цены </w:t>
            </w:r>
            <w:r w:rsidR="007E1EA1" w:rsidRPr="00093190">
              <w:rPr>
                <w:rFonts w:ascii="Times New Roman" w:hAnsi="Times New Roman"/>
              </w:rPr>
              <w:t>за единицу техники (при единице измерения руб</w:t>
            </w:r>
            <w:r w:rsidR="00912E73">
              <w:rPr>
                <w:rFonts w:ascii="Times New Roman" w:hAnsi="Times New Roman"/>
              </w:rPr>
              <w:t>.</w:t>
            </w:r>
            <w:r w:rsidR="007E1EA1" w:rsidRPr="00093190">
              <w:rPr>
                <w:rFonts w:ascii="Times New Roman" w:hAnsi="Times New Roman"/>
              </w:rPr>
              <w:t>/час):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3969"/>
              <w:gridCol w:w="1701"/>
              <w:gridCol w:w="2126"/>
              <w:gridCol w:w="2693"/>
            </w:tblGrid>
            <w:tr w:rsidR="006577C6" w:rsidRPr="008A236C" w:rsidTr="006577C6">
              <w:tc>
                <w:tcPr>
                  <w:tcW w:w="596" w:type="dxa"/>
                </w:tcPr>
                <w:p w:rsidR="006577C6" w:rsidRPr="008A236C" w:rsidRDefault="006577C6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6577C6" w:rsidRPr="008A236C" w:rsidRDefault="006577C6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701" w:type="dxa"/>
                </w:tcPr>
                <w:p w:rsidR="006577C6" w:rsidRPr="008A236C" w:rsidRDefault="006577C6" w:rsidP="00A23E4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Единица измерения, час</w:t>
                  </w:r>
                </w:p>
              </w:tc>
              <w:tc>
                <w:tcPr>
                  <w:tcW w:w="2126" w:type="dxa"/>
                </w:tcPr>
                <w:p w:rsidR="006577C6" w:rsidRPr="008A236C" w:rsidRDefault="000D4D34" w:rsidP="000D4D3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1час, в т.ч. НДС (18%), руб.</w:t>
                  </w:r>
                </w:p>
              </w:tc>
              <w:tc>
                <w:tcPr>
                  <w:tcW w:w="2693" w:type="dxa"/>
                </w:tcPr>
                <w:p w:rsidR="006577C6" w:rsidRPr="008A236C" w:rsidRDefault="00FB2806" w:rsidP="00A23E4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час, без учета НДС, руб.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Экскаватор-погрузчик с </w:t>
                  </w:r>
                  <w:proofErr w:type="spellStart"/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гидромолотом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1738,80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1473,56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Погрузчик </w:t>
                  </w: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Bobcat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1404,67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1190,40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12м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1397,73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1184,52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16м.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1522,47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1290,23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27м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1622,67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1375,14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6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28м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1691,40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1433,39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45м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2064,67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1749,72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Кран манипуляторная установка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1701,33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1441,81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Автокран 25т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1734,67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1470,06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69" w:type="dxa"/>
                  <w:vAlign w:val="center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Самосвал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1562,00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1323,73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69" w:type="dxa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1550</w:t>
                  </w:r>
                  <w:r w:rsidR="007523A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1313,56</w:t>
                  </w:r>
                </w:p>
              </w:tc>
            </w:tr>
            <w:tr w:rsidR="008A236C" w:rsidRPr="008A236C" w:rsidTr="00544BCF">
              <w:tc>
                <w:tcPr>
                  <w:tcW w:w="596" w:type="dxa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69" w:type="dxa"/>
                </w:tcPr>
                <w:p w:rsidR="008A236C" w:rsidRPr="008A236C" w:rsidRDefault="008A236C" w:rsidP="008A236C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Телескопический погрузчик</w:t>
                  </w:r>
                </w:p>
              </w:tc>
              <w:tc>
                <w:tcPr>
                  <w:tcW w:w="1701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1825,33</w:t>
                  </w:r>
                </w:p>
              </w:tc>
              <w:tc>
                <w:tcPr>
                  <w:tcW w:w="2693" w:type="dxa"/>
                  <w:vAlign w:val="center"/>
                </w:tcPr>
                <w:p w:rsidR="008A236C" w:rsidRPr="008A236C" w:rsidRDefault="008A236C" w:rsidP="008A236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A236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1546,89</w:t>
                  </w:r>
                </w:p>
              </w:tc>
            </w:tr>
          </w:tbl>
          <w:p w:rsidR="006C5657" w:rsidRPr="006C5657" w:rsidRDefault="006C5657" w:rsidP="006C5657">
            <w:pPr>
              <w:pStyle w:val="a5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6C5657">
              <w:rPr>
                <w:rFonts w:ascii="Times New Roman" w:hAnsi="Times New Roman"/>
                <w:sz w:val="24"/>
                <w:szCs w:val="24"/>
              </w:rPr>
              <w:t>Конкретные цены за единицу техники (при единице измерения руб</w:t>
            </w:r>
            <w:r w:rsidR="00F90979">
              <w:rPr>
                <w:rFonts w:ascii="Times New Roman" w:hAnsi="Times New Roman"/>
                <w:sz w:val="24"/>
                <w:szCs w:val="24"/>
              </w:rPr>
              <w:t>.</w:t>
            </w:r>
            <w:r w:rsidRPr="006C5657">
              <w:rPr>
                <w:rFonts w:ascii="Times New Roman" w:hAnsi="Times New Roman"/>
                <w:sz w:val="24"/>
                <w:szCs w:val="24"/>
              </w:rPr>
              <w:t>/час) будут установлены по результатам проведения процедуры закупки.</w:t>
            </w:r>
          </w:p>
          <w:p w:rsidR="00C801A0" w:rsidRPr="00D11018" w:rsidRDefault="006C5657" w:rsidP="006C5657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6C5657">
              <w:t>Цена договора сформирована с учетом всех обязательных платежей, связанных с выполнением договора, по управлению спецтехникой, ее технической эксплуатации и обслуживанию, обеспечению спецтехники  горюче-смазочными материалами, запасными частями, топливом и необходимым оборудованием.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7B79DD" w:rsidRDefault="00526305" w:rsidP="008D2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lastRenderedPageBreak/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</w:t>
            </w:r>
            <w:r w:rsidRPr="008A61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(по форме </w:t>
            </w:r>
            <w:r w:rsidR="00E40812" w:rsidRPr="008A61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  <w:r w:rsidRPr="008A61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части 3 тендерной документации)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42E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42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AE42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42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январ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CAC" w:rsidRPr="00A037C3" w:rsidRDefault="00C15CAC" w:rsidP="00C15CA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</w:t>
            </w:r>
            <w:r w:rsidR="004A06D4">
              <w:rPr>
                <w:rFonts w:ascii="Times New Roman" w:eastAsia="Times New Roman" w:hAnsi="Times New Roman"/>
                <w:sz w:val="24"/>
                <w:szCs w:val="24"/>
              </w:rPr>
              <w:t>за единицу услуги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 – 60 %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3402"/>
              <w:gridCol w:w="1559"/>
              <w:gridCol w:w="2268"/>
              <w:gridCol w:w="1843"/>
              <w:gridCol w:w="1275"/>
            </w:tblGrid>
            <w:tr w:rsidR="00300BA4" w:rsidRPr="00300BA4" w:rsidTr="00300BA4">
              <w:tc>
                <w:tcPr>
                  <w:tcW w:w="738" w:type="dxa"/>
                  <w:vAlign w:val="center"/>
                </w:tcPr>
                <w:p w:rsidR="00300BA4" w:rsidRPr="00300BA4" w:rsidRDefault="00300BA4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№</w:t>
                  </w:r>
                  <w:proofErr w:type="spellStart"/>
                  <w:r w:rsidRPr="00300BA4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r w:rsidRPr="00300BA4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300BA4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559" w:type="dxa"/>
                </w:tcPr>
                <w:p w:rsidR="00300BA4" w:rsidRPr="00300BA4" w:rsidRDefault="00300BA4" w:rsidP="000824B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Единица измерения, час</w:t>
                  </w:r>
                </w:p>
              </w:tc>
              <w:tc>
                <w:tcPr>
                  <w:tcW w:w="2268" w:type="dxa"/>
                </w:tcPr>
                <w:p w:rsidR="00300BA4" w:rsidRPr="00300BA4" w:rsidRDefault="00300BA4" w:rsidP="00CE35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1час, в т.ч. НДС (18%), </w:t>
                  </w:r>
                  <w:r w:rsidRPr="00300BA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руб.</w:t>
                  </w:r>
                </w:p>
              </w:tc>
              <w:tc>
                <w:tcPr>
                  <w:tcW w:w="1843" w:type="dxa"/>
                </w:tcPr>
                <w:p w:rsidR="00300BA4" w:rsidRPr="00300BA4" w:rsidRDefault="00300BA4" w:rsidP="00CE35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 xml:space="preserve">Начальная максимальная цена за 1 час, без учета </w:t>
                  </w:r>
                  <w:r w:rsidRPr="00300BA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НДС, руб.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1B0B3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 xml:space="preserve">Максимальный балл по критерию </w:t>
                  </w: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(по позиции)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Экскаватор-погрузчик с </w:t>
                  </w:r>
                  <w:proofErr w:type="spellStart"/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гидромолотом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1738,80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1473,56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Погрузчик </w:t>
                  </w: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Bobcat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1404,67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1190,40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12м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1397,73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1184,52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16м.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1522,47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1290,23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27м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1622,67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1375,14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28м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1691,40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1433,39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Автогидроподъемник 45м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2064,67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1749,72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Кран манипуляторная установка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1701,33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1441,81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Автокран 25т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1734,67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1470,06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402" w:type="dxa"/>
                  <w:vAlign w:val="center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Самосвал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1562,00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1323,73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402" w:type="dxa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1550</w:t>
                  </w:r>
                  <w:r w:rsidR="003D66A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1313,56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300BA4" w:rsidRPr="00300BA4" w:rsidTr="000D1E6F">
              <w:tc>
                <w:tcPr>
                  <w:tcW w:w="738" w:type="dxa"/>
                </w:tcPr>
                <w:p w:rsidR="00300BA4" w:rsidRPr="00300BA4" w:rsidRDefault="00300BA4" w:rsidP="00300BA4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402" w:type="dxa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Телескопический погрузчик</w:t>
                  </w:r>
                </w:p>
              </w:tc>
              <w:tc>
                <w:tcPr>
                  <w:tcW w:w="1559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1825,33</w:t>
                  </w:r>
                </w:p>
              </w:tc>
              <w:tc>
                <w:tcPr>
                  <w:tcW w:w="1843" w:type="dxa"/>
                  <w:vAlign w:val="center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1546,89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300BA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300BA4" w:rsidRPr="00300BA4" w:rsidTr="00F508F8">
              <w:tc>
                <w:tcPr>
                  <w:tcW w:w="9810" w:type="dxa"/>
                  <w:gridSpan w:val="5"/>
                </w:tcPr>
                <w:p w:rsidR="00300BA4" w:rsidRPr="00300BA4" w:rsidRDefault="00300BA4" w:rsidP="00300BA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300BA4" w:rsidRPr="00300BA4" w:rsidRDefault="00300BA4" w:rsidP="0007391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300BA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</w:t>
            </w:r>
            <w:r w:rsidR="001D511C">
              <w:rPr>
                <w:rFonts w:ascii="Times New Roman" w:hAnsi="Times New Roman" w:cs="Times New Roman"/>
                <w:sz w:val="24"/>
                <w:szCs w:val="24"/>
              </w:rPr>
              <w:t>тника закупки –</w:t>
            </w:r>
            <w:r w:rsidR="00420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11C">
              <w:rPr>
                <w:rFonts w:ascii="Times New Roman" w:hAnsi="Times New Roman" w:cs="Times New Roman"/>
                <w:sz w:val="24"/>
                <w:szCs w:val="24"/>
              </w:rPr>
              <w:t>40% (100 баллов)</w:t>
            </w:r>
            <w:r w:rsidR="00FC0CE0">
              <w:rPr>
                <w:rFonts w:ascii="Times New Roman" w:hAnsi="Times New Roman" w:cs="Times New Roman"/>
                <w:sz w:val="24"/>
                <w:szCs w:val="24"/>
              </w:rPr>
              <w:t>, в том числе подкритерии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67832" w:rsidRDefault="00867832" w:rsidP="00867832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2F">
              <w:rPr>
                <w:rFonts w:ascii="Times New Roman" w:eastAsia="Times New Roman" w:hAnsi="Times New Roman"/>
                <w:sz w:val="24"/>
                <w:szCs w:val="24"/>
              </w:rPr>
              <w:t xml:space="preserve">2.1. </w:t>
            </w:r>
            <w:r w:rsidRPr="0092502F">
              <w:rPr>
                <w:rFonts w:ascii="Times New Roman" w:hAnsi="Times New Roman"/>
                <w:sz w:val="24"/>
                <w:szCs w:val="24"/>
              </w:rPr>
              <w:t>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Оценивается подтвержденный опыт оказанных услуг (выполненных работ) при условии наличия копий подтверждающих документов: договоров (контрактов), подписанных актов оказанных услуг (выполненных работ).</w:t>
            </w:r>
          </w:p>
          <w:p w:rsidR="00867832" w:rsidRPr="004A27E3" w:rsidRDefault="00867832" w:rsidP="00867832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оценке принимаются не менее</w:t>
            </w:r>
            <w:r w:rsidRPr="004A27E3">
              <w:rPr>
                <w:rFonts w:ascii="Times New Roman" w:hAnsi="Times New Roman"/>
                <w:sz w:val="24"/>
                <w:szCs w:val="24"/>
              </w:rPr>
              <w:t xml:space="preserve"> 2 контрактов и/или договоров.</w:t>
            </w:r>
          </w:p>
          <w:p w:rsidR="00867832" w:rsidRPr="0092502F" w:rsidRDefault="00867832" w:rsidP="00867832">
            <w:pPr>
              <w:pStyle w:val="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баллов по подкритерию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>0 баллов.</w:t>
            </w:r>
          </w:p>
          <w:p w:rsidR="00867832" w:rsidRDefault="00867832" w:rsidP="00867832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2F">
              <w:rPr>
                <w:rFonts w:ascii="Times New Roman" w:hAnsi="Times New Roman"/>
                <w:sz w:val="24"/>
                <w:szCs w:val="24"/>
              </w:rPr>
              <w:t>2.2. Наличие у участника закупки положительной деловой репутации, полученной по результатам оказания услуг, аналогичны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2502F">
              <w:rPr>
                <w:rFonts w:ascii="Times New Roman" w:hAnsi="Times New Roman"/>
                <w:sz w:val="24"/>
                <w:szCs w:val="24"/>
              </w:rPr>
              <w:t xml:space="preserve"> предмету закупки, за период 2015-2017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867832" w:rsidRPr="00D81346" w:rsidRDefault="00867832" w:rsidP="00867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оценке принимаются не менее</w:t>
            </w:r>
            <w:r w:rsidRPr="004A2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1346">
              <w:rPr>
                <w:rFonts w:ascii="Times New Roman" w:hAnsi="Times New Roman"/>
                <w:sz w:val="24"/>
                <w:szCs w:val="24"/>
              </w:rPr>
              <w:t>5 отзывов (писем, благодарностей, дипломов, грамот).</w:t>
            </w:r>
          </w:p>
          <w:p w:rsidR="00867832" w:rsidRDefault="00867832" w:rsidP="008678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значение баллов по подкритерию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2502F">
              <w:rPr>
                <w:rFonts w:ascii="Times New Roman" w:hAnsi="Times New Roman"/>
                <w:b/>
                <w:sz w:val="24"/>
                <w:szCs w:val="24"/>
              </w:rPr>
              <w:t>0 баллов.</w:t>
            </w:r>
          </w:p>
          <w:p w:rsidR="00867832" w:rsidRPr="001D511C" w:rsidRDefault="00867832" w:rsidP="008678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6F05">
              <w:rPr>
                <w:rFonts w:ascii="Times New Roman" w:hAnsi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4135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4135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2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4135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41352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13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F5B" w:rsidRDefault="00E47F5B" w:rsidP="0097081F">
      <w:pPr>
        <w:spacing w:after="0" w:line="240" w:lineRule="auto"/>
      </w:pPr>
      <w:r>
        <w:separator/>
      </w:r>
    </w:p>
  </w:endnote>
  <w:endnote w:type="continuationSeparator" w:id="0">
    <w:p w:rsidR="00E47F5B" w:rsidRDefault="00E47F5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95B61" w:rsidRDefault="00170607">
        <w:pPr>
          <w:pStyle w:val="ad"/>
          <w:jc w:val="right"/>
        </w:pPr>
        <w:fldSimple w:instr="PAGE   \* MERGEFORMAT">
          <w:r w:rsidR="00941352">
            <w:rPr>
              <w:noProof/>
            </w:rPr>
            <w:t>7</w:t>
          </w:r>
        </w:fldSimple>
      </w:p>
    </w:sdtContent>
  </w:sdt>
  <w:p w:rsidR="00E95B61" w:rsidRDefault="00E95B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95B61" w:rsidRDefault="00170607">
        <w:pPr>
          <w:pStyle w:val="ad"/>
          <w:jc w:val="right"/>
        </w:pPr>
        <w:fldSimple w:instr="PAGE   \* MERGEFORMAT">
          <w:r w:rsidR="00E95B61">
            <w:rPr>
              <w:noProof/>
            </w:rPr>
            <w:t>1</w:t>
          </w:r>
        </w:fldSimple>
      </w:p>
    </w:sdtContent>
  </w:sdt>
  <w:p w:rsidR="00E95B61" w:rsidRDefault="00E95B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F5B" w:rsidRDefault="00E47F5B" w:rsidP="0097081F">
      <w:pPr>
        <w:spacing w:after="0" w:line="240" w:lineRule="auto"/>
      </w:pPr>
      <w:r>
        <w:separator/>
      </w:r>
    </w:p>
  </w:footnote>
  <w:footnote w:type="continuationSeparator" w:id="0">
    <w:p w:rsidR="00E47F5B" w:rsidRDefault="00E47F5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4A0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91B"/>
    <w:rsid w:val="00073F48"/>
    <w:rsid w:val="00076DBF"/>
    <w:rsid w:val="000776A4"/>
    <w:rsid w:val="000804B4"/>
    <w:rsid w:val="000824BB"/>
    <w:rsid w:val="00082C1E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19C"/>
    <w:rsid w:val="000D2B81"/>
    <w:rsid w:val="000D3A41"/>
    <w:rsid w:val="000D4D34"/>
    <w:rsid w:val="000D50D5"/>
    <w:rsid w:val="000D5B10"/>
    <w:rsid w:val="000D5CC2"/>
    <w:rsid w:val="000D5D7E"/>
    <w:rsid w:val="000D65DB"/>
    <w:rsid w:val="000D661E"/>
    <w:rsid w:val="000D743C"/>
    <w:rsid w:val="000D7767"/>
    <w:rsid w:val="000E026B"/>
    <w:rsid w:val="000E1B93"/>
    <w:rsid w:val="000E2BE1"/>
    <w:rsid w:val="000E4646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03B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0607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0EA5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1C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6048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3BA4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0BA4"/>
    <w:rsid w:val="00301441"/>
    <w:rsid w:val="003041CC"/>
    <w:rsid w:val="003061AB"/>
    <w:rsid w:val="00306694"/>
    <w:rsid w:val="003107C6"/>
    <w:rsid w:val="00310EBC"/>
    <w:rsid w:val="0031277E"/>
    <w:rsid w:val="00312D03"/>
    <w:rsid w:val="00312D51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B7EA4"/>
    <w:rsid w:val="003C1268"/>
    <w:rsid w:val="003C22EC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46D3"/>
    <w:rsid w:val="003D510B"/>
    <w:rsid w:val="003D52F6"/>
    <w:rsid w:val="003D66A8"/>
    <w:rsid w:val="003D6AB6"/>
    <w:rsid w:val="003D6C2C"/>
    <w:rsid w:val="003E0976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6E9F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0858"/>
    <w:rsid w:val="00421662"/>
    <w:rsid w:val="00422A4F"/>
    <w:rsid w:val="00424EE7"/>
    <w:rsid w:val="004256B1"/>
    <w:rsid w:val="004273F6"/>
    <w:rsid w:val="00430171"/>
    <w:rsid w:val="004322B7"/>
    <w:rsid w:val="0043236B"/>
    <w:rsid w:val="004335E8"/>
    <w:rsid w:val="00433D1D"/>
    <w:rsid w:val="004348FA"/>
    <w:rsid w:val="00435C66"/>
    <w:rsid w:val="00435E6F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76C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6D4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0E7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4118"/>
    <w:rsid w:val="004E6E1B"/>
    <w:rsid w:val="004E784F"/>
    <w:rsid w:val="004F0D28"/>
    <w:rsid w:val="004F100E"/>
    <w:rsid w:val="004F38AB"/>
    <w:rsid w:val="004F755E"/>
    <w:rsid w:val="004F760A"/>
    <w:rsid w:val="00500D09"/>
    <w:rsid w:val="0050145C"/>
    <w:rsid w:val="00502075"/>
    <w:rsid w:val="0050250D"/>
    <w:rsid w:val="005031CA"/>
    <w:rsid w:val="005039ED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305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6C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2B86"/>
    <w:rsid w:val="005B3282"/>
    <w:rsid w:val="005B5DA2"/>
    <w:rsid w:val="005B760B"/>
    <w:rsid w:val="005B793D"/>
    <w:rsid w:val="005C07C9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F4E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04A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8FA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7C6"/>
    <w:rsid w:val="00657A4B"/>
    <w:rsid w:val="0066007B"/>
    <w:rsid w:val="00661E26"/>
    <w:rsid w:val="0066396F"/>
    <w:rsid w:val="00664D22"/>
    <w:rsid w:val="00665C76"/>
    <w:rsid w:val="00666A65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13F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5657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48B"/>
    <w:rsid w:val="006D69D5"/>
    <w:rsid w:val="006D7B59"/>
    <w:rsid w:val="006E0C24"/>
    <w:rsid w:val="006E0D22"/>
    <w:rsid w:val="006E1829"/>
    <w:rsid w:val="006E3C34"/>
    <w:rsid w:val="006E4154"/>
    <w:rsid w:val="006E4B6C"/>
    <w:rsid w:val="006F0EEB"/>
    <w:rsid w:val="006F25D3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08DB"/>
    <w:rsid w:val="00721D4B"/>
    <w:rsid w:val="0072475B"/>
    <w:rsid w:val="00726803"/>
    <w:rsid w:val="007270F7"/>
    <w:rsid w:val="00727C6F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6F2B"/>
    <w:rsid w:val="007474C8"/>
    <w:rsid w:val="00751367"/>
    <w:rsid w:val="00751A16"/>
    <w:rsid w:val="007523AE"/>
    <w:rsid w:val="00752C6D"/>
    <w:rsid w:val="0075444F"/>
    <w:rsid w:val="00754974"/>
    <w:rsid w:val="0076166A"/>
    <w:rsid w:val="007619C5"/>
    <w:rsid w:val="007625E8"/>
    <w:rsid w:val="00762927"/>
    <w:rsid w:val="0076421E"/>
    <w:rsid w:val="00764DB4"/>
    <w:rsid w:val="00765276"/>
    <w:rsid w:val="00767AF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5B28"/>
    <w:rsid w:val="00796607"/>
    <w:rsid w:val="0079712A"/>
    <w:rsid w:val="00797194"/>
    <w:rsid w:val="007A068C"/>
    <w:rsid w:val="007A237D"/>
    <w:rsid w:val="007A30F1"/>
    <w:rsid w:val="007A59A0"/>
    <w:rsid w:val="007B02BF"/>
    <w:rsid w:val="007B0D34"/>
    <w:rsid w:val="007B101D"/>
    <w:rsid w:val="007B1596"/>
    <w:rsid w:val="007B2015"/>
    <w:rsid w:val="007B3841"/>
    <w:rsid w:val="007B4BA7"/>
    <w:rsid w:val="007B79DD"/>
    <w:rsid w:val="007B7D57"/>
    <w:rsid w:val="007C0856"/>
    <w:rsid w:val="007C21EB"/>
    <w:rsid w:val="007C342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1EA1"/>
    <w:rsid w:val="007E239C"/>
    <w:rsid w:val="007E264B"/>
    <w:rsid w:val="007E42A6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67832"/>
    <w:rsid w:val="008706E9"/>
    <w:rsid w:val="00870DC4"/>
    <w:rsid w:val="00872A5C"/>
    <w:rsid w:val="00872DE8"/>
    <w:rsid w:val="00875172"/>
    <w:rsid w:val="00875551"/>
    <w:rsid w:val="00876B1E"/>
    <w:rsid w:val="00876B3D"/>
    <w:rsid w:val="00882115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236C"/>
    <w:rsid w:val="008A30DA"/>
    <w:rsid w:val="008A32E3"/>
    <w:rsid w:val="008A3C8E"/>
    <w:rsid w:val="008A5C31"/>
    <w:rsid w:val="008A6180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0F5"/>
    <w:rsid w:val="008D24E4"/>
    <w:rsid w:val="008D26B4"/>
    <w:rsid w:val="008D2785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94F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2E73"/>
    <w:rsid w:val="00914775"/>
    <w:rsid w:val="00915553"/>
    <w:rsid w:val="00916379"/>
    <w:rsid w:val="00916C39"/>
    <w:rsid w:val="00920CDB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1352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87900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A7D63"/>
    <w:rsid w:val="009B0187"/>
    <w:rsid w:val="009B3770"/>
    <w:rsid w:val="009B4B8A"/>
    <w:rsid w:val="009B64C7"/>
    <w:rsid w:val="009B689A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3E4A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6E47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0AC4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564"/>
    <w:rsid w:val="00A73C05"/>
    <w:rsid w:val="00A77431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D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2E7"/>
    <w:rsid w:val="00AE486B"/>
    <w:rsid w:val="00AE616E"/>
    <w:rsid w:val="00AE69D3"/>
    <w:rsid w:val="00AE7368"/>
    <w:rsid w:val="00AF03CF"/>
    <w:rsid w:val="00AF0938"/>
    <w:rsid w:val="00AF1B61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0389"/>
    <w:rsid w:val="00B32393"/>
    <w:rsid w:val="00B34157"/>
    <w:rsid w:val="00B34625"/>
    <w:rsid w:val="00B3499F"/>
    <w:rsid w:val="00B34DE4"/>
    <w:rsid w:val="00B35010"/>
    <w:rsid w:val="00B35FA4"/>
    <w:rsid w:val="00B36397"/>
    <w:rsid w:val="00B37494"/>
    <w:rsid w:val="00B4179B"/>
    <w:rsid w:val="00B422D0"/>
    <w:rsid w:val="00B42D52"/>
    <w:rsid w:val="00B445BF"/>
    <w:rsid w:val="00B44BF0"/>
    <w:rsid w:val="00B45DFA"/>
    <w:rsid w:val="00B46955"/>
    <w:rsid w:val="00B5183C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A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3B15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36E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AAC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3E1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0D1C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47F5B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4743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B61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546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6B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AA6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0F77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906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097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2806"/>
    <w:rsid w:val="00FB34F3"/>
    <w:rsid w:val="00FB3E47"/>
    <w:rsid w:val="00FB5B13"/>
    <w:rsid w:val="00FB6376"/>
    <w:rsid w:val="00FB63B9"/>
    <w:rsid w:val="00FB73E8"/>
    <w:rsid w:val="00FC0370"/>
    <w:rsid w:val="00FC0769"/>
    <w:rsid w:val="00FC0CE0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D46FD"/>
    <w:rsid w:val="00FD5ADA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7CECA-6502-47EA-93EB-514149B4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89</cp:revision>
  <cp:lastPrinted>2017-03-23T12:17:00Z</cp:lastPrinted>
  <dcterms:created xsi:type="dcterms:W3CDTF">2017-10-11T07:28:00Z</dcterms:created>
  <dcterms:modified xsi:type="dcterms:W3CDTF">2018-01-19T12:18:00Z</dcterms:modified>
</cp:coreProperties>
</file>