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D2FC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FC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D2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1D2FC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D82E83" w:rsidRPr="001D2FC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1D2FCB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FC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D2FCB" w:rsidRPr="001D2FCB">
              <w:rPr>
                <w:rFonts w:ascii="Times New Roman" w:hAnsi="Times New Roman" w:cs="Times New Roman"/>
                <w:sz w:val="24"/>
                <w:szCs w:val="24"/>
              </w:rPr>
              <w:t>Запасные части для ПК и ноутбуков</w:t>
            </w:r>
            <w:r w:rsidRPr="001D2FC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D2FCB" w:rsidRDefault="001D2FCB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FC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1D2FCB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D2FCB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r w:rsidR="00B9251F" w:rsidRPr="00A6063C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</w:t>
            </w:r>
            <w:r w:rsidR="00B9251F" w:rsidRPr="00A6063C">
              <w:rPr>
                <w:szCs w:val="24"/>
              </w:rPr>
              <w:lastRenderedPageBreak/>
              <w:t>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 xml:space="preserve">. </w:t>
            </w:r>
            <w:r w:rsidR="003F3806"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139BE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BE" w:rsidRPr="00A6063C" w:rsidRDefault="00F139B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BE" w:rsidRPr="00A6063C" w:rsidRDefault="00F139B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BE" w:rsidRPr="00A6063C" w:rsidRDefault="00F139B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D2FCB" w:rsidRDefault="001D2FCB" w:rsidP="001D2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FCB">
              <w:rPr>
                <w:rFonts w:ascii="Times New Roman" w:hAnsi="Times New Roman" w:cs="Times New Roman"/>
                <w:sz w:val="24"/>
                <w:szCs w:val="24"/>
              </w:rPr>
              <w:t>Поставка товара осуществляется в течение 14 календарных дней с момента зачисления 100% авансового платежа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асчетный счет</w:t>
            </w:r>
            <w:r w:rsidRPr="001D2FCB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2FCB" w:rsidRPr="001D2FCB" w:rsidRDefault="001D2FCB" w:rsidP="001D2F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F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396 353,30</w:t>
            </w:r>
            <w:r w:rsidRPr="001D2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D2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риста девяносто шесть тысяч триста пятьдесят три) рубля 30 копеек</w:t>
            </w:r>
            <w:r w:rsidR="006617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40CE5" w:rsidRPr="001D2FCB" w:rsidRDefault="001D2FCB" w:rsidP="000D1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FCB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6063C">
              <w:t>Установлен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="00B9562C"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A15999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B9562C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32A51"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="00F35E11"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A6063C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6A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6A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часов, перерыв с 13:00 до 14:00 часов, в пятницу, предпраздничные дни - с 9:30 до 17:00, перерыв с 13:00 до 14:00.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F35E11" w:rsidP="009C5E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6A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5E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A6063C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A6063C" w:rsidP="009C5E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5E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A6063C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5E11" w:rsidRPr="00A6063C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35E11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Настоящий запрос котировок не является торгами или публичным конкурсом, </w:t>
            </w:r>
            <w:r w:rsidR="00903A3D"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офертой,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0D4" w:rsidRDefault="00C110D4" w:rsidP="0097081F">
      <w:pPr>
        <w:spacing w:after="0" w:line="240" w:lineRule="auto"/>
      </w:pPr>
      <w:r>
        <w:separator/>
      </w:r>
    </w:p>
  </w:endnote>
  <w:endnote w:type="continuationSeparator" w:id="0">
    <w:p w:rsidR="00C110D4" w:rsidRDefault="00C110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E624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6178A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E624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0D4" w:rsidRDefault="00C110D4" w:rsidP="0097081F">
      <w:pPr>
        <w:spacing w:after="0" w:line="240" w:lineRule="auto"/>
      </w:pPr>
      <w:r>
        <w:separator/>
      </w:r>
    </w:p>
  </w:footnote>
  <w:footnote w:type="continuationSeparator" w:id="0">
    <w:p w:rsidR="00C110D4" w:rsidRDefault="00C110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D09D-17A0-44FA-A86A-D1F29F2F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7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149</cp:revision>
  <cp:lastPrinted>2016-07-07T08:39:00Z</cp:lastPrinted>
  <dcterms:created xsi:type="dcterms:W3CDTF">2015-03-17T16:12:00Z</dcterms:created>
  <dcterms:modified xsi:type="dcterms:W3CDTF">2016-07-07T08:39:00Z</dcterms:modified>
</cp:coreProperties>
</file>