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DC1F73" w:rsidRPr="006466FE">
        <w:rPr>
          <w:color w:val="000000" w:themeColor="text1"/>
          <w:sz w:val="22"/>
          <w:szCs w:val="22"/>
        </w:rPr>
        <w:tab/>
      </w:r>
      <w:r w:rsidR="00DC1F73" w:rsidRPr="006466F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E1B8B" w:rsidRPr="006466FE">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xml:space="preserve">, в лице </w:t>
      </w:r>
      <w:r w:rsidR="00180C29" w:rsidRPr="009917A0">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9917A0">
        <w:rPr>
          <w:sz w:val="22"/>
          <w:szCs w:val="22"/>
        </w:rPr>
        <w:t>1</w:t>
      </w:r>
      <w:r w:rsidR="007B7852" w:rsidRPr="009917A0">
        <w:rPr>
          <w:sz w:val="22"/>
          <w:szCs w:val="22"/>
        </w:rPr>
        <w:t xml:space="preserve"> </w:t>
      </w:r>
      <w:r w:rsidR="00180C29" w:rsidRPr="009917A0">
        <w:rPr>
          <w:sz w:val="22"/>
          <w:szCs w:val="22"/>
        </w:rPr>
        <w:t xml:space="preserve">от </w:t>
      </w:r>
      <w:r w:rsidR="00AE1B8B" w:rsidRPr="009917A0">
        <w:rPr>
          <w:sz w:val="22"/>
          <w:szCs w:val="22"/>
        </w:rPr>
        <w:t>01</w:t>
      </w:r>
      <w:r w:rsidR="00180C29" w:rsidRPr="009917A0">
        <w:rPr>
          <w:sz w:val="22"/>
          <w:szCs w:val="22"/>
        </w:rPr>
        <w:t>.</w:t>
      </w:r>
      <w:r w:rsidR="00AE1B8B" w:rsidRPr="009917A0">
        <w:rPr>
          <w:sz w:val="22"/>
          <w:szCs w:val="22"/>
        </w:rPr>
        <w:t>01</w:t>
      </w:r>
      <w:r w:rsidR="00180C29" w:rsidRPr="009917A0">
        <w:rPr>
          <w:sz w:val="22"/>
          <w:szCs w:val="22"/>
        </w:rPr>
        <w:t>.201</w:t>
      </w:r>
      <w:r w:rsidR="00AE1B8B" w:rsidRPr="009917A0">
        <w:rPr>
          <w:sz w:val="22"/>
          <w:szCs w:val="22"/>
        </w:rPr>
        <w:t>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на основании </w:t>
      </w:r>
      <w:r w:rsidRPr="009917A0">
        <w:rPr>
          <w:sz w:val="22"/>
          <w:szCs w:val="22"/>
        </w:rPr>
        <w:t>__________</w:t>
      </w:r>
      <w:r w:rsidR="006711A2" w:rsidRPr="009917A0">
        <w:rPr>
          <w:bCs/>
          <w:sz w:val="22"/>
          <w:szCs w:val="22"/>
        </w:rPr>
        <w:t xml:space="preserve">Положения о закупке товаров, работ, услуг </w:t>
      </w:r>
      <w:r w:rsidR="00503566" w:rsidRPr="009917A0">
        <w:rPr>
          <w:bCs/>
          <w:sz w:val="22"/>
          <w:szCs w:val="22"/>
        </w:rPr>
        <w:t>Н</w:t>
      </w:r>
      <w:r w:rsidR="006711A2" w:rsidRPr="009917A0">
        <w:rPr>
          <w:bCs/>
          <w:sz w:val="22"/>
          <w:szCs w:val="22"/>
        </w:rPr>
        <w:t>АО «</w:t>
      </w:r>
      <w:r w:rsidR="00503566" w:rsidRPr="009917A0">
        <w:rPr>
          <w:bCs/>
          <w:sz w:val="22"/>
          <w:szCs w:val="22"/>
        </w:rPr>
        <w:t>Красная поляна</w:t>
      </w:r>
      <w:r w:rsidR="006711A2" w:rsidRPr="009917A0">
        <w:rPr>
          <w:bCs/>
          <w:sz w:val="22"/>
          <w:szCs w:val="22"/>
        </w:rPr>
        <w:t>»</w:t>
      </w:r>
      <w:r w:rsidR="008D6690" w:rsidRPr="009917A0">
        <w:rPr>
          <w:bCs/>
          <w:sz w:val="22"/>
          <w:szCs w:val="22"/>
        </w:rPr>
        <w:t>, заключили настоящий Договор</w:t>
      </w:r>
      <w:r w:rsidR="00F61D32" w:rsidRPr="009917A0">
        <w:rPr>
          <w:bCs/>
          <w:sz w:val="22"/>
          <w:szCs w:val="22"/>
        </w:rPr>
        <w:t xml:space="preserve"> (далее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 xml:space="preserve">Поставщик обязуется передать в собственность Покупателю </w:t>
      </w:r>
      <w:r w:rsidR="00EF3C43" w:rsidRPr="009917A0">
        <w:rPr>
          <w:sz w:val="22"/>
        </w:rPr>
        <w:t>запасные части для ремонта лифтов, эскалаторов и пассажирских конвейеров</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9917A0" w:rsidRDefault="00DC1F73"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Краснодарский край, </w:t>
      </w:r>
      <w:r w:rsidR="00331C5A" w:rsidRPr="009917A0">
        <w:rPr>
          <w:sz w:val="22"/>
          <w:szCs w:val="22"/>
        </w:rPr>
        <w:t>г. Сочи, Адлерский р-н, с. Эсто</w:t>
      </w:r>
      <w:r w:rsidR="00E50D0E" w:rsidRPr="009917A0">
        <w:rPr>
          <w:sz w:val="22"/>
          <w:szCs w:val="22"/>
        </w:rPr>
        <w:t>-С</w:t>
      </w:r>
      <w:r w:rsidR="00331C5A" w:rsidRPr="009917A0">
        <w:rPr>
          <w:sz w:val="22"/>
          <w:szCs w:val="22"/>
        </w:rPr>
        <w:t>адок, наб. Времена года, апарт. 4</w:t>
      </w:r>
      <w:r w:rsidR="00E50D0E" w:rsidRPr="009917A0">
        <w:rPr>
          <w:sz w:val="22"/>
          <w:szCs w:val="22"/>
        </w:rPr>
        <w:t>4</w:t>
      </w:r>
      <w:r w:rsidR="00EF3C43" w:rsidRPr="009917A0">
        <w:rPr>
          <w:sz w:val="22"/>
          <w:szCs w:val="22"/>
        </w:rPr>
        <w:t>001</w:t>
      </w:r>
      <w:r w:rsidR="00667636" w:rsidRPr="009917A0">
        <w:rPr>
          <w:sz w:val="22"/>
          <w:szCs w:val="22"/>
        </w:rPr>
        <w:t xml:space="preserve"> по наименованию, количеству и ассортименту в </w:t>
      </w:r>
      <w:proofErr w:type="gramStart"/>
      <w:r w:rsidR="00667636" w:rsidRPr="009917A0">
        <w:rPr>
          <w:sz w:val="22"/>
          <w:szCs w:val="22"/>
        </w:rPr>
        <w:t>соответствии</w:t>
      </w:r>
      <w:proofErr w:type="gramEnd"/>
      <w:r w:rsidR="00667636" w:rsidRPr="009917A0">
        <w:rPr>
          <w:sz w:val="22"/>
          <w:szCs w:val="22"/>
        </w:rPr>
        <w:t xml:space="preserve">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E3FE0" w:rsidRPr="009917A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 xml:space="preserve">Срок поставки Товара </w:t>
      </w:r>
      <w:r w:rsidR="00B728D5" w:rsidRPr="009917A0">
        <w:rPr>
          <w:sz w:val="22"/>
          <w:szCs w:val="22"/>
        </w:rPr>
        <w:t>–</w:t>
      </w:r>
      <w:r w:rsidR="00D835C8" w:rsidRPr="009917A0">
        <w:rPr>
          <w:sz w:val="22"/>
          <w:szCs w:val="22"/>
        </w:rPr>
        <w:t xml:space="preserve"> </w:t>
      </w:r>
      <w:r w:rsidR="00DA1B8E" w:rsidRPr="009917A0">
        <w:rPr>
          <w:sz w:val="22"/>
          <w:szCs w:val="22"/>
        </w:rPr>
        <w:t xml:space="preserve">не </w:t>
      </w:r>
      <w:r w:rsidR="00EF3C43" w:rsidRPr="009917A0">
        <w:rPr>
          <w:sz w:val="22"/>
          <w:szCs w:val="22"/>
        </w:rPr>
        <w:t>позднее</w:t>
      </w:r>
      <w:r w:rsidR="00DA1B8E" w:rsidRPr="009917A0">
        <w:rPr>
          <w:sz w:val="22"/>
          <w:szCs w:val="22"/>
        </w:rPr>
        <w:t xml:space="preserve"> </w:t>
      </w:r>
      <w:r w:rsidR="00EF3C43" w:rsidRPr="009917A0">
        <w:rPr>
          <w:sz w:val="22"/>
          <w:szCs w:val="22"/>
        </w:rPr>
        <w:t>45</w:t>
      </w:r>
      <w:r w:rsidR="0046192A" w:rsidRPr="009917A0">
        <w:rPr>
          <w:sz w:val="22"/>
          <w:szCs w:val="22"/>
        </w:rPr>
        <w:t xml:space="preserve"> (</w:t>
      </w:r>
      <w:r w:rsidR="00EF3C43" w:rsidRPr="009917A0">
        <w:rPr>
          <w:sz w:val="22"/>
          <w:szCs w:val="22"/>
        </w:rPr>
        <w:t>Сорока пяти</w:t>
      </w:r>
      <w:r w:rsidR="0046192A" w:rsidRPr="009917A0">
        <w:rPr>
          <w:sz w:val="22"/>
          <w:szCs w:val="22"/>
        </w:rPr>
        <w:t xml:space="preserve">) </w:t>
      </w:r>
      <w:r w:rsidR="00EF3C43" w:rsidRPr="009917A0">
        <w:rPr>
          <w:sz w:val="22"/>
          <w:szCs w:val="22"/>
        </w:rPr>
        <w:t>рабочих</w:t>
      </w:r>
      <w:r w:rsidR="00904754" w:rsidRPr="009917A0">
        <w:rPr>
          <w:sz w:val="22"/>
          <w:szCs w:val="22"/>
        </w:rPr>
        <w:t xml:space="preserve"> </w:t>
      </w:r>
      <w:r w:rsidR="0046192A" w:rsidRPr="009917A0">
        <w:rPr>
          <w:sz w:val="22"/>
          <w:szCs w:val="22"/>
        </w:rPr>
        <w:t>дн</w:t>
      </w:r>
      <w:r w:rsidR="00D76EB8" w:rsidRPr="009917A0">
        <w:rPr>
          <w:sz w:val="22"/>
          <w:szCs w:val="22"/>
        </w:rPr>
        <w:t>ей</w:t>
      </w:r>
      <w:r w:rsidR="0046192A" w:rsidRPr="009917A0">
        <w:rPr>
          <w:sz w:val="22"/>
          <w:szCs w:val="22"/>
        </w:rPr>
        <w:t xml:space="preserve"> </w:t>
      </w:r>
      <w:r w:rsidR="00B40D4E" w:rsidRPr="009917A0">
        <w:rPr>
          <w:sz w:val="22"/>
          <w:szCs w:val="22"/>
        </w:rPr>
        <w:t>со дня перечисления Покупателем авансового платежа на расчётный счёт Поставщика</w:t>
      </w:r>
      <w:r w:rsidR="0046192A" w:rsidRPr="009917A0">
        <w:rPr>
          <w:sz w:val="22"/>
          <w:szCs w:val="22"/>
        </w:rPr>
        <w:t>.</w:t>
      </w:r>
    </w:p>
    <w:p w:rsidR="008C7216" w:rsidRPr="009917A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9917A0">
        <w:rPr>
          <w:snapToGrid w:val="0"/>
          <w:sz w:val="22"/>
          <w:szCs w:val="22"/>
        </w:rPr>
        <w:t xml:space="preserve">, </w:t>
      </w:r>
      <w:r w:rsidR="00933450" w:rsidRPr="009917A0">
        <w:rPr>
          <w:sz w:val="22"/>
          <w:szCs w:val="22"/>
        </w:rPr>
        <w:t>по товарам импортного производства – грузовая таможенная декларация, инвойс,</w:t>
      </w:r>
      <w:r w:rsidRPr="009917A0">
        <w:rPr>
          <w:snapToGrid w:val="0"/>
          <w:sz w:val="22"/>
          <w:szCs w:val="22"/>
        </w:rPr>
        <w:t xml:space="preserve"> и др.) должны быть оформлены в соответствии с действующим законодательством Российской Федерации.</w:t>
      </w:r>
      <w:proofErr w:type="gramEnd"/>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Если в </w:t>
      </w:r>
      <w:proofErr w:type="gramStart"/>
      <w:r w:rsidRPr="009917A0">
        <w:rPr>
          <w:snapToGrid w:val="0"/>
          <w:sz w:val="22"/>
          <w:szCs w:val="22"/>
        </w:rPr>
        <w:t>соответствии</w:t>
      </w:r>
      <w:proofErr w:type="gramEnd"/>
      <w:r w:rsidRPr="009917A0">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9917A0">
        <w:rPr>
          <w:snapToGrid w:val="0"/>
          <w:sz w:val="22"/>
          <w:szCs w:val="22"/>
        </w:rPr>
        <w:t xml:space="preserve">не менее чем </w:t>
      </w:r>
      <w:r w:rsidR="00331C5A" w:rsidRPr="009917A0">
        <w:rPr>
          <w:snapToGrid w:val="0"/>
          <w:sz w:val="22"/>
          <w:szCs w:val="22"/>
        </w:rPr>
        <w:t>100</w:t>
      </w:r>
      <w:r w:rsidR="00180C29" w:rsidRPr="009917A0">
        <w:rPr>
          <w:snapToGrid w:val="0"/>
          <w:sz w:val="22"/>
          <w:szCs w:val="22"/>
        </w:rPr>
        <w:t>% от срока годности Товаров. Товар должен быть новым, не находившимся ранее в эксплуатации.</w:t>
      </w:r>
    </w:p>
    <w:p w:rsidR="005E1A89" w:rsidRPr="006466FE"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этом Поставщик обязан вернуть Покупателю авансовый платеж в </w:t>
      </w:r>
      <w:r w:rsidR="00AC4EE3" w:rsidRPr="006466FE">
        <w:rPr>
          <w:color w:val="000000" w:themeColor="text1"/>
          <w:sz w:val="22"/>
          <w:szCs w:val="22"/>
        </w:rPr>
        <w:t>порядке, предусмотренном в п.</w:t>
      </w:r>
      <w:r w:rsidR="006208A6" w:rsidRPr="006466FE">
        <w:rPr>
          <w:color w:val="000000" w:themeColor="text1"/>
          <w:sz w:val="22"/>
          <w:szCs w:val="22"/>
        </w:rPr>
        <w:t xml:space="preserve">4.6. </w:t>
      </w:r>
      <w:r w:rsidR="00AC4EE3" w:rsidRPr="006466FE">
        <w:rPr>
          <w:color w:val="000000" w:themeColor="text1"/>
          <w:sz w:val="22"/>
          <w:szCs w:val="22"/>
        </w:rPr>
        <w:t xml:space="preserve"> Договора</w:t>
      </w:r>
      <w:r w:rsidR="001125E6" w:rsidRPr="006466FE">
        <w:rPr>
          <w:color w:val="000000" w:themeColor="text1"/>
          <w:sz w:val="22"/>
          <w:szCs w:val="22"/>
        </w:rPr>
        <w:t>.</w:t>
      </w:r>
    </w:p>
    <w:p w:rsidR="005E1A89" w:rsidRPr="006466FE"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6466FE">
        <w:rPr>
          <w:color w:val="000000" w:themeColor="text1"/>
          <w:sz w:val="22"/>
          <w:szCs w:val="22"/>
        </w:rPr>
        <w:t>Договоре</w:t>
      </w:r>
      <w:r w:rsidRPr="006466FE">
        <w:rPr>
          <w:color w:val="000000" w:themeColor="text1"/>
          <w:sz w:val="22"/>
          <w:szCs w:val="22"/>
        </w:rPr>
        <w:t xml:space="preserve">, только с письменного согласия </w:t>
      </w:r>
      <w:r w:rsidR="00706000" w:rsidRPr="006466FE">
        <w:rPr>
          <w:color w:val="000000" w:themeColor="text1"/>
          <w:sz w:val="22"/>
          <w:szCs w:val="22"/>
        </w:rPr>
        <w:t>Покупателя.</w:t>
      </w:r>
    </w:p>
    <w:p w:rsidR="00AE293F" w:rsidRPr="006466FE"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6466FE" w:rsidRDefault="00AE293F" w:rsidP="00AE293F">
      <w:pPr>
        <w:shd w:val="clear" w:color="auto" w:fill="FFFFFF"/>
        <w:tabs>
          <w:tab w:val="left" w:pos="851"/>
          <w:tab w:val="left" w:pos="993"/>
          <w:tab w:val="left" w:pos="1134"/>
        </w:tabs>
        <w:ind w:firstLine="567"/>
        <w:jc w:val="both"/>
        <w:rPr>
          <w:color w:val="000000" w:themeColor="text1"/>
          <w:sz w:val="22"/>
          <w:szCs w:val="22"/>
        </w:rPr>
      </w:pPr>
      <w:r w:rsidRPr="006466F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6466FE" w:rsidRDefault="005E1A89" w:rsidP="00AE293F">
      <w:pPr>
        <w:shd w:val="clear" w:color="auto" w:fill="FFFFFF"/>
        <w:tabs>
          <w:tab w:val="left" w:pos="851"/>
          <w:tab w:val="left" w:pos="993"/>
          <w:tab w:val="left" w:pos="1134"/>
        </w:tabs>
        <w:ind w:left="567"/>
        <w:jc w:val="both"/>
        <w:rPr>
          <w:color w:val="000000" w:themeColor="text1"/>
          <w:sz w:val="22"/>
          <w:szCs w:val="22"/>
        </w:rPr>
      </w:pPr>
    </w:p>
    <w:p w:rsidR="00470C97" w:rsidRPr="006466FE"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24 </w:t>
      </w:r>
      <w:r w:rsidR="003448E2" w:rsidRPr="006466FE">
        <w:rPr>
          <w:color w:val="000000" w:themeColor="text1"/>
          <w:sz w:val="22"/>
          <w:szCs w:val="22"/>
        </w:rPr>
        <w:t xml:space="preserve">(Двадцати четырех) </w:t>
      </w:r>
      <w:r w:rsidRPr="006466FE">
        <w:rPr>
          <w:color w:val="000000" w:themeColor="text1"/>
          <w:sz w:val="22"/>
          <w:szCs w:val="22"/>
        </w:rPr>
        <w:t xml:space="preserve">часов 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Погрузка Товара</w:t>
      </w:r>
      <w:r w:rsidR="001125E6" w:rsidRPr="006466FE">
        <w:rPr>
          <w:color w:val="000000" w:themeColor="text1"/>
          <w:sz w:val="22"/>
          <w:szCs w:val="22"/>
        </w:rPr>
        <w:t xml:space="preserve"> на транспорт По</w:t>
      </w:r>
      <w:r w:rsidR="00180C29" w:rsidRPr="006466FE">
        <w:rPr>
          <w:color w:val="000000" w:themeColor="text1"/>
          <w:sz w:val="22"/>
          <w:szCs w:val="22"/>
        </w:rPr>
        <w:t>ставщика</w:t>
      </w:r>
      <w:r w:rsidRPr="006466FE">
        <w:rPr>
          <w:color w:val="000000" w:themeColor="text1"/>
          <w:sz w:val="22"/>
          <w:szCs w:val="22"/>
        </w:rPr>
        <w:t xml:space="preserve"> производится силами Поставщика.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 а по качеству – в течение 5 (</w:t>
      </w:r>
      <w:r w:rsidR="003448E2" w:rsidRPr="006466FE">
        <w:rPr>
          <w:color w:val="000000" w:themeColor="text1"/>
          <w:sz w:val="22"/>
          <w:szCs w:val="22"/>
        </w:rPr>
        <w:t>П</w:t>
      </w:r>
      <w:r w:rsidRPr="006466FE">
        <w:rPr>
          <w:color w:val="000000" w:themeColor="text1"/>
          <w:sz w:val="22"/>
          <w:szCs w:val="22"/>
        </w:rPr>
        <w:t>яти) рабочих дней с момента поставки.</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6466FE" w:rsidRDefault="007226E3" w:rsidP="00A8129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2B2629" w:rsidRPr="006466FE">
        <w:rPr>
          <w:color w:val="000000" w:themeColor="text1"/>
          <w:sz w:val="22"/>
          <w:szCs w:val="22"/>
        </w:rPr>
        <w:t xml:space="preserve">Не позднее, чем за </w:t>
      </w:r>
      <w:r w:rsidR="00261C74" w:rsidRPr="006466FE">
        <w:rPr>
          <w:color w:val="000000" w:themeColor="text1"/>
          <w:sz w:val="22"/>
          <w:szCs w:val="22"/>
        </w:rPr>
        <w:t>1</w:t>
      </w:r>
      <w:r w:rsidR="002B2629" w:rsidRPr="006466FE">
        <w:rPr>
          <w:color w:val="000000" w:themeColor="text1"/>
          <w:sz w:val="22"/>
          <w:szCs w:val="22"/>
        </w:rPr>
        <w:t xml:space="preserve"> (</w:t>
      </w:r>
      <w:r w:rsidR="003448E2" w:rsidRPr="006466FE">
        <w:rPr>
          <w:color w:val="000000" w:themeColor="text1"/>
          <w:sz w:val="22"/>
          <w:szCs w:val="22"/>
        </w:rPr>
        <w:t>О</w:t>
      </w:r>
      <w:r w:rsidR="00261C74" w:rsidRPr="006466FE">
        <w:rPr>
          <w:color w:val="000000" w:themeColor="text1"/>
          <w:sz w:val="22"/>
          <w:szCs w:val="22"/>
        </w:rPr>
        <w:t>дин</w:t>
      </w:r>
      <w:r w:rsidR="002B2629" w:rsidRPr="006466FE">
        <w:rPr>
          <w:color w:val="000000" w:themeColor="text1"/>
          <w:sz w:val="22"/>
          <w:szCs w:val="22"/>
        </w:rPr>
        <w:t>) рабочи</w:t>
      </w:r>
      <w:r w:rsidR="00261C74" w:rsidRPr="006466FE">
        <w:rPr>
          <w:color w:val="000000" w:themeColor="text1"/>
          <w:sz w:val="22"/>
          <w:szCs w:val="22"/>
        </w:rPr>
        <w:t>й</w:t>
      </w:r>
      <w:r w:rsidR="002B2629" w:rsidRPr="006466FE">
        <w:rPr>
          <w:color w:val="000000" w:themeColor="text1"/>
          <w:sz w:val="22"/>
          <w:szCs w:val="22"/>
        </w:rPr>
        <w:t xml:space="preserve"> д</w:t>
      </w:r>
      <w:r w:rsidR="00261C74" w:rsidRPr="006466FE">
        <w:rPr>
          <w:color w:val="000000" w:themeColor="text1"/>
          <w:sz w:val="22"/>
          <w:szCs w:val="22"/>
        </w:rPr>
        <w:t>ень</w:t>
      </w:r>
      <w:r w:rsidR="002B2629" w:rsidRPr="006466FE">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2B195A" w:rsidRPr="00A53E33">
          <w:rPr>
            <w:rStyle w:val="af9"/>
            <w:sz w:val="22"/>
            <w:szCs w:val="22"/>
          </w:rPr>
          <w:t xml:space="preserve"> </w:t>
        </w:r>
        <w:r w:rsidR="002B195A" w:rsidRPr="00A53E33">
          <w:rPr>
            <w:rStyle w:val="af9"/>
            <w:rFonts w:eastAsia="Calibri"/>
            <w:sz w:val="22"/>
            <w:szCs w:val="22"/>
            <w:lang w:eastAsia="en-US"/>
          </w:rPr>
          <w:t>s.terebov@karousel.ru</w:t>
        </w:r>
      </w:hyperlink>
      <w:r w:rsidR="00173D65" w:rsidRPr="006466FE">
        <w:rPr>
          <w:color w:val="000000" w:themeColor="text1"/>
          <w:sz w:val="22"/>
          <w:szCs w:val="22"/>
        </w:rPr>
        <w:t>.</w:t>
      </w:r>
      <w:r w:rsidR="002B2629" w:rsidRPr="006466F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466F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9917A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9917A0">
        <w:rPr>
          <w:color w:val="000000" w:themeColor="text1"/>
          <w:sz w:val="22"/>
          <w:szCs w:val="22"/>
        </w:rPr>
        <w:t xml:space="preserve">При подписании товарной накладной представить Покупателю </w:t>
      </w:r>
      <w:r w:rsidR="00F553E4" w:rsidRPr="009917A0">
        <w:rPr>
          <w:color w:val="000000" w:themeColor="text1"/>
          <w:sz w:val="22"/>
          <w:szCs w:val="22"/>
        </w:rPr>
        <w:t>регистрационные удостоверения, сертификаты соответствия, гигиенические сертификаты и т.п. и</w:t>
      </w:r>
      <w:r w:rsidR="008C7216" w:rsidRPr="009917A0">
        <w:rPr>
          <w:color w:val="000000" w:themeColor="text1"/>
          <w:sz w:val="22"/>
          <w:szCs w:val="22"/>
        </w:rPr>
        <w:t xml:space="preserve">/или иные документы, подтверждающие качество Товара, гарантию, </w:t>
      </w:r>
      <w:r w:rsidR="00933450" w:rsidRPr="009917A0">
        <w:rPr>
          <w:color w:val="000000" w:themeColor="text1"/>
          <w:sz w:val="22"/>
          <w:szCs w:val="22"/>
        </w:rPr>
        <w:t xml:space="preserve">по товарам импортного производства – грузовую таможенную декларацию, инвойс, </w:t>
      </w:r>
      <w:r w:rsidR="008C7216" w:rsidRPr="009917A0">
        <w:rPr>
          <w:color w:val="000000" w:themeColor="text1"/>
          <w:sz w:val="22"/>
          <w:szCs w:val="22"/>
        </w:rPr>
        <w:t>оформленные в соответствии с законодательством Российской Федерации</w:t>
      </w:r>
      <w:r w:rsidR="00261C74" w:rsidRPr="009917A0">
        <w:rPr>
          <w:color w:val="000000" w:themeColor="text1"/>
          <w:sz w:val="22"/>
          <w:szCs w:val="22"/>
        </w:rPr>
        <w:t>.</w:t>
      </w:r>
    </w:p>
    <w:p w:rsidR="008C7216" w:rsidRPr="009917A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9917A0">
        <w:rPr>
          <w:color w:val="000000" w:themeColor="text1"/>
          <w:sz w:val="22"/>
          <w:szCs w:val="22"/>
        </w:rPr>
        <w:t xml:space="preserve"> </w:t>
      </w:r>
      <w:r w:rsidR="008C7216" w:rsidRPr="009917A0">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9917A0" w:rsidRDefault="004C076E" w:rsidP="00293E1C">
      <w:pPr>
        <w:pStyle w:val="af7"/>
        <w:numPr>
          <w:ilvl w:val="2"/>
          <w:numId w:val="1"/>
        </w:numPr>
        <w:shd w:val="clear" w:color="auto" w:fill="FFFFFF"/>
        <w:tabs>
          <w:tab w:val="left" w:pos="1134"/>
        </w:tabs>
        <w:ind w:left="0" w:firstLine="567"/>
        <w:jc w:val="both"/>
        <w:rPr>
          <w:color w:val="000000" w:themeColor="text1"/>
          <w:sz w:val="22"/>
          <w:szCs w:val="22"/>
        </w:rPr>
      </w:pPr>
      <w:r w:rsidRPr="009917A0">
        <w:rPr>
          <w:color w:val="000000" w:themeColor="text1"/>
          <w:sz w:val="22"/>
          <w:szCs w:val="22"/>
        </w:rPr>
        <w:t xml:space="preserve">В день поставки Товара, Поставщик передает Покупателю оформленные в </w:t>
      </w:r>
      <w:proofErr w:type="gramStart"/>
      <w:r w:rsidRPr="009917A0">
        <w:rPr>
          <w:color w:val="000000" w:themeColor="text1"/>
          <w:sz w:val="22"/>
          <w:szCs w:val="22"/>
        </w:rPr>
        <w:t>соответствии</w:t>
      </w:r>
      <w:proofErr w:type="gramEnd"/>
      <w:r w:rsidRPr="009917A0">
        <w:rPr>
          <w:color w:val="000000" w:themeColor="text1"/>
          <w:sz w:val="22"/>
          <w:szCs w:val="22"/>
        </w:rPr>
        <w:t xml:space="preserve">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933450" w:rsidRPr="009917A0">
        <w:rPr>
          <w:color w:val="000000" w:themeColor="text1"/>
          <w:sz w:val="22"/>
          <w:szCs w:val="22"/>
        </w:rPr>
        <w:t>, по товарам импортного производства – грузовую таможенную декларацию, инвойс</w:t>
      </w:r>
      <w:r w:rsidR="009917A0">
        <w:rPr>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917A0">
        <w:rPr>
          <w:color w:val="000000" w:themeColor="text1"/>
          <w:sz w:val="22"/>
          <w:szCs w:val="22"/>
        </w:rPr>
        <w:t>При исполнении Договора не допускается перемена поставщика, за исключением</w:t>
      </w:r>
      <w:r w:rsidRPr="006466FE">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6466FE">
        <w:rPr>
          <w:snapToGrid w:val="0"/>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Оплата Товара по настоящему Договору осуществляется в следующем порядке:</w:t>
      </w:r>
    </w:p>
    <w:p w:rsidR="00116E1C" w:rsidRDefault="00116E1C" w:rsidP="00116E1C">
      <w:pPr>
        <w:pStyle w:val="af7"/>
        <w:tabs>
          <w:tab w:val="left" w:pos="426"/>
          <w:tab w:val="left" w:pos="851"/>
          <w:tab w:val="left" w:pos="1134"/>
        </w:tabs>
        <w:ind w:left="2345"/>
        <w:jc w:val="both"/>
        <w:rPr>
          <w:color w:val="000000" w:themeColor="text1"/>
          <w:sz w:val="22"/>
          <w:szCs w:val="22"/>
        </w:rPr>
      </w:pP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rsidR="00B40D4E" w:rsidRPr="00116E1C" w:rsidRDefault="00F90F06" w:rsidP="00116E1C">
      <w:pPr>
        <w:pStyle w:val="af7"/>
        <w:tabs>
          <w:tab w:val="left" w:pos="426"/>
          <w:tab w:val="left" w:pos="851"/>
          <w:tab w:val="left" w:pos="1134"/>
        </w:tabs>
        <w:ind w:left="0" w:firstLine="567"/>
        <w:jc w:val="both"/>
        <w:rPr>
          <w:color w:val="000000" w:themeColor="text1"/>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Покупатель оплачивает не позднее 10 (Десяти) рабочих дней с даты приемки Товара и подписания Сторонами накладной по форме ТОРГ-12.</w:t>
      </w:r>
    </w:p>
    <w:p w:rsidR="00B40D4E" w:rsidRPr="006466FE" w:rsidRDefault="00B40D4E" w:rsidP="00B40D4E">
      <w:pPr>
        <w:tabs>
          <w:tab w:val="left" w:pos="1134"/>
        </w:tabs>
        <w:ind w:firstLine="567"/>
        <w:jc w:val="both"/>
        <w:rPr>
          <w:color w:val="000000" w:themeColor="text1"/>
          <w:sz w:val="22"/>
          <w:szCs w:val="22"/>
        </w:rPr>
      </w:pPr>
      <w:r w:rsidRPr="006466F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6466FE"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466FE">
        <w:rPr>
          <w:color w:val="000000" w:themeColor="text1"/>
          <w:sz w:val="22"/>
          <w:szCs w:val="22"/>
        </w:rPr>
        <w:t>п. 14 настоящего Договора</w:t>
      </w:r>
      <w:r w:rsidRPr="006466FE">
        <w:rPr>
          <w:color w:val="000000" w:themeColor="text1"/>
          <w:sz w:val="22"/>
          <w:szCs w:val="22"/>
        </w:rPr>
        <w:t>.</w:t>
      </w:r>
    </w:p>
    <w:p w:rsidR="008B75FF" w:rsidRPr="006466FE"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6466FE">
        <w:rPr>
          <w:color w:val="000000" w:themeColor="text1"/>
          <w:sz w:val="22"/>
          <w:szCs w:val="22"/>
        </w:rPr>
        <w:t>случае</w:t>
      </w:r>
      <w:proofErr w:type="gramEnd"/>
      <w:r w:rsidRPr="006466FE">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6466FE"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Pr="006466FE"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6466FE">
        <w:rPr>
          <w:rFonts w:ascii="Times New Roman" w:eastAsia="Times New Roman" w:hAnsi="Times New Roman"/>
          <w:snapToGrid w:val="0"/>
          <w:color w:val="000000" w:themeColor="text1"/>
        </w:rPr>
        <w:t xml:space="preserve"> количеству» (утв. Постановлением Госарбитража СССР от 15.06.1965 N П-6) (ред. от 23.07.1975, с изм. от 22.10.1997).</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до 5 (</w:t>
      </w:r>
      <w:r w:rsidR="003448E2" w:rsidRPr="006466FE">
        <w:rPr>
          <w:color w:val="000000" w:themeColor="text1"/>
          <w:sz w:val="22"/>
          <w:szCs w:val="22"/>
        </w:rPr>
        <w:t>П</w:t>
      </w:r>
      <w:r w:rsidRPr="006466FE">
        <w:rPr>
          <w:color w:val="000000" w:themeColor="text1"/>
          <w:sz w:val="22"/>
          <w:szCs w:val="22"/>
        </w:rPr>
        <w:t>яти) рабочих дней – в размере 3% (</w:t>
      </w:r>
      <w:r w:rsidR="003448E2" w:rsidRPr="006466FE">
        <w:rPr>
          <w:color w:val="000000" w:themeColor="text1"/>
          <w:sz w:val="22"/>
          <w:szCs w:val="22"/>
        </w:rPr>
        <w:t>Т</w:t>
      </w:r>
      <w:r w:rsidRPr="006466FE">
        <w:rPr>
          <w:color w:val="000000" w:themeColor="text1"/>
          <w:sz w:val="22"/>
          <w:szCs w:val="22"/>
        </w:rPr>
        <w:t>рех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от 6 (</w:t>
      </w:r>
      <w:r w:rsidR="003448E2" w:rsidRPr="006466FE">
        <w:rPr>
          <w:color w:val="000000" w:themeColor="text1"/>
          <w:sz w:val="22"/>
          <w:szCs w:val="22"/>
        </w:rPr>
        <w:t>Ш</w:t>
      </w:r>
      <w:r w:rsidRPr="006466FE">
        <w:rPr>
          <w:color w:val="000000" w:themeColor="text1"/>
          <w:sz w:val="22"/>
          <w:szCs w:val="22"/>
        </w:rPr>
        <w:t>ести) до 10 (</w:t>
      </w:r>
      <w:r w:rsidR="003448E2" w:rsidRPr="006466FE">
        <w:rPr>
          <w:color w:val="000000" w:themeColor="text1"/>
          <w:sz w:val="22"/>
          <w:szCs w:val="22"/>
        </w:rPr>
        <w:t>Д</w:t>
      </w:r>
      <w:r w:rsidRPr="006466FE">
        <w:rPr>
          <w:color w:val="000000" w:themeColor="text1"/>
          <w:sz w:val="22"/>
          <w:szCs w:val="22"/>
        </w:rPr>
        <w:t>есяти) рабочих дней – в размере 7% (</w:t>
      </w:r>
      <w:r w:rsidR="003448E2" w:rsidRPr="006466FE">
        <w:rPr>
          <w:color w:val="000000" w:themeColor="text1"/>
          <w:sz w:val="22"/>
          <w:szCs w:val="22"/>
        </w:rPr>
        <w:t>С</w:t>
      </w:r>
      <w:r w:rsidRPr="006466FE">
        <w:rPr>
          <w:color w:val="000000" w:themeColor="text1"/>
          <w:sz w:val="22"/>
          <w:szCs w:val="22"/>
        </w:rPr>
        <w:t>еми процентов) от стоимости Товара, поставка которого была полностью или частично просрочена;</w:t>
      </w:r>
    </w:p>
    <w:p w:rsidR="00832057" w:rsidRPr="006466FE" w:rsidRDefault="00BD213D"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при просрочке поставки свыше </w:t>
      </w:r>
      <w:r w:rsidR="00832057" w:rsidRPr="006466FE">
        <w:rPr>
          <w:color w:val="000000" w:themeColor="text1"/>
          <w:sz w:val="22"/>
          <w:szCs w:val="22"/>
        </w:rPr>
        <w:t>10 (</w:t>
      </w:r>
      <w:r w:rsidR="003448E2" w:rsidRPr="006466FE">
        <w:rPr>
          <w:color w:val="000000" w:themeColor="text1"/>
          <w:sz w:val="22"/>
          <w:szCs w:val="22"/>
        </w:rPr>
        <w:t>Д</w:t>
      </w:r>
      <w:r w:rsidR="00832057" w:rsidRPr="006466FE">
        <w:rPr>
          <w:color w:val="000000" w:themeColor="text1"/>
          <w:sz w:val="22"/>
          <w:szCs w:val="22"/>
        </w:rPr>
        <w:t>есяти) рабочих дней – в размер</w:t>
      </w:r>
      <w:r>
        <w:rPr>
          <w:color w:val="000000" w:themeColor="text1"/>
          <w:sz w:val="22"/>
          <w:szCs w:val="22"/>
        </w:rPr>
        <w:t>е</w:t>
      </w:r>
      <w:r w:rsidR="00832057" w:rsidRPr="006466FE">
        <w:rPr>
          <w:color w:val="000000" w:themeColor="text1"/>
          <w:sz w:val="22"/>
          <w:szCs w:val="22"/>
        </w:rPr>
        <w:t xml:space="preserve"> </w:t>
      </w:r>
      <w:r w:rsidRPr="00BD213D">
        <w:rPr>
          <w:color w:val="000000" w:themeColor="text1"/>
          <w:sz w:val="22"/>
          <w:szCs w:val="22"/>
        </w:rPr>
        <w:t>0,3% (</w:t>
      </w:r>
      <w:r>
        <w:rPr>
          <w:color w:val="000000" w:themeColor="text1"/>
          <w:sz w:val="22"/>
          <w:szCs w:val="22"/>
        </w:rPr>
        <w:t>Т</w:t>
      </w:r>
      <w:r w:rsidRPr="00BD213D">
        <w:rPr>
          <w:color w:val="000000" w:themeColor="text1"/>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r>
        <w:rPr>
          <w:color w:val="000000" w:themeColor="text1"/>
          <w:sz w:val="22"/>
          <w:szCs w:val="22"/>
        </w:rPr>
        <w:t>.</w:t>
      </w:r>
    </w:p>
    <w:p w:rsidR="00EC7330" w:rsidRPr="006466FE" w:rsidRDefault="00EC7330" w:rsidP="00293E1C">
      <w:pPr>
        <w:widowControl w:val="0"/>
        <w:tabs>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6466FE">
        <w:rPr>
          <w:color w:val="000000" w:themeColor="text1"/>
          <w:sz w:val="22"/>
          <w:szCs w:val="22"/>
        </w:rPr>
        <w:lastRenderedPageBreak/>
        <w:t>производителя и сертификатам соответствия</w:t>
      </w:r>
      <w:r w:rsidR="008C7216" w:rsidRPr="006466FE">
        <w:rPr>
          <w:color w:val="000000" w:themeColor="text1"/>
          <w:sz w:val="22"/>
          <w:szCs w:val="22"/>
        </w:rPr>
        <w:t>.</w:t>
      </w:r>
    </w:p>
    <w:p w:rsidR="009F72F7" w:rsidRPr="006466FE"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6466FE">
        <w:rPr>
          <w:color w:val="000000" w:themeColor="text1"/>
          <w:sz w:val="22"/>
          <w:szCs w:val="22"/>
        </w:rPr>
        <w:t xml:space="preserve"> </w:t>
      </w:r>
    </w:p>
    <w:p w:rsidR="009F0CDA" w:rsidRPr="006466FE" w:rsidRDefault="00746C0C" w:rsidP="009F72F7">
      <w:pPr>
        <w:widowControl w:val="0"/>
        <w:tabs>
          <w:tab w:val="left" w:pos="1134"/>
        </w:tabs>
        <w:autoSpaceDE w:val="0"/>
        <w:autoSpaceDN w:val="0"/>
        <w:adjustRightInd w:val="0"/>
        <w:ind w:firstLine="567"/>
        <w:contextualSpacing/>
        <w:jc w:val="both"/>
        <w:rPr>
          <w:color w:val="000000" w:themeColor="text1"/>
          <w:sz w:val="22"/>
          <w:szCs w:val="22"/>
        </w:rPr>
      </w:pPr>
      <w:r w:rsidRPr="006466FE">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6466FE">
        <w:rPr>
          <w:color w:val="000000" w:themeColor="text1"/>
          <w:sz w:val="22"/>
          <w:szCs w:val="22"/>
        </w:rPr>
        <w:t xml:space="preserve">, но не менее </w:t>
      </w:r>
      <w:r w:rsidR="00CC2FA5" w:rsidRPr="006466FE">
        <w:rPr>
          <w:color w:val="000000" w:themeColor="text1"/>
          <w:sz w:val="22"/>
          <w:szCs w:val="22"/>
        </w:rPr>
        <w:t>12</w:t>
      </w:r>
      <w:r w:rsidR="006F7652" w:rsidRPr="006466FE">
        <w:rPr>
          <w:color w:val="000000" w:themeColor="text1"/>
          <w:sz w:val="22"/>
          <w:szCs w:val="22"/>
        </w:rPr>
        <w:t xml:space="preserve"> (</w:t>
      </w:r>
      <w:r w:rsidR="00CC2FA5" w:rsidRPr="006466FE">
        <w:rPr>
          <w:color w:val="000000" w:themeColor="text1"/>
          <w:sz w:val="22"/>
          <w:szCs w:val="22"/>
        </w:rPr>
        <w:t>двенадцати</w:t>
      </w:r>
      <w:r w:rsidR="006F7652" w:rsidRPr="006466FE">
        <w:rPr>
          <w:color w:val="000000" w:themeColor="text1"/>
          <w:sz w:val="22"/>
          <w:szCs w:val="22"/>
        </w:rPr>
        <w:t xml:space="preserve">) месяцев </w:t>
      </w:r>
      <w:proofErr w:type="gramStart"/>
      <w:r w:rsidR="006F7652" w:rsidRPr="006466FE">
        <w:rPr>
          <w:color w:val="000000" w:themeColor="text1"/>
          <w:sz w:val="22"/>
          <w:szCs w:val="22"/>
        </w:rPr>
        <w:t>с даты подписания</w:t>
      </w:r>
      <w:proofErr w:type="gramEnd"/>
      <w:r w:rsidR="006F7652" w:rsidRPr="006466FE">
        <w:rPr>
          <w:color w:val="000000" w:themeColor="text1"/>
          <w:sz w:val="22"/>
          <w:szCs w:val="22"/>
        </w:rPr>
        <w:t xml:space="preserve"> акта приема-передачи, товарных и товарно-транспортных накладных.</w:t>
      </w:r>
    </w:p>
    <w:p w:rsidR="008C7216" w:rsidRPr="006466FE"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w:t>
      </w:r>
      <w:proofErr w:type="spellStart"/>
      <w:r w:rsidRPr="006466FE">
        <w:rPr>
          <w:color w:val="000000" w:themeColor="text1"/>
          <w:sz w:val="22"/>
          <w:szCs w:val="22"/>
        </w:rPr>
        <w:t>непредоставления</w:t>
      </w:r>
      <w:proofErr w:type="spellEnd"/>
      <w:r w:rsidRPr="006466FE">
        <w:rPr>
          <w:color w:val="000000" w:themeColor="text1"/>
          <w:sz w:val="22"/>
          <w:szCs w:val="22"/>
        </w:rPr>
        <w:t xml:space="preserve"> Поставщиком перечисленных в </w:t>
      </w:r>
      <w:proofErr w:type="spellStart"/>
      <w:r w:rsidRPr="006466FE">
        <w:rPr>
          <w:color w:val="000000" w:themeColor="text1"/>
          <w:sz w:val="22"/>
          <w:szCs w:val="22"/>
        </w:rPr>
        <w:t>п</w:t>
      </w:r>
      <w:r w:rsidR="00AC4EE3" w:rsidRPr="006466FE">
        <w:rPr>
          <w:color w:val="000000" w:themeColor="text1"/>
          <w:sz w:val="22"/>
          <w:szCs w:val="22"/>
        </w:rPr>
        <w:t>п</w:t>
      </w:r>
      <w:proofErr w:type="spellEnd"/>
      <w:r w:rsidR="00AC4EE3" w:rsidRPr="006466FE">
        <w:rPr>
          <w:color w:val="000000" w:themeColor="text1"/>
          <w:sz w:val="22"/>
          <w:szCs w:val="22"/>
        </w:rPr>
        <w:t xml:space="preserve"> 2.3.-</w:t>
      </w:r>
      <w:r w:rsidRPr="006466FE">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466FE">
        <w:rPr>
          <w:color w:val="000000" w:themeColor="text1"/>
          <w:sz w:val="22"/>
          <w:szCs w:val="22"/>
        </w:rPr>
        <w:t>.</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sidRPr="006466FE">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обязательст</w:t>
      </w:r>
      <w:r w:rsidR="00D17AD9" w:rsidRPr="006466FE">
        <w:rPr>
          <w:color w:val="000000" w:themeColor="text1"/>
          <w:sz w:val="22"/>
          <w:szCs w:val="22"/>
        </w:rPr>
        <w:t>в, предусмотренных пунктами 7.3</w:t>
      </w:r>
      <w:r w:rsidRPr="006466FE">
        <w:rPr>
          <w:color w:val="000000" w:themeColor="text1"/>
          <w:sz w:val="22"/>
          <w:szCs w:val="22"/>
        </w:rPr>
        <w:t xml:space="preserve">, </w:t>
      </w:r>
      <w:r w:rsidR="0046063A" w:rsidRPr="006466FE">
        <w:rPr>
          <w:color w:val="000000" w:themeColor="text1"/>
          <w:sz w:val="22"/>
          <w:szCs w:val="22"/>
        </w:rPr>
        <w:t>5.</w:t>
      </w:r>
      <w:r w:rsidR="009A28BE" w:rsidRPr="006466FE">
        <w:rPr>
          <w:color w:val="000000" w:themeColor="text1"/>
          <w:sz w:val="22"/>
          <w:szCs w:val="22"/>
        </w:rPr>
        <w:t>5</w:t>
      </w:r>
      <w:r w:rsidR="0046063A" w:rsidRPr="006466FE">
        <w:rPr>
          <w:color w:val="000000" w:themeColor="text1"/>
          <w:sz w:val="22"/>
          <w:szCs w:val="22"/>
        </w:rPr>
        <w:t xml:space="preserve">. </w:t>
      </w:r>
      <w:r w:rsidRPr="006466FE">
        <w:rPr>
          <w:color w:val="000000" w:themeColor="text1"/>
          <w:sz w:val="22"/>
          <w:szCs w:val="22"/>
        </w:rPr>
        <w:t xml:space="preserve"> настоящего Договора, Покупатель </w:t>
      </w:r>
      <w:r w:rsidR="00A046F9" w:rsidRPr="006466FE">
        <w:rPr>
          <w:color w:val="000000" w:themeColor="text1"/>
          <w:sz w:val="22"/>
          <w:szCs w:val="22"/>
        </w:rPr>
        <w:t>в</w:t>
      </w:r>
      <w:r w:rsidR="002E3942" w:rsidRPr="006466F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466FE">
        <w:rPr>
          <w:color w:val="000000" w:themeColor="text1"/>
          <w:sz w:val="22"/>
          <w:szCs w:val="22"/>
        </w:rPr>
        <w:t>.</w:t>
      </w:r>
    </w:p>
    <w:p w:rsidR="00153C9B" w:rsidRPr="006466FE"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6466FE"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6466FE">
        <w:rPr>
          <w:color w:val="000000" w:themeColor="text1"/>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6466FE">
        <w:rPr>
          <w:bCs/>
          <w:color w:val="000000" w:themeColor="text1"/>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 до</w:t>
      </w:r>
      <w:r w:rsidR="00F04E1A" w:rsidRPr="006466FE">
        <w:rPr>
          <w:color w:val="000000" w:themeColor="text1"/>
          <w:sz w:val="22"/>
          <w:szCs w:val="22"/>
        </w:rPr>
        <w:t xml:space="preserve"> </w:t>
      </w:r>
      <w:r w:rsidR="00CA4E60" w:rsidRPr="006466FE">
        <w:rPr>
          <w:color w:val="000000" w:themeColor="text1"/>
          <w:sz w:val="22"/>
          <w:szCs w:val="22"/>
        </w:rPr>
        <w:t>полного</w:t>
      </w:r>
      <w:r w:rsidR="00F04E1A" w:rsidRPr="006466FE">
        <w:rPr>
          <w:color w:val="000000" w:themeColor="text1"/>
          <w:sz w:val="22"/>
          <w:szCs w:val="22"/>
        </w:rPr>
        <w:t xml:space="preserve"> исполнения обязательств обеими Сторонами</w:t>
      </w:r>
      <w:r w:rsidR="008C7216" w:rsidRPr="006466FE">
        <w:rPr>
          <w:bCs/>
          <w:color w:val="000000" w:themeColor="text1"/>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3448E2" w:rsidRPr="006466FE">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предусмотренных законодательством Российской Федерации.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 </w:t>
      </w:r>
      <w:r w:rsidRPr="006466FE">
        <w:rPr>
          <w:color w:val="000000" w:themeColor="text1"/>
          <w:sz w:val="22"/>
          <w:szCs w:val="22"/>
        </w:rPr>
        <w:tab/>
        <w:t xml:space="preserve">поставки Товара ненадлежащего качества с недостатками, которые не устранены </w:t>
      </w:r>
      <w:r w:rsidR="0046063A" w:rsidRPr="006466FE">
        <w:rPr>
          <w:color w:val="000000" w:themeColor="text1"/>
          <w:sz w:val="22"/>
          <w:szCs w:val="22"/>
        </w:rPr>
        <w:t xml:space="preserve">Поставщиком </w:t>
      </w:r>
      <w:r w:rsidRPr="006466FE">
        <w:rPr>
          <w:color w:val="000000" w:themeColor="text1"/>
          <w:sz w:val="22"/>
          <w:szCs w:val="22"/>
        </w:rPr>
        <w:t>в течение 10 (</w:t>
      </w:r>
      <w:r w:rsidR="003448E2" w:rsidRPr="006466FE">
        <w:rPr>
          <w:color w:val="000000" w:themeColor="text1"/>
          <w:sz w:val="22"/>
          <w:szCs w:val="22"/>
        </w:rPr>
        <w:t>Д</w:t>
      </w:r>
      <w:r w:rsidRPr="006466FE">
        <w:rPr>
          <w:color w:val="000000" w:themeColor="text1"/>
          <w:sz w:val="22"/>
          <w:szCs w:val="22"/>
        </w:rPr>
        <w:t>есяти) календарных дней</w:t>
      </w:r>
      <w:r w:rsidR="00502263" w:rsidRPr="006466FE">
        <w:rPr>
          <w:color w:val="000000" w:themeColor="text1"/>
          <w:sz w:val="22"/>
          <w:szCs w:val="22"/>
        </w:rPr>
        <w:t xml:space="preserve"> </w:t>
      </w:r>
      <w:proofErr w:type="gramStart"/>
      <w:r w:rsidR="00502263" w:rsidRPr="006466FE">
        <w:rPr>
          <w:color w:val="000000" w:themeColor="text1"/>
          <w:sz w:val="22"/>
          <w:szCs w:val="22"/>
        </w:rPr>
        <w:t>с даты уведомления</w:t>
      </w:r>
      <w:proofErr w:type="gramEnd"/>
      <w:r w:rsidR="00502263" w:rsidRPr="006466FE">
        <w:rPr>
          <w:color w:val="000000" w:themeColor="text1"/>
          <w:sz w:val="22"/>
          <w:szCs w:val="22"/>
        </w:rPr>
        <w:t xml:space="preserve"> Покупателем о необходимости устранения таких недостатков</w:t>
      </w:r>
      <w:r w:rsidRPr="006466FE">
        <w:rPr>
          <w:color w:val="000000" w:themeColor="text1"/>
          <w:sz w:val="22"/>
          <w:szCs w:val="22"/>
        </w:rPr>
        <w:t>;</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w:t>
      </w:r>
      <w:r w:rsidRPr="006466FE">
        <w:rPr>
          <w:color w:val="000000" w:themeColor="text1"/>
          <w:sz w:val="22"/>
          <w:szCs w:val="22"/>
        </w:rPr>
        <w:tab/>
        <w:t xml:space="preserve">несвоевременной поставкой Товара в срок, указанный в Договоре. </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0" w:name="p918"/>
      <w:bookmarkEnd w:id="0"/>
      <w:r w:rsidRPr="006466FE">
        <w:rPr>
          <w:color w:val="000000" w:themeColor="text1"/>
          <w:sz w:val="22"/>
          <w:szCs w:val="22"/>
        </w:rPr>
        <w:t xml:space="preserve">Настоящий </w:t>
      </w:r>
      <w:proofErr w:type="gramStart"/>
      <w:r w:rsidRPr="006466FE">
        <w:rPr>
          <w:color w:val="000000" w:themeColor="text1"/>
          <w:sz w:val="22"/>
          <w:szCs w:val="22"/>
        </w:rPr>
        <w:t>Договор</w:t>
      </w:r>
      <w:proofErr w:type="gramEnd"/>
      <w:r w:rsidRPr="006466FE">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6466FE">
        <w:rPr>
          <w:color w:val="000000" w:themeColor="text1"/>
          <w:sz w:val="22"/>
          <w:szCs w:val="22"/>
        </w:rPr>
        <w:t>Д</w:t>
      </w:r>
      <w:r w:rsidRPr="006466F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6466FE"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6466FE"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466FE" w:rsidRDefault="003448E2" w:rsidP="009A28B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6466FE">
        <w:rPr>
          <w:rStyle w:val="af9"/>
          <w:color w:val="000000" w:themeColor="text1"/>
          <w:sz w:val="22"/>
          <w:u w:val="none"/>
        </w:rPr>
        <w:t>________________</w:t>
      </w:r>
      <w:r w:rsidRPr="006466FE">
        <w:rPr>
          <w:color w:val="000000" w:themeColor="text1"/>
          <w:sz w:val="22"/>
          <w:szCs w:val="22"/>
        </w:rPr>
        <w:t xml:space="preserve">, Покупатель </w:t>
      </w:r>
      <w:r w:rsidR="00E52A19" w:rsidRPr="00E52A19">
        <w:rPr>
          <w:rStyle w:val="af9"/>
          <w:rFonts w:eastAsia="Calibri"/>
          <w:sz w:val="22"/>
          <w:szCs w:val="22"/>
          <w:lang w:eastAsia="en-US"/>
        </w:rPr>
        <w:t>s.terebov</w:t>
      </w:r>
      <w:r w:rsidR="009A28BE" w:rsidRPr="00F96AF9">
        <w:rPr>
          <w:rStyle w:val="af9"/>
          <w:rFonts w:eastAsia="Calibri"/>
          <w:sz w:val="22"/>
          <w:szCs w:val="22"/>
          <w:lang w:eastAsia="en-US"/>
        </w:rPr>
        <w:t>@karousel.ru</w:t>
      </w:r>
      <w:r w:rsidRPr="006466FE">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Pr>
          <w:color w:val="000000" w:themeColor="text1"/>
          <w:sz w:val="22"/>
          <w:szCs w:val="22"/>
        </w:rPr>
        <w:t>ся по почтовому адресу Стороны</w:t>
      </w:r>
      <w:r w:rsidRPr="006466FE">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6466FE"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04313">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504313">
        <w:rPr>
          <w:color w:val="000000" w:themeColor="text1"/>
          <w:sz w:val="22"/>
          <w:szCs w:val="22"/>
        </w:rPr>
        <w:t xml:space="preserve"> и отправлены  с/на эл. адре</w:t>
      </w:r>
      <w:r w:rsidR="009A28BE" w:rsidRPr="00504313">
        <w:rPr>
          <w:color w:val="000000" w:themeColor="text1"/>
          <w:sz w:val="22"/>
          <w:szCs w:val="22"/>
        </w:rPr>
        <w:t>с Стороны, указанный в Договоре</w:t>
      </w:r>
      <w:r w:rsidRPr="00504313">
        <w:rPr>
          <w:color w:val="000000" w:themeColor="text1"/>
          <w:sz w:val="22"/>
          <w:szCs w:val="22"/>
        </w:rPr>
        <w:t>.</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466FE"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6466F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466F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К настоящему Договору прилагаются и являются его неотъемлемой частью:</w:t>
      </w:r>
    </w:p>
    <w:p w:rsidR="008C7216" w:rsidRPr="006466FE" w:rsidRDefault="00500FCB" w:rsidP="00DC45BD">
      <w:pPr>
        <w:widowControl w:val="0"/>
        <w:tabs>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Приложение №1 - </w:t>
      </w:r>
      <w:r w:rsidR="008C7216" w:rsidRPr="006466FE">
        <w:rPr>
          <w:color w:val="000000" w:themeColor="text1"/>
          <w:sz w:val="22"/>
          <w:szCs w:val="22"/>
        </w:rPr>
        <w:t>Спецификация</w:t>
      </w:r>
      <w:r w:rsidR="000F3AEE" w:rsidRPr="006466FE">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6466FE" w:rsidTr="000247C7">
        <w:trPr>
          <w:trHeight w:val="4113"/>
        </w:trPr>
        <w:tc>
          <w:tcPr>
            <w:tcW w:w="4501"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ПОСТАВЩИК</w:t>
            </w:r>
            <w:r w:rsidR="008C7216" w:rsidRPr="006466FE">
              <w:rPr>
                <w:b/>
                <w:color w:val="000000" w:themeColor="text1"/>
                <w:sz w:val="22"/>
                <w:szCs w:val="22"/>
              </w:rPr>
              <w:t>:</w:t>
            </w:r>
          </w:p>
          <w:p w:rsidR="004B7502" w:rsidRPr="006466FE" w:rsidRDefault="004B7502" w:rsidP="00293E1C">
            <w:pPr>
              <w:tabs>
                <w:tab w:val="left" w:pos="284"/>
                <w:tab w:val="left" w:pos="8364"/>
              </w:tabs>
              <w:rPr>
                <w:color w:val="000000" w:themeColor="text1"/>
              </w:rPr>
            </w:pPr>
          </w:p>
          <w:p w:rsidR="007F3DC6" w:rsidRPr="006466FE" w:rsidRDefault="007F3DC6" w:rsidP="00293E1C">
            <w:pPr>
              <w:tabs>
                <w:tab w:val="left" w:pos="284"/>
                <w:tab w:val="left" w:pos="8364"/>
              </w:tabs>
              <w:rPr>
                <w:color w:val="000000" w:themeColor="text1"/>
              </w:rPr>
            </w:pPr>
          </w:p>
          <w:p w:rsidR="008E73BF" w:rsidRPr="006466FE" w:rsidRDefault="008E73BF" w:rsidP="00293E1C">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 xml:space="preserve"> </w:t>
            </w:r>
            <w:r w:rsidRPr="006466FE">
              <w:rPr>
                <w:color w:val="000000" w:themeColor="text1"/>
                <w:sz w:val="22"/>
                <w:szCs w:val="22"/>
              </w:rPr>
              <w:t>/</w:t>
            </w:r>
          </w:p>
          <w:p w:rsidR="00FD5EE9" w:rsidRPr="006466FE" w:rsidRDefault="00FD5EE9" w:rsidP="00293E1C">
            <w:pPr>
              <w:tabs>
                <w:tab w:val="left" w:pos="284"/>
                <w:tab w:val="left" w:pos="8364"/>
              </w:tabs>
              <w:rPr>
                <w:b/>
                <w:color w:val="000000" w:themeColor="text1"/>
              </w:rPr>
            </w:pPr>
            <w:r w:rsidRPr="006466FE">
              <w:rPr>
                <w:b/>
                <w:color w:val="000000" w:themeColor="text1"/>
                <w:sz w:val="22"/>
                <w:szCs w:val="22"/>
              </w:rPr>
              <w:t>М.П.</w:t>
            </w:r>
          </w:p>
        </w:tc>
        <w:tc>
          <w:tcPr>
            <w:tcW w:w="4820"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ПОКУПАТЕЛЬ</w:t>
            </w:r>
            <w:r w:rsidR="008C7216" w:rsidRPr="006466FE">
              <w:rPr>
                <w:b/>
                <w:color w:val="000000" w:themeColor="text1"/>
                <w:sz w:val="22"/>
                <w:szCs w:val="22"/>
              </w:rPr>
              <w:t>:</w:t>
            </w:r>
          </w:p>
          <w:p w:rsidR="007F3DC6" w:rsidRPr="006466FE" w:rsidRDefault="007F3DC6" w:rsidP="007F3DC6">
            <w:pPr>
              <w:snapToGrid w:val="0"/>
              <w:rPr>
                <w:b/>
                <w:color w:val="000000" w:themeColor="text1"/>
              </w:rPr>
            </w:pPr>
            <w:r w:rsidRPr="006466FE">
              <w:rPr>
                <w:b/>
                <w:color w:val="000000" w:themeColor="text1"/>
                <w:sz w:val="22"/>
                <w:szCs w:val="22"/>
              </w:rPr>
              <w:t>НАО «Красная поляна»</w:t>
            </w:r>
          </w:p>
          <w:p w:rsidR="007F3DC6" w:rsidRPr="006466FE" w:rsidRDefault="009A28BE" w:rsidP="007F3DC6">
            <w:pPr>
              <w:tabs>
                <w:tab w:val="left" w:pos="3324"/>
              </w:tabs>
              <w:contextualSpacing/>
              <w:rPr>
                <w:color w:val="000000" w:themeColor="text1"/>
              </w:rPr>
            </w:pPr>
            <w:r w:rsidRPr="006466FE">
              <w:rPr>
                <w:color w:val="000000" w:themeColor="text1"/>
                <w:sz w:val="22"/>
                <w:szCs w:val="22"/>
              </w:rPr>
              <w:t xml:space="preserve">Юр. адрес: </w:t>
            </w:r>
            <w:r w:rsidR="007F3DC6" w:rsidRPr="006466FE">
              <w:rPr>
                <w:color w:val="000000" w:themeColor="text1"/>
                <w:sz w:val="22"/>
                <w:szCs w:val="22"/>
              </w:rPr>
              <w:t xml:space="preserve">354000, Краснодарский край, г. Сочи, ул. </w:t>
            </w:r>
            <w:proofErr w:type="gramStart"/>
            <w:r w:rsidR="007F3DC6" w:rsidRPr="006466FE">
              <w:rPr>
                <w:color w:val="000000" w:themeColor="text1"/>
                <w:sz w:val="22"/>
                <w:szCs w:val="22"/>
              </w:rPr>
              <w:t>Северная</w:t>
            </w:r>
            <w:proofErr w:type="gramEnd"/>
            <w:r w:rsidR="007F3DC6" w:rsidRPr="006466FE">
              <w:rPr>
                <w:color w:val="000000" w:themeColor="text1"/>
                <w:sz w:val="22"/>
                <w:szCs w:val="22"/>
              </w:rPr>
              <w:t>, д.14А.</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ИНН 2320102816</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КПП 232001001</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ОГРН 1022302937062 </w:t>
            </w:r>
          </w:p>
          <w:p w:rsidR="007F3DC6" w:rsidRPr="006466FE" w:rsidRDefault="007F3DC6" w:rsidP="007F3DC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F3DC6" w:rsidRPr="006466FE" w:rsidRDefault="007F3DC6" w:rsidP="007F3DC6">
            <w:pPr>
              <w:tabs>
                <w:tab w:val="left" w:pos="3324"/>
              </w:tabs>
              <w:contextualSpacing/>
              <w:rPr>
                <w:color w:val="000000" w:themeColor="text1"/>
              </w:rPr>
            </w:pPr>
            <w:r w:rsidRPr="006466FE">
              <w:rPr>
                <w:color w:val="000000" w:themeColor="text1"/>
                <w:sz w:val="22"/>
                <w:szCs w:val="22"/>
              </w:rPr>
              <w:t>деятельности» (Внешэкономбанк).</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к/с 30101810500000000060</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БИК 044525060</w:t>
            </w:r>
          </w:p>
          <w:p w:rsidR="00FD5930" w:rsidRPr="006466FE" w:rsidRDefault="007F3DC6" w:rsidP="007F3DC6">
            <w:pPr>
              <w:tabs>
                <w:tab w:val="left" w:pos="284"/>
                <w:tab w:val="left" w:pos="8364"/>
              </w:tabs>
              <w:rPr>
                <w:color w:val="000000" w:themeColor="text1"/>
              </w:rPr>
            </w:pPr>
            <w:r w:rsidRPr="006466FE">
              <w:rPr>
                <w:color w:val="000000" w:themeColor="text1"/>
                <w:sz w:val="22"/>
                <w:szCs w:val="22"/>
              </w:rPr>
              <w:t>Тел.: 8(862) 243-91-10</w:t>
            </w:r>
          </w:p>
          <w:p w:rsidR="002245F1" w:rsidRPr="006466FE" w:rsidRDefault="002245F1" w:rsidP="002245F1">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65362" w:rsidRPr="006466FE" w:rsidRDefault="00165362" w:rsidP="007F3DC6">
            <w:pPr>
              <w:tabs>
                <w:tab w:val="left" w:pos="284"/>
                <w:tab w:val="left" w:pos="8364"/>
              </w:tabs>
              <w:rPr>
                <w:color w:val="000000" w:themeColor="text1"/>
              </w:rPr>
            </w:pPr>
          </w:p>
          <w:p w:rsidR="00FD5930" w:rsidRPr="006466FE" w:rsidRDefault="00CF504B" w:rsidP="00293E1C">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7F3DC6" w:rsidRPr="006466FE" w:rsidRDefault="007F3DC6" w:rsidP="00293E1C">
            <w:pPr>
              <w:tabs>
                <w:tab w:val="left" w:pos="284"/>
                <w:tab w:val="left" w:pos="8364"/>
              </w:tabs>
              <w:rPr>
                <w:b/>
                <w:color w:val="000000" w:themeColor="text1"/>
              </w:rPr>
            </w:pPr>
          </w:p>
          <w:p w:rsidR="008918A0" w:rsidRPr="006466FE" w:rsidRDefault="008918A0" w:rsidP="00293E1C">
            <w:pPr>
              <w:tabs>
                <w:tab w:val="left" w:pos="284"/>
                <w:tab w:val="left" w:pos="8364"/>
              </w:tabs>
              <w:rPr>
                <w:b/>
                <w:color w:val="000000" w:themeColor="text1"/>
              </w:rPr>
            </w:pPr>
            <w:r w:rsidRPr="006466FE">
              <w:rPr>
                <w:b/>
                <w:color w:val="000000" w:themeColor="text1"/>
                <w:sz w:val="22"/>
                <w:szCs w:val="22"/>
              </w:rPr>
              <w:t>________________/</w:t>
            </w:r>
            <w:r w:rsidR="00CF504B" w:rsidRPr="006466FE">
              <w:rPr>
                <w:b/>
                <w:color w:val="000000" w:themeColor="text1"/>
                <w:sz w:val="22"/>
                <w:szCs w:val="22"/>
              </w:rPr>
              <w:t>А.В. Немцов</w:t>
            </w:r>
            <w:r w:rsidRPr="006466FE">
              <w:rPr>
                <w:b/>
                <w:color w:val="000000" w:themeColor="text1"/>
                <w:sz w:val="22"/>
                <w:szCs w:val="22"/>
              </w:rPr>
              <w:t>/</w:t>
            </w:r>
          </w:p>
          <w:p w:rsidR="008C7216" w:rsidRPr="006466FE" w:rsidRDefault="00500FCB" w:rsidP="00293E1C">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218E6" w:rsidRPr="006466FE" w:rsidRDefault="001218E6" w:rsidP="00293E1C">
      <w:pPr>
        <w:rPr>
          <w:color w:val="000000" w:themeColor="text1"/>
          <w:sz w:val="22"/>
          <w:szCs w:val="22"/>
        </w:rPr>
        <w:sectPr w:rsidR="001218E6" w:rsidRPr="006466FE"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118"/>
        <w:gridCol w:w="936"/>
        <w:gridCol w:w="798"/>
        <w:gridCol w:w="1173"/>
        <w:gridCol w:w="1302"/>
        <w:gridCol w:w="1003"/>
      </w:tblGrid>
      <w:tr w:rsidR="006466FE" w:rsidRPr="00682B28" w:rsidTr="00275E3E">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682B28" w:rsidRDefault="00B40D4E" w:rsidP="00B40D4E">
            <w:pPr>
              <w:jc w:val="center"/>
              <w:rPr>
                <w:b/>
                <w:color w:val="000000" w:themeColor="text1"/>
                <w:sz w:val="20"/>
                <w:szCs w:val="20"/>
              </w:rPr>
            </w:pPr>
            <w:r w:rsidRPr="00682B28">
              <w:rPr>
                <w:b/>
                <w:color w:val="000000" w:themeColor="text1"/>
                <w:sz w:val="20"/>
                <w:szCs w:val="20"/>
              </w:rPr>
              <w:t xml:space="preserve">№ </w:t>
            </w:r>
            <w:proofErr w:type="gramStart"/>
            <w:r w:rsidRPr="00682B28">
              <w:rPr>
                <w:b/>
                <w:color w:val="000000" w:themeColor="text1"/>
                <w:sz w:val="20"/>
                <w:szCs w:val="20"/>
              </w:rPr>
              <w:t>п</w:t>
            </w:r>
            <w:proofErr w:type="gramEnd"/>
            <w:r w:rsidRPr="00682B28">
              <w:rPr>
                <w:b/>
                <w:color w:val="000000" w:themeColor="text1"/>
                <w:sz w:val="20"/>
                <w:szCs w:val="20"/>
              </w:rPr>
              <w:t>/п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682B28" w:rsidRDefault="00B40D4E" w:rsidP="00B40D4E">
            <w:pPr>
              <w:jc w:val="center"/>
              <w:rPr>
                <w:b/>
                <w:color w:val="000000" w:themeColor="text1"/>
                <w:sz w:val="20"/>
                <w:szCs w:val="20"/>
              </w:rPr>
            </w:pPr>
            <w:r w:rsidRPr="00682B28">
              <w:rPr>
                <w:b/>
                <w:color w:val="000000" w:themeColor="text1"/>
                <w:sz w:val="20"/>
                <w:szCs w:val="20"/>
              </w:rPr>
              <w:t>Наименование</w:t>
            </w:r>
          </w:p>
        </w:tc>
        <w:tc>
          <w:tcPr>
            <w:tcW w:w="3118" w:type="dxa"/>
            <w:tcBorders>
              <w:top w:val="single" w:sz="4" w:space="0" w:color="auto"/>
              <w:left w:val="single" w:sz="4" w:space="0" w:color="auto"/>
              <w:bottom w:val="single" w:sz="4" w:space="0" w:color="auto"/>
              <w:right w:val="single" w:sz="4" w:space="0" w:color="auto"/>
            </w:tcBorders>
            <w:vAlign w:val="center"/>
          </w:tcPr>
          <w:p w:rsidR="00B40D4E" w:rsidRPr="00682B28" w:rsidRDefault="00B40D4E" w:rsidP="00B40D4E">
            <w:pPr>
              <w:jc w:val="center"/>
              <w:rPr>
                <w:b/>
                <w:color w:val="000000" w:themeColor="text1"/>
                <w:sz w:val="20"/>
                <w:szCs w:val="20"/>
              </w:rPr>
            </w:pPr>
            <w:r w:rsidRPr="00682B28">
              <w:rPr>
                <w:b/>
                <w:color w:val="000000" w:themeColor="text1"/>
                <w:sz w:val="20"/>
                <w:szCs w:val="20"/>
              </w:rPr>
              <w:t>Комплектность, характеристика</w:t>
            </w:r>
          </w:p>
        </w:tc>
        <w:tc>
          <w:tcPr>
            <w:tcW w:w="936" w:type="dxa"/>
            <w:tcBorders>
              <w:top w:val="single" w:sz="4" w:space="0" w:color="auto"/>
              <w:left w:val="single" w:sz="4" w:space="0" w:color="auto"/>
              <w:bottom w:val="single" w:sz="4" w:space="0" w:color="auto"/>
              <w:right w:val="single" w:sz="4" w:space="0" w:color="auto"/>
            </w:tcBorders>
            <w:vAlign w:val="center"/>
            <w:hideMark/>
          </w:tcPr>
          <w:p w:rsidR="00B40D4E" w:rsidRPr="00682B28" w:rsidRDefault="00B40D4E" w:rsidP="00B40D4E">
            <w:pPr>
              <w:jc w:val="center"/>
              <w:rPr>
                <w:b/>
                <w:color w:val="000000" w:themeColor="text1"/>
                <w:sz w:val="20"/>
                <w:szCs w:val="20"/>
              </w:rPr>
            </w:pPr>
            <w:r w:rsidRPr="00682B28">
              <w:rPr>
                <w:b/>
                <w:color w:val="000000" w:themeColor="text1"/>
                <w:sz w:val="20"/>
                <w:szCs w:val="20"/>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682B28" w:rsidRDefault="00B40D4E" w:rsidP="00B40D4E">
            <w:pPr>
              <w:jc w:val="center"/>
              <w:rPr>
                <w:b/>
                <w:color w:val="000000" w:themeColor="text1"/>
                <w:sz w:val="20"/>
                <w:szCs w:val="20"/>
              </w:rPr>
            </w:pPr>
            <w:r w:rsidRPr="00682B28">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682B28" w:rsidRDefault="00B40D4E" w:rsidP="00DA1B8E">
            <w:pPr>
              <w:jc w:val="center"/>
              <w:rPr>
                <w:b/>
                <w:color w:val="000000" w:themeColor="text1"/>
                <w:sz w:val="20"/>
                <w:szCs w:val="20"/>
              </w:rPr>
            </w:pPr>
            <w:r w:rsidRPr="00682B28">
              <w:rPr>
                <w:b/>
                <w:color w:val="000000" w:themeColor="text1"/>
                <w:sz w:val="20"/>
                <w:szCs w:val="20"/>
              </w:rPr>
              <w:t>Цена за ед. с НДС</w:t>
            </w:r>
            <w:r w:rsidR="00DA1B8E" w:rsidRPr="00682B28">
              <w:rPr>
                <w:b/>
                <w:color w:val="000000" w:themeColor="text1"/>
                <w:sz w:val="20"/>
                <w:szCs w:val="20"/>
              </w:rPr>
              <w:t xml:space="preserve"> 18%</w:t>
            </w:r>
            <w:r w:rsidRPr="00682B28">
              <w:rPr>
                <w:b/>
                <w:color w:val="000000" w:themeColor="text1"/>
                <w:sz w:val="20"/>
                <w:szCs w:val="20"/>
              </w:rPr>
              <w:t>, руб.</w:t>
            </w:r>
          </w:p>
        </w:tc>
        <w:tc>
          <w:tcPr>
            <w:tcW w:w="1302" w:type="dxa"/>
            <w:shd w:val="clear" w:color="auto" w:fill="auto"/>
            <w:vAlign w:val="center"/>
          </w:tcPr>
          <w:p w:rsidR="00B40D4E" w:rsidRPr="00682B28" w:rsidRDefault="00B40D4E" w:rsidP="00B40D4E">
            <w:pPr>
              <w:jc w:val="center"/>
              <w:rPr>
                <w:b/>
                <w:color w:val="000000" w:themeColor="text1"/>
                <w:sz w:val="20"/>
                <w:szCs w:val="20"/>
              </w:rPr>
            </w:pPr>
            <w:r w:rsidRPr="00682B28">
              <w:rPr>
                <w:b/>
                <w:color w:val="000000" w:themeColor="text1"/>
                <w:sz w:val="20"/>
                <w:szCs w:val="20"/>
              </w:rPr>
              <w:t>Стоимость с НДС, руб.</w:t>
            </w:r>
          </w:p>
        </w:tc>
        <w:tc>
          <w:tcPr>
            <w:tcW w:w="1003" w:type="dxa"/>
            <w:vAlign w:val="center"/>
          </w:tcPr>
          <w:p w:rsidR="00B40D4E" w:rsidRPr="00682B28" w:rsidRDefault="00B40D4E" w:rsidP="00B40D4E">
            <w:pPr>
              <w:spacing w:after="160" w:line="259" w:lineRule="auto"/>
              <w:jc w:val="center"/>
              <w:rPr>
                <w:b/>
                <w:color w:val="000000" w:themeColor="text1"/>
                <w:sz w:val="20"/>
                <w:szCs w:val="20"/>
              </w:rPr>
            </w:pPr>
            <w:r w:rsidRPr="00682B28">
              <w:rPr>
                <w:b/>
                <w:color w:val="000000" w:themeColor="text1"/>
                <w:sz w:val="20"/>
                <w:szCs w:val="20"/>
              </w:rPr>
              <w:t>НДС 18%, руб.</w:t>
            </w:r>
          </w:p>
        </w:tc>
      </w:tr>
      <w:tr w:rsidR="008A1460" w:rsidRPr="00682B28" w:rsidTr="00682B28">
        <w:trPr>
          <w:trHeight w:val="358"/>
        </w:trPr>
        <w:tc>
          <w:tcPr>
            <w:tcW w:w="531" w:type="dxa"/>
            <w:tcBorders>
              <w:top w:val="single" w:sz="4" w:space="0" w:color="auto"/>
              <w:left w:val="single" w:sz="4" w:space="0" w:color="auto"/>
              <w:bottom w:val="single" w:sz="4" w:space="0" w:color="auto"/>
              <w:right w:val="single" w:sz="4" w:space="0" w:color="auto"/>
            </w:tcBorders>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1</w:t>
            </w:r>
          </w:p>
        </w:tc>
        <w:tc>
          <w:tcPr>
            <w:tcW w:w="1704" w:type="dxa"/>
            <w:tcBorders>
              <w:top w:val="single" w:sz="4" w:space="0" w:color="auto"/>
              <w:left w:val="single" w:sz="4" w:space="0" w:color="auto"/>
              <w:bottom w:val="single" w:sz="4" w:space="0" w:color="auto"/>
              <w:right w:val="single" w:sz="4" w:space="0" w:color="auto"/>
            </w:tcBorders>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2</w:t>
            </w:r>
          </w:p>
        </w:tc>
        <w:tc>
          <w:tcPr>
            <w:tcW w:w="3118" w:type="dxa"/>
            <w:tcBorders>
              <w:top w:val="single" w:sz="4" w:space="0" w:color="auto"/>
              <w:left w:val="single" w:sz="4" w:space="0" w:color="auto"/>
              <w:bottom w:val="single" w:sz="4" w:space="0" w:color="auto"/>
              <w:right w:val="single" w:sz="4" w:space="0" w:color="auto"/>
            </w:tcBorders>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3</w:t>
            </w:r>
          </w:p>
        </w:tc>
        <w:tc>
          <w:tcPr>
            <w:tcW w:w="936" w:type="dxa"/>
            <w:tcBorders>
              <w:top w:val="single" w:sz="4" w:space="0" w:color="auto"/>
              <w:left w:val="single" w:sz="4" w:space="0" w:color="auto"/>
              <w:bottom w:val="single" w:sz="4" w:space="0" w:color="auto"/>
              <w:right w:val="single" w:sz="4" w:space="0" w:color="auto"/>
            </w:tcBorders>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4</w:t>
            </w:r>
          </w:p>
        </w:tc>
        <w:tc>
          <w:tcPr>
            <w:tcW w:w="798" w:type="dxa"/>
            <w:tcBorders>
              <w:top w:val="single" w:sz="4" w:space="0" w:color="auto"/>
              <w:left w:val="single" w:sz="4" w:space="0" w:color="auto"/>
              <w:bottom w:val="single" w:sz="4" w:space="0" w:color="auto"/>
              <w:right w:val="single" w:sz="4" w:space="0" w:color="auto"/>
            </w:tcBorders>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5</w:t>
            </w:r>
          </w:p>
        </w:tc>
        <w:tc>
          <w:tcPr>
            <w:tcW w:w="1173" w:type="dxa"/>
            <w:tcBorders>
              <w:top w:val="single" w:sz="4" w:space="0" w:color="auto"/>
              <w:left w:val="single" w:sz="4" w:space="0" w:color="auto"/>
              <w:bottom w:val="single" w:sz="4" w:space="0" w:color="auto"/>
              <w:right w:val="single" w:sz="4" w:space="0" w:color="auto"/>
            </w:tcBorders>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6</w:t>
            </w:r>
          </w:p>
        </w:tc>
        <w:tc>
          <w:tcPr>
            <w:tcW w:w="1302" w:type="dxa"/>
            <w:shd w:val="clear" w:color="auto" w:fill="auto"/>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7</w:t>
            </w:r>
          </w:p>
        </w:tc>
        <w:tc>
          <w:tcPr>
            <w:tcW w:w="1003" w:type="dxa"/>
          </w:tcPr>
          <w:p w:rsidR="008A1460" w:rsidRPr="00682B28" w:rsidRDefault="008A1460" w:rsidP="00682B28">
            <w:pPr>
              <w:pStyle w:val="ConsPlusNonformat"/>
              <w:jc w:val="center"/>
              <w:rPr>
                <w:rFonts w:ascii="Times New Roman" w:hAnsi="Times New Roman" w:cs="Times New Roman"/>
              </w:rPr>
            </w:pPr>
            <w:r w:rsidRPr="00682B28">
              <w:rPr>
                <w:rFonts w:ascii="Times New Roman" w:hAnsi="Times New Roman" w:cs="Times New Roman"/>
              </w:rPr>
              <w:t>8</w:t>
            </w: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lang w:val="en-US"/>
              </w:rPr>
            </w:pPr>
            <w:r w:rsidRPr="00682B28">
              <w:rPr>
                <w:rFonts w:ascii="Times New Roman" w:hAnsi="Times New Roman"/>
                <w:sz w:val="20"/>
                <w:szCs w:val="20"/>
              </w:rPr>
              <w:t>Башмак</w:t>
            </w:r>
            <w:r w:rsidRPr="00682B28">
              <w:rPr>
                <w:rFonts w:ascii="Times New Roman" w:hAnsi="Times New Roman"/>
                <w:sz w:val="20"/>
                <w:szCs w:val="20"/>
                <w:lang w:val="en-US"/>
              </w:rPr>
              <w:t xml:space="preserve"> </w:t>
            </w:r>
            <w:r w:rsidRPr="00682B28">
              <w:rPr>
                <w:rFonts w:ascii="Times New Roman" w:hAnsi="Times New Roman"/>
                <w:sz w:val="20"/>
                <w:szCs w:val="20"/>
              </w:rPr>
              <w:t>ДК</w:t>
            </w:r>
            <w:r w:rsidRPr="00682B28">
              <w:rPr>
                <w:rFonts w:ascii="Times New Roman" w:hAnsi="Times New Roman"/>
                <w:sz w:val="20"/>
                <w:szCs w:val="20"/>
                <w:lang w:val="en-US"/>
              </w:rPr>
              <w:t>/</w:t>
            </w:r>
            <w:r w:rsidRPr="00682B28">
              <w:rPr>
                <w:rFonts w:ascii="Times New Roman" w:hAnsi="Times New Roman"/>
                <w:sz w:val="20"/>
                <w:szCs w:val="20"/>
              </w:rPr>
              <w:t>ДШ</w:t>
            </w:r>
            <w:r w:rsidRPr="00682B28">
              <w:rPr>
                <w:rFonts w:ascii="Times New Roman" w:hAnsi="Times New Roman"/>
                <w:sz w:val="20"/>
                <w:szCs w:val="20"/>
                <w:lang w:val="en-US"/>
              </w:rPr>
              <w:t xml:space="preserve"> Augusta (</w:t>
            </w:r>
            <w:proofErr w:type="spellStart"/>
            <w:r w:rsidRPr="00682B28">
              <w:rPr>
                <w:rFonts w:ascii="Times New Roman" w:hAnsi="Times New Roman"/>
                <w:sz w:val="20"/>
                <w:szCs w:val="20"/>
                <w:lang w:val="en-US"/>
              </w:rPr>
              <w:t>Selkom</w:t>
            </w:r>
            <w:proofErr w:type="spellEnd"/>
            <w:r w:rsidRPr="00682B28">
              <w:rPr>
                <w:rFonts w:ascii="Times New Roman" w:hAnsi="Times New Roman"/>
                <w:sz w:val="20"/>
                <w:szCs w:val="20"/>
                <w:lang w:val="en-US"/>
              </w:rPr>
              <w:t>)</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0E5DEFF1" wp14:editId="44CAB928">
                  <wp:extent cx="1825538" cy="1470991"/>
                  <wp:effectExtent l="0" t="0" r="0" b="0"/>
                  <wp:docPr id="2" name="Рисунок 2" descr="http://myzip.ru/ru/image.php?id=68e384ae-a93c-ed14-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zip.ru/ru/image.php?id=68e384ae-a93c-ed14-11e6-00155d012440&amp;x=450&amp;y=45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4882" cy="1470462"/>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Selkom</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Башмак ДШ, SELCOM, CN0324</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длина-94мм, ширина-44мм, материал: башмак-металл, слайдер-резина</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CN0324</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Башмак ДК/ДШ  </w:t>
            </w:r>
            <w:proofErr w:type="spellStart"/>
            <w:r w:rsidRPr="00682B28">
              <w:rPr>
                <w:rFonts w:ascii="Times New Roman" w:hAnsi="Times New Roman"/>
                <w:sz w:val="20"/>
                <w:szCs w:val="20"/>
              </w:rPr>
              <w:t>Fermator</w:t>
            </w:r>
            <w:proofErr w:type="spellEnd"/>
            <w:r w:rsidRPr="00682B28">
              <w:rPr>
                <w:rFonts w:ascii="Times New Roman" w:hAnsi="Times New Roman"/>
                <w:sz w:val="20"/>
                <w:szCs w:val="20"/>
              </w:rPr>
              <w:t xml:space="preserve"> (16мм)</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1AD6DF66" wp14:editId="4044FFD5">
                  <wp:extent cx="1855485" cy="1423284"/>
                  <wp:effectExtent l="0" t="0" r="0" b="0"/>
                  <wp:docPr id="3" name="Рисунок 3" descr="http://myzip.ru/ru/image.php?id=64437fc6-a139-0b6f-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zip.ru/ru/image.php?id=64437fc6-a139-0b6f-11e5-00155d012440&amp;x=450&amp;y=45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57236" cy="1424627"/>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Fermator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Башмак ДК/ДШ </w:t>
            </w:r>
            <w:proofErr w:type="spellStart"/>
            <w:r w:rsidRPr="00682B28">
              <w:rPr>
                <w:rFonts w:ascii="Times New Roman" w:hAnsi="Times New Roman"/>
                <w:sz w:val="20"/>
                <w:szCs w:val="20"/>
              </w:rPr>
              <w:t>Fermator</w:t>
            </w:r>
            <w:proofErr w:type="spellEnd"/>
            <w:r w:rsidRPr="00682B28">
              <w:rPr>
                <w:rFonts w:ascii="Times New Roman" w:hAnsi="Times New Roman"/>
                <w:sz w:val="20"/>
                <w:szCs w:val="20"/>
              </w:rPr>
              <w:t xml:space="preserve"> в сборе, трек 16мм (с осью)</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высота оси-48мм, материал </w:t>
            </w:r>
            <w:proofErr w:type="gramStart"/>
            <w:r w:rsidRPr="00682B28">
              <w:rPr>
                <w:rFonts w:ascii="Times New Roman" w:hAnsi="Times New Roman"/>
                <w:sz w:val="20"/>
                <w:szCs w:val="20"/>
              </w:rPr>
              <w:t>оси-металл</w:t>
            </w:r>
            <w:proofErr w:type="gramEnd"/>
            <w:r w:rsidRPr="00682B28">
              <w:rPr>
                <w:rFonts w:ascii="Times New Roman" w:hAnsi="Times New Roman"/>
                <w:sz w:val="20"/>
                <w:szCs w:val="20"/>
              </w:rPr>
              <w:t>; ширина слайдера-14мм, материал слайдера-пластик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90.19.00</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Башмак ДК/ДШ </w:t>
            </w:r>
            <w:proofErr w:type="spellStart"/>
            <w:r w:rsidRPr="00682B28">
              <w:rPr>
                <w:rFonts w:ascii="Times New Roman" w:hAnsi="Times New Roman"/>
                <w:sz w:val="20"/>
                <w:szCs w:val="20"/>
              </w:rPr>
              <w:t>Wittur</w:t>
            </w:r>
            <w:proofErr w:type="spellEnd"/>
            <w:r w:rsidRPr="00682B28">
              <w:rPr>
                <w:rFonts w:ascii="Times New Roman" w:hAnsi="Times New Roman"/>
                <w:sz w:val="20"/>
                <w:szCs w:val="20"/>
              </w:rPr>
              <w:t xml:space="preserve"> (12мм)</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3878C935" wp14:editId="0CCBC4DB">
                  <wp:extent cx="1834677" cy="1383527"/>
                  <wp:effectExtent l="0" t="0" r="0" b="0"/>
                  <wp:docPr id="4" name="Рисунок 4" descr="http://myzip.ru/ru/image.php?id=57f5fd6e-a139-0b6f-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yzip.ru/ru/image.php?id=57f5fd6e-a139-0b6f-11e5-00155d012440&amp;x=450&amp;y=4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38152" cy="1386147"/>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Selkom</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Башмак, вкладыш ДК/ДШ, слайдер</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11/40/25мм, материал-пластик</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Башмак ДК/ДШ </w:t>
            </w:r>
            <w:proofErr w:type="spellStart"/>
            <w:r w:rsidRPr="00682B28">
              <w:rPr>
                <w:rFonts w:ascii="Times New Roman" w:hAnsi="Times New Roman"/>
                <w:sz w:val="20"/>
                <w:szCs w:val="20"/>
              </w:rPr>
              <w:t>Selkom</w:t>
            </w:r>
            <w:proofErr w:type="spellEnd"/>
            <w:r w:rsidRPr="00682B28">
              <w:rPr>
                <w:rFonts w:ascii="Times New Roman" w:hAnsi="Times New Roman"/>
                <w:sz w:val="20"/>
                <w:szCs w:val="20"/>
              </w:rPr>
              <w:t xml:space="preserve"> </w:t>
            </w:r>
            <w:proofErr w:type="spellStart"/>
            <w:r w:rsidRPr="00682B28">
              <w:rPr>
                <w:rFonts w:ascii="Times New Roman" w:hAnsi="Times New Roman"/>
                <w:sz w:val="20"/>
                <w:szCs w:val="20"/>
              </w:rPr>
              <w:t>Hydra</w:t>
            </w:r>
            <w:proofErr w:type="spellEnd"/>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5C0D11B1" wp14:editId="7C6C87E4">
                  <wp:extent cx="1874601" cy="1677725"/>
                  <wp:effectExtent l="0" t="0" r="0" b="0"/>
                  <wp:docPr id="6" name="Рисунок 6" descr="http://myzip.ru/ru/image.php?id=5d5264d1-a139-0b72-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yzip.ru/ru/image.php?id=5d5264d1-a139-0b72-11e5-00155d012440&amp;x=450&amp;y=4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72940" cy="1676238"/>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Selkom</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12/40/59, ось с </w:t>
            </w:r>
            <w:proofErr w:type="spellStart"/>
            <w:r w:rsidRPr="00682B28">
              <w:rPr>
                <w:rFonts w:ascii="Times New Roman" w:hAnsi="Times New Roman"/>
                <w:sz w:val="20"/>
                <w:szCs w:val="20"/>
              </w:rPr>
              <w:t>экцентриком</w:t>
            </w:r>
            <w:proofErr w:type="spellEnd"/>
            <w:r w:rsidRPr="00682B28">
              <w:rPr>
                <w:rFonts w:ascii="Times New Roman" w:hAnsi="Times New Roman"/>
                <w:sz w:val="20"/>
                <w:szCs w:val="20"/>
              </w:rPr>
              <w:t>, материал: ось-металл, слайдер-пластик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3201.03.0143</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Верхний подвесной ролик трека </w:t>
            </w:r>
            <w:proofErr w:type="spellStart"/>
            <w:r w:rsidRPr="00682B28">
              <w:rPr>
                <w:rFonts w:ascii="Times New Roman" w:hAnsi="Times New Roman"/>
                <w:sz w:val="20"/>
                <w:szCs w:val="20"/>
              </w:rPr>
              <w:t>Selkom</w:t>
            </w:r>
            <w:proofErr w:type="spellEnd"/>
            <w:r w:rsidRPr="00682B28">
              <w:rPr>
                <w:rFonts w:ascii="Times New Roman" w:hAnsi="Times New Roman"/>
                <w:sz w:val="20"/>
                <w:szCs w:val="20"/>
              </w:rPr>
              <w:t xml:space="preserve"> </w:t>
            </w:r>
            <w:proofErr w:type="spellStart"/>
            <w:r w:rsidRPr="00682B28">
              <w:rPr>
                <w:rFonts w:ascii="Times New Roman" w:hAnsi="Times New Roman"/>
                <w:sz w:val="20"/>
                <w:szCs w:val="20"/>
              </w:rPr>
              <w:t>Hydra</w:t>
            </w:r>
            <w:proofErr w:type="spellEnd"/>
            <w:proofErr w:type="gramStart"/>
            <w:r w:rsidRPr="00682B28">
              <w:rPr>
                <w:rFonts w:ascii="Times New Roman" w:hAnsi="Times New Roman"/>
                <w:sz w:val="20"/>
                <w:szCs w:val="20"/>
              </w:rPr>
              <w:t xml:space="preserve"> Д</w:t>
            </w:r>
            <w:proofErr w:type="gramEnd"/>
            <w:r w:rsidRPr="00682B28">
              <w:rPr>
                <w:rFonts w:ascii="Times New Roman" w:hAnsi="Times New Roman"/>
                <w:sz w:val="20"/>
                <w:szCs w:val="20"/>
              </w:rPr>
              <w:t>=56мм М10</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49FE4A40" wp14:editId="3B735F4E">
                  <wp:extent cx="1818006" cy="1566407"/>
                  <wp:effectExtent l="0" t="0" r="0" b="0"/>
                  <wp:docPr id="7" name="Рисунок 7" descr="http://myzip.ru/ru/image.php?id=57f5fd69-a139-0b6f-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myzip.ru/ru/image.php?id=57f5fd69-a139-0b6f-11e5-00155d012440&amp;x=450&amp;y=4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20267" cy="1568355"/>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Selkom</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Верхний подвесной ролик трека, SELCOM </w:t>
            </w:r>
            <w:proofErr w:type="spellStart"/>
            <w:r w:rsidRPr="00682B28">
              <w:rPr>
                <w:rFonts w:ascii="Times New Roman" w:hAnsi="Times New Roman"/>
                <w:sz w:val="20"/>
                <w:szCs w:val="20"/>
              </w:rPr>
              <w:t>Hydra</w:t>
            </w:r>
            <w:proofErr w:type="spellEnd"/>
            <w:r w:rsidRPr="00682B28">
              <w:rPr>
                <w:rFonts w:ascii="Times New Roman" w:hAnsi="Times New Roman"/>
                <w:sz w:val="20"/>
                <w:szCs w:val="20"/>
              </w:rPr>
              <w:t>,  для тяжелых дверей с подшипником качения</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Диаметр наружный-56мм, диаметр внутренний-10мм, ширина-10мм, диаметр лунки-49мм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3201.14.0268</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Вкладыш кабины  XIZI OTIS 200/25/6</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lang w:val="en-US"/>
              </w:rPr>
            </w:pPr>
            <w:r w:rsidRPr="00682B28">
              <w:rPr>
                <w:rFonts w:ascii="Times New Roman" w:hAnsi="Times New Roman"/>
                <w:noProof/>
                <w:sz w:val="20"/>
                <w:szCs w:val="20"/>
                <w:lang w:eastAsia="ru-RU"/>
              </w:rPr>
              <w:drawing>
                <wp:inline distT="0" distB="0" distL="0" distR="0" wp14:anchorId="467E9AEB" wp14:editId="020A14E6">
                  <wp:extent cx="1838813" cy="1773141"/>
                  <wp:effectExtent l="0" t="0" r="0" b="0"/>
                  <wp:docPr id="8" name="Рисунок 8" descr="http://www.mylift.ru/ru/image.php?id=51d2cfc2-a139-0b6f-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ylift.ru/ru/image.php?id=51d2cfc2-a139-0b6f-11e5-00155d012440&amp;x=450&amp;y=45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41100" cy="1775346"/>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Вкладыш башмака направляющих кабины с одним </w:t>
            </w:r>
            <w:proofErr w:type="spellStart"/>
            <w:r w:rsidRPr="00682B28">
              <w:rPr>
                <w:rFonts w:ascii="Times New Roman" w:hAnsi="Times New Roman"/>
                <w:sz w:val="20"/>
                <w:szCs w:val="20"/>
              </w:rPr>
              <w:t>пином</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200/25/6мм, материал-пластик </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FAA380F500</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90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Вкладыш кабины "</w:t>
            </w:r>
            <w:proofErr w:type="spellStart"/>
            <w:r w:rsidRPr="00682B28">
              <w:rPr>
                <w:rFonts w:ascii="Times New Roman" w:hAnsi="Times New Roman"/>
                <w:sz w:val="20"/>
                <w:szCs w:val="20"/>
              </w:rPr>
              <w:t>Содимас</w:t>
            </w:r>
            <w:proofErr w:type="spellEnd"/>
            <w:r w:rsidRPr="00682B28">
              <w:rPr>
                <w:rFonts w:ascii="Times New Roman" w:hAnsi="Times New Roman"/>
                <w:sz w:val="20"/>
                <w:szCs w:val="20"/>
              </w:rPr>
              <w:t>" L=140, Т 16</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7BBC0A25" wp14:editId="77DE3582">
                  <wp:extent cx="1855014" cy="1502796"/>
                  <wp:effectExtent l="0" t="0" r="0" b="0"/>
                  <wp:docPr id="9" name="Рисунок 9" descr="http://myzip.ru/ru/image.php?id=6a7036c4-a139-0b6f-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myzip.ru/ru/image.php?id=6a7036c4-a139-0b6f-11e5-00155d012440&amp;x=450&amp;y=45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55014" cy="1502796"/>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r w:rsidRPr="00682B28">
              <w:rPr>
                <w:rFonts w:ascii="Times New Roman" w:hAnsi="Times New Roman"/>
                <w:sz w:val="20"/>
                <w:szCs w:val="20"/>
                <w:lang w:val="en-US"/>
              </w:rPr>
              <w:t>ACLA</w:t>
            </w:r>
            <w:r w:rsidRPr="00682B28">
              <w:rPr>
                <w:rFonts w:ascii="Times New Roman" w:hAnsi="Times New Roman"/>
                <w:sz w:val="20"/>
                <w:szCs w:val="20"/>
              </w:rPr>
              <w:t xml:space="preserve">, </w:t>
            </w:r>
            <w:proofErr w:type="spellStart"/>
            <w:r w:rsidRPr="00682B28">
              <w:rPr>
                <w:rFonts w:ascii="Times New Roman" w:hAnsi="Times New Roman"/>
                <w:sz w:val="20"/>
                <w:szCs w:val="20"/>
                <w:lang w:val="en-US"/>
              </w:rPr>
              <w:t>Wittur</w:t>
            </w:r>
            <w:proofErr w:type="spellEnd"/>
            <w:r w:rsidRPr="00682B28">
              <w:rPr>
                <w:rFonts w:ascii="Times New Roman" w:hAnsi="Times New Roman"/>
                <w:sz w:val="20"/>
                <w:szCs w:val="20"/>
              </w:rPr>
              <w:t xml:space="preserve">, </w:t>
            </w:r>
            <w:r w:rsidRPr="00682B28">
              <w:rPr>
                <w:rFonts w:ascii="Times New Roman" w:hAnsi="Times New Roman"/>
                <w:sz w:val="20"/>
                <w:szCs w:val="20"/>
                <w:lang w:val="en-US"/>
              </w:rPr>
              <w:t>ELEX</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Вкладыш-книжка EM 16 PU для башмака HSM+WSM, ширина 16 мм, длина 140мм, с 7 </w:t>
            </w:r>
            <w:proofErr w:type="spellStart"/>
            <w:r w:rsidRPr="00682B28">
              <w:rPr>
                <w:rFonts w:ascii="Times New Roman" w:hAnsi="Times New Roman"/>
                <w:sz w:val="20"/>
                <w:szCs w:val="20"/>
              </w:rPr>
              <w:t>пинами</w:t>
            </w:r>
            <w:proofErr w:type="spellEnd"/>
            <w:r w:rsidRPr="00682B28">
              <w:rPr>
                <w:rFonts w:ascii="Times New Roman" w:hAnsi="Times New Roman"/>
                <w:sz w:val="20"/>
                <w:szCs w:val="20"/>
              </w:rPr>
              <w:t>.</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Материал-пластик</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80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Башмак направляющих лифта </w:t>
            </w:r>
            <w:proofErr w:type="spellStart"/>
            <w:r w:rsidRPr="00682B28">
              <w:rPr>
                <w:rFonts w:ascii="Times New Roman" w:hAnsi="Times New Roman"/>
                <w:sz w:val="20"/>
                <w:szCs w:val="20"/>
              </w:rPr>
              <w:t>Monitor</w:t>
            </w:r>
            <w:proofErr w:type="spellEnd"/>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1FE21019" wp14:editId="3E9061BA">
                  <wp:extent cx="1824770" cy="1701579"/>
                  <wp:effectExtent l="0" t="0" r="0" b="0"/>
                  <wp:docPr id="10" name="Рисунок 10" descr="http://myzip.ru/ru/image.php?id=41b8aa40-a139-0b74-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myzip.ru/ru/image.php?id=41b8aa40-a139-0b74-11e5-00155d012440&amp;x=450&amp;y=45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4167" cy="1701017"/>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r w:rsidRPr="00682B28">
              <w:rPr>
                <w:rFonts w:ascii="Times New Roman" w:hAnsi="Times New Roman"/>
                <w:sz w:val="20"/>
                <w:szCs w:val="20"/>
                <w:lang w:val="en-US"/>
              </w:rPr>
              <w:t>Monitor</w:t>
            </w:r>
            <w:r w:rsidRPr="00682B28">
              <w:rPr>
                <w:rFonts w:ascii="Times New Roman" w:hAnsi="Times New Roman"/>
                <w:sz w:val="20"/>
                <w:szCs w:val="20"/>
              </w:rPr>
              <w:t xml:space="preserve"> </w:t>
            </w:r>
            <w:r w:rsidRPr="00682B28">
              <w:rPr>
                <w:rFonts w:ascii="Times New Roman" w:hAnsi="Times New Roman"/>
                <w:sz w:val="20"/>
                <w:szCs w:val="20"/>
                <w:lang w:val="en-US"/>
              </w:rPr>
              <w:t>Elevator</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Башмак направляющих лифта </w:t>
            </w:r>
            <w:proofErr w:type="spellStart"/>
            <w:r w:rsidRPr="00682B28">
              <w:rPr>
                <w:rFonts w:ascii="Times New Roman" w:hAnsi="Times New Roman"/>
                <w:sz w:val="20"/>
                <w:szCs w:val="20"/>
              </w:rPr>
              <w:t>Monitor</w:t>
            </w:r>
            <w:proofErr w:type="spellEnd"/>
            <w:r w:rsidRPr="00682B28">
              <w:rPr>
                <w:rFonts w:ascii="Times New Roman" w:hAnsi="Times New Roman"/>
                <w:sz w:val="20"/>
                <w:szCs w:val="20"/>
              </w:rPr>
              <w:t xml:space="preserve"> пластиковый для направляющих 5мм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64/59мм, паз-6мм</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80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Вкладыш противовеса XIZI OTIS L=100, T 10</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3BF29322" wp14:editId="640364CD">
                  <wp:extent cx="1857279" cy="1630017"/>
                  <wp:effectExtent l="0" t="0" r="0" b="0"/>
                  <wp:docPr id="11" name="Рисунок 11" descr="http://myzip.ru/ru/image.php?id=c01f0050-9bd1-c29d-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myzip.ru/ru/image.php?id=c01f0050-9bd1-c29d-11e6-00155d012440&amp;x=450&amp;y=4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58523" cy="1631109"/>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Вкладыш башмака противовеса XIZI с 6 </w:t>
            </w:r>
            <w:proofErr w:type="spellStart"/>
            <w:r w:rsidRPr="00682B28">
              <w:rPr>
                <w:rFonts w:ascii="Times New Roman" w:hAnsi="Times New Roman"/>
                <w:sz w:val="20"/>
                <w:szCs w:val="20"/>
              </w:rPr>
              <w:t>пинами</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100/23мм, паз-11мм, материал-пластик</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Вызывная панель XIZI 2 кнопки с индикатором</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26B420B8" wp14:editId="6758027E">
                  <wp:extent cx="1847326" cy="1582309"/>
                  <wp:effectExtent l="0" t="0" r="0" b="0"/>
                  <wp:docPr id="12" name="Рисунок 12" descr="http://myzip.ru/ru/image.php?id=81b11100-bd5e-6be7-11e4-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myzip.ru/ru/image.php?id=81b11100-bd5e-6be7-11e4-00155d012440&amp;x=450&amp;y=45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48672" cy="1583462"/>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Вызывная панель XIZI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полированная, 2 кнопки с </w:t>
            </w:r>
            <w:r w:rsidRPr="00682B28">
              <w:rPr>
                <w:rFonts w:ascii="Times New Roman" w:hAnsi="Times New Roman"/>
                <w:sz w:val="20"/>
                <w:szCs w:val="20"/>
              </w:rPr>
              <w:lastRenderedPageBreak/>
              <w:t xml:space="preserve">индикатором положения, материал </w:t>
            </w:r>
            <w:proofErr w:type="gramStart"/>
            <w:r w:rsidRPr="00682B28">
              <w:rPr>
                <w:rFonts w:ascii="Times New Roman" w:hAnsi="Times New Roman"/>
                <w:sz w:val="20"/>
                <w:szCs w:val="20"/>
              </w:rPr>
              <w:t>корпуса-нержавеющая</w:t>
            </w:r>
            <w:proofErr w:type="gramEnd"/>
            <w:r w:rsidRPr="00682B28">
              <w:rPr>
                <w:rFonts w:ascii="Times New Roman" w:hAnsi="Times New Roman"/>
                <w:sz w:val="20"/>
                <w:szCs w:val="20"/>
              </w:rPr>
              <w:t xml:space="preserve"> сталь.</w:t>
            </w:r>
          </w:p>
          <w:p w:rsidR="00682B28" w:rsidRPr="00682B28" w:rsidRDefault="00682B28" w:rsidP="00682B28">
            <w:pPr>
              <w:pStyle w:val="aff2"/>
              <w:rPr>
                <w:rFonts w:ascii="Times New Roman" w:hAnsi="Times New Roman"/>
                <w:sz w:val="20"/>
                <w:szCs w:val="20"/>
                <w:lang w:val="en-US"/>
              </w:rPr>
            </w:pPr>
            <w:r w:rsidRPr="00682B28">
              <w:rPr>
                <w:rFonts w:ascii="Times New Roman" w:hAnsi="Times New Roman"/>
                <w:sz w:val="20"/>
                <w:szCs w:val="20"/>
              </w:rPr>
              <w:t xml:space="preserve">Артикул: </w:t>
            </w:r>
            <w:r w:rsidRPr="00682B28">
              <w:rPr>
                <w:rFonts w:ascii="Times New Roman" w:hAnsi="Times New Roman"/>
                <w:sz w:val="20"/>
                <w:szCs w:val="20"/>
                <w:lang w:val="en-US"/>
              </w:rPr>
              <w:t>XAA308NA6C</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Датчик включения эскалатора OTIS 508 XO</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71F47EE5" wp14:editId="4BB50EB4">
                  <wp:extent cx="1864732" cy="1431234"/>
                  <wp:effectExtent l="0" t="0" r="0" b="0"/>
                  <wp:docPr id="13" name="Рисунок 13" descr="http://myzip.ru/ru/image.php?id=9078d746-a139-0b73-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myzip.ru/ru/image.php?id=9078d746-a139-0b73-11e5-00155d012440&amp;x=450&amp;y=45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65981" cy="1432193"/>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Индуктивный датчик включения эскалатора </w:t>
            </w:r>
            <w:r w:rsidRPr="00682B28">
              <w:rPr>
                <w:rFonts w:ascii="Times New Roman" w:hAnsi="Times New Roman"/>
                <w:sz w:val="20"/>
                <w:szCs w:val="20"/>
                <w:lang w:val="en-US"/>
              </w:rPr>
              <w:t>Otis</w:t>
            </w:r>
            <w:r w:rsidRPr="00682B28">
              <w:rPr>
                <w:rFonts w:ascii="Times New Roman" w:hAnsi="Times New Roman"/>
                <w:sz w:val="20"/>
                <w:szCs w:val="20"/>
              </w:rPr>
              <w:t xml:space="preserve"> 508</w:t>
            </w:r>
            <w:r w:rsidRPr="00682B28">
              <w:rPr>
                <w:rFonts w:ascii="Times New Roman" w:hAnsi="Times New Roman"/>
                <w:sz w:val="20"/>
                <w:szCs w:val="20"/>
                <w:lang w:val="en-US"/>
              </w:rPr>
              <w:t>XO</w:t>
            </w:r>
            <w:r w:rsidRPr="00682B28">
              <w:rPr>
                <w:rFonts w:ascii="Times New Roman" w:hAnsi="Times New Roman"/>
                <w:sz w:val="20"/>
                <w:szCs w:val="20"/>
              </w:rPr>
              <w:t xml:space="preserve"> (</w:t>
            </w:r>
            <w:r w:rsidRPr="00682B28">
              <w:rPr>
                <w:rFonts w:ascii="Times New Roman" w:hAnsi="Times New Roman"/>
                <w:sz w:val="20"/>
                <w:szCs w:val="20"/>
                <w:lang w:val="en-US"/>
              </w:rPr>
              <w:t>FP</w:t>
            </w:r>
            <w:r w:rsidRPr="00682B28">
              <w:rPr>
                <w:rFonts w:ascii="Times New Roman" w:hAnsi="Times New Roman"/>
                <w:sz w:val="20"/>
                <w:szCs w:val="20"/>
              </w:rPr>
              <w:t>-</w:t>
            </w:r>
            <w:r w:rsidRPr="00682B28">
              <w:rPr>
                <w:rFonts w:ascii="Times New Roman" w:hAnsi="Times New Roman"/>
                <w:sz w:val="20"/>
                <w:szCs w:val="20"/>
                <w:lang w:val="en-US"/>
              </w:rPr>
              <w:t>A</w:t>
            </w:r>
            <w:r w:rsidRPr="00682B28">
              <w:rPr>
                <w:rFonts w:ascii="Times New Roman" w:hAnsi="Times New Roman"/>
                <w:sz w:val="20"/>
                <w:szCs w:val="20"/>
              </w:rPr>
              <w:t xml:space="preserve">1 </w:t>
            </w:r>
            <w:r w:rsidRPr="00682B28">
              <w:rPr>
                <w:rFonts w:ascii="Times New Roman" w:hAnsi="Times New Roman"/>
                <w:sz w:val="20"/>
                <w:szCs w:val="20"/>
                <w:lang w:val="en-US"/>
              </w:rPr>
              <w:t>PNP</w:t>
            </w:r>
            <w:r w:rsidRPr="00682B28">
              <w:rPr>
                <w:rFonts w:ascii="Times New Roman" w:hAnsi="Times New Roman"/>
                <w:sz w:val="20"/>
                <w:szCs w:val="20"/>
              </w:rPr>
              <w:t xml:space="preserve"> 5</w:t>
            </w:r>
            <w:r w:rsidRPr="00682B28">
              <w:rPr>
                <w:rFonts w:ascii="Times New Roman" w:hAnsi="Times New Roman"/>
                <w:sz w:val="20"/>
                <w:szCs w:val="20"/>
                <w:lang w:val="en-US"/>
              </w:rPr>
              <w:t>M</w:t>
            </w:r>
            <w:r w:rsidRPr="00682B28">
              <w:rPr>
                <w:rFonts w:ascii="Times New Roman" w:hAnsi="Times New Roman"/>
                <w:sz w:val="20"/>
                <w:szCs w:val="20"/>
              </w:rPr>
              <w:t xml:space="preserve"> 12-32</w:t>
            </w:r>
            <w:r w:rsidRPr="00682B28">
              <w:rPr>
                <w:rFonts w:ascii="Times New Roman" w:hAnsi="Times New Roman"/>
                <w:sz w:val="20"/>
                <w:szCs w:val="20"/>
                <w:lang w:val="en-US"/>
              </w:rPr>
              <w:t>VDC</w:t>
            </w:r>
            <w:r w:rsidRPr="00682B28">
              <w:rPr>
                <w:rFonts w:ascii="Times New Roman" w:hAnsi="Times New Roman"/>
                <w:sz w:val="20"/>
                <w:szCs w:val="20"/>
              </w:rPr>
              <w:t xml:space="preserve">) </w:t>
            </w:r>
            <w:r w:rsidRPr="00682B28">
              <w:rPr>
                <w:rFonts w:ascii="Times New Roman" w:hAnsi="Times New Roman"/>
                <w:sz w:val="20"/>
                <w:szCs w:val="20"/>
                <w:lang w:val="en-US"/>
              </w:rPr>
              <w:t>M</w:t>
            </w:r>
            <w:r w:rsidRPr="00682B28">
              <w:rPr>
                <w:rFonts w:ascii="Times New Roman" w:hAnsi="Times New Roman"/>
                <w:sz w:val="20"/>
                <w:szCs w:val="20"/>
              </w:rPr>
              <w:t xml:space="preserve">30 с </w:t>
            </w:r>
            <w:proofErr w:type="spellStart"/>
            <w:r w:rsidRPr="00682B28">
              <w:rPr>
                <w:rFonts w:ascii="Times New Roman" w:hAnsi="Times New Roman"/>
                <w:sz w:val="20"/>
                <w:szCs w:val="20"/>
              </w:rPr>
              <w:t>пьезопроводом</w:t>
            </w:r>
            <w:proofErr w:type="spellEnd"/>
            <w:r w:rsidRPr="00682B28">
              <w:rPr>
                <w:rFonts w:ascii="Times New Roman" w:hAnsi="Times New Roman"/>
                <w:sz w:val="20"/>
                <w:szCs w:val="20"/>
              </w:rPr>
              <w:t xml:space="preserve">. Материал </w:t>
            </w:r>
            <w:proofErr w:type="gramStart"/>
            <w:r w:rsidRPr="00682B28">
              <w:rPr>
                <w:rFonts w:ascii="Times New Roman" w:hAnsi="Times New Roman"/>
                <w:sz w:val="20"/>
                <w:szCs w:val="20"/>
              </w:rPr>
              <w:t>корпуса-пластик</w:t>
            </w:r>
            <w:proofErr w:type="gramEnd"/>
            <w:r w:rsidRPr="00682B28">
              <w:rPr>
                <w:rFonts w:ascii="Times New Roman" w:hAnsi="Times New Roman"/>
                <w:sz w:val="20"/>
                <w:szCs w:val="20"/>
              </w:rPr>
              <w:t>.</w:t>
            </w:r>
          </w:p>
          <w:p w:rsidR="00682B28" w:rsidRPr="00682B28" w:rsidRDefault="00682B28" w:rsidP="00682B28">
            <w:pPr>
              <w:pStyle w:val="aff2"/>
              <w:rPr>
                <w:rFonts w:ascii="Times New Roman" w:hAnsi="Times New Roman"/>
                <w:sz w:val="20"/>
                <w:szCs w:val="20"/>
                <w:lang w:eastAsia="zh-CN" w:bidi="hi-IN"/>
              </w:rPr>
            </w:pPr>
            <w:r w:rsidRPr="00682B28">
              <w:rPr>
                <w:rFonts w:ascii="Times New Roman" w:hAnsi="Times New Roman"/>
                <w:sz w:val="20"/>
                <w:szCs w:val="20"/>
              </w:rPr>
              <w:t>Размеры: 91/30мм</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Датчик шахтной информации LIMAX2-04-030-1000-CO0TG-D9M</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rPr>
              <w:t xml:space="preserve">  </w:t>
            </w:r>
            <w:r w:rsidRPr="00682B28">
              <w:rPr>
                <w:rFonts w:ascii="Times New Roman" w:hAnsi="Times New Roman"/>
                <w:noProof/>
                <w:sz w:val="20"/>
                <w:szCs w:val="20"/>
                <w:lang w:eastAsia="ru-RU"/>
              </w:rPr>
              <w:drawing>
                <wp:inline distT="0" distB="0" distL="0" distR="0" wp14:anchorId="283A8A69" wp14:editId="68DCA22D">
                  <wp:extent cx="1861194" cy="1908313"/>
                  <wp:effectExtent l="0" t="0" r="0" b="0"/>
                  <wp:docPr id="14" name="Рисунок 14" descr="http://myzip.ru/ru/image.php?id=c2e02c7f-9dca-3ce8-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myzip.ru/ru/image.php?id=c2e02c7f-9dca-3ce8-11e5-00155d012440&amp;x=450&amp;y=4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61794" cy="1908928"/>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r w:rsidRPr="00682B28">
              <w:rPr>
                <w:rFonts w:ascii="Times New Roman" w:hAnsi="Times New Roman"/>
                <w:sz w:val="20"/>
                <w:szCs w:val="20"/>
                <w:lang w:val="en-US"/>
              </w:rPr>
              <w:t>ELGO</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Датчик магнитный </w:t>
            </w:r>
            <w:r w:rsidRPr="00682B28">
              <w:rPr>
                <w:rFonts w:ascii="Times New Roman" w:hAnsi="Times New Roman"/>
                <w:sz w:val="20"/>
                <w:szCs w:val="20"/>
                <w:lang w:val="en-US"/>
              </w:rPr>
              <w:t>LIMAX</w:t>
            </w:r>
            <w:r w:rsidRPr="00682B28">
              <w:rPr>
                <w:rFonts w:ascii="Times New Roman" w:hAnsi="Times New Roman"/>
                <w:sz w:val="20"/>
                <w:szCs w:val="20"/>
              </w:rPr>
              <w:t>2-04-030-1000-</w:t>
            </w:r>
            <w:r w:rsidRPr="00682B28">
              <w:rPr>
                <w:rFonts w:ascii="Times New Roman" w:hAnsi="Times New Roman"/>
                <w:sz w:val="20"/>
                <w:szCs w:val="20"/>
                <w:lang w:val="en-US"/>
              </w:rPr>
              <w:t>CO</w:t>
            </w:r>
            <w:r w:rsidRPr="00682B28">
              <w:rPr>
                <w:rFonts w:ascii="Times New Roman" w:hAnsi="Times New Roman"/>
                <w:sz w:val="20"/>
                <w:szCs w:val="20"/>
              </w:rPr>
              <w:t>0</w:t>
            </w:r>
            <w:r w:rsidRPr="00682B28">
              <w:rPr>
                <w:rFonts w:ascii="Times New Roman" w:hAnsi="Times New Roman"/>
                <w:sz w:val="20"/>
                <w:szCs w:val="20"/>
                <w:lang w:val="en-US"/>
              </w:rPr>
              <w:t>TG</w:t>
            </w:r>
            <w:r w:rsidRPr="00682B28">
              <w:rPr>
                <w:rFonts w:ascii="Times New Roman" w:hAnsi="Times New Roman"/>
                <w:sz w:val="20"/>
                <w:szCs w:val="20"/>
              </w:rPr>
              <w:t>-</w:t>
            </w:r>
            <w:r w:rsidRPr="00682B28">
              <w:rPr>
                <w:rFonts w:ascii="Times New Roman" w:hAnsi="Times New Roman"/>
                <w:sz w:val="20"/>
                <w:szCs w:val="20"/>
                <w:lang w:val="en-US"/>
              </w:rPr>
              <w:t>D</w:t>
            </w:r>
            <w:r w:rsidRPr="00682B28">
              <w:rPr>
                <w:rFonts w:ascii="Times New Roman" w:hAnsi="Times New Roman"/>
                <w:sz w:val="20"/>
                <w:szCs w:val="20"/>
              </w:rPr>
              <w:t>9</w:t>
            </w:r>
            <w:r w:rsidRPr="00682B28">
              <w:rPr>
                <w:rFonts w:ascii="Times New Roman" w:hAnsi="Times New Roman"/>
                <w:sz w:val="20"/>
                <w:szCs w:val="20"/>
                <w:lang w:val="en-US"/>
              </w:rPr>
              <w:t>M</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Версия: </w:t>
            </w:r>
            <w:r w:rsidRPr="00682B28">
              <w:rPr>
                <w:rFonts w:ascii="Times New Roman" w:hAnsi="Times New Roman"/>
                <w:sz w:val="20"/>
                <w:szCs w:val="20"/>
                <w:lang w:val="en-US"/>
              </w:rPr>
              <w:t>HW</w:t>
            </w:r>
            <w:r w:rsidRPr="00682B28">
              <w:rPr>
                <w:rFonts w:ascii="Times New Roman" w:hAnsi="Times New Roman"/>
                <w:sz w:val="20"/>
                <w:szCs w:val="20"/>
              </w:rPr>
              <w:t>02.1/</w:t>
            </w:r>
            <w:r w:rsidRPr="00682B28">
              <w:rPr>
                <w:rFonts w:ascii="Times New Roman" w:hAnsi="Times New Roman"/>
                <w:sz w:val="20"/>
                <w:szCs w:val="20"/>
                <w:lang w:val="en-US"/>
              </w:rPr>
              <w:t>SW</w:t>
            </w:r>
            <w:r w:rsidRPr="00682B28">
              <w:rPr>
                <w:rFonts w:ascii="Times New Roman" w:hAnsi="Times New Roman"/>
                <w:sz w:val="20"/>
                <w:szCs w:val="20"/>
              </w:rPr>
              <w:t>03.5.1</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260/55/50мм, материал </w:t>
            </w:r>
            <w:proofErr w:type="gramStart"/>
            <w:r w:rsidRPr="00682B28">
              <w:rPr>
                <w:rFonts w:ascii="Times New Roman" w:hAnsi="Times New Roman"/>
                <w:sz w:val="20"/>
                <w:szCs w:val="20"/>
              </w:rPr>
              <w:t>корпуса-алюминий</w:t>
            </w:r>
            <w:proofErr w:type="gramEnd"/>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замка ДШ упорный </w:t>
            </w:r>
            <w:proofErr w:type="spellStart"/>
            <w:r w:rsidRPr="00682B28">
              <w:rPr>
                <w:rFonts w:ascii="Times New Roman" w:hAnsi="Times New Roman"/>
                <w:sz w:val="20"/>
                <w:szCs w:val="20"/>
              </w:rPr>
              <w:t>Selkom</w:t>
            </w:r>
            <w:proofErr w:type="spellEnd"/>
            <w:r w:rsidRPr="00682B28">
              <w:rPr>
                <w:rFonts w:ascii="Times New Roman" w:hAnsi="Times New Roman"/>
                <w:sz w:val="20"/>
                <w:szCs w:val="20"/>
              </w:rPr>
              <w:t xml:space="preserve"> D=32, d=8</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22008BEA" wp14:editId="0A045DF0">
                  <wp:extent cx="1868921" cy="1669774"/>
                  <wp:effectExtent l="0" t="0" r="0" b="0"/>
                  <wp:docPr id="15" name="Рисунок 15" descr="http://myzip.ru/ru/image.php?id=7e11b0a5-a139-0b73-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myzip.ru/ru/image.php?id=7e11b0a5-a139-0b73-11e5-00155d012440&amp;x=450&amp;y=45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70788" cy="1671442"/>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Selkom</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Ролик замка ДШ и отводки ДК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наружний-32мм, диаметр внутренний-8 мм, ширина-15мм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Материал: обрезиненный 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3215.05.0037</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качалки дверей </w:t>
            </w:r>
            <w:proofErr w:type="spellStart"/>
            <w:r w:rsidRPr="00682B28">
              <w:rPr>
                <w:rFonts w:ascii="Times New Roman" w:hAnsi="Times New Roman"/>
                <w:sz w:val="20"/>
                <w:szCs w:val="20"/>
              </w:rPr>
              <w:t>Fermator</w:t>
            </w:r>
            <w:proofErr w:type="spellEnd"/>
            <w:r w:rsidRPr="00682B28">
              <w:rPr>
                <w:rFonts w:ascii="Times New Roman" w:hAnsi="Times New Roman"/>
                <w:sz w:val="20"/>
                <w:szCs w:val="20"/>
              </w:rPr>
              <w:t xml:space="preserve"> (c осью)</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4A83591C" wp14:editId="2BFE6E93">
                  <wp:extent cx="1817087" cy="1526651"/>
                  <wp:effectExtent l="0" t="0" r="0" b="0"/>
                  <wp:docPr id="16" name="Рисунок 16" descr="http://myzip.ru/ru/image.php?id=64437fc8-a139-0b6f-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myzip.ru/ru/image.php?id=64437fc8-a139-0b6f-11e5-00155d012440&amp;x=450&amp;y=45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18902" cy="1528176"/>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Fermator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ролика-33мм, ширина-9мм, материал-пластик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оси-8мм, длина-15мм, материал-сталь</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концентрический </w:t>
            </w:r>
            <w:proofErr w:type="spellStart"/>
            <w:r w:rsidRPr="00682B28">
              <w:rPr>
                <w:rFonts w:ascii="Times New Roman" w:hAnsi="Times New Roman"/>
                <w:sz w:val="20"/>
                <w:szCs w:val="20"/>
              </w:rPr>
              <w:t>Fermator</w:t>
            </w:r>
            <w:proofErr w:type="spellEnd"/>
            <w:r w:rsidRPr="00682B28">
              <w:rPr>
                <w:rFonts w:ascii="Times New Roman" w:hAnsi="Times New Roman"/>
                <w:sz w:val="20"/>
                <w:szCs w:val="20"/>
              </w:rPr>
              <w:t xml:space="preserve"> D=48мм</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4FE87116" wp14:editId="234743EB">
                  <wp:extent cx="1851828" cy="1677725"/>
                  <wp:effectExtent l="0" t="0" r="0" b="0"/>
                  <wp:docPr id="17" name="Рисунок 17" descr="http://myzip.ru/ru/image.php?id=b676cbfd-81d2-5309-11e0-00264372cf28&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myzip.ru/ru/image.php?id=b676cbfd-81d2-5309-11e0-00264372cf28&amp;x=450&amp;y=45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53895" cy="1679598"/>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Fermator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подвеса ДК/ДШ с подшипником качения, </w:t>
            </w:r>
            <w:r w:rsidRPr="00682B28">
              <w:rPr>
                <w:rFonts w:ascii="Times New Roman" w:hAnsi="Times New Roman"/>
                <w:sz w:val="20"/>
                <w:szCs w:val="20"/>
                <w:lang w:val="en-US"/>
              </w:rPr>
              <w:t>V</w:t>
            </w:r>
            <w:r w:rsidRPr="00682B28">
              <w:rPr>
                <w:rFonts w:ascii="Times New Roman" w:hAnsi="Times New Roman"/>
                <w:sz w:val="20"/>
                <w:szCs w:val="20"/>
              </w:rPr>
              <w:t>-образная лунка, эксцентриковая ось.</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ролика-48мм, ширина-14мм, материал-пластик.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оси-12мм, длина-16мм, материал-сталь</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w:t>
            </w:r>
            <w:r w:rsidR="00F63D54" w:rsidRPr="00682B28">
              <w:rPr>
                <w:rFonts w:ascii="Times New Roman" w:hAnsi="Times New Roman"/>
                <w:sz w:val="20"/>
                <w:szCs w:val="20"/>
              </w:rPr>
              <w:t>эксцентриковый</w:t>
            </w:r>
            <w:r w:rsidRPr="00682B28">
              <w:rPr>
                <w:rFonts w:ascii="Times New Roman" w:hAnsi="Times New Roman"/>
                <w:sz w:val="20"/>
                <w:szCs w:val="20"/>
              </w:rPr>
              <w:t xml:space="preserve"> </w:t>
            </w:r>
            <w:proofErr w:type="spellStart"/>
            <w:r w:rsidRPr="00682B28">
              <w:rPr>
                <w:rFonts w:ascii="Times New Roman" w:hAnsi="Times New Roman"/>
                <w:sz w:val="20"/>
                <w:szCs w:val="20"/>
              </w:rPr>
              <w:t>Fermator</w:t>
            </w:r>
            <w:proofErr w:type="spellEnd"/>
            <w:r w:rsidRPr="00682B28">
              <w:rPr>
                <w:rFonts w:ascii="Times New Roman" w:hAnsi="Times New Roman"/>
                <w:sz w:val="20"/>
                <w:szCs w:val="20"/>
              </w:rPr>
              <w:t xml:space="preserve"> D=30</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2524D8D8" wp14:editId="119F93B0">
                  <wp:extent cx="1848172" cy="1494845"/>
                  <wp:effectExtent l="0" t="0" r="0" b="0"/>
                  <wp:docPr id="18" name="Рисунок 18" descr="http://myzip.ru/ru/image.php?id=3f5af583-8da4-a107-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myzip.ru/ru/image.php?id=3f5af583-8da4-a107-11e6-00155d012440&amp;x=450&amp;y=45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47227" cy="1494081"/>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Fermator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подвеса ДК/ДШ с подшипником качения, </w:t>
            </w:r>
            <w:r w:rsidRPr="00682B28">
              <w:rPr>
                <w:rFonts w:ascii="Times New Roman" w:hAnsi="Times New Roman"/>
                <w:sz w:val="20"/>
                <w:szCs w:val="20"/>
                <w:lang w:val="en-US"/>
              </w:rPr>
              <w:t>U</w:t>
            </w:r>
            <w:r w:rsidRPr="00682B28">
              <w:rPr>
                <w:rFonts w:ascii="Times New Roman" w:hAnsi="Times New Roman"/>
                <w:sz w:val="20"/>
                <w:szCs w:val="20"/>
              </w:rPr>
              <w:t>-образная лунка, эксцентриковая ось.</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ролика-30мм, ширина-15мм, материал-пластик.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оси-10мм, длина-18мм, материал-сталь</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proofErr w:type="spellStart"/>
            <w:r w:rsidRPr="00682B28">
              <w:rPr>
                <w:rFonts w:ascii="Times New Roman" w:hAnsi="Times New Roman"/>
                <w:sz w:val="20"/>
                <w:szCs w:val="20"/>
              </w:rPr>
              <w:t>Фотозавеса</w:t>
            </w:r>
            <w:proofErr w:type="spellEnd"/>
            <w:r w:rsidRPr="00682B28">
              <w:rPr>
                <w:rFonts w:ascii="Times New Roman" w:hAnsi="Times New Roman"/>
                <w:sz w:val="20"/>
                <w:szCs w:val="20"/>
              </w:rPr>
              <w:t xml:space="preserve"> МЕМКО Е10/18</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4C242A85" wp14:editId="22801AB7">
                  <wp:extent cx="1831801" cy="1470992"/>
                  <wp:effectExtent l="0" t="0" r="0" b="0"/>
                  <wp:docPr id="19" name="Рисунок 19" descr="http://myzip.ru/ru/image.php?id=9e418e48-9dca-3ce8-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myzip.ru/ru/image.php?id=9e418e48-9dca-3ce8-11e5-00155d012440&amp;x=450&amp;y=45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33250" cy="1472156"/>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r w:rsidRPr="00682B28">
              <w:rPr>
                <w:rFonts w:ascii="Times New Roman" w:hAnsi="Times New Roman"/>
                <w:sz w:val="20"/>
                <w:szCs w:val="20"/>
                <w:lang w:val="en-US"/>
              </w:rPr>
              <w:t>AVIRE</w:t>
            </w:r>
            <w:r w:rsidRPr="00682B28">
              <w:rPr>
                <w:rFonts w:ascii="Times New Roman" w:hAnsi="Times New Roman"/>
                <w:sz w:val="20"/>
                <w:szCs w:val="20"/>
              </w:rPr>
              <w:t xml:space="preserve"> (</w:t>
            </w:r>
            <w:r w:rsidRPr="00682B28">
              <w:rPr>
                <w:rFonts w:ascii="Times New Roman" w:hAnsi="Times New Roman"/>
                <w:sz w:val="20"/>
                <w:szCs w:val="20"/>
                <w:lang w:val="en-US"/>
              </w:rPr>
              <w:t>ex</w:t>
            </w:r>
            <w:r w:rsidRPr="00682B28">
              <w:rPr>
                <w:rFonts w:ascii="Times New Roman" w:hAnsi="Times New Roman"/>
                <w:sz w:val="20"/>
                <w:szCs w:val="20"/>
              </w:rPr>
              <w:t xml:space="preserve"> </w:t>
            </w:r>
            <w:r w:rsidRPr="00682B28">
              <w:rPr>
                <w:rFonts w:ascii="Times New Roman" w:hAnsi="Times New Roman"/>
                <w:sz w:val="20"/>
                <w:szCs w:val="20"/>
                <w:lang w:val="en-US"/>
              </w:rPr>
              <w:t>MEMKO</w:t>
            </w:r>
            <w:r w:rsidRPr="00682B28">
              <w:rPr>
                <w:rFonts w:ascii="Times New Roman" w:hAnsi="Times New Roman"/>
                <w:sz w:val="20"/>
                <w:szCs w:val="20"/>
              </w:rPr>
              <w:t>)</w:t>
            </w:r>
          </w:p>
          <w:p w:rsidR="00682B28" w:rsidRPr="00682B28" w:rsidRDefault="00682B28" w:rsidP="00682B28">
            <w:pPr>
              <w:pStyle w:val="aff2"/>
              <w:rPr>
                <w:rFonts w:ascii="Times New Roman" w:hAnsi="Times New Roman"/>
                <w:sz w:val="20"/>
                <w:szCs w:val="20"/>
              </w:rPr>
            </w:pPr>
            <w:proofErr w:type="spellStart"/>
            <w:r w:rsidRPr="00682B28">
              <w:rPr>
                <w:rFonts w:ascii="Times New Roman" w:hAnsi="Times New Roman"/>
                <w:sz w:val="20"/>
                <w:szCs w:val="20"/>
              </w:rPr>
              <w:t>Фотозавеса</w:t>
            </w:r>
            <w:proofErr w:type="spellEnd"/>
            <w:r w:rsidRPr="00682B28">
              <w:rPr>
                <w:rFonts w:ascii="Times New Roman" w:hAnsi="Times New Roman"/>
                <w:sz w:val="20"/>
                <w:szCs w:val="20"/>
              </w:rPr>
              <w:t xml:space="preserve"> </w:t>
            </w:r>
            <w:r w:rsidRPr="00682B28">
              <w:rPr>
                <w:rFonts w:ascii="Times New Roman" w:hAnsi="Times New Roman"/>
                <w:sz w:val="20"/>
                <w:szCs w:val="20"/>
                <w:lang w:val="en-US"/>
              </w:rPr>
              <w:t>MEMCO</w:t>
            </w:r>
            <w:r w:rsidRPr="00682B28">
              <w:rPr>
                <w:rFonts w:ascii="Times New Roman" w:hAnsi="Times New Roman"/>
                <w:sz w:val="20"/>
                <w:szCs w:val="20"/>
              </w:rPr>
              <w:t xml:space="preserve"> Модель </w:t>
            </w:r>
            <w:r w:rsidRPr="00682B28">
              <w:rPr>
                <w:rFonts w:ascii="Times New Roman" w:hAnsi="Times New Roman"/>
                <w:sz w:val="20"/>
                <w:szCs w:val="20"/>
                <w:lang w:val="en-US"/>
              </w:rPr>
              <w:t>E</w:t>
            </w:r>
            <w:r w:rsidRPr="00682B28">
              <w:rPr>
                <w:rFonts w:ascii="Times New Roman" w:hAnsi="Times New Roman"/>
                <w:sz w:val="20"/>
                <w:szCs w:val="20"/>
              </w:rPr>
              <w:t>10/18 (18 глазков) вход 24</w:t>
            </w:r>
            <w:r w:rsidRPr="00682B28">
              <w:rPr>
                <w:rFonts w:ascii="Times New Roman" w:hAnsi="Times New Roman"/>
                <w:sz w:val="20"/>
                <w:szCs w:val="20"/>
                <w:lang w:val="en-US"/>
              </w:rPr>
              <w:t>VDC</w:t>
            </w:r>
            <w:r w:rsidRPr="00682B28">
              <w:rPr>
                <w:rFonts w:ascii="Times New Roman" w:hAnsi="Times New Roman"/>
                <w:sz w:val="20"/>
                <w:szCs w:val="20"/>
              </w:rPr>
              <w:t xml:space="preserve"> (11-42</w:t>
            </w:r>
            <w:r w:rsidRPr="00682B28">
              <w:rPr>
                <w:rFonts w:ascii="Times New Roman" w:hAnsi="Times New Roman"/>
                <w:sz w:val="20"/>
                <w:szCs w:val="20"/>
                <w:lang w:val="en-US"/>
              </w:rPr>
              <w:t>VDC</w:t>
            </w:r>
            <w:r w:rsidRPr="00682B28">
              <w:rPr>
                <w:rFonts w:ascii="Times New Roman" w:hAnsi="Times New Roman"/>
                <w:sz w:val="20"/>
                <w:szCs w:val="20"/>
              </w:rPr>
              <w:t xml:space="preserve">) </w:t>
            </w:r>
            <w:r w:rsidRPr="00682B28">
              <w:rPr>
                <w:rFonts w:ascii="Times New Roman" w:hAnsi="Times New Roman"/>
                <w:sz w:val="20"/>
                <w:szCs w:val="20"/>
                <w:lang w:val="en-US"/>
              </w:rPr>
              <w:t>NO</w:t>
            </w:r>
            <w:r w:rsidRPr="00682B28">
              <w:rPr>
                <w:rFonts w:ascii="Times New Roman" w:hAnsi="Times New Roman"/>
                <w:sz w:val="20"/>
                <w:szCs w:val="20"/>
              </w:rPr>
              <w:t xml:space="preserve">- </w:t>
            </w:r>
            <w:r w:rsidRPr="00682B28">
              <w:rPr>
                <w:rFonts w:ascii="Times New Roman" w:hAnsi="Times New Roman"/>
                <w:sz w:val="20"/>
                <w:szCs w:val="20"/>
                <w:lang w:val="en-US"/>
              </w:rPr>
              <w:t>NC</w:t>
            </w:r>
            <w:r w:rsidRPr="00682B28">
              <w:rPr>
                <w:rFonts w:ascii="Times New Roman" w:hAnsi="Times New Roman"/>
                <w:sz w:val="20"/>
                <w:szCs w:val="20"/>
              </w:rPr>
              <w:t xml:space="preserve"> (45</w:t>
            </w:r>
            <w:r w:rsidRPr="00682B28">
              <w:rPr>
                <w:rFonts w:ascii="Times New Roman" w:hAnsi="Times New Roman"/>
                <w:sz w:val="20"/>
                <w:szCs w:val="20"/>
                <w:lang w:val="en-US"/>
              </w:rPr>
              <w:t>V</w:t>
            </w:r>
            <w:r w:rsidRPr="00682B28">
              <w:rPr>
                <w:rFonts w:ascii="Times New Roman" w:hAnsi="Times New Roman"/>
                <w:sz w:val="20"/>
                <w:szCs w:val="20"/>
              </w:rPr>
              <w:t xml:space="preserve"> макс 0,35А), приемник/передатчик </w:t>
            </w:r>
            <w:r w:rsidRPr="00682B28">
              <w:rPr>
                <w:rFonts w:ascii="Times New Roman" w:hAnsi="Times New Roman"/>
                <w:sz w:val="20"/>
                <w:szCs w:val="20"/>
                <w:lang w:val="en-US"/>
              </w:rPr>
              <w:t>c</w:t>
            </w:r>
            <w:r w:rsidRPr="00682B28">
              <w:rPr>
                <w:rFonts w:ascii="Times New Roman" w:hAnsi="Times New Roman"/>
                <w:sz w:val="20"/>
                <w:szCs w:val="20"/>
              </w:rPr>
              <w:t xml:space="preserve"> проводом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2010/35/10мм, материал </w:t>
            </w:r>
            <w:proofErr w:type="gramStart"/>
            <w:r w:rsidRPr="00682B28">
              <w:rPr>
                <w:rFonts w:ascii="Times New Roman" w:hAnsi="Times New Roman"/>
                <w:sz w:val="20"/>
                <w:szCs w:val="20"/>
              </w:rPr>
              <w:t>корпуса-алюминий</w:t>
            </w:r>
            <w:proofErr w:type="gramEnd"/>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6</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эксцентриковый </w:t>
            </w:r>
            <w:proofErr w:type="spellStart"/>
            <w:r w:rsidRPr="00682B28">
              <w:rPr>
                <w:rFonts w:ascii="Times New Roman" w:hAnsi="Times New Roman"/>
                <w:sz w:val="20"/>
                <w:szCs w:val="20"/>
              </w:rPr>
              <w:t>Fermator</w:t>
            </w:r>
            <w:proofErr w:type="spellEnd"/>
            <w:r w:rsidRPr="00682B28">
              <w:rPr>
                <w:rFonts w:ascii="Times New Roman" w:hAnsi="Times New Roman"/>
                <w:sz w:val="20"/>
                <w:szCs w:val="20"/>
              </w:rPr>
              <w:t xml:space="preserve"> D48мм ось M12 для телескопа T3H (лунка U-образная)</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364D0A24" wp14:editId="448ADD19">
                  <wp:extent cx="1836860" cy="1598213"/>
                  <wp:effectExtent l="0" t="0" r="0" b="0"/>
                  <wp:docPr id="20" name="Рисунок 20" descr="http://myzip.ru/ru/image.php?id=3f5af589-8da4-a107-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myzip.ru/ru/image.php?id=3f5af589-8da4-a107-11e6-00155d012440&amp;x=450&amp;y=45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38496" cy="1599637"/>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Fermator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Ролик подвеса ДК/ДШ с подшипником качения, </w:t>
            </w:r>
            <w:r w:rsidRPr="00682B28">
              <w:rPr>
                <w:rFonts w:ascii="Times New Roman" w:hAnsi="Times New Roman"/>
                <w:sz w:val="20"/>
                <w:szCs w:val="20"/>
                <w:lang w:val="en-US"/>
              </w:rPr>
              <w:t>U</w:t>
            </w:r>
            <w:r w:rsidRPr="00682B28">
              <w:rPr>
                <w:rFonts w:ascii="Times New Roman" w:hAnsi="Times New Roman"/>
                <w:sz w:val="20"/>
                <w:szCs w:val="20"/>
              </w:rPr>
              <w:t>-образная лунка, эксцентриковая ось.</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ролика-48мм, ширина-14мм, материал-пластик.</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Диаметр оси-12мм, длина-21мм, материал-сталь</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32</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Датчик шахтной информации CEDES GLS 126 NT-HCL, NC</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1217B770" wp14:editId="32E4FC2F">
                  <wp:extent cx="1822483" cy="1733384"/>
                  <wp:effectExtent l="0" t="0" r="0" b="0"/>
                  <wp:docPr id="21" name="Рисунок 21" descr="http://myzip.ru/ru/image.php?id=51999440-8da4-a107-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myzip.ru/ru/image.php?id=51999440-8da4-a107-11e6-00155d012440&amp;x=450&amp;y=45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5004" cy="1735782"/>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r w:rsidRPr="00682B28">
              <w:rPr>
                <w:rFonts w:ascii="Times New Roman" w:hAnsi="Times New Roman"/>
                <w:sz w:val="20"/>
                <w:szCs w:val="20"/>
                <w:lang w:val="en-US"/>
              </w:rPr>
              <w:t>CEDES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Датчик оптический </w:t>
            </w:r>
            <w:r w:rsidRPr="00682B28">
              <w:rPr>
                <w:rFonts w:ascii="Times New Roman" w:hAnsi="Times New Roman"/>
                <w:sz w:val="20"/>
                <w:szCs w:val="20"/>
                <w:lang w:val="en-US"/>
              </w:rPr>
              <w:t>CEDES</w:t>
            </w:r>
            <w:r w:rsidRPr="00682B28">
              <w:rPr>
                <w:rFonts w:ascii="Times New Roman" w:hAnsi="Times New Roman"/>
                <w:sz w:val="20"/>
                <w:szCs w:val="20"/>
              </w:rPr>
              <w:t xml:space="preserve"> </w:t>
            </w:r>
            <w:r w:rsidRPr="00682B28">
              <w:rPr>
                <w:rFonts w:ascii="Times New Roman" w:hAnsi="Times New Roman"/>
                <w:sz w:val="20"/>
                <w:szCs w:val="20"/>
                <w:lang w:val="en-US"/>
              </w:rPr>
              <w:t>GLS</w:t>
            </w:r>
            <w:r w:rsidRPr="00682B28">
              <w:rPr>
                <w:rFonts w:ascii="Times New Roman" w:hAnsi="Times New Roman"/>
                <w:sz w:val="20"/>
                <w:szCs w:val="20"/>
              </w:rPr>
              <w:t xml:space="preserve"> 126 </w:t>
            </w:r>
            <w:r w:rsidRPr="00682B28">
              <w:rPr>
                <w:rFonts w:ascii="Times New Roman" w:hAnsi="Times New Roman"/>
                <w:sz w:val="20"/>
                <w:szCs w:val="20"/>
                <w:lang w:val="en-US"/>
              </w:rPr>
              <w:t>NT</w:t>
            </w:r>
            <w:r w:rsidRPr="00682B28">
              <w:rPr>
                <w:rFonts w:ascii="Times New Roman" w:hAnsi="Times New Roman"/>
                <w:sz w:val="20"/>
                <w:szCs w:val="20"/>
              </w:rPr>
              <w:t>-</w:t>
            </w:r>
            <w:r w:rsidRPr="00682B28">
              <w:rPr>
                <w:rFonts w:ascii="Times New Roman" w:hAnsi="Times New Roman"/>
                <w:sz w:val="20"/>
                <w:szCs w:val="20"/>
                <w:lang w:val="en-US"/>
              </w:rPr>
              <w:t>HCL</w:t>
            </w:r>
            <w:r w:rsidRPr="00682B28">
              <w:rPr>
                <w:rFonts w:ascii="Times New Roman" w:hAnsi="Times New Roman"/>
                <w:sz w:val="20"/>
                <w:szCs w:val="20"/>
              </w:rPr>
              <w:t xml:space="preserve">, </w:t>
            </w:r>
            <w:r w:rsidRPr="00682B28">
              <w:rPr>
                <w:rFonts w:ascii="Times New Roman" w:hAnsi="Times New Roman"/>
                <w:sz w:val="20"/>
                <w:szCs w:val="20"/>
                <w:lang w:val="en-US"/>
              </w:rPr>
              <w:t>NC</w:t>
            </w:r>
            <w:r w:rsidRPr="00682B28">
              <w:rPr>
                <w:rFonts w:ascii="Times New Roman" w:hAnsi="Times New Roman"/>
                <w:sz w:val="20"/>
                <w:szCs w:val="20"/>
              </w:rPr>
              <w:t xml:space="preserve"> кабель 3.5м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49/51/41мм, материал </w:t>
            </w:r>
            <w:proofErr w:type="gramStart"/>
            <w:r w:rsidRPr="00682B28">
              <w:rPr>
                <w:rFonts w:ascii="Times New Roman" w:hAnsi="Times New Roman"/>
                <w:sz w:val="20"/>
                <w:szCs w:val="20"/>
              </w:rPr>
              <w:t>корпуса-пластик</w:t>
            </w:r>
            <w:proofErr w:type="gramEnd"/>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8</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Устройство контроля тяговых ремней CSB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30мм на 5 ремней EN81</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0381B24A" wp14:editId="21A16380">
                  <wp:extent cx="1853623" cy="1327868"/>
                  <wp:effectExtent l="0" t="0" r="0" b="0"/>
                  <wp:docPr id="22" name="Рисунок 22" descr="http://myzip.ru/ru/image.php?id=3c98fbb2-9dca-3ce8-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myzip.ru/ru/image.php?id=3c98fbb2-9dca-3ce8-11e5-00155d012440&amp;x=450&amp;y=45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53541" cy="1327809"/>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Устройство контроля тяговых ремней CSB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30мм на 5 ремней EN81 с 5 датчиками</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182/340/47мм, материал </w:t>
            </w:r>
            <w:proofErr w:type="gramStart"/>
            <w:r w:rsidRPr="00682B28">
              <w:rPr>
                <w:rFonts w:ascii="Times New Roman" w:hAnsi="Times New Roman"/>
                <w:sz w:val="20"/>
                <w:szCs w:val="20"/>
              </w:rPr>
              <w:t>корпуса-пластик</w:t>
            </w:r>
            <w:proofErr w:type="gram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АВА21700Х5</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Устройство контроля тяговых ремней CSB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30мм на 3 ремня EN81</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lang w:val="en-US"/>
              </w:rPr>
            </w:pPr>
            <w:r w:rsidRPr="00682B28">
              <w:rPr>
                <w:rFonts w:ascii="Times New Roman" w:hAnsi="Times New Roman"/>
                <w:noProof/>
                <w:sz w:val="20"/>
                <w:szCs w:val="20"/>
                <w:lang w:eastAsia="ru-RU"/>
              </w:rPr>
              <w:drawing>
                <wp:inline distT="0" distB="0" distL="0" distR="0" wp14:anchorId="5694AB7D" wp14:editId="2083CE7A">
                  <wp:extent cx="1796995" cy="2003208"/>
                  <wp:effectExtent l="0" t="0" r="0" b="0"/>
                  <wp:docPr id="23" name="Рисунок 23" descr="http://myzip.ru/ru/image.php?id=1fa7832f-9a61-cf12-11e1-e0699558659d&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myzip.ru/ru/image.php?id=1fa7832f-9a61-cf12-11e1-e0699558659d&amp;x=450&amp;y=45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98790" cy="2005209"/>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Устройство контроля тяговых ремней CSB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30мм на 3 ремней EN81 с 3 датчиками</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182/340/37мм, материал </w:t>
            </w:r>
            <w:proofErr w:type="gramStart"/>
            <w:r w:rsidRPr="00682B28">
              <w:rPr>
                <w:rFonts w:ascii="Times New Roman" w:hAnsi="Times New Roman"/>
                <w:sz w:val="20"/>
                <w:szCs w:val="20"/>
              </w:rPr>
              <w:t>корпуса-пластик</w:t>
            </w:r>
            <w:proofErr w:type="gram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Артикул: АВЕ21700Х3</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Датчик системы контроля тяговых ремней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CSB</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186973AC" wp14:editId="20873D4A">
                  <wp:extent cx="2046160" cy="1804946"/>
                  <wp:effectExtent l="0" t="0" r="0" b="0"/>
                  <wp:docPr id="24" name="Рисунок 24" descr="http://myzip.ru/ru/image.php?id=96a32c06-a139-0b73-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myzip.ru/ru/image.php?id=96a32c06-a139-0b73-11e5-00155d012440&amp;x=450&amp;y=45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045750" cy="1804585"/>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Датчик системы контроля тяговых ремней к устройству контроля тяговых ремней CSB </w:t>
            </w:r>
            <w:proofErr w:type="spellStart"/>
            <w:r w:rsidRPr="00682B28">
              <w:rPr>
                <w:rFonts w:ascii="Times New Roman" w:hAnsi="Times New Roman"/>
                <w:sz w:val="20"/>
                <w:szCs w:val="20"/>
              </w:rPr>
              <w:t>Otis</w:t>
            </w:r>
            <w:proofErr w:type="spellEnd"/>
            <w:r w:rsidRPr="00682B28">
              <w:rPr>
                <w:rFonts w:ascii="Times New Roman" w:hAnsi="Times New Roman"/>
                <w:sz w:val="20"/>
                <w:szCs w:val="20"/>
              </w:rPr>
              <w:t xml:space="preserve"> 30мм </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Пружина </w:t>
            </w:r>
            <w:proofErr w:type="spellStart"/>
            <w:r w:rsidRPr="00682B28">
              <w:rPr>
                <w:rFonts w:ascii="Times New Roman" w:hAnsi="Times New Roman"/>
                <w:sz w:val="20"/>
                <w:szCs w:val="20"/>
              </w:rPr>
              <w:t>дозакрытия</w:t>
            </w:r>
            <w:proofErr w:type="spellEnd"/>
            <w:r w:rsidRPr="00682B28">
              <w:rPr>
                <w:rFonts w:ascii="Times New Roman" w:hAnsi="Times New Roman"/>
                <w:sz w:val="20"/>
                <w:szCs w:val="20"/>
              </w:rPr>
              <w:t xml:space="preserve"> d = 13 мм, L = 600 мм лифта </w:t>
            </w:r>
            <w:proofErr w:type="spellStart"/>
            <w:r w:rsidRPr="00682B28">
              <w:rPr>
                <w:rFonts w:ascii="Times New Roman" w:hAnsi="Times New Roman"/>
                <w:sz w:val="20"/>
                <w:szCs w:val="20"/>
              </w:rPr>
              <w:t>Sodimas</w:t>
            </w:r>
            <w:proofErr w:type="spellEnd"/>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lang w:val="en-US"/>
              </w:rPr>
              <w:t>Sodimas</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Пружина дверей шахты с </w:t>
            </w:r>
            <w:proofErr w:type="spellStart"/>
            <w:r w:rsidRPr="00682B28">
              <w:rPr>
                <w:rFonts w:ascii="Times New Roman" w:hAnsi="Times New Roman"/>
                <w:sz w:val="20"/>
                <w:szCs w:val="20"/>
              </w:rPr>
              <w:t>пневмо</w:t>
            </w:r>
            <w:proofErr w:type="spellEnd"/>
            <w:r w:rsidRPr="00682B28">
              <w:rPr>
                <w:rFonts w:ascii="Times New Roman" w:hAnsi="Times New Roman"/>
                <w:sz w:val="20"/>
                <w:szCs w:val="20"/>
              </w:rPr>
              <w:t>-цилиндром</w:t>
            </w:r>
          </w:p>
          <w:p w:rsidR="00682B28" w:rsidRPr="00682B28" w:rsidRDefault="00682B28" w:rsidP="00682B28">
            <w:pPr>
              <w:pStyle w:val="aff2"/>
              <w:rPr>
                <w:rFonts w:ascii="Times New Roman" w:hAnsi="Times New Roman"/>
                <w:sz w:val="20"/>
                <w:szCs w:val="20"/>
                <w:lang w:val="en-US"/>
              </w:rPr>
            </w:pPr>
            <w:r w:rsidRPr="00682B28">
              <w:rPr>
                <w:rFonts w:ascii="Times New Roman" w:hAnsi="Times New Roman"/>
                <w:sz w:val="20"/>
                <w:szCs w:val="20"/>
              </w:rPr>
              <w:t xml:space="preserve">Артикул: </w:t>
            </w:r>
            <w:r w:rsidRPr="00682B28">
              <w:rPr>
                <w:rFonts w:ascii="Times New Roman" w:hAnsi="Times New Roman"/>
                <w:sz w:val="20"/>
                <w:szCs w:val="20"/>
                <w:lang w:val="en-US"/>
              </w:rPr>
              <w:t>D902420</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Частотный преобразователь FUJI FRN7.5LM1S-4SD </w:t>
            </w:r>
            <w:proofErr w:type="gramStart"/>
            <w:r w:rsidRPr="00682B28">
              <w:rPr>
                <w:rFonts w:ascii="Times New Roman" w:hAnsi="Times New Roman"/>
                <w:sz w:val="20"/>
                <w:szCs w:val="20"/>
              </w:rPr>
              <w:t>спец</w:t>
            </w:r>
            <w:proofErr w:type="gramEnd"/>
            <w:r w:rsidRPr="00682B28">
              <w:rPr>
                <w:rFonts w:ascii="Times New Roman" w:hAnsi="Times New Roman"/>
                <w:sz w:val="20"/>
                <w:szCs w:val="20"/>
              </w:rPr>
              <w:t xml:space="preserve"> версия </w:t>
            </w:r>
            <w:proofErr w:type="spellStart"/>
            <w:r w:rsidRPr="00682B28">
              <w:rPr>
                <w:rFonts w:ascii="Times New Roman" w:hAnsi="Times New Roman"/>
                <w:sz w:val="20"/>
                <w:szCs w:val="20"/>
              </w:rPr>
              <w:t>Monitor</w:t>
            </w:r>
            <w:proofErr w:type="spellEnd"/>
            <w:r w:rsidRPr="00682B28">
              <w:rPr>
                <w:rFonts w:ascii="Times New Roman" w:hAnsi="Times New Roman"/>
                <w:sz w:val="20"/>
                <w:szCs w:val="20"/>
              </w:rPr>
              <w:t>/</w:t>
            </w:r>
            <w:proofErr w:type="spellStart"/>
            <w:r w:rsidRPr="00682B28">
              <w:rPr>
                <w:rFonts w:ascii="Times New Roman" w:hAnsi="Times New Roman"/>
                <w:sz w:val="20"/>
                <w:szCs w:val="20"/>
              </w:rPr>
              <w:t>Sodimas</w:t>
            </w:r>
            <w:proofErr w:type="spellEnd"/>
            <w:r w:rsidRPr="00682B28">
              <w:rPr>
                <w:rFonts w:ascii="Times New Roman" w:hAnsi="Times New Roman"/>
                <w:sz w:val="20"/>
                <w:szCs w:val="20"/>
              </w:rPr>
              <w:t xml:space="preserve"> (7,5 </w:t>
            </w:r>
            <w:proofErr w:type="spellStart"/>
            <w:r w:rsidRPr="00682B28">
              <w:rPr>
                <w:rFonts w:ascii="Times New Roman" w:hAnsi="Times New Roman"/>
                <w:sz w:val="20"/>
                <w:szCs w:val="20"/>
              </w:rPr>
              <w:t>kW</w:t>
            </w:r>
            <w:proofErr w:type="spellEnd"/>
            <w:r w:rsidRPr="00682B28">
              <w:rPr>
                <w:rFonts w:ascii="Times New Roman" w:hAnsi="Times New Roman"/>
                <w:sz w:val="20"/>
                <w:szCs w:val="20"/>
              </w:rPr>
              <w:t>)</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3723B0B3" wp14:editId="6F3E9E96">
                  <wp:extent cx="2092783" cy="1781092"/>
                  <wp:effectExtent l="0" t="0" r="0" b="0"/>
                  <wp:docPr id="25" name="Рисунок 25" descr="http://myzip.ru/ru/image.php?id=b2586f5a-910e-ece4-11e4-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myzip.ru/ru/image.php?id=b2586f5a-910e-ece4-11e4-00155d012440&amp;x=450&amp;y=4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9150" cy="1778000"/>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FUJI</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Частотный преобразователь </w:t>
            </w:r>
            <w:r w:rsidRPr="00682B28">
              <w:rPr>
                <w:rFonts w:ascii="Times New Roman" w:hAnsi="Times New Roman"/>
                <w:sz w:val="20"/>
                <w:szCs w:val="20"/>
                <w:lang w:val="en-US"/>
              </w:rPr>
              <w:t>FRENIK</w:t>
            </w:r>
            <w:r w:rsidRPr="00682B28">
              <w:rPr>
                <w:rFonts w:ascii="Times New Roman" w:hAnsi="Times New Roman"/>
                <w:sz w:val="20"/>
                <w:szCs w:val="20"/>
              </w:rPr>
              <w:t>-</w:t>
            </w:r>
            <w:r w:rsidRPr="00682B28">
              <w:rPr>
                <w:rFonts w:ascii="Times New Roman" w:hAnsi="Times New Roman"/>
                <w:sz w:val="20"/>
                <w:szCs w:val="20"/>
                <w:lang w:val="en-US"/>
              </w:rPr>
              <w:t>Lift</w:t>
            </w:r>
            <w:r w:rsidRPr="00682B28">
              <w:rPr>
                <w:rFonts w:ascii="Times New Roman" w:hAnsi="Times New Roman"/>
                <w:sz w:val="20"/>
                <w:szCs w:val="20"/>
              </w:rPr>
              <w:t xml:space="preserve">, версия FRN7.5LM1S-4SD, мощность 7,5 </w:t>
            </w:r>
            <w:proofErr w:type="spellStart"/>
            <w:r w:rsidRPr="00682B28">
              <w:rPr>
                <w:rFonts w:ascii="Times New Roman" w:hAnsi="Times New Roman"/>
                <w:sz w:val="20"/>
                <w:szCs w:val="20"/>
              </w:rPr>
              <w:t>кВ</w:t>
            </w:r>
            <w:proofErr w:type="spellEnd"/>
            <w:r w:rsidRPr="00682B28">
              <w:rPr>
                <w:rFonts w:ascii="Times New Roman" w:hAnsi="Times New Roman"/>
                <w:sz w:val="20"/>
                <w:szCs w:val="20"/>
              </w:rPr>
              <w:t>, без дисплея.</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220/260/215мм, вес-5,7кг</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Блок питания SP-200-27 Вход: 100-240VAC/3,5A </w:t>
            </w:r>
            <w:proofErr w:type="spellStart"/>
            <w:r w:rsidRPr="00682B28">
              <w:rPr>
                <w:rFonts w:ascii="Times New Roman" w:hAnsi="Times New Roman"/>
                <w:sz w:val="20"/>
                <w:szCs w:val="20"/>
              </w:rPr>
              <w:t>Вых</w:t>
            </w:r>
            <w:proofErr w:type="spellEnd"/>
            <w:r w:rsidRPr="00682B28">
              <w:rPr>
                <w:rFonts w:ascii="Times New Roman" w:hAnsi="Times New Roman"/>
                <w:sz w:val="20"/>
                <w:szCs w:val="20"/>
              </w:rPr>
              <w:t>: 27VDC/7,5A</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060FC425" wp14:editId="25E479AA">
                  <wp:extent cx="1952625" cy="1638300"/>
                  <wp:effectExtent l="0" t="0" r="9525" b="0"/>
                  <wp:docPr id="26" name="Рисунок 26" descr="http://myzip.ru/ru/image.php?id=64a37012-ace0-acc5-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myzip.ru/ru/image.php?id=64a37012-ace0-acc5-11e6-00155d012440&amp;x=450&amp;y=45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52625" cy="1638300"/>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OTIS, </w:t>
            </w:r>
            <w:r w:rsidRPr="00682B28">
              <w:rPr>
                <w:rFonts w:ascii="Times New Roman" w:hAnsi="Times New Roman"/>
                <w:sz w:val="20"/>
                <w:szCs w:val="20"/>
                <w:lang w:val="en-US"/>
              </w:rPr>
              <w:t>MEAN</w:t>
            </w:r>
            <w:r w:rsidRPr="00682B28">
              <w:rPr>
                <w:rFonts w:ascii="Times New Roman" w:hAnsi="Times New Roman"/>
                <w:sz w:val="20"/>
                <w:szCs w:val="20"/>
              </w:rPr>
              <w:t xml:space="preserve"> </w:t>
            </w:r>
            <w:r w:rsidRPr="00682B28">
              <w:rPr>
                <w:rFonts w:ascii="Times New Roman" w:hAnsi="Times New Roman"/>
                <w:sz w:val="20"/>
                <w:szCs w:val="20"/>
                <w:lang w:val="en-US"/>
              </w:rPr>
              <w:t>WELL</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Блок питания, преобразователь напряжения</w:t>
            </w:r>
          </w:p>
          <w:p w:rsidR="00682B28" w:rsidRPr="00682B28" w:rsidRDefault="00682B28" w:rsidP="00682B28">
            <w:pPr>
              <w:pStyle w:val="aff2"/>
              <w:rPr>
                <w:rFonts w:ascii="Times New Roman" w:hAnsi="Times New Roman"/>
                <w:sz w:val="20"/>
                <w:szCs w:val="20"/>
                <w:lang w:val="en-US"/>
              </w:rPr>
            </w:pPr>
            <w:r w:rsidRPr="00682B28">
              <w:rPr>
                <w:rFonts w:ascii="Times New Roman" w:hAnsi="Times New Roman"/>
                <w:sz w:val="20"/>
                <w:szCs w:val="20"/>
              </w:rPr>
              <w:t>Вход</w:t>
            </w:r>
            <w:r w:rsidRPr="00682B28">
              <w:rPr>
                <w:rFonts w:ascii="Times New Roman" w:hAnsi="Times New Roman"/>
                <w:sz w:val="20"/>
                <w:szCs w:val="20"/>
                <w:lang w:val="en-US"/>
              </w:rPr>
              <w:t xml:space="preserve">: 100-240VAC/3,5A </w:t>
            </w:r>
            <w:proofErr w:type="spellStart"/>
            <w:r w:rsidRPr="00682B28">
              <w:rPr>
                <w:rFonts w:ascii="Times New Roman" w:hAnsi="Times New Roman"/>
                <w:sz w:val="20"/>
                <w:szCs w:val="20"/>
              </w:rPr>
              <w:t>Вых</w:t>
            </w:r>
            <w:proofErr w:type="spellEnd"/>
            <w:r w:rsidRPr="00682B28">
              <w:rPr>
                <w:rFonts w:ascii="Times New Roman" w:hAnsi="Times New Roman"/>
                <w:sz w:val="20"/>
                <w:szCs w:val="20"/>
                <w:lang w:val="en-US"/>
              </w:rPr>
              <w:t>: 27VDC/7,5A</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115/215/30мм</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Трансформатор PRI: 220V 380V 400V 415V 440V SEC:54V 110V 326VA 50/60 Гц</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6F9A3901" wp14:editId="0A89CFBB">
                  <wp:extent cx="1770920" cy="1550505"/>
                  <wp:effectExtent l="0" t="0" r="0" b="0"/>
                  <wp:docPr id="27" name="Рисунок 27" descr="http://myzip.ru/ru/image.php?id=f7cb6cf6-abf4-a5ed-11e4-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myzip.ru/ru/image.php?id=f7cb6cf6-abf4-a5ed-11e4-00155d012440&amp;x=450&amp;y=45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73641" cy="1552887"/>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Трансформатор. Вход 220V, 380V, 400V, 415V, 440V Выход 54V, 110V, 326Вт 50/60 Гц</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Аккумуляторная батарея CSB GP1272 (12V, 7.2 </w:t>
            </w:r>
            <w:proofErr w:type="spellStart"/>
            <w:r w:rsidRPr="00682B28">
              <w:rPr>
                <w:rFonts w:ascii="Times New Roman" w:hAnsi="Times New Roman"/>
                <w:sz w:val="20"/>
                <w:szCs w:val="20"/>
              </w:rPr>
              <w:t>А</w:t>
            </w:r>
            <w:proofErr w:type="gramStart"/>
            <w:r w:rsidRPr="00682B28">
              <w:rPr>
                <w:rFonts w:ascii="Times New Roman" w:hAnsi="Times New Roman"/>
                <w:sz w:val="20"/>
                <w:szCs w:val="20"/>
              </w:rPr>
              <w:t>h</w:t>
            </w:r>
            <w:proofErr w:type="spellEnd"/>
            <w:proofErr w:type="gramEnd"/>
            <w:r w:rsidRPr="00682B28">
              <w:rPr>
                <w:rFonts w:ascii="Times New Roman" w:hAnsi="Times New Roman"/>
                <w:sz w:val="20"/>
                <w:szCs w:val="20"/>
              </w:rPr>
              <w:t>, клеммы 6.3мм)</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1A46B7F2" wp14:editId="260B8C8B">
                  <wp:extent cx="1689771" cy="1447137"/>
                  <wp:effectExtent l="0" t="0" r="0" b="0"/>
                  <wp:docPr id="29" name="Рисунок 29" descr="http://myzip.ru/ru/image.php?id=799bc8cf-9dca-3ce8-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yzip.ru/ru/image.php?id=799bc8cf-9dca-3ce8-11e5-00155d012440&amp;x=450&amp;y=45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90211" cy="1447514"/>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не важен</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lastRenderedPageBreak/>
              <w:t>Аккумулятор 12В; 7,2 А/ч; горизонтального исполнения; ширина клемм-6,3мм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ширина-65мм, высота-95 мм, глубина-151мм</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proofErr w:type="gramStart"/>
            <w:r w:rsidRPr="00682B28">
              <w:rPr>
                <w:rFonts w:ascii="Times New Roman" w:hAnsi="Times New Roman"/>
                <w:sz w:val="20"/>
                <w:szCs w:val="20"/>
              </w:rPr>
              <w:t>Цепь</w:t>
            </w:r>
            <w:proofErr w:type="gramEnd"/>
            <w:r w:rsidRPr="00682B28">
              <w:rPr>
                <w:rFonts w:ascii="Times New Roman" w:hAnsi="Times New Roman"/>
                <w:sz w:val="20"/>
                <w:szCs w:val="20"/>
              </w:rPr>
              <w:t xml:space="preserve"> отклоняющая балюстрады (2 подшипника 21 пара) I-тип L=1365 </w:t>
            </w:r>
            <w:proofErr w:type="spellStart"/>
            <w:r w:rsidRPr="00682B28">
              <w:rPr>
                <w:rFonts w:ascii="Times New Roman" w:hAnsi="Times New Roman"/>
                <w:sz w:val="20"/>
                <w:szCs w:val="20"/>
              </w:rPr>
              <w:t>mm</w:t>
            </w:r>
            <w:proofErr w:type="spellEnd"/>
            <w:r w:rsidRPr="00682B28">
              <w:rPr>
                <w:rFonts w:ascii="Times New Roman" w:hAnsi="Times New Roman"/>
                <w:sz w:val="20"/>
                <w:szCs w:val="20"/>
              </w:rPr>
              <w:t xml:space="preserve"> Шаг 60 </w:t>
            </w:r>
            <w:proofErr w:type="spellStart"/>
            <w:r w:rsidRPr="00682B28">
              <w:rPr>
                <w:rFonts w:ascii="Times New Roman" w:hAnsi="Times New Roman"/>
                <w:sz w:val="20"/>
                <w:szCs w:val="20"/>
              </w:rPr>
              <w:t>mm</w:t>
            </w:r>
            <w:proofErr w:type="spellEnd"/>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1B2999E2" wp14:editId="2601289A">
                  <wp:extent cx="1799384" cy="1383527"/>
                  <wp:effectExtent l="0" t="0" r="0" b="0"/>
                  <wp:docPr id="30" name="Рисунок 30" descr="http://myzip.ru/ru/image.php?id=47362d52-8ee7-cd9d-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myzip.ru/ru/image.php?id=47362d52-8ee7-cd9d-11e6-00155d012440&amp;x=450&amp;y=45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1467" cy="1385128"/>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OTIS</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Цепь обводная (огибающая) торца балюстрады эскалатора/</w:t>
            </w:r>
            <w:proofErr w:type="spellStart"/>
            <w:r w:rsidRPr="00682B28">
              <w:rPr>
                <w:rFonts w:ascii="Times New Roman" w:hAnsi="Times New Roman"/>
                <w:sz w:val="20"/>
                <w:szCs w:val="20"/>
              </w:rPr>
              <w:t>траволатора</w:t>
            </w:r>
            <w:proofErr w:type="spellEnd"/>
            <w:r w:rsidRPr="00682B28">
              <w:rPr>
                <w:rFonts w:ascii="Times New Roman" w:hAnsi="Times New Roman"/>
                <w:sz w:val="20"/>
                <w:szCs w:val="20"/>
              </w:rPr>
              <w:t>, материал-пластик, подшипники качения.</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длина-1365мм, шаг звена цепи-60мм</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Антистатическая щетка эскалатора KONE / SJEC (снятия статики с поручня)</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79C14785" wp14:editId="06E1AE35">
                  <wp:extent cx="1857375" cy="1295400"/>
                  <wp:effectExtent l="0" t="0" r="9525" b="0"/>
                  <wp:docPr id="31" name="Рисунок 31" descr="http://myzip.ru/ru/image.php?id=48ac38d4-8ee7-d722-11e6-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myzip.ru/ru/image.php?id=48ac38d4-8ee7-d722-11e6-00155d012440&amp;x=450&amp;y=45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57375" cy="1295400"/>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Производитель: SJEC</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Щетка снятия статического электричества эскалатора/</w:t>
            </w:r>
            <w:proofErr w:type="spellStart"/>
            <w:r w:rsidRPr="00682B28">
              <w:rPr>
                <w:rFonts w:ascii="Times New Roman" w:hAnsi="Times New Roman"/>
                <w:sz w:val="20"/>
                <w:szCs w:val="20"/>
              </w:rPr>
              <w:t>траволатора</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82/170/4мм, материал-сталь</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7</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Пульт ревизии эскалатора </w:t>
            </w:r>
            <w:proofErr w:type="spellStart"/>
            <w:r w:rsidRPr="00682B28">
              <w:rPr>
                <w:rFonts w:ascii="Times New Roman" w:hAnsi="Times New Roman"/>
                <w:sz w:val="20"/>
                <w:szCs w:val="20"/>
              </w:rPr>
              <w:t>Thyssen</w:t>
            </w:r>
            <w:proofErr w:type="spellEnd"/>
            <w:r w:rsidRPr="00682B28">
              <w:rPr>
                <w:rFonts w:ascii="Times New Roman" w:hAnsi="Times New Roman"/>
                <w:sz w:val="20"/>
                <w:szCs w:val="20"/>
              </w:rPr>
              <w:t xml:space="preserve"> TUGELA FT942</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0C000BD8" wp14:editId="78D31C55">
                  <wp:extent cx="1800225" cy="1609725"/>
                  <wp:effectExtent l="0" t="0" r="9525" b="9525"/>
                  <wp:docPr id="1" name="Рисунок 1" descr="http://myzip.ru/ru/image.php?id=d72a8c10-81d2-5309-11e0-00264372cf28&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myzip.ru/ru/image.php?id=d72a8c10-81d2-5309-11e0-00264372cf28&amp;x=450&amp;y=45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0225" cy="1609725"/>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ThyssenKrupp</w:t>
            </w:r>
            <w:proofErr w:type="spellEnd"/>
            <w:r w:rsidRPr="00682B28">
              <w:rPr>
                <w:rFonts w:ascii="Times New Roman" w:hAnsi="Times New Roman"/>
                <w:sz w:val="20"/>
                <w:szCs w:val="20"/>
              </w:rPr>
              <w:t xml:space="preserve"> </w:t>
            </w:r>
            <w:proofErr w:type="spellStart"/>
            <w:r w:rsidRPr="00682B28">
              <w:rPr>
                <w:rFonts w:ascii="Times New Roman" w:hAnsi="Times New Roman"/>
                <w:sz w:val="20"/>
                <w:szCs w:val="20"/>
              </w:rPr>
              <w:t>Elevator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Пульт управления в режиме ревизии для эскалатора </w:t>
            </w:r>
            <w:proofErr w:type="spellStart"/>
            <w:r w:rsidRPr="00682B28">
              <w:rPr>
                <w:rFonts w:ascii="Times New Roman" w:hAnsi="Times New Roman"/>
                <w:sz w:val="20"/>
                <w:szCs w:val="20"/>
              </w:rPr>
              <w:t>Thyssen</w:t>
            </w:r>
            <w:proofErr w:type="spellEnd"/>
            <w:r w:rsidRPr="00682B28">
              <w:rPr>
                <w:rFonts w:ascii="Times New Roman" w:hAnsi="Times New Roman"/>
                <w:sz w:val="20"/>
                <w:szCs w:val="20"/>
              </w:rPr>
              <w:t xml:space="preserve"> TUGELA FT942 с кабелем 3м и штепсельным разъёмом.</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Размеры: 60/140/80мм</w:t>
            </w: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82B28" w:rsidRPr="00682B28" w:rsidTr="00682B2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682B28"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Устье поручня с метал покрытием </w:t>
            </w:r>
            <w:proofErr w:type="spellStart"/>
            <w:r w:rsidRPr="00682B28">
              <w:rPr>
                <w:rFonts w:ascii="Times New Roman" w:hAnsi="Times New Roman"/>
                <w:sz w:val="20"/>
                <w:szCs w:val="20"/>
              </w:rPr>
              <w:t>Thyssen</w:t>
            </w:r>
            <w:proofErr w:type="spellEnd"/>
            <w:r w:rsidRPr="00682B28">
              <w:rPr>
                <w:rFonts w:ascii="Times New Roman" w:hAnsi="Times New Roman"/>
                <w:sz w:val="20"/>
                <w:szCs w:val="20"/>
              </w:rPr>
              <w:t xml:space="preserve"> TUGELA FT942 низ левый/верх правый </w:t>
            </w:r>
            <w:proofErr w:type="gramStart"/>
            <w:r w:rsidRPr="00682B28">
              <w:rPr>
                <w:rFonts w:ascii="Times New Roman" w:hAnsi="Times New Roman"/>
                <w:sz w:val="20"/>
                <w:szCs w:val="20"/>
              </w:rPr>
              <w:t>без</w:t>
            </w:r>
            <w:proofErr w:type="gramEnd"/>
            <w:r w:rsidRPr="00682B28">
              <w:rPr>
                <w:rFonts w:ascii="Times New Roman" w:hAnsi="Times New Roman"/>
                <w:sz w:val="20"/>
                <w:szCs w:val="20"/>
              </w:rPr>
              <w:t xml:space="preserve"> отверст (</w:t>
            </w:r>
            <w:proofErr w:type="spellStart"/>
            <w:r w:rsidRPr="00682B28">
              <w:rPr>
                <w:rFonts w:ascii="Times New Roman" w:hAnsi="Times New Roman"/>
                <w:sz w:val="20"/>
                <w:szCs w:val="20"/>
              </w:rPr>
              <w:t>фронтпанель</w:t>
            </w:r>
            <w:proofErr w:type="spellEnd"/>
            <w:r w:rsidRPr="00682B28">
              <w:rPr>
                <w:rFonts w:ascii="Times New Roman" w:hAnsi="Times New Roman"/>
                <w:sz w:val="20"/>
                <w:szCs w:val="20"/>
              </w:rPr>
              <w:t>)</w:t>
            </w:r>
          </w:p>
        </w:tc>
        <w:tc>
          <w:tcPr>
            <w:tcW w:w="311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rPr>
                <w:rFonts w:ascii="Times New Roman" w:hAnsi="Times New Roman"/>
                <w:sz w:val="20"/>
                <w:szCs w:val="20"/>
              </w:rPr>
            </w:pPr>
            <w:r w:rsidRPr="00682B28">
              <w:rPr>
                <w:rFonts w:ascii="Times New Roman" w:hAnsi="Times New Roman"/>
                <w:noProof/>
                <w:sz w:val="20"/>
                <w:szCs w:val="20"/>
                <w:lang w:eastAsia="ru-RU"/>
              </w:rPr>
              <w:drawing>
                <wp:inline distT="0" distB="0" distL="0" distR="0" wp14:anchorId="252FF84B" wp14:editId="3C551622">
                  <wp:extent cx="1790700" cy="1714500"/>
                  <wp:effectExtent l="0" t="0" r="0" b="0"/>
                  <wp:docPr id="33" name="Рисунок 33" descr="http://myzip.ru/ru/image.php?id=74a2d9e4-960b-f7fa-11e5-00155d012440&amp;x=450&amp;y=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myzip.ru/ru/image.php?id=74a2d9e4-960b-f7fa-11e5-00155d012440&amp;x=450&amp;y=45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90700" cy="1714500"/>
                          </a:xfrm>
                          <a:prstGeom prst="rect">
                            <a:avLst/>
                          </a:prstGeom>
                          <a:noFill/>
                          <a:ln>
                            <a:noFill/>
                          </a:ln>
                        </pic:spPr>
                      </pic:pic>
                    </a:graphicData>
                  </a:graphic>
                </wp:inline>
              </w:drawing>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Производитель: </w:t>
            </w:r>
            <w:proofErr w:type="spellStart"/>
            <w:r w:rsidRPr="00682B28">
              <w:rPr>
                <w:rFonts w:ascii="Times New Roman" w:hAnsi="Times New Roman"/>
                <w:sz w:val="20"/>
                <w:szCs w:val="20"/>
              </w:rPr>
              <w:t>ThyssenKrupp</w:t>
            </w:r>
            <w:proofErr w:type="spellEnd"/>
            <w:r w:rsidRPr="00682B28">
              <w:rPr>
                <w:rFonts w:ascii="Times New Roman" w:hAnsi="Times New Roman"/>
                <w:sz w:val="20"/>
                <w:szCs w:val="20"/>
              </w:rPr>
              <w:t xml:space="preserve"> </w:t>
            </w:r>
            <w:proofErr w:type="spellStart"/>
            <w:r w:rsidRPr="00682B28">
              <w:rPr>
                <w:rFonts w:ascii="Times New Roman" w:hAnsi="Times New Roman"/>
                <w:sz w:val="20"/>
                <w:szCs w:val="20"/>
              </w:rPr>
              <w:t>Elevator</w:t>
            </w:r>
            <w:proofErr w:type="spellEnd"/>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Устье поручня эскалатора </w:t>
            </w:r>
            <w:proofErr w:type="spellStart"/>
            <w:r w:rsidRPr="00682B28">
              <w:rPr>
                <w:rFonts w:ascii="Times New Roman" w:hAnsi="Times New Roman"/>
                <w:sz w:val="20"/>
                <w:szCs w:val="20"/>
              </w:rPr>
              <w:t>Thyssen</w:t>
            </w:r>
            <w:proofErr w:type="spellEnd"/>
            <w:r w:rsidRPr="00682B28">
              <w:rPr>
                <w:rFonts w:ascii="Times New Roman" w:hAnsi="Times New Roman"/>
                <w:sz w:val="20"/>
                <w:szCs w:val="20"/>
              </w:rPr>
              <w:t xml:space="preserve"> TUGELA FT942 низ левый/верх правый без отверстий (</w:t>
            </w:r>
            <w:proofErr w:type="spellStart"/>
            <w:r w:rsidRPr="00682B28">
              <w:rPr>
                <w:rFonts w:ascii="Times New Roman" w:hAnsi="Times New Roman"/>
                <w:sz w:val="20"/>
                <w:szCs w:val="20"/>
              </w:rPr>
              <w:t>фронтпанель</w:t>
            </w:r>
            <w:proofErr w:type="spellEnd"/>
            <w:r w:rsidRPr="00682B28">
              <w:rPr>
                <w:rFonts w:ascii="Times New Roman" w:hAnsi="Times New Roman"/>
                <w:sz w:val="20"/>
                <w:szCs w:val="20"/>
              </w:rPr>
              <w:t>)</w:t>
            </w:r>
          </w:p>
          <w:p w:rsidR="00682B28" w:rsidRPr="00682B28" w:rsidRDefault="00682B28" w:rsidP="00682B28">
            <w:pPr>
              <w:pStyle w:val="aff2"/>
              <w:rPr>
                <w:rFonts w:ascii="Times New Roman" w:hAnsi="Times New Roman"/>
                <w:sz w:val="20"/>
                <w:szCs w:val="20"/>
              </w:rPr>
            </w:pPr>
            <w:r w:rsidRPr="00682B28">
              <w:rPr>
                <w:rFonts w:ascii="Times New Roman" w:hAnsi="Times New Roman"/>
                <w:sz w:val="20"/>
                <w:szCs w:val="20"/>
              </w:rPr>
              <w:t xml:space="preserve">Размеры: 270/250/70мм, </w:t>
            </w:r>
            <w:proofErr w:type="gramStart"/>
            <w:r w:rsidRPr="00682B28">
              <w:rPr>
                <w:rFonts w:ascii="Times New Roman" w:hAnsi="Times New Roman"/>
                <w:sz w:val="20"/>
                <w:szCs w:val="20"/>
              </w:rPr>
              <w:t>материал-нержавеющая</w:t>
            </w:r>
            <w:proofErr w:type="gramEnd"/>
            <w:r w:rsidRPr="00682B28">
              <w:rPr>
                <w:rFonts w:ascii="Times New Roman" w:hAnsi="Times New Roman"/>
                <w:sz w:val="20"/>
                <w:szCs w:val="20"/>
              </w:rPr>
              <w:t xml:space="preserve"> сталь</w:t>
            </w:r>
          </w:p>
          <w:p w:rsidR="00682B28" w:rsidRPr="00682B28" w:rsidRDefault="00682B28" w:rsidP="00682B28">
            <w:pPr>
              <w:pStyle w:val="aff2"/>
              <w:rPr>
                <w:rFonts w:ascii="Times New Roman" w:hAnsi="Times New Roman"/>
                <w:sz w:val="20"/>
                <w:szCs w:val="20"/>
              </w:rPr>
            </w:pPr>
          </w:p>
        </w:tc>
        <w:tc>
          <w:tcPr>
            <w:tcW w:w="936"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color w:val="000000"/>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682B28" w:rsidRPr="00682B28" w:rsidRDefault="00682B28" w:rsidP="00682B28">
            <w:pPr>
              <w:pStyle w:val="aff2"/>
              <w:jc w:val="center"/>
              <w:rPr>
                <w:rFonts w:ascii="Times New Roman" w:hAnsi="Times New Roman"/>
                <w:sz w:val="20"/>
                <w:szCs w:val="20"/>
              </w:rPr>
            </w:pPr>
            <w:r w:rsidRPr="00682B28">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682B28" w:rsidRDefault="00682B28" w:rsidP="009718FD">
            <w:pPr>
              <w:pStyle w:val="a9"/>
              <w:jc w:val="right"/>
              <w:rPr>
                <w:color w:val="000000" w:themeColor="text1"/>
                <w:sz w:val="20"/>
                <w:szCs w:val="20"/>
              </w:rPr>
            </w:pPr>
          </w:p>
        </w:tc>
      </w:tr>
      <w:tr w:rsidR="006466FE" w:rsidRPr="00682B28" w:rsidTr="00275E3E">
        <w:trPr>
          <w:trHeight w:val="328"/>
        </w:trPr>
        <w:tc>
          <w:tcPr>
            <w:tcW w:w="531" w:type="dxa"/>
            <w:tcBorders>
              <w:top w:val="single" w:sz="4" w:space="0" w:color="auto"/>
              <w:left w:val="nil"/>
              <w:bottom w:val="nil"/>
              <w:right w:val="nil"/>
            </w:tcBorders>
            <w:vAlign w:val="center"/>
          </w:tcPr>
          <w:p w:rsidR="00B40D4E" w:rsidRPr="00682B28" w:rsidRDefault="00B40D4E" w:rsidP="00B40D4E">
            <w:pPr>
              <w:jc w:val="center"/>
              <w:rPr>
                <w:color w:val="000000" w:themeColor="text1"/>
                <w:sz w:val="20"/>
                <w:szCs w:val="20"/>
              </w:rPr>
            </w:pPr>
          </w:p>
        </w:tc>
        <w:tc>
          <w:tcPr>
            <w:tcW w:w="1704" w:type="dxa"/>
            <w:tcBorders>
              <w:top w:val="single" w:sz="4" w:space="0" w:color="auto"/>
              <w:left w:val="nil"/>
              <w:bottom w:val="nil"/>
              <w:right w:val="nil"/>
            </w:tcBorders>
          </w:tcPr>
          <w:p w:rsidR="00B40D4E" w:rsidRPr="00682B28" w:rsidRDefault="00B40D4E" w:rsidP="00B40D4E">
            <w:pPr>
              <w:rPr>
                <w:rFonts w:eastAsia="Courier New"/>
                <w:color w:val="000000" w:themeColor="text1"/>
                <w:sz w:val="20"/>
                <w:szCs w:val="20"/>
              </w:rPr>
            </w:pPr>
          </w:p>
        </w:tc>
        <w:tc>
          <w:tcPr>
            <w:tcW w:w="3118" w:type="dxa"/>
            <w:tcBorders>
              <w:top w:val="single" w:sz="4" w:space="0" w:color="auto"/>
              <w:left w:val="nil"/>
              <w:bottom w:val="nil"/>
              <w:right w:val="nil"/>
            </w:tcBorders>
          </w:tcPr>
          <w:p w:rsidR="00B40D4E" w:rsidRPr="00682B28" w:rsidRDefault="00B40D4E" w:rsidP="00B40D4E">
            <w:pPr>
              <w:jc w:val="center"/>
              <w:rPr>
                <w:color w:val="000000" w:themeColor="text1"/>
                <w:sz w:val="20"/>
                <w:szCs w:val="20"/>
              </w:rPr>
            </w:pPr>
          </w:p>
        </w:tc>
        <w:tc>
          <w:tcPr>
            <w:tcW w:w="936" w:type="dxa"/>
            <w:tcBorders>
              <w:top w:val="single" w:sz="4" w:space="0" w:color="auto"/>
              <w:left w:val="nil"/>
              <w:bottom w:val="nil"/>
              <w:right w:val="nil"/>
            </w:tcBorders>
            <w:vAlign w:val="center"/>
          </w:tcPr>
          <w:p w:rsidR="00B40D4E" w:rsidRPr="00682B28" w:rsidRDefault="00B40D4E" w:rsidP="00B40D4E">
            <w:pPr>
              <w:jc w:val="center"/>
              <w:rPr>
                <w:color w:val="000000" w:themeColor="text1"/>
                <w:sz w:val="20"/>
                <w:szCs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82B28" w:rsidRDefault="00B40D4E" w:rsidP="00B40D4E">
            <w:pPr>
              <w:jc w:val="right"/>
              <w:rPr>
                <w:b/>
                <w:color w:val="000000" w:themeColor="text1"/>
                <w:sz w:val="20"/>
                <w:szCs w:val="20"/>
              </w:rPr>
            </w:pPr>
            <w:r w:rsidRPr="00682B28">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82B28" w:rsidRDefault="00B40D4E" w:rsidP="00B40D4E">
            <w:pPr>
              <w:jc w:val="right"/>
              <w:rPr>
                <w:color w:val="000000" w:themeColor="text1"/>
                <w:sz w:val="20"/>
                <w:szCs w:val="20"/>
              </w:rPr>
            </w:pPr>
          </w:p>
        </w:tc>
      </w:tr>
      <w:tr w:rsidR="006466FE" w:rsidRPr="00682B28" w:rsidTr="00275E3E">
        <w:trPr>
          <w:trHeight w:val="328"/>
        </w:trPr>
        <w:tc>
          <w:tcPr>
            <w:tcW w:w="531" w:type="dxa"/>
            <w:tcBorders>
              <w:top w:val="nil"/>
              <w:left w:val="nil"/>
              <w:bottom w:val="nil"/>
              <w:right w:val="nil"/>
            </w:tcBorders>
            <w:vAlign w:val="center"/>
          </w:tcPr>
          <w:p w:rsidR="00B40D4E" w:rsidRPr="00682B28" w:rsidRDefault="00B40D4E" w:rsidP="00B40D4E">
            <w:pPr>
              <w:jc w:val="center"/>
              <w:rPr>
                <w:color w:val="000000" w:themeColor="text1"/>
                <w:sz w:val="20"/>
                <w:szCs w:val="20"/>
              </w:rPr>
            </w:pPr>
          </w:p>
        </w:tc>
        <w:tc>
          <w:tcPr>
            <w:tcW w:w="1704" w:type="dxa"/>
            <w:tcBorders>
              <w:top w:val="nil"/>
              <w:left w:val="nil"/>
              <w:bottom w:val="nil"/>
              <w:right w:val="nil"/>
            </w:tcBorders>
          </w:tcPr>
          <w:p w:rsidR="00B40D4E" w:rsidRPr="00682B28" w:rsidRDefault="00B40D4E" w:rsidP="00B40D4E">
            <w:pPr>
              <w:rPr>
                <w:rFonts w:eastAsia="Courier New"/>
                <w:color w:val="000000" w:themeColor="text1"/>
                <w:sz w:val="20"/>
                <w:szCs w:val="20"/>
              </w:rPr>
            </w:pPr>
          </w:p>
        </w:tc>
        <w:tc>
          <w:tcPr>
            <w:tcW w:w="3118" w:type="dxa"/>
            <w:tcBorders>
              <w:top w:val="nil"/>
              <w:left w:val="nil"/>
              <w:bottom w:val="nil"/>
              <w:right w:val="nil"/>
            </w:tcBorders>
          </w:tcPr>
          <w:p w:rsidR="00B40D4E" w:rsidRPr="00682B28" w:rsidRDefault="00B40D4E" w:rsidP="00B40D4E">
            <w:pPr>
              <w:jc w:val="center"/>
              <w:rPr>
                <w:color w:val="000000" w:themeColor="text1"/>
                <w:sz w:val="20"/>
                <w:szCs w:val="20"/>
              </w:rPr>
            </w:pPr>
          </w:p>
        </w:tc>
        <w:tc>
          <w:tcPr>
            <w:tcW w:w="936" w:type="dxa"/>
            <w:tcBorders>
              <w:top w:val="nil"/>
              <w:left w:val="nil"/>
              <w:bottom w:val="nil"/>
              <w:right w:val="nil"/>
            </w:tcBorders>
            <w:vAlign w:val="center"/>
          </w:tcPr>
          <w:p w:rsidR="00B40D4E" w:rsidRPr="00682B28" w:rsidRDefault="00B40D4E" w:rsidP="00B40D4E">
            <w:pPr>
              <w:jc w:val="center"/>
              <w:rPr>
                <w:color w:val="000000" w:themeColor="text1"/>
                <w:sz w:val="20"/>
                <w:szCs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82B28" w:rsidRDefault="00B40D4E" w:rsidP="00B40D4E">
            <w:pPr>
              <w:jc w:val="right"/>
              <w:rPr>
                <w:color w:val="000000" w:themeColor="text1"/>
                <w:sz w:val="20"/>
                <w:szCs w:val="20"/>
              </w:rPr>
            </w:pPr>
            <w:r w:rsidRPr="00682B28">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82B28"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6466FE">
        <w:rPr>
          <w:color w:val="000000" w:themeColor="text1"/>
          <w:sz w:val="22"/>
          <w:szCs w:val="22"/>
        </w:rPr>
        <w:t>.</w:t>
      </w:r>
    </w:p>
    <w:p w:rsidR="00261C74" w:rsidRPr="006466FE" w:rsidRDefault="00261C74" w:rsidP="00204B3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25344A" w:rsidRPr="006466FE">
        <w:rPr>
          <w:color w:val="000000" w:themeColor="text1"/>
          <w:sz w:val="22"/>
          <w:szCs w:val="22"/>
        </w:rPr>
        <w:t>–</w:t>
      </w:r>
      <w:r w:rsidR="00B51900" w:rsidRPr="006466FE">
        <w:rPr>
          <w:color w:val="000000" w:themeColor="text1"/>
          <w:sz w:val="22"/>
          <w:szCs w:val="22"/>
        </w:rPr>
        <w:t xml:space="preserve"> </w:t>
      </w:r>
      <w:r w:rsidR="00682B28" w:rsidRPr="009917A0">
        <w:rPr>
          <w:sz w:val="22"/>
          <w:szCs w:val="22"/>
        </w:rPr>
        <w:t>не позднее 45 (Сорока пяти) рабочих дней</w:t>
      </w:r>
      <w:r w:rsidR="00C06581" w:rsidRPr="006466FE">
        <w:rPr>
          <w:color w:val="000000" w:themeColor="text1"/>
          <w:sz w:val="22"/>
          <w:szCs w:val="22"/>
        </w:rPr>
        <w:t xml:space="preserve"> со дня перечисления Покупателем авансового платежа на расчётный счёт Поставщика</w:t>
      </w:r>
      <w:r w:rsidR="00CF504B" w:rsidRPr="006466FE">
        <w:rPr>
          <w:color w:val="000000" w:themeColor="text1"/>
          <w:sz w:val="22"/>
          <w:szCs w:val="22"/>
        </w:rPr>
        <w:t>.</w:t>
      </w:r>
    </w:p>
    <w:p w:rsidR="008C7216" w:rsidRPr="006466FE" w:rsidRDefault="008E7427" w:rsidP="00DA1B8E">
      <w:pPr>
        <w:pStyle w:val="af7"/>
        <w:numPr>
          <w:ilvl w:val="0"/>
          <w:numId w:val="14"/>
        </w:numPr>
        <w:tabs>
          <w:tab w:val="left" w:pos="851"/>
        </w:tabs>
        <w:ind w:left="0" w:firstLine="567"/>
        <w:jc w:val="both"/>
        <w:rPr>
          <w:color w:val="000000" w:themeColor="text1"/>
          <w:sz w:val="22"/>
          <w:szCs w:val="22"/>
        </w:rPr>
      </w:pPr>
      <w:proofErr w:type="gramStart"/>
      <w:r w:rsidRPr="006466FE">
        <w:rPr>
          <w:color w:val="000000" w:themeColor="text1"/>
          <w:sz w:val="22"/>
          <w:szCs w:val="22"/>
        </w:rPr>
        <w:t xml:space="preserve">Цена Товара указана с учетом доставки </w:t>
      </w:r>
      <w:r w:rsidR="0046063A" w:rsidRPr="006466FE">
        <w:rPr>
          <w:color w:val="000000" w:themeColor="text1"/>
          <w:sz w:val="22"/>
          <w:szCs w:val="22"/>
        </w:rPr>
        <w:t xml:space="preserve">Товара </w:t>
      </w:r>
      <w:r w:rsidRPr="006466FE">
        <w:rPr>
          <w:color w:val="000000" w:themeColor="text1"/>
          <w:sz w:val="22"/>
          <w:szCs w:val="22"/>
        </w:rPr>
        <w:t>до склада Покупателя по адресу, указанному в п.1.3 Договора</w:t>
      </w:r>
      <w:r w:rsidR="00F86265" w:rsidRPr="006466FE">
        <w:rPr>
          <w:color w:val="000000" w:themeColor="text1"/>
          <w:sz w:val="22"/>
          <w:szCs w:val="22"/>
        </w:rPr>
        <w:t>,</w:t>
      </w:r>
      <w:r w:rsidR="004753F6" w:rsidRPr="006466FE">
        <w:rPr>
          <w:color w:val="000000" w:themeColor="text1"/>
          <w:sz w:val="22"/>
          <w:szCs w:val="22"/>
        </w:rPr>
        <w:t xml:space="preserve"> погрузо</w:t>
      </w:r>
      <w:r w:rsidR="00F86265" w:rsidRPr="006466FE">
        <w:rPr>
          <w:color w:val="000000" w:themeColor="text1"/>
          <w:sz w:val="22"/>
          <w:szCs w:val="22"/>
        </w:rPr>
        <w:t>чно</w:t>
      </w:r>
      <w:r w:rsidR="004753F6" w:rsidRPr="006466FE">
        <w:rPr>
          <w:color w:val="000000" w:themeColor="text1"/>
          <w:sz w:val="22"/>
          <w:szCs w:val="22"/>
        </w:rPr>
        <w:t>-разгрузочные работ</w:t>
      </w:r>
      <w:r w:rsidR="00F86265" w:rsidRPr="006466FE">
        <w:rPr>
          <w:color w:val="000000" w:themeColor="text1"/>
          <w:sz w:val="22"/>
          <w:szCs w:val="22"/>
        </w:rPr>
        <w:t>ы,</w:t>
      </w:r>
      <w:r w:rsidR="00F86265" w:rsidRPr="006466FE">
        <w:rPr>
          <w:color w:val="000000" w:themeColor="text1"/>
        </w:rPr>
        <w:t xml:space="preserve"> </w:t>
      </w:r>
      <w:r w:rsidR="00F86265"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w:t>
      </w:r>
      <w:bookmarkStart w:id="1" w:name="_GoBack"/>
      <w:bookmarkEnd w:id="1"/>
      <w:r w:rsidR="00F86265" w:rsidRPr="006466FE">
        <w:rPr>
          <w:color w:val="000000" w:themeColor="text1"/>
          <w:sz w:val="22"/>
          <w:szCs w:val="22"/>
        </w:rPr>
        <w:t>зательств по Договору.</w:t>
      </w:r>
      <w:proofErr w:type="gramEnd"/>
    </w:p>
    <w:p w:rsidR="00FB5E7E" w:rsidRPr="006466FE" w:rsidRDefault="00DA188B" w:rsidP="00FB5E7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6466FE">
        <w:rPr>
          <w:color w:val="000000" w:themeColor="text1"/>
          <w:sz w:val="22"/>
          <w:szCs w:val="22"/>
        </w:rPr>
        <w:t>.</w:t>
      </w:r>
    </w:p>
    <w:p w:rsidR="003039D7" w:rsidRPr="006466FE" w:rsidRDefault="00DA188B"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6466FE">
        <w:rPr>
          <w:color w:val="000000" w:themeColor="text1"/>
          <w:sz w:val="22"/>
          <w:szCs w:val="22"/>
        </w:rPr>
        <w:t>.</w:t>
      </w:r>
      <w:r w:rsidRPr="006466FE">
        <w:rPr>
          <w:color w:val="000000" w:themeColor="text1"/>
          <w:sz w:val="22"/>
          <w:szCs w:val="22"/>
        </w:rPr>
        <w:t xml:space="preserve"> Необходимо предоставить к </w:t>
      </w:r>
      <w:r w:rsidR="00275E3E">
        <w:rPr>
          <w:color w:val="000000" w:themeColor="text1"/>
          <w:sz w:val="22"/>
          <w:szCs w:val="22"/>
        </w:rPr>
        <w:t>Т</w:t>
      </w:r>
      <w:r w:rsidRPr="006466FE">
        <w:rPr>
          <w:color w:val="000000" w:themeColor="text1"/>
          <w:sz w:val="22"/>
          <w:szCs w:val="22"/>
        </w:rPr>
        <w:t xml:space="preserve">овару </w:t>
      </w:r>
      <w:r w:rsidR="009F51E0">
        <w:rPr>
          <w:color w:val="000000" w:themeColor="text1"/>
          <w:sz w:val="22"/>
          <w:szCs w:val="22"/>
        </w:rPr>
        <w:t xml:space="preserve">копии </w:t>
      </w:r>
      <w:r w:rsidRPr="006466FE">
        <w:rPr>
          <w:color w:val="000000" w:themeColor="text1"/>
          <w:sz w:val="22"/>
          <w:szCs w:val="22"/>
        </w:rPr>
        <w:t>сертификат</w:t>
      </w:r>
      <w:r w:rsidR="009F51E0">
        <w:rPr>
          <w:color w:val="000000" w:themeColor="text1"/>
          <w:sz w:val="22"/>
          <w:szCs w:val="22"/>
        </w:rPr>
        <w:t>а</w:t>
      </w:r>
      <w:r w:rsidRPr="006466FE">
        <w:rPr>
          <w:color w:val="000000" w:themeColor="text1"/>
          <w:sz w:val="22"/>
          <w:szCs w:val="22"/>
        </w:rPr>
        <w:t xml:space="preserve"> соответствия и </w:t>
      </w:r>
      <w:r w:rsidR="008A6C6D" w:rsidRPr="008A6C6D">
        <w:rPr>
          <w:sz w:val="22"/>
        </w:rPr>
        <w:t>сертификат пожарной безопасности</w:t>
      </w:r>
      <w:r w:rsidRPr="006466FE">
        <w:rPr>
          <w:color w:val="000000" w:themeColor="text1"/>
          <w:sz w:val="22"/>
          <w:szCs w:val="22"/>
        </w:rPr>
        <w:t>.</w:t>
      </w:r>
    </w:p>
    <w:p w:rsidR="0025344A" w:rsidRDefault="0025344A"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Pr="006466FE" w:rsidRDefault="0025118E"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ПОСТАВЩИК:</w:t>
            </w:r>
          </w:p>
          <w:p w:rsidR="00337EB5" w:rsidRPr="006466FE" w:rsidRDefault="00B84CA3" w:rsidP="00261C74">
            <w:pPr>
              <w:tabs>
                <w:tab w:val="left" w:pos="284"/>
                <w:tab w:val="left" w:pos="8364"/>
              </w:tabs>
              <w:rPr>
                <w:b/>
                <w:color w:val="000000" w:themeColor="text1"/>
              </w:rPr>
            </w:pPr>
            <w:r w:rsidRPr="006466FE">
              <w:rPr>
                <w:color w:val="000000" w:themeColor="text1"/>
                <w:sz w:val="22"/>
                <w:szCs w:val="22"/>
              </w:rPr>
              <w:t>___________________</w:t>
            </w:r>
          </w:p>
          <w:p w:rsidR="00337EB5" w:rsidRPr="006466FE" w:rsidRDefault="00337EB5" w:rsidP="00261C74">
            <w:pPr>
              <w:tabs>
                <w:tab w:val="left" w:pos="284"/>
                <w:tab w:val="left" w:pos="8364"/>
              </w:tabs>
              <w:rPr>
                <w:color w:val="000000" w:themeColor="text1"/>
              </w:rPr>
            </w:pPr>
          </w:p>
          <w:p w:rsidR="00362C7E" w:rsidRPr="006466FE" w:rsidRDefault="00362C7E" w:rsidP="00261C74">
            <w:pPr>
              <w:tabs>
                <w:tab w:val="left" w:pos="284"/>
                <w:tab w:val="left" w:pos="8364"/>
              </w:tabs>
              <w:rPr>
                <w:color w:val="000000" w:themeColor="text1"/>
              </w:rPr>
            </w:pPr>
          </w:p>
          <w:p w:rsidR="008E7427" w:rsidRPr="006466FE" w:rsidRDefault="008E7427" w:rsidP="00261C74">
            <w:pPr>
              <w:tabs>
                <w:tab w:val="left" w:pos="284"/>
                <w:tab w:val="left" w:pos="8364"/>
              </w:tabs>
              <w:rPr>
                <w:color w:val="000000" w:themeColor="text1"/>
              </w:rPr>
            </w:pPr>
          </w:p>
          <w:p w:rsidR="001916FB" w:rsidRPr="006466FE" w:rsidRDefault="001916FB" w:rsidP="00261C74">
            <w:pPr>
              <w:tabs>
                <w:tab w:val="left" w:pos="284"/>
                <w:tab w:val="left" w:pos="8364"/>
              </w:tabs>
              <w:rPr>
                <w:color w:val="000000" w:themeColor="text1"/>
              </w:rPr>
            </w:pPr>
          </w:p>
          <w:p w:rsidR="00337EB5" w:rsidRPr="006466FE" w:rsidRDefault="00337EB5" w:rsidP="00261C74">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__________</w:t>
            </w:r>
            <w:r w:rsidRPr="006466FE">
              <w:rPr>
                <w:color w:val="000000" w:themeColor="text1"/>
                <w:sz w:val="22"/>
                <w:szCs w:val="22"/>
              </w:rPr>
              <w:t>/</w:t>
            </w:r>
          </w:p>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М.П.</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37EB5" w:rsidRPr="006466FE" w:rsidRDefault="00337EB5" w:rsidP="00261C74">
            <w:pPr>
              <w:snapToGrid w:val="0"/>
              <w:rPr>
                <w:b/>
                <w:color w:val="000000" w:themeColor="text1"/>
              </w:rPr>
            </w:pPr>
            <w:r w:rsidRPr="006466FE">
              <w:rPr>
                <w:b/>
                <w:color w:val="000000" w:themeColor="text1"/>
                <w:sz w:val="22"/>
                <w:szCs w:val="22"/>
              </w:rPr>
              <w:t>НАО «Красная поляна»</w:t>
            </w:r>
          </w:p>
          <w:p w:rsidR="00362C7E" w:rsidRPr="006466FE" w:rsidRDefault="00362C7E" w:rsidP="008E7427">
            <w:pPr>
              <w:tabs>
                <w:tab w:val="left" w:pos="284"/>
                <w:tab w:val="left" w:pos="8364"/>
              </w:tabs>
              <w:rPr>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8E7427" w:rsidRPr="006466FE" w:rsidRDefault="008E7427"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________________/А.В. Немцов/</w:t>
            </w:r>
          </w:p>
          <w:p w:rsidR="00337EB5" w:rsidRPr="006466FE" w:rsidRDefault="008E7427" w:rsidP="008E7427">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F6E" w:rsidRDefault="000A1F6E">
      <w:r>
        <w:separator/>
      </w:r>
    </w:p>
  </w:endnote>
  <w:endnote w:type="continuationSeparator" w:id="0">
    <w:p w:rsidR="000A1F6E" w:rsidRDefault="000A1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82B28" w:rsidRDefault="00682B28" w:rsidP="00264B22">
        <w:pPr>
          <w:pStyle w:val="af5"/>
          <w:jc w:val="right"/>
        </w:pPr>
        <w:r>
          <w:fldChar w:fldCharType="begin"/>
        </w:r>
        <w:r>
          <w:instrText>PAGE   \* MERGEFORMAT</w:instrText>
        </w:r>
        <w:r>
          <w:fldChar w:fldCharType="separate"/>
        </w:r>
        <w:r w:rsidR="009917A0">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F6E" w:rsidRDefault="000A1F6E">
      <w:r>
        <w:separator/>
      </w:r>
    </w:p>
  </w:footnote>
  <w:footnote w:type="continuationSeparator" w:id="0">
    <w:p w:rsidR="000A1F6E" w:rsidRDefault="000A1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B28" w:rsidRDefault="00682B2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82B28" w:rsidRDefault="00682B28">
    <w:pPr>
      <w:pStyle w:val="a3"/>
    </w:pPr>
  </w:p>
  <w:p w:rsidR="00682B28" w:rsidRDefault="00682B2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A1F6E"/>
    <w:rsid w:val="000B2B1C"/>
    <w:rsid w:val="000B565F"/>
    <w:rsid w:val="000D0A23"/>
    <w:rsid w:val="000E174A"/>
    <w:rsid w:val="000F3AEE"/>
    <w:rsid w:val="001019A9"/>
    <w:rsid w:val="001125E6"/>
    <w:rsid w:val="00116E1C"/>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1930"/>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3EC9"/>
    <w:rsid w:val="002A5B66"/>
    <w:rsid w:val="002A708F"/>
    <w:rsid w:val="002B0EF6"/>
    <w:rsid w:val="002B0F3D"/>
    <w:rsid w:val="002B195A"/>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A133E"/>
    <w:rsid w:val="004A16EE"/>
    <w:rsid w:val="004B062F"/>
    <w:rsid w:val="004B1493"/>
    <w:rsid w:val="004B7502"/>
    <w:rsid w:val="004C076E"/>
    <w:rsid w:val="004C0DB5"/>
    <w:rsid w:val="004C18AD"/>
    <w:rsid w:val="004D290B"/>
    <w:rsid w:val="004D5976"/>
    <w:rsid w:val="004E1850"/>
    <w:rsid w:val="004E381F"/>
    <w:rsid w:val="004F2F68"/>
    <w:rsid w:val="004F3B62"/>
    <w:rsid w:val="004F513D"/>
    <w:rsid w:val="004F5804"/>
    <w:rsid w:val="00500FCB"/>
    <w:rsid w:val="00502263"/>
    <w:rsid w:val="00503566"/>
    <w:rsid w:val="00504313"/>
    <w:rsid w:val="00517878"/>
    <w:rsid w:val="005359C3"/>
    <w:rsid w:val="00540AE3"/>
    <w:rsid w:val="00542074"/>
    <w:rsid w:val="00550B18"/>
    <w:rsid w:val="0058367C"/>
    <w:rsid w:val="00583F8A"/>
    <w:rsid w:val="005953DD"/>
    <w:rsid w:val="005A0467"/>
    <w:rsid w:val="005A1F62"/>
    <w:rsid w:val="005A2378"/>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82B28"/>
    <w:rsid w:val="006A5D51"/>
    <w:rsid w:val="006B0782"/>
    <w:rsid w:val="006B61C4"/>
    <w:rsid w:val="006D5937"/>
    <w:rsid w:val="006D7B2D"/>
    <w:rsid w:val="006E1126"/>
    <w:rsid w:val="006E24B6"/>
    <w:rsid w:val="006E78D2"/>
    <w:rsid w:val="006F7652"/>
    <w:rsid w:val="007004E2"/>
    <w:rsid w:val="00706000"/>
    <w:rsid w:val="00710CFB"/>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C61B1"/>
    <w:rsid w:val="009E5F46"/>
    <w:rsid w:val="009F0CDA"/>
    <w:rsid w:val="009F14DC"/>
    <w:rsid w:val="009F3B2B"/>
    <w:rsid w:val="009F3DAE"/>
    <w:rsid w:val="009F417E"/>
    <w:rsid w:val="009F51E0"/>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D213D"/>
    <w:rsid w:val="00BD6F7B"/>
    <w:rsid w:val="00BE1F70"/>
    <w:rsid w:val="00BE4B4D"/>
    <w:rsid w:val="00C06581"/>
    <w:rsid w:val="00C20336"/>
    <w:rsid w:val="00C222CB"/>
    <w:rsid w:val="00C23700"/>
    <w:rsid w:val="00C26D81"/>
    <w:rsid w:val="00C3388A"/>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90E06"/>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0D0E"/>
    <w:rsid w:val="00E52A19"/>
    <w:rsid w:val="00E53860"/>
    <w:rsid w:val="00E64BBA"/>
    <w:rsid w:val="00E71900"/>
    <w:rsid w:val="00E73A89"/>
    <w:rsid w:val="00E81BD2"/>
    <w:rsid w:val="00E941E7"/>
    <w:rsid w:val="00EA0E98"/>
    <w:rsid w:val="00EB59EA"/>
    <w:rsid w:val="00EC2D77"/>
    <w:rsid w:val="00EC7330"/>
    <w:rsid w:val="00EC73F7"/>
    <w:rsid w:val="00ED3163"/>
    <w:rsid w:val="00ED51E2"/>
    <w:rsid w:val="00EE3FE0"/>
    <w:rsid w:val="00EE5546"/>
    <w:rsid w:val="00EE66BF"/>
    <w:rsid w:val="00EF0823"/>
    <w:rsid w:val="00EF3C4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90F06"/>
    <w:rsid w:val="00F93048"/>
    <w:rsid w:val="00F969A0"/>
    <w:rsid w:val="00F96AF9"/>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20s.terebov@karousel.ru" TargetMode="External"/><Relationship Id="rId18" Type="http://schemas.openxmlformats.org/officeDocument/2006/relationships/image" Target="media/image3.jpeg"/><Relationship Id="rId26" Type="http://schemas.openxmlformats.org/officeDocument/2006/relationships/image" Target="media/image11.jpeg"/><Relationship Id="rId39" Type="http://schemas.openxmlformats.org/officeDocument/2006/relationships/image" Target="media/image24.jpeg"/><Relationship Id="rId3" Type="http://schemas.openxmlformats.org/officeDocument/2006/relationships/customXml" Target="../customXml/item3.xml"/><Relationship Id="rId21" Type="http://schemas.openxmlformats.org/officeDocument/2006/relationships/image" Target="media/image6.jpeg"/><Relationship Id="rId34" Type="http://schemas.openxmlformats.org/officeDocument/2006/relationships/image" Target="media/image19.jpeg"/><Relationship Id="rId42" Type="http://schemas.openxmlformats.org/officeDocument/2006/relationships/image" Target="media/image27.jpeg"/><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8.jpeg"/><Relationship Id="rId38" Type="http://schemas.openxmlformats.org/officeDocument/2006/relationships/image" Target="media/image23.jpeg"/><Relationship Id="rId46" Type="http://schemas.openxmlformats.org/officeDocument/2006/relationships/image" Target="media/image31.jpe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5.jpeg"/><Relationship Id="rId29" Type="http://schemas.openxmlformats.org/officeDocument/2006/relationships/image" Target="media/image14.jpeg"/><Relationship Id="rId41" Type="http://schemas.openxmlformats.org/officeDocument/2006/relationships/image" Target="media/image2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image" Target="media/image22.jpeg"/><Relationship Id="rId40" Type="http://schemas.openxmlformats.org/officeDocument/2006/relationships/image" Target="media/image25.jpeg"/><Relationship Id="rId45" Type="http://schemas.openxmlformats.org/officeDocument/2006/relationships/image" Target="media/image30.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21.jpeg"/><Relationship Id="rId49" Type="http://schemas.microsoft.com/office/2011/relationships/people" Target="people.xml"/><Relationship Id="rId10" Type="http://schemas.openxmlformats.org/officeDocument/2006/relationships/footnotes" Target="footnotes.xml"/><Relationship Id="rId19" Type="http://schemas.openxmlformats.org/officeDocument/2006/relationships/image" Target="media/image4.jpeg"/><Relationship Id="rId31" Type="http://schemas.openxmlformats.org/officeDocument/2006/relationships/image" Target="media/image16.jpeg"/><Relationship Id="rId44" Type="http://schemas.openxmlformats.org/officeDocument/2006/relationships/image" Target="media/image29.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5.jpeg"/><Relationship Id="rId35" Type="http://schemas.openxmlformats.org/officeDocument/2006/relationships/image" Target="media/image20.jpeg"/><Relationship Id="rId43" Type="http://schemas.openxmlformats.org/officeDocument/2006/relationships/image" Target="media/image28.jpeg"/><Relationship Id="rId48"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39D0166-75A0-4B1A-A6D8-A732EDAD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17</Pages>
  <Words>5195</Words>
  <Characters>29617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106</cp:revision>
  <cp:lastPrinted>2016-04-25T15:52:00Z</cp:lastPrinted>
  <dcterms:created xsi:type="dcterms:W3CDTF">2016-08-08T13:39:00Z</dcterms:created>
  <dcterms:modified xsi:type="dcterms:W3CDTF">2017-04-21T13:35:00Z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