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7A66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B113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113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11381" w:rsidRPr="00B11381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 w:rsidR="00437A66" w:rsidRPr="00437A66">
              <w:rPr>
                <w:rFonts w:ascii="Times New Roman" w:hAnsi="Times New Roman" w:cs="Times New Roman"/>
                <w:sz w:val="24"/>
                <w:szCs w:val="24"/>
              </w:rPr>
              <w:t>ремонтно-строительных работ по реконструкции конференц-зон гостиница «</w:t>
            </w:r>
            <w:proofErr w:type="spellStart"/>
            <w:r w:rsidR="00437A66" w:rsidRPr="00437A66">
              <w:rPr>
                <w:rFonts w:ascii="Times New Roman" w:hAnsi="Times New Roman" w:cs="Times New Roman"/>
                <w:sz w:val="24"/>
                <w:szCs w:val="24"/>
              </w:rPr>
              <w:t>Кортъярд</w:t>
            </w:r>
            <w:proofErr w:type="spellEnd"/>
            <w:r w:rsidR="00437A66" w:rsidRPr="00437A66">
              <w:rPr>
                <w:rFonts w:ascii="Times New Roman" w:hAnsi="Times New Roman" w:cs="Times New Roman"/>
                <w:sz w:val="24"/>
                <w:szCs w:val="24"/>
              </w:rPr>
              <w:t xml:space="preserve"> Марриотт Сочи Красная Поляна», корпус №1 и №2 на </w:t>
            </w:r>
            <w:proofErr w:type="spellStart"/>
            <w:r w:rsidR="00437A66" w:rsidRPr="00437A6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437A66" w:rsidRPr="00437A66">
              <w:rPr>
                <w:rFonts w:ascii="Times New Roman" w:hAnsi="Times New Roman" w:cs="Times New Roman"/>
                <w:sz w:val="24"/>
                <w:szCs w:val="24"/>
              </w:rPr>
              <w:t>. +540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6F1909" w:rsidP="006F1909">
            <w:pPr>
              <w:pStyle w:val="31"/>
              <w:shd w:val="clear" w:color="auto" w:fill="FFFFFF"/>
              <w:rPr>
                <w:szCs w:val="24"/>
              </w:rPr>
            </w:pPr>
            <w:r>
              <w:t xml:space="preserve">354392, Краснодарский край, г. Сочи, Адлерский район, с. </w:t>
            </w:r>
            <w:proofErr w:type="spellStart"/>
            <w:r>
              <w:t>Эсто</w:t>
            </w:r>
            <w:proofErr w:type="spellEnd"/>
            <w:r>
              <w:t>-садок, наб. Времена года, д. 11, ул. Горная карусель, д. 7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документации о </w:t>
            </w:r>
            <w:proofErr w:type="gramStart"/>
            <w:r w:rsidRPr="00EE1EE2">
              <w:rPr>
                <w:i/>
                <w:szCs w:val="24"/>
              </w:rPr>
              <w:t>проведении запроса котировок));</w:t>
            </w:r>
            <w:proofErr w:type="gramEnd"/>
          </w:p>
          <w:p w:rsidR="00D2702E" w:rsidRPr="000B7C15" w:rsidRDefault="00D2702E" w:rsidP="000B7C15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</w:t>
            </w:r>
            <w:r w:rsidRPr="00EE1EE2">
              <w:lastRenderedPageBreak/>
              <w:t xml:space="preserve"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0B7C15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0B7C15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0B7C15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191" w:rsidRPr="000B7C15" w:rsidRDefault="000B7C15" w:rsidP="00164191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164191">
              <w:rPr>
                <w:rFonts w:ascii="Times New Roman" w:hAnsi="Times New Roman"/>
                <w:sz w:val="24"/>
                <w:szCs w:val="24"/>
              </w:rPr>
              <w:t>н</w:t>
            </w:r>
            <w:r w:rsidR="00164191" w:rsidRPr="00164191">
              <w:rPr>
                <w:rFonts w:ascii="Times New Roman" w:hAnsi="Times New Roman"/>
                <w:sz w:val="24"/>
                <w:szCs w:val="24"/>
              </w:rPr>
              <w:t xml:space="preserve">аличие у участника закупки </w:t>
            </w:r>
            <w:r w:rsidRPr="000B7C15">
              <w:rPr>
                <w:rFonts w:ascii="Times New Roman" w:hAnsi="Times New Roman"/>
                <w:sz w:val="24"/>
                <w:szCs w:val="24"/>
              </w:rPr>
              <w:t>опыта проведения строительных и ремонтных работ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B7C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аналогичных </w:t>
            </w:r>
            <w:r w:rsidRPr="000B7C15">
              <w:rPr>
                <w:rFonts w:ascii="Times New Roman" w:hAnsi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B7C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0B7C15">
              <w:rPr>
                <w:rFonts w:ascii="Times New Roman" w:hAnsi="Times New Roman"/>
                <w:sz w:val="24"/>
                <w:szCs w:val="24"/>
              </w:rPr>
              <w:t xml:space="preserve">: наличие в портфолио компании не </w:t>
            </w:r>
            <w:r w:rsidRPr="000B7C15">
              <w:rPr>
                <w:rFonts w:ascii="Times New Roman" w:hAnsi="Times New Roman"/>
                <w:sz w:val="24"/>
                <w:szCs w:val="24"/>
              </w:rPr>
              <w:lastRenderedPageBreak/>
              <w:t>менее 5 (пяти) схожих проектов, из них как минимум 2 (два) проекта в отношении гостиниц категории 4 звезды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заявки копий подтверждающих документов);</w:t>
            </w:r>
          </w:p>
          <w:p w:rsidR="00C00C86" w:rsidRPr="00164191" w:rsidRDefault="00164191" w:rsidP="006254D5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F3524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191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EF3524">
              <w:rPr>
                <w:rFonts w:ascii="Times New Roman" w:hAnsi="Times New Roman"/>
                <w:sz w:val="24"/>
                <w:szCs w:val="24"/>
              </w:rPr>
              <w:t>у</w:t>
            </w:r>
            <w:r w:rsidRPr="00164191">
              <w:rPr>
                <w:rFonts w:ascii="Times New Roman" w:hAnsi="Times New Roman"/>
                <w:sz w:val="24"/>
                <w:szCs w:val="24"/>
              </w:rPr>
              <w:t xml:space="preserve"> участника </w:t>
            </w:r>
            <w:r w:rsidR="00EF3524">
              <w:rPr>
                <w:rFonts w:ascii="Times New Roman" w:hAnsi="Times New Roman"/>
                <w:sz w:val="24"/>
                <w:szCs w:val="24"/>
              </w:rPr>
              <w:t xml:space="preserve">закупки за последние 5 лет </w:t>
            </w:r>
            <w:r w:rsidR="00EF3524" w:rsidRPr="00EF3524">
              <w:rPr>
                <w:rFonts w:ascii="Times New Roman" w:hAnsi="Times New Roman"/>
                <w:sz w:val="24"/>
                <w:szCs w:val="24"/>
              </w:rPr>
              <w:t>деловой репутации,</w:t>
            </w:r>
            <w:r w:rsidR="00EF3524">
              <w:rPr>
                <w:rFonts w:ascii="Times New Roman" w:hAnsi="Times New Roman"/>
                <w:sz w:val="24"/>
                <w:szCs w:val="24"/>
              </w:rPr>
              <w:t xml:space="preserve"> полученной по результатам </w:t>
            </w:r>
            <w:r w:rsidR="00EF3524" w:rsidRPr="00EF3524">
              <w:rPr>
                <w:rFonts w:ascii="Times New Roman" w:hAnsi="Times New Roman"/>
                <w:sz w:val="24"/>
                <w:szCs w:val="24"/>
              </w:rPr>
              <w:t xml:space="preserve">деятельности на рынке </w:t>
            </w:r>
            <w:r w:rsidR="006254D5">
              <w:rPr>
                <w:rFonts w:ascii="Times New Roman" w:hAnsi="Times New Roman"/>
                <w:sz w:val="24"/>
                <w:szCs w:val="24"/>
              </w:rPr>
              <w:t>работ</w:t>
            </w:r>
            <w:r w:rsidR="00EF3524" w:rsidRPr="00EF3524">
              <w:rPr>
                <w:rFonts w:ascii="Times New Roman" w:hAnsi="Times New Roman"/>
                <w:sz w:val="24"/>
                <w:szCs w:val="24"/>
              </w:rPr>
              <w:t xml:space="preserve">, связанных с предметом </w:t>
            </w:r>
            <w:r w:rsidR="00EF3524">
              <w:rPr>
                <w:rFonts w:ascii="Times New Roman" w:hAnsi="Times New Roman"/>
                <w:sz w:val="24"/>
                <w:szCs w:val="24"/>
              </w:rPr>
              <w:t>д</w:t>
            </w:r>
            <w:r w:rsidR="00EF3524" w:rsidRPr="00EF3524">
              <w:rPr>
                <w:rFonts w:ascii="Times New Roman" w:hAnsi="Times New Roman"/>
                <w:sz w:val="24"/>
                <w:szCs w:val="24"/>
              </w:rPr>
              <w:t>оговора</w:t>
            </w:r>
            <w:r w:rsidR="00EF35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3524" w:rsidRPr="00EF3524"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заявки копий подтверждающих документов)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8A0B1A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0B1A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8E4160" w:rsidRPr="00A6063C" w:rsidTr="001376E3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60" w:rsidRPr="00A6063C" w:rsidRDefault="008E4160" w:rsidP="008E41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60" w:rsidRPr="00A6063C" w:rsidRDefault="008E4160" w:rsidP="008E41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4160" w:rsidRPr="003F4EFE" w:rsidRDefault="008E4160" w:rsidP="008E4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E4160" w:rsidRPr="003003A8" w:rsidRDefault="008E4160" w:rsidP="008E4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Default="00B16C4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C4A">
              <w:rPr>
                <w:rFonts w:ascii="Times New Roman" w:hAnsi="Times New Roman" w:cs="Times New Roman"/>
                <w:b/>
                <w:sz w:val="24"/>
                <w:szCs w:val="24"/>
              </w:rPr>
              <w:t>1 762 413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6C4A">
              <w:rPr>
                <w:rFonts w:ascii="Times New Roman" w:hAnsi="Times New Roman" w:cs="Times New Roman"/>
                <w:sz w:val="24"/>
                <w:szCs w:val="24"/>
              </w:rPr>
              <w:t>дин миллион семьсот шестьдесят две тысячи четыреста тринадцать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16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33A2">
              <w:rPr>
                <w:rFonts w:ascii="Times New Roman" w:hAnsi="Times New Roman" w:cs="Times New Roman"/>
                <w:b/>
                <w:sz w:val="24"/>
                <w:szCs w:val="24"/>
              </w:rPr>
              <w:t>рублей 60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885" w:rsidRPr="00CA1885">
              <w:rPr>
                <w:rFonts w:ascii="Times New Roman" w:hAnsi="Times New Roman" w:cs="Times New Roman"/>
                <w:b/>
                <w:sz w:val="24"/>
                <w:szCs w:val="24"/>
              </w:rPr>
              <w:t>293 735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A1885" w:rsidRPr="00CA1885">
              <w:rPr>
                <w:rFonts w:ascii="Times New Roman" w:hAnsi="Times New Roman" w:cs="Times New Roman"/>
                <w:sz w:val="24"/>
                <w:szCs w:val="24"/>
              </w:rPr>
              <w:t>Двести девяносто три тысячи семьсот тридцать пять</w:t>
            </w:r>
            <w:r w:rsidR="00CA18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A1885" w:rsidRPr="00CA1885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CA188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CA1885" w:rsidRPr="00CA1885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76E3" w:rsidRPr="00703C0D" w:rsidRDefault="001376E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6E3">
              <w:rPr>
                <w:rFonts w:ascii="Times New Roman" w:hAnsi="Times New Roman" w:cs="Times New Roman"/>
                <w:b/>
                <w:sz w:val="24"/>
                <w:szCs w:val="24"/>
              </w:rPr>
              <w:t>1 465 468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(один миллион четыреста шестьдесят пять тысяч чет</w:t>
            </w:r>
            <w:r w:rsidR="00EE33A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реста шестьдесят восемь) </w:t>
            </w:r>
            <w:r w:rsidRPr="00EE33A2">
              <w:rPr>
                <w:rFonts w:ascii="Times New Roman" w:hAnsi="Times New Roman" w:cs="Times New Roman"/>
                <w:b/>
                <w:sz w:val="24"/>
                <w:szCs w:val="24"/>
              </w:rPr>
              <w:t>рублей 80 копеек</w:t>
            </w:r>
            <w:r w:rsidR="00EE33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44CA" w:rsidRPr="00703C0D" w:rsidRDefault="008844C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НДС не предусмотрен (</w:t>
            </w:r>
            <w:r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703C0D">
              <w:rPr>
                <w:sz w:val="20"/>
                <w:szCs w:val="20"/>
              </w:rPr>
              <w:t>).</w:t>
            </w:r>
          </w:p>
          <w:p w:rsidR="00340138" w:rsidRPr="00CD71E1" w:rsidRDefault="00C91D27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1E1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необходимых для выполнения работ расходов.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B92B28" w:rsidRDefault="00FD735E" w:rsidP="009B13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FF0000"/>
                <w:highlight w:val="yellow"/>
              </w:rPr>
            </w:pPr>
            <w:r w:rsidRPr="00B92B28">
              <w:rPr>
                <w:b/>
                <w:color w:val="FF0000"/>
              </w:rPr>
              <w:t xml:space="preserve">В составе заявки участнику закупки также необходимо предоставить сметный </w:t>
            </w:r>
            <w:proofErr w:type="gramStart"/>
            <w:r w:rsidRPr="00B92B28">
              <w:rPr>
                <w:b/>
                <w:color w:val="FF0000"/>
              </w:rPr>
              <w:t>расчет</w:t>
            </w:r>
            <w:proofErr w:type="gramEnd"/>
            <w:r w:rsidRPr="00B92B28">
              <w:rPr>
                <w:b/>
                <w:color w:val="FF0000"/>
              </w:rPr>
              <w:t xml:space="preserve"> составленный в соответствии с требованиями для составления сметной документации (</w:t>
            </w:r>
            <w:r w:rsidR="00787877" w:rsidRPr="00B92B28">
              <w:rPr>
                <w:b/>
                <w:color w:val="FF0000"/>
              </w:rPr>
              <w:t>Приложение 2 к ТЗ,</w:t>
            </w:r>
            <w:r w:rsidRPr="00B92B28">
              <w:rPr>
                <w:b/>
                <w:color w:val="FF0000"/>
              </w:rPr>
              <w:t xml:space="preserve"> част</w:t>
            </w:r>
            <w:r w:rsidR="00787877" w:rsidRPr="00B92B28">
              <w:rPr>
                <w:b/>
                <w:color w:val="FF0000"/>
              </w:rPr>
              <w:t>ь</w:t>
            </w:r>
            <w:r w:rsidRPr="00B92B28">
              <w:rPr>
                <w:b/>
                <w:color w:val="FF0000"/>
              </w:rPr>
              <w:t xml:space="preserve"> 5 «Техническая часть»).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45117">
              <w:rPr>
                <w:b/>
                <w:sz w:val="24"/>
                <w:szCs w:val="24"/>
              </w:rPr>
              <w:t>запросе</w:t>
            </w:r>
            <w:proofErr w:type="gramEnd"/>
            <w:r w:rsidRPr="00145117">
              <w:rPr>
                <w:b/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A2A8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E33A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55BA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E33A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55BAB" w:rsidRPr="00555BAB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EE33A2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555BAB" w:rsidRPr="00555BAB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EE33A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E33A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55BAB" w:rsidRPr="00555BA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33A2">
              <w:rPr>
                <w:rFonts w:ascii="Times New Roman" w:hAnsi="Times New Roman" w:cs="Times New Roman"/>
                <w:b/>
                <w:sz w:val="24"/>
                <w:szCs w:val="24"/>
              </w:rPr>
              <w:t>юл</w:t>
            </w:r>
            <w:r w:rsidR="00555BAB" w:rsidRPr="00555BAB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E33A2">
              <w:rPr>
                <w:rFonts w:ascii="Times New Roman" w:hAnsi="Times New Roman" w:cs="Times New Roman"/>
                <w:b/>
                <w:sz w:val="24"/>
                <w:szCs w:val="24"/>
              </w:rPr>
              <w:t>4:3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вскрытия конвертов,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1376E3" w:rsidTr="001376E3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1376E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1376E3" w:rsidTr="001376E3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1376E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1376E3" w:rsidTr="001376E3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1376E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6E3" w:rsidRDefault="001376E3" w:rsidP="0097081F">
      <w:pPr>
        <w:spacing w:after="0" w:line="240" w:lineRule="auto"/>
      </w:pPr>
      <w:r>
        <w:separator/>
      </w:r>
    </w:p>
  </w:endnote>
  <w:endnote w:type="continuationSeparator" w:id="0">
    <w:p w:rsidR="001376E3" w:rsidRDefault="001376E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Content>
      <w:p w:rsidR="001376E3" w:rsidRDefault="001376E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3A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376E3" w:rsidRDefault="001376E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Content>
      <w:p w:rsidR="001376E3" w:rsidRDefault="001376E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76E3" w:rsidRDefault="001376E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6E3" w:rsidRDefault="001376E3" w:rsidP="0097081F">
      <w:pPr>
        <w:spacing w:after="0" w:line="240" w:lineRule="auto"/>
      </w:pPr>
      <w:r>
        <w:separator/>
      </w:r>
    </w:p>
  </w:footnote>
  <w:footnote w:type="continuationSeparator" w:id="0">
    <w:p w:rsidR="001376E3" w:rsidRDefault="001376E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B7C15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48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376E3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4191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A7C3B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2FB5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2B98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37A66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5BAB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4D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2A81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1909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87877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B7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0B1A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160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35A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5D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381"/>
    <w:rsid w:val="00B11EAB"/>
    <w:rsid w:val="00B12CE6"/>
    <w:rsid w:val="00B16C4A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9B9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28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1D27"/>
    <w:rsid w:val="00C93F15"/>
    <w:rsid w:val="00C93F58"/>
    <w:rsid w:val="00C953F7"/>
    <w:rsid w:val="00CA0B8C"/>
    <w:rsid w:val="00CA1885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1E1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77A38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3DC6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3A2"/>
    <w:rsid w:val="00EE3A35"/>
    <w:rsid w:val="00EE589F"/>
    <w:rsid w:val="00EE7379"/>
    <w:rsid w:val="00EF20C9"/>
    <w:rsid w:val="00EF22B8"/>
    <w:rsid w:val="00EF3524"/>
    <w:rsid w:val="00EF5D88"/>
    <w:rsid w:val="00EF7FBE"/>
    <w:rsid w:val="00F0011B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5A67E-8813-4DF9-ABCB-CA3A2DD0D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8</Pages>
  <Words>2731</Words>
  <Characters>15569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456</cp:revision>
  <cp:lastPrinted>2016-09-12T07:03:00Z</cp:lastPrinted>
  <dcterms:created xsi:type="dcterms:W3CDTF">2015-03-17T16:12:00Z</dcterms:created>
  <dcterms:modified xsi:type="dcterms:W3CDTF">2019-06-24T12:50:00Z</dcterms:modified>
</cp:coreProperties>
</file>