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1E1C9C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5522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D82E83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459B4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E1C9C" w:rsidRDefault="00965522" w:rsidP="00C86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«Выполнение проектных работ для капитального ремонта эксплуатируемой кровли на </w:t>
            </w:r>
            <w:proofErr w:type="spellStart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+0,300 в осях 1-7/А-П с устройством открытого бассейна по объекту: Гостиница №6 на </w:t>
            </w:r>
            <w:proofErr w:type="spellStart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+960, расположенного по адресу: 354392, Краснодарский край, г. Сочи, Адлерский р-н, с. </w:t>
            </w:r>
            <w:proofErr w:type="spellStart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Эстосадок</w:t>
            </w:r>
            <w:proofErr w:type="spellEnd"/>
            <w:r w:rsidRPr="001E1C9C">
              <w:rPr>
                <w:rFonts w:ascii="Times New Roman" w:hAnsi="Times New Roman" w:cs="Times New Roman"/>
                <w:b/>
                <w:sz w:val="24"/>
                <w:szCs w:val="24"/>
              </w:rPr>
              <w:t>, ул. Горная, д.2»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1E1C9C" w:rsidRDefault="0096552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E1C9C">
              <w:t xml:space="preserve">354392, Краснодарский край, г. Сочи, Адлерский р-н, с. </w:t>
            </w:r>
            <w:proofErr w:type="spellStart"/>
            <w:r w:rsidRPr="001E1C9C">
              <w:t>Эстосадок</w:t>
            </w:r>
            <w:proofErr w:type="spellEnd"/>
            <w:r w:rsidRPr="001E1C9C">
              <w:t>, ул. Горная, д.2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</w:t>
            </w:r>
            <w:r w:rsidRPr="00EE1EE2">
              <w:rPr>
                <w:i/>
                <w:szCs w:val="24"/>
              </w:rPr>
              <w:lastRenderedPageBreak/>
              <w:t xml:space="preserve">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86285F" w:rsidRDefault="001E78D4" w:rsidP="001E78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E3053F">
              <w:rPr>
                <w:rFonts w:ascii="Times New Roman" w:hAnsi="Times New Roman" w:cs="Times New Roman"/>
                <w:sz w:val="24"/>
                <w:szCs w:val="24"/>
              </w:rPr>
              <w:t>участник закупки</w:t>
            </w:r>
            <w:r w:rsidRPr="00823E37">
              <w:rPr>
                <w:rFonts w:ascii="Times New Roman" w:hAnsi="Times New Roman" w:cs="Times New Roman"/>
                <w:sz w:val="24"/>
                <w:szCs w:val="24"/>
              </w:rPr>
              <w:t xml:space="preserve"> должен являться членом саморегулируемой организации (СРО) в области </w:t>
            </w:r>
            <w:r w:rsidR="0086285F" w:rsidRPr="0086285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D2702E" w:rsidRPr="009942B3" w:rsidRDefault="00E256D9" w:rsidP="00E256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подтверждающего документа: </w:t>
            </w:r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соответствующ</w:t>
            </w:r>
            <w:r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ая</w:t>
            </w:r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выписк</w:t>
            </w:r>
            <w:r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а</w:t>
            </w:r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из реестра членов СРО по форме, утвержденной приказом </w:t>
            </w:r>
            <w:proofErr w:type="spellStart"/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Ростехнадзора</w:t>
            </w:r>
            <w:proofErr w:type="spellEnd"/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от 4 марта 2019 г. N 86.</w:t>
            </w:r>
            <w:proofErr w:type="gramEnd"/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1E78D4" w:rsidRPr="007C798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Выписка должна быть выдана не ранее чем за месяц  до даты окончания срока подачи заявок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942B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942B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</w:t>
            </w:r>
            <w:r w:rsidR="00D2702E" w:rsidRPr="009F0463">
              <w:rPr>
                <w:szCs w:val="24"/>
              </w:rPr>
              <w:lastRenderedPageBreak/>
              <w:t xml:space="preserve">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9942B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9)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B72349" w:rsidRDefault="00B72349" w:rsidP="00FE1DC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349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8B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81055" w:rsidRPr="00A6063C" w:rsidTr="00F7460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055" w:rsidRPr="00A6063C" w:rsidRDefault="00981055" w:rsidP="0098105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55" w:rsidRPr="00A6063C" w:rsidRDefault="00981055" w:rsidP="0098105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055" w:rsidRPr="003F4EFE" w:rsidRDefault="00981055" w:rsidP="0098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81055" w:rsidRPr="003003A8" w:rsidRDefault="00981055" w:rsidP="0098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2B" w:rsidRPr="008A0250" w:rsidRDefault="0035258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372 000  (Триста семьдесят две тысячи) рублей, 00 копеек, </w:t>
            </w:r>
            <w:r w:rsidRPr="008A0250">
              <w:rPr>
                <w:rFonts w:ascii="Times New Roman" w:hAnsi="Times New Roman" w:cs="Times New Roman"/>
                <w:sz w:val="24"/>
                <w:szCs w:val="24"/>
              </w:rPr>
              <w:t>в том числе стоимость за передачу исключительных прав за разработанную проектную документацию в размере 1000 рублей,</w:t>
            </w:r>
            <w:r w:rsidR="00D6400E" w:rsidRPr="008A025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(20%);</w:t>
            </w:r>
          </w:p>
          <w:p w:rsidR="00DB0D2B" w:rsidRDefault="00DB0D2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D2B">
              <w:rPr>
                <w:rFonts w:ascii="Times New Roman" w:hAnsi="Times New Roman" w:cs="Times New Roman"/>
                <w:b/>
                <w:sz w:val="24"/>
                <w:szCs w:val="24"/>
              </w:rPr>
              <w:t>310 000 (Триста десять тысяч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B0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00</w:t>
            </w:r>
            <w:r w:rsidRPr="00DB0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копеек, </w:t>
            </w:r>
            <w:r w:rsidR="001E1C9C" w:rsidRPr="00666A75">
              <w:rPr>
                <w:rFonts w:ascii="Times New Roman" w:hAnsi="Times New Roman" w:cs="Times New Roman"/>
                <w:sz w:val="24"/>
                <w:szCs w:val="24"/>
              </w:rPr>
              <w:t>в том числе стоимость за передачу исключительных прав за разработанную проектную документацию в размере 1000 рублей</w:t>
            </w:r>
            <w:r w:rsidR="00666A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5258F" w:rsidRPr="00703C0D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35258F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участников, использующих право на освобождение от уплаты НДС </w:t>
            </w:r>
            <w:r w:rsidR="0035258F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или не являющихся налогоплательщиками НДС</w:t>
            </w:r>
            <w:r w:rsidR="0035258F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037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вознаграждение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373319" w:rsidRPr="00373319" w:rsidRDefault="00373319" w:rsidP="0037331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37331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373319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373319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31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10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C710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Pr="00C710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C710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C710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C710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C71085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C710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1085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>Вскрытие конвертов,</w:t>
            </w:r>
            <w:r w:rsidRPr="00C71085">
              <w:t xml:space="preserve"> 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C710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C710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C710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1085" w:rsidRDefault="009A0D88" w:rsidP="00666A7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6A75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44A2"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710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C71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1085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71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  <w:bookmarkStart w:id="0" w:name="_GoBack"/>
            <w:bookmarkEnd w:id="0"/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E1C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E1C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E1C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вскрытия конвертов,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71" w:rsidRDefault="00B96B71" w:rsidP="0097081F">
      <w:pPr>
        <w:spacing w:after="0" w:line="240" w:lineRule="auto"/>
      </w:pPr>
      <w:r>
        <w:separator/>
      </w:r>
    </w:p>
  </w:endnote>
  <w:endnote w:type="continuationSeparator" w:id="0">
    <w:p w:rsidR="00B96B71" w:rsidRDefault="00B96B7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08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71" w:rsidRDefault="00B96B71" w:rsidP="0097081F">
      <w:pPr>
        <w:spacing w:after="0" w:line="240" w:lineRule="auto"/>
      </w:pPr>
      <w:r>
        <w:separator/>
      </w:r>
    </w:p>
  </w:footnote>
  <w:footnote w:type="continuationSeparator" w:id="0">
    <w:p w:rsidR="00B96B71" w:rsidRDefault="00B96B7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C76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C9C"/>
    <w:rsid w:val="001E1F14"/>
    <w:rsid w:val="001E22A0"/>
    <w:rsid w:val="001E243C"/>
    <w:rsid w:val="001E3DD5"/>
    <w:rsid w:val="001E542A"/>
    <w:rsid w:val="001E57E2"/>
    <w:rsid w:val="001E63B0"/>
    <w:rsid w:val="001E75C7"/>
    <w:rsid w:val="001E78D4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44A2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58F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3319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F28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6A75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3D7D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6283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C798B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285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0250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8B7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522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1055"/>
    <w:rsid w:val="0098237B"/>
    <w:rsid w:val="0098695F"/>
    <w:rsid w:val="00992DE6"/>
    <w:rsid w:val="00992F44"/>
    <w:rsid w:val="009930E5"/>
    <w:rsid w:val="00993B16"/>
    <w:rsid w:val="009942B3"/>
    <w:rsid w:val="009949E2"/>
    <w:rsid w:val="00997FEE"/>
    <w:rsid w:val="009A0D88"/>
    <w:rsid w:val="009A0E35"/>
    <w:rsid w:val="009A2039"/>
    <w:rsid w:val="009A22A3"/>
    <w:rsid w:val="009A2387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50A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349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1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136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1085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6797"/>
    <w:rsid w:val="00C87C55"/>
    <w:rsid w:val="00C90407"/>
    <w:rsid w:val="00C91B4E"/>
    <w:rsid w:val="00C91E97"/>
    <w:rsid w:val="00C93F15"/>
    <w:rsid w:val="00C93F58"/>
    <w:rsid w:val="00C953F7"/>
    <w:rsid w:val="00CA0168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9B4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00E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D2B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256D9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1DC4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9B52-E69F-496E-8273-86C33564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8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435</cp:revision>
  <cp:lastPrinted>2016-09-12T07:03:00Z</cp:lastPrinted>
  <dcterms:created xsi:type="dcterms:W3CDTF">2015-03-17T16:12:00Z</dcterms:created>
  <dcterms:modified xsi:type="dcterms:W3CDTF">2019-06-27T11:07:00Z</dcterms:modified>
</cp:coreProperties>
</file>