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E59" w:rsidRPr="00E06E7B" w:rsidRDefault="00752E59" w:rsidP="00752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0682" w:type="dxa"/>
        <w:tblInd w:w="-86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91"/>
        <w:gridCol w:w="2024"/>
        <w:gridCol w:w="819"/>
        <w:gridCol w:w="1801"/>
        <w:gridCol w:w="1638"/>
        <w:gridCol w:w="3909"/>
      </w:tblGrid>
      <w:tr w:rsidR="000F5225" w:rsidRPr="00E06E7B" w:rsidTr="0037205C">
        <w:trPr>
          <w:trHeight w:val="222"/>
        </w:trPr>
        <w:tc>
          <w:tcPr>
            <w:tcW w:w="491" w:type="dxa"/>
          </w:tcPr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24" w:type="dxa"/>
          </w:tcPr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819" w:type="dxa"/>
          </w:tcPr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801" w:type="dxa"/>
          </w:tcPr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638" w:type="dxa"/>
          </w:tcPr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0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3909" w:type="dxa"/>
          </w:tcPr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bookmarkStart w:id="0" w:name="_GoBack"/>
        <w:bookmarkEnd w:id="0"/>
      </w:tr>
      <w:tr w:rsidR="000F5225" w:rsidRPr="00E06E7B" w:rsidTr="0037205C">
        <w:trPr>
          <w:trHeight w:val="161"/>
        </w:trPr>
        <w:tc>
          <w:tcPr>
            <w:tcW w:w="491" w:type="dxa"/>
            <w:tcBorders>
              <w:top w:val="nil"/>
            </w:tcBorders>
          </w:tcPr>
          <w:p w:rsidR="000F5225" w:rsidRPr="00E06E7B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Мыло 25г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234F251" wp14:editId="73B25CDE">
                  <wp:extent cx="1234440" cy="778510"/>
                  <wp:effectExtent l="0" t="0" r="381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77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D674B" w:rsidRDefault="000F522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31269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90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Мыло белого цвета прямоугольной формы, упакованное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F5225" w:rsidRPr="00E06E7B" w:rsidTr="0037205C">
        <w:trPr>
          <w:trHeight w:val="607"/>
        </w:trPr>
        <w:tc>
          <w:tcPr>
            <w:tcW w:w="491" w:type="dxa"/>
            <w:tcBorders>
              <w:top w:val="nil"/>
            </w:tcBorders>
          </w:tcPr>
          <w:p w:rsidR="000F5225" w:rsidRPr="00E06E7B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Гель для душа 40мл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8DD2C4E" wp14:editId="68454923">
                  <wp:extent cx="704850" cy="18573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D674B" w:rsidRDefault="000F522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17260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90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Бесцветный гель в 40-мл флаконе с белой плоской крышкой, с контролем вскрытия.</w:t>
            </w:r>
          </w:p>
        </w:tc>
      </w:tr>
      <w:tr w:rsidR="000F5225" w:rsidRPr="00E06E7B" w:rsidTr="0037205C">
        <w:trPr>
          <w:trHeight w:val="161"/>
        </w:trPr>
        <w:tc>
          <w:tcPr>
            <w:tcW w:w="491" w:type="dxa"/>
            <w:tcBorders>
              <w:top w:val="nil"/>
            </w:tcBorders>
          </w:tcPr>
          <w:p w:rsidR="000F5225" w:rsidRPr="00E06E7B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Шампунь 40мл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33084AC" wp14:editId="1E2B96D7">
                  <wp:extent cx="762000" cy="1866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D674B" w:rsidRDefault="000F522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17260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90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Бесцветный шампунь в 40-мл флаконе с белой плоской крышкой, с контролем вскрытия.</w:t>
            </w:r>
          </w:p>
        </w:tc>
      </w:tr>
      <w:tr w:rsidR="000F5225" w:rsidRPr="00E06E7B" w:rsidTr="0037205C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Pr="00E06E7B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40мл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84B9950" wp14:editId="5AC5FC92">
                  <wp:extent cx="638175" cy="18478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D674B" w:rsidRDefault="000F522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5001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90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белого цвета в 40-мл флаконе с белой плоской крышкой, с контролем вскрытия. </w:t>
            </w:r>
          </w:p>
        </w:tc>
      </w:tr>
      <w:tr w:rsidR="000F5225" w:rsidRPr="00E06E7B" w:rsidTr="0037205C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Pr="00E06E7B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5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Лосьон для тела 40мл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A785D67" wp14:editId="3F63F9B5">
                  <wp:extent cx="714375" cy="1828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D674B" w:rsidRDefault="000F522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5001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90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Лосьон белого цвета в 40-мл флаконе с белой плоской крышкой, с контролем вскрытия.</w:t>
            </w:r>
          </w:p>
        </w:tc>
      </w:tr>
      <w:tr w:rsidR="000F5225" w:rsidRPr="00E06E7B" w:rsidTr="0037205C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Pr="00E06E7B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Зубной набор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DDA2BEC" wp14:editId="05833E55">
                  <wp:extent cx="714375" cy="1676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D674B" w:rsidRDefault="000F522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5001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909" w:type="dxa"/>
            <w:tcBorders>
              <w:top w:val="nil"/>
            </w:tcBorders>
          </w:tcPr>
          <w:p w:rsidR="000F5225" w:rsidRPr="005957D9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состоит из 1 зубной щетки и 1 тюбика зубной пасты марки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COLGATE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упакованные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-пак. Размер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-пака: 40мм*220мм. Толщина: 0,06мм. </w:t>
            </w:r>
          </w:p>
        </w:tc>
      </w:tr>
      <w:tr w:rsidR="000F5225" w:rsidRPr="00E06E7B" w:rsidTr="0037205C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Швейный набор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5957D9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014056C" wp14:editId="077F9608">
                  <wp:extent cx="1234440" cy="822960"/>
                  <wp:effectExtent l="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D674B" w:rsidRDefault="000F522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17260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90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Швейный набор в картонной упаковке, размеры 40мм*10мм*55мм. Набор состоит из 6 видов ниток (белого, черного, серого, коричневого, голубого, кремового цветов), 2 пуговиц (черного и белого цветов), 1 булавки, 1 иголки. Набор упакован во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-пак, размеры 50мм*70мм, толщина 0,06мм. </w:t>
            </w:r>
          </w:p>
        </w:tc>
      </w:tr>
      <w:tr w:rsidR="000F5225" w:rsidRPr="00E06E7B" w:rsidTr="0037205C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Губка для обуви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5957D9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8F104E4" wp14:editId="5AB1D80C">
                  <wp:extent cx="1234440" cy="1061085"/>
                  <wp:effectExtent l="0" t="0" r="3810" b="571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D674B" w:rsidRDefault="000F522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17260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90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Губка для обуви черного цвета, размеры 55х35 мм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-паке 65мм*110мм, толщина 0,06 мм. </w:t>
            </w:r>
          </w:p>
        </w:tc>
      </w:tr>
      <w:tr w:rsidR="000F5225" w:rsidRPr="00E06E7B" w:rsidTr="0037205C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Бритвенный набор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F446E18" wp14:editId="5FF9BD05">
                  <wp:extent cx="1234440" cy="1310005"/>
                  <wp:effectExtent l="0" t="0" r="3810" b="444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1310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081B98" w:rsidRDefault="000F5225" w:rsidP="00081B9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5001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90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Бритвенный набор состоит из 1 бритвы и крема для бритья, 10мл. Набор упакован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-пак, размеры: 65мм*155мм, толщина 0,06 мм. </w:t>
            </w:r>
          </w:p>
        </w:tc>
      </w:tr>
      <w:tr w:rsidR="000F5225" w:rsidRPr="00E06E7B" w:rsidTr="0037205C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10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Шапочка для душа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BA575D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65DD047" wp14:editId="2BB0EF40">
                  <wp:extent cx="1234440" cy="1018540"/>
                  <wp:effectExtent l="0" t="0" r="381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1018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081B98" w:rsidRDefault="000F5225" w:rsidP="00081B9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31269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90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Шапочка для душа 18 см, толщина 0,02мм упакованная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-пак, размеры 65мм*110мм. </w:t>
            </w:r>
          </w:p>
        </w:tc>
      </w:tr>
      <w:tr w:rsidR="000F5225" w:rsidRPr="00E06E7B" w:rsidTr="0037205C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Расческа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79C8A63" wp14:editId="60D29ECC">
                  <wp:extent cx="1095375" cy="1952625"/>
                  <wp:effectExtent l="0" t="0" r="9525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195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F56F9D" w:rsidRDefault="000F5225" w:rsidP="00F56F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5001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90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Пластиковая расческа белого цвета, упакованная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-пак, размеры 40мм*175мм. </w:t>
            </w:r>
          </w:p>
        </w:tc>
      </w:tr>
      <w:tr w:rsidR="000F5225" w:rsidRPr="00E06E7B" w:rsidTr="0037205C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Косметический набор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C50BA7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CFCC24C" wp14:editId="091C80C8">
                  <wp:extent cx="1234440" cy="999490"/>
                  <wp:effectExtent l="0" t="0" r="381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99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F56F9D" w:rsidRDefault="000F5225" w:rsidP="00F56F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5001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90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 ватных диска, две палочки и пилка для ногтей, упакованы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 размером 65х115см. </w:t>
            </w:r>
          </w:p>
        </w:tc>
      </w:tr>
    </w:tbl>
    <w:p w:rsidR="00752E59" w:rsidRPr="0033204B" w:rsidRDefault="00752E59" w:rsidP="00752E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9014E5" w:rsidRPr="009014E5">
        <w:rPr>
          <w:rFonts w:ascii="Times New Roman" w:eastAsia="Times New Roman" w:hAnsi="Times New Roman" w:cs="Times New Roman"/>
          <w:sz w:val="24"/>
          <w:szCs w:val="24"/>
        </w:rPr>
        <w:t xml:space="preserve">Товар должен быть упакован в индивидуальную и групповую упаковку в соответствии с нормами и требованиями к упаковке на основании </w:t>
      </w:r>
      <w:r w:rsidR="0033204B">
        <w:rPr>
          <w:rFonts w:ascii="Times New Roman" w:hAnsi="Times New Roman" w:cs="Times New Roman"/>
          <w:sz w:val="24"/>
          <w:szCs w:val="24"/>
        </w:rPr>
        <w:t>Декларации о соответствии</w:t>
      </w:r>
      <w:r w:rsidR="009014E5" w:rsidRPr="009014E5">
        <w:rPr>
          <w:rFonts w:ascii="Times New Roman" w:hAnsi="Times New Roman" w:cs="Times New Roman"/>
          <w:sz w:val="24"/>
          <w:szCs w:val="24"/>
        </w:rPr>
        <w:t xml:space="preserve"> - ТР ТС 009/2011</w:t>
      </w:r>
      <w:r w:rsidR="0033204B">
        <w:rPr>
          <w:rFonts w:ascii="Times New Roman" w:hAnsi="Times New Roman" w:cs="Times New Roman"/>
          <w:sz w:val="24"/>
          <w:szCs w:val="24"/>
        </w:rPr>
        <w:t xml:space="preserve"> </w:t>
      </w:r>
      <w:r w:rsidR="0033204B" w:rsidRPr="0033204B">
        <w:rPr>
          <w:rFonts w:ascii="Times New Roman" w:hAnsi="Times New Roman" w:cs="Times New Roman"/>
          <w:sz w:val="24"/>
          <w:szCs w:val="24"/>
        </w:rPr>
        <w:t>“</w:t>
      </w:r>
      <w:r w:rsidR="0033204B">
        <w:rPr>
          <w:rFonts w:ascii="Times New Roman" w:hAnsi="Times New Roman" w:cs="Times New Roman"/>
          <w:sz w:val="24"/>
          <w:szCs w:val="24"/>
        </w:rPr>
        <w:t>О безопасности парфюмерно-косметической продукции</w:t>
      </w:r>
      <w:r w:rsidR="0033204B" w:rsidRPr="0033204B">
        <w:rPr>
          <w:rFonts w:ascii="Times New Roman" w:hAnsi="Times New Roman" w:cs="Times New Roman"/>
          <w:sz w:val="24"/>
          <w:szCs w:val="24"/>
        </w:rPr>
        <w:t>”</w:t>
      </w:r>
      <w:r w:rsidR="0033204B">
        <w:rPr>
          <w:rFonts w:ascii="Times New Roman" w:hAnsi="Times New Roman" w:cs="Times New Roman"/>
          <w:sz w:val="24"/>
          <w:szCs w:val="24"/>
        </w:rPr>
        <w:t xml:space="preserve"> ГОСТ 32117-2013.</w:t>
      </w:r>
    </w:p>
    <w:p w:rsidR="00752E59" w:rsidRPr="00E06E7B" w:rsidRDefault="00F15AA2" w:rsidP="00752E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Наличие </w:t>
      </w:r>
      <w:r w:rsidR="0077219E">
        <w:rPr>
          <w:rFonts w:ascii="Times New Roman" w:eastAsia="Times New Roman" w:hAnsi="Times New Roman" w:cs="Times New Roman"/>
          <w:sz w:val="24"/>
          <w:szCs w:val="24"/>
        </w:rPr>
        <w:t xml:space="preserve">декларации соответствия. </w:t>
      </w:r>
    </w:p>
    <w:p w:rsidR="00752E59" w:rsidRPr="00E06E7B" w:rsidRDefault="00752E59" w:rsidP="00752E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sz w:val="24"/>
          <w:szCs w:val="24"/>
        </w:rPr>
        <w:t>3.</w:t>
      </w:r>
      <w:r w:rsidR="00415C70">
        <w:rPr>
          <w:rFonts w:ascii="Times New Roman" w:eastAsia="Times New Roman" w:hAnsi="Times New Roman" w:cs="Times New Roman"/>
          <w:sz w:val="24"/>
          <w:szCs w:val="24"/>
        </w:rPr>
        <w:t xml:space="preserve"> Срок</w:t>
      </w:r>
      <w:r w:rsidR="00415C70" w:rsidRPr="00415C70">
        <w:rPr>
          <w:rFonts w:ascii="Times New Roman" w:eastAsia="Times New Roman" w:hAnsi="Times New Roman" w:cs="Times New Roman"/>
          <w:sz w:val="24"/>
          <w:szCs w:val="24"/>
        </w:rPr>
        <w:t xml:space="preserve"> годности Товаров, поставляемых Поставщиком, на момент передачи Товаров должен составлять не менее чем </w:t>
      </w:r>
      <w:r w:rsidR="00415C70">
        <w:rPr>
          <w:rFonts w:ascii="Times New Roman" w:eastAsia="Times New Roman" w:hAnsi="Times New Roman" w:cs="Times New Roman"/>
          <w:sz w:val="24"/>
          <w:szCs w:val="24"/>
        </w:rPr>
        <w:t>60</w:t>
      </w:r>
      <w:r w:rsidR="00415C70" w:rsidRPr="00415C70">
        <w:rPr>
          <w:rFonts w:ascii="Times New Roman" w:eastAsia="Times New Roman" w:hAnsi="Times New Roman" w:cs="Times New Roman"/>
          <w:sz w:val="24"/>
          <w:szCs w:val="24"/>
        </w:rPr>
        <w:t>% от срока годности Товаров. Товар должен быть новым, не находившимся ранее в эксплуатации.</w:t>
      </w:r>
    </w:p>
    <w:p w:rsidR="00752E59" w:rsidRPr="00E06E7B" w:rsidRDefault="00752E59" w:rsidP="00752E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216970">
        <w:rPr>
          <w:rFonts w:ascii="Times New Roman" w:eastAsia="Times New Roman" w:hAnsi="Times New Roman" w:cs="Times New Roman"/>
          <w:sz w:val="24"/>
          <w:szCs w:val="24"/>
        </w:rPr>
        <w:t xml:space="preserve">Доставка осуществляется силами Поставщика до склада </w:t>
      </w:r>
      <w:r w:rsidR="0033297B">
        <w:rPr>
          <w:rFonts w:ascii="Times New Roman" w:eastAsia="Times New Roman" w:hAnsi="Times New Roman" w:cs="Times New Roman"/>
          <w:sz w:val="24"/>
          <w:szCs w:val="24"/>
        </w:rPr>
        <w:t>Покупателя по адресу, указанному в п.5 Спецификации</w:t>
      </w:r>
      <w:r w:rsidR="002169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52E59" w:rsidRPr="00E06E7B" w:rsidRDefault="00216970" w:rsidP="00752E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Место поставки г. Сочи,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Эсто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-Садок, ул. Горная 11. </w:t>
      </w:r>
    </w:p>
    <w:p w:rsidR="00752E59" w:rsidRPr="00E06E7B" w:rsidRDefault="00216970" w:rsidP="00752E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Срок поставки</w:t>
      </w:r>
      <w:r w:rsidR="00597406">
        <w:rPr>
          <w:rFonts w:ascii="Times New Roman" w:eastAsia="Times New Roman" w:hAnsi="Times New Roman" w:cs="Times New Roman"/>
          <w:sz w:val="24"/>
          <w:szCs w:val="24"/>
        </w:rPr>
        <w:t xml:space="preserve"> Товара от 7 до 14 рабочих дней </w:t>
      </w:r>
      <w:r>
        <w:rPr>
          <w:rFonts w:ascii="Times New Roman" w:eastAsia="Times New Roman" w:hAnsi="Times New Roman" w:cs="Times New Roman"/>
          <w:sz w:val="24"/>
          <w:szCs w:val="24"/>
        </w:rPr>
        <w:t>после подтверждения заявки</w:t>
      </w:r>
      <w:r w:rsidR="003329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219E">
        <w:rPr>
          <w:rFonts w:ascii="Times New Roman" w:eastAsia="Times New Roman" w:hAnsi="Times New Roman" w:cs="Times New Roman"/>
          <w:sz w:val="24"/>
          <w:szCs w:val="24"/>
        </w:rPr>
        <w:t>и внесения предоплаты в размере 30%</w:t>
      </w:r>
      <w:r w:rsidR="0033297B">
        <w:rPr>
          <w:rFonts w:ascii="Times New Roman" w:eastAsia="Times New Roman" w:hAnsi="Times New Roman" w:cs="Times New Roman"/>
          <w:sz w:val="24"/>
          <w:szCs w:val="24"/>
        </w:rPr>
        <w:t xml:space="preserve"> от стоимости партии Товара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52E59" w:rsidRPr="00E06E7B" w:rsidRDefault="00752E59" w:rsidP="00752E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2E59" w:rsidRPr="00E06E7B" w:rsidRDefault="00752E59" w:rsidP="00752E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3EF5" w:rsidRDefault="00752E59" w:rsidP="00493EF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752E59" w:rsidRPr="00493EF5" w:rsidRDefault="00493EF5" w:rsidP="00493EF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EF5">
        <w:rPr>
          <w:rFonts w:ascii="Times New Roman" w:eastAsia="Times New Roman" w:hAnsi="Times New Roman" w:cs="Times New Roman"/>
          <w:sz w:val="24"/>
          <w:szCs w:val="24"/>
        </w:rPr>
        <w:t>Старший менеджер по закупкам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</w:t>
      </w:r>
      <w:r w:rsidR="00752E59">
        <w:rPr>
          <w:rFonts w:ascii="Times New Roman" w:eastAsia="Times New Roman" w:hAnsi="Times New Roman"/>
          <w:i/>
          <w:sz w:val="24"/>
          <w:szCs w:val="24"/>
        </w:rPr>
        <w:t>___</w:t>
      </w:r>
      <w:r w:rsidR="00752E59" w:rsidRPr="00E06E7B">
        <w:rPr>
          <w:rFonts w:ascii="Times New Roman" w:eastAsia="Times New Roman" w:hAnsi="Times New Roman"/>
          <w:i/>
          <w:sz w:val="24"/>
          <w:szCs w:val="24"/>
        </w:rPr>
        <w:t>___________________/</w:t>
      </w:r>
      <w:r>
        <w:rPr>
          <w:rFonts w:ascii="Times New Roman" w:eastAsia="Times New Roman" w:hAnsi="Times New Roman"/>
          <w:i/>
          <w:sz w:val="24"/>
          <w:szCs w:val="24"/>
        </w:rPr>
        <w:t>Кислицин И.</w:t>
      </w:r>
      <w:r w:rsidR="00752E59" w:rsidRPr="00E06E7B">
        <w:rPr>
          <w:rFonts w:ascii="Times New Roman" w:eastAsia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752E59" w:rsidRPr="00E06E7B" w:rsidRDefault="00493EF5" w:rsidP="00752E5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               </w:t>
      </w:r>
      <w:r w:rsidR="00752E59" w:rsidRPr="00E06E7B">
        <w:rPr>
          <w:rFonts w:ascii="Times New Roman" w:eastAsia="Times New Roman" w:hAnsi="Times New Roman"/>
          <w:i/>
          <w:sz w:val="24"/>
          <w:szCs w:val="24"/>
        </w:rPr>
        <w:t xml:space="preserve"> (подпись)    </w:t>
      </w:r>
      <w:r w:rsidR="00752E59">
        <w:rPr>
          <w:rFonts w:ascii="Times New Roman" w:eastAsia="Times New Roman" w:hAnsi="Times New Roman"/>
          <w:i/>
          <w:sz w:val="24"/>
          <w:szCs w:val="24"/>
        </w:rPr>
        <w:t xml:space="preserve">                         </w:t>
      </w:r>
      <w:r w:rsidR="00752E59" w:rsidRPr="00E06E7B">
        <w:rPr>
          <w:rFonts w:ascii="Times New Roman" w:eastAsia="Times New Roman" w:hAnsi="Times New Roman"/>
          <w:i/>
          <w:sz w:val="24"/>
          <w:szCs w:val="24"/>
        </w:rPr>
        <w:t>(Ф.И.О.)</w:t>
      </w:r>
    </w:p>
    <w:p w:rsidR="00752E59" w:rsidRPr="00E06E7B" w:rsidRDefault="00752E59" w:rsidP="00752E5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52E59" w:rsidRPr="00E06E7B" w:rsidRDefault="00752E59" w:rsidP="00752E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752E59" w:rsidRPr="00E06E7B" w:rsidRDefault="00493EF5" w:rsidP="00752E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Генеральный управляющий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Новотель</w:t>
      </w:r>
      <w:proofErr w:type="spellEnd"/>
    </w:p>
    <w:p w:rsidR="00752E59" w:rsidRPr="00E06E7B" w:rsidRDefault="00493EF5" w:rsidP="00752E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</w:t>
      </w:r>
      <w:r w:rsidR="00752E59"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</w:t>
      </w:r>
      <w:r w:rsidR="00752E59" w:rsidRPr="00E06E7B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_____________________/</w:t>
      </w:r>
      <w:proofErr w:type="spellStart"/>
      <w:r w:rsidR="005F2A2F">
        <w:rPr>
          <w:rFonts w:ascii="Times New Roman" w:eastAsia="Times New Roman" w:hAnsi="Times New Roman" w:cs="Times New Roman"/>
          <w:i/>
          <w:sz w:val="24"/>
          <w:szCs w:val="24"/>
        </w:rPr>
        <w:t>Дарбинян</w:t>
      </w:r>
      <w:proofErr w:type="spellEnd"/>
      <w:r w:rsidR="005F2A2F">
        <w:rPr>
          <w:rFonts w:ascii="Times New Roman" w:eastAsia="Times New Roman" w:hAnsi="Times New Roman" w:cs="Times New Roman"/>
          <w:i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5F2A2F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752E59"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752E59" w:rsidRPr="00E06E7B" w:rsidRDefault="00752E59" w:rsidP="00752E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>(Ф.И.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О.)</w:t>
      </w:r>
    </w:p>
    <w:p w:rsidR="00B350ED" w:rsidRDefault="00B350ED"/>
    <w:sectPr w:rsidR="00B350ED" w:rsidSect="003720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72"/>
    <w:rsid w:val="00081B98"/>
    <w:rsid w:val="000F5225"/>
    <w:rsid w:val="00186A01"/>
    <w:rsid w:val="00216970"/>
    <w:rsid w:val="002256E7"/>
    <w:rsid w:val="0033204B"/>
    <w:rsid w:val="0033297B"/>
    <w:rsid w:val="0037205C"/>
    <w:rsid w:val="00400EB4"/>
    <w:rsid w:val="00415C70"/>
    <w:rsid w:val="00493EF5"/>
    <w:rsid w:val="005957D9"/>
    <w:rsid w:val="00597406"/>
    <w:rsid w:val="005F2A2F"/>
    <w:rsid w:val="00693A5A"/>
    <w:rsid w:val="00736272"/>
    <w:rsid w:val="00752E59"/>
    <w:rsid w:val="0077219E"/>
    <w:rsid w:val="007A616F"/>
    <w:rsid w:val="009014E5"/>
    <w:rsid w:val="00A21AC2"/>
    <w:rsid w:val="00A43BC5"/>
    <w:rsid w:val="00AD674B"/>
    <w:rsid w:val="00B350ED"/>
    <w:rsid w:val="00BA575D"/>
    <w:rsid w:val="00C50BA7"/>
    <w:rsid w:val="00DF14DB"/>
    <w:rsid w:val="00F15AA2"/>
    <w:rsid w:val="00F5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3EE90-2FD5-489A-B8CE-59E8D50C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E5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52E5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52E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752E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752E59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2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297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4423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Кислицин Илья Владимирович</dc:creator>
  <cp:keywords/>
  <dc:description/>
  <cp:lastModifiedBy>Рындина Анастасия Сергеевна</cp:lastModifiedBy>
  <cp:revision>21</cp:revision>
  <dcterms:created xsi:type="dcterms:W3CDTF">2019-05-10T18:09:00Z</dcterms:created>
  <dcterms:modified xsi:type="dcterms:W3CDTF">2019-07-18T11:58:00Z</dcterms:modified>
</cp:coreProperties>
</file>