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462848">
      <w:pPr>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462848">
      <w:pPr>
        <w:autoSpaceDE w:val="0"/>
        <w:autoSpaceDN w:val="0"/>
        <w:adjustRightInd w:val="0"/>
        <w:spacing w:before="0" w:after="0"/>
        <w:ind w:firstLine="567"/>
        <w:jc w:val="center"/>
        <w:rPr>
          <w:b/>
          <w:bCs/>
          <w:sz w:val="22"/>
          <w:szCs w:val="22"/>
        </w:rPr>
      </w:pPr>
    </w:p>
    <w:p w:rsidR="00B85363" w:rsidRPr="00D33B22" w:rsidRDefault="00B85363" w:rsidP="00462848">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714ECE">
        <w:rPr>
          <w:noProof/>
          <w:sz w:val="22"/>
          <w:szCs w:val="22"/>
        </w:rPr>
        <w:t xml:space="preserve">                      </w:t>
      </w:r>
      <w:r w:rsidR="008D2CFB">
        <w:rPr>
          <w:noProof/>
          <w:sz w:val="22"/>
          <w:szCs w:val="22"/>
        </w:rPr>
        <w:t xml:space="preserve">        </w:t>
      </w:r>
      <w:r w:rsidRPr="00D33B22">
        <w:rPr>
          <w:noProof/>
          <w:sz w:val="22"/>
          <w:szCs w:val="22"/>
        </w:rPr>
        <w:t>«</w:t>
      </w:r>
      <w:r w:rsidR="00B85628" w:rsidRPr="00D33B22">
        <w:rPr>
          <w:noProof/>
          <w:sz w:val="22"/>
          <w:szCs w:val="22"/>
        </w:rPr>
        <w:t>_</w:t>
      </w:r>
      <w:r w:rsidR="008D2CFB">
        <w:rPr>
          <w:noProof/>
          <w:sz w:val="22"/>
          <w:szCs w:val="22"/>
        </w:rPr>
        <w:t>__</w:t>
      </w:r>
      <w:r w:rsidR="00B85628" w:rsidRPr="00D33B22">
        <w:rPr>
          <w:noProof/>
          <w:sz w:val="22"/>
          <w:szCs w:val="22"/>
        </w:rPr>
        <w:t>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BB51BE">
        <w:rPr>
          <w:noProof/>
          <w:sz w:val="22"/>
          <w:szCs w:val="22"/>
        </w:rPr>
        <w:t xml:space="preserve">9 </w:t>
      </w:r>
      <w:r w:rsidRPr="00D33B22">
        <w:rPr>
          <w:sz w:val="22"/>
          <w:szCs w:val="22"/>
        </w:rPr>
        <w:t>г.</w:t>
      </w:r>
    </w:p>
    <w:p w:rsidR="00BE7E34" w:rsidRPr="00D33B22" w:rsidRDefault="00BE7E34" w:rsidP="00462848">
      <w:pPr>
        <w:spacing w:before="0" w:after="0"/>
        <w:ind w:firstLine="567"/>
        <w:rPr>
          <w:sz w:val="22"/>
          <w:szCs w:val="22"/>
        </w:rPr>
      </w:pPr>
    </w:p>
    <w:p w:rsidR="00045134" w:rsidRPr="00D33B22" w:rsidRDefault="00B85628" w:rsidP="00462848">
      <w:pPr>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BB51BE">
        <w:rPr>
          <w:sz w:val="22"/>
          <w:szCs w:val="22"/>
        </w:rPr>
        <w:t>Генера</w:t>
      </w:r>
      <w:r w:rsidR="00F539C1">
        <w:rPr>
          <w:sz w:val="22"/>
          <w:szCs w:val="22"/>
        </w:rPr>
        <w:t>л</w:t>
      </w:r>
      <w:r w:rsidR="00BB51BE">
        <w:rPr>
          <w:sz w:val="22"/>
          <w:szCs w:val="22"/>
        </w:rPr>
        <w:t>ьного директора Круковского Андрея Алексеевича</w:t>
      </w:r>
      <w:r w:rsidR="00AD6AD4" w:rsidRPr="00D33B22">
        <w:rPr>
          <w:rFonts w:eastAsia="Calibri"/>
          <w:sz w:val="22"/>
          <w:szCs w:val="22"/>
        </w:rPr>
        <w:t xml:space="preserve">, действующего на основании </w:t>
      </w:r>
      <w:r w:rsidR="00BB51BE">
        <w:rPr>
          <w:rFonts w:eastAsia="Calibri"/>
          <w:sz w:val="22"/>
          <w:szCs w:val="22"/>
        </w:rPr>
        <w:t>Устава</w:t>
      </w:r>
      <w:r w:rsidR="00045134" w:rsidRPr="00D33B22">
        <w:rPr>
          <w:spacing w:val="-1"/>
          <w:sz w:val="22"/>
          <w:szCs w:val="22"/>
        </w:rPr>
        <w:t>, с одной стороны, и</w:t>
      </w:r>
    </w:p>
    <w:p w:rsidR="00045134" w:rsidRPr="00D33B22" w:rsidRDefault="008F407A" w:rsidP="00462848">
      <w:pPr>
        <w:spacing w:before="0" w:after="0"/>
        <w:ind w:firstLine="567"/>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462848">
      <w:pPr>
        <w:spacing w:before="0" w:after="0"/>
        <w:ind w:firstLine="567"/>
        <w:jc w:val="center"/>
        <w:rPr>
          <w:b/>
          <w:sz w:val="22"/>
          <w:szCs w:val="22"/>
        </w:rPr>
      </w:pPr>
    </w:p>
    <w:p w:rsidR="00B85363" w:rsidRPr="00D33B22" w:rsidRDefault="00B85363" w:rsidP="00462848">
      <w:pPr>
        <w:spacing w:before="0" w:after="0"/>
        <w:ind w:firstLine="567"/>
        <w:jc w:val="center"/>
        <w:rPr>
          <w:b/>
          <w:sz w:val="22"/>
          <w:szCs w:val="22"/>
        </w:rPr>
      </w:pPr>
      <w:r w:rsidRPr="00D33B22">
        <w:rPr>
          <w:b/>
          <w:sz w:val="22"/>
          <w:szCs w:val="22"/>
        </w:rPr>
        <w:t>1. ПРЕДМЕТ ДОГОВОРА</w:t>
      </w:r>
    </w:p>
    <w:p w:rsidR="00B85363" w:rsidRPr="00D33B22" w:rsidRDefault="00B85363" w:rsidP="00462848">
      <w:pPr>
        <w:spacing w:before="0" w:after="0"/>
        <w:ind w:firstLine="567"/>
        <w:rPr>
          <w:noProof/>
          <w:sz w:val="22"/>
          <w:szCs w:val="22"/>
        </w:rPr>
      </w:pPr>
      <w:r w:rsidRPr="00D33B22">
        <w:rPr>
          <w:noProof/>
          <w:sz w:val="22"/>
          <w:szCs w:val="22"/>
        </w:rPr>
        <w:t xml:space="preserve">1.1. </w:t>
      </w:r>
      <w:proofErr w:type="gramStart"/>
      <w:r w:rsidRPr="00D33B22">
        <w:rPr>
          <w:noProof/>
          <w:sz w:val="22"/>
          <w:szCs w:val="22"/>
        </w:rPr>
        <w:t>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0C3A46">
        <w:rPr>
          <w:noProof/>
          <w:sz w:val="22"/>
          <w:szCs w:val="22"/>
        </w:rPr>
        <w:t>Расчетом стоимости работ</w:t>
      </w:r>
      <w:r w:rsidR="00280C38" w:rsidRPr="00D33B22">
        <w:rPr>
          <w:noProof/>
          <w:sz w:val="22"/>
          <w:szCs w:val="22"/>
        </w:rPr>
        <w:t xml:space="preserve"> </w:t>
      </w:r>
      <w:r w:rsidR="00AD6AD4" w:rsidRPr="00D33B22">
        <w:rPr>
          <w:noProof/>
          <w:sz w:val="22"/>
          <w:szCs w:val="22"/>
        </w:rPr>
        <w:t>(Приложение №</w:t>
      </w:r>
      <w:r w:rsidR="0013139E" w:rsidRPr="00D33B22">
        <w:rPr>
          <w:noProof/>
          <w:sz w:val="22"/>
          <w:szCs w:val="22"/>
        </w:rPr>
        <w:t>2 к Договору)</w:t>
      </w:r>
      <w:r w:rsidR="00F539C1">
        <w:rPr>
          <w:noProof/>
          <w:sz w:val="22"/>
          <w:szCs w:val="22"/>
        </w:rPr>
        <w:t xml:space="preserve">, </w:t>
      </w:r>
      <w:r w:rsidRPr="00D33B22">
        <w:rPr>
          <w:noProof/>
          <w:sz w:val="22"/>
          <w:szCs w:val="22"/>
        </w:rPr>
        <w:t>применимыми нормами и правилами действующего законодательства РФ выполнить</w:t>
      </w:r>
      <w:r w:rsidR="0003209D" w:rsidRPr="00D33B22">
        <w:rPr>
          <w:noProof/>
          <w:sz w:val="22"/>
          <w:szCs w:val="22"/>
        </w:rPr>
        <w:t xml:space="preserve"> </w:t>
      </w:r>
      <w:r w:rsidR="008D2CFB" w:rsidRPr="008D2CFB">
        <w:rPr>
          <w:bCs/>
          <w:noProof/>
          <w:sz w:val="22"/>
          <w:szCs w:val="22"/>
        </w:rPr>
        <w:t>ремонтно-строительны</w:t>
      </w:r>
      <w:r w:rsidR="008D2CFB">
        <w:rPr>
          <w:bCs/>
          <w:noProof/>
          <w:sz w:val="22"/>
          <w:szCs w:val="22"/>
        </w:rPr>
        <w:t>е</w:t>
      </w:r>
      <w:r w:rsidR="008D2CFB" w:rsidRPr="008D2CFB">
        <w:rPr>
          <w:bCs/>
          <w:noProof/>
          <w:sz w:val="22"/>
          <w:szCs w:val="22"/>
        </w:rPr>
        <w:t xml:space="preserve"> работ</w:t>
      </w:r>
      <w:r w:rsidR="008D2CFB">
        <w:rPr>
          <w:bCs/>
          <w:noProof/>
          <w:sz w:val="22"/>
          <w:szCs w:val="22"/>
        </w:rPr>
        <w:t>ы</w:t>
      </w:r>
      <w:r w:rsidR="008D2CFB" w:rsidRPr="008D2CFB">
        <w:rPr>
          <w:bCs/>
          <w:noProof/>
          <w:sz w:val="22"/>
          <w:szCs w:val="22"/>
        </w:rPr>
        <w:t xml:space="preserve"> по реконструкции конференц-зон гостиниц</w:t>
      </w:r>
      <w:r w:rsidR="008D2CFB">
        <w:rPr>
          <w:bCs/>
          <w:noProof/>
          <w:sz w:val="22"/>
          <w:szCs w:val="22"/>
        </w:rPr>
        <w:t>ы</w:t>
      </w:r>
      <w:r w:rsidR="008D2CFB" w:rsidRPr="008D2CFB">
        <w:rPr>
          <w:bCs/>
          <w:noProof/>
          <w:sz w:val="22"/>
          <w:szCs w:val="22"/>
        </w:rPr>
        <w:t xml:space="preserve"> «Кортъярд Марриотт Сочи Красная Поляна», корпус №1 и №2 на отм. +540</w:t>
      </w:r>
      <w:r w:rsidR="00C5593E" w:rsidRPr="00D33B22">
        <w:rPr>
          <w:noProof/>
          <w:sz w:val="22"/>
          <w:szCs w:val="22"/>
        </w:rPr>
        <w:t xml:space="preserve"> </w:t>
      </w:r>
      <w:r w:rsidR="009A3785" w:rsidRPr="00D33B22">
        <w:rPr>
          <w:noProof/>
          <w:sz w:val="22"/>
          <w:szCs w:val="22"/>
        </w:rPr>
        <w:t xml:space="preserve">(далее - «Работы»), </w:t>
      </w:r>
      <w:r w:rsidR="001B7F9A" w:rsidRPr="00D33B22">
        <w:rPr>
          <w:noProof/>
          <w:sz w:val="22"/>
          <w:szCs w:val="22"/>
        </w:rPr>
        <w:t>на</w:t>
      </w:r>
      <w:r w:rsidRPr="00D33B22">
        <w:rPr>
          <w:noProof/>
          <w:sz w:val="22"/>
          <w:szCs w:val="22"/>
        </w:rPr>
        <w:t xml:space="preserve"> </w:t>
      </w:r>
      <w:r w:rsidR="00F539C1" w:rsidRPr="00F539C1">
        <w:rPr>
          <w:noProof/>
          <w:sz w:val="22"/>
          <w:szCs w:val="22"/>
        </w:rPr>
        <w:t xml:space="preserve">территории </w:t>
      </w:r>
      <w:r w:rsidRPr="00D33B22">
        <w:rPr>
          <w:noProof/>
          <w:sz w:val="22"/>
          <w:szCs w:val="22"/>
        </w:rPr>
        <w:t>объект</w:t>
      </w:r>
      <w:r w:rsidR="00F539C1">
        <w:rPr>
          <w:noProof/>
          <w:sz w:val="22"/>
          <w:szCs w:val="22"/>
        </w:rPr>
        <w:t>а</w:t>
      </w:r>
      <w:r w:rsidR="009A3785" w:rsidRPr="00D33B22">
        <w:rPr>
          <w:noProof/>
          <w:sz w:val="22"/>
          <w:szCs w:val="22"/>
        </w:rPr>
        <w:t xml:space="preserve"> </w:t>
      </w:r>
      <w:r w:rsidR="001B7F9A" w:rsidRPr="00D33B22">
        <w:rPr>
          <w:noProof/>
          <w:sz w:val="22"/>
          <w:szCs w:val="22"/>
        </w:rPr>
        <w:t>Заказчика:</w:t>
      </w:r>
      <w:r w:rsidR="00F539C1" w:rsidRPr="00F539C1">
        <w:rPr>
          <w:noProof/>
          <w:sz w:val="22"/>
          <w:szCs w:val="22"/>
        </w:rPr>
        <w:t xml:space="preserve"> </w:t>
      </w:r>
      <w:r w:rsidR="008D2CFB" w:rsidRPr="008D2CFB">
        <w:rPr>
          <w:noProof/>
          <w:sz w:val="22"/>
          <w:szCs w:val="22"/>
        </w:rPr>
        <w:t>354392, Краснодарский край,</w:t>
      </w:r>
      <w:r w:rsidR="000C3A46">
        <w:rPr>
          <w:noProof/>
          <w:sz w:val="22"/>
          <w:szCs w:val="22"/>
        </w:rPr>
        <w:t xml:space="preserve"> </w:t>
      </w:r>
      <w:r w:rsidR="008D2CFB" w:rsidRPr="008D2CFB">
        <w:rPr>
          <w:noProof/>
          <w:sz w:val="22"/>
          <w:szCs w:val="22"/>
        </w:rPr>
        <w:t>г. Сочи, Адлерский</w:t>
      </w:r>
      <w:proofErr w:type="gramEnd"/>
      <w:r w:rsidR="008D2CFB" w:rsidRPr="008D2CFB">
        <w:rPr>
          <w:noProof/>
          <w:sz w:val="22"/>
          <w:szCs w:val="22"/>
        </w:rPr>
        <w:t xml:space="preserve"> </w:t>
      </w:r>
      <w:proofErr w:type="gramStart"/>
      <w:r w:rsidR="008D2CFB" w:rsidRPr="008D2CFB">
        <w:rPr>
          <w:noProof/>
          <w:sz w:val="22"/>
          <w:szCs w:val="22"/>
        </w:rPr>
        <w:t>район, с</w:t>
      </w:r>
      <w:proofErr w:type="gramEnd"/>
      <w:r w:rsidR="008D2CFB" w:rsidRPr="008D2CFB">
        <w:rPr>
          <w:noProof/>
          <w:sz w:val="22"/>
          <w:szCs w:val="22"/>
        </w:rPr>
        <w:t>. Эстосадок, наб. Времена года, д. 11, ул. Горная карусель, д. 7</w:t>
      </w:r>
      <w:r w:rsidR="00C5593E">
        <w:rPr>
          <w:noProof/>
          <w:sz w:val="22"/>
          <w:szCs w:val="22"/>
        </w:rPr>
        <w:t xml:space="preserve"> </w:t>
      </w:r>
      <w:r w:rsidR="00B43F1D" w:rsidRPr="00F539C1">
        <w:rPr>
          <w:noProof/>
          <w:sz w:val="22"/>
          <w:szCs w:val="22"/>
        </w:rPr>
        <w:t>(далее по тексту – «Объект»)</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rsidR="00B85363" w:rsidRPr="00D33B22" w:rsidRDefault="00B85363" w:rsidP="00462848">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0C3A46">
        <w:rPr>
          <w:noProof/>
          <w:sz w:val="22"/>
          <w:szCs w:val="22"/>
        </w:rPr>
        <w:t>Расчетом стоимости работ</w:t>
      </w:r>
      <w:r w:rsidR="000C3A46" w:rsidRPr="00D33B22">
        <w:rPr>
          <w:noProof/>
          <w:sz w:val="22"/>
          <w:szCs w:val="22"/>
        </w:rPr>
        <w:t xml:space="preserve"> </w:t>
      </w:r>
      <w:r w:rsidR="00F539C1" w:rsidRPr="00D33B22">
        <w:rPr>
          <w:noProof/>
          <w:sz w:val="22"/>
          <w:szCs w:val="22"/>
        </w:rPr>
        <w:t>(Приложение №2 к Договору)</w:t>
      </w:r>
      <w:r w:rsidR="00F539C1">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462848">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r w:rsidR="005A7428" w:rsidRPr="005A7428">
        <w:rPr>
          <w:color w:val="000000"/>
          <w:sz w:val="22"/>
          <w:szCs w:val="22"/>
        </w:rPr>
        <w:t xml:space="preserve"> </w:t>
      </w:r>
      <w:r w:rsidR="005A7428" w:rsidRPr="00462848">
        <w:rPr>
          <w:color w:val="000000"/>
          <w:sz w:val="22"/>
          <w:szCs w:val="22"/>
        </w:rPr>
        <w:t>за исключением Материалов, передаваемых Заказчиком Подрядчику в соответствии Ведомостью объемов работ.</w:t>
      </w:r>
    </w:p>
    <w:p w:rsidR="00B85363" w:rsidRPr="00D33B22" w:rsidRDefault="00B85363" w:rsidP="00462848">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462848">
      <w:pPr>
        <w:spacing w:before="0" w:after="0"/>
        <w:ind w:firstLine="567"/>
        <w:rPr>
          <w:noProof/>
          <w:sz w:val="22"/>
          <w:szCs w:val="22"/>
        </w:rPr>
      </w:pPr>
    </w:p>
    <w:p w:rsidR="00B85363" w:rsidRPr="00D33B22" w:rsidRDefault="0082665B" w:rsidP="00462848">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462848">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0C3A46">
        <w:rPr>
          <w:noProof/>
          <w:sz w:val="22"/>
          <w:szCs w:val="22"/>
        </w:rPr>
        <w:t>Расчетом стоимости работ</w:t>
      </w:r>
      <w:r w:rsidR="000C3A46" w:rsidRPr="00D33B22">
        <w:rPr>
          <w:noProof/>
          <w:sz w:val="22"/>
          <w:szCs w:val="22"/>
        </w:rPr>
        <w:t xml:space="preserve"> </w:t>
      </w:r>
      <w:r w:rsidR="00F539C1" w:rsidRPr="00D33B22">
        <w:rPr>
          <w:noProof/>
          <w:sz w:val="22"/>
          <w:szCs w:val="22"/>
        </w:rPr>
        <w:t>(Приложение №2 к Договору)</w:t>
      </w:r>
      <w:r w:rsidR="004F75F2" w:rsidRPr="00D33B22">
        <w:rPr>
          <w:sz w:val="22"/>
          <w:szCs w:val="22"/>
        </w:rPr>
        <w:t xml:space="preserve">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8B23DF" w:rsidRDefault="00045134" w:rsidP="00462848">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8B23DF" w:rsidRDefault="00045134" w:rsidP="00462848">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rsidR="00045134" w:rsidRPr="00D33B22" w:rsidRDefault="00045134" w:rsidP="00462848">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rsidR="00045134" w:rsidRPr="00D33B22" w:rsidRDefault="0082665B" w:rsidP="00462848">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604C7B">
        <w:rPr>
          <w:rFonts w:ascii="Times New Roman" w:hAnsi="Times New Roman" w:cs="Times New Roman"/>
          <w:b w:val="0"/>
          <w:color w:val="auto"/>
          <w:sz w:val="22"/>
          <w:szCs w:val="22"/>
        </w:rPr>
        <w:t>Расчета стоимости работ</w:t>
      </w:r>
      <w:r w:rsidR="00596BCA" w:rsidRPr="00F539C1">
        <w:rPr>
          <w:rFonts w:ascii="Times New Roman" w:hAnsi="Times New Roman" w:cs="Times New Roman"/>
          <w:b w:val="0"/>
          <w:color w:val="auto"/>
          <w:sz w:val="22"/>
          <w:szCs w:val="22"/>
        </w:rPr>
        <w:t xml:space="preserve">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462848">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0C3A46">
        <w:rPr>
          <w:noProof/>
          <w:sz w:val="22"/>
          <w:szCs w:val="22"/>
        </w:rPr>
        <w:t>Расчете стоимости работ</w:t>
      </w:r>
      <w:r w:rsidR="000C3A46" w:rsidRPr="00D33B22">
        <w:rPr>
          <w:noProof/>
          <w:sz w:val="22"/>
          <w:szCs w:val="22"/>
        </w:rPr>
        <w:t xml:space="preserve">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w:t>
      </w:r>
      <w:proofErr w:type="gramStart"/>
      <w:r w:rsidRPr="00D33B22">
        <w:rPr>
          <w:sz w:val="22"/>
          <w:szCs w:val="22"/>
          <w:lang w:eastAsia="ar-SA"/>
        </w:rPr>
        <w:t>является твердой и не подлежит</w:t>
      </w:r>
      <w:proofErr w:type="gramEnd"/>
      <w:r w:rsidRPr="00D33B22">
        <w:rPr>
          <w:sz w:val="22"/>
          <w:szCs w:val="22"/>
          <w:lang w:eastAsia="ar-SA"/>
        </w:rPr>
        <w:t xml:space="preserve"> изменению на весь срок исполнения Договора</w:t>
      </w:r>
      <w:r w:rsidR="004F2E51" w:rsidRPr="00D33B22">
        <w:rPr>
          <w:sz w:val="22"/>
          <w:szCs w:val="22"/>
          <w:lang w:eastAsia="ar-SA"/>
        </w:rPr>
        <w:t>.</w:t>
      </w:r>
    </w:p>
    <w:p w:rsidR="00C1511B" w:rsidRPr="00C1511B" w:rsidRDefault="00C1511B" w:rsidP="00462848">
      <w:pPr>
        <w:spacing w:before="0" w:after="0"/>
        <w:ind w:firstLine="567"/>
        <w:rPr>
          <w:sz w:val="22"/>
          <w:szCs w:val="22"/>
        </w:rPr>
      </w:pPr>
      <w:r w:rsidRPr="00C1511B">
        <w:rPr>
          <w:sz w:val="22"/>
          <w:szCs w:val="22"/>
        </w:rPr>
        <w:lastRenderedPageBreak/>
        <w:t>2.9.</w:t>
      </w:r>
      <w:r w:rsidR="00FA6B1A">
        <w:rPr>
          <w:sz w:val="22"/>
          <w:szCs w:val="22"/>
        </w:rPr>
        <w:t xml:space="preserve"> </w:t>
      </w:r>
      <w:r w:rsidRPr="00C1511B">
        <w:rPr>
          <w:sz w:val="22"/>
          <w:szCs w:val="22"/>
        </w:rPr>
        <w:t>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462848">
      <w:pPr>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A84829" w:rsidRPr="00A84829" w:rsidRDefault="00C1511B" w:rsidP="00462848">
      <w:pPr>
        <w:spacing w:before="0" w:after="0"/>
        <w:ind w:firstLine="567"/>
        <w:rPr>
          <w:sz w:val="22"/>
          <w:szCs w:val="22"/>
        </w:rPr>
      </w:pPr>
      <w:r w:rsidRPr="00C1511B">
        <w:rPr>
          <w:sz w:val="22"/>
          <w:szCs w:val="22"/>
        </w:rPr>
        <w:t xml:space="preserve">2.10.1. Аванс в размере </w:t>
      </w:r>
      <w:r w:rsidR="00F404F3">
        <w:rPr>
          <w:sz w:val="22"/>
          <w:szCs w:val="22"/>
        </w:rPr>
        <w:t>6</w:t>
      </w:r>
      <w:r w:rsidR="00EB0FC2">
        <w:rPr>
          <w:sz w:val="22"/>
          <w:szCs w:val="22"/>
        </w:rPr>
        <w:t>0</w:t>
      </w:r>
      <w:r w:rsidRPr="00C1511B">
        <w:rPr>
          <w:sz w:val="22"/>
          <w:szCs w:val="22"/>
        </w:rPr>
        <w:t xml:space="preserve"> (</w:t>
      </w:r>
      <w:r w:rsidR="00F404F3">
        <w:rPr>
          <w:sz w:val="22"/>
          <w:szCs w:val="22"/>
        </w:rPr>
        <w:t>Шест</w:t>
      </w:r>
      <w:r w:rsidR="00A84829">
        <w:rPr>
          <w:sz w:val="22"/>
          <w:szCs w:val="22"/>
        </w:rPr>
        <w:t>ьдесят</w:t>
      </w:r>
      <w:r w:rsidRPr="00C1511B">
        <w:rPr>
          <w:sz w:val="22"/>
          <w:szCs w:val="22"/>
        </w:rPr>
        <w:t xml:space="preserve">  процентов) от общей стоимости Работ, указанной в п. 2.1 Договора, что составляет</w:t>
      </w:r>
      <w:proofErr w:type="gramStart"/>
      <w:r w:rsidRPr="00C1511B">
        <w:rPr>
          <w:sz w:val="22"/>
          <w:szCs w:val="22"/>
        </w:rPr>
        <w:t xml:space="preserve">: </w:t>
      </w:r>
      <w:r w:rsidRPr="00C1511B">
        <w:rPr>
          <w:b/>
          <w:sz w:val="22"/>
          <w:szCs w:val="22"/>
        </w:rPr>
        <w:t>_______________</w:t>
      </w:r>
      <w:r w:rsidRPr="00C1511B">
        <w:rPr>
          <w:b/>
          <w:bCs/>
          <w:sz w:val="22"/>
          <w:szCs w:val="22"/>
          <w:lang w:bidi="ru-RU"/>
        </w:rPr>
        <w:t xml:space="preserve">(__________________) </w:t>
      </w:r>
      <w:proofErr w:type="gramEnd"/>
      <w:r w:rsidRPr="00C1511B">
        <w:rPr>
          <w:b/>
          <w:sz w:val="22"/>
          <w:szCs w:val="22"/>
        </w:rPr>
        <w:t>рублей ____копеек</w:t>
      </w:r>
      <w:r w:rsidRPr="00C1511B">
        <w:rPr>
          <w:sz w:val="22"/>
          <w:szCs w:val="22"/>
        </w:rPr>
        <w:t xml:space="preserve">, в том числе НДС </w:t>
      </w:r>
      <w:r w:rsidR="00EB0FC2">
        <w:rPr>
          <w:i/>
          <w:sz w:val="22"/>
          <w:szCs w:val="22"/>
        </w:rPr>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w:t>
      </w:r>
      <w:r w:rsidR="00F404F3">
        <w:rPr>
          <w:sz w:val="22"/>
          <w:szCs w:val="22"/>
        </w:rPr>
        <w:t>5</w:t>
      </w:r>
      <w:r w:rsidRPr="00C1511B">
        <w:rPr>
          <w:sz w:val="22"/>
          <w:szCs w:val="22"/>
        </w:rPr>
        <w:t xml:space="preserve"> (</w:t>
      </w:r>
      <w:r w:rsidR="00F404F3">
        <w:rPr>
          <w:sz w:val="22"/>
          <w:szCs w:val="22"/>
        </w:rPr>
        <w:t>Пяти</w:t>
      </w:r>
      <w:r w:rsidRPr="00C1511B">
        <w:rPr>
          <w:sz w:val="22"/>
          <w:szCs w:val="22"/>
        </w:rPr>
        <w:t xml:space="preserve">) </w:t>
      </w:r>
      <w:r w:rsidR="00F404F3">
        <w:rPr>
          <w:sz w:val="22"/>
          <w:szCs w:val="22"/>
        </w:rPr>
        <w:t>банковских</w:t>
      </w:r>
      <w:r w:rsidRPr="00C1511B">
        <w:rPr>
          <w:sz w:val="22"/>
          <w:szCs w:val="22"/>
        </w:rPr>
        <w:t xml:space="preserve"> дней с момента заключения Договора и предоставления счета на оплату.</w:t>
      </w:r>
      <w:r w:rsidR="00A84829">
        <w:rPr>
          <w:sz w:val="22"/>
          <w:szCs w:val="22"/>
        </w:rPr>
        <w:t xml:space="preserve"> </w:t>
      </w:r>
      <w:r w:rsidR="00A84829" w:rsidRPr="00A84829">
        <w:rPr>
          <w:sz w:val="22"/>
          <w:szCs w:val="22"/>
        </w:rPr>
        <w:t>Согласно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r w:rsidR="00950FA6" w:rsidRPr="00950FA6">
        <w:rPr>
          <w:sz w:val="22"/>
          <w:szCs w:val="22"/>
        </w:rPr>
        <w:t xml:space="preserve"> </w:t>
      </w:r>
      <w:r w:rsidR="00950FA6">
        <w:rPr>
          <w:sz w:val="22"/>
          <w:szCs w:val="22"/>
        </w:rPr>
        <w:t>С</w:t>
      </w:r>
      <w:r w:rsidR="00950FA6" w:rsidRPr="00F404F3">
        <w:rPr>
          <w:sz w:val="22"/>
          <w:szCs w:val="22"/>
        </w:rPr>
        <w:t>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r w:rsidR="00950FA6">
        <w:rPr>
          <w:sz w:val="22"/>
          <w:szCs w:val="22"/>
        </w:rPr>
        <w:t>.</w:t>
      </w:r>
    </w:p>
    <w:p w:rsidR="00A84829" w:rsidRPr="00A84829" w:rsidRDefault="008B23DF" w:rsidP="00462848">
      <w:pPr>
        <w:spacing w:before="0" w:after="0"/>
        <w:ind w:firstLine="567"/>
        <w:rPr>
          <w:sz w:val="22"/>
          <w:szCs w:val="22"/>
        </w:rPr>
      </w:pPr>
      <w:r>
        <w:rPr>
          <w:sz w:val="22"/>
          <w:szCs w:val="22"/>
        </w:rPr>
        <w:t>2.10.</w:t>
      </w:r>
      <w:r w:rsidR="00A84829">
        <w:rPr>
          <w:sz w:val="22"/>
          <w:szCs w:val="22"/>
        </w:rPr>
        <w:t>2</w:t>
      </w:r>
      <w:r>
        <w:rPr>
          <w:sz w:val="22"/>
          <w:szCs w:val="22"/>
        </w:rPr>
        <w:t>.</w:t>
      </w:r>
      <w:r w:rsidR="00F404F3">
        <w:rPr>
          <w:sz w:val="22"/>
          <w:szCs w:val="22"/>
        </w:rPr>
        <w:t xml:space="preserve"> </w:t>
      </w:r>
      <w:r w:rsidR="00F404F3" w:rsidRPr="00F404F3">
        <w:rPr>
          <w:sz w:val="22"/>
          <w:szCs w:val="22"/>
        </w:rPr>
        <w:t>Оста</w:t>
      </w:r>
      <w:r w:rsidR="00950FA6">
        <w:rPr>
          <w:sz w:val="22"/>
          <w:szCs w:val="22"/>
        </w:rPr>
        <w:t>вшаяся</w:t>
      </w:r>
      <w:r w:rsidR="00F404F3" w:rsidRPr="00F404F3">
        <w:rPr>
          <w:sz w:val="22"/>
          <w:szCs w:val="22"/>
        </w:rPr>
        <w:t xml:space="preserve"> стоимост</w:t>
      </w:r>
      <w:r w:rsidR="00950FA6">
        <w:rPr>
          <w:sz w:val="22"/>
          <w:szCs w:val="22"/>
        </w:rPr>
        <w:t>ь</w:t>
      </w:r>
      <w:r w:rsidR="00F404F3" w:rsidRPr="00F404F3">
        <w:rPr>
          <w:sz w:val="22"/>
          <w:szCs w:val="22"/>
        </w:rPr>
        <w:t xml:space="preserve"> Работ по Договору выплачивается пропорционально сдачи Подрядчиком выполненной и принятой Заказчиком работы по настоящему Договору после подписания сторонами исполнительной документации (архитектурные и рабочие чертежи и пр.), актов о приемке выполненных работ, а также счетов-фактур, представляемых Подрядчиком Заказчику на основании</w:t>
      </w:r>
      <w:r w:rsidR="00950FA6">
        <w:rPr>
          <w:sz w:val="22"/>
          <w:szCs w:val="22"/>
        </w:rPr>
        <w:t xml:space="preserve"> выставленного счета на оплату.</w:t>
      </w:r>
    </w:p>
    <w:p w:rsidR="00C1511B" w:rsidRPr="00C1511B" w:rsidRDefault="00C1511B" w:rsidP="00462848">
      <w:pPr>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462848">
      <w:pPr>
        <w:spacing w:before="0" w:after="0"/>
        <w:ind w:firstLine="567"/>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462848">
      <w:pPr>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462848">
      <w:pPr>
        <w:spacing w:before="0" w:after="0"/>
        <w:ind w:firstLine="0"/>
        <w:rPr>
          <w:sz w:val="22"/>
          <w:szCs w:val="22"/>
        </w:rPr>
      </w:pPr>
    </w:p>
    <w:p w:rsidR="00B85363" w:rsidRPr="00D33B22" w:rsidRDefault="00B85363" w:rsidP="00462848">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70073F" w:rsidRDefault="0016281D" w:rsidP="00462848">
      <w:pPr>
        <w:pStyle w:val="af7"/>
        <w:spacing w:before="0" w:after="0"/>
        <w:ind w:left="0" w:firstLine="567"/>
        <w:rPr>
          <w:sz w:val="22"/>
          <w:szCs w:val="22"/>
        </w:rPr>
      </w:pPr>
      <w:r w:rsidRPr="00DB49F4">
        <w:rPr>
          <w:sz w:val="22"/>
          <w:szCs w:val="22"/>
        </w:rPr>
        <w:t>3.1 Срок выполнения Работ</w:t>
      </w:r>
      <w:r w:rsidR="00021B0E">
        <w:rPr>
          <w:sz w:val="22"/>
          <w:szCs w:val="22"/>
        </w:rPr>
        <w:t>:</w:t>
      </w:r>
      <w:r w:rsidRPr="00DB49F4">
        <w:rPr>
          <w:sz w:val="22"/>
          <w:szCs w:val="22"/>
        </w:rPr>
        <w:t xml:space="preserve"> </w:t>
      </w:r>
      <w:r w:rsidR="00950FA6">
        <w:rPr>
          <w:sz w:val="22"/>
          <w:szCs w:val="22"/>
        </w:rPr>
        <w:t>не позднее 30.09.2019 г.</w:t>
      </w:r>
      <w:r w:rsidRPr="00DB49F4">
        <w:rPr>
          <w:sz w:val="22"/>
          <w:szCs w:val="22"/>
        </w:rPr>
        <w:t xml:space="preserve"> </w:t>
      </w:r>
    </w:p>
    <w:p w:rsidR="00E038F2" w:rsidRPr="00D33B22" w:rsidRDefault="00BB23D9" w:rsidP="00462848">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xml:space="preserve">.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w:t>
      </w:r>
      <w:r w:rsidR="00712351">
        <w:rPr>
          <w:spacing w:val="-3"/>
          <w:sz w:val="22"/>
          <w:szCs w:val="22"/>
        </w:rPr>
        <w:t>а</w:t>
      </w:r>
      <w:r w:rsidRPr="00D33B22">
        <w:rPr>
          <w:spacing w:val="-3"/>
          <w:sz w:val="22"/>
          <w:szCs w:val="22"/>
        </w:rPr>
        <w:t>кта  о приемке выполненных работ.</w:t>
      </w:r>
    </w:p>
    <w:p w:rsidR="00AE4F87" w:rsidRPr="00D33B22" w:rsidRDefault="00AE4F87" w:rsidP="00462848">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Договора), Подрядчик вправе продлить срок выполнения работ пропорционально сроку задержки авансового платежа. </w:t>
      </w:r>
    </w:p>
    <w:p w:rsidR="00AE4F87" w:rsidRDefault="00AE4F87" w:rsidP="00462848">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462848">
      <w:pPr>
        <w:pStyle w:val="32"/>
        <w:spacing w:before="0" w:after="0"/>
        <w:ind w:left="0" w:firstLine="0"/>
        <w:rPr>
          <w:i/>
          <w:spacing w:val="-3"/>
          <w:sz w:val="22"/>
          <w:szCs w:val="22"/>
        </w:rPr>
      </w:pPr>
      <w:r w:rsidRPr="00D33B22">
        <w:rPr>
          <w:spacing w:val="-3"/>
          <w:sz w:val="22"/>
          <w:szCs w:val="22"/>
        </w:rPr>
        <w:tab/>
      </w:r>
    </w:p>
    <w:p w:rsidR="00B85363" w:rsidRPr="00D33B22" w:rsidRDefault="00B85363" w:rsidP="00462848">
      <w:pPr>
        <w:spacing w:before="0" w:after="0"/>
        <w:jc w:val="center"/>
        <w:rPr>
          <w:b/>
          <w:sz w:val="22"/>
          <w:szCs w:val="22"/>
        </w:rPr>
      </w:pPr>
      <w:r w:rsidRPr="00D33B22">
        <w:rPr>
          <w:b/>
          <w:sz w:val="22"/>
          <w:szCs w:val="22"/>
        </w:rPr>
        <w:t>4. ОБЯЗАННОСТИ СТОРОН</w:t>
      </w:r>
    </w:p>
    <w:p w:rsidR="00B85363" w:rsidRPr="00D33B22" w:rsidRDefault="00B85363" w:rsidP="00462848">
      <w:pPr>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462848">
      <w:pPr>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462848">
      <w:pPr>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lastRenderedPageBreak/>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462848">
      <w:pPr>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462848">
      <w:pPr>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462848">
      <w:pPr>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462848">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462848">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462848">
      <w:pPr>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462848">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462848">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462848">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462848">
      <w:pPr>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462848">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462848">
      <w:pPr>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462848">
      <w:pPr>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462848">
      <w:pPr>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462848">
      <w:pPr>
        <w:tabs>
          <w:tab w:val="left" w:pos="709"/>
        </w:tabs>
        <w:spacing w:before="0" w:after="0"/>
        <w:ind w:firstLine="567"/>
        <w:rPr>
          <w:b/>
          <w:sz w:val="22"/>
          <w:szCs w:val="22"/>
        </w:rPr>
      </w:pPr>
    </w:p>
    <w:p w:rsidR="00235B80" w:rsidRPr="00D33B22" w:rsidRDefault="00235B80" w:rsidP="00462848">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5A7428" w:rsidRPr="005A7428" w:rsidRDefault="005A7428" w:rsidP="00462848">
      <w:pPr>
        <w:spacing w:before="0" w:after="0"/>
        <w:ind w:firstLine="567"/>
        <w:rPr>
          <w:sz w:val="22"/>
          <w:szCs w:val="22"/>
        </w:rPr>
      </w:pPr>
      <w:r w:rsidRPr="005A7428">
        <w:rPr>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rsidR="005A7428" w:rsidRPr="005A7428" w:rsidRDefault="005A7428" w:rsidP="00462848">
      <w:pPr>
        <w:spacing w:before="0" w:after="0"/>
        <w:ind w:firstLine="567"/>
        <w:rPr>
          <w:bCs/>
          <w:sz w:val="22"/>
          <w:szCs w:val="22"/>
        </w:rPr>
      </w:pPr>
      <w:r w:rsidRPr="005A7428">
        <w:rPr>
          <w:bCs/>
          <w:sz w:val="22"/>
          <w:szCs w:val="22"/>
        </w:rPr>
        <w:t>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ТБО и иными отходами.</w:t>
      </w:r>
    </w:p>
    <w:p w:rsidR="005A7428" w:rsidRPr="005A7428" w:rsidRDefault="005A7428" w:rsidP="00462848">
      <w:pPr>
        <w:spacing w:before="0" w:after="0"/>
        <w:ind w:firstLine="567"/>
        <w:rPr>
          <w:sz w:val="22"/>
          <w:szCs w:val="22"/>
        </w:rPr>
      </w:pPr>
      <w:r w:rsidRPr="005A7428">
        <w:rPr>
          <w:sz w:val="22"/>
          <w:szCs w:val="22"/>
        </w:rPr>
        <w:lastRenderedPageBreak/>
        <w:t>5.3. 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5A7428" w:rsidRPr="005A7428" w:rsidRDefault="005A7428" w:rsidP="00462848">
      <w:pPr>
        <w:spacing w:before="0" w:after="0"/>
        <w:ind w:firstLine="567"/>
        <w:rPr>
          <w:sz w:val="22"/>
          <w:szCs w:val="22"/>
        </w:rPr>
      </w:pPr>
      <w:r w:rsidRPr="005A7428">
        <w:rPr>
          <w:sz w:val="22"/>
          <w:szCs w:val="22"/>
        </w:rPr>
        <w:t xml:space="preserve">5.4. Работы на Объекте осуществляется с частичным использованием материалов Заказчика, переданных Подрядчику на давальческой основе для производства Работ. Заказчик передает Подрядчику </w:t>
      </w:r>
      <w:proofErr w:type="gramStart"/>
      <w:r w:rsidRPr="005A7428">
        <w:rPr>
          <w:sz w:val="22"/>
          <w:szCs w:val="22"/>
        </w:rPr>
        <w:t>на давальческой основе часть материалов на основании накладной на отпуск материалов на сторону с пометкой</w:t>
      </w:r>
      <w:proofErr w:type="gramEnd"/>
      <w:r w:rsidRPr="005A7428">
        <w:rPr>
          <w:sz w:val="22"/>
          <w:szCs w:val="22"/>
        </w:rPr>
        <w:t xml:space="preserve"> «давальческие материалы» (форма М-15), согласно Комплектовочной ведомости. В </w:t>
      </w:r>
      <w:proofErr w:type="gramStart"/>
      <w:r w:rsidRPr="005A7428">
        <w:rPr>
          <w:sz w:val="22"/>
          <w:szCs w:val="22"/>
        </w:rPr>
        <w:t>случае</w:t>
      </w:r>
      <w:proofErr w:type="gramEnd"/>
      <w:r w:rsidRPr="005A7428">
        <w:rPr>
          <w:sz w:val="22"/>
          <w:szCs w:val="22"/>
        </w:rPr>
        <w:t xml:space="preserve"> использования Подрядчиком Материалов Заказчика не в полном объеме (прекращение работ по инициативе Заказчика, сокращение объемов работ, ошибка в проектной документации и т.д.), после окончания Работ не израсходованные материалы Заказчика возвращаются Заказчику на основании накладной на отпуск материалов на сторону с пометкой «возврат давальческих материалов» (форма М-15). Отчет об израсходованных материалах Заказчика при выполнении Работ представляется к каждому Акту о приемке выполненных работ в виде ведомости переработки давальческих материалов поставки Заказчика, оформленной  по форме, согласованной Сторонами в Приложении № 4 к Договору. </w:t>
      </w:r>
    </w:p>
    <w:p w:rsidR="005A7428" w:rsidRPr="005A7428" w:rsidRDefault="005A7428" w:rsidP="00462848">
      <w:pPr>
        <w:spacing w:before="0" w:after="0"/>
        <w:ind w:firstLine="567"/>
        <w:rPr>
          <w:sz w:val="22"/>
          <w:szCs w:val="22"/>
        </w:rPr>
      </w:pPr>
      <w:r w:rsidRPr="005A7428">
        <w:rPr>
          <w:sz w:val="22"/>
          <w:szCs w:val="22"/>
        </w:rPr>
        <w:t>5.5. Риск утраты или порчи на переданные строительные материалы Заказчика лежит на Подрядчике с момента принятия Подрядчиком материалов Заказчика до момента передачи Заказчику остатка неиспользованных Материалов по накладной (форма М-15) и ведомости переработки давальческих материалов поставки Заказчика.</w:t>
      </w:r>
    </w:p>
    <w:p w:rsidR="005A7428" w:rsidRPr="005A7428" w:rsidRDefault="005A7428" w:rsidP="00462848">
      <w:pPr>
        <w:spacing w:before="0" w:after="0"/>
        <w:ind w:firstLine="567"/>
        <w:rPr>
          <w:sz w:val="22"/>
          <w:szCs w:val="22"/>
        </w:rPr>
      </w:pPr>
      <w:r w:rsidRPr="005A7428">
        <w:rPr>
          <w:sz w:val="22"/>
          <w:szCs w:val="22"/>
        </w:rPr>
        <w:t xml:space="preserve">5.6. В случае утраты или порчи переданных материалов Заказчика, Подрядчик обязан своими силами и за свой счет возместить в натуре </w:t>
      </w:r>
      <w:proofErr w:type="gramStart"/>
      <w:r w:rsidRPr="005A7428">
        <w:rPr>
          <w:sz w:val="22"/>
          <w:szCs w:val="22"/>
        </w:rPr>
        <w:t>утраченное</w:t>
      </w:r>
      <w:proofErr w:type="gramEnd"/>
      <w:r w:rsidRPr="005A7428">
        <w:rPr>
          <w:sz w:val="22"/>
          <w:szCs w:val="22"/>
        </w:rPr>
        <w:t xml:space="preserve"> и/или испорченные материалы Заказчика.</w:t>
      </w:r>
    </w:p>
    <w:p w:rsidR="005A7428" w:rsidRPr="005A7428" w:rsidRDefault="005A7428" w:rsidP="00462848">
      <w:pPr>
        <w:spacing w:before="0" w:after="0"/>
        <w:ind w:firstLine="567"/>
        <w:rPr>
          <w:sz w:val="22"/>
          <w:szCs w:val="22"/>
        </w:rPr>
      </w:pPr>
      <w:r w:rsidRPr="005A7428">
        <w:rPr>
          <w:sz w:val="22"/>
          <w:szCs w:val="22"/>
        </w:rPr>
        <w:t xml:space="preserve">5.7. </w:t>
      </w:r>
      <w:proofErr w:type="gramStart"/>
      <w:r w:rsidRPr="005A7428">
        <w:rPr>
          <w:sz w:val="22"/>
          <w:szCs w:val="22"/>
        </w:rPr>
        <w:t>В случае если Подрядчик не имеет возможности возместить в натуре утраченное или испорченные по его вине материалы Заказчика, он обязан возместить расходы Заказчика, понесенные последним при закупке утраченного (испорченного) оборудования и/или  материалов Заказчика, а также все расходы, понесенные Заказчиком в связи с закупкой такого оборудования и/или  материалов (оплата транспортных, погрузочно-разгрузочных и иных расходов), документально подтвержденных Заказчиком.</w:t>
      </w:r>
      <w:proofErr w:type="gramEnd"/>
    </w:p>
    <w:p w:rsidR="005A7428" w:rsidRPr="005A7428" w:rsidRDefault="005A7428" w:rsidP="00462848">
      <w:pPr>
        <w:spacing w:before="0" w:after="0"/>
        <w:ind w:firstLine="567"/>
        <w:rPr>
          <w:sz w:val="22"/>
          <w:szCs w:val="22"/>
        </w:rPr>
      </w:pPr>
      <w:r w:rsidRPr="005A7428">
        <w:rPr>
          <w:sz w:val="22"/>
          <w:szCs w:val="22"/>
        </w:rPr>
        <w:t>5.8. Подрядчик отвечает за соответствие используемых материалов и оборудования, строительный и иной техники требованиям Договора, в том числе техническим регламентам, спецификациям рабочей документации,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строительная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6. ПОРЯДОК ПРИЕМКИ И СДАЧИ РАБОТ</w:t>
      </w:r>
    </w:p>
    <w:p w:rsidR="00401FCB" w:rsidRDefault="00A31D72" w:rsidP="00462848">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w:t>
      </w:r>
      <w:proofErr w:type="gramStart"/>
      <w:r w:rsidR="00401FCB" w:rsidRPr="008D1194">
        <w:rPr>
          <w:sz w:val="22"/>
          <w:szCs w:val="22"/>
        </w:rPr>
        <w:t>с даты завершения</w:t>
      </w:r>
      <w:proofErr w:type="gramEnd"/>
      <w:r w:rsidR="00401FCB" w:rsidRPr="008D1194">
        <w:rPr>
          <w:sz w:val="22"/>
          <w:szCs w:val="22"/>
        </w:rPr>
        <w:t xml:space="preserve">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401FCB" w:rsidRPr="00A31D72" w:rsidRDefault="00A31D72" w:rsidP="00462848">
      <w:pPr>
        <w:spacing w:before="0" w:after="0"/>
        <w:ind w:firstLine="567"/>
        <w:rPr>
          <w:sz w:val="22"/>
          <w:szCs w:val="22"/>
        </w:rPr>
      </w:pPr>
      <w:r w:rsidRPr="00A31D72">
        <w:rPr>
          <w:sz w:val="22"/>
          <w:szCs w:val="22"/>
        </w:rPr>
        <w:t xml:space="preserve">6.2. </w:t>
      </w:r>
      <w:r w:rsidR="00401FCB" w:rsidRPr="00A31D72">
        <w:rPr>
          <w:sz w:val="22"/>
          <w:szCs w:val="22"/>
        </w:rPr>
        <w:t>Заказчик в течение 5 (пяти) рабочих дней со дня получения Акта о приемке выполненных работ</w:t>
      </w:r>
      <w:r w:rsidR="00401FCB" w:rsidRPr="006F6F3F">
        <w:rPr>
          <w:sz w:val="22"/>
          <w:szCs w:val="22"/>
        </w:rPr>
        <w:t xml:space="preserve"> </w:t>
      </w:r>
      <w:r w:rsidR="00401FCB" w:rsidRPr="00A31D72">
        <w:rPr>
          <w:sz w:val="22"/>
          <w:szCs w:val="22"/>
        </w:rPr>
        <w:t xml:space="preserve">подписывает или направляет  Подрядчику мотивированный отказ от приемки результатов Работы. </w:t>
      </w:r>
    </w:p>
    <w:p w:rsidR="00401FCB" w:rsidRPr="00A31D72" w:rsidRDefault="00401FCB" w:rsidP="00462848">
      <w:pPr>
        <w:spacing w:before="0" w:after="0"/>
        <w:ind w:firstLine="567"/>
        <w:rPr>
          <w:sz w:val="22"/>
          <w:szCs w:val="22"/>
        </w:rPr>
      </w:pPr>
      <w:proofErr w:type="gramStart"/>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roofErr w:type="gramEnd"/>
    </w:p>
    <w:p w:rsidR="00401FCB" w:rsidRPr="00A31D72" w:rsidRDefault="00401FCB" w:rsidP="00462848">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rsidR="00A31D72" w:rsidRPr="00A31D72" w:rsidRDefault="00A31D72" w:rsidP="00462848">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462848">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462848">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462848">
      <w:pPr>
        <w:spacing w:before="0" w:after="0"/>
        <w:ind w:firstLine="567"/>
        <w:rPr>
          <w:sz w:val="22"/>
          <w:szCs w:val="22"/>
        </w:rPr>
      </w:pPr>
      <w:r w:rsidRPr="00A31D72">
        <w:rPr>
          <w:sz w:val="22"/>
          <w:szCs w:val="22"/>
        </w:rPr>
        <w:lastRenderedPageBreak/>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462848">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712351">
        <w:rPr>
          <w:sz w:val="22"/>
          <w:szCs w:val="22"/>
        </w:rPr>
        <w:t>.</w:t>
      </w:r>
    </w:p>
    <w:p w:rsidR="00A31D72" w:rsidRPr="00A31D72" w:rsidRDefault="00A31D72" w:rsidP="00462848">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462848">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462848">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462848">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462848">
      <w:pPr>
        <w:spacing w:before="0" w:after="0"/>
        <w:ind w:firstLine="567"/>
        <w:rPr>
          <w:sz w:val="22"/>
          <w:szCs w:val="22"/>
        </w:rPr>
      </w:pPr>
      <w:r w:rsidRPr="00A31D72">
        <w:rPr>
          <w:sz w:val="22"/>
          <w:szCs w:val="22"/>
        </w:rPr>
        <w:t>7.2.1. подпись и печать Подрядчика;</w:t>
      </w:r>
    </w:p>
    <w:p w:rsidR="00A31D72" w:rsidRPr="00A31D72" w:rsidRDefault="00A31D72" w:rsidP="00462848">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462848">
      <w:pPr>
        <w:spacing w:before="0" w:after="0"/>
        <w:ind w:firstLine="567"/>
        <w:rPr>
          <w:sz w:val="22"/>
          <w:szCs w:val="22"/>
        </w:rPr>
      </w:pPr>
      <w:r w:rsidRPr="00A31D72">
        <w:rPr>
          <w:sz w:val="22"/>
          <w:szCs w:val="22"/>
        </w:rPr>
        <w:t xml:space="preserve">В </w:t>
      </w:r>
      <w:proofErr w:type="gramStart"/>
      <w:r w:rsidRPr="00A31D72">
        <w:rPr>
          <w:sz w:val="22"/>
          <w:szCs w:val="22"/>
        </w:rPr>
        <w:t>Акте</w:t>
      </w:r>
      <w:proofErr w:type="gramEnd"/>
      <w:r w:rsidRPr="00A31D72">
        <w:rPr>
          <w:sz w:val="22"/>
          <w:szCs w:val="22"/>
        </w:rPr>
        <w:t xml:space="preserve"> на исключаемые работы – наименование работ, единица измерения, цена за единицу измерения должны соответствовать </w:t>
      </w:r>
      <w:r w:rsidR="00712351">
        <w:rPr>
          <w:noProof/>
          <w:sz w:val="22"/>
          <w:szCs w:val="22"/>
        </w:rPr>
        <w:t>Расчет</w:t>
      </w:r>
      <w:r w:rsidR="00712351">
        <w:rPr>
          <w:noProof/>
          <w:sz w:val="22"/>
          <w:szCs w:val="22"/>
        </w:rPr>
        <w:t>у</w:t>
      </w:r>
      <w:r w:rsidR="00712351">
        <w:rPr>
          <w:noProof/>
          <w:sz w:val="22"/>
          <w:szCs w:val="22"/>
        </w:rPr>
        <w:t xml:space="preserve"> стоимости работ</w:t>
      </w:r>
      <w:r w:rsidR="00712351" w:rsidRPr="00D33B22">
        <w:rPr>
          <w:noProof/>
          <w:sz w:val="22"/>
          <w:szCs w:val="22"/>
        </w:rPr>
        <w:t xml:space="preserve"> </w:t>
      </w:r>
      <w:r w:rsidRPr="00A31D72">
        <w:rPr>
          <w:sz w:val="22"/>
          <w:szCs w:val="22"/>
        </w:rPr>
        <w:t>(Приложение № 2 к Договору).</w:t>
      </w:r>
    </w:p>
    <w:p w:rsidR="00A31D72" w:rsidRPr="00A31D72" w:rsidRDefault="00A31D72" w:rsidP="00462848">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Pr="00712351">
        <w:rPr>
          <w:sz w:val="22"/>
          <w:szCs w:val="22"/>
        </w:rPr>
        <w:t>Расчета стоимости работ</w:t>
      </w:r>
      <w:r w:rsidRPr="00A31D72">
        <w:rPr>
          <w:sz w:val="22"/>
          <w:szCs w:val="22"/>
        </w:rPr>
        <w:t>.</w:t>
      </w:r>
    </w:p>
    <w:p w:rsidR="00A31D72" w:rsidRPr="00A31D72" w:rsidRDefault="00A31D72" w:rsidP="00462848">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462848">
      <w:pPr>
        <w:spacing w:before="0" w:after="0"/>
        <w:ind w:firstLine="567"/>
        <w:rPr>
          <w:b/>
          <w:sz w:val="22"/>
          <w:szCs w:val="22"/>
        </w:rPr>
      </w:pPr>
      <w:r w:rsidRPr="00A31D72">
        <w:rPr>
          <w:sz w:val="22"/>
          <w:szCs w:val="22"/>
        </w:rPr>
        <w:t>7.5.</w:t>
      </w:r>
      <w:r w:rsidRPr="00A31D72">
        <w:rPr>
          <w:sz w:val="22"/>
          <w:szCs w:val="22"/>
        </w:rPr>
        <w:tab/>
      </w:r>
      <w:proofErr w:type="gramStart"/>
      <w:r w:rsidRPr="00A31D72">
        <w:rPr>
          <w:sz w:val="22"/>
          <w:szCs w:val="22"/>
        </w:rPr>
        <w:t xml:space="preserve">Если </w:t>
      </w:r>
      <w:r w:rsidRPr="00BB57CF">
        <w:rPr>
          <w:sz w:val="22"/>
          <w:szCs w:val="22"/>
        </w:rPr>
        <w:t xml:space="preserve">возникает необходимость выполнения дополнительных работ, не включенных в </w:t>
      </w:r>
      <w:r w:rsidR="00712351">
        <w:rPr>
          <w:noProof/>
          <w:sz w:val="22"/>
          <w:szCs w:val="22"/>
        </w:rPr>
        <w:t>Расчет стоимости работ</w:t>
      </w:r>
      <w:r w:rsidR="00712351" w:rsidRPr="00D33B22">
        <w:rPr>
          <w:noProof/>
          <w:sz w:val="22"/>
          <w:szCs w:val="22"/>
        </w:rPr>
        <w:t xml:space="preserve"> </w:t>
      </w:r>
      <w:r w:rsidRPr="00BB57CF">
        <w:rPr>
          <w:sz w:val="22"/>
          <w:szCs w:val="22"/>
        </w:rPr>
        <w:t>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sidRPr="00BB57CF">
        <w:rPr>
          <w:sz w:val="22"/>
          <w:szCs w:val="22"/>
        </w:rPr>
        <w:t>я</w:t>
      </w:r>
      <w:r w:rsidRPr="00BB57CF">
        <w:rPr>
          <w:sz w:val="22"/>
          <w:szCs w:val="22"/>
        </w:rPr>
        <w:t xml:space="preserve"> откорректированного </w:t>
      </w:r>
      <w:r w:rsidR="00712351">
        <w:rPr>
          <w:noProof/>
          <w:sz w:val="22"/>
          <w:szCs w:val="22"/>
        </w:rPr>
        <w:t>Расчет</w:t>
      </w:r>
      <w:r w:rsidR="00712351">
        <w:rPr>
          <w:noProof/>
          <w:sz w:val="22"/>
          <w:szCs w:val="22"/>
        </w:rPr>
        <w:t>а</w:t>
      </w:r>
      <w:r w:rsidR="00712351">
        <w:rPr>
          <w:noProof/>
          <w:sz w:val="22"/>
          <w:szCs w:val="22"/>
        </w:rPr>
        <w:t xml:space="preserve"> стоимости работ</w:t>
      </w:r>
      <w:r w:rsidR="007970A7" w:rsidRPr="00BB57CF">
        <w:rPr>
          <w:sz w:val="22"/>
          <w:szCs w:val="22"/>
        </w:rPr>
        <w:t xml:space="preserve"> </w:t>
      </w:r>
      <w:r w:rsidRPr="00BB57CF">
        <w:rPr>
          <w:sz w:val="22"/>
          <w:szCs w:val="22"/>
        </w:rPr>
        <w:t>Подрядчик, в течение 10 календарных дней</w:t>
      </w:r>
      <w:proofErr w:type="gramEnd"/>
      <w:r w:rsidRPr="00BB57CF">
        <w:rPr>
          <w:sz w:val="22"/>
          <w:szCs w:val="22"/>
        </w:rPr>
        <w:t xml:space="preserve"> со дня получения Акта на производство дополнительных работ (исключения ряда работ) предоставляет Заказчику откорректированный </w:t>
      </w:r>
      <w:r w:rsidR="00712351">
        <w:rPr>
          <w:noProof/>
          <w:sz w:val="22"/>
          <w:szCs w:val="22"/>
        </w:rPr>
        <w:t>Расчет стоимости работ</w:t>
      </w:r>
      <w:r w:rsidR="00712351" w:rsidRPr="00D33B22">
        <w:rPr>
          <w:noProof/>
          <w:sz w:val="22"/>
          <w:szCs w:val="22"/>
        </w:rPr>
        <w:t xml:space="preserve"> </w:t>
      </w:r>
      <w:r w:rsidRPr="00BB57CF">
        <w:rPr>
          <w:sz w:val="22"/>
          <w:szCs w:val="22"/>
        </w:rPr>
        <w:t>(включаемые дополнительные/ исключаемые работы)/ который является основанием для формирования</w:t>
      </w:r>
      <w:r w:rsidRPr="00A31D72">
        <w:rPr>
          <w:sz w:val="22"/>
          <w:szCs w:val="22"/>
        </w:rPr>
        <w:t xml:space="preserve"> дополнительного соглашения на увеличение либо уменьшение стоимости настоящего Договора</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8. КАЧЕСТВО РАБОТ</w:t>
      </w:r>
    </w:p>
    <w:p w:rsidR="00A31D72" w:rsidRPr="00A31D72" w:rsidRDefault="00A31D72" w:rsidP="00462848">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462848">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462848">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462848">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462848">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462848">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462848">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462848">
      <w:pPr>
        <w:spacing w:before="0" w:after="0"/>
        <w:ind w:firstLine="567"/>
        <w:rPr>
          <w:b/>
          <w:bCs/>
          <w:sz w:val="22"/>
          <w:szCs w:val="22"/>
        </w:rPr>
      </w:pPr>
    </w:p>
    <w:p w:rsidR="00A31D72" w:rsidRPr="00A31D72" w:rsidRDefault="00A31D72" w:rsidP="00462848">
      <w:pPr>
        <w:spacing w:before="0" w:after="0"/>
        <w:ind w:firstLine="567"/>
        <w:jc w:val="center"/>
        <w:rPr>
          <w:b/>
          <w:bCs/>
          <w:sz w:val="22"/>
          <w:szCs w:val="22"/>
        </w:rPr>
      </w:pPr>
      <w:r w:rsidRPr="00A31D72">
        <w:rPr>
          <w:b/>
          <w:bCs/>
          <w:sz w:val="22"/>
          <w:szCs w:val="22"/>
        </w:rPr>
        <w:lastRenderedPageBreak/>
        <w:t>9. ПРЕДОТВРАЩЕНИЕ ПОВРЕЖДЕНИЙ И УЩЕРБА</w:t>
      </w:r>
    </w:p>
    <w:p w:rsidR="00A31D72" w:rsidRPr="00A31D72" w:rsidRDefault="00A31D72" w:rsidP="00462848">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462848">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462848">
      <w:pPr>
        <w:spacing w:before="0" w:after="0"/>
        <w:ind w:firstLine="567"/>
        <w:rPr>
          <w:sz w:val="22"/>
          <w:szCs w:val="22"/>
        </w:rPr>
      </w:pPr>
      <w:r w:rsidRPr="00A31D72">
        <w:rPr>
          <w:sz w:val="22"/>
          <w:szCs w:val="22"/>
        </w:rPr>
        <w:t>10.1. Общие гарантии:</w:t>
      </w:r>
    </w:p>
    <w:p w:rsidR="00A31D72" w:rsidRPr="00A31D72" w:rsidRDefault="00A31D72" w:rsidP="00462848">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462848">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462848">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462848">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462848">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462848">
      <w:pPr>
        <w:spacing w:before="0" w:after="0"/>
        <w:ind w:firstLine="567"/>
        <w:rPr>
          <w:sz w:val="22"/>
          <w:szCs w:val="22"/>
        </w:rPr>
      </w:pPr>
      <w:r w:rsidRPr="00A31D72">
        <w:rPr>
          <w:sz w:val="22"/>
          <w:szCs w:val="22"/>
        </w:rPr>
        <w:t>10.2. Гарантийный период:</w:t>
      </w:r>
    </w:p>
    <w:p w:rsidR="00A31D72" w:rsidRPr="00A31D72" w:rsidRDefault="00A31D72" w:rsidP="00462848">
      <w:pPr>
        <w:spacing w:before="0" w:after="0"/>
        <w:ind w:firstLine="567"/>
        <w:rPr>
          <w:sz w:val="22"/>
          <w:szCs w:val="22"/>
        </w:rPr>
      </w:pPr>
      <w:r w:rsidRPr="00A31D72">
        <w:rPr>
          <w:sz w:val="22"/>
          <w:szCs w:val="22"/>
        </w:rPr>
        <w:t xml:space="preserve">10.2.1. Гарантийный период на результаты Работ составляет </w:t>
      </w:r>
      <w:r w:rsidR="00C01B00">
        <w:rPr>
          <w:sz w:val="22"/>
          <w:szCs w:val="22"/>
        </w:rPr>
        <w:t>не менее 3</w:t>
      </w:r>
      <w:r w:rsidRPr="00A31D72">
        <w:rPr>
          <w:sz w:val="22"/>
          <w:szCs w:val="22"/>
        </w:rPr>
        <w:t xml:space="preserve"> (</w:t>
      </w:r>
      <w:r w:rsidR="00C01B00">
        <w:rPr>
          <w:sz w:val="22"/>
          <w:szCs w:val="22"/>
        </w:rPr>
        <w:t>Трех</w:t>
      </w:r>
      <w:r w:rsidRPr="00A31D72">
        <w:rPr>
          <w:sz w:val="22"/>
          <w:szCs w:val="22"/>
        </w:rPr>
        <w:t xml:space="preserve">) </w:t>
      </w:r>
      <w:r w:rsidR="00C01B00">
        <w:rPr>
          <w:sz w:val="22"/>
          <w:szCs w:val="22"/>
        </w:rPr>
        <w:t>лет</w:t>
      </w:r>
      <w:r w:rsidR="00401FCB">
        <w:rPr>
          <w:sz w:val="22"/>
          <w:szCs w:val="22"/>
        </w:rPr>
        <w:t xml:space="preserve"> </w:t>
      </w:r>
      <w:proofErr w:type="gramStart"/>
      <w:r w:rsidRPr="00A31D72">
        <w:rPr>
          <w:sz w:val="22"/>
          <w:szCs w:val="22"/>
        </w:rPr>
        <w:t>с даты подписания</w:t>
      </w:r>
      <w:proofErr w:type="gramEnd"/>
      <w:r w:rsidRPr="00A31D72">
        <w:rPr>
          <w:sz w:val="22"/>
          <w:szCs w:val="22"/>
        </w:rPr>
        <w:t xml:space="preserve"> </w:t>
      </w:r>
      <w:r w:rsidRPr="00A31D72">
        <w:rPr>
          <w:bCs/>
          <w:sz w:val="22"/>
          <w:szCs w:val="22"/>
        </w:rPr>
        <w:t>Акта о приемке выполненных работ</w:t>
      </w:r>
      <w:r w:rsidRPr="00A31D72">
        <w:rPr>
          <w:sz w:val="22"/>
          <w:szCs w:val="22"/>
        </w:rPr>
        <w:t xml:space="preserve">. </w:t>
      </w:r>
    </w:p>
    <w:p w:rsidR="00A31D72" w:rsidRPr="00A31D72" w:rsidRDefault="00A31D72" w:rsidP="00462848">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462848">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462848">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462848">
      <w:pPr>
        <w:spacing w:before="0" w:after="0"/>
        <w:ind w:firstLine="567"/>
        <w:rPr>
          <w:sz w:val="22"/>
          <w:szCs w:val="22"/>
        </w:rPr>
      </w:pPr>
      <w:r w:rsidRPr="00A31D72">
        <w:rPr>
          <w:sz w:val="22"/>
          <w:szCs w:val="22"/>
        </w:rPr>
        <w:t xml:space="preserve">10.3.1. </w:t>
      </w:r>
      <w:proofErr w:type="gramStart"/>
      <w:r w:rsidRPr="00A31D72">
        <w:rPr>
          <w:sz w:val="22"/>
          <w:szCs w:val="22"/>
        </w:rPr>
        <w:t>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w:t>
      </w:r>
      <w:proofErr w:type="gramEnd"/>
      <w:r w:rsidRPr="00A31D72">
        <w:rPr>
          <w:sz w:val="22"/>
          <w:szCs w:val="22"/>
        </w:rPr>
        <w:t xml:space="preserve"> дефекта и дату его устранения. </w:t>
      </w:r>
    </w:p>
    <w:p w:rsidR="00A31D72" w:rsidRPr="00A31D72" w:rsidRDefault="00A31D72" w:rsidP="00462848">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462848">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462848">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462848">
      <w:pPr>
        <w:spacing w:before="0" w:after="0"/>
        <w:ind w:firstLine="567"/>
        <w:rPr>
          <w:sz w:val="22"/>
          <w:szCs w:val="22"/>
        </w:rPr>
      </w:pPr>
      <w:r w:rsidRPr="00A31D72">
        <w:rPr>
          <w:sz w:val="22"/>
          <w:szCs w:val="22"/>
        </w:rPr>
        <w:t xml:space="preserve">10.3.5. </w:t>
      </w:r>
      <w:proofErr w:type="gramStart"/>
      <w:r w:rsidRPr="00A31D72">
        <w:rPr>
          <w:sz w:val="22"/>
          <w:szCs w:val="22"/>
        </w:rPr>
        <w:t>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w:t>
      </w:r>
      <w:proofErr w:type="gramEnd"/>
      <w:r w:rsidRPr="00A31D72">
        <w:rPr>
          <w:sz w:val="22"/>
          <w:szCs w:val="22"/>
        </w:rPr>
        <w:t xml:space="preserve"> устранение дефектов, недостатков. </w:t>
      </w:r>
    </w:p>
    <w:p w:rsidR="00A31D72" w:rsidRPr="00A31D72" w:rsidRDefault="00A31D72" w:rsidP="00462848">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462848">
      <w:pPr>
        <w:spacing w:before="0" w:after="0"/>
        <w:ind w:firstLine="567"/>
        <w:rPr>
          <w:sz w:val="22"/>
          <w:szCs w:val="22"/>
        </w:rPr>
      </w:pPr>
      <w:r w:rsidRPr="00A31D72">
        <w:rPr>
          <w:sz w:val="22"/>
          <w:szCs w:val="22"/>
        </w:rPr>
        <w:lastRenderedPageBreak/>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462848">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462848">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462848">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462848">
      <w:pPr>
        <w:spacing w:before="0" w:after="0"/>
        <w:ind w:firstLine="567"/>
        <w:rPr>
          <w:bCs/>
          <w:sz w:val="22"/>
          <w:szCs w:val="22"/>
        </w:rPr>
      </w:pPr>
      <w:r w:rsidRPr="00A31D72">
        <w:rPr>
          <w:bCs/>
          <w:sz w:val="22"/>
          <w:szCs w:val="22"/>
        </w:rPr>
        <w:t xml:space="preserve">11.2. При передаче конфиденциальной </w:t>
      </w:r>
      <w:proofErr w:type="gramStart"/>
      <w:r w:rsidRPr="00A31D72">
        <w:rPr>
          <w:bCs/>
          <w:sz w:val="22"/>
          <w:szCs w:val="22"/>
        </w:rPr>
        <w:t>информации</w:t>
      </w:r>
      <w:proofErr w:type="gramEnd"/>
      <w:r w:rsidRPr="00A31D72">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462848">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462848">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462848">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462848">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462848">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462848">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462848">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462848">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462848">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462848">
      <w:pPr>
        <w:spacing w:before="0" w:after="0"/>
        <w:ind w:firstLine="567"/>
        <w:rPr>
          <w:sz w:val="22"/>
          <w:szCs w:val="22"/>
        </w:rPr>
      </w:pPr>
      <w:r w:rsidRPr="00A31D72">
        <w:rPr>
          <w:sz w:val="22"/>
          <w:szCs w:val="22"/>
        </w:rPr>
        <w:lastRenderedPageBreak/>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462848">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462848">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462848">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462848">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462848">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462848">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462848">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462848">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462848">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462848">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462848">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462848">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462848">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462848">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462848">
      <w:pPr>
        <w:spacing w:before="0" w:after="0"/>
        <w:ind w:firstLine="567"/>
        <w:rPr>
          <w:sz w:val="22"/>
          <w:szCs w:val="22"/>
        </w:rPr>
      </w:pPr>
      <w:r w:rsidRPr="00A31D72">
        <w:rPr>
          <w:sz w:val="22"/>
          <w:szCs w:val="22"/>
        </w:rPr>
        <w:lastRenderedPageBreak/>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rsidR="00A31D72" w:rsidRPr="00A31D72" w:rsidRDefault="00A31D72" w:rsidP="00462848">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462848">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462848">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462848">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462848">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462848">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462848">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462848">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462848">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462848">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462848">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462848">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462848">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462848">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462848">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462848">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16. РАЗРЕШЕНИЕ СПОРОВ</w:t>
      </w:r>
    </w:p>
    <w:p w:rsidR="00A31D72" w:rsidRPr="00A31D72" w:rsidRDefault="00A31D72" w:rsidP="00462848">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462848">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462848">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462848">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bookmarkStart w:id="0" w:name="_GoBack"/>
      <w:bookmarkEnd w:id="0"/>
    </w:p>
    <w:p w:rsidR="00A31D72" w:rsidRPr="00A31D72" w:rsidRDefault="00A31D72" w:rsidP="00462848">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462848">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462848">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462848">
      <w:pPr>
        <w:spacing w:before="0" w:after="0"/>
        <w:ind w:firstLine="567"/>
        <w:rPr>
          <w:sz w:val="22"/>
          <w:szCs w:val="22"/>
        </w:rPr>
      </w:pPr>
      <w:r w:rsidRPr="00A31D72">
        <w:rPr>
          <w:sz w:val="22"/>
          <w:szCs w:val="22"/>
        </w:rPr>
        <w:t xml:space="preserve">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w:t>
      </w:r>
      <w:proofErr w:type="gramStart"/>
      <w:r w:rsidRPr="00A31D72">
        <w:rPr>
          <w:sz w:val="22"/>
          <w:szCs w:val="22"/>
        </w:rPr>
        <w:t xml:space="preserve">В случае, если Заказчик исполнил свои обязательства с использованием недействительных реквизитов в связи с ненадлежащим и несвоевременным </w:t>
      </w:r>
      <w:r w:rsidR="00C01B00">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Заказчиком надлежащим образом.</w:t>
      </w:r>
      <w:proofErr w:type="gramEnd"/>
      <w:r w:rsidRPr="00A31D72">
        <w:rPr>
          <w:sz w:val="22"/>
          <w:szCs w:val="22"/>
        </w:rPr>
        <w:t xml:space="preserve">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p>
    <w:p w:rsidR="00A31D72" w:rsidRPr="00A31D72" w:rsidRDefault="00A31D72" w:rsidP="00462848">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462848">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462848">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462848">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462848">
      <w:pPr>
        <w:spacing w:before="0" w:after="0"/>
        <w:ind w:firstLine="567"/>
        <w:rPr>
          <w:sz w:val="22"/>
          <w:szCs w:val="22"/>
        </w:rPr>
      </w:pPr>
      <w:r w:rsidRPr="00A31D72">
        <w:rPr>
          <w:sz w:val="22"/>
          <w:szCs w:val="22"/>
        </w:rPr>
        <w:t>Приложение № 1 - Техническое задание;</w:t>
      </w:r>
    </w:p>
    <w:p w:rsidR="00A31D72" w:rsidRPr="00A31D72" w:rsidRDefault="00A31D72" w:rsidP="00462848">
      <w:pPr>
        <w:spacing w:before="0" w:after="0"/>
        <w:ind w:firstLine="567"/>
        <w:rPr>
          <w:sz w:val="22"/>
          <w:szCs w:val="22"/>
        </w:rPr>
      </w:pPr>
      <w:r w:rsidRPr="00A31D72">
        <w:rPr>
          <w:sz w:val="22"/>
          <w:szCs w:val="22"/>
        </w:rPr>
        <w:t xml:space="preserve">Приложение № 2 – </w:t>
      </w:r>
      <w:r w:rsidR="0070263A">
        <w:rPr>
          <w:noProof/>
          <w:sz w:val="22"/>
          <w:szCs w:val="22"/>
        </w:rPr>
        <w:t>Расчет</w:t>
      </w:r>
      <w:r w:rsidR="0070263A">
        <w:rPr>
          <w:noProof/>
          <w:sz w:val="22"/>
          <w:szCs w:val="22"/>
        </w:rPr>
        <w:t xml:space="preserve"> стоимости работ</w:t>
      </w:r>
      <w:r w:rsidR="00257082">
        <w:rPr>
          <w:sz w:val="22"/>
          <w:szCs w:val="22"/>
        </w:rPr>
        <w:t>.</w:t>
      </w:r>
    </w:p>
    <w:p w:rsidR="00FA6B1A" w:rsidRDefault="00FA6B1A" w:rsidP="00462848">
      <w:pPr>
        <w:spacing w:before="0" w:after="0"/>
        <w:ind w:firstLine="567"/>
        <w:rPr>
          <w:b/>
          <w:noProof/>
          <w:sz w:val="22"/>
          <w:szCs w:val="22"/>
        </w:rPr>
      </w:pPr>
    </w:p>
    <w:p w:rsidR="00B85363" w:rsidRPr="00D33B22" w:rsidRDefault="0085070B" w:rsidP="00462848">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462848">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462848">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462848">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462848">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462848">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462848">
            <w:pPr>
              <w:tabs>
                <w:tab w:val="left" w:pos="5490"/>
              </w:tabs>
              <w:spacing w:before="0" w:after="0"/>
              <w:ind w:firstLine="0"/>
            </w:pPr>
            <w:r w:rsidRPr="00D33B22">
              <w:rPr>
                <w:sz w:val="22"/>
                <w:szCs w:val="22"/>
              </w:rPr>
              <w:t>КПП 232001001</w:t>
            </w:r>
          </w:p>
          <w:p w:rsidR="00FC3477" w:rsidRPr="00D33B22" w:rsidRDefault="00FC3477" w:rsidP="00462848">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462848">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462848">
            <w:pPr>
              <w:tabs>
                <w:tab w:val="left" w:pos="5490"/>
              </w:tabs>
              <w:spacing w:before="0" w:after="0"/>
              <w:ind w:firstLine="0"/>
            </w:pPr>
            <w:r w:rsidRPr="00D33B22">
              <w:rPr>
                <w:sz w:val="22"/>
                <w:szCs w:val="22"/>
              </w:rPr>
              <w:t>БИК 044525060</w:t>
            </w:r>
          </w:p>
          <w:p w:rsidR="00FC3477" w:rsidRPr="00D33B22" w:rsidRDefault="00FC3477" w:rsidP="00462848">
            <w:pPr>
              <w:tabs>
                <w:tab w:val="left" w:pos="5490"/>
              </w:tabs>
              <w:spacing w:before="0" w:after="0"/>
              <w:ind w:firstLine="0"/>
            </w:pPr>
            <w:r w:rsidRPr="00D33B22">
              <w:rPr>
                <w:sz w:val="22"/>
                <w:szCs w:val="22"/>
              </w:rPr>
              <w:t>К/с 30101810500000000060</w:t>
            </w:r>
          </w:p>
          <w:p w:rsidR="00FC3477" w:rsidRPr="00D33B22" w:rsidRDefault="000D14AD" w:rsidP="00462848">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462848">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462848">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903616" w:rsidTr="004F3E73">
        <w:trPr>
          <w:trHeight w:val="1269"/>
          <w:jc w:val="center"/>
        </w:trPr>
        <w:tc>
          <w:tcPr>
            <w:tcW w:w="2557" w:type="pct"/>
          </w:tcPr>
          <w:p w:rsidR="00903616" w:rsidRDefault="00903616" w:rsidP="00462848">
            <w:pPr>
              <w:spacing w:before="0" w:after="0"/>
              <w:ind w:firstLine="0"/>
            </w:pPr>
          </w:p>
          <w:p w:rsidR="00346830" w:rsidRPr="00346830" w:rsidRDefault="00346830" w:rsidP="00462848">
            <w:pPr>
              <w:tabs>
                <w:tab w:val="left" w:pos="5490"/>
              </w:tabs>
              <w:spacing w:before="0" w:after="0"/>
              <w:ind w:left="142" w:firstLine="0"/>
              <w:rPr>
                <w:sz w:val="22"/>
                <w:szCs w:val="22"/>
              </w:rPr>
            </w:pPr>
            <w:r w:rsidRPr="00346830">
              <w:rPr>
                <w:sz w:val="22"/>
                <w:szCs w:val="22"/>
              </w:rPr>
              <w:t xml:space="preserve">Генеральный директор </w:t>
            </w:r>
          </w:p>
          <w:p w:rsidR="00346830" w:rsidRPr="00346830" w:rsidRDefault="00346830" w:rsidP="00462848">
            <w:pPr>
              <w:tabs>
                <w:tab w:val="left" w:pos="5490"/>
              </w:tabs>
              <w:spacing w:before="0" w:after="0"/>
              <w:ind w:left="142" w:firstLine="0"/>
              <w:rPr>
                <w:sz w:val="22"/>
                <w:szCs w:val="22"/>
              </w:rPr>
            </w:pPr>
          </w:p>
          <w:p w:rsidR="00903616" w:rsidRPr="00346830" w:rsidRDefault="00903616" w:rsidP="00462848">
            <w:pPr>
              <w:tabs>
                <w:tab w:val="left" w:pos="5490"/>
              </w:tabs>
              <w:spacing w:before="0" w:after="0"/>
              <w:ind w:left="142" w:firstLine="0"/>
              <w:rPr>
                <w:sz w:val="22"/>
                <w:szCs w:val="22"/>
              </w:rPr>
            </w:pPr>
            <w:r w:rsidRPr="00903616">
              <w:rPr>
                <w:sz w:val="22"/>
                <w:szCs w:val="22"/>
              </w:rPr>
              <w:t>_________________/</w:t>
            </w:r>
            <w:r w:rsidR="00346830">
              <w:rPr>
                <w:sz w:val="22"/>
                <w:szCs w:val="22"/>
              </w:rPr>
              <w:t>А.А. Круковский</w:t>
            </w:r>
            <w:r w:rsidRPr="00903616">
              <w:rPr>
                <w:sz w:val="22"/>
                <w:szCs w:val="22"/>
              </w:rPr>
              <w:t>/</w:t>
            </w:r>
          </w:p>
          <w:p w:rsidR="00903616" w:rsidRPr="00903616" w:rsidRDefault="00346830" w:rsidP="00462848">
            <w:pPr>
              <w:spacing w:before="0" w:after="0"/>
              <w:ind w:firstLine="0"/>
            </w:pPr>
            <w:r>
              <w:rPr>
                <w:b/>
                <w:sz w:val="22"/>
                <w:szCs w:val="22"/>
              </w:rPr>
              <w:t xml:space="preserve">  </w:t>
            </w:r>
            <w:r w:rsidR="00903616" w:rsidRPr="00903616">
              <w:rPr>
                <w:b/>
                <w:sz w:val="22"/>
                <w:szCs w:val="22"/>
              </w:rPr>
              <w:t>М.П.</w:t>
            </w:r>
          </w:p>
        </w:tc>
        <w:tc>
          <w:tcPr>
            <w:tcW w:w="2443" w:type="pct"/>
          </w:tcPr>
          <w:p w:rsidR="00903616" w:rsidRPr="00903616" w:rsidRDefault="00903616" w:rsidP="00462848">
            <w:pPr>
              <w:spacing w:before="0" w:after="0"/>
              <w:ind w:firstLine="0"/>
            </w:pPr>
          </w:p>
          <w:p w:rsidR="00346830" w:rsidRDefault="00346830" w:rsidP="00462848">
            <w:pPr>
              <w:spacing w:before="0" w:after="0"/>
              <w:ind w:firstLine="0"/>
              <w:rPr>
                <w:sz w:val="22"/>
                <w:szCs w:val="22"/>
              </w:rPr>
            </w:pPr>
          </w:p>
          <w:p w:rsidR="00346830" w:rsidRDefault="00346830" w:rsidP="00462848">
            <w:pPr>
              <w:spacing w:before="0" w:after="0"/>
              <w:ind w:firstLine="0"/>
              <w:rPr>
                <w:sz w:val="22"/>
                <w:szCs w:val="22"/>
              </w:rPr>
            </w:pPr>
          </w:p>
          <w:p w:rsidR="00903616" w:rsidRPr="00903616" w:rsidRDefault="00875521" w:rsidP="00462848">
            <w:pPr>
              <w:spacing w:before="0" w:after="0"/>
              <w:ind w:firstLine="0"/>
              <w:rPr>
                <w:bCs/>
              </w:rPr>
            </w:pPr>
            <w:r>
              <w:rPr>
                <w:sz w:val="22"/>
                <w:szCs w:val="22"/>
              </w:rPr>
              <w:t>______</w:t>
            </w:r>
            <w:r w:rsidR="00903616" w:rsidRPr="00903616">
              <w:rPr>
                <w:bCs/>
                <w:sz w:val="22"/>
                <w:szCs w:val="22"/>
              </w:rPr>
              <w:t>___________/__________________/</w:t>
            </w:r>
          </w:p>
          <w:p w:rsidR="00903616" w:rsidRPr="00903616" w:rsidRDefault="00903616" w:rsidP="00462848">
            <w:pPr>
              <w:spacing w:before="0" w:after="0"/>
              <w:ind w:firstLine="0"/>
              <w:rPr>
                <w:bCs/>
              </w:rPr>
            </w:pPr>
            <w:r w:rsidRPr="00903616">
              <w:rPr>
                <w:b/>
                <w:sz w:val="22"/>
                <w:szCs w:val="22"/>
              </w:rPr>
              <w:t>М.П.</w:t>
            </w:r>
          </w:p>
          <w:p w:rsidR="00903616" w:rsidRPr="00903616" w:rsidRDefault="00903616" w:rsidP="00462848">
            <w:pPr>
              <w:spacing w:before="0" w:after="0"/>
              <w:ind w:firstLine="0"/>
            </w:pPr>
          </w:p>
        </w:tc>
      </w:tr>
    </w:tbl>
    <w:p w:rsidR="00B55849" w:rsidRPr="00D33B22" w:rsidRDefault="00B55849" w:rsidP="00462848">
      <w:pPr>
        <w:spacing w:before="0" w:after="0"/>
        <w:ind w:firstLine="0"/>
        <w:rPr>
          <w:sz w:val="22"/>
          <w:szCs w:val="22"/>
        </w:rPr>
      </w:pPr>
    </w:p>
    <w:p w:rsidR="00463CA8" w:rsidRPr="00462848" w:rsidRDefault="00B55849" w:rsidP="00462848">
      <w:pPr>
        <w:spacing w:before="0" w:after="0" w:line="276" w:lineRule="auto"/>
        <w:ind w:firstLine="0"/>
        <w:jc w:val="right"/>
      </w:pPr>
      <w:r w:rsidRPr="00D33B22">
        <w:rPr>
          <w:sz w:val="22"/>
          <w:szCs w:val="22"/>
        </w:rPr>
        <w:br w:type="page"/>
      </w:r>
      <w:r w:rsidR="00463CA8" w:rsidRPr="00462848">
        <w:lastRenderedPageBreak/>
        <w:t>Приложение №1</w:t>
      </w:r>
    </w:p>
    <w:p w:rsidR="00463CA8" w:rsidRPr="00462848" w:rsidRDefault="00463CA8" w:rsidP="00462848">
      <w:pPr>
        <w:pStyle w:val="aa"/>
        <w:jc w:val="right"/>
        <w:rPr>
          <w:rFonts w:ascii="Times New Roman" w:hAnsi="Times New Roman"/>
          <w:lang w:val="ru-RU"/>
        </w:rPr>
      </w:pPr>
      <w:r w:rsidRPr="00462848">
        <w:rPr>
          <w:rFonts w:ascii="Times New Roman" w:hAnsi="Times New Roman"/>
          <w:lang w:val="ru-RU"/>
        </w:rPr>
        <w:t xml:space="preserve"> к Договору подряда № _____</w:t>
      </w:r>
    </w:p>
    <w:p w:rsidR="00463CA8" w:rsidRPr="00462848" w:rsidRDefault="00463CA8" w:rsidP="00462848">
      <w:pPr>
        <w:pStyle w:val="aa"/>
        <w:jc w:val="right"/>
        <w:rPr>
          <w:rFonts w:ascii="Times New Roman" w:hAnsi="Times New Roman"/>
          <w:lang w:val="ru-RU"/>
        </w:rPr>
      </w:pPr>
      <w:r w:rsidRPr="00462848">
        <w:rPr>
          <w:rFonts w:ascii="Times New Roman" w:hAnsi="Times New Roman"/>
          <w:lang w:val="ru-RU"/>
        </w:rPr>
        <w:t>от «___»_______201</w:t>
      </w:r>
      <w:r w:rsidR="00BB57CF" w:rsidRPr="00462848">
        <w:rPr>
          <w:rFonts w:ascii="Times New Roman" w:hAnsi="Times New Roman"/>
          <w:lang w:val="ru-RU"/>
        </w:rPr>
        <w:t xml:space="preserve">9 </w:t>
      </w:r>
      <w:r w:rsidRPr="00462848">
        <w:rPr>
          <w:rFonts w:ascii="Times New Roman" w:hAnsi="Times New Roman"/>
          <w:lang w:val="ru-RU"/>
        </w:rPr>
        <w:t>г.</w:t>
      </w:r>
    </w:p>
    <w:p w:rsidR="00C01B00" w:rsidRPr="00462848" w:rsidRDefault="00C01B00" w:rsidP="00462848">
      <w:pPr>
        <w:spacing w:before="0" w:after="0" w:line="276" w:lineRule="auto"/>
        <w:ind w:firstLine="0"/>
        <w:jc w:val="center"/>
        <w:rPr>
          <w:b/>
          <w:sz w:val="22"/>
          <w:szCs w:val="22"/>
        </w:rPr>
      </w:pPr>
    </w:p>
    <w:p w:rsidR="005A7428" w:rsidRPr="00462848" w:rsidRDefault="005A7428" w:rsidP="00462848">
      <w:pPr>
        <w:spacing w:before="0" w:after="0" w:line="276" w:lineRule="auto"/>
        <w:ind w:firstLine="0"/>
        <w:jc w:val="center"/>
        <w:rPr>
          <w:sz w:val="22"/>
          <w:szCs w:val="22"/>
        </w:rPr>
      </w:pPr>
      <w:r w:rsidRPr="00462848">
        <w:rPr>
          <w:b/>
          <w:sz w:val="22"/>
          <w:szCs w:val="22"/>
        </w:rPr>
        <w:t>ТЕХНИЧЕСКОЕ ЗАДАНИЕ</w:t>
      </w:r>
    </w:p>
    <w:p w:rsidR="005A7428" w:rsidRPr="005A7428" w:rsidRDefault="005A7428" w:rsidP="00462848">
      <w:pPr>
        <w:spacing w:before="0" w:after="0"/>
        <w:ind w:firstLine="0"/>
        <w:jc w:val="center"/>
        <w:rPr>
          <w:sz w:val="22"/>
          <w:szCs w:val="22"/>
        </w:rPr>
      </w:pPr>
      <w:r w:rsidRPr="00462848">
        <w:rPr>
          <w:sz w:val="22"/>
          <w:szCs w:val="22"/>
        </w:rPr>
        <w:t>на реконструкцию конференц-зон гостиницы «</w:t>
      </w:r>
      <w:proofErr w:type="spellStart"/>
      <w:r w:rsidRPr="00462848">
        <w:rPr>
          <w:sz w:val="22"/>
          <w:szCs w:val="22"/>
        </w:rPr>
        <w:t>Кортъярд</w:t>
      </w:r>
      <w:proofErr w:type="spellEnd"/>
      <w:r w:rsidRPr="00462848">
        <w:rPr>
          <w:sz w:val="22"/>
          <w:szCs w:val="22"/>
        </w:rPr>
        <w:t xml:space="preserve"> Марриотт Сочи Красная Поляна», корпус №1 и №2 на </w:t>
      </w:r>
      <w:proofErr w:type="spellStart"/>
      <w:r w:rsidRPr="00462848">
        <w:rPr>
          <w:sz w:val="22"/>
          <w:szCs w:val="22"/>
        </w:rPr>
        <w:t>отм</w:t>
      </w:r>
      <w:proofErr w:type="spellEnd"/>
      <w:r w:rsidRPr="00462848">
        <w:rPr>
          <w:sz w:val="22"/>
          <w:szCs w:val="22"/>
        </w:rPr>
        <w:t>. +540</w:t>
      </w:r>
    </w:p>
    <w:p w:rsidR="005A7428" w:rsidRPr="005A7428" w:rsidRDefault="005A7428" w:rsidP="005A74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p>
    <w:tbl>
      <w:tblPr>
        <w:tblW w:w="505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
        <w:gridCol w:w="2822"/>
        <w:gridCol w:w="7357"/>
      </w:tblGrid>
      <w:tr w:rsidR="005A7428" w:rsidRPr="005A7428" w:rsidTr="005A7428">
        <w:tc>
          <w:tcPr>
            <w:tcW w:w="242"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spacing w:before="0" w:after="0"/>
              <w:ind w:firstLine="0"/>
              <w:jc w:val="center"/>
              <w:rPr>
                <w:sz w:val="22"/>
                <w:szCs w:val="22"/>
              </w:rPr>
            </w:pPr>
          </w:p>
        </w:tc>
        <w:tc>
          <w:tcPr>
            <w:tcW w:w="1319"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spacing w:before="0" w:after="0"/>
              <w:ind w:firstLine="0"/>
              <w:jc w:val="center"/>
              <w:rPr>
                <w:sz w:val="22"/>
                <w:szCs w:val="22"/>
              </w:rPr>
            </w:pPr>
            <w:r w:rsidRPr="005A7428">
              <w:rPr>
                <w:b/>
                <w:sz w:val="22"/>
                <w:szCs w:val="22"/>
              </w:rPr>
              <w:t>Перечень основных данных и требований</w:t>
            </w:r>
          </w:p>
        </w:tc>
        <w:tc>
          <w:tcPr>
            <w:tcW w:w="3440"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spacing w:before="0" w:after="0"/>
              <w:ind w:firstLine="0"/>
              <w:jc w:val="center"/>
              <w:rPr>
                <w:sz w:val="22"/>
                <w:szCs w:val="22"/>
              </w:rPr>
            </w:pPr>
            <w:r w:rsidRPr="005A7428">
              <w:rPr>
                <w:b/>
                <w:sz w:val="22"/>
                <w:szCs w:val="22"/>
              </w:rPr>
              <w:t>Содержание основных данных и требований</w:t>
            </w:r>
          </w:p>
        </w:tc>
      </w:tr>
      <w:tr w:rsidR="005A7428" w:rsidRPr="005A7428" w:rsidTr="005A7428">
        <w:trPr>
          <w:trHeight w:val="252"/>
        </w:trPr>
        <w:tc>
          <w:tcPr>
            <w:tcW w:w="242"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spacing w:before="0" w:after="0"/>
              <w:ind w:firstLine="0"/>
              <w:jc w:val="center"/>
              <w:rPr>
                <w:sz w:val="22"/>
                <w:szCs w:val="22"/>
              </w:rPr>
            </w:pPr>
            <w:r w:rsidRPr="005A7428">
              <w:rPr>
                <w:b/>
                <w:sz w:val="22"/>
                <w:szCs w:val="22"/>
              </w:rPr>
              <w:t>1</w:t>
            </w:r>
          </w:p>
        </w:tc>
        <w:tc>
          <w:tcPr>
            <w:tcW w:w="1319"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spacing w:before="0" w:after="0"/>
              <w:ind w:firstLine="0"/>
              <w:jc w:val="center"/>
              <w:rPr>
                <w:sz w:val="22"/>
                <w:szCs w:val="22"/>
              </w:rPr>
            </w:pPr>
            <w:r w:rsidRPr="005A7428">
              <w:rPr>
                <w:b/>
                <w:sz w:val="22"/>
                <w:szCs w:val="22"/>
              </w:rPr>
              <w:t>2</w:t>
            </w:r>
          </w:p>
        </w:tc>
        <w:tc>
          <w:tcPr>
            <w:tcW w:w="3440"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spacing w:before="0" w:after="0"/>
              <w:ind w:firstLine="0"/>
              <w:jc w:val="center"/>
              <w:rPr>
                <w:sz w:val="22"/>
                <w:szCs w:val="22"/>
              </w:rPr>
            </w:pPr>
            <w:r w:rsidRPr="005A7428">
              <w:rPr>
                <w:b/>
                <w:sz w:val="22"/>
                <w:szCs w:val="22"/>
              </w:rPr>
              <w:t>3</w:t>
            </w:r>
          </w:p>
        </w:tc>
      </w:tr>
      <w:tr w:rsidR="005A7428" w:rsidRPr="005A7428" w:rsidTr="005A7428">
        <w:trPr>
          <w:trHeight w:val="611"/>
        </w:trPr>
        <w:tc>
          <w:tcPr>
            <w:tcW w:w="242"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color w:val="000000"/>
                <w:sz w:val="22"/>
                <w:szCs w:val="22"/>
              </w:rPr>
            </w:pPr>
            <w:r w:rsidRPr="005A7428">
              <w:rPr>
                <w:rFonts w:eastAsia="ヒラギノ角ゴ Pro W3"/>
                <w:color w:val="000000"/>
                <w:sz w:val="22"/>
                <w:szCs w:val="22"/>
              </w:rPr>
              <w:t>1.</w:t>
            </w:r>
          </w:p>
        </w:tc>
        <w:tc>
          <w:tcPr>
            <w:tcW w:w="1319"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rPr>
            </w:pPr>
            <w:r w:rsidRPr="005A7428">
              <w:rPr>
                <w:color w:val="000000"/>
                <w:sz w:val="22"/>
                <w:szCs w:val="22"/>
              </w:rPr>
              <w:t xml:space="preserve">Предмет </w:t>
            </w:r>
          </w:p>
        </w:tc>
        <w:tc>
          <w:tcPr>
            <w:tcW w:w="3440" w:type="pct"/>
            <w:tcBorders>
              <w:top w:val="single" w:sz="4" w:space="0" w:color="auto"/>
              <w:left w:val="single" w:sz="4" w:space="0" w:color="auto"/>
              <w:bottom w:val="single" w:sz="4" w:space="0" w:color="auto"/>
              <w:right w:val="single" w:sz="4" w:space="0" w:color="auto"/>
            </w:tcBorders>
          </w:tcPr>
          <w:p w:rsidR="005A7428" w:rsidRPr="005A7428" w:rsidRDefault="005A7428" w:rsidP="005A7428">
            <w:pPr>
              <w:spacing w:before="0" w:after="0"/>
              <w:ind w:firstLine="0"/>
              <w:jc w:val="left"/>
              <w:rPr>
                <w:color w:val="000000"/>
                <w:sz w:val="22"/>
                <w:szCs w:val="22"/>
              </w:rPr>
            </w:pPr>
            <w:r>
              <w:rPr>
                <w:color w:val="000000"/>
                <w:sz w:val="22"/>
                <w:szCs w:val="22"/>
              </w:rPr>
              <w:t>Р</w:t>
            </w:r>
            <w:r w:rsidRPr="005A7428">
              <w:rPr>
                <w:color w:val="000000"/>
                <w:sz w:val="22"/>
                <w:szCs w:val="22"/>
              </w:rPr>
              <w:t>еконструкци</w:t>
            </w:r>
            <w:r>
              <w:rPr>
                <w:color w:val="000000"/>
                <w:sz w:val="22"/>
                <w:szCs w:val="22"/>
              </w:rPr>
              <w:t>я</w:t>
            </w:r>
            <w:r w:rsidRPr="005A7428">
              <w:rPr>
                <w:color w:val="000000"/>
                <w:sz w:val="22"/>
                <w:szCs w:val="22"/>
              </w:rPr>
              <w:t xml:space="preserve"> конференц-зон гостиниц</w:t>
            </w:r>
            <w:r>
              <w:rPr>
                <w:color w:val="000000"/>
                <w:sz w:val="22"/>
                <w:szCs w:val="22"/>
              </w:rPr>
              <w:t>ы</w:t>
            </w:r>
            <w:r w:rsidRPr="005A7428">
              <w:rPr>
                <w:color w:val="000000"/>
                <w:sz w:val="22"/>
                <w:szCs w:val="22"/>
              </w:rPr>
              <w:t xml:space="preserve"> «</w:t>
            </w:r>
            <w:proofErr w:type="spellStart"/>
            <w:r w:rsidRPr="005A7428">
              <w:rPr>
                <w:color w:val="000000"/>
                <w:sz w:val="22"/>
                <w:szCs w:val="22"/>
              </w:rPr>
              <w:t>Кортъярд</w:t>
            </w:r>
            <w:proofErr w:type="spellEnd"/>
            <w:r w:rsidRPr="005A7428">
              <w:rPr>
                <w:color w:val="000000"/>
                <w:sz w:val="22"/>
                <w:szCs w:val="22"/>
              </w:rPr>
              <w:t xml:space="preserve"> Марриотт Сочи Красная Поляна», корпус №1 и №2 на </w:t>
            </w:r>
            <w:proofErr w:type="spellStart"/>
            <w:r w:rsidRPr="005A7428">
              <w:rPr>
                <w:color w:val="000000"/>
                <w:sz w:val="22"/>
                <w:szCs w:val="22"/>
              </w:rPr>
              <w:t>отм</w:t>
            </w:r>
            <w:proofErr w:type="spellEnd"/>
            <w:r w:rsidRPr="005A7428">
              <w:rPr>
                <w:color w:val="000000"/>
                <w:sz w:val="22"/>
                <w:szCs w:val="22"/>
              </w:rPr>
              <w:t>. +540</w:t>
            </w:r>
          </w:p>
        </w:tc>
      </w:tr>
      <w:tr w:rsidR="005A7428" w:rsidRPr="005A7428" w:rsidTr="005A7428">
        <w:tc>
          <w:tcPr>
            <w:tcW w:w="242"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color w:val="000000"/>
                <w:sz w:val="22"/>
                <w:szCs w:val="22"/>
              </w:rPr>
            </w:pPr>
            <w:r w:rsidRPr="005A7428">
              <w:rPr>
                <w:rFonts w:eastAsia="ヒラギノ角ゴ Pro W3"/>
                <w:color w:val="000000"/>
                <w:sz w:val="22"/>
                <w:szCs w:val="22"/>
              </w:rPr>
              <w:t>2.</w:t>
            </w:r>
          </w:p>
        </w:tc>
        <w:tc>
          <w:tcPr>
            <w:tcW w:w="1319"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rPr>
            </w:pPr>
            <w:r w:rsidRPr="005A7428">
              <w:rPr>
                <w:color w:val="000000"/>
                <w:sz w:val="22"/>
                <w:szCs w:val="22"/>
              </w:rPr>
              <w:t>Место выполнения работ</w:t>
            </w:r>
          </w:p>
        </w:tc>
        <w:tc>
          <w:tcPr>
            <w:tcW w:w="3440" w:type="pct"/>
            <w:tcBorders>
              <w:top w:val="single" w:sz="4" w:space="0" w:color="auto"/>
              <w:left w:val="single" w:sz="4" w:space="0" w:color="auto"/>
              <w:bottom w:val="single" w:sz="4" w:space="0" w:color="auto"/>
              <w:right w:val="single" w:sz="4" w:space="0" w:color="auto"/>
            </w:tcBorders>
          </w:tcPr>
          <w:p w:rsidR="005A7428" w:rsidRPr="005A7428" w:rsidRDefault="005A7428" w:rsidP="005A7428">
            <w:pPr>
              <w:spacing w:before="0" w:after="0"/>
              <w:ind w:firstLine="0"/>
              <w:jc w:val="left"/>
              <w:rPr>
                <w:color w:val="000000"/>
                <w:sz w:val="22"/>
                <w:szCs w:val="22"/>
              </w:rPr>
            </w:pPr>
            <w:r w:rsidRPr="005A7428">
              <w:rPr>
                <w:color w:val="000000"/>
                <w:sz w:val="22"/>
                <w:szCs w:val="22"/>
              </w:rPr>
              <w:t xml:space="preserve">354392, Краснодарский край, г. Сочи, Адлерский район, </w:t>
            </w:r>
            <w:r w:rsidRPr="005A7428">
              <w:rPr>
                <w:color w:val="000000"/>
                <w:sz w:val="22"/>
                <w:szCs w:val="22"/>
              </w:rPr>
              <w:br/>
              <w:t xml:space="preserve">с. </w:t>
            </w:r>
            <w:proofErr w:type="spellStart"/>
            <w:r w:rsidRPr="005A7428">
              <w:rPr>
                <w:color w:val="000000"/>
                <w:sz w:val="22"/>
                <w:szCs w:val="22"/>
              </w:rPr>
              <w:t>Эстосадок</w:t>
            </w:r>
            <w:proofErr w:type="spellEnd"/>
            <w:r w:rsidRPr="005A7428">
              <w:rPr>
                <w:color w:val="000000"/>
                <w:sz w:val="22"/>
                <w:szCs w:val="22"/>
              </w:rPr>
              <w:t>, наб. Времена года, д. 11, ул. Горная карусель, д. 7.</w:t>
            </w:r>
          </w:p>
        </w:tc>
      </w:tr>
      <w:tr w:rsidR="005A7428" w:rsidRPr="005A7428" w:rsidTr="005A7428">
        <w:tc>
          <w:tcPr>
            <w:tcW w:w="242"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color w:val="000000"/>
                <w:sz w:val="22"/>
                <w:szCs w:val="22"/>
              </w:rPr>
            </w:pPr>
            <w:r w:rsidRPr="005A7428">
              <w:rPr>
                <w:rFonts w:eastAsia="ヒラギノ角ゴ Pro W3"/>
                <w:color w:val="000000"/>
                <w:sz w:val="22"/>
                <w:szCs w:val="22"/>
              </w:rPr>
              <w:t>3.</w:t>
            </w:r>
          </w:p>
        </w:tc>
        <w:tc>
          <w:tcPr>
            <w:tcW w:w="1319"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rPr>
            </w:pPr>
            <w:r w:rsidRPr="005A7428">
              <w:rPr>
                <w:color w:val="000000"/>
                <w:sz w:val="22"/>
                <w:szCs w:val="22"/>
              </w:rPr>
              <w:t>Географическое положение объекта</w:t>
            </w:r>
          </w:p>
        </w:tc>
        <w:tc>
          <w:tcPr>
            <w:tcW w:w="3440" w:type="pct"/>
            <w:tcBorders>
              <w:top w:val="single" w:sz="4" w:space="0" w:color="auto"/>
              <w:left w:val="single" w:sz="4" w:space="0" w:color="auto"/>
              <w:bottom w:val="single" w:sz="4" w:space="0" w:color="auto"/>
              <w:right w:val="single" w:sz="4" w:space="0" w:color="auto"/>
            </w:tcBorders>
          </w:tcPr>
          <w:p w:rsidR="005A7428" w:rsidRPr="005A7428" w:rsidRDefault="005A7428" w:rsidP="005A7428">
            <w:pPr>
              <w:spacing w:before="0" w:after="0"/>
              <w:ind w:firstLine="0"/>
              <w:jc w:val="left"/>
              <w:rPr>
                <w:color w:val="000000"/>
                <w:sz w:val="22"/>
                <w:szCs w:val="22"/>
              </w:rPr>
            </w:pPr>
            <w:r w:rsidRPr="005A7428">
              <w:rPr>
                <w:color w:val="000000"/>
                <w:sz w:val="22"/>
                <w:szCs w:val="22"/>
              </w:rPr>
              <w:t xml:space="preserve">354392, Краснодарский край, г. Сочи, Адлерский район, </w:t>
            </w:r>
            <w:r w:rsidRPr="005A7428">
              <w:rPr>
                <w:color w:val="000000"/>
                <w:sz w:val="22"/>
                <w:szCs w:val="22"/>
              </w:rPr>
              <w:br/>
              <w:t xml:space="preserve">с. </w:t>
            </w:r>
            <w:proofErr w:type="spellStart"/>
            <w:r w:rsidRPr="005A7428">
              <w:rPr>
                <w:color w:val="000000"/>
                <w:sz w:val="22"/>
                <w:szCs w:val="22"/>
              </w:rPr>
              <w:t>Эстосадок</w:t>
            </w:r>
            <w:proofErr w:type="spellEnd"/>
            <w:r w:rsidRPr="005A7428">
              <w:rPr>
                <w:color w:val="000000"/>
                <w:sz w:val="22"/>
                <w:szCs w:val="22"/>
              </w:rPr>
              <w:t>, наб. Времена года, д. 11, ул. Горная карусель, д. 7.</w:t>
            </w:r>
          </w:p>
        </w:tc>
      </w:tr>
      <w:tr w:rsidR="005A7428" w:rsidRPr="005A7428" w:rsidTr="005A7428">
        <w:trPr>
          <w:trHeight w:val="692"/>
        </w:trPr>
        <w:tc>
          <w:tcPr>
            <w:tcW w:w="242"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color w:val="000000"/>
                <w:sz w:val="22"/>
                <w:szCs w:val="22"/>
              </w:rPr>
            </w:pPr>
            <w:r w:rsidRPr="005A7428">
              <w:rPr>
                <w:rFonts w:eastAsia="ヒラギノ角ゴ Pro W3"/>
                <w:color w:val="000000"/>
                <w:sz w:val="22"/>
                <w:szCs w:val="22"/>
              </w:rPr>
              <w:t>4.</w:t>
            </w:r>
          </w:p>
        </w:tc>
        <w:tc>
          <w:tcPr>
            <w:tcW w:w="1319"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snapToGrid w:val="0"/>
              <w:spacing w:before="0" w:after="0"/>
              <w:ind w:right="149" w:firstLine="0"/>
              <w:rPr>
                <w:color w:val="000000"/>
                <w:sz w:val="22"/>
                <w:szCs w:val="22"/>
              </w:rPr>
            </w:pPr>
            <w:r w:rsidRPr="005A7428">
              <w:rPr>
                <w:color w:val="000000"/>
                <w:sz w:val="22"/>
                <w:szCs w:val="22"/>
              </w:rPr>
              <w:t>Требования к исполнителю</w:t>
            </w:r>
          </w:p>
        </w:tc>
        <w:tc>
          <w:tcPr>
            <w:tcW w:w="3440" w:type="pct"/>
            <w:tcBorders>
              <w:top w:val="single" w:sz="4" w:space="0" w:color="auto"/>
              <w:left w:val="single" w:sz="4" w:space="0" w:color="auto"/>
              <w:bottom w:val="single" w:sz="4" w:space="0" w:color="auto"/>
              <w:right w:val="single" w:sz="4" w:space="0" w:color="auto"/>
            </w:tcBorders>
          </w:tcPr>
          <w:p w:rsidR="005A7428" w:rsidRPr="005A7428" w:rsidRDefault="005A7428" w:rsidP="005A7428">
            <w:pPr>
              <w:snapToGrid w:val="0"/>
              <w:spacing w:before="0" w:after="0"/>
              <w:ind w:right="149" w:firstLine="0"/>
              <w:rPr>
                <w:color w:val="000000"/>
                <w:sz w:val="22"/>
                <w:szCs w:val="22"/>
              </w:rPr>
            </w:pPr>
            <w:r w:rsidRPr="005A7428">
              <w:rPr>
                <w:color w:val="000000"/>
                <w:sz w:val="22"/>
                <w:szCs w:val="22"/>
              </w:rPr>
              <w:t>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наличие опыта проведения строительных и ремонтных работ связанного с предметом контракта и деловой репутации, не менее 3 лет деятельности на рынке услуг, связанных с предметом Договора.</w:t>
            </w:r>
          </w:p>
          <w:p w:rsidR="005A7428" w:rsidRPr="005A7428" w:rsidRDefault="005A7428" w:rsidP="005A7428">
            <w:pPr>
              <w:snapToGrid w:val="0"/>
              <w:spacing w:before="0" w:after="0"/>
              <w:ind w:right="149" w:firstLine="0"/>
              <w:rPr>
                <w:color w:val="000000"/>
                <w:sz w:val="22"/>
                <w:szCs w:val="22"/>
                <w:lang w:eastAsia="x-none"/>
              </w:rPr>
            </w:pPr>
            <w:r w:rsidRPr="005A7428">
              <w:rPr>
                <w:color w:val="000000"/>
                <w:sz w:val="22"/>
                <w:szCs w:val="22"/>
              </w:rPr>
              <w:t>Наличие в портфолио компании не менее 5 (пяти) схожих проектов, из них как минимум 2 (два) проекта в отношении гостиниц категории 4 звезды.</w:t>
            </w:r>
          </w:p>
        </w:tc>
      </w:tr>
      <w:tr w:rsidR="005A7428" w:rsidRPr="005A7428" w:rsidTr="005A7428">
        <w:tc>
          <w:tcPr>
            <w:tcW w:w="242"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color w:val="000000"/>
                <w:sz w:val="22"/>
                <w:szCs w:val="22"/>
              </w:rPr>
            </w:pPr>
            <w:r w:rsidRPr="005A7428">
              <w:rPr>
                <w:color w:val="000000"/>
                <w:sz w:val="22"/>
                <w:szCs w:val="22"/>
              </w:rPr>
              <w:t>5.</w:t>
            </w:r>
          </w:p>
        </w:tc>
        <w:tc>
          <w:tcPr>
            <w:tcW w:w="1319"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rPr>
            </w:pPr>
            <w:r w:rsidRPr="005A7428">
              <w:rPr>
                <w:color w:val="000000"/>
                <w:sz w:val="22"/>
                <w:szCs w:val="22"/>
              </w:rPr>
              <w:t>Состояние объекта</w:t>
            </w:r>
          </w:p>
        </w:tc>
        <w:tc>
          <w:tcPr>
            <w:tcW w:w="3440"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rPr>
            </w:pPr>
            <w:r w:rsidRPr="005A7428">
              <w:rPr>
                <w:color w:val="000000"/>
                <w:sz w:val="22"/>
                <w:szCs w:val="22"/>
              </w:rPr>
              <w:t>Эксплуатация</w:t>
            </w:r>
          </w:p>
        </w:tc>
      </w:tr>
      <w:tr w:rsidR="005A7428" w:rsidRPr="005A7428" w:rsidTr="005A7428">
        <w:tc>
          <w:tcPr>
            <w:tcW w:w="242"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color w:val="000000"/>
                <w:sz w:val="22"/>
                <w:szCs w:val="22"/>
              </w:rPr>
            </w:pPr>
            <w:r w:rsidRPr="005A7428">
              <w:rPr>
                <w:color w:val="000000"/>
                <w:sz w:val="22"/>
                <w:szCs w:val="22"/>
              </w:rPr>
              <w:t>6.</w:t>
            </w:r>
          </w:p>
        </w:tc>
        <w:tc>
          <w:tcPr>
            <w:tcW w:w="1319"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rPr>
            </w:pPr>
            <w:r w:rsidRPr="005A7428">
              <w:rPr>
                <w:color w:val="000000"/>
                <w:sz w:val="22"/>
                <w:szCs w:val="22"/>
              </w:rPr>
              <w:t>Характеристика объекта</w:t>
            </w:r>
          </w:p>
        </w:tc>
        <w:tc>
          <w:tcPr>
            <w:tcW w:w="3440"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color w:val="000000"/>
                <w:sz w:val="22"/>
                <w:szCs w:val="22"/>
              </w:rPr>
            </w:pPr>
            <w:r w:rsidRPr="005A7428">
              <w:rPr>
                <w:color w:val="000000"/>
                <w:sz w:val="22"/>
                <w:szCs w:val="22"/>
              </w:rPr>
              <w:t>Сейсмичность территории в соответствии с картой ОСР-97-А СНКК 22-301-2000* – III категория.</w:t>
            </w:r>
          </w:p>
        </w:tc>
      </w:tr>
      <w:tr w:rsidR="005A7428" w:rsidRPr="005A7428" w:rsidTr="005A7428">
        <w:tc>
          <w:tcPr>
            <w:tcW w:w="242"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color w:val="000000"/>
                <w:sz w:val="22"/>
                <w:szCs w:val="22"/>
              </w:rPr>
            </w:pPr>
            <w:r w:rsidRPr="005A7428">
              <w:rPr>
                <w:rFonts w:eastAsia="ヒラギノ角ゴ Pro W3"/>
                <w:color w:val="000000"/>
                <w:sz w:val="22"/>
                <w:szCs w:val="22"/>
              </w:rPr>
              <w:t>7.</w:t>
            </w:r>
          </w:p>
        </w:tc>
        <w:tc>
          <w:tcPr>
            <w:tcW w:w="1319"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spacing w:before="0" w:after="0"/>
              <w:ind w:firstLine="0"/>
              <w:jc w:val="left"/>
              <w:rPr>
                <w:color w:val="000000"/>
                <w:sz w:val="22"/>
                <w:szCs w:val="22"/>
              </w:rPr>
            </w:pPr>
            <w:r w:rsidRPr="005A7428">
              <w:rPr>
                <w:color w:val="000000"/>
                <w:sz w:val="22"/>
                <w:szCs w:val="22"/>
              </w:rPr>
              <w:t>Цель выполнения работы</w:t>
            </w:r>
          </w:p>
        </w:tc>
        <w:tc>
          <w:tcPr>
            <w:tcW w:w="3440" w:type="pct"/>
            <w:tcBorders>
              <w:top w:val="single" w:sz="4" w:space="0" w:color="auto"/>
              <w:left w:val="single" w:sz="4" w:space="0" w:color="auto"/>
              <w:bottom w:val="single" w:sz="4" w:space="0" w:color="auto"/>
              <w:right w:val="single" w:sz="4" w:space="0" w:color="auto"/>
            </w:tcBorders>
          </w:tcPr>
          <w:p w:rsidR="005A7428" w:rsidRPr="005A7428" w:rsidRDefault="005A7428" w:rsidP="005A7428">
            <w:pPr>
              <w:spacing w:before="0" w:after="0"/>
              <w:ind w:firstLine="0"/>
              <w:jc w:val="left"/>
              <w:rPr>
                <w:color w:val="000000"/>
                <w:sz w:val="22"/>
                <w:szCs w:val="22"/>
              </w:rPr>
            </w:pPr>
            <w:r w:rsidRPr="005A7428">
              <w:rPr>
                <w:color w:val="000000"/>
                <w:sz w:val="22"/>
                <w:szCs w:val="22"/>
              </w:rPr>
              <w:t>Реконструкция конференц-зон гостиницы «</w:t>
            </w:r>
            <w:proofErr w:type="spellStart"/>
            <w:r w:rsidRPr="005A7428">
              <w:rPr>
                <w:color w:val="000000"/>
                <w:sz w:val="22"/>
                <w:szCs w:val="22"/>
              </w:rPr>
              <w:t>Кортъярд</w:t>
            </w:r>
            <w:proofErr w:type="spellEnd"/>
            <w:r w:rsidRPr="005A7428">
              <w:rPr>
                <w:color w:val="000000"/>
                <w:sz w:val="22"/>
                <w:szCs w:val="22"/>
              </w:rPr>
              <w:t xml:space="preserve"> Марриотт Сочи Красная Поляна», корпус №1 и №2 </w:t>
            </w:r>
          </w:p>
        </w:tc>
      </w:tr>
      <w:tr w:rsidR="005A7428" w:rsidRPr="005A7428" w:rsidTr="005A7428">
        <w:trPr>
          <w:trHeight w:val="445"/>
        </w:trPr>
        <w:tc>
          <w:tcPr>
            <w:tcW w:w="242"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color w:val="000000"/>
                <w:sz w:val="22"/>
                <w:szCs w:val="22"/>
              </w:rPr>
            </w:pPr>
            <w:r w:rsidRPr="005A7428">
              <w:rPr>
                <w:rFonts w:eastAsia="ヒラギノ角ゴ Pro W3"/>
                <w:color w:val="000000"/>
                <w:sz w:val="22"/>
                <w:szCs w:val="22"/>
              </w:rPr>
              <w:t>8.</w:t>
            </w:r>
          </w:p>
        </w:tc>
        <w:tc>
          <w:tcPr>
            <w:tcW w:w="1319" w:type="pct"/>
            <w:tcBorders>
              <w:top w:val="single" w:sz="4" w:space="0" w:color="auto"/>
              <w:left w:val="single" w:sz="4" w:space="0" w:color="auto"/>
              <w:bottom w:val="single" w:sz="4" w:space="0" w:color="auto"/>
              <w:right w:val="single" w:sz="4" w:space="0" w:color="auto"/>
            </w:tcBorders>
            <w:vAlign w:val="center"/>
          </w:tcPr>
          <w:p w:rsidR="005A7428" w:rsidRPr="005A7428" w:rsidDel="007D1E8F" w:rsidRDefault="005A7428" w:rsidP="005A74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highlight w:val="yellow"/>
              </w:rPr>
            </w:pPr>
            <w:r w:rsidRPr="005A7428">
              <w:rPr>
                <w:color w:val="000000"/>
                <w:sz w:val="22"/>
                <w:szCs w:val="22"/>
              </w:rPr>
              <w:t>Сроки выполнения работ</w:t>
            </w:r>
          </w:p>
        </w:tc>
        <w:tc>
          <w:tcPr>
            <w:tcW w:w="3440"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tabs>
                <w:tab w:val="center" w:pos="4286"/>
              </w:tabs>
              <w:spacing w:before="0" w:after="0"/>
              <w:ind w:firstLine="0"/>
              <w:jc w:val="left"/>
              <w:rPr>
                <w:rFonts w:eastAsia="ヒラギノ角ゴ Pro W3"/>
                <w:color w:val="000000"/>
                <w:sz w:val="22"/>
                <w:szCs w:val="22"/>
                <w:lang w:eastAsia="en-US"/>
              </w:rPr>
            </w:pPr>
            <w:r w:rsidRPr="005A7428">
              <w:rPr>
                <w:rFonts w:eastAsia="ヒラギノ角ゴ Pro W3"/>
                <w:color w:val="000000"/>
                <w:sz w:val="22"/>
                <w:szCs w:val="22"/>
                <w:lang w:eastAsia="en-US"/>
              </w:rPr>
              <w:t xml:space="preserve">Начало выполнения работ: </w:t>
            </w:r>
            <w:proofErr w:type="gramStart"/>
            <w:r w:rsidRPr="005A7428">
              <w:rPr>
                <w:rFonts w:eastAsia="ヒラギノ角ゴ Pro W3"/>
                <w:color w:val="000000"/>
                <w:sz w:val="22"/>
                <w:szCs w:val="22"/>
                <w:lang w:eastAsia="en-US"/>
              </w:rPr>
              <w:t>с даты подписания</w:t>
            </w:r>
            <w:proofErr w:type="gramEnd"/>
            <w:r w:rsidRPr="005A7428">
              <w:rPr>
                <w:rFonts w:eastAsia="ヒラギノ角ゴ Pro W3"/>
                <w:color w:val="000000"/>
                <w:sz w:val="22"/>
                <w:szCs w:val="22"/>
                <w:lang w:eastAsia="en-US"/>
              </w:rPr>
              <w:t xml:space="preserve"> </w:t>
            </w:r>
            <w:r>
              <w:rPr>
                <w:rFonts w:eastAsia="ヒラギノ角ゴ Pro W3"/>
                <w:color w:val="000000"/>
                <w:sz w:val="22"/>
                <w:szCs w:val="22"/>
                <w:lang w:eastAsia="en-US"/>
              </w:rPr>
              <w:t>д</w:t>
            </w:r>
            <w:r w:rsidRPr="005A7428">
              <w:rPr>
                <w:rFonts w:eastAsia="ヒラギノ角ゴ Pro W3"/>
                <w:color w:val="000000"/>
                <w:sz w:val="22"/>
                <w:szCs w:val="22"/>
                <w:lang w:eastAsia="en-US"/>
              </w:rPr>
              <w:t>оговора</w:t>
            </w:r>
          </w:p>
          <w:p w:rsidR="005A7428" w:rsidRPr="005A7428" w:rsidRDefault="005A7428" w:rsidP="005A7428">
            <w:pPr>
              <w:tabs>
                <w:tab w:val="center" w:pos="4286"/>
              </w:tabs>
              <w:spacing w:before="0" w:after="0"/>
              <w:ind w:firstLine="0"/>
              <w:jc w:val="left"/>
              <w:rPr>
                <w:color w:val="000000"/>
                <w:sz w:val="22"/>
                <w:szCs w:val="22"/>
              </w:rPr>
            </w:pPr>
            <w:r w:rsidRPr="005A7428">
              <w:rPr>
                <w:rFonts w:eastAsia="ヒラギノ角ゴ Pro W3"/>
                <w:color w:val="000000"/>
                <w:sz w:val="22"/>
                <w:szCs w:val="22"/>
                <w:lang w:eastAsia="en-US"/>
              </w:rPr>
              <w:t xml:space="preserve">Срок окончания работ: 30 сентября 2019 года </w:t>
            </w:r>
          </w:p>
        </w:tc>
      </w:tr>
      <w:tr w:rsidR="005A7428" w:rsidRPr="005A7428" w:rsidTr="005A7428">
        <w:tc>
          <w:tcPr>
            <w:tcW w:w="242"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color w:val="000000"/>
                <w:sz w:val="22"/>
                <w:szCs w:val="22"/>
              </w:rPr>
            </w:pPr>
            <w:r w:rsidRPr="005A7428">
              <w:rPr>
                <w:rFonts w:eastAsia="ヒラギノ角ゴ Pro W3"/>
                <w:color w:val="000000"/>
                <w:sz w:val="22"/>
                <w:szCs w:val="22"/>
              </w:rPr>
              <w:t>9.</w:t>
            </w:r>
          </w:p>
        </w:tc>
        <w:tc>
          <w:tcPr>
            <w:tcW w:w="1319" w:type="pct"/>
            <w:tcBorders>
              <w:top w:val="single" w:sz="4" w:space="0" w:color="auto"/>
              <w:left w:val="single" w:sz="4" w:space="0" w:color="auto"/>
              <w:bottom w:val="single" w:sz="4" w:space="0" w:color="auto"/>
              <w:right w:val="single" w:sz="4" w:space="0" w:color="auto"/>
            </w:tcBorders>
            <w:vAlign w:val="center"/>
          </w:tcPr>
          <w:p w:rsidR="005A7428" w:rsidRPr="005A7428" w:rsidRDefault="005A7428" w:rsidP="005A74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color w:val="000000"/>
                <w:kern w:val="1"/>
                <w:sz w:val="22"/>
                <w:szCs w:val="22"/>
              </w:rPr>
            </w:pPr>
            <w:r w:rsidRPr="005A7428">
              <w:rPr>
                <w:rFonts w:eastAsia="ヒラギノ角ゴ Pro W3"/>
                <w:color w:val="000000"/>
                <w:kern w:val="1"/>
                <w:sz w:val="22"/>
                <w:szCs w:val="22"/>
              </w:rPr>
              <w:t>Требования к производству работ</w:t>
            </w:r>
          </w:p>
        </w:tc>
        <w:tc>
          <w:tcPr>
            <w:tcW w:w="3440" w:type="pct"/>
            <w:tcBorders>
              <w:top w:val="single" w:sz="4" w:space="0" w:color="auto"/>
              <w:left w:val="single" w:sz="4" w:space="0" w:color="auto"/>
              <w:bottom w:val="single" w:sz="4" w:space="0" w:color="auto"/>
              <w:right w:val="single" w:sz="4" w:space="0" w:color="auto"/>
            </w:tcBorders>
          </w:tcPr>
          <w:p w:rsidR="005A7428" w:rsidRPr="005A7428" w:rsidRDefault="005A7428" w:rsidP="005A74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r w:rsidRPr="005A7428">
              <w:rPr>
                <w:rFonts w:eastAsia="ヒラギノ角ゴ Pro W3"/>
                <w:color w:val="000000"/>
                <w:kern w:val="1"/>
                <w:sz w:val="22"/>
                <w:szCs w:val="22"/>
              </w:rPr>
              <w:t>1. Разработать календарный график на все виды производимых работ (на момент подписания договора).</w:t>
            </w:r>
          </w:p>
          <w:p w:rsidR="005A7428" w:rsidRPr="005A7428" w:rsidRDefault="005A7428" w:rsidP="005A74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r w:rsidRPr="005A7428">
              <w:rPr>
                <w:rFonts w:eastAsia="ヒラギノ角ゴ Pro W3"/>
                <w:color w:val="000000"/>
                <w:kern w:val="1"/>
                <w:sz w:val="22"/>
                <w:szCs w:val="22"/>
              </w:rPr>
              <w:t>2.Осуществить ремонтно-строительные работы:</w:t>
            </w:r>
          </w:p>
          <w:p w:rsidR="005A7428" w:rsidRPr="005A7428" w:rsidRDefault="005A7428" w:rsidP="005A74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proofErr w:type="gramStart"/>
            <w:r w:rsidRPr="005A7428">
              <w:rPr>
                <w:rFonts w:eastAsia="ヒラギノ角ゴ Pro W3"/>
                <w:color w:val="000000"/>
                <w:kern w:val="1"/>
                <w:sz w:val="22"/>
                <w:szCs w:val="22"/>
              </w:rPr>
              <w:t xml:space="preserve">- причем ремонтно-строительные и иные работы по объекту должны быть выполнены в соответствии с технической документацией, требованиями строительных норм и правил, других нормативно-технических актов с обеспечением надлежащего качества ремонтно-строительных работ и конечного результата работы подрядчика. </w:t>
            </w:r>
            <w:proofErr w:type="gramEnd"/>
          </w:p>
          <w:p w:rsidR="005A7428" w:rsidRPr="005A7428" w:rsidRDefault="005A7428" w:rsidP="005A74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r w:rsidRPr="005A7428">
              <w:rPr>
                <w:rFonts w:eastAsia="ヒラギノ角ゴ Pro W3"/>
                <w:color w:val="000000"/>
                <w:kern w:val="1"/>
                <w:sz w:val="22"/>
                <w:szCs w:val="22"/>
              </w:rPr>
              <w:t>При осуществлении ремонтно-строительных работ подрядчик обязан соблюдать требования законов и иных правовых актов об охране окружающей среды и о безопасности строительных работ;</w:t>
            </w:r>
          </w:p>
          <w:p w:rsidR="005A7428" w:rsidRPr="005A7428" w:rsidRDefault="005A7428" w:rsidP="005A74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r w:rsidRPr="005A7428">
              <w:rPr>
                <w:rFonts w:eastAsia="ヒラギノ角ゴ Pro W3"/>
                <w:color w:val="000000"/>
                <w:kern w:val="1"/>
                <w:sz w:val="22"/>
                <w:szCs w:val="22"/>
              </w:rPr>
              <w:t xml:space="preserve">- обеспечить площадку необходимыми материалами, в том числе деталями и конструкциями, а также оборудованием, если договором подряда не предусмотрено, что обеспечение ремонта в целом или в определенной части осуществляет заказчик; </w:t>
            </w:r>
          </w:p>
          <w:p w:rsidR="005A7428" w:rsidRPr="005A7428" w:rsidRDefault="005A7428" w:rsidP="005A74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r w:rsidRPr="005A7428">
              <w:rPr>
                <w:rFonts w:eastAsia="ヒラギノ角ゴ Pro W3"/>
                <w:color w:val="000000"/>
                <w:kern w:val="1"/>
                <w:sz w:val="22"/>
                <w:szCs w:val="22"/>
              </w:rPr>
              <w:t>- своевременно устранить недоделки и дефекты, выявленные в процессе приемки работ и допущенные по вине подрядчика, а в случаях, предусмотренных договором, устранить по требованию заказчика, и за его счет недостатки, за которые подрядчик не отвечает;</w:t>
            </w:r>
          </w:p>
          <w:p w:rsidR="005A7428" w:rsidRPr="005A7428" w:rsidRDefault="005A7428" w:rsidP="005A74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r w:rsidRPr="005A7428">
              <w:rPr>
                <w:rFonts w:eastAsia="ヒラギノ角ゴ Pro W3"/>
                <w:color w:val="000000"/>
                <w:kern w:val="1"/>
                <w:sz w:val="22"/>
                <w:szCs w:val="22"/>
              </w:rPr>
              <w:t xml:space="preserve">-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 </w:t>
            </w:r>
          </w:p>
        </w:tc>
      </w:tr>
      <w:tr w:rsidR="005A7428" w:rsidRPr="005A7428" w:rsidTr="005A7428">
        <w:trPr>
          <w:trHeight w:val="516"/>
        </w:trPr>
        <w:tc>
          <w:tcPr>
            <w:tcW w:w="242" w:type="pct"/>
            <w:tcBorders>
              <w:left w:val="single" w:sz="4" w:space="0" w:color="auto"/>
              <w:right w:val="single" w:sz="4" w:space="0" w:color="auto"/>
            </w:tcBorders>
            <w:vAlign w:val="center"/>
          </w:tcPr>
          <w:p w:rsidR="005A7428" w:rsidRPr="005A7428" w:rsidRDefault="005A7428" w:rsidP="005A74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color w:val="000000"/>
                <w:sz w:val="22"/>
                <w:szCs w:val="22"/>
              </w:rPr>
            </w:pPr>
            <w:r w:rsidRPr="005A7428">
              <w:rPr>
                <w:rFonts w:eastAsia="ヒラギノ角ゴ Pro W3"/>
                <w:color w:val="000000"/>
                <w:sz w:val="22"/>
                <w:szCs w:val="22"/>
              </w:rPr>
              <w:t>10.</w:t>
            </w:r>
          </w:p>
        </w:tc>
        <w:tc>
          <w:tcPr>
            <w:tcW w:w="1319" w:type="pct"/>
            <w:tcBorders>
              <w:left w:val="single" w:sz="4" w:space="0" w:color="auto"/>
              <w:right w:val="single" w:sz="4" w:space="0" w:color="auto"/>
            </w:tcBorders>
            <w:vAlign w:val="center"/>
          </w:tcPr>
          <w:p w:rsidR="005A7428" w:rsidRPr="005A7428" w:rsidRDefault="005A7428" w:rsidP="005A74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color w:val="000000"/>
                <w:kern w:val="1"/>
                <w:sz w:val="22"/>
                <w:szCs w:val="22"/>
              </w:rPr>
            </w:pPr>
            <w:r w:rsidRPr="005A7428">
              <w:rPr>
                <w:rFonts w:eastAsia="ヒラギノ角ゴ Pro W3"/>
                <w:color w:val="000000"/>
                <w:kern w:val="1"/>
                <w:sz w:val="22"/>
                <w:szCs w:val="22"/>
              </w:rPr>
              <w:t>Обеспечение материалами и оборудованием для производства работ.</w:t>
            </w:r>
          </w:p>
        </w:tc>
        <w:tc>
          <w:tcPr>
            <w:tcW w:w="3440" w:type="pct"/>
            <w:tcBorders>
              <w:top w:val="single" w:sz="4" w:space="0" w:color="auto"/>
              <w:left w:val="single" w:sz="4" w:space="0" w:color="auto"/>
              <w:right w:val="single" w:sz="4" w:space="0" w:color="auto"/>
            </w:tcBorders>
            <w:vAlign w:val="center"/>
          </w:tcPr>
          <w:p w:rsidR="005A7428" w:rsidRPr="005A7428" w:rsidRDefault="005A7428" w:rsidP="005A7428">
            <w:pPr>
              <w:spacing w:before="0" w:after="0"/>
              <w:ind w:firstLine="0"/>
              <w:jc w:val="left"/>
              <w:rPr>
                <w:color w:val="000000"/>
                <w:sz w:val="22"/>
                <w:szCs w:val="22"/>
              </w:rPr>
            </w:pPr>
            <w:r w:rsidRPr="005A7428">
              <w:rPr>
                <w:color w:val="000000"/>
                <w:sz w:val="22"/>
                <w:szCs w:val="22"/>
              </w:rPr>
              <w:t>Материалы и оборудование, необходимые для  выполнения работ, поставляет Подрядчик, за исключением Материалов, передаваемых Заказчиком Подрядчику в соответствии Ведомостью объемов работ.</w:t>
            </w:r>
          </w:p>
        </w:tc>
      </w:tr>
      <w:tr w:rsidR="005A7428" w:rsidRPr="005A7428" w:rsidTr="005A7428">
        <w:tc>
          <w:tcPr>
            <w:tcW w:w="242" w:type="pct"/>
            <w:tcBorders>
              <w:left w:val="single" w:sz="4" w:space="0" w:color="auto"/>
              <w:right w:val="single" w:sz="4" w:space="0" w:color="auto"/>
            </w:tcBorders>
            <w:vAlign w:val="center"/>
          </w:tcPr>
          <w:p w:rsidR="005A7428" w:rsidRPr="005A7428" w:rsidRDefault="005A7428" w:rsidP="005A74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color w:val="000000"/>
                <w:sz w:val="22"/>
                <w:szCs w:val="22"/>
              </w:rPr>
            </w:pPr>
            <w:r w:rsidRPr="005A7428">
              <w:rPr>
                <w:rFonts w:eastAsia="ヒラギノ角ゴ Pro W3"/>
                <w:color w:val="000000"/>
                <w:sz w:val="22"/>
                <w:szCs w:val="22"/>
              </w:rPr>
              <w:t>11.</w:t>
            </w:r>
          </w:p>
        </w:tc>
        <w:tc>
          <w:tcPr>
            <w:tcW w:w="1319" w:type="pct"/>
            <w:tcBorders>
              <w:left w:val="single" w:sz="4" w:space="0" w:color="auto"/>
              <w:right w:val="single" w:sz="4" w:space="0" w:color="auto"/>
            </w:tcBorders>
            <w:vAlign w:val="center"/>
          </w:tcPr>
          <w:p w:rsidR="005A7428" w:rsidRPr="005A7428" w:rsidRDefault="005A7428" w:rsidP="005A74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color w:val="000000"/>
                <w:kern w:val="1"/>
                <w:sz w:val="22"/>
                <w:szCs w:val="22"/>
              </w:rPr>
            </w:pPr>
            <w:r w:rsidRPr="005A7428">
              <w:rPr>
                <w:rFonts w:eastAsia="ヒラギノ角ゴ Pro W3"/>
                <w:color w:val="000000"/>
                <w:kern w:val="1"/>
                <w:sz w:val="22"/>
                <w:szCs w:val="22"/>
              </w:rPr>
              <w:t xml:space="preserve">Требования по передаче </w:t>
            </w:r>
            <w:r w:rsidRPr="005A7428">
              <w:rPr>
                <w:rFonts w:eastAsia="ヒラギノ角ゴ Pro W3"/>
                <w:color w:val="000000"/>
                <w:kern w:val="1"/>
                <w:sz w:val="22"/>
                <w:szCs w:val="22"/>
              </w:rPr>
              <w:lastRenderedPageBreak/>
              <w:t>заказчику технических и иных документов по завершению и сдаче работ</w:t>
            </w:r>
          </w:p>
        </w:tc>
        <w:tc>
          <w:tcPr>
            <w:tcW w:w="3440" w:type="pct"/>
            <w:tcBorders>
              <w:top w:val="single" w:sz="4" w:space="0" w:color="auto"/>
              <w:left w:val="single" w:sz="4" w:space="0" w:color="auto"/>
              <w:bottom w:val="single" w:sz="4" w:space="0" w:color="auto"/>
              <w:right w:val="single" w:sz="4" w:space="0" w:color="auto"/>
            </w:tcBorders>
          </w:tcPr>
          <w:p w:rsidR="005A7428" w:rsidRPr="005A7428" w:rsidRDefault="005A7428" w:rsidP="005A7428">
            <w:pPr>
              <w:spacing w:before="0" w:after="0"/>
              <w:ind w:firstLine="0"/>
              <w:rPr>
                <w:color w:val="000000"/>
                <w:sz w:val="22"/>
                <w:szCs w:val="22"/>
              </w:rPr>
            </w:pPr>
            <w:r w:rsidRPr="005A7428">
              <w:rPr>
                <w:color w:val="000000"/>
                <w:sz w:val="22"/>
                <w:szCs w:val="22"/>
              </w:rPr>
              <w:lastRenderedPageBreak/>
              <w:t xml:space="preserve">Предоставить Заказчику при передаче результата работ всю необходимую </w:t>
            </w:r>
            <w:r w:rsidRPr="005A7428">
              <w:rPr>
                <w:color w:val="000000"/>
                <w:sz w:val="22"/>
                <w:szCs w:val="22"/>
              </w:rPr>
              <w:lastRenderedPageBreak/>
              <w:t>исполнительную (требований РД-11-02-2006) и техническую документацию, на все применяемые материалы паспорта и сертификаты.</w:t>
            </w:r>
          </w:p>
          <w:p w:rsidR="005A7428" w:rsidRPr="005A7428" w:rsidRDefault="0070263A" w:rsidP="0070263A">
            <w:pPr>
              <w:spacing w:before="0" w:after="0"/>
              <w:ind w:firstLine="0"/>
              <w:rPr>
                <w:color w:val="000000"/>
                <w:sz w:val="22"/>
                <w:szCs w:val="22"/>
              </w:rPr>
            </w:pPr>
            <w:r>
              <w:rPr>
                <w:color w:val="000000"/>
                <w:sz w:val="22"/>
                <w:szCs w:val="22"/>
              </w:rPr>
              <w:t>Акты выполненных работ.</w:t>
            </w:r>
          </w:p>
        </w:tc>
      </w:tr>
      <w:tr w:rsidR="005A7428" w:rsidRPr="005A7428" w:rsidTr="005A7428">
        <w:tc>
          <w:tcPr>
            <w:tcW w:w="242" w:type="pct"/>
            <w:tcBorders>
              <w:left w:val="single" w:sz="4" w:space="0" w:color="auto"/>
              <w:right w:val="single" w:sz="4" w:space="0" w:color="auto"/>
            </w:tcBorders>
            <w:vAlign w:val="center"/>
          </w:tcPr>
          <w:p w:rsidR="005A7428" w:rsidRPr="005A7428" w:rsidRDefault="005A7428" w:rsidP="005A74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color w:val="000000"/>
                <w:sz w:val="22"/>
                <w:szCs w:val="22"/>
              </w:rPr>
            </w:pPr>
            <w:r w:rsidRPr="005A7428">
              <w:rPr>
                <w:rFonts w:eastAsia="ヒラギノ角ゴ Pro W3"/>
                <w:color w:val="000000"/>
                <w:sz w:val="22"/>
                <w:szCs w:val="22"/>
              </w:rPr>
              <w:lastRenderedPageBreak/>
              <w:t>13.</w:t>
            </w:r>
          </w:p>
        </w:tc>
        <w:tc>
          <w:tcPr>
            <w:tcW w:w="1319" w:type="pct"/>
            <w:tcBorders>
              <w:left w:val="single" w:sz="4" w:space="0" w:color="auto"/>
              <w:right w:val="single" w:sz="4" w:space="0" w:color="auto"/>
            </w:tcBorders>
            <w:vAlign w:val="center"/>
          </w:tcPr>
          <w:p w:rsidR="005A7428" w:rsidRPr="005A7428" w:rsidRDefault="005A7428" w:rsidP="005A74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color w:val="000000"/>
                <w:kern w:val="1"/>
                <w:sz w:val="22"/>
                <w:szCs w:val="22"/>
              </w:rPr>
            </w:pPr>
            <w:r w:rsidRPr="005A7428">
              <w:rPr>
                <w:rFonts w:eastAsia="ヒラギノ角ゴ Pro W3"/>
                <w:color w:val="000000"/>
                <w:kern w:val="1"/>
                <w:sz w:val="22"/>
                <w:szCs w:val="22"/>
              </w:rPr>
              <w:t>Гарантийные обязательства</w:t>
            </w:r>
          </w:p>
        </w:tc>
        <w:tc>
          <w:tcPr>
            <w:tcW w:w="3440" w:type="pct"/>
            <w:tcBorders>
              <w:top w:val="single" w:sz="4" w:space="0" w:color="auto"/>
              <w:left w:val="single" w:sz="4" w:space="0" w:color="auto"/>
              <w:bottom w:val="single" w:sz="4" w:space="0" w:color="auto"/>
              <w:right w:val="single" w:sz="4" w:space="0" w:color="auto"/>
            </w:tcBorders>
          </w:tcPr>
          <w:p w:rsidR="005A7428" w:rsidRPr="005A7428" w:rsidRDefault="005A7428" w:rsidP="005A7428">
            <w:pPr>
              <w:spacing w:before="0" w:after="0"/>
              <w:ind w:firstLine="0"/>
              <w:rPr>
                <w:color w:val="000000"/>
                <w:sz w:val="22"/>
                <w:szCs w:val="22"/>
              </w:rPr>
            </w:pPr>
            <w:r w:rsidRPr="005A7428">
              <w:rPr>
                <w:color w:val="000000"/>
                <w:sz w:val="22"/>
                <w:szCs w:val="22"/>
              </w:rPr>
              <w:t>Не менее 12 месяцев со дня подписания акта о приемки выполненных работ</w:t>
            </w:r>
          </w:p>
        </w:tc>
      </w:tr>
      <w:tr w:rsidR="005A7428" w:rsidRPr="005A7428" w:rsidTr="005A7428">
        <w:tc>
          <w:tcPr>
            <w:tcW w:w="242" w:type="pct"/>
            <w:tcBorders>
              <w:left w:val="single" w:sz="4" w:space="0" w:color="auto"/>
              <w:right w:val="single" w:sz="4" w:space="0" w:color="auto"/>
            </w:tcBorders>
            <w:vAlign w:val="center"/>
          </w:tcPr>
          <w:p w:rsidR="005A7428" w:rsidRPr="005A7428" w:rsidRDefault="005A7428" w:rsidP="005A74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color w:val="000000"/>
                <w:sz w:val="22"/>
                <w:szCs w:val="22"/>
              </w:rPr>
            </w:pPr>
            <w:r w:rsidRPr="005A7428">
              <w:rPr>
                <w:rFonts w:eastAsia="ヒラギノ角ゴ Pro W3"/>
                <w:color w:val="000000"/>
                <w:sz w:val="22"/>
                <w:szCs w:val="22"/>
              </w:rPr>
              <w:t>14.</w:t>
            </w:r>
          </w:p>
        </w:tc>
        <w:tc>
          <w:tcPr>
            <w:tcW w:w="1319" w:type="pct"/>
            <w:tcBorders>
              <w:left w:val="single" w:sz="4" w:space="0" w:color="auto"/>
              <w:right w:val="single" w:sz="4" w:space="0" w:color="auto"/>
            </w:tcBorders>
            <w:vAlign w:val="center"/>
          </w:tcPr>
          <w:p w:rsidR="005A7428" w:rsidRPr="005A7428" w:rsidRDefault="005A7428" w:rsidP="005A74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color w:val="000000"/>
                <w:kern w:val="1"/>
                <w:sz w:val="22"/>
                <w:szCs w:val="22"/>
              </w:rPr>
            </w:pPr>
            <w:r w:rsidRPr="005A7428">
              <w:rPr>
                <w:rFonts w:eastAsia="ヒラギノ角ゴ Pro W3"/>
                <w:color w:val="000000"/>
                <w:kern w:val="1"/>
                <w:sz w:val="22"/>
                <w:szCs w:val="22"/>
              </w:rPr>
              <w:t>Приложение</w:t>
            </w:r>
          </w:p>
        </w:tc>
        <w:tc>
          <w:tcPr>
            <w:tcW w:w="3440" w:type="pct"/>
            <w:tcBorders>
              <w:top w:val="single" w:sz="4" w:space="0" w:color="auto"/>
              <w:left w:val="single" w:sz="4" w:space="0" w:color="auto"/>
              <w:bottom w:val="single" w:sz="4" w:space="0" w:color="auto"/>
              <w:right w:val="single" w:sz="4" w:space="0" w:color="auto"/>
            </w:tcBorders>
          </w:tcPr>
          <w:p w:rsidR="005A7428" w:rsidRPr="005A7428" w:rsidRDefault="005A7428" w:rsidP="005A7428">
            <w:pPr>
              <w:spacing w:before="0" w:after="0"/>
              <w:ind w:firstLine="0"/>
              <w:rPr>
                <w:color w:val="000000"/>
                <w:sz w:val="22"/>
                <w:szCs w:val="22"/>
              </w:rPr>
            </w:pPr>
            <w:r w:rsidRPr="005A7428">
              <w:rPr>
                <w:color w:val="000000"/>
                <w:sz w:val="22"/>
                <w:szCs w:val="22"/>
              </w:rPr>
              <w:t>Приложение №1.1.Ведомость объёмов работ корпус №1/№2</w:t>
            </w:r>
          </w:p>
          <w:p w:rsidR="005A7428" w:rsidRPr="005A7428" w:rsidRDefault="005A7428" w:rsidP="005A7428">
            <w:pPr>
              <w:spacing w:before="0" w:after="0"/>
              <w:ind w:firstLine="0"/>
              <w:rPr>
                <w:color w:val="000000"/>
                <w:sz w:val="22"/>
                <w:szCs w:val="22"/>
              </w:rPr>
            </w:pPr>
            <w:r w:rsidRPr="005A7428">
              <w:rPr>
                <w:color w:val="000000"/>
                <w:sz w:val="22"/>
                <w:szCs w:val="22"/>
              </w:rPr>
              <w:t>Приложение № 1.</w:t>
            </w:r>
            <w:r w:rsidR="0070263A">
              <w:rPr>
                <w:color w:val="000000"/>
                <w:sz w:val="22"/>
                <w:szCs w:val="22"/>
              </w:rPr>
              <w:t>2.</w:t>
            </w:r>
            <w:r w:rsidRPr="005A7428">
              <w:rPr>
                <w:color w:val="000000"/>
                <w:sz w:val="22"/>
                <w:szCs w:val="22"/>
              </w:rPr>
              <w:t xml:space="preserve"> График производства работ</w:t>
            </w:r>
          </w:p>
          <w:p w:rsidR="005A7428" w:rsidRPr="005A7428" w:rsidRDefault="005A7428" w:rsidP="0070263A">
            <w:pPr>
              <w:spacing w:before="0" w:after="0"/>
              <w:ind w:firstLine="0"/>
              <w:rPr>
                <w:color w:val="000000"/>
                <w:sz w:val="22"/>
                <w:szCs w:val="22"/>
              </w:rPr>
            </w:pPr>
            <w:r w:rsidRPr="005A7428">
              <w:rPr>
                <w:color w:val="000000"/>
                <w:sz w:val="22"/>
                <w:szCs w:val="22"/>
              </w:rPr>
              <w:t>Приложение № 1.</w:t>
            </w:r>
            <w:r w:rsidR="0070263A">
              <w:rPr>
                <w:color w:val="000000"/>
                <w:sz w:val="22"/>
                <w:szCs w:val="22"/>
              </w:rPr>
              <w:t>3.</w:t>
            </w:r>
            <w:r w:rsidRPr="005A7428">
              <w:rPr>
                <w:color w:val="000000"/>
                <w:sz w:val="22"/>
                <w:szCs w:val="22"/>
              </w:rPr>
              <w:t xml:space="preserve"> Дизайн проект: ДП, ДПИ.</w:t>
            </w:r>
          </w:p>
        </w:tc>
      </w:tr>
    </w:tbl>
    <w:p w:rsidR="00C01B00" w:rsidRPr="005A7428" w:rsidRDefault="00C01B00" w:rsidP="00C01B00">
      <w:pPr>
        <w:pStyle w:val="aa"/>
        <w:jc w:val="center"/>
        <w:rPr>
          <w:rFonts w:ascii="Times New Roman" w:hAnsi="Times New Roman"/>
          <w:lang w:val="ru-RU"/>
        </w:rPr>
      </w:pPr>
    </w:p>
    <w:p w:rsidR="00AE7376" w:rsidRPr="005A7428" w:rsidRDefault="00AE7376" w:rsidP="00AE7376">
      <w:pPr>
        <w:spacing w:after="0"/>
        <w:ind w:right="-286"/>
        <w:jc w:val="center"/>
        <w:rPr>
          <w:b/>
          <w:bCs/>
          <w:sz w:val="22"/>
          <w:szCs w:val="22"/>
        </w:rPr>
      </w:pPr>
      <w:r w:rsidRPr="005A7428">
        <w:rPr>
          <w:b/>
          <w:bCs/>
          <w:sz w:val="22"/>
          <w:szCs w:val="22"/>
        </w:rPr>
        <w:t>ПОДПИСИ СТОРОН:</w:t>
      </w:r>
    </w:p>
    <w:tbl>
      <w:tblPr>
        <w:tblpPr w:leftFromText="180" w:rightFromText="180" w:vertAnchor="text" w:horzAnchor="margin" w:tblpY="100"/>
        <w:tblW w:w="9747" w:type="dxa"/>
        <w:tblLayout w:type="fixed"/>
        <w:tblLook w:val="0000" w:firstRow="0" w:lastRow="0" w:firstColumn="0" w:lastColumn="0" w:noHBand="0" w:noVBand="0"/>
      </w:tblPr>
      <w:tblGrid>
        <w:gridCol w:w="5070"/>
        <w:gridCol w:w="4677"/>
      </w:tblGrid>
      <w:tr w:rsidR="004816CD" w:rsidRPr="005A7428" w:rsidTr="009D1072">
        <w:trPr>
          <w:trHeight w:hRule="exact" w:val="286"/>
        </w:trPr>
        <w:tc>
          <w:tcPr>
            <w:tcW w:w="5070" w:type="dxa"/>
            <w:vMerge w:val="restart"/>
          </w:tcPr>
          <w:p w:rsidR="004816CD" w:rsidRPr="005A7428" w:rsidRDefault="004816CD" w:rsidP="004816CD">
            <w:pPr>
              <w:tabs>
                <w:tab w:val="left" w:pos="6240"/>
              </w:tabs>
              <w:spacing w:before="0" w:after="0"/>
              <w:ind w:firstLine="0"/>
              <w:rPr>
                <w:b/>
                <w:sz w:val="22"/>
                <w:szCs w:val="22"/>
              </w:rPr>
            </w:pPr>
          </w:p>
        </w:tc>
        <w:tc>
          <w:tcPr>
            <w:tcW w:w="4677" w:type="dxa"/>
          </w:tcPr>
          <w:p w:rsidR="004816CD" w:rsidRPr="005A7428" w:rsidRDefault="004816CD" w:rsidP="009D1072">
            <w:pPr>
              <w:spacing w:before="0" w:after="0"/>
              <w:ind w:firstLine="0"/>
              <w:rPr>
                <w:b/>
                <w:sz w:val="22"/>
                <w:szCs w:val="22"/>
              </w:rPr>
            </w:pPr>
          </w:p>
        </w:tc>
      </w:tr>
      <w:tr w:rsidR="004816CD" w:rsidRPr="005A7428" w:rsidTr="009D1072">
        <w:tc>
          <w:tcPr>
            <w:tcW w:w="5070" w:type="dxa"/>
            <w:vMerge/>
          </w:tcPr>
          <w:p w:rsidR="004816CD" w:rsidRPr="005A7428" w:rsidRDefault="004816CD" w:rsidP="009D1072">
            <w:pPr>
              <w:autoSpaceDE w:val="0"/>
              <w:autoSpaceDN w:val="0"/>
              <w:adjustRightInd w:val="0"/>
              <w:spacing w:before="0" w:after="0"/>
              <w:ind w:firstLine="0"/>
              <w:rPr>
                <w:b/>
                <w:sz w:val="22"/>
                <w:szCs w:val="22"/>
              </w:rPr>
            </w:pPr>
          </w:p>
        </w:tc>
        <w:tc>
          <w:tcPr>
            <w:tcW w:w="4677" w:type="dxa"/>
          </w:tcPr>
          <w:p w:rsidR="004816CD" w:rsidRPr="005A7428" w:rsidRDefault="004816CD" w:rsidP="009D1072">
            <w:pPr>
              <w:tabs>
                <w:tab w:val="left" w:pos="5490"/>
              </w:tabs>
              <w:spacing w:before="0" w:after="0"/>
              <w:ind w:firstLine="0"/>
              <w:rPr>
                <w:iCs/>
                <w:sz w:val="22"/>
                <w:szCs w:val="22"/>
              </w:rPr>
            </w:pPr>
          </w:p>
        </w:tc>
      </w:tr>
    </w:tbl>
    <w:p w:rsidR="00903616" w:rsidRPr="005A7428" w:rsidRDefault="00903616" w:rsidP="00903616">
      <w:pPr>
        <w:spacing w:before="0" w:after="200" w:line="276" w:lineRule="auto"/>
        <w:ind w:firstLine="0"/>
        <w:jc w:val="center"/>
        <w:rPr>
          <w:b/>
          <w:sz w:val="22"/>
          <w:szCs w:val="22"/>
          <w:lang w:bidi="en-US"/>
        </w:rPr>
      </w:pPr>
    </w:p>
    <w:tbl>
      <w:tblPr>
        <w:tblW w:w="5036" w:type="pct"/>
        <w:jc w:val="center"/>
        <w:tblCellMar>
          <w:left w:w="0" w:type="dxa"/>
          <w:right w:w="0" w:type="dxa"/>
        </w:tblCellMar>
        <w:tblLook w:val="0000" w:firstRow="0" w:lastRow="0" w:firstColumn="0" w:lastColumn="0" w:noHBand="0" w:noVBand="0"/>
      </w:tblPr>
      <w:tblGrid>
        <w:gridCol w:w="5335"/>
        <w:gridCol w:w="5098"/>
      </w:tblGrid>
      <w:tr w:rsidR="00AE7376" w:rsidRPr="005A7428" w:rsidTr="000D0D54">
        <w:trPr>
          <w:trHeight w:val="1649"/>
          <w:jc w:val="center"/>
        </w:trPr>
        <w:tc>
          <w:tcPr>
            <w:tcW w:w="2557" w:type="pct"/>
          </w:tcPr>
          <w:p w:rsidR="004816CD" w:rsidRPr="005A7428" w:rsidRDefault="004816CD" w:rsidP="004816CD">
            <w:pPr>
              <w:spacing w:before="0" w:after="0"/>
              <w:ind w:firstLine="0"/>
              <w:jc w:val="left"/>
              <w:rPr>
                <w:b/>
                <w:sz w:val="22"/>
                <w:szCs w:val="22"/>
              </w:rPr>
            </w:pPr>
            <w:r w:rsidRPr="005A7428">
              <w:rPr>
                <w:b/>
                <w:sz w:val="22"/>
                <w:szCs w:val="22"/>
              </w:rPr>
              <w:t>ЗАКАЗЧИК:</w:t>
            </w:r>
          </w:p>
          <w:p w:rsidR="004816CD" w:rsidRPr="005A7428" w:rsidRDefault="004816CD" w:rsidP="004816CD">
            <w:pPr>
              <w:tabs>
                <w:tab w:val="left" w:pos="6240"/>
              </w:tabs>
              <w:spacing w:before="0" w:after="0"/>
              <w:ind w:firstLine="0"/>
              <w:rPr>
                <w:b/>
                <w:sz w:val="22"/>
                <w:szCs w:val="22"/>
              </w:rPr>
            </w:pPr>
            <w:r w:rsidRPr="005A7428">
              <w:rPr>
                <w:b/>
                <w:sz w:val="22"/>
                <w:szCs w:val="22"/>
              </w:rPr>
              <w:t>НАО «Красная поляна»</w:t>
            </w:r>
          </w:p>
          <w:p w:rsidR="00AE7376" w:rsidRPr="005A7428" w:rsidRDefault="00AE7376" w:rsidP="004816CD">
            <w:pPr>
              <w:tabs>
                <w:tab w:val="left" w:pos="5490"/>
              </w:tabs>
              <w:spacing w:before="0" w:after="0"/>
              <w:ind w:firstLine="0"/>
              <w:rPr>
                <w:sz w:val="22"/>
                <w:szCs w:val="22"/>
              </w:rPr>
            </w:pPr>
            <w:r w:rsidRPr="005A7428">
              <w:rPr>
                <w:sz w:val="22"/>
                <w:szCs w:val="22"/>
              </w:rPr>
              <w:t xml:space="preserve">Генеральный директор </w:t>
            </w:r>
          </w:p>
          <w:p w:rsidR="00AE7376" w:rsidRPr="005A7428" w:rsidRDefault="00AE7376" w:rsidP="00C01B00">
            <w:pPr>
              <w:tabs>
                <w:tab w:val="left" w:pos="5490"/>
              </w:tabs>
              <w:spacing w:before="0" w:after="0"/>
              <w:ind w:left="142" w:firstLine="0"/>
              <w:rPr>
                <w:sz w:val="22"/>
                <w:szCs w:val="22"/>
              </w:rPr>
            </w:pPr>
          </w:p>
          <w:p w:rsidR="00AE7376" w:rsidRPr="005A7428" w:rsidRDefault="00AE7376" w:rsidP="004816CD">
            <w:pPr>
              <w:tabs>
                <w:tab w:val="left" w:pos="5490"/>
              </w:tabs>
              <w:spacing w:before="0" w:after="0"/>
              <w:ind w:firstLine="0"/>
              <w:rPr>
                <w:sz w:val="22"/>
                <w:szCs w:val="22"/>
              </w:rPr>
            </w:pPr>
            <w:r w:rsidRPr="005A7428">
              <w:rPr>
                <w:sz w:val="22"/>
                <w:szCs w:val="22"/>
              </w:rPr>
              <w:t>_________________/А.А. Круковский/</w:t>
            </w:r>
          </w:p>
          <w:p w:rsidR="00AE7376" w:rsidRPr="005A7428" w:rsidRDefault="00AE7376" w:rsidP="00C01B00">
            <w:pPr>
              <w:spacing w:before="0" w:after="0"/>
              <w:ind w:firstLine="0"/>
              <w:rPr>
                <w:sz w:val="22"/>
                <w:szCs w:val="22"/>
              </w:rPr>
            </w:pPr>
            <w:r w:rsidRPr="005A7428">
              <w:rPr>
                <w:b/>
                <w:sz w:val="22"/>
                <w:szCs w:val="22"/>
              </w:rPr>
              <w:t>М.П.</w:t>
            </w:r>
          </w:p>
        </w:tc>
        <w:tc>
          <w:tcPr>
            <w:tcW w:w="2443" w:type="pct"/>
          </w:tcPr>
          <w:p w:rsidR="00AE7376" w:rsidRPr="005A7428" w:rsidRDefault="004816CD" w:rsidP="00C01B00">
            <w:pPr>
              <w:spacing w:before="0" w:after="0"/>
              <w:ind w:firstLine="0"/>
              <w:rPr>
                <w:sz w:val="22"/>
                <w:szCs w:val="22"/>
              </w:rPr>
            </w:pPr>
            <w:r w:rsidRPr="005A7428">
              <w:rPr>
                <w:b/>
                <w:sz w:val="22"/>
                <w:szCs w:val="22"/>
              </w:rPr>
              <w:t>ПОДРЯДЧИК:</w:t>
            </w:r>
          </w:p>
          <w:p w:rsidR="00AE7376" w:rsidRPr="005A7428" w:rsidRDefault="00AE7376" w:rsidP="00C01B00">
            <w:pPr>
              <w:spacing w:before="0" w:after="0"/>
              <w:ind w:firstLine="0"/>
              <w:rPr>
                <w:sz w:val="22"/>
                <w:szCs w:val="22"/>
              </w:rPr>
            </w:pPr>
          </w:p>
          <w:p w:rsidR="00DA1C74" w:rsidRPr="005A7428" w:rsidRDefault="00DA1C74" w:rsidP="00C01B00">
            <w:pPr>
              <w:spacing w:before="0" w:after="0"/>
              <w:ind w:firstLine="0"/>
              <w:rPr>
                <w:sz w:val="22"/>
                <w:szCs w:val="22"/>
              </w:rPr>
            </w:pPr>
          </w:p>
          <w:p w:rsidR="00DA1C74" w:rsidRPr="005A7428" w:rsidRDefault="00DA1C74" w:rsidP="00C01B00">
            <w:pPr>
              <w:spacing w:before="0" w:after="0"/>
              <w:ind w:firstLine="0"/>
              <w:rPr>
                <w:sz w:val="22"/>
                <w:szCs w:val="22"/>
              </w:rPr>
            </w:pPr>
          </w:p>
          <w:p w:rsidR="00AE7376" w:rsidRPr="005A7428" w:rsidRDefault="00AE7376" w:rsidP="00C01B00">
            <w:pPr>
              <w:spacing w:before="0" w:after="0"/>
              <w:ind w:firstLine="0"/>
              <w:rPr>
                <w:bCs/>
                <w:sz w:val="22"/>
                <w:szCs w:val="22"/>
              </w:rPr>
            </w:pPr>
            <w:r w:rsidRPr="005A7428">
              <w:rPr>
                <w:sz w:val="22"/>
                <w:szCs w:val="22"/>
              </w:rPr>
              <w:t>______</w:t>
            </w:r>
            <w:r w:rsidRPr="005A7428">
              <w:rPr>
                <w:bCs/>
                <w:sz w:val="22"/>
                <w:szCs w:val="22"/>
              </w:rPr>
              <w:t>___________/__________________/</w:t>
            </w:r>
          </w:p>
          <w:p w:rsidR="00AE7376" w:rsidRPr="005A7428" w:rsidRDefault="00AE7376" w:rsidP="00C01B00">
            <w:pPr>
              <w:spacing w:before="0" w:after="0"/>
              <w:ind w:firstLine="0"/>
              <w:rPr>
                <w:bCs/>
                <w:sz w:val="22"/>
                <w:szCs w:val="22"/>
              </w:rPr>
            </w:pPr>
            <w:r w:rsidRPr="005A7428">
              <w:rPr>
                <w:b/>
                <w:sz w:val="22"/>
                <w:szCs w:val="22"/>
              </w:rPr>
              <w:t>М.П.</w:t>
            </w:r>
          </w:p>
          <w:p w:rsidR="00AE7376" w:rsidRPr="005A7428" w:rsidRDefault="00AE7376" w:rsidP="00C01B00">
            <w:pPr>
              <w:spacing w:before="0" w:after="0"/>
              <w:ind w:firstLine="0"/>
              <w:rPr>
                <w:sz w:val="22"/>
                <w:szCs w:val="22"/>
              </w:rPr>
            </w:pPr>
          </w:p>
        </w:tc>
      </w:tr>
    </w:tbl>
    <w:p w:rsidR="00903616" w:rsidRDefault="00903616" w:rsidP="00903616">
      <w:pPr>
        <w:spacing w:before="0" w:after="200" w:line="276" w:lineRule="auto"/>
        <w:ind w:firstLine="0"/>
        <w:jc w:val="center"/>
        <w:rPr>
          <w:b/>
          <w:sz w:val="22"/>
          <w:szCs w:val="22"/>
          <w:lang w:bidi="en-US"/>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61666C" w:rsidRDefault="0061666C" w:rsidP="007A126B">
      <w:pPr>
        <w:pStyle w:val="aa"/>
        <w:jc w:val="right"/>
        <w:rPr>
          <w:rFonts w:ascii="Times New Roman" w:hAnsi="Times New Roman"/>
          <w:lang w:val="ru-RU"/>
        </w:rPr>
      </w:pPr>
    </w:p>
    <w:p w:rsidR="0061666C" w:rsidRDefault="0061666C" w:rsidP="007A126B">
      <w:pPr>
        <w:pStyle w:val="aa"/>
        <w:jc w:val="right"/>
        <w:rPr>
          <w:rFonts w:ascii="Times New Roman" w:hAnsi="Times New Roman"/>
          <w:lang w:val="ru-RU"/>
        </w:rPr>
      </w:pPr>
    </w:p>
    <w:p w:rsidR="0061666C" w:rsidRDefault="0061666C" w:rsidP="007A126B">
      <w:pPr>
        <w:pStyle w:val="aa"/>
        <w:jc w:val="right"/>
        <w:rPr>
          <w:rFonts w:ascii="Times New Roman" w:hAnsi="Times New Roman"/>
          <w:lang w:val="ru-RU"/>
        </w:rPr>
      </w:pPr>
    </w:p>
    <w:p w:rsidR="0061666C" w:rsidRDefault="0061666C" w:rsidP="007A126B">
      <w:pPr>
        <w:pStyle w:val="aa"/>
        <w:jc w:val="right"/>
        <w:rPr>
          <w:rFonts w:ascii="Times New Roman" w:hAnsi="Times New Roman"/>
          <w:lang w:val="ru-RU"/>
        </w:rPr>
      </w:pPr>
    </w:p>
    <w:p w:rsidR="0061666C" w:rsidRDefault="0061666C" w:rsidP="007A126B">
      <w:pPr>
        <w:pStyle w:val="aa"/>
        <w:jc w:val="right"/>
        <w:rPr>
          <w:rFonts w:ascii="Times New Roman" w:hAnsi="Times New Roman"/>
          <w:lang w:val="ru-RU"/>
        </w:rPr>
      </w:pPr>
    </w:p>
    <w:p w:rsidR="0070263A" w:rsidRDefault="0070263A" w:rsidP="007A126B">
      <w:pPr>
        <w:pStyle w:val="aa"/>
        <w:jc w:val="right"/>
        <w:rPr>
          <w:rFonts w:ascii="Times New Roman" w:hAnsi="Times New Roman"/>
          <w:lang w:val="ru-RU"/>
        </w:rPr>
      </w:pPr>
    </w:p>
    <w:p w:rsidR="0070263A" w:rsidRDefault="0070263A" w:rsidP="007A126B">
      <w:pPr>
        <w:pStyle w:val="aa"/>
        <w:jc w:val="right"/>
        <w:rPr>
          <w:rFonts w:ascii="Times New Roman" w:hAnsi="Times New Roman"/>
          <w:lang w:val="ru-RU"/>
        </w:rPr>
      </w:pPr>
    </w:p>
    <w:p w:rsidR="0070263A" w:rsidRDefault="0070263A" w:rsidP="007A126B">
      <w:pPr>
        <w:pStyle w:val="aa"/>
        <w:jc w:val="right"/>
        <w:rPr>
          <w:rFonts w:ascii="Times New Roman" w:hAnsi="Times New Roman"/>
          <w:lang w:val="ru-RU"/>
        </w:rPr>
      </w:pPr>
    </w:p>
    <w:p w:rsidR="0070263A" w:rsidRDefault="0070263A" w:rsidP="007A126B">
      <w:pPr>
        <w:pStyle w:val="aa"/>
        <w:jc w:val="right"/>
        <w:rPr>
          <w:rFonts w:ascii="Times New Roman" w:hAnsi="Times New Roman"/>
          <w:lang w:val="ru-RU"/>
        </w:rPr>
      </w:pPr>
    </w:p>
    <w:p w:rsidR="0061666C" w:rsidRDefault="0061666C" w:rsidP="007A126B">
      <w:pPr>
        <w:pStyle w:val="aa"/>
        <w:jc w:val="right"/>
        <w:rPr>
          <w:rFonts w:ascii="Times New Roman" w:hAnsi="Times New Roman"/>
          <w:lang w:val="ru-RU"/>
        </w:rPr>
      </w:pPr>
    </w:p>
    <w:p w:rsidR="0061666C" w:rsidRDefault="0061666C" w:rsidP="007A126B">
      <w:pPr>
        <w:pStyle w:val="aa"/>
        <w:jc w:val="right"/>
        <w:rPr>
          <w:rFonts w:ascii="Times New Roman" w:hAnsi="Times New Roman"/>
          <w:lang w:val="ru-RU"/>
        </w:rPr>
      </w:pPr>
    </w:p>
    <w:p w:rsidR="0061666C" w:rsidRDefault="0061666C" w:rsidP="007A126B">
      <w:pPr>
        <w:pStyle w:val="aa"/>
        <w:jc w:val="right"/>
        <w:rPr>
          <w:rFonts w:ascii="Times New Roman" w:hAnsi="Times New Roman"/>
          <w:lang w:val="ru-RU"/>
        </w:rPr>
      </w:pPr>
    </w:p>
    <w:p w:rsidR="0061666C" w:rsidRDefault="0061666C" w:rsidP="007A126B">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61666C" w:rsidRPr="0070263A" w:rsidRDefault="0061666C" w:rsidP="0061666C">
      <w:pPr>
        <w:pStyle w:val="aa"/>
        <w:jc w:val="right"/>
        <w:rPr>
          <w:rFonts w:ascii="Times New Roman" w:hAnsi="Times New Roman" w:cs="Times New Roman"/>
          <w:bCs/>
          <w:lang w:val="ru-RU"/>
        </w:rPr>
      </w:pPr>
      <w:r w:rsidRPr="0070263A">
        <w:rPr>
          <w:rFonts w:ascii="Times New Roman" w:hAnsi="Times New Roman" w:cs="Times New Roman"/>
          <w:bCs/>
          <w:lang w:val="ru-RU"/>
        </w:rPr>
        <w:lastRenderedPageBreak/>
        <w:t>Приложение № 1.</w:t>
      </w:r>
      <w:r w:rsidR="0070263A">
        <w:rPr>
          <w:rFonts w:ascii="Times New Roman" w:hAnsi="Times New Roman" w:cs="Times New Roman"/>
          <w:bCs/>
          <w:lang w:val="ru-RU"/>
        </w:rPr>
        <w:t>2</w:t>
      </w:r>
    </w:p>
    <w:p w:rsidR="0061666C" w:rsidRPr="0061666C" w:rsidRDefault="0061666C" w:rsidP="0061666C">
      <w:pPr>
        <w:spacing w:before="0" w:after="0"/>
        <w:jc w:val="right"/>
        <w:rPr>
          <w:sz w:val="22"/>
          <w:szCs w:val="22"/>
        </w:rPr>
      </w:pPr>
      <w:r w:rsidRPr="0061666C">
        <w:rPr>
          <w:bCs/>
          <w:sz w:val="22"/>
          <w:szCs w:val="22"/>
        </w:rPr>
        <w:t xml:space="preserve">к Техническому заданию </w:t>
      </w:r>
    </w:p>
    <w:p w:rsidR="0061666C" w:rsidRDefault="0061666C" w:rsidP="0061666C">
      <w:pPr>
        <w:spacing w:before="0" w:after="0"/>
        <w:jc w:val="right"/>
        <w:rPr>
          <w:sz w:val="22"/>
          <w:szCs w:val="22"/>
        </w:rPr>
      </w:pPr>
    </w:p>
    <w:p w:rsidR="0061666C" w:rsidRPr="0061666C" w:rsidRDefault="0061666C" w:rsidP="0061666C">
      <w:pPr>
        <w:spacing w:before="0" w:after="0"/>
        <w:jc w:val="right"/>
        <w:rPr>
          <w:sz w:val="22"/>
          <w:szCs w:val="22"/>
        </w:rPr>
      </w:pPr>
      <w:r w:rsidRPr="0061666C">
        <w:rPr>
          <w:sz w:val="22"/>
          <w:szCs w:val="22"/>
        </w:rPr>
        <w:t>ФОРМА</w:t>
      </w:r>
    </w:p>
    <w:p w:rsidR="0061666C" w:rsidRPr="00925D6E" w:rsidRDefault="0061666C" w:rsidP="0061666C">
      <w:pPr>
        <w:spacing w:line="221" w:lineRule="auto"/>
        <w:ind w:right="-2"/>
        <w:jc w:val="center"/>
        <w:rPr>
          <w:b/>
          <w:sz w:val="22"/>
          <w:szCs w:val="22"/>
        </w:rPr>
      </w:pPr>
      <w:r w:rsidRPr="00925D6E">
        <w:rPr>
          <w:b/>
          <w:sz w:val="22"/>
          <w:szCs w:val="22"/>
        </w:rPr>
        <w:t>ГРАФИК ПРОИЗВОДСТВА РАБОТ*</w:t>
      </w:r>
    </w:p>
    <w:p w:rsidR="0061666C" w:rsidRPr="00AE66D8" w:rsidRDefault="0061666C" w:rsidP="0061666C">
      <w:pPr>
        <w:jc w:val="center"/>
        <w:rPr>
          <w:bCs/>
          <w:sz w:val="22"/>
          <w:szCs w:val="22"/>
        </w:rPr>
      </w:pPr>
      <w:r>
        <w:rPr>
          <w:sz w:val="22"/>
          <w:szCs w:val="22"/>
        </w:rPr>
        <w:t>н</w:t>
      </w:r>
      <w:r w:rsidRPr="00925D6E">
        <w:rPr>
          <w:sz w:val="22"/>
          <w:szCs w:val="22"/>
        </w:rPr>
        <w:t xml:space="preserve">а выполнение работ по </w:t>
      </w:r>
      <w:r w:rsidRPr="00EC4392">
        <w:t>реконстр</w:t>
      </w:r>
      <w:r>
        <w:t xml:space="preserve">укции конференц-зон гостиницы «Сочи Марриотт </w:t>
      </w:r>
      <w:r>
        <w:rPr>
          <w:lang w:val="en-US"/>
        </w:rPr>
        <w:t>Courtyard</w:t>
      </w:r>
      <w:r>
        <w:t xml:space="preserve">», корпус №1 и №2 на </w:t>
      </w:r>
      <w:proofErr w:type="spellStart"/>
      <w:r>
        <w:t>отм</w:t>
      </w:r>
      <w:proofErr w:type="spellEnd"/>
      <w:r>
        <w:t>. +540</w:t>
      </w:r>
    </w:p>
    <w:tbl>
      <w:tblPr>
        <w:tblW w:w="10363" w:type="dxa"/>
        <w:tblInd w:w="93" w:type="dxa"/>
        <w:tblLayout w:type="fixed"/>
        <w:tblLook w:val="04A0" w:firstRow="1" w:lastRow="0" w:firstColumn="1" w:lastColumn="0" w:noHBand="0" w:noVBand="1"/>
      </w:tblPr>
      <w:tblGrid>
        <w:gridCol w:w="753"/>
        <w:gridCol w:w="4224"/>
        <w:gridCol w:w="1134"/>
        <w:gridCol w:w="1417"/>
        <w:gridCol w:w="1276"/>
        <w:gridCol w:w="1559"/>
      </w:tblGrid>
      <w:tr w:rsidR="0061666C" w:rsidRPr="00AE66D8" w:rsidTr="0061666C">
        <w:trPr>
          <w:trHeight w:val="630"/>
        </w:trPr>
        <w:tc>
          <w:tcPr>
            <w:tcW w:w="753" w:type="dxa"/>
            <w:vMerge w:val="restart"/>
            <w:tcBorders>
              <w:top w:val="single" w:sz="4" w:space="0" w:color="auto"/>
              <w:left w:val="single" w:sz="4" w:space="0" w:color="auto"/>
              <w:bottom w:val="single" w:sz="4" w:space="0" w:color="000000"/>
              <w:right w:val="single" w:sz="4" w:space="0" w:color="auto"/>
            </w:tcBorders>
            <w:shd w:val="clear" w:color="000000" w:fill="D9D9D9"/>
            <w:noWrap/>
            <w:hideMark/>
          </w:tcPr>
          <w:p w:rsidR="0061666C" w:rsidRPr="00AE66D8" w:rsidRDefault="0061666C" w:rsidP="0061666C">
            <w:pPr>
              <w:ind w:firstLine="0"/>
              <w:rPr>
                <w:color w:val="000000"/>
                <w:sz w:val="22"/>
                <w:szCs w:val="22"/>
              </w:rPr>
            </w:pPr>
            <w:r w:rsidRPr="00AE66D8">
              <w:rPr>
                <w:color w:val="000000"/>
                <w:sz w:val="22"/>
                <w:szCs w:val="22"/>
              </w:rPr>
              <w:t xml:space="preserve">№ </w:t>
            </w:r>
            <w:proofErr w:type="gramStart"/>
            <w:r w:rsidRPr="00AE66D8">
              <w:rPr>
                <w:color w:val="000000"/>
                <w:sz w:val="22"/>
                <w:szCs w:val="22"/>
              </w:rPr>
              <w:t>п</w:t>
            </w:r>
            <w:proofErr w:type="gramEnd"/>
            <w:r w:rsidRPr="00AE66D8">
              <w:rPr>
                <w:color w:val="000000"/>
                <w:sz w:val="22"/>
                <w:szCs w:val="22"/>
              </w:rPr>
              <w:t>/п</w:t>
            </w:r>
          </w:p>
        </w:tc>
        <w:tc>
          <w:tcPr>
            <w:tcW w:w="4224" w:type="dxa"/>
            <w:vMerge w:val="restart"/>
            <w:tcBorders>
              <w:top w:val="single" w:sz="4" w:space="0" w:color="auto"/>
              <w:left w:val="single" w:sz="4" w:space="0" w:color="auto"/>
              <w:bottom w:val="single" w:sz="4" w:space="0" w:color="000000"/>
              <w:right w:val="single" w:sz="4" w:space="0" w:color="auto"/>
            </w:tcBorders>
            <w:shd w:val="clear" w:color="000000" w:fill="D9D9D9"/>
            <w:noWrap/>
            <w:hideMark/>
          </w:tcPr>
          <w:p w:rsidR="0061666C" w:rsidRPr="00AE66D8" w:rsidRDefault="0061666C" w:rsidP="000C3A46">
            <w:pPr>
              <w:jc w:val="center"/>
              <w:rPr>
                <w:color w:val="000000"/>
                <w:sz w:val="22"/>
                <w:szCs w:val="22"/>
              </w:rPr>
            </w:pPr>
            <w:r w:rsidRPr="00AE66D8">
              <w:rPr>
                <w:color w:val="000000"/>
                <w:sz w:val="22"/>
                <w:szCs w:val="22"/>
              </w:rPr>
              <w:t>Наименование работ</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61666C" w:rsidRPr="00AE66D8" w:rsidRDefault="0061666C" w:rsidP="0061666C">
            <w:pPr>
              <w:ind w:firstLine="34"/>
              <w:jc w:val="center"/>
              <w:rPr>
                <w:color w:val="000000"/>
                <w:sz w:val="22"/>
                <w:szCs w:val="22"/>
              </w:rPr>
            </w:pPr>
            <w:r w:rsidRPr="00AE66D8">
              <w:rPr>
                <w:color w:val="000000"/>
                <w:sz w:val="22"/>
                <w:szCs w:val="22"/>
              </w:rPr>
              <w:t>Единица объема</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61666C" w:rsidRPr="00AE66D8" w:rsidRDefault="0061666C" w:rsidP="0061666C">
            <w:pPr>
              <w:ind w:firstLine="34"/>
              <w:jc w:val="center"/>
              <w:rPr>
                <w:color w:val="000000"/>
                <w:sz w:val="22"/>
                <w:szCs w:val="22"/>
              </w:rPr>
            </w:pPr>
            <w:r w:rsidRPr="00AE66D8">
              <w:rPr>
                <w:color w:val="000000"/>
                <w:sz w:val="22"/>
                <w:szCs w:val="22"/>
              </w:rPr>
              <w:t>Объем /                 Площадь</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61666C" w:rsidRPr="00AE66D8" w:rsidRDefault="0061666C" w:rsidP="0061666C">
            <w:pPr>
              <w:ind w:firstLine="34"/>
              <w:jc w:val="center"/>
              <w:rPr>
                <w:color w:val="000000"/>
                <w:sz w:val="22"/>
                <w:szCs w:val="22"/>
              </w:rPr>
            </w:pPr>
            <w:r w:rsidRPr="00AE66D8">
              <w:rPr>
                <w:color w:val="000000"/>
                <w:sz w:val="22"/>
                <w:szCs w:val="22"/>
              </w:rPr>
              <w:t>Начало работ</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61666C" w:rsidRPr="00AE66D8" w:rsidRDefault="0061666C" w:rsidP="0061666C">
            <w:pPr>
              <w:ind w:firstLine="34"/>
              <w:jc w:val="center"/>
              <w:rPr>
                <w:color w:val="000000"/>
                <w:sz w:val="22"/>
                <w:szCs w:val="22"/>
              </w:rPr>
            </w:pPr>
            <w:r w:rsidRPr="00AE66D8">
              <w:rPr>
                <w:color w:val="000000"/>
                <w:sz w:val="22"/>
                <w:szCs w:val="22"/>
              </w:rPr>
              <w:t>Окончание работ</w:t>
            </w:r>
          </w:p>
        </w:tc>
      </w:tr>
      <w:tr w:rsidR="0061666C" w:rsidRPr="00AE66D8" w:rsidTr="0061666C">
        <w:trPr>
          <w:trHeight w:val="493"/>
        </w:trPr>
        <w:tc>
          <w:tcPr>
            <w:tcW w:w="753" w:type="dxa"/>
            <w:vMerge/>
            <w:tcBorders>
              <w:top w:val="single" w:sz="4" w:space="0" w:color="auto"/>
              <w:left w:val="single" w:sz="4" w:space="0" w:color="auto"/>
              <w:bottom w:val="single" w:sz="4" w:space="0" w:color="000000"/>
              <w:right w:val="single" w:sz="4" w:space="0" w:color="auto"/>
            </w:tcBorders>
            <w:vAlign w:val="center"/>
            <w:hideMark/>
          </w:tcPr>
          <w:p w:rsidR="0061666C" w:rsidRPr="00AE66D8" w:rsidRDefault="0061666C" w:rsidP="000C3A46">
            <w:pPr>
              <w:rPr>
                <w:color w:val="000000"/>
                <w:sz w:val="22"/>
                <w:szCs w:val="22"/>
              </w:rPr>
            </w:pPr>
          </w:p>
        </w:tc>
        <w:tc>
          <w:tcPr>
            <w:tcW w:w="4224" w:type="dxa"/>
            <w:vMerge/>
            <w:tcBorders>
              <w:top w:val="single" w:sz="4" w:space="0" w:color="auto"/>
              <w:left w:val="single" w:sz="4" w:space="0" w:color="auto"/>
              <w:bottom w:val="single" w:sz="4" w:space="0" w:color="000000"/>
              <w:right w:val="single" w:sz="4" w:space="0" w:color="auto"/>
            </w:tcBorders>
            <w:vAlign w:val="center"/>
            <w:hideMark/>
          </w:tcPr>
          <w:p w:rsidR="0061666C" w:rsidRPr="00AE66D8" w:rsidRDefault="0061666C" w:rsidP="000C3A46">
            <w:pPr>
              <w:rPr>
                <w:color w:val="000000"/>
                <w:sz w:val="22"/>
                <w:szCs w:val="22"/>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61666C" w:rsidRPr="00AE66D8" w:rsidRDefault="0061666C" w:rsidP="000C3A46">
            <w:pPr>
              <w:rPr>
                <w:color w:val="000000"/>
                <w:sz w:val="22"/>
                <w:szCs w:val="22"/>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61666C" w:rsidRPr="00AE66D8" w:rsidRDefault="0061666C" w:rsidP="000C3A46">
            <w:pPr>
              <w:rPr>
                <w:color w:val="000000"/>
                <w:sz w:val="22"/>
                <w:szCs w:val="22"/>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1666C" w:rsidRPr="00AE66D8" w:rsidRDefault="0061666C" w:rsidP="000C3A46">
            <w:pPr>
              <w:rPr>
                <w:color w:val="000000"/>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61666C" w:rsidRPr="00AE66D8" w:rsidRDefault="0061666C" w:rsidP="000C3A46">
            <w:pPr>
              <w:rPr>
                <w:color w:val="000000"/>
                <w:sz w:val="22"/>
                <w:szCs w:val="22"/>
              </w:rPr>
            </w:pPr>
          </w:p>
        </w:tc>
      </w:tr>
      <w:tr w:rsidR="0061666C" w:rsidRPr="00AE66D8" w:rsidTr="0061666C">
        <w:trPr>
          <w:trHeight w:val="34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61666C" w:rsidRPr="00AE66D8" w:rsidRDefault="0061666C" w:rsidP="0061666C">
            <w:pPr>
              <w:ind w:firstLine="0"/>
              <w:rPr>
                <w:color w:val="000000"/>
                <w:sz w:val="22"/>
                <w:szCs w:val="22"/>
              </w:rPr>
            </w:pPr>
            <w:r w:rsidRPr="00AE66D8">
              <w:rPr>
                <w:color w:val="000000"/>
                <w:sz w:val="22"/>
                <w:szCs w:val="22"/>
              </w:rPr>
              <w:t>1.</w:t>
            </w:r>
          </w:p>
        </w:tc>
        <w:tc>
          <w:tcPr>
            <w:tcW w:w="4224" w:type="dxa"/>
            <w:tcBorders>
              <w:top w:val="nil"/>
              <w:left w:val="nil"/>
              <w:bottom w:val="single" w:sz="4" w:space="0" w:color="auto"/>
              <w:right w:val="single" w:sz="4" w:space="0" w:color="auto"/>
            </w:tcBorders>
            <w:shd w:val="clear" w:color="auto" w:fill="auto"/>
            <w:noWrap/>
          </w:tcPr>
          <w:p w:rsidR="0061666C" w:rsidRPr="00AE66D8" w:rsidRDefault="0061666C" w:rsidP="000C3A46">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noWrap/>
          </w:tcPr>
          <w:p w:rsidR="0061666C" w:rsidRPr="00AE66D8" w:rsidRDefault="0061666C" w:rsidP="000C3A46">
            <w:pPr>
              <w:jc w:val="center"/>
              <w:rPr>
                <w:color w:val="000000"/>
                <w:sz w:val="22"/>
                <w:szCs w:val="22"/>
              </w:rPr>
            </w:pPr>
          </w:p>
        </w:tc>
        <w:tc>
          <w:tcPr>
            <w:tcW w:w="1417" w:type="dxa"/>
            <w:tcBorders>
              <w:top w:val="nil"/>
              <w:left w:val="nil"/>
              <w:bottom w:val="single" w:sz="4" w:space="0" w:color="auto"/>
              <w:right w:val="single" w:sz="4" w:space="0" w:color="auto"/>
            </w:tcBorders>
            <w:shd w:val="clear" w:color="auto" w:fill="auto"/>
            <w:noWrap/>
          </w:tcPr>
          <w:p w:rsidR="0061666C" w:rsidRPr="00AE66D8" w:rsidRDefault="0061666C" w:rsidP="000C3A46">
            <w:pPr>
              <w:jc w:val="center"/>
              <w:rPr>
                <w:sz w:val="22"/>
                <w:szCs w:val="22"/>
              </w:rPr>
            </w:pPr>
          </w:p>
        </w:tc>
        <w:tc>
          <w:tcPr>
            <w:tcW w:w="1276" w:type="dxa"/>
            <w:tcBorders>
              <w:top w:val="nil"/>
              <w:left w:val="nil"/>
              <w:bottom w:val="single" w:sz="4" w:space="0" w:color="auto"/>
              <w:right w:val="single" w:sz="4" w:space="0" w:color="auto"/>
            </w:tcBorders>
            <w:shd w:val="clear" w:color="auto" w:fill="auto"/>
            <w:noWrap/>
            <w:vAlign w:val="center"/>
            <w:hideMark/>
          </w:tcPr>
          <w:p w:rsidR="0061666C" w:rsidRPr="00AE66D8" w:rsidRDefault="0061666C" w:rsidP="000C3A46">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hideMark/>
          </w:tcPr>
          <w:p w:rsidR="0061666C" w:rsidRPr="00AE66D8" w:rsidRDefault="0061666C" w:rsidP="000C3A46">
            <w:pPr>
              <w:jc w:val="center"/>
              <w:rPr>
                <w:sz w:val="22"/>
                <w:szCs w:val="22"/>
              </w:rPr>
            </w:pPr>
          </w:p>
        </w:tc>
      </w:tr>
      <w:tr w:rsidR="0061666C" w:rsidRPr="00AE66D8" w:rsidTr="0061666C">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61666C" w:rsidRPr="00AE66D8" w:rsidRDefault="0061666C" w:rsidP="0061666C">
            <w:pPr>
              <w:ind w:firstLine="0"/>
              <w:rPr>
                <w:sz w:val="22"/>
                <w:szCs w:val="22"/>
              </w:rPr>
            </w:pPr>
            <w:r w:rsidRPr="00AE66D8">
              <w:rPr>
                <w:sz w:val="22"/>
                <w:szCs w:val="22"/>
              </w:rPr>
              <w:t>2.</w:t>
            </w:r>
          </w:p>
        </w:tc>
        <w:tc>
          <w:tcPr>
            <w:tcW w:w="4224" w:type="dxa"/>
            <w:tcBorders>
              <w:top w:val="nil"/>
              <w:left w:val="nil"/>
              <w:bottom w:val="single" w:sz="4" w:space="0" w:color="auto"/>
              <w:right w:val="single" w:sz="4" w:space="0" w:color="auto"/>
            </w:tcBorders>
            <w:shd w:val="clear" w:color="auto" w:fill="auto"/>
          </w:tcPr>
          <w:p w:rsidR="0061666C" w:rsidRPr="00AE66D8" w:rsidRDefault="0061666C" w:rsidP="000C3A46">
            <w:pPr>
              <w:jc w:val="center"/>
              <w:rPr>
                <w:sz w:val="22"/>
                <w:szCs w:val="22"/>
              </w:rPr>
            </w:pPr>
          </w:p>
        </w:tc>
        <w:tc>
          <w:tcPr>
            <w:tcW w:w="1134" w:type="dxa"/>
            <w:tcBorders>
              <w:top w:val="nil"/>
              <w:left w:val="nil"/>
              <w:bottom w:val="single" w:sz="4" w:space="0" w:color="auto"/>
              <w:right w:val="single" w:sz="4" w:space="0" w:color="auto"/>
            </w:tcBorders>
            <w:shd w:val="clear" w:color="000000" w:fill="FFFFFF"/>
          </w:tcPr>
          <w:p w:rsidR="0061666C" w:rsidRPr="00AE66D8" w:rsidRDefault="0061666C" w:rsidP="000C3A46">
            <w:pPr>
              <w:jc w:val="center"/>
              <w:rPr>
                <w:color w:val="000000"/>
                <w:sz w:val="22"/>
                <w:szCs w:val="22"/>
              </w:rPr>
            </w:pPr>
          </w:p>
        </w:tc>
        <w:tc>
          <w:tcPr>
            <w:tcW w:w="1417" w:type="dxa"/>
            <w:tcBorders>
              <w:top w:val="nil"/>
              <w:left w:val="nil"/>
              <w:bottom w:val="single" w:sz="4" w:space="0" w:color="auto"/>
              <w:right w:val="single" w:sz="4" w:space="0" w:color="auto"/>
            </w:tcBorders>
            <w:shd w:val="clear" w:color="auto" w:fill="auto"/>
            <w:noWrap/>
          </w:tcPr>
          <w:p w:rsidR="0061666C" w:rsidRPr="00AE66D8" w:rsidRDefault="0061666C" w:rsidP="000C3A46">
            <w:pPr>
              <w:jc w:val="center"/>
              <w:rPr>
                <w:sz w:val="22"/>
                <w:szCs w:val="22"/>
              </w:rPr>
            </w:pPr>
          </w:p>
        </w:tc>
        <w:tc>
          <w:tcPr>
            <w:tcW w:w="1276" w:type="dxa"/>
            <w:tcBorders>
              <w:top w:val="nil"/>
              <w:left w:val="nil"/>
              <w:bottom w:val="single" w:sz="4" w:space="0" w:color="auto"/>
              <w:right w:val="single" w:sz="4" w:space="0" w:color="auto"/>
            </w:tcBorders>
            <w:shd w:val="clear" w:color="000000" w:fill="FFFFFF"/>
            <w:noWrap/>
            <w:vAlign w:val="center"/>
            <w:hideMark/>
          </w:tcPr>
          <w:p w:rsidR="0061666C" w:rsidRPr="00AE66D8" w:rsidRDefault="0061666C" w:rsidP="000C3A46">
            <w:pPr>
              <w:jc w:val="center"/>
              <w:rPr>
                <w:sz w:val="22"/>
                <w:szCs w:val="22"/>
              </w:rPr>
            </w:pPr>
          </w:p>
        </w:tc>
        <w:tc>
          <w:tcPr>
            <w:tcW w:w="1559" w:type="dxa"/>
            <w:tcBorders>
              <w:top w:val="nil"/>
              <w:left w:val="nil"/>
              <w:bottom w:val="single" w:sz="4" w:space="0" w:color="auto"/>
              <w:right w:val="single" w:sz="4" w:space="0" w:color="auto"/>
            </w:tcBorders>
            <w:shd w:val="clear" w:color="000000" w:fill="FFFFFF"/>
            <w:noWrap/>
            <w:vAlign w:val="center"/>
            <w:hideMark/>
          </w:tcPr>
          <w:p w:rsidR="0061666C" w:rsidRPr="00AE66D8" w:rsidRDefault="0061666C" w:rsidP="000C3A46">
            <w:pPr>
              <w:jc w:val="center"/>
              <w:rPr>
                <w:sz w:val="22"/>
                <w:szCs w:val="22"/>
              </w:rPr>
            </w:pPr>
          </w:p>
        </w:tc>
      </w:tr>
      <w:tr w:rsidR="0061666C" w:rsidRPr="00AE66D8" w:rsidTr="0061666C">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61666C" w:rsidRPr="00AE66D8" w:rsidRDefault="0061666C" w:rsidP="0061666C">
            <w:pPr>
              <w:ind w:firstLine="0"/>
              <w:rPr>
                <w:sz w:val="22"/>
                <w:szCs w:val="22"/>
              </w:rPr>
            </w:pPr>
            <w:r w:rsidRPr="00AE66D8">
              <w:rPr>
                <w:sz w:val="22"/>
                <w:szCs w:val="22"/>
              </w:rPr>
              <w:t>3.</w:t>
            </w:r>
          </w:p>
        </w:tc>
        <w:tc>
          <w:tcPr>
            <w:tcW w:w="4224" w:type="dxa"/>
            <w:tcBorders>
              <w:top w:val="nil"/>
              <w:left w:val="nil"/>
              <w:bottom w:val="single" w:sz="4" w:space="0" w:color="auto"/>
              <w:right w:val="single" w:sz="4" w:space="0" w:color="auto"/>
            </w:tcBorders>
            <w:shd w:val="clear" w:color="auto" w:fill="auto"/>
          </w:tcPr>
          <w:p w:rsidR="0061666C" w:rsidRPr="00AE66D8" w:rsidRDefault="0061666C" w:rsidP="000C3A46">
            <w:pPr>
              <w:rPr>
                <w:sz w:val="22"/>
                <w:szCs w:val="22"/>
              </w:rPr>
            </w:pPr>
          </w:p>
        </w:tc>
        <w:tc>
          <w:tcPr>
            <w:tcW w:w="1134" w:type="dxa"/>
            <w:tcBorders>
              <w:top w:val="nil"/>
              <w:left w:val="nil"/>
              <w:bottom w:val="single" w:sz="4" w:space="0" w:color="auto"/>
              <w:right w:val="single" w:sz="4" w:space="0" w:color="auto"/>
            </w:tcBorders>
            <w:shd w:val="clear" w:color="auto" w:fill="auto"/>
          </w:tcPr>
          <w:p w:rsidR="0061666C" w:rsidRPr="00AE66D8" w:rsidRDefault="0061666C" w:rsidP="000C3A46">
            <w:pPr>
              <w:jc w:val="center"/>
              <w:rPr>
                <w:color w:val="000000"/>
                <w:sz w:val="22"/>
                <w:szCs w:val="22"/>
              </w:rPr>
            </w:pPr>
          </w:p>
        </w:tc>
        <w:tc>
          <w:tcPr>
            <w:tcW w:w="1417" w:type="dxa"/>
            <w:tcBorders>
              <w:top w:val="nil"/>
              <w:left w:val="nil"/>
              <w:bottom w:val="single" w:sz="4" w:space="0" w:color="auto"/>
              <w:right w:val="single" w:sz="4" w:space="0" w:color="auto"/>
            </w:tcBorders>
            <w:shd w:val="clear" w:color="auto" w:fill="auto"/>
            <w:noWrap/>
          </w:tcPr>
          <w:p w:rsidR="0061666C" w:rsidRPr="00AE66D8" w:rsidRDefault="0061666C" w:rsidP="000C3A46">
            <w:pPr>
              <w:jc w:val="center"/>
              <w:rPr>
                <w:sz w:val="22"/>
                <w:szCs w:val="22"/>
              </w:rPr>
            </w:pPr>
          </w:p>
        </w:tc>
        <w:tc>
          <w:tcPr>
            <w:tcW w:w="1276" w:type="dxa"/>
            <w:tcBorders>
              <w:top w:val="nil"/>
              <w:left w:val="nil"/>
              <w:bottom w:val="single" w:sz="4" w:space="0" w:color="auto"/>
              <w:right w:val="single" w:sz="4" w:space="0" w:color="auto"/>
            </w:tcBorders>
            <w:shd w:val="clear" w:color="000000" w:fill="FFFFFF"/>
            <w:noWrap/>
            <w:vAlign w:val="center"/>
            <w:hideMark/>
          </w:tcPr>
          <w:p w:rsidR="0061666C" w:rsidRPr="00AE66D8" w:rsidRDefault="0061666C" w:rsidP="000C3A46">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hideMark/>
          </w:tcPr>
          <w:p w:rsidR="0061666C" w:rsidRPr="00AE66D8" w:rsidRDefault="0061666C" w:rsidP="000C3A46">
            <w:pPr>
              <w:jc w:val="center"/>
              <w:rPr>
                <w:sz w:val="22"/>
                <w:szCs w:val="22"/>
              </w:rPr>
            </w:pPr>
          </w:p>
        </w:tc>
      </w:tr>
      <w:tr w:rsidR="0061666C" w:rsidRPr="00AE66D8" w:rsidTr="0061666C">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61666C" w:rsidRPr="00AE66D8" w:rsidRDefault="0061666C" w:rsidP="0061666C">
            <w:pPr>
              <w:ind w:firstLine="0"/>
              <w:rPr>
                <w:sz w:val="22"/>
                <w:szCs w:val="22"/>
              </w:rPr>
            </w:pPr>
            <w:r w:rsidRPr="00AE66D8">
              <w:rPr>
                <w:sz w:val="22"/>
                <w:szCs w:val="22"/>
              </w:rPr>
              <w:t>4.</w:t>
            </w:r>
          </w:p>
        </w:tc>
        <w:tc>
          <w:tcPr>
            <w:tcW w:w="4224" w:type="dxa"/>
            <w:tcBorders>
              <w:top w:val="nil"/>
              <w:left w:val="nil"/>
              <w:bottom w:val="single" w:sz="4" w:space="0" w:color="auto"/>
              <w:right w:val="single" w:sz="4" w:space="0" w:color="auto"/>
            </w:tcBorders>
            <w:shd w:val="clear" w:color="auto" w:fill="auto"/>
          </w:tcPr>
          <w:p w:rsidR="0061666C" w:rsidRPr="00AE66D8" w:rsidRDefault="0061666C" w:rsidP="000C3A46">
            <w:pPr>
              <w:rPr>
                <w:sz w:val="22"/>
                <w:szCs w:val="22"/>
              </w:rPr>
            </w:pPr>
          </w:p>
        </w:tc>
        <w:tc>
          <w:tcPr>
            <w:tcW w:w="1134" w:type="dxa"/>
            <w:tcBorders>
              <w:top w:val="nil"/>
              <w:left w:val="nil"/>
              <w:bottom w:val="single" w:sz="4" w:space="0" w:color="auto"/>
              <w:right w:val="single" w:sz="4" w:space="0" w:color="auto"/>
            </w:tcBorders>
            <w:shd w:val="clear" w:color="auto" w:fill="auto"/>
          </w:tcPr>
          <w:p w:rsidR="0061666C" w:rsidRPr="00AE66D8" w:rsidRDefault="0061666C" w:rsidP="000C3A46">
            <w:pPr>
              <w:jc w:val="center"/>
              <w:rPr>
                <w:color w:val="000000"/>
                <w:sz w:val="22"/>
                <w:szCs w:val="22"/>
              </w:rPr>
            </w:pPr>
          </w:p>
        </w:tc>
        <w:tc>
          <w:tcPr>
            <w:tcW w:w="1417" w:type="dxa"/>
            <w:tcBorders>
              <w:top w:val="nil"/>
              <w:left w:val="nil"/>
              <w:bottom w:val="single" w:sz="4" w:space="0" w:color="auto"/>
              <w:right w:val="single" w:sz="4" w:space="0" w:color="auto"/>
            </w:tcBorders>
            <w:shd w:val="clear" w:color="auto" w:fill="auto"/>
          </w:tcPr>
          <w:p w:rsidR="0061666C" w:rsidRPr="00AE66D8" w:rsidRDefault="0061666C" w:rsidP="000C3A46">
            <w:pPr>
              <w:jc w:val="center"/>
              <w:rPr>
                <w:sz w:val="22"/>
                <w:szCs w:val="22"/>
              </w:rPr>
            </w:pPr>
          </w:p>
        </w:tc>
        <w:tc>
          <w:tcPr>
            <w:tcW w:w="1276" w:type="dxa"/>
            <w:tcBorders>
              <w:top w:val="nil"/>
              <w:left w:val="nil"/>
              <w:bottom w:val="single" w:sz="4" w:space="0" w:color="auto"/>
              <w:right w:val="single" w:sz="4" w:space="0" w:color="auto"/>
            </w:tcBorders>
            <w:shd w:val="clear" w:color="000000" w:fill="FFFFFF"/>
            <w:noWrap/>
            <w:vAlign w:val="center"/>
            <w:hideMark/>
          </w:tcPr>
          <w:p w:rsidR="0061666C" w:rsidRPr="00AE66D8" w:rsidRDefault="0061666C" w:rsidP="000C3A46">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hideMark/>
          </w:tcPr>
          <w:p w:rsidR="0061666C" w:rsidRPr="00AE66D8" w:rsidRDefault="0061666C" w:rsidP="000C3A46">
            <w:pPr>
              <w:jc w:val="center"/>
              <w:rPr>
                <w:sz w:val="22"/>
                <w:szCs w:val="22"/>
              </w:rPr>
            </w:pPr>
          </w:p>
        </w:tc>
      </w:tr>
      <w:tr w:rsidR="0061666C" w:rsidRPr="00AE66D8" w:rsidTr="0061666C">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61666C" w:rsidRPr="00AE66D8" w:rsidRDefault="0061666C" w:rsidP="0061666C">
            <w:pPr>
              <w:ind w:firstLine="0"/>
              <w:rPr>
                <w:sz w:val="22"/>
                <w:szCs w:val="22"/>
              </w:rPr>
            </w:pPr>
            <w:r w:rsidRPr="00AE66D8">
              <w:rPr>
                <w:sz w:val="22"/>
                <w:szCs w:val="22"/>
              </w:rPr>
              <w:t>5.</w:t>
            </w:r>
          </w:p>
        </w:tc>
        <w:tc>
          <w:tcPr>
            <w:tcW w:w="4224" w:type="dxa"/>
            <w:tcBorders>
              <w:top w:val="nil"/>
              <w:left w:val="nil"/>
              <w:bottom w:val="single" w:sz="4" w:space="0" w:color="auto"/>
              <w:right w:val="single" w:sz="4" w:space="0" w:color="auto"/>
            </w:tcBorders>
            <w:shd w:val="clear" w:color="auto" w:fill="auto"/>
          </w:tcPr>
          <w:p w:rsidR="0061666C" w:rsidRPr="00AE66D8" w:rsidRDefault="0061666C" w:rsidP="000C3A46">
            <w:pPr>
              <w:rPr>
                <w:sz w:val="22"/>
                <w:szCs w:val="22"/>
              </w:rPr>
            </w:pPr>
          </w:p>
        </w:tc>
        <w:tc>
          <w:tcPr>
            <w:tcW w:w="1134" w:type="dxa"/>
            <w:tcBorders>
              <w:top w:val="nil"/>
              <w:left w:val="nil"/>
              <w:bottom w:val="single" w:sz="4" w:space="0" w:color="auto"/>
              <w:right w:val="single" w:sz="4" w:space="0" w:color="auto"/>
            </w:tcBorders>
            <w:shd w:val="clear" w:color="auto" w:fill="auto"/>
          </w:tcPr>
          <w:p w:rsidR="0061666C" w:rsidRPr="00AE66D8" w:rsidRDefault="0061666C" w:rsidP="000C3A46">
            <w:pPr>
              <w:jc w:val="center"/>
              <w:rPr>
                <w:color w:val="000000"/>
                <w:sz w:val="22"/>
                <w:szCs w:val="22"/>
              </w:rPr>
            </w:pPr>
          </w:p>
        </w:tc>
        <w:tc>
          <w:tcPr>
            <w:tcW w:w="1417" w:type="dxa"/>
            <w:tcBorders>
              <w:top w:val="nil"/>
              <w:left w:val="nil"/>
              <w:bottom w:val="single" w:sz="4" w:space="0" w:color="auto"/>
              <w:right w:val="single" w:sz="4" w:space="0" w:color="auto"/>
            </w:tcBorders>
            <w:shd w:val="clear" w:color="auto" w:fill="auto"/>
          </w:tcPr>
          <w:p w:rsidR="0061666C" w:rsidRPr="00AE66D8" w:rsidRDefault="0061666C" w:rsidP="000C3A46">
            <w:pPr>
              <w:jc w:val="center"/>
              <w:rPr>
                <w:sz w:val="22"/>
                <w:szCs w:val="22"/>
              </w:rPr>
            </w:pPr>
          </w:p>
        </w:tc>
        <w:tc>
          <w:tcPr>
            <w:tcW w:w="1276" w:type="dxa"/>
            <w:tcBorders>
              <w:top w:val="nil"/>
              <w:left w:val="nil"/>
              <w:bottom w:val="single" w:sz="4" w:space="0" w:color="auto"/>
              <w:right w:val="single" w:sz="4" w:space="0" w:color="auto"/>
            </w:tcBorders>
            <w:shd w:val="clear" w:color="000000" w:fill="FFFFFF"/>
            <w:noWrap/>
            <w:vAlign w:val="center"/>
            <w:hideMark/>
          </w:tcPr>
          <w:p w:rsidR="0061666C" w:rsidRPr="00AE66D8" w:rsidRDefault="0061666C" w:rsidP="000C3A46">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hideMark/>
          </w:tcPr>
          <w:p w:rsidR="0061666C" w:rsidRPr="00AE66D8" w:rsidRDefault="0061666C" w:rsidP="000C3A46">
            <w:pPr>
              <w:jc w:val="center"/>
              <w:rPr>
                <w:sz w:val="22"/>
                <w:szCs w:val="22"/>
              </w:rPr>
            </w:pPr>
          </w:p>
        </w:tc>
      </w:tr>
    </w:tbl>
    <w:p w:rsidR="0061666C" w:rsidRPr="00AE66D8" w:rsidRDefault="0061666C" w:rsidP="0061666C">
      <w:pPr>
        <w:spacing w:line="221" w:lineRule="auto"/>
        <w:ind w:right="-2" w:firstLine="709"/>
        <w:rPr>
          <w:i/>
          <w:sz w:val="22"/>
          <w:szCs w:val="22"/>
        </w:rPr>
      </w:pPr>
    </w:p>
    <w:p w:rsidR="0061666C" w:rsidRPr="00AE66D8" w:rsidRDefault="0061666C" w:rsidP="0061666C">
      <w:pPr>
        <w:rPr>
          <w:rFonts w:eastAsia="Calibri"/>
          <w:i/>
          <w:iCs/>
          <w:sz w:val="22"/>
          <w:szCs w:val="22"/>
          <w:lang w:eastAsia="en-US"/>
        </w:rPr>
      </w:pPr>
      <w:r w:rsidRPr="00AE66D8">
        <w:rPr>
          <w:i/>
          <w:sz w:val="22"/>
          <w:szCs w:val="22"/>
        </w:rPr>
        <w:t xml:space="preserve">* </w:t>
      </w:r>
      <w:r>
        <w:rPr>
          <w:rFonts w:eastAsia="Calibri"/>
          <w:i/>
          <w:iCs/>
          <w:sz w:val="22"/>
          <w:szCs w:val="22"/>
          <w:lang w:eastAsia="en-US"/>
        </w:rPr>
        <w:t>Предоставляется</w:t>
      </w:r>
      <w:r w:rsidRPr="00AE66D8">
        <w:rPr>
          <w:rFonts w:eastAsia="Calibri"/>
          <w:i/>
          <w:iCs/>
          <w:sz w:val="22"/>
          <w:szCs w:val="22"/>
          <w:lang w:eastAsia="en-US"/>
        </w:rPr>
        <w:t xml:space="preserve"> победителем закупки или участником закупки,</w:t>
      </w:r>
      <w:r w:rsidRPr="00AE66D8">
        <w:rPr>
          <w:rFonts w:ascii="Calibri" w:eastAsia="Calibri" w:hAnsi="Calibri"/>
          <w:color w:val="000000"/>
          <w:sz w:val="22"/>
          <w:szCs w:val="22"/>
          <w:lang w:eastAsia="en-US"/>
        </w:rPr>
        <w:t xml:space="preserve"> </w:t>
      </w:r>
      <w:r w:rsidRPr="00AE66D8">
        <w:rPr>
          <w:rFonts w:eastAsia="Calibri"/>
          <w:i/>
          <w:iCs/>
          <w:sz w:val="22"/>
          <w:szCs w:val="22"/>
          <w:lang w:eastAsia="en-US"/>
        </w:rPr>
        <w:t xml:space="preserve">с которым заключается договор </w:t>
      </w:r>
    </w:p>
    <w:p w:rsidR="0061666C" w:rsidRDefault="0061666C" w:rsidP="0061666C">
      <w:pPr>
        <w:ind w:right="-2"/>
        <w:jc w:val="right"/>
        <w:rPr>
          <w:bCs/>
          <w:sz w:val="22"/>
          <w:szCs w:val="22"/>
        </w:rPr>
      </w:pPr>
    </w:p>
    <w:p w:rsidR="0061666C" w:rsidRDefault="0061666C" w:rsidP="0061666C">
      <w:pPr>
        <w:ind w:right="-2"/>
        <w:jc w:val="right"/>
        <w:rPr>
          <w:bCs/>
          <w:sz w:val="22"/>
          <w:szCs w:val="22"/>
        </w:rPr>
      </w:pPr>
    </w:p>
    <w:p w:rsidR="00E03215" w:rsidRPr="009D1072" w:rsidRDefault="00E03215" w:rsidP="00E03215">
      <w:pPr>
        <w:spacing w:after="0"/>
        <w:ind w:right="-286"/>
        <w:jc w:val="center"/>
        <w:rPr>
          <w:b/>
          <w:bCs/>
          <w:sz w:val="22"/>
          <w:szCs w:val="22"/>
        </w:rPr>
      </w:pPr>
      <w:r>
        <w:rPr>
          <w:b/>
          <w:bCs/>
          <w:sz w:val="22"/>
          <w:szCs w:val="22"/>
        </w:rPr>
        <w:t>ФОРМА СОГЛАСОВАНА СТОРОНАМИ</w:t>
      </w:r>
      <w:r w:rsidRPr="009D1072">
        <w:rPr>
          <w:b/>
          <w:bCs/>
          <w:sz w:val="22"/>
          <w:szCs w:val="22"/>
        </w:rPr>
        <w:t>:</w:t>
      </w:r>
    </w:p>
    <w:tbl>
      <w:tblPr>
        <w:tblpPr w:leftFromText="180" w:rightFromText="180" w:vertAnchor="text" w:horzAnchor="margin" w:tblpY="100"/>
        <w:tblW w:w="9747" w:type="dxa"/>
        <w:tblLayout w:type="fixed"/>
        <w:tblLook w:val="0000" w:firstRow="0" w:lastRow="0" w:firstColumn="0" w:lastColumn="0" w:noHBand="0" w:noVBand="0"/>
      </w:tblPr>
      <w:tblGrid>
        <w:gridCol w:w="5070"/>
        <w:gridCol w:w="4677"/>
      </w:tblGrid>
      <w:tr w:rsidR="00E03215" w:rsidRPr="009D1072" w:rsidTr="000C3A46">
        <w:trPr>
          <w:trHeight w:hRule="exact" w:val="286"/>
        </w:trPr>
        <w:tc>
          <w:tcPr>
            <w:tcW w:w="5070" w:type="dxa"/>
          </w:tcPr>
          <w:p w:rsidR="00E03215" w:rsidRPr="009D1072" w:rsidRDefault="00E03215" w:rsidP="000C3A46">
            <w:pPr>
              <w:spacing w:before="0" w:after="0"/>
              <w:ind w:firstLine="0"/>
              <w:jc w:val="left"/>
              <w:rPr>
                <w:b/>
                <w:sz w:val="22"/>
                <w:szCs w:val="22"/>
              </w:rPr>
            </w:pPr>
            <w:r w:rsidRPr="009D1072">
              <w:rPr>
                <w:b/>
                <w:sz w:val="22"/>
                <w:szCs w:val="22"/>
              </w:rPr>
              <w:t>ЗАКАЗЧИК:</w:t>
            </w:r>
          </w:p>
        </w:tc>
        <w:tc>
          <w:tcPr>
            <w:tcW w:w="4677" w:type="dxa"/>
          </w:tcPr>
          <w:p w:rsidR="00E03215" w:rsidRPr="009D1072" w:rsidRDefault="00E03215" w:rsidP="000C3A46">
            <w:pPr>
              <w:spacing w:before="0" w:after="0"/>
              <w:ind w:firstLine="0"/>
              <w:rPr>
                <w:b/>
                <w:sz w:val="22"/>
                <w:szCs w:val="22"/>
              </w:rPr>
            </w:pPr>
            <w:r w:rsidRPr="009D1072">
              <w:rPr>
                <w:b/>
                <w:sz w:val="22"/>
                <w:szCs w:val="22"/>
              </w:rPr>
              <w:t>ПОДРЯДЧИК:</w:t>
            </w:r>
          </w:p>
        </w:tc>
      </w:tr>
      <w:tr w:rsidR="00E03215" w:rsidRPr="009D1072" w:rsidTr="000C3A46">
        <w:tc>
          <w:tcPr>
            <w:tcW w:w="5070" w:type="dxa"/>
          </w:tcPr>
          <w:p w:rsidR="00E03215" w:rsidRPr="009D1072" w:rsidRDefault="00E03215" w:rsidP="000C3A46">
            <w:pPr>
              <w:tabs>
                <w:tab w:val="left" w:pos="6240"/>
              </w:tabs>
              <w:spacing w:before="0" w:after="0"/>
              <w:ind w:firstLine="0"/>
              <w:rPr>
                <w:b/>
                <w:sz w:val="22"/>
                <w:szCs w:val="22"/>
              </w:rPr>
            </w:pPr>
            <w:r w:rsidRPr="009D1072">
              <w:rPr>
                <w:b/>
                <w:sz w:val="22"/>
                <w:szCs w:val="22"/>
              </w:rPr>
              <w:t>НАО «Красная поляна»</w:t>
            </w:r>
          </w:p>
          <w:p w:rsidR="00E03215" w:rsidRPr="009D1072" w:rsidRDefault="00E03215" w:rsidP="000C3A46">
            <w:pPr>
              <w:autoSpaceDE w:val="0"/>
              <w:autoSpaceDN w:val="0"/>
              <w:adjustRightInd w:val="0"/>
              <w:spacing w:before="0" w:after="0"/>
              <w:ind w:firstLine="0"/>
              <w:rPr>
                <w:b/>
                <w:sz w:val="22"/>
                <w:szCs w:val="22"/>
              </w:rPr>
            </w:pPr>
          </w:p>
        </w:tc>
        <w:tc>
          <w:tcPr>
            <w:tcW w:w="4677" w:type="dxa"/>
          </w:tcPr>
          <w:p w:rsidR="00E03215" w:rsidRPr="009D1072" w:rsidRDefault="00E03215" w:rsidP="000C3A46">
            <w:pPr>
              <w:tabs>
                <w:tab w:val="left" w:pos="5490"/>
              </w:tabs>
              <w:spacing w:before="0" w:after="0"/>
              <w:ind w:firstLine="0"/>
              <w:rPr>
                <w:iCs/>
                <w:sz w:val="22"/>
                <w:szCs w:val="22"/>
              </w:rPr>
            </w:pPr>
          </w:p>
        </w:tc>
      </w:tr>
    </w:tbl>
    <w:p w:rsidR="00E03215" w:rsidRPr="009D1072" w:rsidRDefault="00E03215" w:rsidP="00E03215">
      <w:pPr>
        <w:spacing w:before="0" w:after="200" w:line="276" w:lineRule="auto"/>
        <w:ind w:firstLine="0"/>
        <w:jc w:val="center"/>
        <w:rPr>
          <w:b/>
          <w:sz w:val="22"/>
          <w:szCs w:val="22"/>
          <w:lang w:bidi="en-US"/>
        </w:rPr>
      </w:pPr>
    </w:p>
    <w:tbl>
      <w:tblPr>
        <w:tblW w:w="5036" w:type="pct"/>
        <w:jc w:val="center"/>
        <w:tblCellMar>
          <w:left w:w="0" w:type="dxa"/>
          <w:right w:w="0" w:type="dxa"/>
        </w:tblCellMar>
        <w:tblLook w:val="0000" w:firstRow="0" w:lastRow="0" w:firstColumn="0" w:lastColumn="0" w:noHBand="0" w:noVBand="0"/>
      </w:tblPr>
      <w:tblGrid>
        <w:gridCol w:w="5335"/>
        <w:gridCol w:w="5098"/>
      </w:tblGrid>
      <w:tr w:rsidR="00E03215" w:rsidRPr="009D1072" w:rsidTr="000C3A46">
        <w:trPr>
          <w:trHeight w:val="1259"/>
          <w:jc w:val="center"/>
        </w:trPr>
        <w:tc>
          <w:tcPr>
            <w:tcW w:w="2557" w:type="pct"/>
          </w:tcPr>
          <w:p w:rsidR="00E03215" w:rsidRPr="009D1072" w:rsidRDefault="00E03215" w:rsidP="000C3A46">
            <w:pPr>
              <w:spacing w:before="0" w:after="0"/>
              <w:ind w:firstLine="0"/>
              <w:rPr>
                <w:sz w:val="22"/>
                <w:szCs w:val="22"/>
              </w:rPr>
            </w:pPr>
          </w:p>
          <w:p w:rsidR="00E03215" w:rsidRPr="009D1072" w:rsidRDefault="00E03215" w:rsidP="000C3A46">
            <w:pPr>
              <w:tabs>
                <w:tab w:val="left" w:pos="5490"/>
              </w:tabs>
              <w:spacing w:before="0" w:after="0"/>
              <w:ind w:left="142" w:firstLine="0"/>
              <w:rPr>
                <w:sz w:val="22"/>
                <w:szCs w:val="22"/>
              </w:rPr>
            </w:pPr>
            <w:r w:rsidRPr="009D1072">
              <w:rPr>
                <w:sz w:val="22"/>
                <w:szCs w:val="22"/>
              </w:rPr>
              <w:t xml:space="preserve">Генеральный директор </w:t>
            </w:r>
          </w:p>
          <w:p w:rsidR="00E03215" w:rsidRPr="009D1072" w:rsidRDefault="00E03215" w:rsidP="000C3A46">
            <w:pPr>
              <w:tabs>
                <w:tab w:val="left" w:pos="5490"/>
              </w:tabs>
              <w:spacing w:before="0" w:after="0"/>
              <w:ind w:left="142" w:firstLine="0"/>
              <w:rPr>
                <w:sz w:val="22"/>
                <w:szCs w:val="22"/>
              </w:rPr>
            </w:pPr>
          </w:p>
          <w:p w:rsidR="00E03215" w:rsidRPr="009D1072" w:rsidRDefault="00E03215" w:rsidP="000C3A46">
            <w:pPr>
              <w:tabs>
                <w:tab w:val="left" w:pos="5490"/>
              </w:tabs>
              <w:spacing w:before="0" w:after="0"/>
              <w:ind w:left="142" w:firstLine="0"/>
              <w:rPr>
                <w:sz w:val="22"/>
                <w:szCs w:val="22"/>
              </w:rPr>
            </w:pPr>
            <w:r w:rsidRPr="009D1072">
              <w:rPr>
                <w:sz w:val="22"/>
                <w:szCs w:val="22"/>
              </w:rPr>
              <w:t>_________________/А.А. Круковский/</w:t>
            </w:r>
          </w:p>
          <w:p w:rsidR="00E03215" w:rsidRPr="009D1072" w:rsidRDefault="00E03215" w:rsidP="000C3A46">
            <w:pPr>
              <w:spacing w:before="0" w:after="0"/>
              <w:ind w:firstLine="0"/>
              <w:rPr>
                <w:sz w:val="22"/>
                <w:szCs w:val="22"/>
              </w:rPr>
            </w:pPr>
            <w:r w:rsidRPr="009D1072">
              <w:rPr>
                <w:b/>
                <w:sz w:val="22"/>
                <w:szCs w:val="22"/>
              </w:rPr>
              <w:t xml:space="preserve">  М.П.</w:t>
            </w:r>
          </w:p>
        </w:tc>
        <w:tc>
          <w:tcPr>
            <w:tcW w:w="2443" w:type="pct"/>
          </w:tcPr>
          <w:p w:rsidR="00E03215" w:rsidRPr="009D1072" w:rsidRDefault="00E03215" w:rsidP="000C3A46">
            <w:pPr>
              <w:spacing w:before="0" w:after="0"/>
              <w:ind w:firstLine="0"/>
              <w:rPr>
                <w:sz w:val="22"/>
                <w:szCs w:val="22"/>
              </w:rPr>
            </w:pPr>
          </w:p>
          <w:p w:rsidR="00E03215" w:rsidRPr="009D1072" w:rsidRDefault="00E03215" w:rsidP="000C3A46">
            <w:pPr>
              <w:spacing w:before="0" w:after="0"/>
              <w:ind w:firstLine="0"/>
              <w:rPr>
                <w:sz w:val="22"/>
                <w:szCs w:val="22"/>
              </w:rPr>
            </w:pPr>
          </w:p>
          <w:p w:rsidR="00E03215" w:rsidRPr="009D1072" w:rsidRDefault="00E03215" w:rsidP="000C3A46">
            <w:pPr>
              <w:spacing w:before="0" w:after="0"/>
              <w:ind w:firstLine="0"/>
              <w:rPr>
                <w:sz w:val="22"/>
                <w:szCs w:val="22"/>
              </w:rPr>
            </w:pPr>
          </w:p>
          <w:p w:rsidR="00E03215" w:rsidRPr="009D1072" w:rsidRDefault="00E03215" w:rsidP="000C3A46">
            <w:pPr>
              <w:spacing w:before="0" w:after="0"/>
              <w:ind w:firstLine="0"/>
              <w:rPr>
                <w:bCs/>
                <w:sz w:val="22"/>
                <w:szCs w:val="22"/>
              </w:rPr>
            </w:pPr>
            <w:r w:rsidRPr="009D1072">
              <w:rPr>
                <w:sz w:val="22"/>
                <w:szCs w:val="22"/>
              </w:rPr>
              <w:t>______</w:t>
            </w:r>
            <w:r w:rsidRPr="009D1072">
              <w:rPr>
                <w:bCs/>
                <w:sz w:val="22"/>
                <w:szCs w:val="22"/>
              </w:rPr>
              <w:t>___________/__________________/</w:t>
            </w:r>
          </w:p>
          <w:p w:rsidR="00E03215" w:rsidRPr="009D1072" w:rsidRDefault="00E03215" w:rsidP="000C3A46">
            <w:pPr>
              <w:spacing w:before="0" w:after="0"/>
              <w:ind w:firstLine="0"/>
              <w:rPr>
                <w:bCs/>
                <w:sz w:val="22"/>
                <w:szCs w:val="22"/>
              </w:rPr>
            </w:pPr>
            <w:r w:rsidRPr="009D1072">
              <w:rPr>
                <w:b/>
                <w:sz w:val="22"/>
                <w:szCs w:val="22"/>
              </w:rPr>
              <w:t>М.П.</w:t>
            </w:r>
          </w:p>
          <w:p w:rsidR="00E03215" w:rsidRPr="009D1072" w:rsidRDefault="00E03215" w:rsidP="000C3A46">
            <w:pPr>
              <w:spacing w:before="0" w:after="0"/>
              <w:ind w:firstLine="0"/>
              <w:rPr>
                <w:sz w:val="22"/>
                <w:szCs w:val="22"/>
              </w:rPr>
            </w:pPr>
          </w:p>
        </w:tc>
      </w:tr>
    </w:tbl>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E03215" w:rsidRDefault="00E03215" w:rsidP="007B7135">
      <w:pPr>
        <w:pStyle w:val="aa"/>
        <w:jc w:val="right"/>
        <w:rPr>
          <w:rFonts w:ascii="Times New Roman" w:hAnsi="Times New Roman"/>
          <w:lang w:val="ru-RU"/>
        </w:rPr>
        <w:sectPr w:rsidR="00E03215" w:rsidSect="007A126B">
          <w:pgSz w:w="11906" w:h="16838"/>
          <w:pgMar w:top="851" w:right="556" w:bottom="567" w:left="992" w:header="709" w:footer="709" w:gutter="0"/>
          <w:cols w:space="708"/>
          <w:docGrid w:linePitch="360"/>
        </w:sect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lastRenderedPageBreak/>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9D1072">
        <w:rPr>
          <w:rFonts w:ascii="Times New Roman" w:hAnsi="Times New Roman"/>
          <w:lang w:val="ru-RU"/>
        </w:rPr>
        <w:t>9</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Pr="00CA2655" w:rsidRDefault="0070263A" w:rsidP="00CA2655">
      <w:pPr>
        <w:spacing w:before="0" w:after="200" w:line="276" w:lineRule="auto"/>
        <w:ind w:firstLine="0"/>
        <w:jc w:val="center"/>
        <w:rPr>
          <w:b/>
          <w:sz w:val="22"/>
          <w:szCs w:val="22"/>
          <w:lang w:bidi="en-US"/>
        </w:rPr>
      </w:pPr>
      <w:r>
        <w:rPr>
          <w:b/>
          <w:sz w:val="22"/>
          <w:szCs w:val="22"/>
          <w:lang w:bidi="en-US"/>
        </w:rPr>
        <w:t>РАСЧЕТ СТОИМОСТИ РАБОТ</w:t>
      </w:r>
      <w:r w:rsidR="00CA2655" w:rsidRPr="00CA2655">
        <w:rPr>
          <w:b/>
          <w:sz w:val="22"/>
          <w:szCs w:val="22"/>
          <w:lang w:bidi="en-US"/>
        </w:rPr>
        <w:t xml:space="preserve"> </w:t>
      </w:r>
      <w:r w:rsidR="00CA2655" w:rsidRPr="00CA2655">
        <w:rPr>
          <w:b/>
          <w:i/>
          <w:sz w:val="22"/>
          <w:szCs w:val="22"/>
          <w:lang w:bidi="en-US"/>
        </w:rPr>
        <w:t>№____</w:t>
      </w:r>
    </w:p>
    <w:p w:rsidR="00CA2655" w:rsidRPr="00CA2655" w:rsidRDefault="00CA2655" w:rsidP="00CA2655">
      <w:pPr>
        <w:pStyle w:val="ac"/>
        <w:spacing w:after="200" w:line="276" w:lineRule="auto"/>
        <w:ind w:left="0" w:firstLine="709"/>
        <w:jc w:val="center"/>
        <w:rPr>
          <w:b/>
          <w:sz w:val="22"/>
          <w:szCs w:val="22"/>
          <w:lang w:bidi="en-US"/>
        </w:rPr>
      </w:pPr>
      <w:r w:rsidRPr="00CA2655">
        <w:rPr>
          <w:b/>
          <w:sz w:val="22"/>
          <w:szCs w:val="22"/>
          <w:lang w:bidi="en-US"/>
        </w:rPr>
        <w:t>Заполняется по результатам закупки</w:t>
      </w:r>
    </w:p>
    <w:p w:rsidR="00CA2655" w:rsidRDefault="00CA2655"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AE7376" w:rsidRPr="007D488D" w:rsidRDefault="00AE7376" w:rsidP="00AE7376">
      <w:pPr>
        <w:spacing w:after="0"/>
        <w:ind w:right="-286"/>
        <w:jc w:val="center"/>
        <w:rPr>
          <w:b/>
          <w:bCs/>
          <w:sz w:val="22"/>
          <w:szCs w:val="22"/>
        </w:rPr>
      </w:pPr>
      <w:r w:rsidRPr="007D488D">
        <w:rPr>
          <w:b/>
          <w:bCs/>
          <w:sz w:val="22"/>
          <w:szCs w:val="22"/>
        </w:rPr>
        <w:t>ПОДПИСИ СТОРОН:</w:t>
      </w:r>
    </w:p>
    <w:p w:rsidR="00AE7376" w:rsidRDefault="00AE7376" w:rsidP="00AE7376">
      <w:pPr>
        <w:spacing w:before="0" w:after="200" w:line="276" w:lineRule="auto"/>
        <w:ind w:firstLine="0"/>
        <w:jc w:val="center"/>
        <w:rPr>
          <w:b/>
          <w:sz w:val="22"/>
          <w:szCs w:val="22"/>
          <w:lang w:bidi="en-US"/>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AE7376" w:rsidRPr="00D33B22" w:rsidTr="00C01B00">
        <w:trPr>
          <w:trHeight w:hRule="exact" w:val="286"/>
        </w:trPr>
        <w:tc>
          <w:tcPr>
            <w:tcW w:w="5070" w:type="dxa"/>
          </w:tcPr>
          <w:p w:rsidR="00AE7376" w:rsidRPr="00D33B22" w:rsidRDefault="00AE7376" w:rsidP="00C01B00">
            <w:pPr>
              <w:spacing w:before="0" w:after="0"/>
              <w:ind w:firstLine="0"/>
              <w:jc w:val="left"/>
              <w:rPr>
                <w:b/>
              </w:rPr>
            </w:pPr>
            <w:r w:rsidRPr="00D33B22">
              <w:rPr>
                <w:b/>
                <w:sz w:val="22"/>
                <w:szCs w:val="22"/>
              </w:rPr>
              <w:t>ЗАКАЗЧИК:</w:t>
            </w:r>
          </w:p>
        </w:tc>
        <w:tc>
          <w:tcPr>
            <w:tcW w:w="4677" w:type="dxa"/>
          </w:tcPr>
          <w:p w:rsidR="00AE7376" w:rsidRPr="00D33B22" w:rsidRDefault="00AE7376" w:rsidP="00C01B00">
            <w:pPr>
              <w:spacing w:before="0" w:after="0"/>
              <w:ind w:firstLine="0"/>
              <w:rPr>
                <w:b/>
              </w:rPr>
            </w:pPr>
            <w:r w:rsidRPr="00D33B22">
              <w:rPr>
                <w:b/>
                <w:sz w:val="22"/>
                <w:szCs w:val="22"/>
              </w:rPr>
              <w:t>ПОДРЯДЧИК:</w:t>
            </w:r>
          </w:p>
        </w:tc>
      </w:tr>
      <w:tr w:rsidR="00AE7376" w:rsidRPr="00D33B22" w:rsidTr="00C01B00">
        <w:tc>
          <w:tcPr>
            <w:tcW w:w="5070" w:type="dxa"/>
          </w:tcPr>
          <w:p w:rsidR="00AE7376" w:rsidRPr="00D33B22" w:rsidRDefault="00AE7376" w:rsidP="00C01B00">
            <w:pPr>
              <w:tabs>
                <w:tab w:val="left" w:pos="6240"/>
              </w:tabs>
              <w:spacing w:before="0" w:after="0"/>
              <w:ind w:firstLine="0"/>
              <w:rPr>
                <w:b/>
              </w:rPr>
            </w:pPr>
            <w:r w:rsidRPr="00D33B22">
              <w:rPr>
                <w:b/>
                <w:sz w:val="22"/>
                <w:szCs w:val="22"/>
              </w:rPr>
              <w:t>НАО «Красная поляна»</w:t>
            </w:r>
          </w:p>
          <w:p w:rsidR="00AE7376" w:rsidRPr="00D33B22" w:rsidRDefault="00AE7376" w:rsidP="00C01B00">
            <w:pPr>
              <w:autoSpaceDE w:val="0"/>
              <w:autoSpaceDN w:val="0"/>
              <w:adjustRightInd w:val="0"/>
              <w:spacing w:before="0" w:after="0"/>
              <w:ind w:firstLine="0"/>
              <w:rPr>
                <w:b/>
              </w:rPr>
            </w:pPr>
          </w:p>
        </w:tc>
        <w:tc>
          <w:tcPr>
            <w:tcW w:w="4677" w:type="dxa"/>
          </w:tcPr>
          <w:p w:rsidR="00AE7376" w:rsidRPr="00D33B22" w:rsidRDefault="00AE7376" w:rsidP="00C01B00">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AE7376" w:rsidRPr="00903616" w:rsidTr="00C01B00">
        <w:trPr>
          <w:trHeight w:val="1269"/>
          <w:jc w:val="center"/>
        </w:trPr>
        <w:tc>
          <w:tcPr>
            <w:tcW w:w="2557" w:type="pct"/>
          </w:tcPr>
          <w:p w:rsidR="00AE7376" w:rsidRDefault="00AE7376" w:rsidP="00C01B00">
            <w:pPr>
              <w:spacing w:before="0" w:after="0"/>
              <w:ind w:firstLine="0"/>
            </w:pPr>
          </w:p>
          <w:p w:rsidR="00AE7376" w:rsidRPr="00346830" w:rsidRDefault="00AE7376" w:rsidP="00C01B00">
            <w:pPr>
              <w:tabs>
                <w:tab w:val="left" w:pos="5490"/>
              </w:tabs>
              <w:spacing w:before="0" w:after="0"/>
              <w:ind w:left="142" w:firstLine="0"/>
              <w:rPr>
                <w:sz w:val="22"/>
                <w:szCs w:val="22"/>
              </w:rPr>
            </w:pPr>
            <w:r w:rsidRPr="00346830">
              <w:rPr>
                <w:sz w:val="22"/>
                <w:szCs w:val="22"/>
              </w:rPr>
              <w:t xml:space="preserve">Генеральный директор </w:t>
            </w:r>
          </w:p>
          <w:p w:rsidR="00AE7376" w:rsidRPr="00346830" w:rsidRDefault="00AE7376" w:rsidP="00C01B00">
            <w:pPr>
              <w:tabs>
                <w:tab w:val="left" w:pos="5490"/>
              </w:tabs>
              <w:spacing w:before="0" w:after="0"/>
              <w:ind w:left="142" w:firstLine="0"/>
              <w:rPr>
                <w:sz w:val="22"/>
                <w:szCs w:val="22"/>
              </w:rPr>
            </w:pPr>
          </w:p>
          <w:p w:rsidR="00AE7376" w:rsidRPr="00346830" w:rsidRDefault="00AE7376" w:rsidP="00C01B00">
            <w:pPr>
              <w:tabs>
                <w:tab w:val="left" w:pos="5490"/>
              </w:tabs>
              <w:spacing w:before="0" w:after="0"/>
              <w:ind w:left="142" w:firstLine="0"/>
              <w:rPr>
                <w:sz w:val="22"/>
                <w:szCs w:val="22"/>
              </w:rPr>
            </w:pPr>
          </w:p>
          <w:p w:rsidR="00AE7376" w:rsidRPr="00346830" w:rsidRDefault="00AE7376" w:rsidP="00C01B00">
            <w:pPr>
              <w:tabs>
                <w:tab w:val="left" w:pos="5490"/>
              </w:tabs>
              <w:spacing w:before="0" w:after="0"/>
              <w:ind w:left="142" w:firstLine="0"/>
              <w:rPr>
                <w:sz w:val="22"/>
                <w:szCs w:val="22"/>
              </w:rPr>
            </w:pPr>
            <w:r w:rsidRPr="00903616">
              <w:rPr>
                <w:sz w:val="22"/>
                <w:szCs w:val="22"/>
              </w:rPr>
              <w:t>_________________/</w:t>
            </w:r>
            <w:r>
              <w:rPr>
                <w:sz w:val="22"/>
                <w:szCs w:val="22"/>
              </w:rPr>
              <w:t>А.А. Круковский</w:t>
            </w:r>
            <w:r w:rsidRPr="00903616">
              <w:rPr>
                <w:sz w:val="22"/>
                <w:szCs w:val="22"/>
              </w:rPr>
              <w:t>/</w:t>
            </w:r>
          </w:p>
          <w:p w:rsidR="00AE7376" w:rsidRPr="00903616" w:rsidRDefault="00AE7376" w:rsidP="00C01B00">
            <w:pPr>
              <w:spacing w:before="0" w:after="0"/>
              <w:ind w:firstLine="0"/>
            </w:pPr>
            <w:r>
              <w:rPr>
                <w:b/>
                <w:sz w:val="22"/>
                <w:szCs w:val="22"/>
              </w:rPr>
              <w:t xml:space="preserve">  </w:t>
            </w:r>
            <w:r w:rsidRPr="00903616">
              <w:rPr>
                <w:b/>
                <w:sz w:val="22"/>
                <w:szCs w:val="22"/>
              </w:rPr>
              <w:t>М.П.</w:t>
            </w:r>
          </w:p>
        </w:tc>
        <w:tc>
          <w:tcPr>
            <w:tcW w:w="2443" w:type="pct"/>
          </w:tcPr>
          <w:p w:rsidR="00AE7376" w:rsidRPr="00903616" w:rsidRDefault="00AE7376" w:rsidP="00C01B00">
            <w:pPr>
              <w:spacing w:before="0" w:after="0"/>
              <w:ind w:firstLine="0"/>
            </w:pPr>
          </w:p>
          <w:p w:rsidR="00AE7376" w:rsidRDefault="00AE7376" w:rsidP="00C01B00">
            <w:pPr>
              <w:spacing w:before="0" w:after="0"/>
              <w:ind w:firstLine="0"/>
              <w:rPr>
                <w:sz w:val="22"/>
                <w:szCs w:val="22"/>
              </w:rPr>
            </w:pPr>
          </w:p>
          <w:p w:rsidR="00AE7376" w:rsidRDefault="00AE7376" w:rsidP="00C01B00">
            <w:pPr>
              <w:spacing w:before="0" w:after="0"/>
              <w:ind w:firstLine="0"/>
              <w:rPr>
                <w:sz w:val="22"/>
                <w:szCs w:val="22"/>
              </w:rPr>
            </w:pPr>
          </w:p>
          <w:p w:rsidR="00AE7376" w:rsidRDefault="00AE7376" w:rsidP="00C01B00">
            <w:pPr>
              <w:spacing w:before="0" w:after="0"/>
              <w:ind w:firstLine="0"/>
              <w:rPr>
                <w:sz w:val="22"/>
                <w:szCs w:val="22"/>
              </w:rPr>
            </w:pPr>
          </w:p>
          <w:p w:rsidR="00AE7376" w:rsidRPr="00903616" w:rsidRDefault="00AE7376" w:rsidP="00C01B00">
            <w:pPr>
              <w:spacing w:before="0" w:after="0"/>
              <w:ind w:firstLine="0"/>
              <w:rPr>
                <w:bCs/>
              </w:rPr>
            </w:pPr>
            <w:r>
              <w:rPr>
                <w:sz w:val="22"/>
                <w:szCs w:val="22"/>
              </w:rPr>
              <w:t>______</w:t>
            </w:r>
            <w:r w:rsidRPr="00903616">
              <w:rPr>
                <w:bCs/>
                <w:sz w:val="22"/>
                <w:szCs w:val="22"/>
              </w:rPr>
              <w:t>___________/__________________/</w:t>
            </w:r>
          </w:p>
          <w:p w:rsidR="00AE7376" w:rsidRPr="00903616" w:rsidRDefault="00AE7376" w:rsidP="00C01B00">
            <w:pPr>
              <w:spacing w:before="0" w:after="0"/>
              <w:ind w:firstLine="0"/>
              <w:rPr>
                <w:bCs/>
              </w:rPr>
            </w:pPr>
            <w:r w:rsidRPr="00903616">
              <w:rPr>
                <w:b/>
                <w:sz w:val="22"/>
                <w:szCs w:val="22"/>
              </w:rPr>
              <w:t>М.П.</w:t>
            </w:r>
          </w:p>
          <w:p w:rsidR="00AE7376" w:rsidRPr="00903616" w:rsidRDefault="00AE7376" w:rsidP="00C01B00">
            <w:pPr>
              <w:spacing w:before="0" w:after="0"/>
              <w:ind w:firstLine="0"/>
            </w:pPr>
          </w:p>
        </w:tc>
      </w:tr>
    </w:tbl>
    <w:p w:rsidR="00903616" w:rsidRDefault="00903616" w:rsidP="00903616">
      <w:pPr>
        <w:spacing w:before="0" w:after="200" w:line="276" w:lineRule="auto"/>
        <w:ind w:firstLine="0"/>
        <w:jc w:val="left"/>
        <w:rPr>
          <w:b/>
          <w:sz w:val="22"/>
          <w:szCs w:val="22"/>
        </w:rPr>
      </w:pPr>
    </w:p>
    <w:p w:rsidR="00D71DAC" w:rsidRDefault="00D71DAC"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sectPr w:rsidR="00AE7376" w:rsidSect="00E03215">
      <w:pgSz w:w="11906" w:h="16838"/>
      <w:pgMar w:top="851" w:right="556" w:bottom="56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19479F"/>
    <w:multiLevelType w:val="hybridMultilevel"/>
    <w:tmpl w:val="DAB4C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1C26C4"/>
    <w:multiLevelType w:val="hybridMultilevel"/>
    <w:tmpl w:val="7BF27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3">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nsid w:val="766F4708"/>
    <w:multiLevelType w:val="hybridMultilevel"/>
    <w:tmpl w:val="47109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21"/>
  </w:num>
  <w:num w:numId="5">
    <w:abstractNumId w:val="18"/>
  </w:num>
  <w:num w:numId="6">
    <w:abstractNumId w:val="13"/>
  </w:num>
  <w:num w:numId="7">
    <w:abstractNumId w:val="6"/>
  </w:num>
  <w:num w:numId="8">
    <w:abstractNumId w:val="22"/>
  </w:num>
  <w:num w:numId="9">
    <w:abstractNumId w:val="3"/>
  </w:num>
  <w:num w:numId="10">
    <w:abstractNumId w:val="12"/>
  </w:num>
  <w:num w:numId="11">
    <w:abstractNumId w:val="5"/>
  </w:num>
  <w:num w:numId="12">
    <w:abstractNumId w:val="2"/>
  </w:num>
  <w:num w:numId="13">
    <w:abstractNumId w:val="19"/>
  </w:num>
  <w:num w:numId="14">
    <w:abstractNumId w:val="1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7"/>
  </w:num>
  <w:num w:numId="18">
    <w:abstractNumId w:val="8"/>
  </w:num>
  <w:num w:numId="19">
    <w:abstractNumId w:val="14"/>
  </w:num>
  <w:num w:numId="20">
    <w:abstractNumId w:val="10"/>
  </w:num>
  <w:num w:numId="21">
    <w:abstractNumId w:val="20"/>
  </w:num>
  <w:num w:numId="22">
    <w:abstractNumId w:val="9"/>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4F76"/>
    <w:rsid w:val="0003209D"/>
    <w:rsid w:val="00044BD4"/>
    <w:rsid w:val="00045134"/>
    <w:rsid w:val="00076576"/>
    <w:rsid w:val="00083B20"/>
    <w:rsid w:val="0009440F"/>
    <w:rsid w:val="000C3A46"/>
    <w:rsid w:val="000C6B9A"/>
    <w:rsid w:val="000D0D54"/>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853B2"/>
    <w:rsid w:val="001B5FE5"/>
    <w:rsid w:val="001B7F9A"/>
    <w:rsid w:val="001C29DC"/>
    <w:rsid w:val="001E1670"/>
    <w:rsid w:val="001E338B"/>
    <w:rsid w:val="001F2943"/>
    <w:rsid w:val="00210E4A"/>
    <w:rsid w:val="002164C4"/>
    <w:rsid w:val="00231271"/>
    <w:rsid w:val="00235B80"/>
    <w:rsid w:val="002405FC"/>
    <w:rsid w:val="00240741"/>
    <w:rsid w:val="0025146E"/>
    <w:rsid w:val="00252F35"/>
    <w:rsid w:val="00257082"/>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46830"/>
    <w:rsid w:val="003517AA"/>
    <w:rsid w:val="00356B7B"/>
    <w:rsid w:val="00367983"/>
    <w:rsid w:val="003736AB"/>
    <w:rsid w:val="003753CE"/>
    <w:rsid w:val="0039086D"/>
    <w:rsid w:val="00393E44"/>
    <w:rsid w:val="003969CD"/>
    <w:rsid w:val="003A029F"/>
    <w:rsid w:val="003A66CD"/>
    <w:rsid w:val="003B2CC2"/>
    <w:rsid w:val="003D5EB1"/>
    <w:rsid w:val="00401FCB"/>
    <w:rsid w:val="0041027B"/>
    <w:rsid w:val="004104EE"/>
    <w:rsid w:val="004176C6"/>
    <w:rsid w:val="0042016E"/>
    <w:rsid w:val="00432FC2"/>
    <w:rsid w:val="004611A6"/>
    <w:rsid w:val="0046240C"/>
    <w:rsid w:val="00462848"/>
    <w:rsid w:val="00463CA8"/>
    <w:rsid w:val="00466E13"/>
    <w:rsid w:val="004816CD"/>
    <w:rsid w:val="004A5059"/>
    <w:rsid w:val="004B52A9"/>
    <w:rsid w:val="004C4D5D"/>
    <w:rsid w:val="004D4616"/>
    <w:rsid w:val="004D62A5"/>
    <w:rsid w:val="004D62C8"/>
    <w:rsid w:val="004E2232"/>
    <w:rsid w:val="004E3D61"/>
    <w:rsid w:val="004F2E51"/>
    <w:rsid w:val="004F3E73"/>
    <w:rsid w:val="004F4779"/>
    <w:rsid w:val="004F6A13"/>
    <w:rsid w:val="004F75F2"/>
    <w:rsid w:val="00501931"/>
    <w:rsid w:val="0050272B"/>
    <w:rsid w:val="00507AEE"/>
    <w:rsid w:val="00510305"/>
    <w:rsid w:val="00513432"/>
    <w:rsid w:val="00514666"/>
    <w:rsid w:val="00522CCD"/>
    <w:rsid w:val="005346FA"/>
    <w:rsid w:val="00534784"/>
    <w:rsid w:val="00550B42"/>
    <w:rsid w:val="0055395E"/>
    <w:rsid w:val="00573959"/>
    <w:rsid w:val="0057596A"/>
    <w:rsid w:val="00585352"/>
    <w:rsid w:val="005949DE"/>
    <w:rsid w:val="00596161"/>
    <w:rsid w:val="00596BCA"/>
    <w:rsid w:val="005A7428"/>
    <w:rsid w:val="005A7D92"/>
    <w:rsid w:val="005B5020"/>
    <w:rsid w:val="005B5280"/>
    <w:rsid w:val="005C697F"/>
    <w:rsid w:val="005C777E"/>
    <w:rsid w:val="005D7A32"/>
    <w:rsid w:val="005E2BAF"/>
    <w:rsid w:val="005E695D"/>
    <w:rsid w:val="00604C7B"/>
    <w:rsid w:val="00615A3B"/>
    <w:rsid w:val="0061666C"/>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263A"/>
    <w:rsid w:val="0070758E"/>
    <w:rsid w:val="00712351"/>
    <w:rsid w:val="00714ECE"/>
    <w:rsid w:val="007425EE"/>
    <w:rsid w:val="00754FFC"/>
    <w:rsid w:val="00757687"/>
    <w:rsid w:val="00764B97"/>
    <w:rsid w:val="00777D91"/>
    <w:rsid w:val="00791A6B"/>
    <w:rsid w:val="007970A7"/>
    <w:rsid w:val="00797413"/>
    <w:rsid w:val="007A126B"/>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23DF"/>
    <w:rsid w:val="008B3082"/>
    <w:rsid w:val="008C1D09"/>
    <w:rsid w:val="008C3643"/>
    <w:rsid w:val="008D2CFB"/>
    <w:rsid w:val="008D7EC7"/>
    <w:rsid w:val="008E1D97"/>
    <w:rsid w:val="008F03CD"/>
    <w:rsid w:val="008F407A"/>
    <w:rsid w:val="008F45CF"/>
    <w:rsid w:val="00903616"/>
    <w:rsid w:val="00911535"/>
    <w:rsid w:val="00933E5C"/>
    <w:rsid w:val="00940A71"/>
    <w:rsid w:val="00946E41"/>
    <w:rsid w:val="00950FA6"/>
    <w:rsid w:val="0095398F"/>
    <w:rsid w:val="00954DF0"/>
    <w:rsid w:val="009570D3"/>
    <w:rsid w:val="009709AF"/>
    <w:rsid w:val="00971463"/>
    <w:rsid w:val="00975432"/>
    <w:rsid w:val="009829A7"/>
    <w:rsid w:val="00983BD1"/>
    <w:rsid w:val="0098550A"/>
    <w:rsid w:val="009945B2"/>
    <w:rsid w:val="009A22FB"/>
    <w:rsid w:val="009A3785"/>
    <w:rsid w:val="009B71F4"/>
    <w:rsid w:val="009D1072"/>
    <w:rsid w:val="009D47A2"/>
    <w:rsid w:val="009D71F6"/>
    <w:rsid w:val="009D75C3"/>
    <w:rsid w:val="009D7FB2"/>
    <w:rsid w:val="009F068D"/>
    <w:rsid w:val="00A00942"/>
    <w:rsid w:val="00A2082B"/>
    <w:rsid w:val="00A31D72"/>
    <w:rsid w:val="00A35733"/>
    <w:rsid w:val="00A517F5"/>
    <w:rsid w:val="00A62228"/>
    <w:rsid w:val="00A84829"/>
    <w:rsid w:val="00A85B58"/>
    <w:rsid w:val="00A877BF"/>
    <w:rsid w:val="00A9219D"/>
    <w:rsid w:val="00AA762A"/>
    <w:rsid w:val="00AB3A91"/>
    <w:rsid w:val="00AD6135"/>
    <w:rsid w:val="00AD6AD4"/>
    <w:rsid w:val="00AE4F87"/>
    <w:rsid w:val="00AE7376"/>
    <w:rsid w:val="00AF251B"/>
    <w:rsid w:val="00B237F5"/>
    <w:rsid w:val="00B3210C"/>
    <w:rsid w:val="00B43F1D"/>
    <w:rsid w:val="00B44CD2"/>
    <w:rsid w:val="00B55849"/>
    <w:rsid w:val="00B66AA5"/>
    <w:rsid w:val="00B85363"/>
    <w:rsid w:val="00B85628"/>
    <w:rsid w:val="00B91720"/>
    <w:rsid w:val="00BA0A5A"/>
    <w:rsid w:val="00BB0686"/>
    <w:rsid w:val="00BB23D9"/>
    <w:rsid w:val="00BB51BE"/>
    <w:rsid w:val="00BB57CF"/>
    <w:rsid w:val="00BC2624"/>
    <w:rsid w:val="00BC7892"/>
    <w:rsid w:val="00BD2068"/>
    <w:rsid w:val="00BD2283"/>
    <w:rsid w:val="00BD649C"/>
    <w:rsid w:val="00BE7E34"/>
    <w:rsid w:val="00BF0805"/>
    <w:rsid w:val="00BF6907"/>
    <w:rsid w:val="00C01B00"/>
    <w:rsid w:val="00C07478"/>
    <w:rsid w:val="00C14A5E"/>
    <w:rsid w:val="00C1511B"/>
    <w:rsid w:val="00C22A05"/>
    <w:rsid w:val="00C23F4C"/>
    <w:rsid w:val="00C3317B"/>
    <w:rsid w:val="00C35AF3"/>
    <w:rsid w:val="00C45378"/>
    <w:rsid w:val="00C5593E"/>
    <w:rsid w:val="00C60650"/>
    <w:rsid w:val="00C613A9"/>
    <w:rsid w:val="00C6279A"/>
    <w:rsid w:val="00C6561C"/>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A1C74"/>
    <w:rsid w:val="00DB12A5"/>
    <w:rsid w:val="00DB60E9"/>
    <w:rsid w:val="00DB7222"/>
    <w:rsid w:val="00DC0E2F"/>
    <w:rsid w:val="00DC1E6F"/>
    <w:rsid w:val="00DC6E24"/>
    <w:rsid w:val="00DD5DD2"/>
    <w:rsid w:val="00DE530E"/>
    <w:rsid w:val="00DE576D"/>
    <w:rsid w:val="00E03215"/>
    <w:rsid w:val="00E038F2"/>
    <w:rsid w:val="00E07083"/>
    <w:rsid w:val="00E4767D"/>
    <w:rsid w:val="00E67686"/>
    <w:rsid w:val="00E7062C"/>
    <w:rsid w:val="00E74978"/>
    <w:rsid w:val="00E80690"/>
    <w:rsid w:val="00EA5FF5"/>
    <w:rsid w:val="00EA7E28"/>
    <w:rsid w:val="00EB0FC2"/>
    <w:rsid w:val="00EB51A0"/>
    <w:rsid w:val="00EC6B97"/>
    <w:rsid w:val="00EC6DDF"/>
    <w:rsid w:val="00EC77D4"/>
    <w:rsid w:val="00ED01F8"/>
    <w:rsid w:val="00EE0566"/>
    <w:rsid w:val="00F10CF7"/>
    <w:rsid w:val="00F1350A"/>
    <w:rsid w:val="00F14965"/>
    <w:rsid w:val="00F304BE"/>
    <w:rsid w:val="00F33765"/>
    <w:rsid w:val="00F35C21"/>
    <w:rsid w:val="00F40482"/>
    <w:rsid w:val="00F404F3"/>
    <w:rsid w:val="00F539C1"/>
    <w:rsid w:val="00F572F8"/>
    <w:rsid w:val="00F6055E"/>
    <w:rsid w:val="00F72386"/>
    <w:rsid w:val="00F9026C"/>
    <w:rsid w:val="00F977C8"/>
    <w:rsid w:val="00FA6B1A"/>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098EE-AA08-44D9-820A-FB6BF9F52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14</Pages>
  <Words>7510</Words>
  <Characters>42811</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50221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Морева Елена Васильевна</cp:lastModifiedBy>
  <cp:revision>17</cp:revision>
  <cp:lastPrinted>2014-12-10T06:55:00Z</cp:lastPrinted>
  <dcterms:created xsi:type="dcterms:W3CDTF">2019-04-22T13:09:00Z</dcterms:created>
  <dcterms:modified xsi:type="dcterms:W3CDTF">2019-07-23T08:21:00Z</dcterms:modified>
</cp:coreProperties>
</file>