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0644AA">
              <w:rPr>
                <w:rFonts w:ascii="Times New Roman" w:hAnsi="Times New Roman" w:cs="Times New Roman"/>
                <w:b/>
                <w:sz w:val="24"/>
                <w:szCs w:val="24"/>
              </w:rPr>
              <w:t>61</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277CE6" w:rsidP="000644AA">
            <w:pPr>
              <w:pStyle w:val="31"/>
              <w:shd w:val="clear" w:color="auto" w:fill="FFFFFF"/>
              <w:rPr>
                <w:b/>
                <w:szCs w:val="24"/>
                <w:lang w:eastAsia="ar-SA"/>
              </w:rPr>
            </w:pPr>
            <w:r w:rsidRPr="002F4D89">
              <w:rPr>
                <w:szCs w:val="24"/>
              </w:rPr>
              <w:t>«</w:t>
            </w:r>
            <w:r w:rsidR="000644AA">
              <w:rPr>
                <w:szCs w:val="24"/>
              </w:rPr>
              <w:t>В</w:t>
            </w:r>
            <w:r w:rsidR="000644AA" w:rsidRPr="000644AA">
              <w:rPr>
                <w:szCs w:val="24"/>
              </w:rPr>
              <w:t>ыполнение работ по гидроизоляции деформационных швов объекте Заказчика: «Гостиница «Сочи Марриотт Красная поляна</w:t>
            </w:r>
            <w:r w:rsidRPr="002F4D89">
              <w:rPr>
                <w:szCs w:val="24"/>
              </w:rPr>
              <w:t>»</w:t>
            </w:r>
          </w:p>
        </w:tc>
      </w:tr>
      <w:tr w:rsidR="00277CE6"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277CE6" w:rsidRPr="00104B39" w:rsidRDefault="00277CE6" w:rsidP="00277CE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77CE6" w:rsidRPr="00104B39" w:rsidRDefault="00277CE6" w:rsidP="00277C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277CE6" w:rsidRPr="000F1DA3" w:rsidRDefault="00277CE6" w:rsidP="000644AA">
            <w:pPr>
              <w:pStyle w:val="31"/>
              <w:shd w:val="clear" w:color="auto" w:fill="FFFFFF"/>
              <w:tabs>
                <w:tab w:val="clear" w:pos="227"/>
              </w:tabs>
              <w:rPr>
                <w:sz w:val="22"/>
                <w:szCs w:val="22"/>
              </w:rPr>
            </w:pPr>
            <w:r w:rsidRPr="006708B4">
              <w:t xml:space="preserve">354392, </w:t>
            </w:r>
            <w:r w:rsidR="000644AA" w:rsidRPr="006C42E7">
              <w:t xml:space="preserve">Краснодарский край, г. Сочи, Адлерский район, с. </w:t>
            </w:r>
            <w:proofErr w:type="spellStart"/>
            <w:r w:rsidR="000644AA" w:rsidRPr="006C42E7">
              <w:t>Эсто</w:t>
            </w:r>
            <w:proofErr w:type="spellEnd"/>
            <w:r w:rsidR="000644AA">
              <w:t>-</w:t>
            </w:r>
            <w:r w:rsidR="000644AA" w:rsidRPr="006C42E7">
              <w:t xml:space="preserve">садок, </w:t>
            </w:r>
            <w:r w:rsidR="000644AA" w:rsidRPr="006C42E7">
              <w:rPr>
                <w:color w:val="333333"/>
              </w:rPr>
              <w:t>высота + 540м, Набережная времена года д.1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3478A0"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3478A0"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3C3842" w:rsidP="00814FD4">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8848FC"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104B39">
              <w:rPr>
                <w:rFonts w:ascii="Times New Roman" w:hAnsi="Times New Roman" w:cs="Times New Roman"/>
                <w:sz w:val="24"/>
                <w:szCs w:val="24"/>
              </w:rPr>
              <w:lastRenderedPageBreak/>
              <w:t>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lastRenderedPageBreak/>
              <w:t>В соответствии с Технической частью (ч. 5 тендерной документации).</w:t>
            </w:r>
          </w:p>
        </w:tc>
      </w:tr>
      <w:tr w:rsidR="008E56C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E56C9" w:rsidRPr="00104B39" w:rsidRDefault="008E56C9" w:rsidP="008E56C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E56C9" w:rsidRPr="00104B39" w:rsidRDefault="008E56C9" w:rsidP="008E56C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8E56C9" w:rsidRPr="00B67466" w:rsidRDefault="008E56C9" w:rsidP="008E56C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8848FC"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8E56C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E56C9" w:rsidRPr="00104B39" w:rsidRDefault="008E56C9" w:rsidP="008E56C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E56C9" w:rsidRPr="00104B39" w:rsidRDefault="008E56C9" w:rsidP="008E56C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8E56C9" w:rsidRPr="00104B39" w:rsidRDefault="008E56C9" w:rsidP="008E56C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8E56C9" w:rsidRDefault="004B2494" w:rsidP="008E56C9">
            <w:pPr>
              <w:spacing w:after="0" w:line="240" w:lineRule="auto"/>
              <w:jc w:val="both"/>
              <w:rPr>
                <w:rFonts w:ascii="Times New Roman" w:hAnsi="Times New Roman" w:cs="Times New Roman"/>
                <w:sz w:val="24"/>
                <w:szCs w:val="24"/>
              </w:rPr>
            </w:pPr>
            <w:r w:rsidRPr="004B2494">
              <w:rPr>
                <w:rFonts w:ascii="Times New Roman" w:hAnsi="Times New Roman" w:cs="Times New Roman"/>
                <w:b/>
                <w:sz w:val="24"/>
                <w:szCs w:val="24"/>
              </w:rPr>
              <w:t>5</w:t>
            </w:r>
            <w:r>
              <w:rPr>
                <w:rFonts w:ascii="Times New Roman" w:hAnsi="Times New Roman" w:cs="Times New Roman"/>
                <w:b/>
                <w:sz w:val="24"/>
                <w:szCs w:val="24"/>
              </w:rPr>
              <w:t> </w:t>
            </w:r>
            <w:r w:rsidRPr="004B2494">
              <w:rPr>
                <w:rFonts w:ascii="Times New Roman" w:hAnsi="Times New Roman" w:cs="Times New Roman"/>
                <w:b/>
                <w:sz w:val="24"/>
                <w:szCs w:val="24"/>
              </w:rPr>
              <w:t>514</w:t>
            </w:r>
            <w:r>
              <w:rPr>
                <w:rFonts w:ascii="Times New Roman" w:hAnsi="Times New Roman" w:cs="Times New Roman"/>
                <w:b/>
                <w:sz w:val="24"/>
                <w:szCs w:val="24"/>
              </w:rPr>
              <w:t xml:space="preserve"> </w:t>
            </w:r>
            <w:r w:rsidRPr="004B2494">
              <w:rPr>
                <w:rFonts w:ascii="Times New Roman" w:hAnsi="Times New Roman" w:cs="Times New Roman"/>
                <w:b/>
                <w:sz w:val="24"/>
                <w:szCs w:val="24"/>
              </w:rPr>
              <w:t>982,52</w:t>
            </w:r>
            <w:r w:rsidR="008E56C9">
              <w:rPr>
                <w:rFonts w:ascii="Times New Roman" w:hAnsi="Times New Roman" w:cs="Times New Roman"/>
                <w:b/>
                <w:sz w:val="24"/>
                <w:szCs w:val="24"/>
              </w:rPr>
              <w:t xml:space="preserve"> руб.</w:t>
            </w:r>
            <w:r w:rsidR="008E56C9">
              <w:rPr>
                <w:rFonts w:ascii="Times New Roman" w:hAnsi="Times New Roman" w:cs="Times New Roman"/>
                <w:sz w:val="24"/>
                <w:szCs w:val="24"/>
              </w:rPr>
              <w:t xml:space="preserve"> (</w:t>
            </w:r>
            <w:r>
              <w:rPr>
                <w:rFonts w:ascii="Times New Roman" w:hAnsi="Times New Roman" w:cs="Times New Roman"/>
                <w:sz w:val="24"/>
                <w:szCs w:val="24"/>
              </w:rPr>
              <w:t>п</w:t>
            </w:r>
            <w:r w:rsidRPr="004B2494">
              <w:rPr>
                <w:rFonts w:ascii="Times New Roman" w:hAnsi="Times New Roman" w:cs="Times New Roman"/>
                <w:sz w:val="24"/>
                <w:szCs w:val="24"/>
              </w:rPr>
              <w:t>ять миллионов пятьсот четырнадцать тысячи девятьсот восемьдесят два</w:t>
            </w:r>
            <w:r>
              <w:rPr>
                <w:rFonts w:ascii="Times New Roman" w:hAnsi="Times New Roman" w:cs="Times New Roman"/>
                <w:sz w:val="24"/>
                <w:szCs w:val="24"/>
              </w:rPr>
              <w:t>)</w:t>
            </w:r>
            <w:r w:rsidRPr="004B2494">
              <w:rPr>
                <w:rFonts w:ascii="Times New Roman" w:hAnsi="Times New Roman" w:cs="Times New Roman"/>
                <w:sz w:val="24"/>
                <w:szCs w:val="24"/>
              </w:rPr>
              <w:t xml:space="preserve"> рубля 52 копейки</w:t>
            </w:r>
            <w:r w:rsidR="008E56C9">
              <w:rPr>
                <w:rFonts w:ascii="Times New Roman" w:hAnsi="Times New Roman" w:cs="Times New Roman"/>
                <w:sz w:val="24"/>
                <w:szCs w:val="24"/>
              </w:rPr>
              <w:t xml:space="preserve">, в том числе НДС (18%) – </w:t>
            </w:r>
            <w:r w:rsidRPr="004B2494">
              <w:rPr>
                <w:rFonts w:ascii="Times New Roman" w:hAnsi="Times New Roman" w:cs="Times New Roman"/>
                <w:b/>
                <w:sz w:val="24"/>
                <w:szCs w:val="24"/>
              </w:rPr>
              <w:t>841</w:t>
            </w:r>
            <w:r>
              <w:rPr>
                <w:rFonts w:ascii="Times New Roman" w:hAnsi="Times New Roman" w:cs="Times New Roman"/>
                <w:b/>
                <w:sz w:val="24"/>
                <w:szCs w:val="24"/>
              </w:rPr>
              <w:t> </w:t>
            </w:r>
            <w:r w:rsidRPr="004B2494">
              <w:rPr>
                <w:rFonts w:ascii="Times New Roman" w:hAnsi="Times New Roman" w:cs="Times New Roman"/>
                <w:b/>
                <w:sz w:val="24"/>
                <w:szCs w:val="24"/>
              </w:rPr>
              <w:t>268</w:t>
            </w:r>
            <w:r>
              <w:rPr>
                <w:rFonts w:ascii="Times New Roman" w:hAnsi="Times New Roman" w:cs="Times New Roman"/>
                <w:b/>
                <w:sz w:val="24"/>
                <w:szCs w:val="24"/>
              </w:rPr>
              <w:t>,</w:t>
            </w:r>
            <w:r w:rsidRPr="004B2494">
              <w:rPr>
                <w:rFonts w:ascii="Times New Roman" w:hAnsi="Times New Roman" w:cs="Times New Roman"/>
                <w:b/>
                <w:sz w:val="24"/>
                <w:szCs w:val="24"/>
              </w:rPr>
              <w:t>52</w:t>
            </w:r>
            <w:r w:rsidR="008E56C9">
              <w:rPr>
                <w:rFonts w:ascii="Times New Roman" w:hAnsi="Times New Roman" w:cs="Times New Roman"/>
                <w:b/>
                <w:sz w:val="24"/>
                <w:szCs w:val="24"/>
              </w:rPr>
              <w:t xml:space="preserve"> руб.</w:t>
            </w:r>
            <w:r w:rsidR="008E56C9">
              <w:rPr>
                <w:rFonts w:ascii="Times New Roman" w:hAnsi="Times New Roman" w:cs="Times New Roman"/>
                <w:sz w:val="24"/>
                <w:szCs w:val="24"/>
              </w:rPr>
              <w:t xml:space="preserve"> (</w:t>
            </w:r>
            <w:r>
              <w:rPr>
                <w:rFonts w:ascii="Times New Roman" w:hAnsi="Times New Roman" w:cs="Times New Roman"/>
                <w:sz w:val="24"/>
                <w:szCs w:val="24"/>
              </w:rPr>
              <w:t>в</w:t>
            </w:r>
            <w:r w:rsidRPr="004B2494">
              <w:rPr>
                <w:rFonts w:ascii="Times New Roman" w:hAnsi="Times New Roman" w:cs="Times New Roman"/>
                <w:sz w:val="24"/>
                <w:szCs w:val="24"/>
              </w:rPr>
              <w:t>осемьсот сорок одна тысяча двести шестьдесят восемь</w:t>
            </w:r>
            <w:r>
              <w:rPr>
                <w:rFonts w:ascii="Times New Roman" w:hAnsi="Times New Roman" w:cs="Times New Roman"/>
                <w:sz w:val="24"/>
                <w:szCs w:val="24"/>
              </w:rPr>
              <w:t>)</w:t>
            </w:r>
            <w:r w:rsidRPr="004B2494">
              <w:rPr>
                <w:rFonts w:ascii="Times New Roman" w:hAnsi="Times New Roman" w:cs="Times New Roman"/>
                <w:sz w:val="24"/>
                <w:szCs w:val="24"/>
              </w:rPr>
              <w:t xml:space="preserve"> рублей 52 копейки</w:t>
            </w:r>
            <w:r w:rsidR="008E56C9">
              <w:rPr>
                <w:rFonts w:ascii="Times New Roman" w:hAnsi="Times New Roman" w:cs="Times New Roman"/>
                <w:sz w:val="24"/>
                <w:szCs w:val="24"/>
              </w:rPr>
              <w:t>;</w:t>
            </w:r>
          </w:p>
          <w:p w:rsidR="008E56C9" w:rsidRDefault="004B2494" w:rsidP="008E56C9">
            <w:pPr>
              <w:spacing w:after="0" w:line="240" w:lineRule="auto"/>
              <w:jc w:val="both"/>
              <w:rPr>
                <w:rFonts w:ascii="Times New Roman" w:hAnsi="Times New Roman" w:cs="Times New Roman"/>
                <w:sz w:val="24"/>
                <w:szCs w:val="24"/>
              </w:rPr>
            </w:pPr>
            <w:r w:rsidRPr="004B2494">
              <w:rPr>
                <w:rFonts w:ascii="Times New Roman" w:hAnsi="Times New Roman" w:cs="Times New Roman"/>
                <w:b/>
                <w:sz w:val="24"/>
                <w:szCs w:val="24"/>
              </w:rPr>
              <w:t>4</w:t>
            </w:r>
            <w:r>
              <w:rPr>
                <w:rFonts w:ascii="Times New Roman" w:hAnsi="Times New Roman" w:cs="Times New Roman"/>
                <w:b/>
                <w:sz w:val="24"/>
                <w:szCs w:val="24"/>
              </w:rPr>
              <w:t> </w:t>
            </w:r>
            <w:r w:rsidRPr="004B2494">
              <w:rPr>
                <w:rFonts w:ascii="Times New Roman" w:hAnsi="Times New Roman" w:cs="Times New Roman"/>
                <w:b/>
                <w:sz w:val="24"/>
                <w:szCs w:val="24"/>
              </w:rPr>
              <w:t>673</w:t>
            </w:r>
            <w:r>
              <w:rPr>
                <w:rFonts w:ascii="Times New Roman" w:hAnsi="Times New Roman" w:cs="Times New Roman"/>
                <w:b/>
                <w:sz w:val="24"/>
                <w:szCs w:val="24"/>
              </w:rPr>
              <w:t> </w:t>
            </w:r>
            <w:r w:rsidRPr="004B2494">
              <w:rPr>
                <w:rFonts w:ascii="Times New Roman" w:hAnsi="Times New Roman" w:cs="Times New Roman"/>
                <w:b/>
                <w:sz w:val="24"/>
                <w:szCs w:val="24"/>
              </w:rPr>
              <w:t>714</w:t>
            </w:r>
            <w:r>
              <w:rPr>
                <w:rFonts w:ascii="Times New Roman" w:hAnsi="Times New Roman" w:cs="Times New Roman"/>
                <w:b/>
                <w:sz w:val="24"/>
                <w:szCs w:val="24"/>
              </w:rPr>
              <w:t>,</w:t>
            </w:r>
            <w:r w:rsidRPr="004B2494">
              <w:rPr>
                <w:rFonts w:ascii="Times New Roman" w:hAnsi="Times New Roman" w:cs="Times New Roman"/>
                <w:b/>
                <w:sz w:val="24"/>
                <w:szCs w:val="24"/>
              </w:rPr>
              <w:t>00</w:t>
            </w:r>
            <w:r>
              <w:rPr>
                <w:rFonts w:ascii="Times New Roman" w:hAnsi="Times New Roman" w:cs="Times New Roman"/>
                <w:b/>
                <w:sz w:val="24"/>
                <w:szCs w:val="24"/>
              </w:rPr>
              <w:t xml:space="preserve"> </w:t>
            </w:r>
            <w:r w:rsidR="008E56C9">
              <w:rPr>
                <w:rFonts w:ascii="Times New Roman" w:hAnsi="Times New Roman" w:cs="Times New Roman"/>
                <w:b/>
                <w:sz w:val="24"/>
                <w:szCs w:val="24"/>
              </w:rPr>
              <w:t>руб.</w:t>
            </w:r>
            <w:r w:rsidR="008E56C9">
              <w:rPr>
                <w:rFonts w:ascii="Times New Roman" w:hAnsi="Times New Roman" w:cs="Times New Roman"/>
                <w:sz w:val="24"/>
                <w:szCs w:val="24"/>
              </w:rPr>
              <w:t xml:space="preserve"> (</w:t>
            </w:r>
            <w:r>
              <w:rPr>
                <w:rFonts w:ascii="Times New Roman" w:hAnsi="Times New Roman" w:cs="Times New Roman"/>
                <w:sz w:val="24"/>
                <w:szCs w:val="24"/>
              </w:rPr>
              <w:t>ч</w:t>
            </w:r>
            <w:r w:rsidRPr="004B2494">
              <w:rPr>
                <w:rFonts w:ascii="Times New Roman" w:hAnsi="Times New Roman" w:cs="Times New Roman"/>
                <w:sz w:val="24"/>
                <w:szCs w:val="24"/>
              </w:rPr>
              <w:t>етыре миллиона шестьсот семьдесят три тысячи семьсот четырнадцать</w:t>
            </w:r>
            <w:r>
              <w:rPr>
                <w:rFonts w:ascii="Times New Roman" w:hAnsi="Times New Roman" w:cs="Times New Roman"/>
                <w:sz w:val="24"/>
                <w:szCs w:val="24"/>
              </w:rPr>
              <w:t>)</w:t>
            </w:r>
            <w:r w:rsidRPr="004B2494">
              <w:rPr>
                <w:rFonts w:ascii="Times New Roman" w:hAnsi="Times New Roman" w:cs="Times New Roman"/>
                <w:sz w:val="24"/>
                <w:szCs w:val="24"/>
              </w:rPr>
              <w:t xml:space="preserve"> рублей 00 копеек</w:t>
            </w:r>
            <w:r w:rsidR="008E56C9">
              <w:rPr>
                <w:rFonts w:ascii="Times New Roman" w:hAnsi="Times New Roman" w:cs="Times New Roman"/>
                <w:sz w:val="24"/>
                <w:szCs w:val="24"/>
              </w:rPr>
              <w:t>, НДС не предусмотрен (</w:t>
            </w:r>
            <w:r w:rsidR="008E56C9">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8E56C9">
              <w:rPr>
                <w:sz w:val="20"/>
                <w:szCs w:val="20"/>
              </w:rPr>
              <w:t>).</w:t>
            </w:r>
          </w:p>
          <w:p w:rsidR="008E56C9" w:rsidRPr="00B67466" w:rsidRDefault="008E56C9" w:rsidP="008E56C9">
            <w:pPr>
              <w:widowControl w:val="0"/>
              <w:shd w:val="clear" w:color="auto" w:fill="FFFFFF" w:themeFill="background1"/>
              <w:spacing w:after="0" w:line="240" w:lineRule="auto"/>
              <w:jc w:val="both"/>
              <w:rPr>
                <w:rFonts w:ascii="Times New Roman" w:hAnsi="Times New Roman" w:cs="Times New Roman"/>
                <w:b/>
                <w:strike/>
                <w:sz w:val="24"/>
                <w:szCs w:val="24"/>
              </w:rPr>
            </w:pPr>
            <w:r w:rsidRPr="00336332">
              <w:rPr>
                <w:rFonts w:ascii="Times New Roman" w:hAnsi="Times New Roman" w:cs="Times New Roman"/>
                <w:sz w:val="24"/>
                <w:szCs w:val="24"/>
              </w:rPr>
              <w:t>Цена договора сформирована с учетом расходов на закупку и поставку материалов, перевозку, страхование, уплату таможенных пошлин, налогов и других обязательных платежей.</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8848FC" w:rsidRPr="00F801AE" w:rsidRDefault="008E56C9" w:rsidP="00C33055">
            <w:pPr>
              <w:pStyle w:val="a9"/>
              <w:shd w:val="clear" w:color="auto" w:fill="FFFFFF" w:themeFill="background1"/>
              <w:spacing w:before="0" w:beforeAutospacing="0" w:after="0" w:afterAutospacing="0"/>
              <w:jc w:val="both"/>
              <w:rPr>
                <w:b/>
              </w:rPr>
            </w:pPr>
            <w:r w:rsidRPr="008E56C9">
              <w:rPr>
                <w:b/>
                <w:color w:val="FF0000"/>
              </w:rPr>
              <w:t>В составе заявки участнику закупки также необходимо предоставить сметный расчет, составленный в соответствии с требованиями для составления сметной документации (Приложение №</w:t>
            </w:r>
            <w:r w:rsidR="00C33055">
              <w:rPr>
                <w:b/>
                <w:color w:val="FF0000"/>
              </w:rPr>
              <w:t>2</w:t>
            </w:r>
            <w:r w:rsidRPr="008E56C9">
              <w:rPr>
                <w:b/>
                <w:color w:val="FF0000"/>
              </w:rPr>
              <w:t xml:space="preserve"> к Техническому заданию, ч. 5 «Техническая часть»).</w:t>
            </w:r>
            <w:r>
              <w:rPr>
                <w:b/>
                <w:color w:val="FF0000"/>
              </w:rPr>
              <w:t xml:space="preserve"> </w:t>
            </w:r>
            <w:r w:rsidRPr="008E56C9">
              <w:rPr>
                <w:b/>
                <w:color w:val="FF0000"/>
              </w:rPr>
              <w:t>Сметный расчет должен быть предоставлен в бумажном виде и на электронном носителе.</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04B39">
              <w:rPr>
                <w:rFonts w:ascii="Times New Roman" w:eastAsia="Times New Roman" w:hAnsi="Times New Roman" w:cs="Times New Roman"/>
                <w:sz w:val="24"/>
                <w:szCs w:val="24"/>
                <w:lang w:eastAsia="en-US"/>
              </w:rPr>
              <w:lastRenderedPageBreak/>
              <w:t>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w:t>
            </w:r>
            <w:r w:rsidRPr="00104B39">
              <w:rPr>
                <w:rFonts w:eastAsiaTheme="minorEastAsia"/>
                <w:sz w:val="24"/>
                <w:szCs w:val="24"/>
              </w:rPr>
              <w:lastRenderedPageBreak/>
              <w:t>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00F3022C" w:rsidRPr="00EB3AA2">
              <w:rPr>
                <w:rFonts w:ascii="Times New Roman" w:hAnsi="Times New Roman" w:cs="Times New Roman"/>
                <w:b/>
                <w:sz w:val="24"/>
                <w:szCs w:val="24"/>
              </w:rPr>
              <w:t>«</w:t>
            </w:r>
            <w:r w:rsidR="00EB3AA2" w:rsidRPr="00EB3AA2">
              <w:rPr>
                <w:rFonts w:ascii="Times New Roman" w:hAnsi="Times New Roman" w:cs="Times New Roman"/>
                <w:b/>
                <w:sz w:val="24"/>
                <w:szCs w:val="24"/>
              </w:rPr>
              <w:t>0</w:t>
            </w:r>
            <w:r w:rsidR="00C33055">
              <w:rPr>
                <w:rFonts w:ascii="Times New Roman" w:hAnsi="Times New Roman" w:cs="Times New Roman"/>
                <w:b/>
                <w:sz w:val="24"/>
                <w:szCs w:val="24"/>
              </w:rPr>
              <w:t>4</w:t>
            </w:r>
            <w:r w:rsidR="00DF653D" w:rsidRPr="00EB3AA2">
              <w:rPr>
                <w:rFonts w:ascii="Times New Roman" w:hAnsi="Times New Roman" w:cs="Times New Roman"/>
                <w:b/>
                <w:sz w:val="24"/>
                <w:szCs w:val="24"/>
              </w:rPr>
              <w:t>»</w:t>
            </w:r>
            <w:r w:rsidR="00DF653D" w:rsidRPr="00DF653D">
              <w:rPr>
                <w:rFonts w:ascii="Times New Roman" w:hAnsi="Times New Roman" w:cs="Times New Roman"/>
                <w:b/>
                <w:sz w:val="24"/>
                <w:szCs w:val="24"/>
              </w:rPr>
              <w:t xml:space="preserve"> </w:t>
            </w:r>
            <w:r w:rsidR="00C33055">
              <w:rPr>
                <w:rFonts w:ascii="Times New Roman" w:hAnsi="Times New Roman" w:cs="Times New Roman"/>
                <w:b/>
                <w:sz w:val="24"/>
                <w:szCs w:val="24"/>
              </w:rPr>
              <w:t>июня</w:t>
            </w:r>
            <w:r w:rsidR="00DF653D" w:rsidRPr="00DF653D">
              <w:rPr>
                <w:rFonts w:ascii="Times New Roman" w:hAnsi="Times New Roman" w:cs="Times New Roman"/>
                <w:b/>
                <w:sz w:val="24"/>
                <w:szCs w:val="24"/>
              </w:rPr>
              <w:t xml:space="preserve"> 2018 г. </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DF653D" w:rsidRDefault="00DF653D" w:rsidP="00E21508">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t>«</w:t>
            </w:r>
            <w:r w:rsidR="00AA1F90">
              <w:rPr>
                <w:rFonts w:ascii="Times New Roman" w:hAnsi="Times New Roman" w:cs="Times New Roman"/>
                <w:b/>
                <w:sz w:val="24"/>
                <w:szCs w:val="24"/>
              </w:rPr>
              <w:t>09</w:t>
            </w:r>
            <w:r w:rsidRPr="00DF653D">
              <w:rPr>
                <w:rFonts w:ascii="Times New Roman" w:hAnsi="Times New Roman" w:cs="Times New Roman"/>
                <w:b/>
                <w:sz w:val="24"/>
                <w:szCs w:val="24"/>
              </w:rPr>
              <w:t xml:space="preserve">» </w:t>
            </w:r>
            <w:r w:rsidR="00C33055">
              <w:rPr>
                <w:rFonts w:ascii="Times New Roman" w:hAnsi="Times New Roman" w:cs="Times New Roman"/>
                <w:b/>
                <w:sz w:val="24"/>
                <w:szCs w:val="24"/>
              </w:rPr>
              <w:t>июня</w:t>
            </w:r>
            <w:r w:rsidRPr="00DF653D">
              <w:rPr>
                <w:rFonts w:ascii="Times New Roman" w:hAnsi="Times New Roman" w:cs="Times New Roman"/>
                <w:b/>
                <w:sz w:val="24"/>
                <w:szCs w:val="24"/>
              </w:rPr>
              <w:t xml:space="preserve"> 2018 г., </w:t>
            </w:r>
            <w:r w:rsidR="001503E4">
              <w:rPr>
                <w:rFonts w:ascii="Times New Roman" w:hAnsi="Times New Roman" w:cs="Times New Roman"/>
                <w:b/>
                <w:sz w:val="24"/>
                <w:szCs w:val="24"/>
              </w:rPr>
              <w:t>1</w:t>
            </w:r>
            <w:r w:rsidR="00AA1F90">
              <w:rPr>
                <w:rFonts w:ascii="Times New Roman" w:hAnsi="Times New Roman" w:cs="Times New Roman"/>
                <w:b/>
                <w:sz w:val="24"/>
                <w:szCs w:val="24"/>
              </w:rPr>
              <w:t>5</w:t>
            </w:r>
            <w:r w:rsidRPr="00DF653D">
              <w:rPr>
                <w:rFonts w:ascii="Times New Roman" w:hAnsi="Times New Roman" w:cs="Times New Roman"/>
                <w:b/>
                <w:sz w:val="24"/>
                <w:szCs w:val="24"/>
              </w:rPr>
              <w:t xml:space="preserve"> часов </w:t>
            </w:r>
            <w:r w:rsidR="00AA1F90">
              <w:rPr>
                <w:rFonts w:ascii="Times New Roman" w:hAnsi="Times New Roman" w:cs="Times New Roman"/>
                <w:b/>
                <w:sz w:val="24"/>
                <w:szCs w:val="24"/>
              </w:rPr>
              <w:t>0</w:t>
            </w:r>
            <w:r w:rsidRPr="00DF653D">
              <w:rPr>
                <w:rFonts w:ascii="Times New Roman" w:hAnsi="Times New Roman" w:cs="Times New Roman"/>
                <w:b/>
                <w:sz w:val="24"/>
                <w:szCs w:val="24"/>
              </w:rPr>
              <w:t xml:space="preserve">0 минут.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DF653D" w:rsidP="00AA1F90">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t>«</w:t>
            </w:r>
            <w:r w:rsidR="00AA1F90">
              <w:rPr>
                <w:rFonts w:ascii="Times New Roman" w:hAnsi="Times New Roman" w:cs="Times New Roman"/>
                <w:b/>
                <w:sz w:val="24"/>
                <w:szCs w:val="24"/>
              </w:rPr>
              <w:t>09</w:t>
            </w:r>
            <w:r w:rsidRPr="00DF653D">
              <w:rPr>
                <w:rFonts w:ascii="Times New Roman" w:hAnsi="Times New Roman" w:cs="Times New Roman"/>
                <w:b/>
                <w:sz w:val="24"/>
                <w:szCs w:val="24"/>
              </w:rPr>
              <w:t xml:space="preserve">» </w:t>
            </w:r>
            <w:r w:rsidR="00C33055" w:rsidRPr="00C33055">
              <w:rPr>
                <w:rFonts w:ascii="Times New Roman" w:hAnsi="Times New Roman" w:cs="Times New Roman"/>
                <w:b/>
                <w:sz w:val="24"/>
                <w:szCs w:val="24"/>
              </w:rPr>
              <w:t>июня</w:t>
            </w:r>
            <w:r w:rsidRPr="00DF653D">
              <w:rPr>
                <w:rFonts w:ascii="Times New Roman" w:hAnsi="Times New Roman" w:cs="Times New Roman"/>
                <w:b/>
                <w:sz w:val="24"/>
                <w:szCs w:val="24"/>
              </w:rPr>
              <w:t xml:space="preserve"> 2018 г., 1</w:t>
            </w:r>
            <w:r w:rsidR="00AA1F90">
              <w:rPr>
                <w:rFonts w:ascii="Times New Roman" w:hAnsi="Times New Roman" w:cs="Times New Roman"/>
                <w:b/>
                <w:sz w:val="24"/>
                <w:szCs w:val="24"/>
              </w:rPr>
              <w:t>5</w:t>
            </w:r>
            <w:r w:rsidRPr="00DF653D">
              <w:rPr>
                <w:rFonts w:ascii="Times New Roman" w:hAnsi="Times New Roman" w:cs="Times New Roman"/>
                <w:b/>
                <w:sz w:val="24"/>
                <w:szCs w:val="24"/>
              </w:rPr>
              <w:t xml:space="preserve"> часов </w:t>
            </w:r>
            <w:r w:rsidR="00C33055">
              <w:rPr>
                <w:rFonts w:ascii="Times New Roman" w:hAnsi="Times New Roman" w:cs="Times New Roman"/>
                <w:b/>
                <w:sz w:val="24"/>
                <w:szCs w:val="24"/>
              </w:rPr>
              <w:t>3</w:t>
            </w:r>
            <w:r w:rsidRPr="00DF653D">
              <w:rPr>
                <w:rFonts w:ascii="Times New Roman" w:hAnsi="Times New Roman" w:cs="Times New Roman"/>
                <w:b/>
                <w:sz w:val="24"/>
                <w:szCs w:val="24"/>
              </w:rPr>
              <w:t>0 минут.</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DF653D"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DF653D" w:rsidRPr="00CA0D7F" w:rsidRDefault="00DF653D" w:rsidP="00DF653D">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A1E0A" w:rsidRDefault="000017E2" w:rsidP="003C6288">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005A1E0A" w:rsidRPr="005A1E0A">
              <w:rPr>
                <w:rFonts w:ascii="Times New Roman" w:hAnsi="Times New Roman" w:cs="Times New Roman"/>
                <w:b/>
                <w:sz w:val="24"/>
                <w:szCs w:val="24"/>
              </w:rPr>
              <w:t>«</w:t>
            </w:r>
            <w:r w:rsidR="0017615A">
              <w:rPr>
                <w:rFonts w:ascii="Times New Roman" w:hAnsi="Times New Roman" w:cs="Times New Roman"/>
                <w:b/>
                <w:sz w:val="24"/>
                <w:szCs w:val="24"/>
              </w:rPr>
              <w:t>09</w:t>
            </w:r>
            <w:r w:rsidR="005A1E0A" w:rsidRPr="005A1E0A">
              <w:rPr>
                <w:rFonts w:ascii="Times New Roman" w:hAnsi="Times New Roman" w:cs="Times New Roman"/>
                <w:b/>
                <w:sz w:val="24"/>
                <w:szCs w:val="24"/>
              </w:rPr>
              <w:t xml:space="preserve">» </w:t>
            </w:r>
            <w:r w:rsidR="00C33055">
              <w:rPr>
                <w:rFonts w:ascii="Times New Roman" w:hAnsi="Times New Roman" w:cs="Times New Roman"/>
                <w:b/>
                <w:sz w:val="24"/>
                <w:szCs w:val="24"/>
              </w:rPr>
              <w:t>июня</w:t>
            </w:r>
            <w:r w:rsidR="005A1E0A" w:rsidRPr="005A1E0A">
              <w:rPr>
                <w:rFonts w:ascii="Times New Roman" w:hAnsi="Times New Roman" w:cs="Times New Roman"/>
                <w:b/>
                <w:sz w:val="24"/>
                <w:szCs w:val="24"/>
              </w:rPr>
              <w:t xml:space="preserve"> 2018 г., 1</w:t>
            </w:r>
            <w:r w:rsidR="0017615A">
              <w:rPr>
                <w:rFonts w:ascii="Times New Roman" w:hAnsi="Times New Roman" w:cs="Times New Roman"/>
                <w:b/>
                <w:sz w:val="24"/>
                <w:szCs w:val="24"/>
              </w:rPr>
              <w:t>6</w:t>
            </w:r>
            <w:r w:rsidR="005A1E0A" w:rsidRPr="005A1E0A">
              <w:rPr>
                <w:rFonts w:ascii="Times New Roman" w:hAnsi="Times New Roman" w:cs="Times New Roman"/>
                <w:b/>
                <w:sz w:val="24"/>
                <w:szCs w:val="24"/>
              </w:rPr>
              <w:t xml:space="preserve"> часов 00 минут. </w:t>
            </w:r>
          </w:p>
          <w:p w:rsidR="000017E2" w:rsidRPr="00104B39" w:rsidRDefault="000017E2" w:rsidP="0017615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5A1E0A" w:rsidRPr="00A037C3">
              <w:rPr>
                <w:rFonts w:ascii="Times New Roman" w:hAnsi="Times New Roman" w:cs="Times New Roman"/>
                <w:b/>
                <w:sz w:val="24"/>
                <w:szCs w:val="24"/>
              </w:rPr>
              <w:t>«</w:t>
            </w:r>
            <w:r w:rsidR="0017615A">
              <w:rPr>
                <w:rFonts w:ascii="Times New Roman" w:hAnsi="Times New Roman" w:cs="Times New Roman"/>
                <w:b/>
                <w:sz w:val="24"/>
                <w:szCs w:val="24"/>
              </w:rPr>
              <w:t>09</w:t>
            </w:r>
            <w:r w:rsidR="005A1E0A" w:rsidRPr="00A037C3">
              <w:rPr>
                <w:rFonts w:ascii="Times New Roman" w:hAnsi="Times New Roman" w:cs="Times New Roman"/>
                <w:b/>
                <w:sz w:val="24"/>
                <w:szCs w:val="24"/>
              </w:rPr>
              <w:t xml:space="preserve">» </w:t>
            </w:r>
            <w:r w:rsidR="00C33055">
              <w:rPr>
                <w:rFonts w:ascii="Times New Roman" w:hAnsi="Times New Roman" w:cs="Times New Roman"/>
                <w:b/>
                <w:sz w:val="24"/>
                <w:szCs w:val="24"/>
              </w:rPr>
              <w:t>июня</w:t>
            </w:r>
            <w:r w:rsidR="005A1E0A" w:rsidRPr="00A037C3">
              <w:rPr>
                <w:rFonts w:ascii="Times New Roman" w:hAnsi="Times New Roman" w:cs="Times New Roman"/>
                <w:b/>
                <w:sz w:val="24"/>
                <w:szCs w:val="24"/>
              </w:rPr>
              <w:t xml:space="preserve"> 201</w:t>
            </w:r>
            <w:r w:rsidR="005A1E0A">
              <w:rPr>
                <w:rFonts w:ascii="Times New Roman" w:hAnsi="Times New Roman" w:cs="Times New Roman"/>
                <w:b/>
                <w:sz w:val="24"/>
                <w:szCs w:val="24"/>
              </w:rPr>
              <w:t>8</w:t>
            </w:r>
            <w:r w:rsidR="005A1E0A" w:rsidRPr="00A037C3">
              <w:rPr>
                <w:rFonts w:ascii="Times New Roman" w:hAnsi="Times New Roman" w:cs="Times New Roman"/>
                <w:b/>
                <w:sz w:val="24"/>
                <w:szCs w:val="24"/>
              </w:rPr>
              <w:t xml:space="preserve"> г.,</w:t>
            </w:r>
            <w:r w:rsidR="005A1E0A" w:rsidRPr="00A037C3">
              <w:rPr>
                <w:rFonts w:ascii="Times New Roman" w:hAnsi="Times New Roman" w:cs="Times New Roman"/>
                <w:sz w:val="24"/>
                <w:szCs w:val="24"/>
              </w:rPr>
              <w:t xml:space="preserve"> </w:t>
            </w:r>
            <w:r w:rsidR="005A1E0A" w:rsidRPr="00A037C3">
              <w:rPr>
                <w:rFonts w:ascii="Times New Roman" w:hAnsi="Times New Roman" w:cs="Times New Roman"/>
                <w:b/>
                <w:sz w:val="24"/>
                <w:szCs w:val="24"/>
              </w:rPr>
              <w:t>1</w:t>
            </w:r>
            <w:r w:rsidR="0017615A">
              <w:rPr>
                <w:rFonts w:ascii="Times New Roman" w:hAnsi="Times New Roman" w:cs="Times New Roman"/>
                <w:b/>
                <w:sz w:val="24"/>
                <w:szCs w:val="24"/>
              </w:rPr>
              <w:t>6</w:t>
            </w:r>
            <w:r w:rsidR="005A1E0A" w:rsidRPr="00A037C3">
              <w:rPr>
                <w:rFonts w:ascii="Times New Roman" w:hAnsi="Times New Roman" w:cs="Times New Roman"/>
                <w:b/>
                <w:sz w:val="24"/>
                <w:szCs w:val="24"/>
              </w:rPr>
              <w:t xml:space="preserve"> часов </w:t>
            </w:r>
            <w:r w:rsidR="0017615A">
              <w:rPr>
                <w:rFonts w:ascii="Times New Roman" w:hAnsi="Times New Roman" w:cs="Times New Roman"/>
                <w:b/>
                <w:sz w:val="24"/>
                <w:szCs w:val="24"/>
              </w:rPr>
              <w:t>3</w:t>
            </w:r>
            <w:bookmarkStart w:id="0" w:name="_GoBack"/>
            <w:bookmarkEnd w:id="0"/>
            <w:r w:rsidR="005A1E0A" w:rsidRPr="00A037C3">
              <w:rPr>
                <w:rFonts w:ascii="Times New Roman" w:hAnsi="Times New Roman" w:cs="Times New Roman"/>
                <w:b/>
                <w:sz w:val="24"/>
                <w:szCs w:val="24"/>
              </w:rPr>
              <w:t>0 минут</w:t>
            </w:r>
            <w:r w:rsidR="005A1E0A" w:rsidRPr="00A037C3">
              <w:rPr>
                <w:rFonts w:ascii="Times New Roman" w:hAnsi="Times New Roman" w:cs="Times New Roman"/>
                <w:sz w:val="24"/>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r w:rsidRPr="00A037C3">
              <w:rPr>
                <w:szCs w:val="24"/>
              </w:rPr>
              <w:lastRenderedPageBreak/>
              <w:t xml:space="preserve">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07C" w:rsidRDefault="0048707C" w:rsidP="0097081F">
      <w:pPr>
        <w:spacing w:after="0" w:line="240" w:lineRule="auto"/>
      </w:pPr>
      <w:r>
        <w:separator/>
      </w:r>
    </w:p>
  </w:endnote>
  <w:endnote w:type="continuationSeparator" w:id="0">
    <w:p w:rsidR="0048707C" w:rsidRDefault="0048707C"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17615A">
          <w:rPr>
            <w:noProof/>
          </w:rPr>
          <w:t>7</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07C" w:rsidRDefault="0048707C" w:rsidP="0097081F">
      <w:pPr>
        <w:spacing w:after="0" w:line="240" w:lineRule="auto"/>
      </w:pPr>
      <w:r>
        <w:separator/>
      </w:r>
    </w:p>
  </w:footnote>
  <w:footnote w:type="continuationSeparator" w:id="0">
    <w:p w:rsidR="0048707C" w:rsidRDefault="0048707C"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4AA"/>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9D2"/>
    <w:rsid w:val="00127EFF"/>
    <w:rsid w:val="00130560"/>
    <w:rsid w:val="00131674"/>
    <w:rsid w:val="00131E6D"/>
    <w:rsid w:val="001324C0"/>
    <w:rsid w:val="0013366D"/>
    <w:rsid w:val="00136AAE"/>
    <w:rsid w:val="00137399"/>
    <w:rsid w:val="00140800"/>
    <w:rsid w:val="00142DB4"/>
    <w:rsid w:val="00147391"/>
    <w:rsid w:val="0014776B"/>
    <w:rsid w:val="001503E4"/>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615A"/>
    <w:rsid w:val="00177438"/>
    <w:rsid w:val="00180E00"/>
    <w:rsid w:val="00181D18"/>
    <w:rsid w:val="00181ECA"/>
    <w:rsid w:val="001853CD"/>
    <w:rsid w:val="00185EE2"/>
    <w:rsid w:val="001873FB"/>
    <w:rsid w:val="00190753"/>
    <w:rsid w:val="001908FE"/>
    <w:rsid w:val="0019184B"/>
    <w:rsid w:val="00191BB2"/>
    <w:rsid w:val="00193C97"/>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3DF"/>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CE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478A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1F8"/>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842"/>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07C"/>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49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1E0A"/>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0BAB"/>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38EC"/>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26CD"/>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3D52"/>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873"/>
    <w:rsid w:val="00814953"/>
    <w:rsid w:val="00814FD4"/>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48FC"/>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8DD"/>
    <w:rsid w:val="008D691E"/>
    <w:rsid w:val="008D7A98"/>
    <w:rsid w:val="008E0F5A"/>
    <w:rsid w:val="008E1335"/>
    <w:rsid w:val="008E1C32"/>
    <w:rsid w:val="008E1D3A"/>
    <w:rsid w:val="008E2349"/>
    <w:rsid w:val="008E417C"/>
    <w:rsid w:val="008E4430"/>
    <w:rsid w:val="008E4D73"/>
    <w:rsid w:val="008E56C9"/>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9F73BF"/>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1F90"/>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055"/>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53D"/>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3AA2"/>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22C"/>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8CFF8-0DCC-4E1F-A0D0-9DC58676A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7</Pages>
  <Words>2677</Words>
  <Characters>15263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195</cp:revision>
  <cp:lastPrinted>2017-03-23T12:17:00Z</cp:lastPrinted>
  <dcterms:created xsi:type="dcterms:W3CDTF">2016-04-18T15:02:00Z</dcterms:created>
  <dcterms:modified xsi:type="dcterms:W3CDTF">2018-06-09T06:30:00Z</dcterms:modified>
</cp:coreProperties>
</file>