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30955" w:rsidRPr="00130955">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30955" w:rsidRPr="00130955">
        <w:rPr>
          <w:sz w:val="22"/>
          <w:szCs w:val="22"/>
        </w:rPr>
        <w:t xml:space="preserve"> </w:t>
      </w:r>
      <w:r w:rsidR="00130955">
        <w:rPr>
          <w:sz w:val="22"/>
          <w:szCs w:val="22"/>
        </w:rPr>
        <w:t>Первого заместителя генерального директора Немцова А.В.</w:t>
      </w:r>
      <w:r w:rsidR="00130955" w:rsidRPr="009917A0">
        <w:rPr>
          <w:sz w:val="22"/>
          <w:szCs w:val="22"/>
        </w:rPr>
        <w:t>, действующего на основании</w:t>
      </w:r>
      <w:r w:rsidR="00130955">
        <w:rPr>
          <w:sz w:val="22"/>
          <w:szCs w:val="22"/>
        </w:rPr>
        <w:t xml:space="preserve"> Доверенности №1 от 01.01.2017г.</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130955"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130955">
        <w:rPr>
          <w:bCs/>
          <w:sz w:val="22"/>
          <w:szCs w:val="22"/>
        </w:rPr>
        <w:t>7</w:t>
      </w:r>
      <w:r w:rsidR="00130955" w:rsidRPr="00F55184">
        <w:rPr>
          <w:bCs/>
          <w:sz w:val="22"/>
          <w:szCs w:val="22"/>
        </w:rPr>
        <w:t xml:space="preserve"> г.</w:t>
      </w:r>
      <w:r w:rsidR="00130955">
        <w:rPr>
          <w:bCs/>
          <w:sz w:val="22"/>
          <w:szCs w:val="22"/>
        </w:rPr>
        <w:t>,</w:t>
      </w:r>
      <w:r w:rsidR="00130955" w:rsidRPr="00130955">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30955" w:rsidRPr="00130955">
        <w:t xml:space="preserve"> </w:t>
      </w:r>
      <w:r w:rsidR="00130955" w:rsidRPr="00130955">
        <w:rPr>
          <w:sz w:val="22"/>
          <w:szCs w:val="22"/>
        </w:rPr>
        <w:t>ЗИП для серверов</w:t>
      </w:r>
      <w:r w:rsidR="00130955"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130955">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lastRenderedPageBreak/>
        <w:t xml:space="preserve">Поставщик осуществляет доставку Товара на склад Покупателя, находящийся по адресу: </w:t>
      </w:r>
      <w:r w:rsidR="00130955">
        <w:t xml:space="preserve">Краснодарский край, г. Сочи, Адлерский район, с. Эсто-Садок, ул. Набережная Времена Года, д. 11, </w:t>
      </w:r>
      <w:r w:rsidR="00130955" w:rsidRPr="00DB4F21">
        <w:t>4</w:t>
      </w:r>
      <w:r w:rsidR="00130955" w:rsidRPr="006845D4">
        <w:t>5</w:t>
      </w:r>
      <w:r w:rsidR="00130955" w:rsidRPr="00DB4F21">
        <w:t>00</w:t>
      </w:r>
      <w:r w:rsidR="00130955" w:rsidRPr="006845D4">
        <w:t>3</w:t>
      </w:r>
      <w:r w:rsidR="00130955">
        <w:t xml:space="preserve">, </w:t>
      </w:r>
      <w:r w:rsidR="00667636" w:rsidRPr="009917A0">
        <w:rPr>
          <w:sz w:val="22"/>
          <w:szCs w:val="22"/>
        </w:rPr>
        <w:t xml:space="preserve">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130955">
        <w:t xml:space="preserve">в течение 14 (Четырнадцати) календарных дней </w:t>
      </w:r>
      <w:r w:rsidR="00130955">
        <w:rPr>
          <w:sz w:val="22"/>
          <w:szCs w:val="22"/>
        </w:rPr>
        <w:t xml:space="preserve">с даты </w:t>
      </w:r>
      <w:r w:rsidRPr="00EA1B6B">
        <w:rPr>
          <w:sz w:val="22"/>
          <w:szCs w:val="22"/>
        </w:rPr>
        <w:t>перечисления П</w:t>
      </w:r>
      <w:r w:rsidR="00130955">
        <w:rPr>
          <w:sz w:val="22"/>
          <w:szCs w:val="22"/>
        </w:rPr>
        <w:t xml:space="preserve">окупателем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130955" w:rsidRPr="00130955" w:rsidRDefault="007359E8" w:rsidP="00130955">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30955" w:rsidRDefault="00EA1B6B" w:rsidP="00130955">
      <w:pPr>
        <w:pStyle w:val="af7"/>
        <w:numPr>
          <w:ilvl w:val="1"/>
          <w:numId w:val="1"/>
        </w:numPr>
        <w:shd w:val="clear" w:color="auto" w:fill="FFFFFF"/>
        <w:tabs>
          <w:tab w:val="left" w:pos="851"/>
          <w:tab w:val="left" w:pos="993"/>
          <w:tab w:val="left" w:pos="1134"/>
        </w:tabs>
        <w:ind w:left="0" w:firstLine="567"/>
        <w:jc w:val="both"/>
        <w:rPr>
          <w:sz w:val="22"/>
          <w:szCs w:val="22"/>
        </w:rPr>
      </w:pPr>
      <w:r w:rsidRPr="00130955">
        <w:rPr>
          <w:snapToGrid w:val="0"/>
          <w:sz w:val="22"/>
          <w:szCs w:val="22"/>
        </w:rPr>
        <w:tab/>
        <w:t>Товар должен быть новым, не находившимся ранее в эксплуатации.</w:t>
      </w:r>
      <w:r w:rsidRPr="00130955">
        <w:rPr>
          <w:sz w:val="22"/>
          <w:szCs w:val="22"/>
        </w:rPr>
        <w:t xml:space="preserve"> </w:t>
      </w:r>
      <w:r w:rsidRPr="00130955">
        <w:rPr>
          <w:snapToGrid w:val="0"/>
          <w:sz w:val="22"/>
          <w:szCs w:val="22"/>
        </w:rPr>
        <w:t>Покупатель вправе отказаться от приемки Товара, поставленного с нарушением данного условия</w:t>
      </w:r>
      <w:r w:rsidRPr="00130955">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30955">
        <w:rPr>
          <w:snapToGrid w:val="0"/>
          <w:sz w:val="22"/>
          <w:szCs w:val="22"/>
        </w:rPr>
        <w:t xml:space="preserve">, </w:t>
      </w:r>
      <w:r w:rsidRPr="00130955">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w:t>
      </w:r>
      <w:r w:rsidR="00821D7E" w:rsidRPr="00821D7E">
        <w:rPr>
          <w:color w:val="000000" w:themeColor="text1"/>
          <w:sz w:val="22"/>
          <w:szCs w:val="22"/>
        </w:rPr>
        <w:lastRenderedPageBreak/>
        <w:t>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130955">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13095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130955" w:rsidRPr="0070112D">
        <w:rPr>
          <w:u w:val="single"/>
          <w:lang w:val="en-US"/>
        </w:rPr>
        <w:t>e</w:t>
      </w:r>
      <w:r w:rsidR="00130955" w:rsidRPr="0070112D">
        <w:rPr>
          <w:u w:val="single"/>
        </w:rPr>
        <w:t>.</w:t>
      </w:r>
      <w:r w:rsidR="00130955" w:rsidRPr="0070112D">
        <w:rPr>
          <w:u w:val="single"/>
          <w:lang w:val="en-US"/>
        </w:rPr>
        <w:t>belokon</w:t>
      </w:r>
      <w:r w:rsidR="00130955" w:rsidRPr="00DE7802">
        <w:rPr>
          <w:u w:val="single"/>
        </w:rPr>
        <w:t>@</w:t>
      </w:r>
      <w:r w:rsidR="00130955">
        <w:rPr>
          <w:u w:val="single"/>
          <w:lang w:val="en-US"/>
        </w:rPr>
        <w:t>karousel</w:t>
      </w:r>
      <w:r w:rsidR="00130955" w:rsidRPr="00DE7802">
        <w:rPr>
          <w:u w:val="single"/>
        </w:rPr>
        <w:t>.</w:t>
      </w:r>
      <w:r w:rsidR="00130955">
        <w:rPr>
          <w:u w:val="single"/>
          <w:lang w:val="en-US"/>
        </w:rPr>
        <w:t>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lastRenderedPageBreak/>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13095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130955">
        <w:rPr>
          <w:sz w:val="22"/>
          <w:szCs w:val="22"/>
        </w:rPr>
        <w:t>игиналов документов и/или</w:t>
      </w:r>
      <w:r w:rsidRPr="00412057">
        <w:rPr>
          <w:sz w:val="22"/>
          <w:szCs w:val="22"/>
        </w:rPr>
        <w:t xml:space="preserve"> надлежащим образом заверенных копии согласно </w:t>
      </w:r>
      <w:r w:rsidRPr="00412057">
        <w:rPr>
          <w:sz w:val="22"/>
          <w:szCs w:val="22"/>
        </w:rPr>
        <w:lastRenderedPageBreak/>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w:t>
      </w:r>
      <w:r w:rsidR="00130955">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18% __________ (__________) рублей __ копеек/НДС </w:t>
      </w:r>
      <w:r w:rsidR="00116E1C" w:rsidRPr="00116E1C">
        <w:rPr>
          <w:i/>
          <w:sz w:val="22"/>
          <w:szCs w:val="22"/>
        </w:rPr>
        <w:lastRenderedPageBreak/>
        <w:t>не предусмотрен</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w:t>
      </w:r>
      <w:r w:rsidR="009E5C6D" w:rsidRPr="00F64104">
        <w:rPr>
          <w:sz w:val="22"/>
          <w:szCs w:val="22"/>
        </w:rPr>
        <w:t>10</w:t>
      </w:r>
      <w:r w:rsidR="00116E1C" w:rsidRPr="00116E1C">
        <w:rPr>
          <w:sz w:val="22"/>
          <w:szCs w:val="22"/>
        </w:rPr>
        <w:t xml:space="preserve"> (</w:t>
      </w:r>
      <w:r w:rsidR="009E5C6D">
        <w:rPr>
          <w:sz w:val="22"/>
          <w:szCs w:val="22"/>
        </w:rPr>
        <w:t>Десяти</w:t>
      </w:r>
      <w:r w:rsidR="00116E1C" w:rsidRPr="00116E1C">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FA36B2">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338EE">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FA36B2">
        <w:rPr>
          <w:color w:val="000000" w:themeColor="text1"/>
          <w:sz w:val="22"/>
          <w:szCs w:val="22"/>
        </w:rPr>
        <w:t xml:space="preserve">. 2.3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FA36B2">
        <w:rPr>
          <w:color w:val="000000" w:themeColor="text1"/>
          <w:sz w:val="22"/>
          <w:szCs w:val="22"/>
        </w:rPr>
        <w:t xml:space="preserve">письменного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w:t>
      </w:r>
      <w:r w:rsidRPr="00412057">
        <w:rPr>
          <w:sz w:val="22"/>
          <w:szCs w:val="22"/>
        </w:rPr>
        <w:lastRenderedPageBreak/>
        <w:t>ног</w:t>
      </w:r>
      <w:r w:rsidR="00FA36B2">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00FA36B2">
        <w:rPr>
          <w:sz w:val="22"/>
          <w:szCs w:val="22"/>
        </w:rPr>
        <w:t>денежную сумму</w:t>
      </w:r>
      <w:r w:rsidRPr="00412057">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 xml:space="preserve">есять) календарных </w:t>
      </w:r>
      <w:r w:rsidR="008C7216" w:rsidRPr="00EC09C2">
        <w:rPr>
          <w:color w:val="000000" w:themeColor="text1"/>
          <w:sz w:val="22"/>
          <w:szCs w:val="22"/>
        </w:rPr>
        <w:lastRenderedPageBreak/>
        <w:t>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FA36B2" w:rsidRPr="0070112D">
        <w:rPr>
          <w:u w:val="single"/>
          <w:lang w:val="en-US"/>
        </w:rPr>
        <w:t>e</w:t>
      </w:r>
      <w:r w:rsidR="00FA36B2" w:rsidRPr="0070112D">
        <w:rPr>
          <w:u w:val="single"/>
        </w:rPr>
        <w:t>.</w:t>
      </w:r>
      <w:r w:rsidR="00FA36B2" w:rsidRPr="0070112D">
        <w:rPr>
          <w:u w:val="single"/>
          <w:lang w:val="en-US"/>
        </w:rPr>
        <w:t>belokon</w:t>
      </w:r>
      <w:r w:rsidR="00FA36B2" w:rsidRPr="00DE7802">
        <w:rPr>
          <w:u w:val="single"/>
        </w:rPr>
        <w:t>@</w:t>
      </w:r>
      <w:r w:rsidR="00FA36B2">
        <w:rPr>
          <w:u w:val="single"/>
          <w:lang w:val="en-US"/>
        </w:rPr>
        <w:t>karousel</w:t>
      </w:r>
      <w:r w:rsidR="00FA36B2" w:rsidRPr="00DE7802">
        <w:rPr>
          <w:u w:val="single"/>
        </w:rPr>
        <w:t>.</w:t>
      </w:r>
      <w:r w:rsidR="00FA36B2">
        <w:rPr>
          <w:u w:val="single"/>
          <w:lang w:val="en-US"/>
        </w:rPr>
        <w:t>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w:t>
      </w:r>
      <w:r w:rsidRPr="00EC09C2">
        <w:rPr>
          <w:color w:val="000000" w:themeColor="text1"/>
          <w:sz w:val="22"/>
          <w:szCs w:val="22"/>
        </w:rPr>
        <w:lastRenderedPageBreak/>
        <w:t>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w:t>
      </w:r>
      <w:r w:rsidR="00FA36B2">
        <w:rPr>
          <w:color w:val="000000" w:themeColor="text1"/>
          <w:sz w:val="22"/>
          <w:szCs w:val="22"/>
        </w:rPr>
        <w:t xml:space="preserve"> которая ведется во исполнение </w:t>
      </w:r>
      <w:r w:rsidRPr="00EC09C2">
        <w:rPr>
          <w:color w:val="000000" w:themeColor="text1"/>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w:t>
      </w:r>
      <w:r w:rsidR="00FA36B2">
        <w:rPr>
          <w:color w:val="000000" w:themeColor="text1"/>
          <w:sz w:val="22"/>
          <w:szCs w:val="22"/>
        </w:rPr>
        <w:t>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lastRenderedPageBreak/>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FA36B2">
        <w:rPr>
          <w:rFonts w:ascii="Times New Roman" w:hAnsi="Times New Roman"/>
          <w:color w:val="000000" w:themeColor="text1"/>
        </w:rPr>
        <w:t>_________</w:t>
      </w:r>
      <w:r w:rsidRPr="006466FE">
        <w:rPr>
          <w:rFonts w:ascii="Times New Roman" w:hAnsi="Times New Roman"/>
          <w:color w:val="000000" w:themeColor="text1"/>
        </w:rPr>
        <w:t>»</w:t>
      </w:r>
      <w:r w:rsidR="00FA36B2">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260"/>
        <w:gridCol w:w="850"/>
        <w:gridCol w:w="742"/>
        <w:gridCol w:w="1173"/>
        <w:gridCol w:w="1346"/>
        <w:gridCol w:w="959"/>
      </w:tblGrid>
      <w:tr w:rsidR="006466FE" w:rsidRPr="00DB0349" w:rsidTr="00FA36B2">
        <w:trPr>
          <w:trHeight w:val="841"/>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FA36B2">
            <w:pPr>
              <w:jc w:val="center"/>
              <w:rPr>
                <w:b/>
                <w:color w:val="000000" w:themeColor="text1"/>
                <w:sz w:val="20"/>
                <w:szCs w:val="20"/>
              </w:rPr>
            </w:pPr>
            <w:r w:rsidRPr="00DB0349">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FA36B2">
            <w:pPr>
              <w:jc w:val="center"/>
              <w:rPr>
                <w:b/>
                <w:color w:val="000000" w:themeColor="text1"/>
                <w:sz w:val="20"/>
                <w:szCs w:val="20"/>
              </w:rPr>
            </w:pPr>
            <w:r w:rsidRPr="00DB0349">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FA36B2">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FA36B2">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FA36B2">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FA36B2">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46" w:type="dxa"/>
            <w:shd w:val="clear" w:color="auto" w:fill="auto"/>
            <w:vAlign w:val="center"/>
          </w:tcPr>
          <w:p w:rsidR="00B40D4E" w:rsidRPr="00DB0349" w:rsidRDefault="00B40D4E" w:rsidP="00FA36B2">
            <w:pPr>
              <w:jc w:val="center"/>
              <w:rPr>
                <w:b/>
                <w:color w:val="000000" w:themeColor="text1"/>
                <w:sz w:val="20"/>
                <w:szCs w:val="20"/>
              </w:rPr>
            </w:pPr>
            <w:r w:rsidRPr="00DB0349">
              <w:rPr>
                <w:b/>
                <w:color w:val="000000" w:themeColor="text1"/>
                <w:sz w:val="20"/>
                <w:szCs w:val="20"/>
              </w:rPr>
              <w:t>Стоимость с НДС, руб.</w:t>
            </w:r>
          </w:p>
        </w:tc>
        <w:tc>
          <w:tcPr>
            <w:tcW w:w="959" w:type="dxa"/>
            <w:vAlign w:val="center"/>
          </w:tcPr>
          <w:p w:rsidR="00B40D4E" w:rsidRPr="00DB0349" w:rsidRDefault="00B40D4E" w:rsidP="00FA36B2">
            <w:pPr>
              <w:spacing w:after="160" w:line="259" w:lineRule="auto"/>
              <w:jc w:val="center"/>
              <w:rPr>
                <w:b/>
                <w:color w:val="000000" w:themeColor="text1"/>
                <w:sz w:val="20"/>
                <w:szCs w:val="20"/>
              </w:rPr>
            </w:pPr>
            <w:r w:rsidRPr="00DB0349">
              <w:rPr>
                <w:b/>
                <w:color w:val="000000" w:themeColor="text1"/>
                <w:sz w:val="20"/>
                <w:szCs w:val="20"/>
              </w:rPr>
              <w:t>НДС 18%, руб.</w:t>
            </w:r>
          </w:p>
        </w:tc>
      </w:tr>
      <w:tr w:rsidR="00FA36B2" w:rsidRPr="00FA36B2"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pStyle w:val="ConsPlusNonformat"/>
              <w:jc w:val="center"/>
              <w:rPr>
                <w:rFonts w:ascii="Times New Roman" w:hAnsi="Times New Roman" w:cs="Times New Roman"/>
              </w:rPr>
            </w:pPr>
            <w:r w:rsidRPr="009A3E5B">
              <w:rPr>
                <w:rFonts w:ascii="Times New Roman" w:eastAsiaTheme="minorHAnsi" w:hAnsi="Times New Roman" w:cs="Times New Roman"/>
                <w:lang w:eastAsia="en-US"/>
              </w:rPr>
              <w:t>Салазки</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autoSpaceDE w:val="0"/>
              <w:autoSpaceDN w:val="0"/>
              <w:adjustRightInd w:val="0"/>
              <w:jc w:val="center"/>
              <w:rPr>
                <w:rFonts w:eastAsiaTheme="minorHAnsi"/>
                <w:sz w:val="20"/>
                <w:szCs w:val="20"/>
                <w:lang w:val="en-US" w:eastAsia="en-US"/>
              </w:rPr>
            </w:pPr>
            <w:r w:rsidRPr="009A3E5B">
              <w:rPr>
                <w:rFonts w:eastAsiaTheme="minorHAnsi"/>
                <w:sz w:val="20"/>
                <w:szCs w:val="20"/>
                <w:lang w:eastAsia="en-US"/>
              </w:rPr>
              <w:t>Салазки</w:t>
            </w:r>
            <w:r w:rsidRPr="009A3E5B">
              <w:rPr>
                <w:rFonts w:eastAsiaTheme="minorHAnsi"/>
                <w:sz w:val="20"/>
                <w:szCs w:val="20"/>
                <w:lang w:val="en-US" w:eastAsia="en-US"/>
              </w:rPr>
              <w:t xml:space="preserve"> HP 1U LFF Ball Bearing Gen8 Rail Kit for</w:t>
            </w:r>
          </w:p>
          <w:p w:rsidR="00FA36B2" w:rsidRPr="009A3E5B" w:rsidRDefault="00FA36B2" w:rsidP="00FA36B2">
            <w:pPr>
              <w:jc w:val="center"/>
              <w:rPr>
                <w:sz w:val="20"/>
                <w:szCs w:val="20"/>
                <w:lang w:val="en-US"/>
              </w:rPr>
            </w:pPr>
            <w:r w:rsidRPr="009A3E5B">
              <w:rPr>
                <w:rFonts w:eastAsiaTheme="minorHAnsi"/>
                <w:sz w:val="20"/>
                <w:szCs w:val="20"/>
                <w:lang w:val="en-US" w:eastAsia="en-US"/>
              </w:rPr>
              <w:t>DL160/320e/360e/360p Gen8 &amp; 360 Gen9</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r>
      <w:tr w:rsidR="00FA36B2" w:rsidRPr="00FA36B2"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FA36B2" w:rsidRDefault="00FA36B2" w:rsidP="00FA36B2">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lang w:val="en-US"/>
              </w:rPr>
            </w:pPr>
            <w:r w:rsidRPr="009A3E5B">
              <w:rPr>
                <w:rFonts w:eastAsiaTheme="minorHAnsi"/>
                <w:sz w:val="20"/>
                <w:szCs w:val="20"/>
                <w:lang w:eastAsia="en-US"/>
              </w:rPr>
              <w:t>Салазки</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autoSpaceDE w:val="0"/>
              <w:autoSpaceDN w:val="0"/>
              <w:adjustRightInd w:val="0"/>
              <w:jc w:val="center"/>
              <w:rPr>
                <w:rFonts w:eastAsiaTheme="minorHAnsi"/>
                <w:sz w:val="20"/>
                <w:szCs w:val="20"/>
                <w:lang w:val="en-US" w:eastAsia="en-US"/>
              </w:rPr>
            </w:pPr>
            <w:r w:rsidRPr="009A3E5B">
              <w:rPr>
                <w:rFonts w:eastAsiaTheme="minorHAnsi"/>
                <w:sz w:val="20"/>
                <w:szCs w:val="20"/>
                <w:lang w:eastAsia="en-US"/>
              </w:rPr>
              <w:t>Салазки</w:t>
            </w:r>
            <w:r w:rsidRPr="009A3E5B">
              <w:rPr>
                <w:rFonts w:eastAsiaTheme="minorHAnsi"/>
                <w:sz w:val="20"/>
                <w:szCs w:val="20"/>
                <w:lang w:val="en-US" w:eastAsia="en-US"/>
              </w:rPr>
              <w:t xml:space="preserve"> HP Autoloader 1/8 G2 Rack Kit (for use with BL536B, BL541BC0H18A, C0H19A)</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r>
      <w:tr w:rsidR="00FA36B2" w:rsidRPr="00DB0349"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FA36B2" w:rsidRDefault="00FA36B2" w:rsidP="00FA36B2">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pStyle w:val="ConsPlusNonformat"/>
              <w:jc w:val="center"/>
              <w:rPr>
                <w:rFonts w:ascii="Times New Roman" w:hAnsi="Times New Roman" w:cs="Times New Roman"/>
              </w:rPr>
            </w:pPr>
            <w:r w:rsidRPr="009A3E5B">
              <w:rPr>
                <w:rFonts w:ascii="Times New Roman" w:eastAsiaTheme="minorHAnsi" w:hAnsi="Times New Roman" w:cs="Times New Roman"/>
                <w:lang w:eastAsia="en-US"/>
              </w:rPr>
              <w:t>Блок электрических розеток</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autoSpaceDE w:val="0"/>
              <w:autoSpaceDN w:val="0"/>
              <w:adjustRightInd w:val="0"/>
              <w:jc w:val="center"/>
              <w:rPr>
                <w:rFonts w:eastAsiaTheme="minorHAnsi"/>
                <w:sz w:val="20"/>
                <w:szCs w:val="20"/>
                <w:lang w:eastAsia="en-US"/>
              </w:rPr>
            </w:pPr>
            <w:r w:rsidRPr="009A3E5B">
              <w:rPr>
                <w:rFonts w:eastAsiaTheme="minorHAnsi"/>
                <w:sz w:val="20"/>
                <w:szCs w:val="20"/>
                <w:lang w:eastAsia="en-US"/>
              </w:rPr>
              <w:t>Блок электрических розеток TLK, 19", 8 гнезд, 15 А, с фильтром и предохранителем, без шнура питания, металлический корпус</w:t>
            </w:r>
            <w:r w:rsidRPr="009A3E5B">
              <w:rPr>
                <w:color w:val="00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r>
      <w:tr w:rsidR="00FA36B2" w:rsidRPr="00DB0349"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pStyle w:val="ConsPlusNonformat"/>
              <w:jc w:val="center"/>
              <w:rPr>
                <w:rFonts w:ascii="Times New Roman" w:hAnsi="Times New Roman" w:cs="Times New Roman"/>
              </w:rPr>
            </w:pPr>
            <w:r w:rsidRPr="009A3E5B">
              <w:rPr>
                <w:rFonts w:ascii="Times New Roman" w:eastAsiaTheme="minorHAnsi" w:hAnsi="Times New Roman" w:cs="Times New Roman"/>
                <w:lang w:eastAsia="en-US"/>
              </w:rPr>
              <w:t>Кабель питания</w:t>
            </w:r>
            <w:r w:rsidRPr="009A3E5B">
              <w:rPr>
                <w:rFonts w:ascii="Times New Roman" w:hAnsi="Times New Roman" w:cs="Times New Roman"/>
              </w:rPr>
              <w:t>.</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Кабель питания TLK, евровилка с заземлением, 10А, 1,8м</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14</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r>
      <w:tr w:rsidR="00FA36B2" w:rsidRPr="00DB0349"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pStyle w:val="ConsPlusNonformat"/>
              <w:jc w:val="center"/>
              <w:rPr>
                <w:rFonts w:ascii="Times New Roman" w:hAnsi="Times New Roman" w:cs="Times New Roman"/>
                <w:lang w:val="en-US"/>
              </w:rPr>
            </w:pPr>
            <w:r w:rsidRPr="009A3E5B">
              <w:rPr>
                <w:rFonts w:ascii="Times New Roman" w:eastAsiaTheme="minorHAnsi" w:hAnsi="Times New Roman" w:cs="Times New Roman"/>
                <w:lang w:eastAsia="en-US"/>
              </w:rPr>
              <w:t>Кабель питания</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Кабель питания TLK, евровилка с заземлением, 10А, 5м</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r>
      <w:tr w:rsidR="00FA36B2" w:rsidRPr="00DB0349"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sz w:val="20"/>
                <w:szCs w:val="20"/>
              </w:rPr>
              <w:t>Патчкорд</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Кабель Patch Cord UTP 5e кат., 10 м серый TWT</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r>
      <w:tr w:rsidR="00FA36B2" w:rsidRPr="00FA36B2"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sz w:val="20"/>
                <w:szCs w:val="20"/>
              </w:rPr>
              <w:t>Патчкорд</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color w:val="333333"/>
                <w:sz w:val="20"/>
                <w:szCs w:val="20"/>
                <w:lang w:val="en-US"/>
              </w:rPr>
            </w:pPr>
            <w:r w:rsidRPr="009A3E5B">
              <w:rPr>
                <w:rFonts w:eastAsiaTheme="minorHAnsi"/>
                <w:sz w:val="20"/>
                <w:szCs w:val="20"/>
                <w:lang w:eastAsia="en-US"/>
              </w:rPr>
              <w:t>Кабель</w:t>
            </w:r>
            <w:r w:rsidRPr="009A3E5B">
              <w:rPr>
                <w:rFonts w:eastAsiaTheme="minorHAnsi"/>
                <w:sz w:val="20"/>
                <w:szCs w:val="20"/>
                <w:lang w:val="en-US" w:eastAsia="en-US"/>
              </w:rPr>
              <w:t xml:space="preserve"> Patch Cord UTP 5e </w:t>
            </w:r>
            <w:r w:rsidRPr="009A3E5B">
              <w:rPr>
                <w:rFonts w:eastAsiaTheme="minorHAnsi"/>
                <w:sz w:val="20"/>
                <w:szCs w:val="20"/>
                <w:lang w:eastAsia="en-US"/>
              </w:rPr>
              <w:t>кат</w:t>
            </w:r>
            <w:r w:rsidRPr="009A3E5B">
              <w:rPr>
                <w:rFonts w:eastAsiaTheme="minorHAnsi"/>
                <w:sz w:val="20"/>
                <w:szCs w:val="20"/>
                <w:lang w:val="en-US" w:eastAsia="en-US"/>
              </w:rPr>
              <w:t>., 15</w:t>
            </w:r>
            <w:r w:rsidRPr="009A3E5B">
              <w:rPr>
                <w:rFonts w:eastAsiaTheme="minorHAnsi"/>
                <w:sz w:val="20"/>
                <w:szCs w:val="20"/>
                <w:lang w:eastAsia="en-US"/>
              </w:rPr>
              <w:t>м</w:t>
            </w:r>
            <w:r w:rsidRPr="009A3E5B">
              <w:rPr>
                <w:rFonts w:eastAsiaTheme="minorHAnsi"/>
                <w:sz w:val="20"/>
                <w:szCs w:val="20"/>
                <w:lang w:val="en-US" w:eastAsia="en-US"/>
              </w:rPr>
              <w:t xml:space="preserve">. </w:t>
            </w:r>
            <w:r w:rsidRPr="009A3E5B">
              <w:rPr>
                <w:rFonts w:eastAsiaTheme="minorHAnsi"/>
                <w:sz w:val="20"/>
                <w:szCs w:val="20"/>
                <w:lang w:eastAsia="en-US"/>
              </w:rPr>
              <w:t>серый</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r>
      <w:tr w:rsidR="00FA36B2" w:rsidRPr="00FA36B2"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FA36B2" w:rsidRDefault="00FA36B2" w:rsidP="00FA36B2">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Кулер</w:t>
            </w:r>
          </w:p>
        </w:tc>
        <w:tc>
          <w:tcPr>
            <w:tcW w:w="3260" w:type="dxa"/>
            <w:tcBorders>
              <w:top w:val="single" w:sz="4" w:space="0" w:color="auto"/>
              <w:left w:val="single" w:sz="4" w:space="0" w:color="auto"/>
              <w:bottom w:val="single" w:sz="4" w:space="0" w:color="auto"/>
              <w:right w:val="single" w:sz="4" w:space="0" w:color="auto"/>
            </w:tcBorders>
          </w:tcPr>
          <w:p w:rsidR="00FA36B2" w:rsidRPr="00315009" w:rsidRDefault="00FA36B2" w:rsidP="00FA36B2">
            <w:pPr>
              <w:autoSpaceDE w:val="0"/>
              <w:autoSpaceDN w:val="0"/>
              <w:adjustRightInd w:val="0"/>
              <w:jc w:val="center"/>
              <w:rPr>
                <w:rFonts w:eastAsiaTheme="minorHAnsi"/>
                <w:sz w:val="20"/>
                <w:szCs w:val="20"/>
                <w:lang w:val="en-US" w:eastAsia="en-US"/>
              </w:rPr>
            </w:pPr>
            <w:r w:rsidRPr="009A3E5B">
              <w:rPr>
                <w:rFonts w:eastAsiaTheme="minorHAnsi"/>
                <w:sz w:val="20"/>
                <w:szCs w:val="20"/>
                <w:lang w:eastAsia="en-US"/>
              </w:rPr>
              <w:t>Кулер</w:t>
            </w:r>
            <w:r w:rsidRPr="009A3E5B">
              <w:rPr>
                <w:rFonts w:eastAsiaTheme="minorHAnsi"/>
                <w:sz w:val="20"/>
                <w:szCs w:val="20"/>
                <w:lang w:val="en-US" w:eastAsia="en-US"/>
              </w:rPr>
              <w:t xml:space="preserve"> HP Dual-rotor enhanced fan - Fan Model V40W12BS1M5-08A03</w:t>
            </w:r>
            <w:r w:rsidRPr="00315009">
              <w:rPr>
                <w:rFonts w:eastAsiaTheme="minorHAnsi"/>
                <w:sz w:val="20"/>
                <w:szCs w:val="20"/>
                <w:lang w:val="en-US" w:eastAsia="en-US"/>
              </w:rPr>
              <w:t xml:space="preserve"> (</w:t>
            </w:r>
            <w:r w:rsidRPr="00315009">
              <w:rPr>
                <w:rFonts w:eastAsiaTheme="minorHAnsi"/>
                <w:sz w:val="20"/>
                <w:szCs w:val="20"/>
                <w:lang w:eastAsia="en-US"/>
              </w:rPr>
              <w:t>для</w:t>
            </w:r>
            <w:r w:rsidRPr="00315009">
              <w:rPr>
                <w:rFonts w:eastAsiaTheme="minorHAnsi"/>
                <w:sz w:val="20"/>
                <w:szCs w:val="20"/>
                <w:lang w:val="en-US" w:eastAsia="en-US"/>
              </w:rPr>
              <w:t xml:space="preserve"> </w:t>
            </w:r>
            <w:r w:rsidRPr="00315009">
              <w:rPr>
                <w:rFonts w:eastAsiaTheme="minorHAnsi"/>
                <w:sz w:val="20"/>
                <w:szCs w:val="20"/>
                <w:lang w:eastAsia="en-US"/>
              </w:rPr>
              <w:t>сервера</w:t>
            </w:r>
            <w:r w:rsidRPr="00315009">
              <w:rPr>
                <w:rFonts w:eastAsiaTheme="minorHAnsi"/>
                <w:sz w:val="20"/>
                <w:szCs w:val="20"/>
                <w:lang w:val="en-US" w:eastAsia="en-US"/>
              </w:rPr>
              <w:t xml:space="preserve"> HP DL360 Gen8 Hot Plug Fan)</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8</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r>
      <w:tr w:rsidR="00FA36B2" w:rsidRPr="00DB0349"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FA36B2" w:rsidRDefault="00FA36B2" w:rsidP="00FA36B2">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Жесткий диск</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jc w:val="center"/>
              <w:rPr>
                <w:sz w:val="20"/>
                <w:szCs w:val="20"/>
              </w:rPr>
            </w:pPr>
            <w:r w:rsidRPr="009A3E5B">
              <w:rPr>
                <w:rFonts w:eastAsiaTheme="minorHAnsi"/>
                <w:sz w:val="20"/>
                <w:szCs w:val="20"/>
                <w:lang w:eastAsia="en-US"/>
              </w:rPr>
              <w:t xml:space="preserve">Жесткий диск HP 600-GB 6G 15K 3.5 DP SAS HDD </w:t>
            </w:r>
            <w:r w:rsidRPr="00315009">
              <w:rPr>
                <w:rFonts w:eastAsiaTheme="minorHAnsi"/>
                <w:sz w:val="20"/>
                <w:szCs w:val="20"/>
                <w:lang w:eastAsia="en-US"/>
              </w:rPr>
              <w:t>(</w:t>
            </w:r>
            <w:r w:rsidRPr="00315009">
              <w:rPr>
                <w:color w:val="404040"/>
                <w:sz w:val="20"/>
                <w:szCs w:val="20"/>
                <w:shd w:val="clear" w:color="auto" w:fill="FFFFFF"/>
              </w:rPr>
              <w:t>линейка</w:t>
            </w:r>
            <w:r w:rsidRPr="00315009">
              <w:rPr>
                <w:rFonts w:eastAsiaTheme="minorHAnsi"/>
                <w:sz w:val="20"/>
                <w:szCs w:val="20"/>
                <w:lang w:eastAsia="en-US"/>
              </w:rPr>
              <w:t xml:space="preserve"> EF0600FARNA)</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DB0349" w:rsidRDefault="00FA36B2" w:rsidP="00FA36B2">
            <w:pPr>
              <w:pStyle w:val="a9"/>
              <w:jc w:val="right"/>
              <w:rPr>
                <w:color w:val="000000" w:themeColor="text1"/>
                <w:sz w:val="20"/>
                <w:szCs w:val="20"/>
              </w:rPr>
            </w:pPr>
          </w:p>
        </w:tc>
      </w:tr>
      <w:tr w:rsidR="00FA36B2" w:rsidRPr="00FA36B2" w:rsidTr="00FA36B2">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pStyle w:val="ConsPlusNonformat"/>
              <w:jc w:val="center"/>
              <w:rPr>
                <w:rFonts w:ascii="Times New Roman" w:hAnsi="Times New Roman" w:cs="Times New Roman"/>
              </w:rPr>
            </w:pPr>
            <w:r w:rsidRPr="009A3E5B">
              <w:rPr>
                <w:rFonts w:ascii="Times New Roman" w:eastAsiaTheme="minorHAnsi" w:hAnsi="Times New Roman" w:cs="Times New Roman"/>
                <w:lang w:eastAsia="en-US"/>
              </w:rPr>
              <w:t>Модуль</w:t>
            </w:r>
            <w:r w:rsidRPr="009A3E5B">
              <w:rPr>
                <w:rFonts w:ascii="Times New Roman" w:eastAsiaTheme="minorHAnsi" w:hAnsi="Times New Roman" w:cs="Times New Roman"/>
                <w:lang w:val="en-US" w:eastAsia="en-US"/>
              </w:rPr>
              <w:t xml:space="preserve"> </w:t>
            </w:r>
            <w:r w:rsidRPr="009A3E5B">
              <w:rPr>
                <w:rFonts w:ascii="Times New Roman" w:eastAsiaTheme="minorHAnsi" w:hAnsi="Times New Roman" w:cs="Times New Roman"/>
                <w:lang w:eastAsia="en-US"/>
              </w:rPr>
              <w:t>памяти</w:t>
            </w:r>
          </w:p>
        </w:tc>
        <w:tc>
          <w:tcPr>
            <w:tcW w:w="3260" w:type="dxa"/>
            <w:tcBorders>
              <w:top w:val="single" w:sz="4" w:space="0" w:color="auto"/>
              <w:left w:val="single" w:sz="4" w:space="0" w:color="auto"/>
              <w:bottom w:val="single" w:sz="4" w:space="0" w:color="auto"/>
              <w:right w:val="single" w:sz="4" w:space="0" w:color="auto"/>
            </w:tcBorders>
          </w:tcPr>
          <w:p w:rsidR="00FA36B2" w:rsidRPr="009A3E5B" w:rsidRDefault="00FA36B2" w:rsidP="00FA36B2">
            <w:pPr>
              <w:autoSpaceDE w:val="0"/>
              <w:autoSpaceDN w:val="0"/>
              <w:adjustRightInd w:val="0"/>
              <w:jc w:val="center"/>
              <w:rPr>
                <w:rFonts w:eastAsiaTheme="minorHAnsi"/>
                <w:sz w:val="20"/>
                <w:szCs w:val="20"/>
                <w:lang w:val="en-US" w:eastAsia="en-US"/>
              </w:rPr>
            </w:pPr>
            <w:r w:rsidRPr="009A3E5B">
              <w:rPr>
                <w:rFonts w:eastAsiaTheme="minorHAnsi"/>
                <w:sz w:val="20"/>
                <w:szCs w:val="20"/>
                <w:lang w:eastAsia="en-US"/>
              </w:rPr>
              <w:t>Модуль</w:t>
            </w:r>
            <w:r w:rsidRPr="009A3E5B">
              <w:rPr>
                <w:rFonts w:eastAsiaTheme="minorHAnsi"/>
                <w:sz w:val="20"/>
                <w:szCs w:val="20"/>
                <w:lang w:val="en-US" w:eastAsia="en-US"/>
              </w:rPr>
              <w:t xml:space="preserve"> </w:t>
            </w:r>
            <w:r w:rsidRPr="009A3E5B">
              <w:rPr>
                <w:rFonts w:eastAsiaTheme="minorHAnsi"/>
                <w:sz w:val="20"/>
                <w:szCs w:val="20"/>
                <w:lang w:eastAsia="en-US"/>
              </w:rPr>
              <w:t>памяти</w:t>
            </w:r>
            <w:r w:rsidRPr="009A3E5B">
              <w:rPr>
                <w:rFonts w:eastAsiaTheme="minorHAnsi"/>
                <w:sz w:val="20"/>
                <w:szCs w:val="20"/>
                <w:lang w:val="en-US" w:eastAsia="en-US"/>
              </w:rPr>
              <w:t xml:space="preserve"> Kingston for HP/Compaq (672631-B21 672633-B21</w:t>
            </w:r>
          </w:p>
          <w:p w:rsidR="00FA36B2" w:rsidRPr="009A3E5B" w:rsidRDefault="00FA36B2" w:rsidP="00FA36B2">
            <w:pPr>
              <w:autoSpaceDE w:val="0"/>
              <w:autoSpaceDN w:val="0"/>
              <w:adjustRightInd w:val="0"/>
              <w:jc w:val="center"/>
              <w:rPr>
                <w:rFonts w:eastAsiaTheme="minorHAnsi"/>
                <w:sz w:val="20"/>
                <w:szCs w:val="20"/>
                <w:lang w:val="en-US" w:eastAsia="en-US"/>
              </w:rPr>
            </w:pPr>
            <w:r w:rsidRPr="009A3E5B">
              <w:rPr>
                <w:rFonts w:eastAsiaTheme="minorHAnsi"/>
                <w:sz w:val="20"/>
                <w:szCs w:val="20"/>
                <w:lang w:val="en-US" w:eastAsia="en-US"/>
              </w:rPr>
              <w:lastRenderedPageBreak/>
              <w:t>684066-B21) DDR3 DIMM 16GB (PC3-12800) 1600MHz ECC Registered Module</w:t>
            </w:r>
          </w:p>
        </w:tc>
        <w:tc>
          <w:tcPr>
            <w:tcW w:w="850" w:type="dxa"/>
            <w:tcBorders>
              <w:top w:val="single" w:sz="4" w:space="0" w:color="auto"/>
              <w:left w:val="single" w:sz="4" w:space="0" w:color="auto"/>
              <w:bottom w:val="single" w:sz="4" w:space="0" w:color="auto"/>
              <w:right w:val="single" w:sz="4" w:space="0" w:color="auto"/>
            </w:tcBorders>
          </w:tcPr>
          <w:p w:rsidR="00FA36B2" w:rsidRPr="009860DF" w:rsidRDefault="00FA36B2" w:rsidP="00FA36B2">
            <w:pPr>
              <w:jc w:val="center"/>
              <w:rPr>
                <w:sz w:val="20"/>
                <w:szCs w:val="20"/>
              </w:rPr>
            </w:pPr>
            <w:r w:rsidRPr="009860DF">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tcPr>
          <w:p w:rsidR="00FA36B2" w:rsidRPr="00126DA6" w:rsidRDefault="00FA36B2" w:rsidP="00FA36B2">
            <w:pPr>
              <w:jc w:val="center"/>
              <w:rPr>
                <w:sz w:val="20"/>
                <w:szCs w:val="20"/>
              </w:rPr>
            </w:pPr>
            <w:r w:rsidRPr="00126DA6">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FA36B2" w:rsidRPr="00FA36B2" w:rsidRDefault="00FA36B2" w:rsidP="00FA36B2">
            <w:pPr>
              <w:pStyle w:val="a9"/>
              <w:jc w:val="right"/>
              <w:rPr>
                <w:color w:val="000000" w:themeColor="text1"/>
                <w:sz w:val="20"/>
                <w:szCs w:val="20"/>
                <w:lang w:val="en-US"/>
              </w:rPr>
            </w:pPr>
          </w:p>
        </w:tc>
      </w:tr>
      <w:tr w:rsidR="00FA36B2" w:rsidRPr="00DB0349" w:rsidTr="00FA36B2">
        <w:trPr>
          <w:trHeight w:val="328"/>
          <w:jc w:val="center"/>
        </w:trPr>
        <w:tc>
          <w:tcPr>
            <w:tcW w:w="531" w:type="dxa"/>
            <w:tcBorders>
              <w:top w:val="single" w:sz="4" w:space="0" w:color="auto"/>
              <w:left w:val="nil"/>
              <w:bottom w:val="nil"/>
              <w:right w:val="nil"/>
            </w:tcBorders>
            <w:vAlign w:val="center"/>
          </w:tcPr>
          <w:p w:rsidR="00FA36B2" w:rsidRPr="00FA36B2" w:rsidRDefault="00FA36B2" w:rsidP="00FA36B2">
            <w:pPr>
              <w:jc w:val="center"/>
              <w:rPr>
                <w:color w:val="000000" w:themeColor="text1"/>
                <w:sz w:val="20"/>
                <w:szCs w:val="20"/>
                <w:lang w:val="en-US"/>
              </w:rPr>
            </w:pPr>
          </w:p>
        </w:tc>
        <w:tc>
          <w:tcPr>
            <w:tcW w:w="1704" w:type="dxa"/>
            <w:tcBorders>
              <w:top w:val="single" w:sz="4" w:space="0" w:color="auto"/>
              <w:left w:val="nil"/>
              <w:bottom w:val="nil"/>
              <w:right w:val="nil"/>
            </w:tcBorders>
          </w:tcPr>
          <w:p w:rsidR="00FA36B2" w:rsidRPr="00FA36B2" w:rsidRDefault="00FA36B2" w:rsidP="00FA36B2">
            <w:pPr>
              <w:rPr>
                <w:rFonts w:eastAsia="Courier New"/>
                <w:color w:val="000000" w:themeColor="text1"/>
                <w:sz w:val="20"/>
                <w:szCs w:val="20"/>
                <w:lang w:val="en-US"/>
              </w:rPr>
            </w:pPr>
          </w:p>
        </w:tc>
        <w:tc>
          <w:tcPr>
            <w:tcW w:w="3260" w:type="dxa"/>
            <w:tcBorders>
              <w:top w:val="single" w:sz="4" w:space="0" w:color="auto"/>
              <w:left w:val="nil"/>
              <w:bottom w:val="nil"/>
              <w:right w:val="nil"/>
            </w:tcBorders>
          </w:tcPr>
          <w:p w:rsidR="00FA36B2" w:rsidRPr="00FA36B2" w:rsidRDefault="00FA36B2" w:rsidP="00FA36B2">
            <w:pPr>
              <w:jc w:val="center"/>
              <w:rPr>
                <w:color w:val="000000" w:themeColor="text1"/>
                <w:sz w:val="20"/>
                <w:szCs w:val="20"/>
                <w:lang w:val="en-US"/>
              </w:rPr>
            </w:pPr>
          </w:p>
        </w:tc>
        <w:tc>
          <w:tcPr>
            <w:tcW w:w="850" w:type="dxa"/>
            <w:tcBorders>
              <w:top w:val="single" w:sz="4" w:space="0" w:color="auto"/>
              <w:left w:val="nil"/>
              <w:bottom w:val="nil"/>
              <w:right w:val="nil"/>
            </w:tcBorders>
            <w:vAlign w:val="center"/>
          </w:tcPr>
          <w:p w:rsidR="00FA36B2" w:rsidRPr="00FA36B2" w:rsidRDefault="00FA36B2" w:rsidP="00FA36B2">
            <w:pPr>
              <w:jc w:val="center"/>
              <w:rPr>
                <w:color w:val="000000" w:themeColor="text1"/>
                <w:sz w:val="20"/>
                <w:szCs w:val="20"/>
                <w:lang w:val="en-US"/>
              </w:rPr>
            </w:pPr>
          </w:p>
        </w:tc>
        <w:tc>
          <w:tcPr>
            <w:tcW w:w="1915" w:type="dxa"/>
            <w:gridSpan w:val="2"/>
            <w:tcBorders>
              <w:top w:val="single" w:sz="4" w:space="0" w:color="auto"/>
              <w:left w:val="single" w:sz="4" w:space="0" w:color="auto"/>
              <w:bottom w:val="single" w:sz="4" w:space="0" w:color="auto"/>
              <w:right w:val="single" w:sz="4" w:space="0" w:color="auto"/>
            </w:tcBorders>
          </w:tcPr>
          <w:p w:rsidR="00FA36B2" w:rsidRPr="00DB0349" w:rsidRDefault="00FA36B2" w:rsidP="00FA36B2">
            <w:pPr>
              <w:jc w:val="right"/>
              <w:rPr>
                <w:b/>
                <w:color w:val="000000" w:themeColor="text1"/>
                <w:sz w:val="20"/>
                <w:szCs w:val="20"/>
              </w:rPr>
            </w:pPr>
            <w:r w:rsidRPr="00DB0349">
              <w:rPr>
                <w:b/>
                <w:color w:val="000000" w:themeColor="text1"/>
                <w:sz w:val="20"/>
                <w:szCs w:val="20"/>
              </w:rPr>
              <w:t>ИТОГО, руб.</w:t>
            </w:r>
          </w:p>
        </w:tc>
        <w:tc>
          <w:tcPr>
            <w:tcW w:w="1346"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tcPr>
          <w:p w:rsidR="00FA36B2" w:rsidRPr="00DB0349" w:rsidRDefault="00FA36B2" w:rsidP="00FA36B2">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FA36B2" w:rsidRDefault="00B40D4E" w:rsidP="00FA36B2">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Pr="00FA36B2" w:rsidRDefault="00FA36B2" w:rsidP="00FA36B2">
      <w:pPr>
        <w:pStyle w:val="af7"/>
        <w:numPr>
          <w:ilvl w:val="0"/>
          <w:numId w:val="14"/>
        </w:numPr>
        <w:tabs>
          <w:tab w:val="left" w:pos="284"/>
          <w:tab w:val="left" w:pos="851"/>
        </w:tabs>
        <w:ind w:left="0" w:firstLine="425"/>
        <w:jc w:val="center"/>
        <w:rPr>
          <w:b/>
          <w:color w:val="000000" w:themeColor="text1"/>
          <w:sz w:val="22"/>
          <w:szCs w:val="22"/>
        </w:rPr>
      </w:pPr>
      <w:r w:rsidRPr="00FA36B2">
        <w:rPr>
          <w:sz w:val="22"/>
          <w:szCs w:val="22"/>
        </w:rPr>
        <w:t>Поставляемые запчасти должны являться новыми, ранее не использованными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FA36B2">
        <w:trPr>
          <w:trHeight w:val="2126"/>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Default="00113014" w:rsidP="00FA36B2">
            <w:pPr>
              <w:snapToGrid w:val="0"/>
              <w:rPr>
                <w:b/>
                <w:color w:val="000000" w:themeColor="text1"/>
              </w:rPr>
            </w:pPr>
            <w:r w:rsidRPr="006466FE">
              <w:rPr>
                <w:b/>
                <w:color w:val="000000" w:themeColor="text1"/>
                <w:sz w:val="22"/>
                <w:szCs w:val="22"/>
              </w:rPr>
              <w:t>НАО «Красная поляна»</w:t>
            </w:r>
          </w:p>
          <w:p w:rsidR="00130955" w:rsidRPr="00FA36B2" w:rsidRDefault="00130955" w:rsidP="00130955">
            <w:pPr>
              <w:tabs>
                <w:tab w:val="left" w:pos="284"/>
                <w:tab w:val="left" w:pos="8364"/>
              </w:tabs>
              <w:rPr>
                <w:color w:val="000000" w:themeColor="text1"/>
              </w:rPr>
            </w:pPr>
            <w:r w:rsidRPr="00FA36B2">
              <w:rPr>
                <w:color w:val="000000" w:themeColor="text1"/>
                <w:sz w:val="22"/>
                <w:szCs w:val="22"/>
              </w:rPr>
              <w:t>Первый заместитель генерального директора</w:t>
            </w:r>
          </w:p>
          <w:p w:rsidR="00130955" w:rsidRPr="00FA36B2" w:rsidRDefault="00130955" w:rsidP="00130955">
            <w:pPr>
              <w:tabs>
                <w:tab w:val="left" w:pos="284"/>
                <w:tab w:val="left" w:pos="8364"/>
              </w:tabs>
              <w:rPr>
                <w:color w:val="000000" w:themeColor="text1"/>
              </w:rPr>
            </w:pPr>
          </w:p>
          <w:p w:rsidR="00130955" w:rsidRPr="006466FE" w:rsidRDefault="00130955" w:rsidP="00130955">
            <w:pPr>
              <w:tabs>
                <w:tab w:val="left" w:pos="284"/>
                <w:tab w:val="left" w:pos="8364"/>
              </w:tabs>
              <w:rPr>
                <w:b/>
                <w:color w:val="000000" w:themeColor="text1"/>
              </w:rPr>
            </w:pPr>
          </w:p>
          <w:p w:rsidR="00130955" w:rsidRPr="006466FE" w:rsidRDefault="00130955" w:rsidP="0013095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А.В. Немцов</w:t>
            </w:r>
            <w:r w:rsidRPr="006466FE">
              <w:rPr>
                <w:b/>
                <w:color w:val="000000" w:themeColor="text1"/>
                <w:sz w:val="22"/>
                <w:szCs w:val="22"/>
              </w:rPr>
              <w:t>/</w:t>
            </w:r>
          </w:p>
          <w:p w:rsidR="00337EB5" w:rsidRPr="006466FE" w:rsidRDefault="00130955" w:rsidP="00261C74">
            <w:pPr>
              <w:tabs>
                <w:tab w:val="left" w:pos="284"/>
                <w:tab w:val="left" w:pos="8364"/>
              </w:tabs>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 xml:space="preserve"> </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FA36B2">
      <w:pgSz w:w="11907" w:h="16840" w:code="9"/>
      <w:pgMar w:top="709" w:right="708" w:bottom="426"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BA0" w:rsidRDefault="00845BA0">
      <w:r>
        <w:separator/>
      </w:r>
    </w:p>
  </w:endnote>
  <w:endnote w:type="continuationSeparator" w:id="0">
    <w:p w:rsidR="00845BA0" w:rsidRDefault="0084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507D34">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BA0" w:rsidRDefault="00845BA0">
      <w:r>
        <w:separator/>
      </w:r>
    </w:p>
  </w:footnote>
  <w:footnote w:type="continuationSeparator" w:id="0">
    <w:p w:rsidR="00845BA0" w:rsidRDefault="00845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47EC2"/>
    <w:rsid w:val="000633A0"/>
    <w:rsid w:val="000719CD"/>
    <w:rsid w:val="000812A5"/>
    <w:rsid w:val="000838A3"/>
    <w:rsid w:val="00084519"/>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0955"/>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07D34"/>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4294"/>
    <w:rsid w:val="0080764B"/>
    <w:rsid w:val="00821D7E"/>
    <w:rsid w:val="0082251A"/>
    <w:rsid w:val="00826FF7"/>
    <w:rsid w:val="00832057"/>
    <w:rsid w:val="0083584C"/>
    <w:rsid w:val="00845402"/>
    <w:rsid w:val="00845A01"/>
    <w:rsid w:val="00845BA0"/>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C6D"/>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54DA"/>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8EE"/>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64104"/>
    <w:rsid w:val="00F70C0F"/>
    <w:rsid w:val="00F817D3"/>
    <w:rsid w:val="00F85F94"/>
    <w:rsid w:val="00F86265"/>
    <w:rsid w:val="00F867B3"/>
    <w:rsid w:val="00F86B34"/>
    <w:rsid w:val="00F90F06"/>
    <w:rsid w:val="00F93048"/>
    <w:rsid w:val="00F969A0"/>
    <w:rsid w:val="00F96AF9"/>
    <w:rsid w:val="00FA1ED9"/>
    <w:rsid w:val="00FA36B2"/>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52CC0F-94C2-4A5C-8C13-805A6653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993452-8D9B-49A5-B7C3-DC6D6A8F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5285</Words>
  <Characters>30131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2016-04-25T15:52:00Z</cp:lastPrinted>
  <dcterms:created xsi:type="dcterms:W3CDTF">2017-05-25T15:10:00Z</dcterms:created>
  <dcterms:modified xsi:type="dcterms:W3CDTF">2017-05-25T15:10:00Z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