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</w:t>
      </w:r>
    </w:p>
    <w:tbl>
      <w:tblPr>
        <w:tblW w:w="15843" w:type="dxa"/>
        <w:tblLayout w:type="fixed"/>
        <w:tblLook w:val="0000" w:firstRow="0" w:lastRow="0" w:firstColumn="0" w:lastColumn="0" w:noHBand="0" w:noVBand="0"/>
      </w:tblPr>
      <w:tblGrid>
        <w:gridCol w:w="817"/>
        <w:gridCol w:w="4253"/>
        <w:gridCol w:w="10773"/>
      </w:tblGrid>
      <w:tr w:rsidR="00A15999" w:rsidRPr="00A6063C" w:rsidTr="00DB5FE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DB5FE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с. 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апарт-отель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DB5FE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40400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3243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ЗК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0A192D" w:rsidRDefault="000C5A9C" w:rsidP="00540400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540400">
              <w:t>Выполнение р</w:t>
            </w:r>
            <w:r w:rsidR="00540400" w:rsidRPr="00540400">
              <w:rPr>
                <w:szCs w:val="24"/>
              </w:rPr>
              <w:t>абот по ремонту номерного фонда</w:t>
            </w:r>
            <w:r w:rsidR="008B2BF7">
              <w:t>»</w:t>
            </w:r>
          </w:p>
        </w:tc>
      </w:tr>
      <w:tr w:rsidR="00640CE5" w:rsidRPr="00A6063C" w:rsidTr="00DB5FE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540400" w:rsidP="00F1463C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540400">
              <w:rPr>
                <w:rFonts w:eastAsiaTheme="minorEastAsia"/>
                <w:kern w:val="2"/>
                <w:szCs w:val="24"/>
                <w:lang w:eastAsia="ar-SA"/>
              </w:rPr>
              <w:t xml:space="preserve">Краснодарский край, г.Сочи, Адлерский район, с. Эсто-Садок, Курорт «Горки город», Апарт-отели на отм.  +540; +960 </w:t>
            </w:r>
            <w:r>
              <w:rPr>
                <w:rFonts w:eastAsiaTheme="minorEastAsia"/>
                <w:kern w:val="2"/>
                <w:szCs w:val="24"/>
                <w:lang w:eastAsia="ar-SA"/>
              </w:rPr>
              <w:t>м.</w:t>
            </w:r>
            <w:r w:rsidRPr="00540400">
              <w:rPr>
                <w:rFonts w:eastAsiaTheme="minorEastAsia"/>
                <w:kern w:val="2"/>
                <w:szCs w:val="24"/>
                <w:lang w:eastAsia="ar-SA"/>
              </w:rPr>
              <w:t>н.у.м.</w:t>
            </w:r>
          </w:p>
        </w:tc>
      </w:tr>
      <w:tr w:rsidR="00A15999" w:rsidRPr="00A6063C" w:rsidTr="00DB5FE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FE7" w:rsidRPr="00A6063C" w:rsidTr="00DB5FE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>
              <w:t>н</w:t>
            </w:r>
            <w:r w:rsidRPr="00EE1EE2">
              <w:t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EC1FE7" w:rsidRPr="00540400" w:rsidRDefault="00EC1FE7" w:rsidP="00540400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</w:t>
            </w:r>
            <w:r w:rsidRPr="00EE1EE2">
              <w:lastRenderedPageBreak/>
              <w:t xml:space="preserve">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EC1FE7" w:rsidRPr="00A6063C" w:rsidTr="00DB5FE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776344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7634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EE1EE2" w:rsidRDefault="00540400" w:rsidP="00EC1FE7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EC1FE7" w:rsidRPr="00EE1EE2">
              <w:rPr>
                <w:szCs w:val="24"/>
              </w:rPr>
              <w:t xml:space="preserve">) </w:t>
            </w:r>
            <w:r w:rsidR="00EC1FE7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EC1FE7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EC1FE7" w:rsidRPr="00EE1EE2" w:rsidRDefault="00540400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EC1FE7" w:rsidRPr="00EE1EE2">
              <w:rPr>
                <w:szCs w:val="24"/>
              </w:rPr>
              <w:t>)</w:t>
            </w:r>
            <w:r w:rsidR="00EC1FE7" w:rsidRPr="00EE1EE2">
              <w:rPr>
                <w:i/>
                <w:szCs w:val="24"/>
              </w:rPr>
              <w:t xml:space="preserve"> </w:t>
            </w:r>
            <w:r w:rsidR="00EC1FE7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EC1FE7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EC1FE7" w:rsidRPr="00EE1EE2" w:rsidRDefault="00540400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9A33D0">
              <w:rPr>
                <w:szCs w:val="24"/>
              </w:rPr>
              <w:t>)</w:t>
            </w:r>
            <w:r w:rsidR="00EC1FE7">
              <w:t xml:space="preserve"> </w:t>
            </w:r>
            <w:r w:rsidR="00EC1FE7"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EC1FE7" w:rsidRPr="00EE1EE2">
              <w:rPr>
                <w:szCs w:val="24"/>
              </w:rPr>
              <w:t xml:space="preserve"> </w:t>
            </w:r>
            <w:r w:rsidR="00EC1FE7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DB5FE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B4CB4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CB4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B4CB4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540400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DB5FE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C5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4301B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заданием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C5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DB5FE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540400" w:rsidRPr="00A6063C" w:rsidTr="00DB5FE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00" w:rsidRPr="00A6063C" w:rsidRDefault="00540400" w:rsidP="0054040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400" w:rsidRPr="00A6063C" w:rsidRDefault="00540400" w:rsidP="0054040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0400" w:rsidRPr="00A6063C" w:rsidRDefault="00540400" w:rsidP="005404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540400" w:rsidRPr="00A6063C" w:rsidRDefault="00540400" w:rsidP="005404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9BB" w:rsidRPr="00A6063C" w:rsidTr="00DB5FE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BB" w:rsidRPr="00A6063C" w:rsidRDefault="00BB59BB" w:rsidP="00BB59B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59BB" w:rsidRPr="00A6063C" w:rsidRDefault="00BB59BB" w:rsidP="00BB59B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9BB" w:rsidRPr="00A6063C" w:rsidRDefault="00BB59BB" w:rsidP="00BB59B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DB5FE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DB5FE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3C0F" w:rsidRDefault="00356DBB" w:rsidP="00B569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>Предельная стоимость договора не должна превышать</w:t>
            </w:r>
            <w:r w:rsidR="00F83C0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11BF7" w:rsidRDefault="00F83C0F" w:rsidP="00B569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56DBB"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6075" w:rsidRPr="004F607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4F6075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4F6075" w:rsidRPr="004F6075">
              <w:rPr>
                <w:rFonts w:ascii="Times New Roman" w:hAnsi="Times New Roman" w:cs="Times New Roman"/>
                <w:b/>
                <w:sz w:val="24"/>
                <w:szCs w:val="24"/>
              </w:rPr>
              <w:t>732</w:t>
            </w:r>
            <w:r w:rsidR="004F60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F6075" w:rsidRPr="004F6075">
              <w:rPr>
                <w:rFonts w:ascii="Times New Roman" w:hAnsi="Times New Roman" w:cs="Times New Roman"/>
                <w:b/>
                <w:sz w:val="24"/>
                <w:szCs w:val="24"/>
              </w:rPr>
              <w:t>472,94</w:t>
            </w:r>
            <w:r w:rsidR="00011BF7" w:rsidRPr="00011BF7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6DBB" w:rsidRPr="003B032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F607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F6075" w:rsidRPr="004F6075">
              <w:rPr>
                <w:rFonts w:ascii="Times New Roman" w:hAnsi="Times New Roman" w:cs="Times New Roman"/>
                <w:sz w:val="24"/>
                <w:szCs w:val="24"/>
              </w:rPr>
              <w:t>етыре миллиона семьсот тридцать две тысячи четыреста семьдесят два</w:t>
            </w:r>
            <w:r w:rsidR="004F60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F6075" w:rsidRPr="004F6075">
              <w:rPr>
                <w:rFonts w:ascii="Times New Roman" w:hAnsi="Times New Roman" w:cs="Times New Roman"/>
                <w:sz w:val="24"/>
                <w:szCs w:val="24"/>
              </w:rPr>
              <w:t xml:space="preserve"> рубля 94 копейки</w:t>
            </w:r>
            <w:r w:rsidR="00356DBB" w:rsidRPr="003B0328">
              <w:rPr>
                <w:rFonts w:ascii="Times New Roman" w:hAnsi="Times New Roman" w:cs="Times New Roman"/>
                <w:sz w:val="24"/>
                <w:szCs w:val="24"/>
              </w:rPr>
              <w:t>, в т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="00356DBB" w:rsidRPr="003B032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>исле</w:t>
            </w:r>
            <w:r w:rsidR="00356DBB"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НДС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(20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607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E35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6075" w:rsidRPr="004F6075">
              <w:rPr>
                <w:rFonts w:ascii="Times New Roman" w:hAnsi="Times New Roman" w:cs="Times New Roman"/>
                <w:b/>
                <w:sz w:val="24"/>
                <w:szCs w:val="24"/>
              </w:rPr>
              <w:t>788</w:t>
            </w:r>
            <w:r w:rsidR="004F6075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4F6075" w:rsidRPr="004F6075">
              <w:rPr>
                <w:rFonts w:ascii="Times New Roman" w:hAnsi="Times New Roman" w:cs="Times New Roman"/>
                <w:b/>
                <w:sz w:val="24"/>
                <w:szCs w:val="24"/>
              </w:rPr>
              <w:t>745</w:t>
            </w:r>
            <w:r w:rsidR="004F607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4F6075" w:rsidRPr="004F6075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  <w:r w:rsidR="00011BF7" w:rsidRPr="00011B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E35C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4F607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F6075" w:rsidRPr="004F6075">
              <w:rPr>
                <w:rFonts w:ascii="Times New Roman" w:hAnsi="Times New Roman" w:cs="Times New Roman"/>
                <w:sz w:val="24"/>
                <w:szCs w:val="24"/>
              </w:rPr>
              <w:t>емьсот восемьдесят восемь тысяч семьсот сорок пять</w:t>
            </w:r>
            <w:r w:rsidR="004F60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F6075" w:rsidRPr="004F6075">
              <w:rPr>
                <w:rFonts w:ascii="Times New Roman" w:hAnsi="Times New Roman" w:cs="Times New Roman"/>
                <w:sz w:val="24"/>
                <w:szCs w:val="24"/>
              </w:rPr>
              <w:t xml:space="preserve"> рублей 49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56DBB" w:rsidRPr="00011BF7" w:rsidRDefault="00F83C0F" w:rsidP="00B569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4F6075" w:rsidRPr="004F607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F6075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4F6075" w:rsidRPr="004F6075">
              <w:rPr>
                <w:rFonts w:ascii="Times New Roman" w:hAnsi="Times New Roman" w:cs="Times New Roman"/>
                <w:b/>
                <w:sz w:val="24"/>
                <w:szCs w:val="24"/>
              </w:rPr>
              <w:t>943</w:t>
            </w:r>
            <w:r w:rsidR="004F6075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4F6075" w:rsidRPr="004F6075">
              <w:rPr>
                <w:rFonts w:ascii="Times New Roman" w:hAnsi="Times New Roman" w:cs="Times New Roman"/>
                <w:b/>
                <w:sz w:val="24"/>
                <w:szCs w:val="24"/>
              </w:rPr>
              <w:t>727</w:t>
            </w:r>
            <w:r w:rsidR="004F607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4F6075" w:rsidRPr="004F6075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  <w:r w:rsidR="00011BF7" w:rsidRPr="00011B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E35C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4F607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F6075" w:rsidRPr="004F6075">
              <w:rPr>
                <w:rFonts w:ascii="Times New Roman" w:hAnsi="Times New Roman" w:cs="Times New Roman"/>
                <w:sz w:val="24"/>
                <w:szCs w:val="24"/>
              </w:rPr>
              <w:t>ри миллиона девятьсот сорок три тысячи семьсот двадцать семь</w:t>
            </w:r>
            <w:r w:rsidR="004F60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F6075" w:rsidRPr="004F6075">
              <w:rPr>
                <w:rFonts w:ascii="Times New Roman" w:hAnsi="Times New Roman" w:cs="Times New Roman"/>
                <w:sz w:val="24"/>
                <w:szCs w:val="24"/>
              </w:rPr>
              <w:t xml:space="preserve"> рублей 45 копеек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011BF7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011BF7">
              <w:rPr>
                <w:sz w:val="20"/>
                <w:szCs w:val="20"/>
              </w:rPr>
              <w:t>).</w:t>
            </w:r>
          </w:p>
          <w:p w:rsidR="00EB4BC2" w:rsidRDefault="00EB4BC2" w:rsidP="0035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4F">
              <w:rPr>
                <w:rFonts w:ascii="Times New Roman" w:hAnsi="Times New Roman"/>
                <w:sz w:val="24"/>
                <w:szCs w:val="24"/>
              </w:rPr>
              <w:t xml:space="preserve">Установлены следующие начальные (максимальные) цены за единицу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 и используемых материалов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tbl>
            <w:tblPr>
              <w:tblW w:w="10513" w:type="dxa"/>
              <w:tblLayout w:type="fixed"/>
              <w:tblLook w:val="04A0" w:firstRow="1" w:lastRow="0" w:firstColumn="1" w:lastColumn="0" w:noHBand="0" w:noVBand="1"/>
            </w:tblPr>
            <w:tblGrid>
              <w:gridCol w:w="603"/>
              <w:gridCol w:w="3305"/>
              <w:gridCol w:w="1077"/>
              <w:gridCol w:w="1417"/>
              <w:gridCol w:w="1985"/>
              <w:gridCol w:w="2126"/>
            </w:tblGrid>
            <w:tr w:rsidR="00C9369B" w:rsidRPr="000F428E" w:rsidTr="00440C0C">
              <w:trPr>
                <w:trHeight w:val="418"/>
              </w:trPr>
              <w:tc>
                <w:tcPr>
                  <w:tcW w:w="603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3305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>Наименование работ и материалов</w:t>
                  </w:r>
                </w:p>
              </w:tc>
              <w:tc>
                <w:tcPr>
                  <w:tcW w:w="1077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>Ед. изм</w:t>
                  </w:r>
                  <w:r w:rsidR="000C459E" w:rsidRPr="000F428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>Количество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>Цена за единицу</w:t>
                  </w: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0F428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 xml:space="preserve">работ/  материалов 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>Цена за единицу</w:t>
                  </w: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0F428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 xml:space="preserve">работ/  материалов </w:t>
                  </w:r>
                </w:p>
              </w:tc>
            </w:tr>
            <w:tr w:rsidR="00C9369B" w:rsidRPr="000F428E" w:rsidTr="00440C0C">
              <w:trPr>
                <w:trHeight w:val="31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>п/п</w:t>
                  </w:r>
                </w:p>
              </w:tc>
              <w:tc>
                <w:tcPr>
                  <w:tcW w:w="3305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7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 xml:space="preserve">без </w:t>
                  </w:r>
                  <w:r w:rsidR="00E852DF" w:rsidRPr="000F428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 xml:space="preserve">учета </w:t>
                  </w:r>
                  <w:r w:rsidRPr="000F428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 xml:space="preserve">НДС </w:t>
                  </w:r>
                  <w:r w:rsidR="00E852DF" w:rsidRPr="000F428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 xml:space="preserve">(20%) </w:t>
                  </w:r>
                  <w:r w:rsidRPr="000F428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E852DF" w:rsidP="00E852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 xml:space="preserve">в том числе </w:t>
                  </w:r>
                  <w:r w:rsidR="00C9369B" w:rsidRPr="000F428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>НДС (20%) (руб.)</w:t>
                  </w:r>
                </w:p>
              </w:tc>
            </w:tr>
            <w:tr w:rsidR="00C9369B" w:rsidRPr="000F428E" w:rsidTr="00440C0C">
              <w:trPr>
                <w:trHeight w:val="31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 </w:t>
                  </w:r>
                  <w:r w:rsidR="001274D4"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1274D4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</w:t>
                  </w:r>
                </w:p>
              </w:tc>
            </w:tr>
            <w:tr w:rsidR="008C6257" w:rsidRPr="000F428E" w:rsidTr="008C6257">
              <w:trPr>
                <w:trHeight w:val="699"/>
              </w:trPr>
              <w:tc>
                <w:tcPr>
                  <w:tcW w:w="10513" w:type="dxa"/>
                  <w:gridSpan w:val="6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C6257" w:rsidRPr="000F428E" w:rsidRDefault="008C6257" w:rsidP="00B53F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>Раздел 1. Полы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Демонтаж ламината</w:t>
                  </w:r>
                </w:p>
              </w:tc>
              <w:tc>
                <w:tcPr>
                  <w:tcW w:w="1077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157,14</w:t>
                  </w:r>
                </w:p>
              </w:tc>
              <w:tc>
                <w:tcPr>
                  <w:tcW w:w="212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188,57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Демонтаж подложки</w:t>
                  </w:r>
                </w:p>
              </w:tc>
              <w:tc>
                <w:tcPr>
                  <w:tcW w:w="107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9369B" w:rsidRPr="000F428E" w:rsidTr="00440C0C">
              <w:trPr>
                <w:trHeight w:val="292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Обработка антиплесенью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90,97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109,16</w:t>
                  </w:r>
                </w:p>
              </w:tc>
            </w:tr>
            <w:tr w:rsidR="00C9369B" w:rsidRPr="000F428E" w:rsidTr="00440C0C">
              <w:trPr>
                <w:trHeight w:val="411"/>
              </w:trPr>
              <w:tc>
                <w:tcPr>
                  <w:tcW w:w="603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305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Оптимист С412 Антиплесень 400мл/м2</w:t>
                  </w:r>
                </w:p>
              </w:tc>
              <w:tc>
                <w:tcPr>
                  <w:tcW w:w="1077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307,61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369,14</w:t>
                  </w:r>
                </w:p>
              </w:tc>
            </w:tr>
            <w:tr w:rsidR="00C9369B" w:rsidRPr="000F428E" w:rsidTr="00440C0C">
              <w:trPr>
                <w:trHeight w:val="315"/>
              </w:trPr>
              <w:tc>
                <w:tcPr>
                  <w:tcW w:w="6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3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Антиплесень ДЕО расход = 150мл/м2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0,15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29,81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35,78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Устройство стяжек: из выравнивающей смеси типа "Ветонит" 5000, толщиной 5 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 стяжки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238,85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286,62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Выравнивающая смесь  "Ветонит" 5000 прибл. При толщине слоя 1мм- 1,8 кг/кв.м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129,55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155,46</w:t>
                  </w:r>
                </w:p>
              </w:tc>
            </w:tr>
            <w:tr w:rsidR="00C9369B" w:rsidRPr="000F428E" w:rsidTr="00440C0C">
              <w:trPr>
                <w:trHeight w:val="363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Монтаж ламината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 покрытия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465,60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558,72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Подложка под ламинат 2мм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14,86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17,83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Подложка под паркет и ламинат "Порилекс НПЭ", толщина 2 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1,05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20,83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25,00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Подложка под ламинат из экструдированного пенополистирола, толщина 3 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0,032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108,33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130,00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Покрытие напольное ламинированное марки "Quick Step", 32 класс износостойкости, толщина 8 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732,06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878,48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Разборка плинтусов: деревянных и из пластмассовых материалов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48,50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58,20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Устройство плинтусов: деревянных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116,40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139,68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Плинтус ПВХ (новый)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37,50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45,00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Плинтус напольный ПВХ 55 мм 2.5 м цвет венге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1,01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39,50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47,40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Укладка металлического накладного профиля (порога)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116,40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139,68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Порожек металический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219,76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263,71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 xml:space="preserve">Разборка плинтусов: цементных и </w:t>
                  </w: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lastRenderedPageBreak/>
                    <w:t>из керамической плитки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lastRenderedPageBreak/>
                    <w:t>м.п.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95,97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115,16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Грунтовка поверхности стен под плинтус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90,97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109,16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Грунтовка Церезит СТ17, расход 0,2л/м2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16,69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20,03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Устройство плинтусов: из плиток керамических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423,09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507,71</w:t>
                  </w:r>
                </w:p>
              </w:tc>
            </w:tr>
            <w:tr w:rsidR="00C9369B" w:rsidRPr="000F428E" w:rsidTr="00440C0C">
              <w:trPr>
                <w:trHeight w:val="31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плинтус керамический высотой 80 мм из плитки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0,08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77,50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93,00</w:t>
                  </w:r>
                </w:p>
              </w:tc>
            </w:tr>
            <w:tr w:rsidR="00C9369B" w:rsidRPr="000F428E" w:rsidTr="00440C0C">
              <w:trPr>
                <w:trHeight w:val="870"/>
              </w:trPr>
              <w:tc>
                <w:tcPr>
                  <w:tcW w:w="6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33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Клей Три богатыря Б-407 для сложных поверхностей 25кг.(56) . Расход материала при толщине слоя 5 мм. 4-8 кг/м2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18,67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22,40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Затирка швов плитки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82,41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98,89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 xml:space="preserve">Затирка водоотталкивающая "Ceresit" CE40 белая, серая 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м2/кг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1/0,05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65,57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78,69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Устройство раскладки для кафеля алюминиевые уголки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48,50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58,20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Раскладка 10 мм наружная алюминиевая для кафеля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28,19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33,83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Разборка покрытий полов: из керамических плиток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290,01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348,01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Демонтаж уклон образующей стяжки 100-120 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436,50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523,80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Демонтаж уклон образующей стяжки 20-50 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339,50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407,40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Демонтаж уклон образующей стяжки 50-120 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455,90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547,08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Разборка существующей гидроизоляции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145,50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174,60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Демонтаж/монтаж трапа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776,00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931,20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Трап для пола с горизонтальным сливом d 50 мм 100х100 мм нержавеющая сталь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353,65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424,38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Трап для пола с горизонтальным сливом, d 110 мм, 150х150 мм, нержавеющая сталь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757,81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909,38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Грунтовка поверхности полов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90,97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109,16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lastRenderedPageBreak/>
                    <w:t>38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Грунтовка воднодисперсионная CERESIT CT 17, расход 0,2л/м2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16,69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20,03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Устройство уклон образующей стяжки (100-120 мм) по маякам с армированием металической сеткой 50х50х3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388,00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465,60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Устройство уклон образующей стяжки (20-50 мм) по маякам с армированием металической сеткой 50х50х3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339,50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407,40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Устройство уклон образующей стяжки (50-120 мм) по маякам с армированием металической сеткой 50х50х3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485,00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582,00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Цементно-песчаная смесь М-150 Б-105 25кг.(56)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9,13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10,95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Армирование подстилающих слоев сетка 50х50 диам.3мм Вр1 (1 м2=0,00205 т)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16,02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19,22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Сетка плетеная из проволоки диаметром 3 мм оцинкованная, 50х50 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131,35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157,63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Грунтовка поверхности полов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90,97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109,16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Грунтовка воднодисперсионная CERESIT CT 17, расход 0,2л/м2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84,66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101,59</w:t>
                  </w:r>
                </w:p>
              </w:tc>
            </w:tr>
            <w:tr w:rsidR="00C9369B" w:rsidRPr="000F428E" w:rsidTr="00440C0C">
              <w:trPr>
                <w:trHeight w:val="96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Устройство обмазочной гидроизоляции на полимерно-цементной основе в 2 слоя по 2 мм, через щелочестойкую сетку с заведением на стену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359,46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431,35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Гидроизоляция двухкомпонентная Mapelastic, расход 1,7 кг/м2/мм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6,8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1025,38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1 230,45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Устройство пароизоляции из политэтиленовой пленки в один слой на сухо. Монтаж сетки стеклотканевой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48,50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58,20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Сетка стеклотканевая усиленная 10ммх10мм (1мх50м) 115г/кв.м , X-Glass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1,224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209,84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251,81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lastRenderedPageBreak/>
                    <w:t>51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Сетка стеклотканевая для фасадных работ 5ммх5мм (1м х 50 м) 160 г/кв.м, X-Glass SILVER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1,224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40,54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48,65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Сетка стеклотканевая для фасадных работ 5ммх5мм (1м х 50 м) 160 г/кв.м, X-Glass SILVER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32,19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38,63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Грунтовка поверхности полов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90,97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109,16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Грунтовка воднодисперсионная CERESIT CT 17, расход 0,2л/м2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84,66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101,59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Элемент Р-101 Грунтовка интерьерная с фунгицидом 10л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83,16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99,79</w:t>
                  </w:r>
                </w:p>
              </w:tc>
            </w:tr>
            <w:tr w:rsidR="00C9369B" w:rsidRPr="000F428E" w:rsidTr="00440C0C">
              <w:trPr>
                <w:trHeight w:val="96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Устройство покрытий на растворе из сухой смеси с приготовлением раствора в построечных условиях из плиток: гладких неглазурованных керамических для полов одноцветных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679,00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814,80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плитка керамическая 300х300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719,42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863,30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Клей плиточный «Ceresit» CM17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4,5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286,15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343,38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Затирка водоотталкивающая "Ceresit" CE40 белая, серая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65,57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78,69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Клей Три богатыря Б-407 для сложных поверхностей 25кг.(56)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18,67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22,40</w:t>
                  </w:r>
                </w:p>
              </w:tc>
            </w:tr>
            <w:tr w:rsidR="00FA2FAC" w:rsidRPr="000F428E" w:rsidTr="00C22FB9">
              <w:trPr>
                <w:trHeight w:val="330"/>
              </w:trPr>
              <w:tc>
                <w:tcPr>
                  <w:tcW w:w="10513" w:type="dxa"/>
                  <w:gridSpan w:val="6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A2FAC" w:rsidRPr="000F428E" w:rsidRDefault="00FA2FAC" w:rsidP="00FA2F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 </w:t>
                  </w:r>
                  <w:r w:rsidRPr="000F428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>Раздел 2. Стены</w:t>
                  </w: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Отбивка штукатурки с поверхностей: стен и потолков кирпичных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135,80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162,96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Обработка антиплесенью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 покрытия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29,10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34,92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Оптимист С412 Антиплесень без хлора для наружних и внутренних работ 5л. Расход 400мл/м²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768,93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922,71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Оптимист С412 Антиплесень 400мл/м2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307,61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369,14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Антиплесень ДЕО расход = 150мл/м2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0,15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29,80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35,76</w:t>
                  </w:r>
                </w:p>
              </w:tc>
            </w:tr>
            <w:tr w:rsidR="00C9369B" w:rsidRPr="000F428E" w:rsidTr="00440C0C">
              <w:trPr>
                <w:trHeight w:val="96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lastRenderedPageBreak/>
                    <w:t>66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Сплошное выравнивание внутренних поверхностей (однослойное оштукатуривание) из сухих растворных смесей толщиной до 10 мм: стен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291,00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349,20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Смесь штукатурная «Ротбанд», КНАУФ. Расход 8,5кг/м² для слоя толщиной 1 см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8,5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126,39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151,66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Цементно-песчаная смесь М-150 Б-105 25кг.(56)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10,23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12,28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Грунтовка поверхности стен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90,97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109,16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 xml:space="preserve">Бетоноконтакт </w:t>
                  </w:r>
                  <w:r w:rsidRPr="000F428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>Ceresit CT 19</w:t>
                  </w: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. Расход :0,75 кг/м2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67,96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81,55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 xml:space="preserve">Бетоноконтакт </w:t>
                  </w:r>
                  <w:r w:rsidRPr="000F428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>Ceresit CT 19</w:t>
                  </w: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. Расход :0,75 кг/м2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0,75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51,27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61,53</w:t>
                  </w:r>
                </w:p>
              </w:tc>
            </w:tr>
            <w:tr w:rsidR="00C9369B" w:rsidRPr="000F428E" w:rsidTr="00676C04">
              <w:trPr>
                <w:trHeight w:val="1019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Ремонт штукатурки внутренних стен по камню и бетону цементно-известковым раствором площадью отдельных мест: до 1 м² толщиной слоя до 20 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 оштукатуриваемой поверхности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480,15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576,18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73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Смесь штукатурная «Ротбанд», КНАУФ. Расход 8,5кг/м² для слоя толщиной 1 см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263,39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316,06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74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Грунтовка поверхности стен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90,97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109,16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Грунтовка Церезит СТ17, расход 0,2л/м2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16,94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20,33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Шпатлевка стен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242,50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291,00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 xml:space="preserve"> Шпатлёвка Полимерная Б-323 финишная 20 кг белая (64)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24,00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28,80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78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Грунтовка поверхности стен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90,97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109,16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Элемент Р-101 Грунтовка интерьерная с фунгицидом 10л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83,16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99,79</w:t>
                  </w:r>
                </w:p>
              </w:tc>
            </w:tr>
            <w:tr w:rsidR="00C9369B" w:rsidRPr="000F428E" w:rsidTr="00440C0C">
              <w:trPr>
                <w:trHeight w:val="91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Окраска поливинилацетатными водоэмульсионными составами высококачественная: по штукатурке стен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 окрашиваемой поверхности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242,50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291,00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81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 xml:space="preserve">Краска акриловая Боларс, расход </w:t>
                  </w: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lastRenderedPageBreak/>
                    <w:t>0,32кг/м2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lastRenderedPageBreak/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120,42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144,50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82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Краска акриловая Боларс, расход 0,32кг/м2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0,32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45,02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54,03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83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Краска вододисперсионная Tikkurilla Euro 3 MATT расход = 0,3 л/м2 (на 2 раза)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144,92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173,90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84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Шпатлевка Knauf HP-Finish, 25 кг. Расход 0,9 кг/м2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0,9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11,25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13,50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85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Демонтаж обоев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92,97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111,56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86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Монтаж обоев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242,50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291,00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87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 xml:space="preserve">Обойный клей Metylan премиум гранул 1 уп=300г.Расход 0,006 кг/м2 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0,006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3,58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4,30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88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 xml:space="preserve">Обои виниловые на флизелиновой основе 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192,55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231,06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89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Разборка облицовки из гипсокартонных листов: стен и перегородок (с одной стороны в 2 слоя)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174,60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209,52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90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Разборка облицовки из гипсокартонных листов: стен и перегородок (с одной стороны в 1 слой)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111,55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133,86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91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Разборка теплоизоляции из: ваты минеральной толщиной 100 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м2/м3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53,80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64,56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92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Замена утеплителя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м2/м3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97,00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116,40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93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Изоляция покрытий ватой минеральной толщиной 100 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828,65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994,38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94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Плиты минераловатные «Лайт-Баттс» ROCKWOOL, толщина 50 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143,07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171,69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Плиты минераловатные «Лайт-Баттс» ROCKWOOL, толщина 100 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2,04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292,11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350,54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96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Облицовка стен ГКЛВ по металлическому каркасу в 2 слоя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915,68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1 098,82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lastRenderedPageBreak/>
                    <w:t>97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Листы гипсокартонные ГКЛВ 12,5 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122,80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147,36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Листы гипсокартонные ГКЛВ 12,5 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2,25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275,42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330,50</w:t>
                  </w:r>
                </w:p>
              </w:tc>
            </w:tr>
            <w:tr w:rsidR="00C9369B" w:rsidRPr="000F428E" w:rsidTr="00440C0C">
              <w:trPr>
                <w:trHeight w:val="127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Облицовка стен армированными цементно-минеральными плитами АКВАПАНЕЛЬ внутренняя по системе «КНАУФ» по одинарному металлическому каркасу из ПН и ПС профилей в два слоя (С 686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1023,35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1 228,02</w:t>
                  </w:r>
                </w:p>
              </w:tc>
            </w:tr>
            <w:tr w:rsidR="00C9369B" w:rsidRPr="000F428E" w:rsidTr="00440C0C">
              <w:trPr>
                <w:trHeight w:val="127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Облицовка стен армированными цементно-минеральными плитами АКВАПАНЕЛЬ внутренняя по системе «КНАУФ» по одинарному металлическому каркасу из ПН и ПС профилей в один слой (С 685)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705,19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846,23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Аквапанель "КНАУФ" 12,5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2136,84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2 564,21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Облицовка стен ГКЛВ по металлическому каркасу в 1 слой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686,76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824,11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103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Листы гипсокартонные ГКЛВ 12,5 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122,80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147,36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104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Листы гипсокартонные ГКЛВ 12,5 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1,05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128,77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154,53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105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Покрытие поверхностей грунтовкой глубокого проникновения: за 1 раз стен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90,97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109,16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106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Грунтовка Церезит СТ17, расход 0,2л/м2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84,66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101,59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107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Элемент Р-101 Грунтовка интерьерная с фунгицидом 10л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83,16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99,79</w:t>
                  </w:r>
                </w:p>
              </w:tc>
            </w:tr>
            <w:tr w:rsidR="00C9369B" w:rsidRPr="000F428E" w:rsidTr="00440C0C">
              <w:trPr>
                <w:trHeight w:val="96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108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Шпаклевка стен.Сплошное выравнивание внутренних поверхностей (однослойное оштукатуривание) из сухих растворных смесей толщиной до 10 мм: стен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335,37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402,44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109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Грунтовка Церезит СТ17, расход 0,2л/м2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84,66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101,59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Грунтовка Церезит СТ17, расход 0,2л/м2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16,69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20,03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lastRenderedPageBreak/>
                    <w:t>111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Штукатурка Церезит СТ29. Расход 1,5 кг/м²/мм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25,04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30,05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Штукатурка Церезит СТ29. Расход 1,5 кг/м²/мм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381,53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457,84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Шпатлёвка Полимерная Б-323 финишная 20 кг белая (64)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21,22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25,46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114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Покрытие поверхностей грунтовкой глубокого проникновения: за 2 раза стен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90,97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109,16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115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Грунтовка Церезит СТ17, расход 0,2л/м2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84,66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101,59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116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Грунтовка Церезит СТ17, расход 0,2л/м2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33,39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40,06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117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Элемент L-100 краска латексная для ванной и кухни 5л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83,16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99,79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118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Устройство обмазочной гидроизоляции на полимерно-цементной основе в 2 слоя по 2 мм, через щелочестойкую сетку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399,46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479,35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119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 xml:space="preserve">Гидроизоляция двухкомпонентная Mapelastic, расход 1,7 кг/м2/мм, 4 мм слой 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151,42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181,70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 xml:space="preserve">Гидроизоляция двухкомпонентная Mapelastic, расход 1,7 кг/м2/мм, 4 мм слой 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6,8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1025,36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1 230,44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Устройство пароизоляции из полиэтиленовой пленки в один слой насухо. Монтаж сетки стеклотканевой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48,50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58,20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Сетка стеклотканевая усиленная 10ммх10мм (1мх50м) 115г/кв.м ,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1,224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209,84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251,81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123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Сетка стеклотканевая для фасадных работ 5ммх5мм (1м х 50 м) 160 г/кв.м,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32,19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38,63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124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Демонтаж керамической плитки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309,04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370,85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125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Покрытие поверхностей грунтовкой глубокого проникновения: за 1 раз стен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94,76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113,71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lastRenderedPageBreak/>
                    <w:t>126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Элемент Р-101 Грунтовка интерьерная с фунгицидом 10л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83,16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99,79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127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Монтаж керамической плитки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866,17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1 039,40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128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Плитка керамическая для стен  300х300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685,56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822,68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129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Клей плиточный "Ceresit" СМ17. Расход для плитки длиной до 30 см около 3,2кг/м²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63,19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75,83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130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Клей плиточный "Ceresit" СМ17. Расход для плитки длиной до 30 см около 3,2кг/м2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3,2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203,89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244,66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131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 xml:space="preserve">Затирка водооталкивающая "Ceresit CE 40 Aquastatic" расход = 4 кг/м2 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636,69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764,03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132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 xml:space="preserve">Затирка водооталкивающая "Ceresit CE 40 Aquastatic" 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159,77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191,73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133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Устройство раскладки для кафеля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48,50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58,20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134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Раскладка 10 мм наружная алюминиевая для кафеля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113,17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135,80</w:t>
                  </w:r>
                </w:p>
              </w:tc>
            </w:tr>
            <w:tr w:rsidR="00A47EA9" w:rsidRPr="000F428E" w:rsidTr="00C22FB9">
              <w:trPr>
                <w:trHeight w:val="330"/>
              </w:trPr>
              <w:tc>
                <w:tcPr>
                  <w:tcW w:w="10513" w:type="dxa"/>
                  <w:gridSpan w:val="6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47EA9" w:rsidRPr="000F428E" w:rsidRDefault="00A47EA9" w:rsidP="00A47E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 </w:t>
                  </w:r>
                  <w:r w:rsidRPr="000F428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>Раздел 3.  Потолки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135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Демонтаж штукатурного слоя с потолка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97,00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116,40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136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Разборка облицовки из гипсокартонных листов: потолков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121,25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145,50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137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Монтаж облицовки из гипсокартонных листов, без устройства каркаса: потолков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339,50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407,40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138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Листы гипсокартонные ГКЛВ 12,5 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117,89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141,46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139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Покрытие поверхностей грунтовкой глубокого проникновения: за 1 раз потолков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43,65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52,38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140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Элемент Р-101 Грунтовка интерьерная с фунгицидом 10л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75,58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90,70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141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Локальное выравнивание штукатурной смесью поверхности потолка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388,00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465,60</w:t>
                  </w:r>
                </w:p>
              </w:tc>
            </w:tr>
            <w:tr w:rsidR="00C9369B" w:rsidRPr="000F428E" w:rsidTr="00440C0C">
              <w:trPr>
                <w:trHeight w:val="96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lastRenderedPageBreak/>
                    <w:t>142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Ремонт штукатурки потолков по камню известковым раствором площадью отдельных мест: до 10 м2 толщиной слоя до 20 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974,85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1 169,82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143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Смесь штукатурная «Ротбанд», КНАУФ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15,50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18,60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144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Смесь штукатурная «Ротбанд», КНАУФ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0,46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7,16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8,59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145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Грунтовка поверхности потолка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90,97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109,16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146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Грунтовка Церезит СТ17, расход 0,2л/м2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84,66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101,59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147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Шпатлевка потолка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242,50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291,00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148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Шпатлевка  CERESIT CT 127.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22,03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26,44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149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Грунтовка поверхности потолка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90,97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109,16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150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Элемент Р-101 Грунтовка интерьерная с фунгицидом 10л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83,16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99,79</w:t>
                  </w:r>
                </w:p>
              </w:tc>
            </w:tr>
            <w:tr w:rsidR="00C9369B" w:rsidRPr="000F428E" w:rsidTr="00440C0C">
              <w:trPr>
                <w:trHeight w:val="416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151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Окраска поливинилацетатными водоэмульсионными составами высококачественная: по штукатурке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 окрашиваемой поверхности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291,00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349,20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152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Краска акриловая Боларс, расход 0,32кг/м2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120,20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144,24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153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Краска акриловая Боларс, расход 0,32кг/м2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0,32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38,16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45,79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154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Краска вододисперсионная Tikkurilla Euro 3 MATT расход = 0,3 л/м2 (на 2 раза)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122,80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147,36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155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Краска вододисперсионная Tikkurilla EURO TREND A расход = 0,28 л/м2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0,28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105,38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126,45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156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Краска вододисперсионная Tikkurilla Euro-7 расход = 0,3 л/м2 (на 2 раза)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125,19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150,23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157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Шпатлевка Knauf HP-Finish, 25 кг. Расход 0,9 кг/м2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9,99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11,99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158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Шпатлевка Knauf HP-Finish, 25 кг. Расход 0,9 кг/м2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0,9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9,53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11,44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lastRenderedPageBreak/>
                    <w:t>159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Монтаж подвесного потолка из ГКЛВ: одноуровневых (П 113)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582,00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698,40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160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Листы гипсокартонные ГКЛВ 12,5 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122,16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146,59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161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Листы гипсокартонные ГКЛВ 12,5 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1,11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135,92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163,10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162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Аквапанель "КНАУФ" 12,5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804,79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965,75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163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Аквапанель "КНАУФ" 12,5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1,11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893,02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1 071,63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164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Смесь штукатурная «Ротбанд», КНАУФ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0,46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7,16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8,59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165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Установка вентиляционной решетки Д=110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251,23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301,48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166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Решетка вентиляционная пластмассовая разъемная, размером 140х140 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59,48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71,38</w:t>
                  </w:r>
                </w:p>
              </w:tc>
            </w:tr>
            <w:tr w:rsidR="00ED27CE" w:rsidRPr="000F428E" w:rsidTr="00C22FB9">
              <w:trPr>
                <w:trHeight w:val="330"/>
              </w:trPr>
              <w:tc>
                <w:tcPr>
                  <w:tcW w:w="10513" w:type="dxa"/>
                  <w:gridSpan w:val="6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7CE" w:rsidRPr="000F428E" w:rsidRDefault="00ED27CE" w:rsidP="00ED27C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>Раздел 4. Двери и окна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167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Демонтаж дверного полотна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153,38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184,06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168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Демонтаж дверной коробки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776,00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931,20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169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Снятие наличников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 наличников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29,10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34,92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170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Демонтаж добора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388,00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465,60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171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Врезка дверной фурнитуры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компл.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291,00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349,20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172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Монтаж дверной коробки  (Установка наличников с двух сторон учтена в составе работ)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 проемов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1433,97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1 720,76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173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Монтаж добора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291,00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349,20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174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Добор дверной коробки МДФ Вельми 2070х100 мм цвет венге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1,12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305,23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366,28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175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Добор дверной коробки МДФ Вельми 2070х100 мм цвет венге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273,03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327,64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176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Монтаж дверного полотна : внутренних межкомнатных Установка дверных приборов учтена расценкой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970,00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1 164,00</w:t>
                  </w:r>
                </w:p>
              </w:tc>
            </w:tr>
            <w:tr w:rsidR="00C9369B" w:rsidRPr="000F428E" w:rsidTr="00440C0C">
              <w:trPr>
                <w:trHeight w:val="127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lastRenderedPageBreak/>
                    <w:t>177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ДГ 21-8, изготовлен по ГОСТ 6629-88 РС 82-12, внутренний, щитовой,мелкопустотного заполнения,плита МДФ,используется для установки в комнаты, ламинированный пленкой ПВХ.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2233,02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2 679,63</w:t>
                  </w:r>
                </w:p>
              </w:tc>
            </w:tr>
            <w:tr w:rsidR="00C9369B" w:rsidRPr="000F428E" w:rsidTr="00440C0C">
              <w:trPr>
                <w:trHeight w:val="127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178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ДГ 21-9, изготовлен по ГОСТ 6629-88 РС 82-12, внутренний, щитовой,мелкопустотного заполнения,плита МДФ,используется для установки в комнаты, ламинированный пленкой ПВХ.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2283,54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2 740,25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179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Установка и крепление наличников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97,00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116,40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180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Комплект наличников Вельми шпон венге 2150х70 мм 5 шт. цвет венге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1,12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184,80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221,76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181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Комплект наличников Вельми шпон венге 2150х70 мм 5 шт. цвет венге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165,73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198,88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182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Демонтаж люка ревизионного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37,77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45,32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183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Монтаж люка ревизионного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543,20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651,84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184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 xml:space="preserve">Монтажный клей Момент Монтаж Экспресс МВ-50 универсальный 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0,0571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34,57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41,49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185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 xml:space="preserve">Монтажный клей Момент Монтаж Экспресс МВ-50 универсальный 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596,78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716,14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186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Люк с нажимным механизмом 300х300мм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1515,63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1 818,75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187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Люк с нажимным механизмом 500х600мм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3031,25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3 637,50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188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Люк ревизионный металический с дверцей (порошковая краска белого цвета). Размер 50х60см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959,90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1 151,88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189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Ремонт полотна двери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960,30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1 152,36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190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 xml:space="preserve">Ремонт дверной коробки:  выправка, укрепление и </w:t>
                  </w: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lastRenderedPageBreak/>
                    <w:t>пристрожка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lastRenderedPageBreak/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960,30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1 152,36</w:t>
                  </w:r>
                </w:p>
              </w:tc>
            </w:tr>
            <w:tr w:rsidR="003B4ED5" w:rsidRPr="000F428E" w:rsidTr="00C22FB9">
              <w:trPr>
                <w:trHeight w:val="330"/>
              </w:trPr>
              <w:tc>
                <w:tcPr>
                  <w:tcW w:w="10513" w:type="dxa"/>
                  <w:gridSpan w:val="6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B4ED5" w:rsidRPr="000F428E" w:rsidRDefault="003B4ED5" w:rsidP="003B4ED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 </w:t>
                  </w:r>
                  <w:r w:rsidRPr="000F428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>Раздел 5. Ванные комнаты, душевая</w:t>
                  </w:r>
                </w:p>
              </w:tc>
            </w:tr>
            <w:tr w:rsidR="00C9369B" w:rsidRPr="000F428E" w:rsidTr="00440C0C">
              <w:trPr>
                <w:trHeight w:val="96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191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Ремонт и восстановление герметизации горизонтальных и вертикальных стыков (примыкание ванны к стене, душевой кабины, стеклянной шторы к ванне и т.д.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439,41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527,29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192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Демонтаж бордюра пластикового для ванны/душевой кабины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186,24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223,49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193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 xml:space="preserve">    Монтаж бордюра пластикового для ванны/душевой кабины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145,50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174,60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194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Демонтаж унитаза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485,00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582,00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195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 xml:space="preserve">    Монтаж унитаза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2013,35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2 416,02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196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Демонтаж раковины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339,50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407,40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197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 xml:space="preserve">    Монтаж раковины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1164,00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1 396,80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198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Снятие гарнитуры туалетной (полка, зеркало, держатели, подстаканики, и др. кронштейны)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242,50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291,00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199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Установка гарнитуры туалетной (полка, зеркало, держатели, подстаканики, и др. кронштейны)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242,50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291,00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Демонтаж смесителя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252,20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302,64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201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Монтаж смесителя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902,10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1 082,52</w:t>
                  </w:r>
                </w:p>
              </w:tc>
            </w:tr>
            <w:tr w:rsidR="00C9369B" w:rsidRPr="000F428E" w:rsidTr="00440C0C">
              <w:trPr>
                <w:trHeight w:val="96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202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Монтаж системы водоснабжения. Прокладка внутренних трубопроводов водоснабжения и отопления из полипропиленовых труб: 20 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242,50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291,00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203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1722 2722 Труба PN 20 20*3,4 SDR 6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1,005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37,61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45,14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204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Уголок PN20, 90град.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6,67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8,00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205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Планка для смесителя 150мм, внутренняя резьба, 1/2", 20 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222,14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266,56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206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Снятие экранов  в душевой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291,00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349,20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207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 xml:space="preserve">   Установка экранов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485,00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582,00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lastRenderedPageBreak/>
                    <w:t>208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Герметизация  примыканий ванн и душевых кабин.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388,00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465,60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209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Лента для герметизации примыканий ванн душевых кабин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191,98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230,38</w:t>
                  </w:r>
                </w:p>
              </w:tc>
            </w:tr>
            <w:tr w:rsidR="008C7755" w:rsidRPr="000F428E" w:rsidTr="00C22FB9">
              <w:trPr>
                <w:trHeight w:val="510"/>
              </w:trPr>
              <w:tc>
                <w:tcPr>
                  <w:tcW w:w="10513" w:type="dxa"/>
                  <w:gridSpan w:val="6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7755" w:rsidRPr="000F428E" w:rsidRDefault="008C7755" w:rsidP="008C775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 </w:t>
                  </w:r>
                  <w:r w:rsidRPr="000F428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>Раздел 6. МЕБЕЛЬ И КУХОННОЕ ОБОРУДОВАНИЕ. СПАЛЬНЯ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210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Демонтаж изголовья кровати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436,09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523,31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Сборка перегородок: из панелей площадью до 5 м2 Монтаж изголовья кровати к стене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653,56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784,27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212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Облицовка стен панелями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213,40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256,08</w:t>
                  </w:r>
                </w:p>
              </w:tc>
            </w:tr>
            <w:tr w:rsidR="00291A6F" w:rsidRPr="000F428E" w:rsidTr="00C22FB9">
              <w:trPr>
                <w:trHeight w:val="525"/>
              </w:trPr>
              <w:tc>
                <w:tcPr>
                  <w:tcW w:w="10513" w:type="dxa"/>
                  <w:gridSpan w:val="6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1A6F" w:rsidRPr="000F428E" w:rsidRDefault="00291A6F" w:rsidP="00291A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 </w:t>
                  </w:r>
                  <w:r w:rsidRPr="000F428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>Раздел 7. МЕБЕЛЬ И КУХОННОЕ ОБОРУДОВАНИЕ. КУХНЯ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213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Демонтаж комплекта внешнего корпуса  кухонного гарнитура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 изделий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315,91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379,09</w:t>
                  </w:r>
                </w:p>
              </w:tc>
            </w:tr>
            <w:tr w:rsidR="00C9369B" w:rsidRPr="000F428E" w:rsidTr="00440C0C">
              <w:trPr>
                <w:trHeight w:val="66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214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Установка комплекта внешнего корпуса  кухонного гарнитура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 изделий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483,02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579,62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215</w:t>
                  </w:r>
                </w:p>
              </w:tc>
              <w:tc>
                <w:tcPr>
                  <w:tcW w:w="3305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Демонтаж столешницы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194,00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232,80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216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Монтаж столешницы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260,97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313,16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217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Демонтаж шкафов напольных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 изделий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315,91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379,09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218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Монтаж шкафов напольных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 изделий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483,02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579,62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219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Демонтаж шкафов подвесных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 изделий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315,91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379,09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220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Монтаж шкафов подвесных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 изделий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483,02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579,62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Демонтаж барной стойки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 изделий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315,91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379,09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222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Монтаж барной стойки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 изделий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483,02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579,62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223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Смена моек на одно отделение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 прибор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1460,51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1 752,61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224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Смена гибких подводок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 прибор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223,20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267,84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Смена смесителя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 прибор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863,03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1 035,64</w:t>
                  </w:r>
                </w:p>
              </w:tc>
            </w:tr>
            <w:tr w:rsidR="00656652" w:rsidRPr="000F428E" w:rsidTr="00C22FB9">
              <w:trPr>
                <w:trHeight w:val="330"/>
              </w:trPr>
              <w:tc>
                <w:tcPr>
                  <w:tcW w:w="10513" w:type="dxa"/>
                  <w:gridSpan w:val="6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6652" w:rsidRPr="000F428E" w:rsidRDefault="00656652" w:rsidP="0065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 </w:t>
                  </w:r>
                  <w:r w:rsidRPr="000F428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>Раздел 8. ДРУГОЕ (Прочие работы)</w:t>
                  </w:r>
                </w:p>
              </w:tc>
            </w:tr>
            <w:tr w:rsidR="00C9369B" w:rsidRPr="000F428E" w:rsidTr="00440C0C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lastRenderedPageBreak/>
                    <w:t>226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Погрузочные работы при автомобильных перевозках: мусора строительного с погрузкой вручную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тн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678,60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814,32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227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Перевозка мусора на 60 км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тн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2150,00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2 580,00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228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Покрытие пленкой  мебели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93,86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112,63</w:t>
                  </w:r>
                </w:p>
              </w:tc>
            </w:tr>
            <w:tr w:rsidR="00C9369B" w:rsidRPr="000F428E" w:rsidTr="00440C0C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229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Пленка полиэтиленовая толщиной 0,2-0,5 мм, изоловая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20,72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24,86</w:t>
                  </w:r>
                </w:p>
              </w:tc>
            </w:tr>
            <w:tr w:rsidR="00C9369B" w:rsidRPr="000F428E" w:rsidTr="00440C0C">
              <w:trPr>
                <w:trHeight w:val="31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230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Пленка полиэтиленовая толщиной 0,2-0,5 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591A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11,11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369B" w:rsidRPr="000F428E" w:rsidRDefault="00C9369B" w:rsidP="00C9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13,34</w:t>
                  </w:r>
                </w:p>
              </w:tc>
            </w:tr>
          </w:tbl>
          <w:p w:rsidR="00890D3C" w:rsidRDefault="00890D3C" w:rsidP="00890D3C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B07BC3">
              <w:t xml:space="preserve">Конкретные цены </w:t>
            </w:r>
            <w:r>
              <w:t>будут установлены</w:t>
            </w:r>
            <w:r w:rsidRPr="00B07BC3">
              <w:t xml:space="preserve"> по результатам закупки.</w:t>
            </w:r>
          </w:p>
          <w:p w:rsidR="00836CAE" w:rsidRPr="00291CB4" w:rsidRDefault="0042652D" w:rsidP="00890D3C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42652D">
              <w:t>Цена договора сформирована с учетом расходов на закупку и поставку материалов, перевозку,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DB5FE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DB5FE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DB5FED">
        <w:trPr>
          <w:trHeight w:val="9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DB5FE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DB5FE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EC1FE7" w:rsidRPr="00A6063C" w:rsidTr="00DB5FE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A6063C" w:rsidRDefault="00EC1FE7" w:rsidP="00EC1FE7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</w:t>
            </w:r>
            <w:r w:rsidRPr="00A6063C">
              <w:rPr>
                <w:sz w:val="24"/>
                <w:szCs w:val="24"/>
              </w:rPr>
              <w:lastRenderedPageBreak/>
              <w:t>жительства (для физического лица).</w:t>
            </w:r>
          </w:p>
          <w:p w:rsidR="00EC1FE7" w:rsidRPr="00A6063C" w:rsidRDefault="00EC1FE7" w:rsidP="00EC1FE7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EC1FE7" w:rsidRPr="00C21D9E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DB5FE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DB5FE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DB5FE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EC1FE7" w:rsidRPr="00A6063C" w:rsidTr="00DB5FE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EC1FE7" w:rsidRPr="00A6063C" w:rsidRDefault="00EC1FE7" w:rsidP="00EC1FE7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60575D" w:rsidRDefault="00EC1FE7" w:rsidP="00EC1FE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 11, апарт-отель 42004, здание 42, подъезд 2.</w:t>
            </w:r>
          </w:p>
          <w:p w:rsidR="00EC1FE7" w:rsidRPr="0060575D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EC1FE7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EC1FE7" w:rsidRPr="0060575D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D792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617D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D7921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395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C1FE7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EC1FE7" w:rsidRPr="0060575D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D792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617D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D7921" w:rsidRPr="00ED7921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395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1FE7" w:rsidRPr="0060575D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EC1FE7" w:rsidRPr="00A6063C" w:rsidTr="00DB5FE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0D7285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60575D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 апарт-отель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C1FE7" w:rsidRPr="0060575D" w:rsidRDefault="00EC1FE7" w:rsidP="00C617D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D792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617D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D7921" w:rsidRPr="00ED7921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395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D792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ED792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1FE7" w:rsidRPr="00A6063C" w:rsidTr="00DB5FE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0D7285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60575D" w:rsidRDefault="00EC1FE7" w:rsidP="00EC1FE7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15530E" w:rsidRPr="00A6063C" w:rsidTr="00DB5FE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0E" w:rsidRPr="00A6063C" w:rsidRDefault="0015530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530E" w:rsidRPr="00A6063C" w:rsidRDefault="0015530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530E" w:rsidRPr="00896A5D" w:rsidRDefault="0015530E" w:rsidP="00C9369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6A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896A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896A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896A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896A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66087C" w:rsidRPr="00896A5D" w:rsidRDefault="0015530E" w:rsidP="0066087C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A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</w:t>
            </w:r>
            <w:r w:rsidR="0066087C" w:rsidRPr="00896A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за единицу </w:t>
            </w:r>
            <w:r w:rsidR="004A70CC" w:rsidRPr="00896A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работ/ материалов</w:t>
            </w:r>
            <w:r w:rsidR="0066087C" w:rsidRPr="00896A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.</w:t>
            </w:r>
            <w:r w:rsidR="0066087C" w:rsidRPr="00896A5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896A5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66087C" w:rsidRPr="00896A5D">
              <w:rPr>
                <w:rFonts w:ascii="Times New Roman" w:hAnsi="Times New Roman" w:cs="Times New Roman"/>
                <w:sz w:val="24"/>
                <w:szCs w:val="24"/>
              </w:rPr>
              <w:t xml:space="preserve">Лучшим условием исполнения договора признается предложение участника закупки с наименьшей ценой  за единицу </w:t>
            </w:r>
            <w:r w:rsidR="004A70CC" w:rsidRPr="00896A5D">
              <w:rPr>
                <w:rFonts w:ascii="Times New Roman" w:hAnsi="Times New Roman" w:cs="Times New Roman"/>
                <w:sz w:val="24"/>
                <w:szCs w:val="24"/>
              </w:rPr>
              <w:t>работ/ материалов</w:t>
            </w:r>
            <w:r w:rsidR="0066087C" w:rsidRPr="00896A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6087C" w:rsidRDefault="0066087C" w:rsidP="004A70CC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7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896A5D">
              <w:rPr>
                <w:rFonts w:ascii="Times New Roman" w:hAnsi="Times New Roman"/>
                <w:b/>
                <w:sz w:val="24"/>
                <w:szCs w:val="24"/>
              </w:rPr>
              <w:t>Максимальное количество баллов по критерию</w:t>
            </w:r>
            <w:r w:rsidRPr="00896A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A5D">
              <w:rPr>
                <w:rFonts w:ascii="Times New Roman" w:hAnsi="Times New Roman"/>
                <w:b/>
                <w:sz w:val="24"/>
                <w:szCs w:val="24"/>
              </w:rPr>
              <w:t xml:space="preserve">цена за единицу </w:t>
            </w:r>
            <w:r w:rsidR="004A70CC" w:rsidRPr="00896A5D">
              <w:rPr>
                <w:rFonts w:ascii="Times New Roman" w:hAnsi="Times New Roman"/>
                <w:b/>
                <w:sz w:val="24"/>
                <w:szCs w:val="24"/>
              </w:rPr>
              <w:t>работ/ материалов</w:t>
            </w:r>
            <w:r w:rsidRPr="00896A5D">
              <w:rPr>
                <w:rFonts w:ascii="Times New Roman" w:hAnsi="Times New Roman"/>
                <w:b/>
                <w:sz w:val="24"/>
                <w:szCs w:val="24"/>
              </w:rPr>
              <w:t xml:space="preserve"> –100 баллов:</w:t>
            </w:r>
          </w:p>
          <w:p w:rsidR="00FA420E" w:rsidRDefault="00FA420E" w:rsidP="00FA420E">
            <w:pPr>
              <w:widowControl w:val="0"/>
              <w:shd w:val="clear" w:color="auto" w:fill="FFFFFF"/>
              <w:tabs>
                <w:tab w:val="left" w:pos="317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W w:w="10513" w:type="dxa"/>
              <w:tblLayout w:type="fixed"/>
              <w:tblLook w:val="04A0" w:firstRow="1" w:lastRow="0" w:firstColumn="1" w:lastColumn="0" w:noHBand="0" w:noVBand="1"/>
            </w:tblPr>
            <w:tblGrid>
              <w:gridCol w:w="603"/>
              <w:gridCol w:w="3305"/>
              <w:gridCol w:w="1077"/>
              <w:gridCol w:w="1417"/>
              <w:gridCol w:w="1418"/>
              <w:gridCol w:w="1559"/>
              <w:gridCol w:w="1134"/>
            </w:tblGrid>
            <w:tr w:rsidR="00587227" w:rsidRPr="000F428E" w:rsidTr="00C91431">
              <w:trPr>
                <w:trHeight w:val="418"/>
              </w:trPr>
              <w:tc>
                <w:tcPr>
                  <w:tcW w:w="603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3305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>Наименование работ и материалов</w:t>
                  </w:r>
                </w:p>
              </w:tc>
              <w:tc>
                <w:tcPr>
                  <w:tcW w:w="1077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>Количество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>Цена за единицу</w:t>
                  </w: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0F428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 xml:space="preserve">работ/  материалов 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>Цена за единицу</w:t>
                  </w: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0F428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 xml:space="preserve">работ/  материалов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vAlign w:val="center"/>
                </w:tcPr>
                <w:p w:rsidR="00B40BC9" w:rsidRPr="00B40BC9" w:rsidRDefault="00B40BC9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B40BC9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>Максимальный балл по критерию</w:t>
                  </w:r>
                </w:p>
                <w:p w:rsidR="00587227" w:rsidRPr="000F428E" w:rsidRDefault="00587227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587227" w:rsidRPr="000F428E" w:rsidTr="002B4DFB">
              <w:trPr>
                <w:trHeight w:val="31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>п/п</w:t>
                  </w:r>
                </w:p>
              </w:tc>
              <w:tc>
                <w:tcPr>
                  <w:tcW w:w="3305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7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>без учета НДС (20%)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>,</w:t>
                  </w:r>
                  <w:r w:rsidRPr="000F428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 xml:space="preserve"> руб.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 xml:space="preserve">, </w:t>
                  </w:r>
                  <w:r w:rsidRPr="00FA420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>(Amax)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>в том числе НДС (20%)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>,</w:t>
                  </w:r>
                  <w:r w:rsidRPr="000F428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 xml:space="preserve"> руб.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 xml:space="preserve">, </w:t>
                  </w:r>
                  <w:r w:rsidRPr="00FA420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>(Amax)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587227" w:rsidRPr="000F428E" w:rsidRDefault="00B40BC9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B40BC9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>(Bmax) (по позиции)</w:t>
                  </w:r>
                </w:p>
              </w:tc>
            </w:tr>
            <w:tr w:rsidR="00587227" w:rsidRPr="000F428E" w:rsidTr="002B4DFB">
              <w:trPr>
                <w:trHeight w:val="31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 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587227" w:rsidRPr="000F428E" w:rsidRDefault="00587227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</w:t>
                  </w:r>
                </w:p>
              </w:tc>
            </w:tr>
            <w:tr w:rsidR="002B4DFB" w:rsidRPr="000F428E" w:rsidTr="00C22FB9">
              <w:trPr>
                <w:trHeight w:val="699"/>
              </w:trPr>
              <w:tc>
                <w:tcPr>
                  <w:tcW w:w="10513" w:type="dxa"/>
                  <w:gridSpan w:val="7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B4DFB" w:rsidRPr="000F428E" w:rsidRDefault="002B4DFB" w:rsidP="00D6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lastRenderedPageBreak/>
                    <w:t>Раздел 1. Полы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Демонтаж ламината</w:t>
                  </w:r>
                </w:p>
              </w:tc>
              <w:tc>
                <w:tcPr>
                  <w:tcW w:w="1077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157,14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188,57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0206EE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Демонтаж подложки</w:t>
                  </w:r>
                </w:p>
              </w:tc>
              <w:tc>
                <w:tcPr>
                  <w:tcW w:w="107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0206EE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206E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292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Обработка антиплесенью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90,97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109,16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411"/>
              </w:trPr>
              <w:tc>
                <w:tcPr>
                  <w:tcW w:w="603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305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Оптимист С412 Антиплесень 400мл/м2</w:t>
                  </w:r>
                </w:p>
              </w:tc>
              <w:tc>
                <w:tcPr>
                  <w:tcW w:w="1077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307,61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369,14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15"/>
              </w:trPr>
              <w:tc>
                <w:tcPr>
                  <w:tcW w:w="6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3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Антиплесень ДЕО расход = 150мл/м2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0,15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29,81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35,78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Устройство стяжек: из выравнивающей смеси типа "Ветонит" 5000, толщиной 5 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 стяжки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238,85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286,62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Выравнивающая смесь  "Ветонит" 5000 прибл. При толщине слоя 1мм- 1,8 кг/кв.м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129,55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155,46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63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Монтаж ламината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 покрытия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465,60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558,72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Подложка под ламинат 2мм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14,86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17,83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Подложка под паркет и ламинат "Порилекс НПЭ", толщина 2 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1,05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20,83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25,00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Подложка под ламинат из экструдированного пенополистирола, толщина 3 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0,032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108,33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130,00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Покрытие напольное ламинированное марки "Quick Step", 32 класс износостойкости, толщина 8 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732,06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878,48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Разборка плинтусов: деревянных и из пластмассовых материалов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48,50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58,20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Устройство плинтусов: деревянных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116,40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139,68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Плинтус ПВХ (новый)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37,50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45,00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Плинтус напольный ПВХ 55 мм 2.5 м цвет венге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1,01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39,50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47,40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Укладка металлического накладного профиля (порога)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116,40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139,68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lastRenderedPageBreak/>
                    <w:t>18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Порожек металический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219,76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263,71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Разборка плинтусов: цементных и из керамической плитки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95,97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115,16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Грунтовка поверхности стен под плинтус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90,97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109,16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Грунтовка Церезит СТ17, расход 0,2л/м2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16,69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20,03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Устройство плинтусов: из плиток керамических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423,09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507,71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1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плинтус керамический высотой 80 мм из плитки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0,08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77,50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93,00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870"/>
              </w:trPr>
              <w:tc>
                <w:tcPr>
                  <w:tcW w:w="6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33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Клей Три богатыря Б-407 для сложных поверхностей 25кг.(56) . Расход материала при толщине слоя 5 мм. 4-8 кг/м2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18,67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22,40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Затирка швов плитки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82,41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98,89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 xml:space="preserve">Затирка водоотталкивающая "Ceresit" CE40 белая, серая 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м2/кг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1/0,05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65,57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78,69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Устройство раскладки для кафеля алюминиевые уголки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48,50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58,20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Раскладка 10 мм наружная алюминиевая для кафеля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28,19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33,83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Разборка покрытий полов: из керамических плиток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290,01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348,01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Демонтаж уклон образующей стяжки 100-120 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436,50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523,80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Демонтаж уклон образующей стяжки 20-50 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339,50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407,40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Демонтаж уклон образующей стяжки 50-120 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455,90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547,08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Разборка существующей гидроизоляции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145,50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174,60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Демонтаж/монтаж трапа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776,00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931,20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Трап для пола с горизонтальным сливом d 50 мм 100х100 мм нержавеющая сталь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353,65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424,38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Трап для пола с горизонтальным сливом, d 110 мм, 150х150 мм, нержавеющая сталь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757,81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909,38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lastRenderedPageBreak/>
                    <w:t>37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Грунтовка поверхности полов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90,97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109,16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Грунтовка воднодисперсионная CERESIT CT 17, расход 0,2л/м2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16,69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20,03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Устройство уклон образующей стяжки (100-120 мм) по маякам с армированием металической сеткой 50х50х3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388,00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465,60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Устройство уклон образующей стяжки (20-50 мм) по маякам с армированием металической сеткой 50х50х3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339,50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407,40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Устройство уклон образующей стяжки (50-120 мм) по маякам с армированием металической сеткой 50х50х3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485,00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582,00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Цементно-песчаная смесь М-150 Б-105 25кг.(56)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9,13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10,95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Армирование подстилающих слоев сетка 50х50 диам.3мм Вр1 (1 м2=0,00205 т)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16,02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19,22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Сетка плетеная из проволоки диаметром 3 мм оцинкованная, 50х50 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131,35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157,63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Грунтовка поверхности полов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90,97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109,16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Грунтовка воднодисперсионная CERESIT CT 17, расход 0,2л/м2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84,66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101,59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96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Устройство обмазочной гидроизоляции на полимерно-цементной основе в 2 слоя по 2 мм, через щелочестойкую сетку с заведением на стену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359,46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431,35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Гидроизоляция двухкомпонентная Mapelastic, расход 1,7 кг/м2/мм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6,8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1025,38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1 230,45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Устройство пароизоляции из политэтиленовой пленки в один слой на сухо. Монтаж сетки стеклотканевой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48,50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58,20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lastRenderedPageBreak/>
                    <w:t>50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Сетка стеклотканевая усиленная 10ммх10мм (1мх50м) 115г/кв.м , X-Glass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1,224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209,84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251,81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Сетка стеклотканевая для фасадных работ 5ммх5мм (1м х 50 м) 160 г/кв.м, X-Glass SILVER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1,224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40,54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48,65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Сетка стеклотканевая для фасадных работ 5ммх5мм (1м х 50 м) 160 г/кв.м, X-Glass SILVER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32,19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38,63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Грунтовка поверхности полов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90,97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109,16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Грунтовка воднодисперсионная CERESIT CT 17, расход 0,2л/м2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84,66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101,59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Элемент Р-101 Грунтовка интерьерная с фунгицидом 10л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83,16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99,79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96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Устройство покрытий на растворе из сухой смеси с приготовлением раствора в построечных условиях из плиток: гладких неглазурованных керамических для полов одноцветных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679,00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814,80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плитка керамическая 300х300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719,42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863,30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Клей плиточный «Ceresit» CM17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4,5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286,15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343,38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Затирка водоотталкивающая "Ceresit" CE40 белая, серая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65,57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78,69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Клей Три богатыря Б-407 для сложных поверхностей 25кг.(56)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18,67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22,40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D6040F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D6040F" w:rsidRPr="000F428E" w:rsidTr="00C22FB9">
              <w:trPr>
                <w:trHeight w:val="330"/>
              </w:trPr>
              <w:tc>
                <w:tcPr>
                  <w:tcW w:w="10513" w:type="dxa"/>
                  <w:gridSpan w:val="7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6040F" w:rsidRPr="000F428E" w:rsidRDefault="00D6040F" w:rsidP="00D6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 </w:t>
                  </w:r>
                  <w:r w:rsidRPr="000F428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>Раздел 2. Стены</w:t>
                  </w: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Отбивка штукатурки с поверхностей: стен и потолков кирпичных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135,80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162,96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Обработка антиплесенью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 покрытия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29,10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34,92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Оптимист С412 Антиплесень без хлора для наружних и внутренних работ 5л. Расход 400мл/м²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768,93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922,71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Оптимист С412 Антиплесень 400мл/м2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307,61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369,14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 xml:space="preserve">Антиплесень ДЕО расход = </w:t>
                  </w: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lastRenderedPageBreak/>
                    <w:t>150мл/м2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lastRenderedPageBreak/>
                    <w:t>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0,15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29,80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35,76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96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Сплошное выравнивание внутренних поверхностей (однослойное оштукатуривание) из сухих растворных смесей толщиной до 10 мм: стен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291,00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349,20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Смесь штукатурная «Ротбанд», КНАУФ. Расход 8,5кг/м² для слоя толщиной 1 см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8,5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126,39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151,66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Цементно-песчаная смесь М-150 Б-105 25кг.(56)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10,23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12,28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Грунтовка поверхности стен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90,97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109,16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 xml:space="preserve">Бетоноконтакт </w:t>
                  </w:r>
                  <w:r w:rsidRPr="000F428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>Ceresit CT 19</w:t>
                  </w: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. Расход :0,75 кг/м2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67,96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81,55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 xml:space="preserve">Бетоноконтакт </w:t>
                  </w:r>
                  <w:r w:rsidRPr="000F428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>Ceresit CT 19</w:t>
                  </w: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. Расход :0,75 кг/м2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0,75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51,27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61,53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1019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Ремонт штукатурки внутренних стен по камню и бетону цементно-известковым раствором площадью отдельных мест: до 1 м² толщиной слоя до 20 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 оштукатуриваемой поверхности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480,15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576,18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73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Смесь штукатурная «Ротбанд», КНАУФ. Расход 8,5кг/м² для слоя толщиной 1 см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263,39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316,06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74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Грунтовка поверхности стен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90,97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109,16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Грунтовка Церезит СТ17, расход 0,2л/м2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16,94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20,33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Шпатлевка стен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242,50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291,00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 xml:space="preserve"> Шпатлёвка Полимерная Б-323 финишная 20 кг белая (64)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28,80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78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Грунтовка поверхности стен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90,97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109,16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Элемент Р-101 Грунтовка интерьерная с фунгицидом 10л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83,16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99,79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91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Окраска поливинилацетатными водоэмульсионными составами высококачественная: по штукатурке стен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 окрашиваемой поверхности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242,50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291,00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lastRenderedPageBreak/>
                    <w:t>81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Краска акриловая Боларс, расход 0,32кг/м2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120,42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144,50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82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Краска акриловая Боларс, расход 0,32кг/м2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0,32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45,02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54,03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83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Краска вододисперсионная Tikkurilla Euro 3 MATT расход = 0,3 л/м2 (на 2 раза)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144,92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173,90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84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Шпатлевка Knauf HP-Finish, 25 кг. Расход 0,9 кг/м2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11,25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13,50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85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Демонтаж обоев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92,97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111,56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86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Монтаж обоев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242,50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291,00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87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 xml:space="preserve">Обойный клей Metylan премиум гранул 1 уп=300г.Расход 0,006 кг/м2 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0,006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3,58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4,30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88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 xml:space="preserve">Обои виниловые на флизелиновой основе 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192,55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231,06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89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Разборка облицовки из гипсокартонных листов: стен и перегородок (с одной стороны в 2 слоя)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174,60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209,52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90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Разборка облицовки из гипсокартонных листов: стен и перегородок (с одной стороны в 1 слой)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111,55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133,86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91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Разборка теплоизоляции из: ваты минеральной толщиной 100 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м2/м3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53,80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64,56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92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Замена утеплителя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м2/м3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116,40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93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Изоляция покрытий ватой минеральной толщиной 100 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828,65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994,38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94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Плиты минераловатные «Лайт-Баттс» ROCKWOOL, толщина 50 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143,07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171,69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Плиты минераловатные «Лайт-Баттс» ROCKWOOL, толщина 100 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2,04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292,11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350,54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96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Облицовка стен ГКЛВ по металлическому каркасу в 2 слоя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915,68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1 098,82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lastRenderedPageBreak/>
                    <w:t>97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Листы гипсокартонные ГКЛВ 12,5 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122,80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147,36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Листы гипсокартонные ГКЛВ 12,5 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2,25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275,42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330,50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127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Облицовка стен армированными цементно-минеральными плитами АКВАПАНЕЛЬ внутренняя по системе «КНАУФ» по одинарному металлическому каркасу из ПН и ПС профилей в два слоя (С 686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1023,35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1 228,02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127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Облицовка стен армированными цементно-минеральными плитами АКВАПАНЕЛЬ внутренняя по системе «КНАУФ» по одинарному металлическому каркасу из ПН и ПС профилей в один слой (С 685)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705,19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846,23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Аквапанель "КНАУФ" 12,5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2136,84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2 564,21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Облицовка стен ГКЛВ по металлическому каркасу в 1 слой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686,76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824,11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103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Листы гипсокартонные ГКЛВ 12,5 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122,80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147,36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104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Листы гипсокартонные ГКЛВ 12,5 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1,05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128,77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154,53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105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Покрытие поверхностей грунтовкой глубокого проникновения: за 1 раз стен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90,97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109,16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106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Грунтовка Церезит СТ17, расход 0,2л/м2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84,66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101,59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107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Элемент Р-101 Грунтовка интерьерная с фунгицидом 10л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83,16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99,79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96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108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Шпаклевка стен.Сплошное выравнивание внутренних поверхностей (однослойное оштукатуривание) из сухих растворных смесей толщиной до 10 мм: стен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335,37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402,44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109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Грунтовка Церезит СТ17, расход 0,2л/м2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84,66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101,59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Грунтовка Церезит СТ17, расход 0,2л/м2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16,69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20,03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lastRenderedPageBreak/>
                    <w:t>111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Штукатурка Церезит СТ29. Расход 1,5 кг/м²/мм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25,04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30,05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Штукатурка Церезит СТ29. Расход 1,5 кг/м²/мм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381,53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457,84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Шпатлёвка Полимерная Б-323 финишная 20 кг белая (64)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21,22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25,46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114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Покрытие поверхностей грунтовкой глубокого проникновения: за 2 раза стен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90,97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109,16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115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Грунтовка Церезит СТ17, расход 0,2л/м2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84,66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101,59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116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Грунтовка Церезит СТ17, расход 0,2л/м2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33,39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40,06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117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Элемент L-100 краска латексная для ванной и кухни 5л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83,16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99,79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118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Устройство обмазочной гидроизоляции на полимерно-цементной основе в 2 слоя по 2 мм, через щелочестойкую сетку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399,46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479,35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119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 xml:space="preserve">Гидроизоляция двухкомпонентная Mapelastic, расход 1,7 кг/м2/мм, 4 мм слой 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151,42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181,70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 xml:space="preserve">Гидроизоляция двухкомпонентная Mapelastic, расход 1,7 кг/м2/мм, 4 мм слой 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6,8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1025,36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1 230,44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Устройство пароизоляции из полиэтиленовой пленки в один слой насухо. Монтаж сетки стеклотканевой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48,50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58,20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Сетка стеклотканевая усиленная 10ммх10мм (1мх50м) 115г/кв.м ,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1,224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209,84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251,81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123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Сетка стеклотканевая для фасадных работ 5ммх5мм (1м х 50 м) 160 г/кв.м,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32,19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38,63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124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Демонтаж керамической плитки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309,04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370,85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125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Покрытие поверхностей грунтовкой глубокого проникновения: за 1 раз стен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94,76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113,71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lastRenderedPageBreak/>
                    <w:t>126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Элемент Р-101 Грунтовка интерьерная с фунгицидом 10л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83,16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99,79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127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Монтаж керамической плитки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866,17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1 039,40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128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Плитка керамическая для стен  300х300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685,56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822,68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129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Клей плиточный "Ceresit" СМ17. Расход для плитки длиной до 30 см около 3,2кг/м²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63,19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75,83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130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Клей плиточный "Ceresit" СМ17. Расход для плитки длиной до 30 см около 3,2кг/м2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3,2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203,89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244,66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131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 xml:space="preserve">Затирка водооталкивающая "Ceresit CE 40 Aquastatic" расход = 4 кг/м2 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636,69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764,03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132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 xml:space="preserve">Затирка водооталкивающая "Ceresit CE 40 Aquastatic" 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159,77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191,73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133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Устройство раскладки для кафеля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48,50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58,20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134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Раскладка 10 мм наружная алюминиевая для кафеля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113,17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135,80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95622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95622B" w:rsidRPr="000F428E" w:rsidTr="00C22FB9">
              <w:trPr>
                <w:trHeight w:val="330"/>
              </w:trPr>
              <w:tc>
                <w:tcPr>
                  <w:tcW w:w="10513" w:type="dxa"/>
                  <w:gridSpan w:val="7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622B" w:rsidRPr="000F428E" w:rsidRDefault="0095622B" w:rsidP="009562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 </w:t>
                  </w:r>
                  <w:r w:rsidRPr="000F428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>Раздел 3.  Потолки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135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Демонтаж штукатурного слоя с потолка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116,40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C64063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136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Разборка облицовки из гипсокартонных листов: потолков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121,25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145,50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C64063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137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Монтаж облицовки из гипсокартонных листов, без устройства каркаса: потолков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339,50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407,40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C64063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138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Листы гипсокартонные ГКЛВ 12,5 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117,89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141,46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C64063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139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Покрытие поверхностей грунтовкой глубокого проникновения: за 1 раз потолков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43,65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52,38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C64063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140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Элемент Р-101 Грунтовка интерьерная с фунгицидом 10л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75,58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90,70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C64063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141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Локальное выравнивание штукатурной смесью поверхности потолка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388,00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465,60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C64063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96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lastRenderedPageBreak/>
                    <w:t>142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Ремонт штукатурки потолков по камню известковым раствором площадью отдельных мест: до 10 м2 толщиной слоя до 20 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974,85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1 169,82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C64063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143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Смесь штукатурная «Ротбанд», КНАУФ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15,50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18,60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C64063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144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Смесь штукатурная «Ротбанд», КНАУФ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7,16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8,59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C64063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145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Грунтовка поверхности потолка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90,97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109,16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C64063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146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Грунтовка Церезит СТ17, расход 0,2л/м2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84,66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101,59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C64063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147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Шпатлевка потолка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242,50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291,00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C64063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148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Шпатлевка  CERESIT CT 127.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22,03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26,44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C64063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149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Грунтовка поверхности потолка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90,97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109,16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C64063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150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Элемент Р-101 Грунтовка интерьерная с фунгицидом 10л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83,16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99,79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C64063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C22FB9">
              <w:trPr>
                <w:trHeight w:val="816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151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Окраска поливинилацетатными водоэмульсионными составами высококачественная: по штукатурке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 окрашиваемой поверхности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291,00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349,20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6510B5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152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Краска акриловая Боларс, расход 0,32кг/м2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120,20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144,24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6510B5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153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Краска акриловая Боларс, расход 0,32кг/м2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0,32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38,16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45,79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6510B5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154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Краска вододисперсионная Tikkurilla Euro 3 MATT расход = 0,3 л/м2 (на 2 раза)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122,80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147,36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6510B5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155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Краска вододисперсионная Tikkurilla EURO TREND A расход = 0,28 л/м2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0,28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105,38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126,45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6510B5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156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Краска вододисперсионная Tikkurilla Euro-7 расход = 0,3 л/м2 (на 2 раза)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125,19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150,23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6510B5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157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Шпатлевка Knauf HP-Finish, 25 кг. Расход 0,9 кг/м2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9,99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11,99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6510B5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158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Шпатлевка Knauf HP-Finish, 25 кг. Расход 0,9 кг/м2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9,53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11,44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6510B5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lastRenderedPageBreak/>
                    <w:t>159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Монтаж подвесного потолка из ГКЛВ: одноуровневых (П 113)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582,00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698,40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6510B5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160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Листы гипсокартонные ГКЛВ 12,5 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122,16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146,59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6510B5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161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Листы гипсокартонные ГКЛВ 12,5 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1,11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135,92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163,10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6510B5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162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Аквапанель "КНАУФ" 12,5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804,79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965,75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6510B5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163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Аквапанель "КНАУФ" 12,5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1,11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893,02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1 071,63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6510B5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164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Смесь штукатурная «Ротбанд», КНАУФ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7,16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8,59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6510B5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165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Установка вентиляционной решетки Д=110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251,23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301,48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6510B5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166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Решетка вентиляционная пластмассовая разъемная, размером 140х140 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59,48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71,38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6510B5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6510B5" w:rsidRPr="000F428E" w:rsidTr="00D36469">
              <w:trPr>
                <w:trHeight w:val="330"/>
              </w:trPr>
              <w:tc>
                <w:tcPr>
                  <w:tcW w:w="10513" w:type="dxa"/>
                  <w:gridSpan w:val="7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10B5" w:rsidRPr="000F428E" w:rsidRDefault="006510B5" w:rsidP="006510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>Раздел 4. Двери и окна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167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Демонтаж дверного полотна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153,38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184,06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5F7B5D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168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Демонтаж дверной коробки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776,00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931,20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5F7B5D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169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Снятие наличников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 наличников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29,10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34,92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5F7B5D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170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Демонтаж добора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388,00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465,60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5F7B5D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171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Врезка дверной фурнитуры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компл.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291,00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349,20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5F7B5D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172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Монтаж дверной коробки  (Установка наличников с двух сторон учтена в составе работ)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 проемов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1433,97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1 720,76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5F7B5D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173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Монтаж добора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291,00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349,20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5F7B5D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174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Добор дверной коробки МДФ Вельми 2070х100 мм цвет венге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1,12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305,23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366,28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5F7B5D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175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Добор дверной коробки МДФ Вельми 2070х100 мм цвет венге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273,03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327,64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5F7B5D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176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Монтаж дверного полотна : внутренних межкомнатных Установка дверных приборов учтена расценкой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970,00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1 164,00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5F7B5D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127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lastRenderedPageBreak/>
                    <w:t>177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ДГ 21-8, изготовлен по ГОСТ 6629-88 РС 82-12, внутренний, щитовой,мелкопустотного заполнения,плита МДФ,используется для установки в комнаты, ламинированный пленкой ПВХ.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2233,02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2 679,63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5F7B5D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127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178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ДГ 21-9, изготовлен по ГОСТ 6629-88 РС 82-12, внутренний, щитовой,мелкопустотного заполнения,плита МДФ,используется для установки в комнаты, ламинированный пленкой ПВХ.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2283,54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2 740,25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5F7B5D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179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Установка и крепление наличников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116,40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5F7B5D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180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Комплект наличников Вельми шпон венге 2150х70 мм 5 шт. цвет венге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1,12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184,80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221,76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5F7B5D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181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Комплект наличников Вельми шпон венге 2150х70 мм 5 шт. цвет венге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165,73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198,88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5F7B5D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182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Демонтаж люка ревизионного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37,77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45,32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5F7B5D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183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Монтаж люка ревизионного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543,20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651,84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5F7B5D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184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 xml:space="preserve">Монтажный клей Момент Монтаж Экспресс МВ-50 универсальный 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0,0571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34,57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41,49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5F7B5D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185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 xml:space="preserve">Монтажный клей Момент Монтаж Экспресс МВ-50 универсальный 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596,78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716,14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5F7B5D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186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Люк с нажимным механизмом 300х300мм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1515,63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1 818,75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5F7B5D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187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Люк с нажимным механизмом 500х600мм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3031,25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3 637,50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5F7B5D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188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Люк ревизионный металический с дверцей (порошковая краска белого цвета). Размер 50х60см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959,90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1 151,88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5F7B5D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189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Ремонт полотна двери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960,30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1 152,36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5F7B5D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190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 xml:space="preserve">Ремонт дверной коробки:  выправка, укрепление и </w:t>
                  </w: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lastRenderedPageBreak/>
                    <w:t>пристрожка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lastRenderedPageBreak/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960,30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1 152,36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5F7B5D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F7B5D" w:rsidRPr="000F428E" w:rsidTr="00665C4C">
              <w:trPr>
                <w:trHeight w:val="330"/>
              </w:trPr>
              <w:tc>
                <w:tcPr>
                  <w:tcW w:w="10513" w:type="dxa"/>
                  <w:gridSpan w:val="7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7B5D" w:rsidRPr="000F428E" w:rsidRDefault="005F7B5D" w:rsidP="005F7B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 </w:t>
                  </w:r>
                  <w:r w:rsidRPr="000F428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>Раздел 5. Ванные комнаты, душевая</w:t>
                  </w:r>
                </w:p>
              </w:tc>
            </w:tr>
            <w:tr w:rsidR="00587227" w:rsidRPr="000F428E" w:rsidTr="002B4DFB">
              <w:trPr>
                <w:trHeight w:val="96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191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Ремонт и восстановление герметизации горизонтальных и вертикальных стыков (примыкание ванны к стене, душевой кабины, стеклянной шторы к ванне и т.д.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439,41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527,29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776C1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192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Демонтаж бордюра пластикового для ванны/душевой кабины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186,24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223,49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776C1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193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 xml:space="preserve">    Монтаж бордюра пластикового для ванны/душевой кабины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145,50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174,60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776C1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194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Демонтаж унитаза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485,00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582,00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776C1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195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 xml:space="preserve">    Монтаж унитаза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2013,35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2 416,02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776C1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196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Демонтаж раковины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339,50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407,40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776C1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197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 xml:space="preserve">    Монтаж раковины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1164,00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1 396,80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776C1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198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Снятие гарнитуры туалетной (полка, зеркало, держатели, подстаканики, и др. кронштейны)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242,50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291,00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776C1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199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Установка гарнитуры туалетной (полка, зеркало, держатели, подстаканики, и др. кронштейны)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242,50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291,00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776C1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Демонтаж смесителя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252,20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302,64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776C1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201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Монтаж смесителя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902,10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1 082,52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776C1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96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202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Монтаж системы водоснабжения. Прокладка внутренних трубопроводов водоснабжения и отопления из полипропиленовых труб: 20 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242,50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291,00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776C1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203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1722 2722 Труба PN 20 20*3,4 SDR 6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1,005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37,61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45,14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776C1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204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Уголок PN20, 90град.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6,67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776C1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205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Планка для смесителя 150мм, внутренняя резьба, 1/2", 20 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222,14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266,56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776C1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206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Снятие экранов  в душевой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291,00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349,20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776C1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207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 xml:space="preserve">   Установка экранов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485,00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582,00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776C1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lastRenderedPageBreak/>
                    <w:t>208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Герметизация  примыканий ванн и душевых кабин.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388,00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465,60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776C1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209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Лента для герметизации примыканий ванн душевых кабин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191,98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230,38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776C1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776C1B" w:rsidRPr="000F428E" w:rsidTr="00C07C8E">
              <w:trPr>
                <w:trHeight w:val="510"/>
              </w:trPr>
              <w:tc>
                <w:tcPr>
                  <w:tcW w:w="10513" w:type="dxa"/>
                  <w:gridSpan w:val="7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6C1B" w:rsidRPr="000F428E" w:rsidRDefault="00776C1B" w:rsidP="00776C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 </w:t>
                  </w:r>
                  <w:r w:rsidRPr="000F428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>Раздел 6. МЕБЕЛЬ И КУХОННОЕ ОБОРУДОВАНИЕ. СПАЛЬНЯ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210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Демонтаж изголовья кровати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436,09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523,31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776C1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Сборка перегородок: из панелей площадью до 5 м2 Монтаж изголовья кровати к стене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653,56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784,27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776C1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212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Облицовка стен панелями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213,40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256,08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776C1B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776C1B" w:rsidRPr="000F428E" w:rsidTr="0080344C">
              <w:trPr>
                <w:trHeight w:val="525"/>
              </w:trPr>
              <w:tc>
                <w:tcPr>
                  <w:tcW w:w="10513" w:type="dxa"/>
                  <w:gridSpan w:val="7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6C1B" w:rsidRPr="000F428E" w:rsidRDefault="00776C1B" w:rsidP="00776C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 </w:t>
                  </w:r>
                  <w:r w:rsidRPr="000F428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>Раздел 7. МЕБЕЛЬ И КУХОННОЕ ОБОРУДОВАНИЕ. КУХНЯ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213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Демонтаж комплекта внешнего корпуса  кухонного гарнитура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 изделий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315,91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379,09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C00324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66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214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Установка комплекта внешнего корпуса  кухонного гарнитура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 изделий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483,02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579,62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587227" w:rsidRPr="000F428E" w:rsidRDefault="00C00324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215</w:t>
                  </w:r>
                </w:p>
              </w:tc>
              <w:tc>
                <w:tcPr>
                  <w:tcW w:w="3305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Демонтаж столешницы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194,00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232,80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C00324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216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Монтаж столешницы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260,97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313,16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C00324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217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Демонтаж шкафов напольных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 изделий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315,91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379,09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C00324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218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Монтаж шкафов напольных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 изделий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483,02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579,62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C00324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219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Демонтаж шкафов подвесных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 изделий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315,91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379,09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C00324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220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Монтаж шкафов подвесных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 изделий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483,02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579,62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C00324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Демонтаж барной стойки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 изделий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315,91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379,09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C00324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222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Монтаж барной стойки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шт. изделий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483,02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579,62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C00324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223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Смена моек на одно отделение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 прибор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1460,51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1 752,61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C00324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224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Смена гибких подводок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 прибор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223,20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267,84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C00324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Смена смесителя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 прибор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863,03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1 035,64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C00324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C00324" w:rsidRPr="000F428E" w:rsidTr="00DE2B27">
              <w:trPr>
                <w:trHeight w:val="330"/>
              </w:trPr>
              <w:tc>
                <w:tcPr>
                  <w:tcW w:w="10513" w:type="dxa"/>
                  <w:gridSpan w:val="7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00324" w:rsidRPr="000F428E" w:rsidRDefault="00C00324" w:rsidP="00010A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 </w:t>
                  </w:r>
                  <w:r w:rsidRPr="000F428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0"/>
                      <w:szCs w:val="20"/>
                    </w:rPr>
                    <w:t>Раздел 8. ДРУГОЕ (Прочие работы)</w:t>
                  </w:r>
                </w:p>
              </w:tc>
            </w:tr>
            <w:tr w:rsidR="00587227" w:rsidRPr="000F428E" w:rsidTr="002B4DFB">
              <w:trPr>
                <w:trHeight w:val="645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lastRenderedPageBreak/>
                    <w:t>226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Погрузочные работы при автомобильных перевозках: мусора строительного с погрузкой вручную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тн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678,60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814,32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C00324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227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Перевозка мусора на 60 км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тн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2150,00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2 580,00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C00324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228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Покрытие пленкой  мебели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93,86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112,63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C00324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0,48</w:t>
                  </w:r>
                </w:p>
              </w:tc>
            </w:tr>
            <w:tr w:rsidR="00587227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229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Пленка полиэтиленовая толщиной 0,2-0,5 мм, изоловая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20,72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7227" w:rsidRPr="000F428E" w:rsidRDefault="00587227" w:rsidP="00FA4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24,86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87227" w:rsidRPr="000F428E" w:rsidRDefault="00C00324" w:rsidP="00020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0,91</w:t>
                  </w:r>
                </w:p>
              </w:tc>
            </w:tr>
            <w:tr w:rsidR="00EF74E9" w:rsidRPr="000F428E" w:rsidTr="002B4DFB">
              <w:trPr>
                <w:trHeight w:val="330"/>
              </w:trPr>
              <w:tc>
                <w:tcPr>
                  <w:tcW w:w="6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F74E9" w:rsidRPr="000F428E" w:rsidRDefault="00EF74E9" w:rsidP="00EF74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230</w:t>
                  </w:r>
                </w:p>
              </w:tc>
              <w:tc>
                <w:tcPr>
                  <w:tcW w:w="33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F74E9" w:rsidRPr="000F428E" w:rsidRDefault="00EF74E9" w:rsidP="00EF74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Пленка полиэтиленовая толщиной 0,2-0,5 мм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F74E9" w:rsidRPr="000F428E" w:rsidRDefault="00EF74E9" w:rsidP="00EF74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F74E9" w:rsidRPr="000F428E" w:rsidRDefault="00EF74E9" w:rsidP="00EF74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F74E9" w:rsidRPr="000F428E" w:rsidRDefault="00EF74E9" w:rsidP="00EF74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11,11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F74E9" w:rsidRPr="000F428E" w:rsidRDefault="00EF74E9" w:rsidP="00EF74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 w:rsidRPr="000F428E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13,34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F74E9" w:rsidRPr="000F428E" w:rsidRDefault="00EF74E9" w:rsidP="00EF74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EF74E9" w:rsidRPr="000F428E" w:rsidTr="00DB38FE">
              <w:trPr>
                <w:trHeight w:val="315"/>
              </w:trPr>
              <w:tc>
                <w:tcPr>
                  <w:tcW w:w="9379" w:type="dxa"/>
                  <w:gridSpan w:val="6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F74E9" w:rsidRPr="00234E61" w:rsidRDefault="00EF74E9" w:rsidP="00EF74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iCs/>
                      <w:color w:val="000000"/>
                      <w:sz w:val="20"/>
                      <w:szCs w:val="20"/>
                    </w:rPr>
                  </w:pPr>
                  <w:r w:rsidRPr="00234E61">
                    <w:rPr>
                      <w:rFonts w:ascii="Times New Roman" w:eastAsia="Times New Roman" w:hAnsi="Times New Roman" w:cs="Times New Roman"/>
                      <w:b/>
                      <w:iCs/>
                      <w:color w:val="000000"/>
                      <w:sz w:val="20"/>
                      <w:szCs w:val="20"/>
                    </w:rPr>
                    <w:t>ИТОГО: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F74E9" w:rsidRPr="00234E61" w:rsidRDefault="00EF74E9" w:rsidP="00EF74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Cs/>
                      <w:color w:val="000000"/>
                      <w:sz w:val="20"/>
                      <w:szCs w:val="20"/>
                    </w:rPr>
                  </w:pPr>
                  <w:r w:rsidRPr="00234E61">
                    <w:rPr>
                      <w:rFonts w:ascii="Times New Roman" w:eastAsia="Times New Roman" w:hAnsi="Times New Roman" w:cs="Times New Roman"/>
                      <w:b/>
                      <w:iCs/>
                      <w:color w:val="000000"/>
                      <w:sz w:val="20"/>
                      <w:szCs w:val="20"/>
                    </w:rPr>
                    <w:t>100 баллов</w:t>
                  </w:r>
                </w:p>
              </w:tc>
            </w:tr>
          </w:tbl>
          <w:p w:rsidR="0015530E" w:rsidRPr="00966B00" w:rsidRDefault="0015530E" w:rsidP="00C9369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15530E" w:rsidRPr="00966B00" w:rsidRDefault="0015530E" w:rsidP="00C9369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15530E" w:rsidRPr="00966B00" w:rsidRDefault="0015530E" w:rsidP="00C9369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7BE7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</w:t>
            </w: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 i x 100  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Ra  = (100 - ----------)% x B max 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  </w:t>
            </w:r>
            <w:r w:rsidRPr="001E7148">
              <w:rPr>
                <w:rFonts w:ascii="Times New Roman" w:hAnsi="Times New Roman"/>
                <w:sz w:val="24"/>
                <w:szCs w:val="24"/>
              </w:rPr>
              <w:t>i                 A max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где: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Ra i   - итоговое значение балла критерия;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A i     -  предложение i-го Участника закупки;</w:t>
            </w:r>
          </w:p>
          <w:p w:rsidR="002D5219" w:rsidRPr="00DC2522" w:rsidRDefault="002D5219" w:rsidP="002D521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A max - начальное (максимальное) значение – НМЦ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 xml:space="preserve"> цены </w:t>
            </w:r>
            <w:r w:rsidRPr="00DC2522">
              <w:rPr>
                <w:rFonts w:ascii="Times New Roman" w:hAnsi="Times New Roman" w:cs="Times New Roman"/>
                <w:sz w:val="24"/>
                <w:szCs w:val="24"/>
              </w:rPr>
              <w:t xml:space="preserve">за единицу </w:t>
            </w:r>
            <w:r w:rsidR="005157E0" w:rsidRPr="00DC2522">
              <w:rPr>
                <w:rFonts w:ascii="Times New Roman" w:hAnsi="Times New Roman" w:cs="Times New Roman"/>
                <w:sz w:val="24"/>
                <w:szCs w:val="24"/>
              </w:rPr>
              <w:t>работ/ материалов</w:t>
            </w:r>
            <w:r w:rsidRPr="00DC2522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2D5219" w:rsidRPr="00DC2522" w:rsidRDefault="002D5219" w:rsidP="002D5219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2522">
              <w:rPr>
                <w:rFonts w:ascii="Times New Roman" w:hAnsi="Times New Roman"/>
                <w:i/>
                <w:sz w:val="24"/>
                <w:szCs w:val="24"/>
              </w:rPr>
              <w:t>B max – значение максимального балла по критерию.</w:t>
            </w:r>
          </w:p>
          <w:p w:rsidR="0015530E" w:rsidRPr="00DC2522" w:rsidRDefault="0015530E" w:rsidP="00C9369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25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1.2.  Для получения итогового рейтинга по заявке рейтинг, присуждаемый по критерию «Цена договора», значение которого составляет показатель, полученный в результате применения вышеприведенной формулы умножается на значимость названного критерия, которая составляет 100% (100/100 = 1,0).</w:t>
            </w:r>
          </w:p>
          <w:p w:rsidR="0015530E" w:rsidRPr="00DC2522" w:rsidRDefault="0015530E" w:rsidP="00C9369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25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1.3. При оценке заявок по данному критерию лучшим условием признается предложение участника с наименьшей ценой </w:t>
            </w:r>
            <w:r w:rsidR="00D06C24" w:rsidRPr="00DC25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 единицу </w:t>
            </w:r>
            <w:r w:rsidR="005157E0" w:rsidRPr="00DC25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работ/ материалов</w:t>
            </w:r>
            <w:r w:rsidRPr="00DC25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5530E" w:rsidRPr="00966B00" w:rsidRDefault="0015530E" w:rsidP="00C9369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25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рейтинг (R) каждой заявки рассчитывается на основании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следующей формулы:</w:t>
            </w:r>
          </w:p>
          <w:p w:rsidR="0015530E" w:rsidRPr="00966B00" w:rsidRDefault="0015530E" w:rsidP="00C9369B">
            <w:pPr>
              <w:widowControl w:val="0"/>
              <w:tabs>
                <w:tab w:val="num" w:pos="900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</w:pP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  <w:lang w:val="it-IT"/>
              </w:rPr>
              <w:t>R = Ra i</w:t>
            </w: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  <w:t>,</w:t>
            </w:r>
          </w:p>
          <w:p w:rsidR="0015530E" w:rsidRPr="00966B00" w:rsidRDefault="0015530E" w:rsidP="00C9369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15530E" w:rsidRPr="00966B00" w:rsidRDefault="0015530E" w:rsidP="00C9369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рейтинг, присвоенный заявке по критерию «Цена договора».</w:t>
            </w:r>
          </w:p>
          <w:p w:rsidR="0015530E" w:rsidRPr="00966B00" w:rsidRDefault="0015530E" w:rsidP="00C9369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Присуждение каждой заявке порядкового номера по мере уменьшения степени выгодности, содержащихся в ней условий исполнения договора производится по результатам расчета итогового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рейтинга по каждой заявке.</w:t>
            </w:r>
          </w:p>
          <w:p w:rsidR="0015530E" w:rsidRPr="00966B00" w:rsidRDefault="0015530E" w:rsidP="00C9369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Заявке, набравшей наибольший итоговый рейтинг, присваивается первый номер.</w:t>
            </w:r>
          </w:p>
          <w:p w:rsidR="0015530E" w:rsidRPr="00966B00" w:rsidRDefault="0015530E" w:rsidP="00C936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в проведении запроса котировок признается участник закупки, заявке которого присвоен первый номер. </w:t>
            </w:r>
          </w:p>
          <w:p w:rsidR="0015530E" w:rsidRPr="00966B00" w:rsidRDefault="0015530E" w:rsidP="00C936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случае, если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итоговый рейтинг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EC6C93" w:rsidRPr="00A6063C" w:rsidTr="00DB5FE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60575D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EC6C93" w:rsidRDefault="00EC6C93" w:rsidP="00EC6C9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EC6C93" w:rsidRPr="0060575D" w:rsidRDefault="00EC6C93" w:rsidP="00EC6C9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EC6C93" w:rsidRPr="00A6063C" w:rsidTr="00DB5FE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заключения договора; 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EC6C93" w:rsidRPr="00A6063C" w:rsidTr="00DB5FE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60575D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EC6C93" w:rsidRPr="0060575D" w:rsidRDefault="00EC6C93" w:rsidP="00EC6C9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F2610D">
        <w:trPr>
          <w:trHeight w:val="557"/>
        </w:trPr>
        <w:tc>
          <w:tcPr>
            <w:tcW w:w="1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F2610D">
      <w:footerReference w:type="default" r:id="rId8"/>
      <w:footerReference w:type="first" r:id="rId9"/>
      <w:pgSz w:w="16838" w:h="11906" w:orient="landscape"/>
      <w:pgMar w:top="851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204" w:rsidRDefault="002C0204" w:rsidP="0097081F">
      <w:pPr>
        <w:spacing w:after="0" w:line="240" w:lineRule="auto"/>
      </w:pPr>
      <w:r>
        <w:separator/>
      </w:r>
    </w:p>
  </w:endnote>
  <w:endnote w:type="continuationSeparator" w:id="0">
    <w:p w:rsidR="002C0204" w:rsidRDefault="002C0204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22FB9" w:rsidRDefault="00C22FB9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17D0">
          <w:rPr>
            <w:noProof/>
          </w:rPr>
          <w:t>1</w:t>
        </w:r>
        <w:r>
          <w:fldChar w:fldCharType="end"/>
        </w:r>
      </w:p>
    </w:sdtContent>
  </w:sdt>
  <w:p w:rsidR="00C22FB9" w:rsidRDefault="00C22FB9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22FB9" w:rsidRDefault="00C22FB9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C22FB9" w:rsidRDefault="00C22FB9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204" w:rsidRDefault="002C0204" w:rsidP="0097081F">
      <w:pPr>
        <w:spacing w:after="0" w:line="240" w:lineRule="auto"/>
      </w:pPr>
      <w:r>
        <w:separator/>
      </w:r>
    </w:p>
  </w:footnote>
  <w:footnote w:type="continuationSeparator" w:id="0">
    <w:p w:rsidR="002C0204" w:rsidRDefault="002C0204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3" w15:restartNumberingAfterBreak="0">
    <w:nsid w:val="682C2145"/>
    <w:multiLevelType w:val="hybridMultilevel"/>
    <w:tmpl w:val="135AA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07429"/>
    <w:rsid w:val="00010ADA"/>
    <w:rsid w:val="00010AE0"/>
    <w:rsid w:val="00011416"/>
    <w:rsid w:val="00011BF7"/>
    <w:rsid w:val="000122B1"/>
    <w:rsid w:val="00016E96"/>
    <w:rsid w:val="00017921"/>
    <w:rsid w:val="000206EE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59E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28E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07BE7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4D4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530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EE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03A"/>
    <w:rsid w:val="001F55DD"/>
    <w:rsid w:val="001F5DC3"/>
    <w:rsid w:val="001F5E14"/>
    <w:rsid w:val="001F6AD1"/>
    <w:rsid w:val="001F6AF2"/>
    <w:rsid w:val="001F7B12"/>
    <w:rsid w:val="00200BA1"/>
    <w:rsid w:val="00201D70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4E61"/>
    <w:rsid w:val="00235A0A"/>
    <w:rsid w:val="00235CEC"/>
    <w:rsid w:val="00235F65"/>
    <w:rsid w:val="00236EAC"/>
    <w:rsid w:val="00237BBB"/>
    <w:rsid w:val="00242DE9"/>
    <w:rsid w:val="00246DA1"/>
    <w:rsid w:val="00250196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4F01"/>
    <w:rsid w:val="00275A73"/>
    <w:rsid w:val="00277376"/>
    <w:rsid w:val="002774E8"/>
    <w:rsid w:val="00280471"/>
    <w:rsid w:val="00284438"/>
    <w:rsid w:val="002855E0"/>
    <w:rsid w:val="0028589A"/>
    <w:rsid w:val="00285A82"/>
    <w:rsid w:val="00285EEC"/>
    <w:rsid w:val="002862AD"/>
    <w:rsid w:val="00286D55"/>
    <w:rsid w:val="00286F2E"/>
    <w:rsid w:val="00287612"/>
    <w:rsid w:val="00291895"/>
    <w:rsid w:val="00291A6F"/>
    <w:rsid w:val="00291CB4"/>
    <w:rsid w:val="0029218E"/>
    <w:rsid w:val="0029321C"/>
    <w:rsid w:val="002945B8"/>
    <w:rsid w:val="00294950"/>
    <w:rsid w:val="002949E9"/>
    <w:rsid w:val="0029501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1FB4"/>
    <w:rsid w:val="002B375A"/>
    <w:rsid w:val="002B3FE2"/>
    <w:rsid w:val="002B4DFB"/>
    <w:rsid w:val="002B5EC4"/>
    <w:rsid w:val="002B6249"/>
    <w:rsid w:val="002B7A80"/>
    <w:rsid w:val="002C0103"/>
    <w:rsid w:val="002C0204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219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06654"/>
    <w:rsid w:val="003107C6"/>
    <w:rsid w:val="00312D03"/>
    <w:rsid w:val="003135A4"/>
    <w:rsid w:val="0031476A"/>
    <w:rsid w:val="00316B1B"/>
    <w:rsid w:val="00320A2F"/>
    <w:rsid w:val="00322664"/>
    <w:rsid w:val="003239C8"/>
    <w:rsid w:val="003243A7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D8E"/>
    <w:rsid w:val="00352F3B"/>
    <w:rsid w:val="00355306"/>
    <w:rsid w:val="00356DB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5B3D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ED5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652D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0C0C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5CD9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CC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1E5F"/>
    <w:rsid w:val="004E35CB"/>
    <w:rsid w:val="004E668D"/>
    <w:rsid w:val="004E69EB"/>
    <w:rsid w:val="004E772C"/>
    <w:rsid w:val="004E784F"/>
    <w:rsid w:val="004F0D28"/>
    <w:rsid w:val="004F2831"/>
    <w:rsid w:val="004F6075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57E0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400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1761"/>
    <w:rsid w:val="00552A71"/>
    <w:rsid w:val="00557341"/>
    <w:rsid w:val="00560CC2"/>
    <w:rsid w:val="00561855"/>
    <w:rsid w:val="00561B7D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87227"/>
    <w:rsid w:val="005910BB"/>
    <w:rsid w:val="00591A33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D5C1C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5F6002"/>
    <w:rsid w:val="005F7B5D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2008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10B5"/>
    <w:rsid w:val="00653591"/>
    <w:rsid w:val="006539F7"/>
    <w:rsid w:val="00653ECD"/>
    <w:rsid w:val="0065645E"/>
    <w:rsid w:val="00656652"/>
    <w:rsid w:val="00657A4B"/>
    <w:rsid w:val="00660539"/>
    <w:rsid w:val="0066087C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04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9C8"/>
    <w:rsid w:val="006D0DE3"/>
    <w:rsid w:val="006D22A5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23EE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4A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6344"/>
    <w:rsid w:val="00776C1B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825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1DA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2C1F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5BFE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0D3C"/>
    <w:rsid w:val="008938FE"/>
    <w:rsid w:val="00895BA5"/>
    <w:rsid w:val="00896A46"/>
    <w:rsid w:val="00896A5D"/>
    <w:rsid w:val="00896E50"/>
    <w:rsid w:val="00897272"/>
    <w:rsid w:val="00897588"/>
    <w:rsid w:val="008A30DA"/>
    <w:rsid w:val="008A3C8E"/>
    <w:rsid w:val="008A5C31"/>
    <w:rsid w:val="008A776E"/>
    <w:rsid w:val="008B08EF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257"/>
    <w:rsid w:val="008C6B8D"/>
    <w:rsid w:val="008C710B"/>
    <w:rsid w:val="008C7755"/>
    <w:rsid w:val="008D0504"/>
    <w:rsid w:val="008D1D81"/>
    <w:rsid w:val="008D26B4"/>
    <w:rsid w:val="008D34C5"/>
    <w:rsid w:val="008D3E0C"/>
    <w:rsid w:val="008D3EF6"/>
    <w:rsid w:val="008D58D8"/>
    <w:rsid w:val="008D691E"/>
    <w:rsid w:val="008E04D7"/>
    <w:rsid w:val="008E0F5A"/>
    <w:rsid w:val="008E1335"/>
    <w:rsid w:val="008E1C32"/>
    <w:rsid w:val="008E2349"/>
    <w:rsid w:val="008E4D73"/>
    <w:rsid w:val="008E609D"/>
    <w:rsid w:val="008E6247"/>
    <w:rsid w:val="008E7C31"/>
    <w:rsid w:val="008F1F5D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513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1639"/>
    <w:rsid w:val="009533FD"/>
    <w:rsid w:val="00953622"/>
    <w:rsid w:val="0095622B"/>
    <w:rsid w:val="0095722E"/>
    <w:rsid w:val="00957CE2"/>
    <w:rsid w:val="009601A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D42"/>
    <w:rsid w:val="009A33D0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035"/>
    <w:rsid w:val="00A01E9B"/>
    <w:rsid w:val="00A02713"/>
    <w:rsid w:val="00A037B9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47EA9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6EFB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0BC9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3F0B"/>
    <w:rsid w:val="00B5460E"/>
    <w:rsid w:val="00B552F8"/>
    <w:rsid w:val="00B5539F"/>
    <w:rsid w:val="00B55578"/>
    <w:rsid w:val="00B55EF2"/>
    <w:rsid w:val="00B5692B"/>
    <w:rsid w:val="00B569D4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59BB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0324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1E9D"/>
    <w:rsid w:val="00C22276"/>
    <w:rsid w:val="00C22295"/>
    <w:rsid w:val="00C22BD9"/>
    <w:rsid w:val="00C22DFF"/>
    <w:rsid w:val="00C22FB9"/>
    <w:rsid w:val="00C234DE"/>
    <w:rsid w:val="00C24C60"/>
    <w:rsid w:val="00C262A8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64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17D0"/>
    <w:rsid w:val="00C62C6D"/>
    <w:rsid w:val="00C63F16"/>
    <w:rsid w:val="00C64063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431"/>
    <w:rsid w:val="00C91B4E"/>
    <w:rsid w:val="00C9369B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07B"/>
    <w:rsid w:val="00D02AE2"/>
    <w:rsid w:val="00D02E5F"/>
    <w:rsid w:val="00D03887"/>
    <w:rsid w:val="00D05381"/>
    <w:rsid w:val="00D05C3E"/>
    <w:rsid w:val="00D06C24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01B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040F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40A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5FED"/>
    <w:rsid w:val="00DB601A"/>
    <w:rsid w:val="00DB6125"/>
    <w:rsid w:val="00DB6F41"/>
    <w:rsid w:val="00DC0477"/>
    <w:rsid w:val="00DC0C08"/>
    <w:rsid w:val="00DC1A56"/>
    <w:rsid w:val="00DC2044"/>
    <w:rsid w:val="00DC2522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3A61"/>
    <w:rsid w:val="00E74204"/>
    <w:rsid w:val="00E74EE4"/>
    <w:rsid w:val="00E756A0"/>
    <w:rsid w:val="00E75B82"/>
    <w:rsid w:val="00E76B41"/>
    <w:rsid w:val="00E7787B"/>
    <w:rsid w:val="00E82F40"/>
    <w:rsid w:val="00E852DF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4BC2"/>
    <w:rsid w:val="00EB4CB4"/>
    <w:rsid w:val="00EB7AC9"/>
    <w:rsid w:val="00EC1228"/>
    <w:rsid w:val="00EC12FC"/>
    <w:rsid w:val="00EC1CF7"/>
    <w:rsid w:val="00EC1FE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6C93"/>
    <w:rsid w:val="00EC700C"/>
    <w:rsid w:val="00EC7C9C"/>
    <w:rsid w:val="00ED118A"/>
    <w:rsid w:val="00ED27CE"/>
    <w:rsid w:val="00ED3373"/>
    <w:rsid w:val="00ED3E35"/>
    <w:rsid w:val="00ED6287"/>
    <w:rsid w:val="00ED7010"/>
    <w:rsid w:val="00ED7207"/>
    <w:rsid w:val="00ED734C"/>
    <w:rsid w:val="00ED7921"/>
    <w:rsid w:val="00EE0D13"/>
    <w:rsid w:val="00EE2CF8"/>
    <w:rsid w:val="00EE3A35"/>
    <w:rsid w:val="00EE589F"/>
    <w:rsid w:val="00EE7379"/>
    <w:rsid w:val="00EF20C9"/>
    <w:rsid w:val="00EF22B8"/>
    <w:rsid w:val="00EF5D88"/>
    <w:rsid w:val="00EF74E9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463C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10D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3959"/>
    <w:rsid w:val="00F55C3E"/>
    <w:rsid w:val="00F563AD"/>
    <w:rsid w:val="00F5698F"/>
    <w:rsid w:val="00F6125B"/>
    <w:rsid w:val="00F63FEF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3C0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2FAC"/>
    <w:rsid w:val="00FA3E3C"/>
    <w:rsid w:val="00FA420E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654B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BADB33-D0A8-424A-AD2F-0BDDF5D41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66087C"/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4F6BA-758B-4BF2-AE89-F48A8F074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37</Pages>
  <Words>8434</Words>
  <Characters>48080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458</cp:revision>
  <cp:lastPrinted>2016-07-07T08:39:00Z</cp:lastPrinted>
  <dcterms:created xsi:type="dcterms:W3CDTF">2015-03-17T16:12:00Z</dcterms:created>
  <dcterms:modified xsi:type="dcterms:W3CDTF">2019-08-15T14:16:00Z</dcterms:modified>
</cp:coreProperties>
</file>