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806729" w:rsidRDefault="00F5698F" w:rsidP="0067276E">
      <w:pPr>
        <w:widowControl w:val="0"/>
        <w:spacing w:after="0" w:line="240" w:lineRule="auto"/>
        <w:jc w:val="right"/>
        <w:outlineLvl w:val="0"/>
        <w:rPr>
          <w:rFonts w:ascii="Times New Roman" w:eastAsia="Times New Roman" w:hAnsi="Times New Roman" w:cs="Times New Roman"/>
          <w:bCs/>
          <w:sz w:val="24"/>
          <w:szCs w:val="24"/>
        </w:rPr>
      </w:pPr>
      <w:r w:rsidRPr="00806729">
        <w:rPr>
          <w:rFonts w:ascii="Times New Roman" w:eastAsia="Times New Roman" w:hAnsi="Times New Roman" w:cs="Times New Roman"/>
          <w:bCs/>
          <w:sz w:val="24"/>
          <w:szCs w:val="24"/>
        </w:rPr>
        <w:t>Часть 2 Тендерной документации</w:t>
      </w:r>
    </w:p>
    <w:p w:rsidR="00FC769A" w:rsidRPr="0080672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80672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806729">
        <w:rPr>
          <w:rFonts w:ascii="Times New Roman" w:eastAsia="Times New Roman" w:hAnsi="Times New Roman" w:cs="Times New Roman"/>
          <w:b/>
          <w:bCs/>
          <w:sz w:val="24"/>
          <w:szCs w:val="24"/>
        </w:rPr>
        <w:t xml:space="preserve">ИНФОРМАЦИОННАЯ КАРТА </w:t>
      </w:r>
      <w:r w:rsidRPr="0080672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613"/>
        <w:gridCol w:w="11696"/>
      </w:tblGrid>
      <w:tr w:rsidR="00806927" w:rsidRPr="00261393" w:rsidTr="000E7373">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 п/п</w:t>
            </w:r>
          </w:p>
        </w:tc>
        <w:tc>
          <w:tcPr>
            <w:tcW w:w="3613"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Наименование</w:t>
            </w:r>
          </w:p>
        </w:tc>
        <w:tc>
          <w:tcPr>
            <w:tcW w:w="11696"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Содержание</w:t>
            </w:r>
          </w:p>
        </w:tc>
      </w:tr>
      <w:tr w:rsidR="002F1102" w:rsidRPr="0026139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2F1102" w:rsidRPr="00261393"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261393"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Наименование Заказчика, контактная информация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Непубличное акционерное общество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 (НАО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Юридический адрес: </w:t>
            </w:r>
          </w:p>
          <w:p w:rsidR="00511608" w:rsidRPr="00261393" w:rsidRDefault="0079712A"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354000, г. Сочи, ул. Северная 14А</w:t>
            </w:r>
            <w:r w:rsidR="00511608"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Адреса электронной почты:</w:t>
            </w:r>
          </w:p>
          <w:p w:rsidR="00AB4DA3" w:rsidRPr="00261393" w:rsidRDefault="00AB4DA3" w:rsidP="00AB4DA3">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zakupki@karousel.ru </w:t>
            </w:r>
          </w:p>
          <w:p w:rsidR="00FB63B9" w:rsidRPr="00261393" w:rsidRDefault="00511608" w:rsidP="00FB63B9">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Место нахождения</w:t>
            </w:r>
            <w:r w:rsidR="00585D46" w:rsidRPr="00261393">
              <w:rPr>
                <w:rFonts w:ascii="Times New Roman" w:hAnsi="Times New Roman" w:cs="Times New Roman"/>
                <w:sz w:val="24"/>
                <w:szCs w:val="24"/>
              </w:rPr>
              <w:t>:</w:t>
            </w:r>
            <w:r w:rsidRPr="00261393">
              <w:rPr>
                <w:rFonts w:ascii="Times New Roman" w:hAnsi="Times New Roman" w:cs="Times New Roman"/>
                <w:sz w:val="24"/>
                <w:szCs w:val="24"/>
              </w:rPr>
              <w:t xml:space="preserve"> </w:t>
            </w:r>
            <w:r w:rsidR="0079712A" w:rsidRPr="00261393">
              <w:rPr>
                <w:rFonts w:ascii="Times New Roman" w:hAnsi="Times New Roman" w:cs="Times New Roman"/>
                <w:sz w:val="24"/>
                <w:szCs w:val="24"/>
              </w:rPr>
              <w:t xml:space="preserve">354392, </w:t>
            </w:r>
            <w:r w:rsidR="00585D46" w:rsidRPr="00261393">
              <w:rPr>
                <w:rFonts w:ascii="Times New Roman" w:hAnsi="Times New Roman" w:cs="Times New Roman"/>
                <w:sz w:val="24"/>
                <w:szCs w:val="24"/>
              </w:rPr>
              <w:t xml:space="preserve">Краснодарский край, г. Сочи, </w:t>
            </w:r>
            <w:r w:rsidR="0079712A" w:rsidRPr="00261393">
              <w:rPr>
                <w:rFonts w:ascii="Times New Roman" w:hAnsi="Times New Roman" w:cs="Times New Roman"/>
                <w:sz w:val="24"/>
                <w:szCs w:val="24"/>
              </w:rPr>
              <w:t>Адлерский район с. Эсто</w:t>
            </w:r>
            <w:r w:rsidR="00BB7E4D">
              <w:rPr>
                <w:rFonts w:ascii="Times New Roman" w:hAnsi="Times New Roman" w:cs="Times New Roman"/>
                <w:sz w:val="24"/>
                <w:szCs w:val="24"/>
              </w:rPr>
              <w:t>-</w:t>
            </w:r>
            <w:r w:rsidR="00FB63B9" w:rsidRPr="00261393">
              <w:rPr>
                <w:rFonts w:ascii="Times New Roman" w:hAnsi="Times New Roman" w:cs="Times New Roman"/>
                <w:sz w:val="24"/>
                <w:szCs w:val="24"/>
              </w:rPr>
              <w:t>садок, наб. Времена года, апарт-отель 42004, здание 42, подъезд 2.</w:t>
            </w:r>
          </w:p>
          <w:p w:rsidR="002F1102" w:rsidRPr="00261393"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261393">
              <w:rPr>
                <w:rFonts w:ascii="Times New Roman" w:hAnsi="Times New Roman" w:cs="Times New Roman"/>
                <w:sz w:val="24"/>
                <w:szCs w:val="24"/>
              </w:rPr>
              <w:t>Контактный телефон: 8 (9</w:t>
            </w:r>
            <w:r w:rsidR="00FB63B9" w:rsidRPr="00261393">
              <w:rPr>
                <w:rFonts w:ascii="Times New Roman" w:hAnsi="Times New Roman" w:cs="Times New Roman"/>
                <w:sz w:val="24"/>
                <w:szCs w:val="24"/>
              </w:rPr>
              <w:t>2</w:t>
            </w:r>
            <w:r w:rsidRPr="00261393">
              <w:rPr>
                <w:rFonts w:ascii="Times New Roman" w:hAnsi="Times New Roman" w:cs="Times New Roman"/>
                <w:sz w:val="24"/>
                <w:szCs w:val="24"/>
              </w:rPr>
              <w:t xml:space="preserve">8) </w:t>
            </w:r>
            <w:r w:rsidR="00FB63B9" w:rsidRPr="00261393">
              <w:rPr>
                <w:rFonts w:ascii="Times New Roman" w:hAnsi="Times New Roman" w:cs="Times New Roman"/>
                <w:sz w:val="24"/>
                <w:szCs w:val="24"/>
              </w:rPr>
              <w:t>23</w:t>
            </w:r>
            <w:r w:rsidRPr="00261393">
              <w:rPr>
                <w:rFonts w:ascii="Times New Roman" w:hAnsi="Times New Roman" w:cs="Times New Roman"/>
                <w:sz w:val="24"/>
                <w:szCs w:val="24"/>
              </w:rPr>
              <w:t>3-</w:t>
            </w:r>
            <w:r w:rsidR="00FB63B9" w:rsidRPr="00261393">
              <w:rPr>
                <w:rFonts w:ascii="Times New Roman" w:hAnsi="Times New Roman" w:cs="Times New Roman"/>
                <w:sz w:val="24"/>
                <w:szCs w:val="24"/>
              </w:rPr>
              <w:t>1</w:t>
            </w:r>
            <w:r w:rsidRPr="00261393">
              <w:rPr>
                <w:rFonts w:ascii="Times New Roman" w:hAnsi="Times New Roman" w:cs="Times New Roman"/>
                <w:sz w:val="24"/>
                <w:szCs w:val="24"/>
              </w:rPr>
              <w:t>9-</w:t>
            </w:r>
            <w:r w:rsidR="00FB63B9" w:rsidRPr="00261393">
              <w:rPr>
                <w:rFonts w:ascii="Times New Roman" w:hAnsi="Times New Roman" w:cs="Times New Roman"/>
                <w:sz w:val="24"/>
                <w:szCs w:val="24"/>
              </w:rPr>
              <w:t>49</w:t>
            </w:r>
            <w:r w:rsidRPr="00261393">
              <w:rPr>
                <w:rFonts w:ascii="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B67466"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B67466"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Номер лота, вид и предмет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B67466"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B67466">
              <w:rPr>
                <w:rFonts w:ascii="Times New Roman" w:hAnsi="Times New Roman" w:cs="Times New Roman"/>
                <w:b/>
                <w:sz w:val="24"/>
                <w:szCs w:val="24"/>
              </w:rPr>
              <w:t>ЛОТ</w:t>
            </w:r>
            <w:r w:rsidR="001E57E2" w:rsidRPr="00B67466">
              <w:rPr>
                <w:rFonts w:ascii="Times New Roman" w:hAnsi="Times New Roman" w:cs="Times New Roman"/>
                <w:b/>
                <w:sz w:val="24"/>
                <w:szCs w:val="24"/>
              </w:rPr>
              <w:t xml:space="preserve"> </w:t>
            </w:r>
            <w:r w:rsidR="00307979">
              <w:rPr>
                <w:rFonts w:ascii="Times New Roman" w:hAnsi="Times New Roman" w:cs="Times New Roman"/>
                <w:b/>
                <w:sz w:val="24"/>
                <w:szCs w:val="24"/>
              </w:rPr>
              <w:t>6</w:t>
            </w:r>
            <w:r w:rsidR="006F07B4">
              <w:rPr>
                <w:rFonts w:ascii="Times New Roman" w:hAnsi="Times New Roman" w:cs="Times New Roman"/>
                <w:b/>
                <w:sz w:val="24"/>
                <w:szCs w:val="24"/>
              </w:rPr>
              <w:t>7</w:t>
            </w:r>
            <w:r w:rsidR="005726DD">
              <w:rPr>
                <w:rFonts w:ascii="Times New Roman" w:hAnsi="Times New Roman" w:cs="Times New Roman"/>
                <w:b/>
                <w:sz w:val="24"/>
                <w:szCs w:val="24"/>
              </w:rPr>
              <w:t xml:space="preserve"> </w:t>
            </w:r>
            <w:r w:rsidR="00DF68FB" w:rsidRPr="00B67466">
              <w:rPr>
                <w:rFonts w:ascii="Times New Roman" w:hAnsi="Times New Roman" w:cs="Times New Roman"/>
                <w:b/>
                <w:sz w:val="24"/>
                <w:szCs w:val="24"/>
              </w:rPr>
              <w:t>-</w:t>
            </w:r>
            <w:r w:rsidR="00382916" w:rsidRPr="00B67466">
              <w:rPr>
                <w:rFonts w:ascii="Times New Roman" w:hAnsi="Times New Roman" w:cs="Times New Roman"/>
                <w:b/>
                <w:sz w:val="24"/>
                <w:szCs w:val="24"/>
              </w:rPr>
              <w:t>Т</w:t>
            </w:r>
            <w:r w:rsidR="00E539B2">
              <w:rPr>
                <w:rFonts w:ascii="Times New Roman" w:hAnsi="Times New Roman" w:cs="Times New Roman"/>
                <w:b/>
                <w:sz w:val="24"/>
                <w:szCs w:val="24"/>
              </w:rPr>
              <w:t>ЭФ</w:t>
            </w:r>
            <w:r w:rsidR="00E368ED" w:rsidRPr="00B67466">
              <w:rPr>
                <w:rFonts w:ascii="Times New Roman" w:hAnsi="Times New Roman" w:cs="Times New Roman"/>
                <w:b/>
                <w:sz w:val="24"/>
                <w:szCs w:val="24"/>
              </w:rPr>
              <w:t xml:space="preserve"> </w:t>
            </w:r>
            <w:r w:rsidR="00204EE2">
              <w:rPr>
                <w:rFonts w:ascii="Times New Roman" w:hAnsi="Times New Roman" w:cs="Times New Roman"/>
                <w:b/>
                <w:sz w:val="24"/>
                <w:szCs w:val="24"/>
              </w:rPr>
              <w:t>Т</w:t>
            </w:r>
            <w:r w:rsidR="00E368ED" w:rsidRPr="00B67466">
              <w:rPr>
                <w:rFonts w:ascii="Times New Roman" w:hAnsi="Times New Roman" w:cs="Times New Roman"/>
                <w:b/>
                <w:sz w:val="24"/>
                <w:szCs w:val="24"/>
              </w:rPr>
              <w:t>ендер</w:t>
            </w:r>
            <w:r w:rsidR="00E539B2">
              <w:rPr>
                <w:rFonts w:ascii="Times New Roman" w:hAnsi="Times New Roman" w:cs="Times New Roman"/>
                <w:b/>
                <w:sz w:val="24"/>
                <w:szCs w:val="24"/>
              </w:rPr>
              <w:t xml:space="preserve"> в электронной форме</w:t>
            </w:r>
          </w:p>
          <w:p w:rsidR="00B37494" w:rsidRPr="00B67466" w:rsidRDefault="005229B4" w:rsidP="00511E50">
            <w:pPr>
              <w:spacing w:after="0" w:line="240" w:lineRule="auto"/>
              <w:contextualSpacing/>
              <w:jc w:val="both"/>
              <w:rPr>
                <w:rFonts w:ascii="Times New Roman" w:eastAsia="Times New Roman" w:hAnsi="Times New Roman" w:cs="Times New Roman"/>
                <w:sz w:val="24"/>
                <w:szCs w:val="24"/>
                <w:lang w:eastAsia="ar-SA"/>
              </w:rPr>
            </w:pPr>
            <w:r w:rsidRPr="00B67466">
              <w:rPr>
                <w:rFonts w:ascii="Times New Roman" w:eastAsia="Times New Roman" w:hAnsi="Times New Roman" w:cs="Times New Roman"/>
                <w:sz w:val="24"/>
                <w:szCs w:val="24"/>
              </w:rPr>
              <w:t>«</w:t>
            </w:r>
            <w:r w:rsidR="00FA4F21" w:rsidRPr="00054397">
              <w:rPr>
                <w:rFonts w:ascii="Times New Roman" w:hAnsi="Times New Roman" w:cs="Times New Roman"/>
                <w:sz w:val="24"/>
                <w:szCs w:val="24"/>
              </w:rPr>
              <w:t>Поставка автомобильных шин</w:t>
            </w:r>
            <w:r w:rsidR="0043276F" w:rsidRPr="00B67466">
              <w:rPr>
                <w:rFonts w:ascii="Times New Roman" w:eastAsia="Times New Roman" w:hAnsi="Times New Roman" w:cs="Times New Roman"/>
                <w:b/>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B67466"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B67466"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332A34" w:rsidRPr="00B67466" w:rsidRDefault="00FA4F21" w:rsidP="0043276F">
            <w:pPr>
              <w:spacing w:after="0" w:line="240" w:lineRule="auto"/>
              <w:contextualSpacing/>
              <w:jc w:val="both"/>
              <w:rPr>
                <w:rFonts w:ascii="Times New Roman" w:hAnsi="Times New Roman" w:cs="Times New Roman"/>
                <w:sz w:val="24"/>
                <w:szCs w:val="24"/>
              </w:rPr>
            </w:pPr>
            <w:r w:rsidRPr="006512E3">
              <w:rPr>
                <w:rFonts w:ascii="Times New Roman" w:hAnsi="Times New Roman" w:cs="Times New Roman"/>
                <w:sz w:val="24"/>
                <w:szCs w:val="24"/>
              </w:rPr>
              <w:t>Краснодарский край, г. Сочи, Адлерский район, п. Красная поляна, с. Эсто-Садок, наб. Времена года</w:t>
            </w:r>
            <w:r>
              <w:rPr>
                <w:rFonts w:ascii="Times New Roman" w:hAnsi="Times New Roman" w:cs="Times New Roman"/>
                <w:sz w:val="24"/>
                <w:szCs w:val="24"/>
              </w:rPr>
              <w:t>, д. 11</w:t>
            </w:r>
            <w:r w:rsidRPr="006512E3">
              <w:rPr>
                <w:rFonts w:ascii="Times New Roman" w:hAnsi="Times New Roman" w:cs="Times New Roman"/>
                <w:sz w:val="24"/>
                <w:szCs w:val="24"/>
              </w:rPr>
              <w:t>, АО-44001</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B67466"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B67466"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Основные условия и требования</w:t>
            </w:r>
            <w:r w:rsidR="004A70E7" w:rsidRPr="00B67466">
              <w:rPr>
                <w:rFonts w:ascii="Times New Roman" w:hAnsi="Times New Roman" w:cs="Times New Roman"/>
                <w:sz w:val="24"/>
                <w:szCs w:val="24"/>
              </w:rPr>
              <w:t>:</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B67466"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957CE2" w:rsidRPr="00B67466" w:rsidRDefault="00957C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957CE2" w:rsidRPr="00B67466" w:rsidRDefault="00AB4DA3" w:rsidP="00AB4DA3">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Основные требования </w:t>
            </w:r>
            <w:r w:rsidR="00957CE2" w:rsidRPr="00B67466">
              <w:rPr>
                <w:rFonts w:ascii="Times New Roman" w:eastAsia="Times New Roman" w:hAnsi="Times New Roman" w:cs="Times New Roman"/>
                <w:sz w:val="24"/>
                <w:szCs w:val="24"/>
                <w:lang w:eastAsia="en-US"/>
              </w:rPr>
              <w:t>к участникам закупки</w:t>
            </w:r>
            <w:r w:rsidRPr="00B67466">
              <w:rPr>
                <w:rFonts w:ascii="Times New Roman" w:eastAsia="Times New Roman" w:hAnsi="Times New Roman" w:cs="Times New Roman"/>
                <w:sz w:val="24"/>
                <w:szCs w:val="24"/>
                <w:lang w:eastAsia="en-US"/>
              </w:rPr>
              <w:t xml:space="preserve"> </w:t>
            </w:r>
            <w:r w:rsidR="00356B83" w:rsidRPr="00B67466">
              <w:rPr>
                <w:rFonts w:ascii="Times New Roman" w:eastAsia="Times New Roman" w:hAnsi="Times New Roman" w:cs="Times New Roman"/>
                <w:sz w:val="24"/>
                <w:szCs w:val="24"/>
                <w:lang w:eastAsia="en-US"/>
              </w:rPr>
              <w:t>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5366F8" w:rsidRDefault="00EF2F98" w:rsidP="00356B83">
            <w:pPr>
              <w:pStyle w:val="31"/>
              <w:shd w:val="clear" w:color="auto" w:fill="FFFFFF"/>
              <w:tabs>
                <w:tab w:val="clear" w:pos="227"/>
              </w:tabs>
              <w:rPr>
                <w:rFonts w:eastAsia="Calibri"/>
                <w:i/>
                <w:szCs w:val="24"/>
                <w:lang w:eastAsia="en-US"/>
              </w:rPr>
            </w:pPr>
            <w:r w:rsidRPr="00B67466">
              <w:rPr>
                <w:szCs w:val="24"/>
              </w:rPr>
              <w:t>1</w:t>
            </w:r>
            <w:r w:rsidR="00EE09B5" w:rsidRPr="00B67466">
              <w:rPr>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008961FA">
              <w:rPr>
                <w:szCs w:val="24"/>
              </w:rPr>
              <w:t xml:space="preserve"> </w:t>
            </w:r>
            <w:r w:rsidR="005366F8" w:rsidRPr="005366F8">
              <w:rPr>
                <w:rFonts w:eastAsia="Calibri"/>
                <w:i/>
                <w:szCs w:val="24"/>
                <w:lang w:eastAsia="en-US"/>
              </w:rPr>
              <w:t>(</w:t>
            </w:r>
            <w:r w:rsidR="00356B83" w:rsidRPr="005366F8">
              <w:rPr>
                <w:rFonts w:eastAsia="Calibri"/>
                <w:i/>
                <w:szCs w:val="24"/>
                <w:lang w:eastAsia="en-US"/>
              </w:rPr>
              <w:t>Подтверждается декларированием о соответствии установленным требованиям в з</w:t>
            </w:r>
            <w:r w:rsidR="00356B83" w:rsidRPr="005366F8">
              <w:rPr>
                <w:i/>
                <w:szCs w:val="24"/>
              </w:rPr>
              <w:t xml:space="preserve">аявке на участие в тендере (по форме </w:t>
            </w:r>
            <w:r w:rsidR="00FA4F21">
              <w:rPr>
                <w:i/>
                <w:szCs w:val="24"/>
              </w:rPr>
              <w:t>1</w:t>
            </w:r>
            <w:r w:rsidR="00356B83" w:rsidRPr="005366F8">
              <w:rPr>
                <w:i/>
                <w:szCs w:val="24"/>
              </w:rPr>
              <w:t xml:space="preserve"> части 3 тендерной документации)</w:t>
            </w:r>
            <w:r w:rsidR="005366F8" w:rsidRPr="005366F8">
              <w:rPr>
                <w:i/>
                <w:szCs w:val="24"/>
              </w:rPr>
              <w:t>)</w:t>
            </w:r>
            <w:r w:rsidR="008961FA">
              <w:rPr>
                <w:i/>
                <w:szCs w:val="24"/>
              </w:rPr>
              <w:t>;</w:t>
            </w:r>
          </w:p>
          <w:p w:rsidR="005366F8" w:rsidRPr="005366F8" w:rsidRDefault="00EF2F98" w:rsidP="005366F8">
            <w:pPr>
              <w:pStyle w:val="31"/>
              <w:shd w:val="clear" w:color="auto" w:fill="FFFFFF"/>
              <w:tabs>
                <w:tab w:val="clear" w:pos="227"/>
              </w:tabs>
              <w:rPr>
                <w:rFonts w:eastAsia="Calibri"/>
                <w:i/>
                <w:szCs w:val="24"/>
                <w:lang w:eastAsia="en-US"/>
              </w:rPr>
            </w:pPr>
            <w:r w:rsidRPr="00B67466">
              <w:rPr>
                <w:szCs w:val="24"/>
              </w:rPr>
              <w:t>2</w:t>
            </w:r>
            <w:r w:rsidR="00957CE2" w:rsidRPr="00B67466">
              <w:rPr>
                <w:szCs w:val="24"/>
              </w:rPr>
              <w:t xml:space="preserve">) </w:t>
            </w:r>
            <w:r w:rsidR="00B5122D">
              <w:rPr>
                <w:szCs w:val="24"/>
              </w:rPr>
              <w:t>н</w:t>
            </w:r>
            <w:r w:rsidR="00957CE2" w:rsidRPr="00B67466">
              <w:rPr>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961FA">
              <w:rPr>
                <w:i/>
                <w:szCs w:val="24"/>
              </w:rPr>
              <w:t>асти 3 тендерной документации));</w:t>
            </w:r>
          </w:p>
          <w:p w:rsidR="005366F8" w:rsidRPr="005366F8" w:rsidRDefault="00EF2F98" w:rsidP="005366F8">
            <w:pPr>
              <w:pStyle w:val="31"/>
              <w:shd w:val="clear" w:color="auto" w:fill="FFFFFF"/>
              <w:tabs>
                <w:tab w:val="clear" w:pos="227"/>
              </w:tabs>
              <w:rPr>
                <w:rFonts w:eastAsia="Calibri"/>
                <w:i/>
                <w:szCs w:val="24"/>
                <w:lang w:eastAsia="en-US"/>
              </w:rPr>
            </w:pPr>
            <w:r w:rsidRPr="00B67466">
              <w:rPr>
                <w:szCs w:val="24"/>
              </w:rPr>
              <w:t>3</w:t>
            </w:r>
            <w:r w:rsidR="003E6158" w:rsidRPr="00B67466">
              <w:rPr>
                <w:szCs w:val="24"/>
              </w:rPr>
              <w:t xml:space="preserve">) </w:t>
            </w:r>
            <w:r w:rsidR="0000194E" w:rsidRPr="0000194E">
              <w:rPr>
                <w:szCs w:val="24"/>
              </w:rPr>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825B59">
              <w:rPr>
                <w:i/>
                <w:szCs w:val="24"/>
              </w:rPr>
              <w:t xml:space="preserve">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25B59">
              <w:rPr>
                <w:i/>
                <w:szCs w:val="24"/>
              </w:rPr>
              <w:t>асти 3 тендерной документации));</w:t>
            </w:r>
          </w:p>
          <w:p w:rsidR="00E80669" w:rsidRPr="00FA4F21" w:rsidRDefault="00EF2F98" w:rsidP="00E80669">
            <w:pPr>
              <w:pStyle w:val="31"/>
              <w:shd w:val="clear" w:color="auto" w:fill="FFFFFF"/>
              <w:tabs>
                <w:tab w:val="clear" w:pos="227"/>
              </w:tabs>
              <w:rPr>
                <w:i/>
                <w:szCs w:val="24"/>
              </w:rPr>
            </w:pPr>
            <w:r w:rsidRPr="00B67466">
              <w:rPr>
                <w:szCs w:val="24"/>
              </w:rPr>
              <w:t>4</w:t>
            </w:r>
            <w:r w:rsidR="003E6158" w:rsidRPr="00B67466">
              <w:rPr>
                <w:szCs w:val="24"/>
              </w:rPr>
              <w:t xml:space="preserve">) </w:t>
            </w:r>
            <w:r w:rsidR="00B5122D">
              <w:rPr>
                <w:szCs w:val="24"/>
              </w:rPr>
              <w:t>о</w:t>
            </w:r>
            <w:r w:rsidR="003E6158" w:rsidRPr="00B67466">
              <w:rPr>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w:t>
            </w:r>
            <w:r w:rsidR="003E6158" w:rsidRPr="00B67466">
              <w:rPr>
                <w:szCs w:val="24"/>
              </w:rPr>
              <w:lastRenderedPageBreak/>
              <w:t>обеспечения  государственных и муниципальных нужд»</w:t>
            </w:r>
            <w:r w:rsidR="00825B59">
              <w:rPr>
                <w:szCs w:val="24"/>
              </w:rPr>
              <w:t xml:space="preserve"> </w:t>
            </w:r>
            <w:r w:rsidR="003523C9" w:rsidRPr="003523C9">
              <w:rPr>
                <w:i/>
                <w:szCs w:val="24"/>
              </w:rPr>
              <w:t xml:space="preserve">(Подтверждается декларированием о соответствии установленным требованиям в заявке на участие в тендере (по форме </w:t>
            </w:r>
            <w:r w:rsidR="00FA4F21">
              <w:rPr>
                <w:i/>
                <w:szCs w:val="24"/>
              </w:rPr>
              <w:t>1</w:t>
            </w:r>
            <w:r w:rsidR="003523C9" w:rsidRPr="003523C9">
              <w:rPr>
                <w:i/>
                <w:szCs w:val="24"/>
              </w:rPr>
              <w:t xml:space="preserve"> части 3 тендерной документации))</w:t>
            </w:r>
            <w:r w:rsidR="00825B59">
              <w:rPr>
                <w:i/>
                <w:szCs w:val="24"/>
              </w:rPr>
              <w:t>;</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356B83" w:rsidRPr="00B67466" w:rsidRDefault="00356B8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B67466" w:rsidRDefault="00E73A4D"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23C9" w:rsidRPr="001E340B" w:rsidRDefault="00D62B2E" w:rsidP="00B86F7B">
            <w:pPr>
              <w:pStyle w:val="31"/>
              <w:shd w:val="clear" w:color="auto" w:fill="FFFFFF"/>
              <w:rPr>
                <w:i/>
                <w:szCs w:val="24"/>
              </w:rPr>
            </w:pPr>
            <w:r>
              <w:rPr>
                <w:szCs w:val="24"/>
              </w:rPr>
              <w:t>5</w:t>
            </w:r>
            <w:r w:rsidR="00B86F7B" w:rsidRPr="001E340B">
              <w:rPr>
                <w:szCs w:val="24"/>
              </w:rPr>
              <w:t xml:space="preserve">) </w:t>
            </w:r>
            <w:r w:rsidR="0000194E" w:rsidRPr="0000194E">
              <w:rPr>
                <w:szCs w:val="24"/>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w:t>
            </w:r>
            <w:r w:rsidR="00B5122D">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w:t>
            </w:r>
            <w:r w:rsidR="00B5122D">
              <w:rPr>
                <w:i/>
                <w:szCs w:val="24"/>
              </w:rPr>
              <w:t>асти 3 тендерной документации));</w:t>
            </w:r>
          </w:p>
          <w:p w:rsidR="00E12AD4" w:rsidRPr="001E340B" w:rsidRDefault="00D62B2E" w:rsidP="00C348FC">
            <w:pPr>
              <w:pStyle w:val="31"/>
              <w:shd w:val="clear" w:color="auto" w:fill="FFFFFF"/>
              <w:tabs>
                <w:tab w:val="clear" w:pos="227"/>
              </w:tabs>
              <w:rPr>
                <w:i/>
                <w:szCs w:val="24"/>
              </w:rPr>
            </w:pPr>
            <w:r>
              <w:rPr>
                <w:szCs w:val="24"/>
              </w:rPr>
              <w:t>6</w:t>
            </w:r>
            <w:r w:rsidR="00B86F7B" w:rsidRPr="001E340B">
              <w:rPr>
                <w:szCs w:val="24"/>
              </w:rPr>
              <w:t>)</w:t>
            </w:r>
            <w:r w:rsidR="00B86F7B" w:rsidRPr="001E340B">
              <w:rPr>
                <w:i/>
                <w:szCs w:val="24"/>
              </w:rPr>
              <w:t xml:space="preserve"> </w:t>
            </w:r>
            <w:r w:rsidR="0000194E" w:rsidRPr="00F62743">
              <w:rPr>
                <w:szCs w:val="24"/>
              </w:rPr>
              <w:t>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w:t>
            </w:r>
            <w:r w:rsidR="00B86F7B" w:rsidRPr="001E340B">
              <w:rPr>
                <w:i/>
                <w:szCs w:val="24"/>
              </w:rPr>
              <w:t xml:space="preserve"> </w:t>
            </w:r>
            <w:r w:rsidR="00E12AD4"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E12AD4" w:rsidRPr="001E340B">
              <w:rPr>
                <w:i/>
                <w:szCs w:val="24"/>
              </w:rPr>
              <w:t xml:space="preserve"> ч</w:t>
            </w:r>
            <w:r w:rsidR="003231F2">
              <w:rPr>
                <w:i/>
                <w:szCs w:val="24"/>
              </w:rPr>
              <w:t>асти 3 тендерной документации));</w:t>
            </w:r>
          </w:p>
          <w:p w:rsidR="00D1683C" w:rsidRPr="001E340B" w:rsidRDefault="00D62B2E" w:rsidP="003231F2">
            <w:pPr>
              <w:pStyle w:val="31"/>
              <w:shd w:val="clear" w:color="auto" w:fill="FFFFFF"/>
              <w:tabs>
                <w:tab w:val="clear" w:pos="227"/>
              </w:tabs>
              <w:rPr>
                <w:i/>
                <w:szCs w:val="24"/>
              </w:rPr>
            </w:pPr>
            <w:r>
              <w:rPr>
                <w:szCs w:val="24"/>
              </w:rPr>
              <w:t>7</w:t>
            </w:r>
            <w:r w:rsidR="0000194E">
              <w:rPr>
                <w:szCs w:val="24"/>
              </w:rPr>
              <w:t xml:space="preserve">) </w:t>
            </w:r>
            <w:r w:rsidR="0000194E" w:rsidRPr="0000194E">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3231F2">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части 3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013260" w:rsidRPr="00B67466" w:rsidRDefault="0078159A" w:rsidP="00821A78">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4234A">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B67466">
              <w:rPr>
                <w:rFonts w:ascii="Times New Roman" w:hAnsi="Times New Roman" w:cs="Times New Roman"/>
                <w:sz w:val="24"/>
                <w:szCs w:val="24"/>
              </w:rPr>
              <w:lastRenderedPageBreak/>
              <w:t>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22F7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lastRenderedPageBreak/>
              <w:t>В соответствии с</w:t>
            </w:r>
            <w:r w:rsidR="00822F75">
              <w:rPr>
                <w:rFonts w:ascii="Times New Roman" w:eastAsia="Times New Roman" w:hAnsi="Times New Roman" w:cs="Times New Roman"/>
                <w:sz w:val="24"/>
                <w:szCs w:val="24"/>
              </w:rPr>
              <w:t>о</w:t>
            </w:r>
            <w:r w:rsidRPr="00B67466">
              <w:rPr>
                <w:rFonts w:ascii="Times New Roman" w:eastAsia="Times New Roman" w:hAnsi="Times New Roman" w:cs="Times New Roman"/>
                <w:sz w:val="24"/>
                <w:szCs w:val="24"/>
              </w:rPr>
              <w:t xml:space="preserve"> </w:t>
            </w:r>
            <w:r w:rsidR="00822F75">
              <w:rPr>
                <w:rFonts w:ascii="Times New Roman" w:eastAsia="Times New Roman" w:hAnsi="Times New Roman" w:cs="Times New Roman"/>
                <w:sz w:val="24"/>
                <w:szCs w:val="24"/>
              </w:rPr>
              <w:t>Спецификацией</w:t>
            </w:r>
            <w:r w:rsidRPr="00B67466">
              <w:rPr>
                <w:rFonts w:ascii="Times New Roman" w:eastAsia="Times New Roman" w:hAnsi="Times New Roman" w:cs="Times New Roman"/>
                <w:sz w:val="24"/>
                <w:szCs w:val="24"/>
              </w:rPr>
              <w:t xml:space="preserve"> (ч. 5 тендерной документации</w:t>
            </w:r>
            <w:r w:rsidR="0078159A">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4.3 </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FB63B9">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сроку предоставления гарантии качества</w:t>
            </w:r>
          </w:p>
        </w:tc>
        <w:tc>
          <w:tcPr>
            <w:tcW w:w="11696" w:type="dxa"/>
            <w:tcBorders>
              <w:top w:val="single" w:sz="4" w:space="0" w:color="auto"/>
              <w:left w:val="single" w:sz="4" w:space="0" w:color="auto"/>
              <w:bottom w:val="single" w:sz="4" w:space="0" w:color="auto"/>
              <w:right w:val="single" w:sz="4" w:space="0" w:color="auto"/>
            </w:tcBorders>
          </w:tcPr>
          <w:p w:rsidR="00A11465" w:rsidRPr="00B67466" w:rsidRDefault="00131DE4" w:rsidP="00FB63B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0E7373" w:rsidRPr="00B67466" w:rsidTr="000E7373">
        <w:trPr>
          <w:trHeight w:val="877"/>
        </w:trPr>
        <w:tc>
          <w:tcPr>
            <w:tcW w:w="817" w:type="dxa"/>
            <w:tcBorders>
              <w:top w:val="single" w:sz="4" w:space="0" w:color="auto"/>
              <w:left w:val="single" w:sz="4" w:space="0" w:color="auto"/>
              <w:bottom w:val="single" w:sz="4" w:space="0" w:color="auto"/>
              <w:right w:val="single" w:sz="4" w:space="0" w:color="auto"/>
            </w:tcBorders>
          </w:tcPr>
          <w:p w:rsidR="000E7373" w:rsidRPr="00B67466" w:rsidRDefault="000E737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4.4</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0E7373" w:rsidRPr="00B67466" w:rsidRDefault="000E7373" w:rsidP="0067276E">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696" w:type="dxa"/>
            <w:tcBorders>
              <w:top w:val="single" w:sz="4" w:space="0" w:color="auto"/>
              <w:left w:val="single" w:sz="4" w:space="0" w:color="auto"/>
              <w:bottom w:val="single" w:sz="4" w:space="0" w:color="auto"/>
              <w:right w:val="single" w:sz="4" w:space="0" w:color="auto"/>
            </w:tcBorders>
            <w:shd w:val="clear" w:color="auto" w:fill="auto"/>
          </w:tcPr>
          <w:p w:rsidR="000E7373" w:rsidRPr="00B67466" w:rsidRDefault="000E7373" w:rsidP="003C0F1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w:t>
            </w:r>
            <w:r w:rsidR="003C0F15">
              <w:rPr>
                <w:rFonts w:ascii="Times New Roman" w:eastAsia="Times New Roman" w:hAnsi="Times New Roman" w:cs="Times New Roman"/>
                <w:sz w:val="24"/>
                <w:szCs w:val="24"/>
              </w:rPr>
              <w:t>о Спецификацией</w:t>
            </w:r>
            <w:r w:rsidRPr="00B67466">
              <w:rPr>
                <w:rFonts w:ascii="Times New Roman" w:eastAsia="Times New Roman" w:hAnsi="Times New Roman" w:cs="Times New Roman"/>
                <w:sz w:val="24"/>
                <w:szCs w:val="24"/>
              </w:rPr>
              <w:t xml:space="preserve"> (ч. 5 тендерной документации</w:t>
            </w:r>
            <w:r>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956DE" w:rsidRPr="00B67466" w:rsidRDefault="004956DE"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956DE" w:rsidRPr="00B67466" w:rsidRDefault="004956DE"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4956DE" w:rsidRPr="00B67466" w:rsidRDefault="004956DE" w:rsidP="00CE1414">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Условия поставки товара, выполнения работ, оказания услуг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3E708E">
            <w:pPr>
              <w:widowControl w:val="0"/>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11696" w:type="dxa"/>
            <w:tcBorders>
              <w:top w:val="single" w:sz="4" w:space="0" w:color="auto"/>
              <w:left w:val="single" w:sz="4" w:space="0" w:color="auto"/>
              <w:bottom w:val="single" w:sz="4" w:space="0" w:color="auto"/>
              <w:right w:val="single" w:sz="4" w:space="0" w:color="auto"/>
            </w:tcBorders>
          </w:tcPr>
          <w:p w:rsidR="003C0F15" w:rsidRDefault="000E7373" w:rsidP="000E7373">
            <w:pPr>
              <w:spacing w:after="0" w:line="240" w:lineRule="auto"/>
              <w:jc w:val="both"/>
              <w:rPr>
                <w:rFonts w:ascii="Times New Roman" w:hAnsi="Times New Roman" w:cs="Times New Roman"/>
                <w:sz w:val="24"/>
                <w:szCs w:val="24"/>
              </w:rPr>
            </w:pPr>
            <w:r w:rsidRPr="003B0328">
              <w:rPr>
                <w:rFonts w:ascii="Times New Roman" w:hAnsi="Times New Roman" w:cs="Times New Roman"/>
                <w:sz w:val="24"/>
                <w:szCs w:val="24"/>
              </w:rPr>
              <w:t xml:space="preserve">Предельная стоимость договора не должна превышать </w:t>
            </w:r>
          </w:p>
          <w:p w:rsidR="000E7373" w:rsidRDefault="003C0F15" w:rsidP="000E73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62B2E">
              <w:rPr>
                <w:rFonts w:ascii="Times New Roman" w:hAnsi="Times New Roman" w:cs="Times New Roman"/>
                <w:b/>
                <w:sz w:val="24"/>
                <w:szCs w:val="24"/>
              </w:rPr>
              <w:t>5</w:t>
            </w:r>
            <w:r w:rsidR="000E7373" w:rsidRPr="00C52D22">
              <w:rPr>
                <w:rFonts w:ascii="Times New Roman" w:hAnsi="Times New Roman" w:cs="Times New Roman"/>
                <w:b/>
                <w:sz w:val="24"/>
                <w:szCs w:val="24"/>
              </w:rPr>
              <w:t>00 000,00 руб</w:t>
            </w:r>
            <w:r w:rsidR="00D62B2E">
              <w:rPr>
                <w:rFonts w:ascii="Times New Roman" w:hAnsi="Times New Roman" w:cs="Times New Roman"/>
                <w:b/>
                <w:sz w:val="24"/>
                <w:szCs w:val="24"/>
              </w:rPr>
              <w:t>.</w:t>
            </w:r>
            <w:r w:rsidR="000E7373" w:rsidRPr="003B0328">
              <w:rPr>
                <w:rFonts w:ascii="Times New Roman" w:hAnsi="Times New Roman" w:cs="Times New Roman"/>
                <w:sz w:val="24"/>
                <w:szCs w:val="24"/>
              </w:rPr>
              <w:t xml:space="preserve"> (</w:t>
            </w:r>
            <w:r w:rsidR="00D62B2E">
              <w:rPr>
                <w:rFonts w:ascii="Times New Roman" w:hAnsi="Times New Roman" w:cs="Times New Roman"/>
                <w:sz w:val="24"/>
                <w:szCs w:val="24"/>
              </w:rPr>
              <w:t>п</w:t>
            </w:r>
            <w:r w:rsidR="00D62B2E" w:rsidRPr="00D62B2E">
              <w:rPr>
                <w:rFonts w:ascii="Times New Roman" w:hAnsi="Times New Roman" w:cs="Times New Roman"/>
                <w:sz w:val="24"/>
                <w:szCs w:val="24"/>
              </w:rPr>
              <w:t>ятьсот тысяч</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рублей 00 копеек</w:t>
            </w:r>
            <w:r w:rsidR="000E7373" w:rsidRPr="003B0328">
              <w:rPr>
                <w:rFonts w:ascii="Times New Roman" w:hAnsi="Times New Roman" w:cs="Times New Roman"/>
                <w:sz w:val="24"/>
                <w:szCs w:val="24"/>
              </w:rPr>
              <w:t>, в т</w:t>
            </w:r>
            <w:r w:rsidR="00A17B02">
              <w:rPr>
                <w:rFonts w:ascii="Times New Roman" w:hAnsi="Times New Roman" w:cs="Times New Roman"/>
                <w:sz w:val="24"/>
                <w:szCs w:val="24"/>
              </w:rPr>
              <w:t xml:space="preserve">ом </w:t>
            </w:r>
            <w:r w:rsidR="000E7373" w:rsidRPr="003B0328">
              <w:rPr>
                <w:rFonts w:ascii="Times New Roman" w:hAnsi="Times New Roman" w:cs="Times New Roman"/>
                <w:sz w:val="24"/>
                <w:szCs w:val="24"/>
              </w:rPr>
              <w:t>ч</w:t>
            </w:r>
            <w:r w:rsidR="00A17B02">
              <w:rPr>
                <w:rFonts w:ascii="Times New Roman" w:hAnsi="Times New Roman" w:cs="Times New Roman"/>
                <w:sz w:val="24"/>
                <w:szCs w:val="24"/>
              </w:rPr>
              <w:t>исле</w:t>
            </w:r>
            <w:r w:rsidR="000E7373" w:rsidRPr="003B0328">
              <w:rPr>
                <w:rFonts w:ascii="Times New Roman" w:hAnsi="Times New Roman" w:cs="Times New Roman"/>
                <w:sz w:val="24"/>
                <w:szCs w:val="24"/>
              </w:rPr>
              <w:t xml:space="preserve"> НДС</w:t>
            </w:r>
            <w:r>
              <w:rPr>
                <w:rFonts w:ascii="Times New Roman" w:hAnsi="Times New Roman" w:cs="Times New Roman"/>
                <w:sz w:val="24"/>
                <w:szCs w:val="24"/>
              </w:rPr>
              <w:t xml:space="preserve"> (</w:t>
            </w:r>
            <w:r w:rsidR="00A17B02">
              <w:rPr>
                <w:rFonts w:ascii="Times New Roman" w:hAnsi="Times New Roman" w:cs="Times New Roman"/>
                <w:sz w:val="24"/>
                <w:szCs w:val="24"/>
              </w:rPr>
              <w:t>18%</w:t>
            </w:r>
            <w:r>
              <w:rPr>
                <w:rFonts w:ascii="Times New Roman" w:hAnsi="Times New Roman" w:cs="Times New Roman"/>
                <w:sz w:val="24"/>
                <w:szCs w:val="24"/>
              </w:rPr>
              <w:t>)</w:t>
            </w:r>
            <w:r w:rsidR="00A17B02">
              <w:rPr>
                <w:rFonts w:ascii="Times New Roman" w:hAnsi="Times New Roman" w:cs="Times New Roman"/>
                <w:sz w:val="24"/>
                <w:szCs w:val="24"/>
              </w:rPr>
              <w:t xml:space="preserve"> </w:t>
            </w:r>
            <w:r w:rsidR="00D62B2E">
              <w:rPr>
                <w:rFonts w:ascii="Times New Roman" w:hAnsi="Times New Roman" w:cs="Times New Roman"/>
                <w:sz w:val="24"/>
                <w:szCs w:val="24"/>
              </w:rPr>
              <w:t>–</w:t>
            </w:r>
            <w:r w:rsidR="00C52D22">
              <w:rPr>
                <w:rFonts w:ascii="Times New Roman" w:hAnsi="Times New Roman" w:cs="Times New Roman"/>
                <w:sz w:val="24"/>
                <w:szCs w:val="24"/>
              </w:rPr>
              <w:t xml:space="preserve"> </w:t>
            </w:r>
            <w:r w:rsidR="00D62B2E" w:rsidRPr="00D62B2E">
              <w:rPr>
                <w:rFonts w:ascii="Times New Roman" w:hAnsi="Times New Roman" w:cs="Times New Roman"/>
                <w:sz w:val="24"/>
                <w:szCs w:val="24"/>
              </w:rPr>
              <w:t>76</w:t>
            </w:r>
            <w:r w:rsidR="00D62B2E">
              <w:rPr>
                <w:rFonts w:ascii="Times New Roman" w:hAnsi="Times New Roman" w:cs="Times New Roman"/>
                <w:sz w:val="24"/>
                <w:szCs w:val="24"/>
              </w:rPr>
              <w:t> </w:t>
            </w:r>
            <w:r w:rsidR="00D62B2E" w:rsidRPr="00D62B2E">
              <w:rPr>
                <w:rFonts w:ascii="Times New Roman" w:hAnsi="Times New Roman" w:cs="Times New Roman"/>
                <w:sz w:val="24"/>
                <w:szCs w:val="24"/>
              </w:rPr>
              <w:t>271</w:t>
            </w:r>
            <w:r w:rsidR="00D62B2E">
              <w:rPr>
                <w:rFonts w:ascii="Times New Roman" w:hAnsi="Times New Roman" w:cs="Times New Roman"/>
                <w:sz w:val="24"/>
                <w:szCs w:val="24"/>
              </w:rPr>
              <w:t>,</w:t>
            </w:r>
            <w:r w:rsidR="00D62B2E" w:rsidRPr="00D62B2E">
              <w:rPr>
                <w:rFonts w:ascii="Times New Roman" w:hAnsi="Times New Roman" w:cs="Times New Roman"/>
                <w:sz w:val="24"/>
                <w:szCs w:val="24"/>
              </w:rPr>
              <w:t>19</w:t>
            </w:r>
            <w:r w:rsidR="00A17B02" w:rsidRPr="003C0F15">
              <w:rPr>
                <w:rFonts w:ascii="Times New Roman" w:hAnsi="Times New Roman" w:cs="Times New Roman"/>
                <w:sz w:val="24"/>
                <w:szCs w:val="24"/>
              </w:rPr>
              <w:t xml:space="preserve"> руб</w:t>
            </w:r>
            <w:r w:rsidR="00D62B2E">
              <w:rPr>
                <w:rFonts w:ascii="Times New Roman" w:hAnsi="Times New Roman" w:cs="Times New Roman"/>
                <w:sz w:val="24"/>
                <w:szCs w:val="24"/>
              </w:rPr>
              <w:t>.</w:t>
            </w:r>
            <w:r w:rsidR="00A17B02">
              <w:rPr>
                <w:rFonts w:ascii="Times New Roman" w:hAnsi="Times New Roman" w:cs="Times New Roman"/>
                <w:sz w:val="24"/>
                <w:szCs w:val="24"/>
              </w:rPr>
              <w:t xml:space="preserve"> (</w:t>
            </w:r>
            <w:r w:rsidR="00D62B2E">
              <w:rPr>
                <w:rFonts w:ascii="Times New Roman" w:hAnsi="Times New Roman" w:cs="Times New Roman"/>
                <w:sz w:val="24"/>
                <w:szCs w:val="24"/>
              </w:rPr>
              <w:t>с</w:t>
            </w:r>
            <w:r w:rsidR="00D62B2E" w:rsidRPr="00D62B2E">
              <w:rPr>
                <w:rFonts w:ascii="Times New Roman" w:hAnsi="Times New Roman" w:cs="Times New Roman"/>
                <w:sz w:val="24"/>
                <w:szCs w:val="24"/>
              </w:rPr>
              <w:t>емьдесят шесть тысяч двести семьдесят один</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рубль 19 копеек</w:t>
            </w:r>
            <w:r w:rsidR="00D62B2E">
              <w:rPr>
                <w:rFonts w:ascii="Times New Roman" w:hAnsi="Times New Roman" w:cs="Times New Roman"/>
                <w:sz w:val="24"/>
                <w:szCs w:val="24"/>
              </w:rPr>
              <w:t>;</w:t>
            </w:r>
          </w:p>
          <w:p w:rsidR="00C52D22" w:rsidRDefault="00D3026D" w:rsidP="00C52D2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D62B2E" w:rsidRPr="00D62B2E">
              <w:rPr>
                <w:rFonts w:ascii="Times New Roman" w:hAnsi="Times New Roman" w:cs="Times New Roman"/>
                <w:b/>
                <w:sz w:val="24"/>
                <w:szCs w:val="24"/>
              </w:rPr>
              <w:t>423</w:t>
            </w:r>
            <w:r w:rsidR="00D62B2E">
              <w:rPr>
                <w:rFonts w:ascii="Times New Roman" w:hAnsi="Times New Roman" w:cs="Times New Roman"/>
                <w:b/>
                <w:sz w:val="24"/>
                <w:szCs w:val="24"/>
              </w:rPr>
              <w:t> </w:t>
            </w:r>
            <w:r w:rsidR="00D62B2E" w:rsidRPr="00D62B2E">
              <w:rPr>
                <w:rFonts w:ascii="Times New Roman" w:hAnsi="Times New Roman" w:cs="Times New Roman"/>
                <w:b/>
                <w:sz w:val="24"/>
                <w:szCs w:val="24"/>
              </w:rPr>
              <w:t>728</w:t>
            </w:r>
            <w:r w:rsidR="00D62B2E">
              <w:rPr>
                <w:rFonts w:ascii="Times New Roman" w:hAnsi="Times New Roman" w:cs="Times New Roman"/>
                <w:b/>
                <w:sz w:val="24"/>
                <w:szCs w:val="24"/>
              </w:rPr>
              <w:t>,</w:t>
            </w:r>
            <w:r w:rsidR="00D62B2E" w:rsidRPr="00D62B2E">
              <w:rPr>
                <w:rFonts w:ascii="Times New Roman" w:hAnsi="Times New Roman" w:cs="Times New Roman"/>
                <w:b/>
                <w:sz w:val="24"/>
                <w:szCs w:val="24"/>
              </w:rPr>
              <w:t>81</w:t>
            </w:r>
            <w:r w:rsidR="00C52D22" w:rsidRPr="00C52D22">
              <w:rPr>
                <w:rFonts w:ascii="Times New Roman" w:hAnsi="Times New Roman" w:cs="Times New Roman"/>
                <w:b/>
                <w:sz w:val="24"/>
                <w:szCs w:val="24"/>
              </w:rPr>
              <w:t xml:space="preserve"> руб</w:t>
            </w:r>
            <w:r w:rsidR="00D62B2E">
              <w:rPr>
                <w:rFonts w:ascii="Times New Roman" w:hAnsi="Times New Roman" w:cs="Times New Roman"/>
                <w:b/>
                <w:sz w:val="24"/>
                <w:szCs w:val="24"/>
              </w:rPr>
              <w:t>.</w:t>
            </w:r>
            <w:r w:rsidR="000F31E1">
              <w:rPr>
                <w:rFonts w:ascii="Times New Roman" w:hAnsi="Times New Roman" w:cs="Times New Roman"/>
                <w:b/>
                <w:sz w:val="24"/>
                <w:szCs w:val="24"/>
              </w:rPr>
              <w:t xml:space="preserve"> </w:t>
            </w:r>
            <w:r w:rsidR="000F31E1" w:rsidRPr="000F31E1">
              <w:rPr>
                <w:rFonts w:ascii="Times New Roman" w:hAnsi="Times New Roman" w:cs="Times New Roman"/>
                <w:sz w:val="24"/>
                <w:szCs w:val="24"/>
              </w:rPr>
              <w:t>(</w:t>
            </w:r>
            <w:r w:rsidR="00D62B2E">
              <w:rPr>
                <w:rFonts w:ascii="Times New Roman" w:hAnsi="Times New Roman" w:cs="Times New Roman"/>
                <w:sz w:val="24"/>
                <w:szCs w:val="24"/>
              </w:rPr>
              <w:t>ч</w:t>
            </w:r>
            <w:r w:rsidR="00D62B2E" w:rsidRPr="00D62B2E">
              <w:rPr>
                <w:rFonts w:ascii="Times New Roman" w:hAnsi="Times New Roman" w:cs="Times New Roman"/>
                <w:sz w:val="24"/>
                <w:szCs w:val="24"/>
              </w:rPr>
              <w:t>етыреста двадцать три тысячи семьсот двадцать восемь</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рублей 81 копейка</w:t>
            </w:r>
            <w:r w:rsidR="00C52D22">
              <w:rPr>
                <w:rFonts w:ascii="Times New Roman" w:hAnsi="Times New Roman" w:cs="Times New Roman"/>
                <w:sz w:val="24"/>
                <w:szCs w:val="24"/>
              </w:rPr>
              <w:t xml:space="preserve">, </w:t>
            </w:r>
            <w:r w:rsidR="00C52D22" w:rsidRPr="00E8230C">
              <w:rPr>
                <w:rFonts w:ascii="Times New Roman" w:hAnsi="Times New Roman" w:cs="Times New Roman"/>
                <w:sz w:val="24"/>
                <w:szCs w:val="24"/>
              </w:rPr>
              <w:t>НДС не предусмотрен (</w:t>
            </w:r>
            <w:r w:rsidR="00C52D22" w:rsidRPr="00E8230C">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C52D22" w:rsidRPr="00E8230C">
              <w:rPr>
                <w:sz w:val="20"/>
                <w:szCs w:val="20"/>
              </w:rPr>
              <w:t>).</w:t>
            </w:r>
          </w:p>
          <w:p w:rsidR="000E7373" w:rsidRDefault="000E7373" w:rsidP="000E7373">
            <w:pPr>
              <w:spacing w:after="0" w:line="240" w:lineRule="auto"/>
              <w:jc w:val="both"/>
              <w:rPr>
                <w:rFonts w:ascii="Times New Roman" w:hAnsi="Times New Roman" w:cs="Times New Roman"/>
                <w:sz w:val="24"/>
                <w:szCs w:val="24"/>
              </w:rPr>
            </w:pPr>
            <w:r w:rsidRPr="003B0328">
              <w:rPr>
                <w:rFonts w:ascii="Times New Roman" w:eastAsia="Times New Roman" w:hAnsi="Times New Roman" w:cs="Times New Roman"/>
                <w:sz w:val="24"/>
                <w:szCs w:val="24"/>
              </w:rPr>
              <w:t>Установлены следующие начальные (максимальные) цены за единицу товара</w:t>
            </w:r>
            <w:r w:rsidRPr="003B0328">
              <w:rPr>
                <w:rFonts w:ascii="Times New Roman" w:hAnsi="Times New Roman" w:cs="Times New Roman"/>
                <w:sz w:val="24"/>
                <w:szCs w:val="24"/>
              </w:rPr>
              <w:t>:</w:t>
            </w:r>
          </w:p>
          <w:tbl>
            <w:tblPr>
              <w:tblpPr w:leftFromText="180" w:rightFromText="180" w:vertAnchor="text" w:horzAnchor="margin" w:tblpY="161"/>
              <w:tblOverlap w:val="never"/>
              <w:tblW w:w="114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814"/>
              <w:gridCol w:w="1449"/>
              <w:gridCol w:w="709"/>
              <w:gridCol w:w="4394"/>
              <w:gridCol w:w="1985"/>
              <w:gridCol w:w="2126"/>
            </w:tblGrid>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 п/п</w:t>
                  </w:r>
                </w:p>
              </w:tc>
              <w:tc>
                <w:tcPr>
                  <w:tcW w:w="1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Наименование товара</w:t>
                  </w: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Ед. изм.</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Технические, качественные и функциональные параметры товара и материала, потребительские свойства товара</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 xml:space="preserve">Начальная максимальная цена за единицу товара, </w:t>
                  </w:r>
                  <w:r w:rsidRPr="0080237A">
                    <w:rPr>
                      <w:rFonts w:ascii="Times New Roman" w:eastAsia="Times New Roman" w:hAnsi="Times New Roman" w:cs="Times New Roman"/>
                      <w:b/>
                      <w:sz w:val="18"/>
                      <w:szCs w:val="18"/>
                    </w:rPr>
                    <w:t xml:space="preserve">в т.ч. НДС </w:t>
                  </w:r>
                  <w:r>
                    <w:rPr>
                      <w:rFonts w:ascii="Times New Roman" w:eastAsia="Times New Roman" w:hAnsi="Times New Roman" w:cs="Times New Roman"/>
                      <w:b/>
                      <w:sz w:val="18"/>
                      <w:szCs w:val="18"/>
                    </w:rPr>
                    <w:t>(</w:t>
                  </w:r>
                  <w:r w:rsidRPr="0080237A">
                    <w:rPr>
                      <w:rFonts w:ascii="Times New Roman" w:eastAsia="Times New Roman" w:hAnsi="Times New Roman" w:cs="Times New Roman"/>
                      <w:b/>
                      <w:sz w:val="18"/>
                      <w:szCs w:val="18"/>
                    </w:rPr>
                    <w:t>18%</w:t>
                  </w:r>
                  <w:r>
                    <w:rPr>
                      <w:rFonts w:ascii="Times New Roman" w:eastAsia="Times New Roman" w:hAnsi="Times New Roman" w:cs="Times New Roman"/>
                      <w:b/>
                      <w:sz w:val="18"/>
                      <w:szCs w:val="18"/>
                    </w:rPr>
                    <w:t>) руб.</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Начальная максимальная цена за единицу товара</w:t>
                  </w:r>
                  <w:r>
                    <w:rPr>
                      <w:rFonts w:ascii="Times New Roman" w:eastAsia="Times New Roman" w:hAnsi="Times New Roman" w:cs="Times New Roman"/>
                      <w:b/>
                      <w:color w:val="000000"/>
                      <w:sz w:val="18"/>
                      <w:szCs w:val="18"/>
                    </w:rPr>
                    <w:t xml:space="preserve"> </w:t>
                  </w:r>
                  <w:r w:rsidRPr="0080237A">
                    <w:rPr>
                      <w:rFonts w:ascii="Times New Roman" w:eastAsia="Times New Roman" w:hAnsi="Times New Roman" w:cs="Times New Roman"/>
                      <w:b/>
                      <w:sz w:val="18"/>
                      <w:szCs w:val="18"/>
                    </w:rPr>
                    <w:t>без учета НДС</w:t>
                  </w:r>
                  <w:r>
                    <w:rPr>
                      <w:rFonts w:ascii="Times New Roman" w:eastAsia="Times New Roman" w:hAnsi="Times New Roman" w:cs="Times New Roman"/>
                      <w:b/>
                      <w:sz w:val="18"/>
                      <w:szCs w:val="18"/>
                    </w:rPr>
                    <w:t xml:space="preserve"> (руб.)</w:t>
                  </w:r>
                </w:p>
              </w:tc>
            </w:tr>
            <w:tr w:rsidR="00D62B2E" w:rsidRPr="0080237A" w:rsidTr="000F2BE4">
              <w:trPr>
                <w:cantSplit/>
                <w:trHeight w:val="353"/>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205/55*16</w:t>
                  </w:r>
                  <w:r w:rsidR="00B6387D">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Altimax Sport (91) GENERAL TIRE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320</w:t>
                  </w:r>
                  <w:r w:rsidR="00B6387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2 813,56</w:t>
                  </w:r>
                </w:p>
              </w:tc>
            </w:tr>
            <w:tr w:rsidR="00D62B2E" w:rsidRPr="0080237A" w:rsidTr="000F2BE4">
              <w:trPr>
                <w:cantSplit/>
                <w:trHeight w:val="41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ContiPremiumContact-5 (91)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150</w:t>
                  </w:r>
                  <w:r w:rsidR="000F2BE4">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ECOCONTACT 5 (MO)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HAKKA GREEN 2 (94)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3 474,58</w:t>
                  </w:r>
                </w:p>
              </w:tc>
            </w:tr>
            <w:tr w:rsidR="00D62B2E" w:rsidRPr="0080237A" w:rsidTr="000F2BE4">
              <w:trPr>
                <w:cantSplit/>
                <w:trHeight w:val="416"/>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KH27 (91) (Ch)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250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2 754,24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MP47 HECTORRA 3 (91)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220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2 728,81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NORDMAN SX2 (91)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ContiPremiumContact-5 (91)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3 983,05</w:t>
                  </w:r>
                </w:p>
              </w:tc>
            </w:tr>
            <w:tr w:rsidR="00D62B2E" w:rsidRPr="0080237A" w:rsidTr="000F2BE4">
              <w:trPr>
                <w:cantSplit/>
                <w:trHeight w:val="295"/>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Eagle Sport (91)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800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3 220,34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Ecopia EP200 (91)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HAKKA BLUE 2 (94)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3 644,07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P7 Cinturato (91)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TOURING FS100 (91) FIRESTONE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3 389,83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EfficientGrip Performance (94)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T001 (94)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 xml:space="preserve">,00 </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 xml:space="preserve">А/Ш </w:t>
                  </w:r>
                  <w:r w:rsidRPr="0080237A">
                    <w:rPr>
                      <w:rFonts w:ascii="Times New Roman" w:hAnsi="Times New Roman" w:cs="Times New Roman"/>
                      <w:color w:val="000000"/>
                      <w:sz w:val="18"/>
                      <w:szCs w:val="18"/>
                      <w:lang w:val="en-US"/>
                    </w:rPr>
                    <w:t>205/65*16C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HAKKA C2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800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Cargo Marathon (107/105)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MPS125 VARIANT ALL WEATHER (107/105) (103T)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400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5 423,73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CW51 (107/105)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WR C3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380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6 254,24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 T Viatti Brina V-521 (95) НК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R VancoVikingContact-2 (107/105) 8PR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6 016,95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Business CA-1 (107/105) CORDIANT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MPS125 VARIANT ALL WEATHER (107/105)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4 322,03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MPS330 MAXILLA 2 (107/105)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4 237,29</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HAKKA C2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450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4 618,64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NORDMAN SC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3 940,68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rPr>
                  </w:pPr>
                  <w:r w:rsidRPr="0080237A">
                    <w:rPr>
                      <w:rFonts w:ascii="Times New Roman" w:hAnsi="Times New Roman" w:cs="Times New Roman"/>
                      <w:color w:val="000000"/>
                      <w:sz w:val="18"/>
                      <w:szCs w:val="18"/>
                    </w:rPr>
                    <w:t>а/ш 195/75*16</w:t>
                  </w:r>
                  <w:r w:rsidRPr="0080237A">
                    <w:rPr>
                      <w:rFonts w:ascii="Times New Roman" w:hAnsi="Times New Roman" w:cs="Times New Roman"/>
                      <w:color w:val="000000"/>
                      <w:sz w:val="18"/>
                      <w:szCs w:val="18"/>
                      <w:lang w:val="en-US"/>
                    </w:rPr>
                    <w:t>C</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R</w:t>
                  </w:r>
                  <w:r w:rsidRPr="0080237A">
                    <w:rPr>
                      <w:rFonts w:ascii="Times New Roman" w:hAnsi="Times New Roman" w:cs="Times New Roman"/>
                      <w:color w:val="000000"/>
                      <w:sz w:val="18"/>
                      <w:szCs w:val="18"/>
                    </w:rPr>
                    <w:t xml:space="preserve"> Кама </w:t>
                  </w:r>
                  <w:r w:rsidRPr="0080237A">
                    <w:rPr>
                      <w:rFonts w:ascii="Times New Roman" w:hAnsi="Times New Roman" w:cs="Times New Roman"/>
                      <w:color w:val="000000"/>
                      <w:sz w:val="18"/>
                      <w:szCs w:val="18"/>
                      <w:lang w:val="en-US"/>
                    </w:rPr>
                    <w:t>EURO</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LCV</w:t>
                  </w:r>
                  <w:r w:rsidRPr="0080237A">
                    <w:rPr>
                      <w:rFonts w:ascii="Times New Roman" w:hAnsi="Times New Roman" w:cs="Times New Roman"/>
                      <w:color w:val="000000"/>
                      <w:sz w:val="18"/>
                      <w:szCs w:val="18"/>
                    </w:rPr>
                    <w:t xml:space="preserve">-131 (107/105) НК </w:t>
                  </w:r>
                  <w:r w:rsidRPr="0080237A">
                    <w:rPr>
                      <w:rFonts w:ascii="Times New Roman" w:hAnsi="Times New Roman" w:cs="Times New Roman"/>
                      <w:color w:val="000000"/>
                      <w:sz w:val="18"/>
                      <w:szCs w:val="18"/>
                      <w:lang w:val="en-US"/>
                    </w:rPr>
                    <w:t>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Viatti Vettore Brina V-525 (107/105) НК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3 347,46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CW51 (107/105)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4 194,92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WR C3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5 635,59</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HP-M3 (110)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H Scorpion Verde All-Season (110)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ALENZA 001 (110)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CrossContact UHP (110)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11 313,56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HAKKA BLACK 2 SUV (110)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8 305,08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HP91 (110) XL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SP SPORT MAXX 050+ SUV (110)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9 322,03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Q SS-01 Presa SUV (110)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7 457,63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TS850P SUV (110)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8 432,20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T DM-V2 (110)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10 974,58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/Ш 285/60*18</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H G056 (116) Yokohama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7 542,37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AT-771 BRAVO (116) OWL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DUELER A/T 001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9 406,78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DHPS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820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10 016,95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Ecopia EP850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9 067,80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HP91 (116)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7 033,90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Scorpion Verde All-Season (120)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200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7 796,61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285/60*18</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Q GRANDTREK SJ6 (116)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DM-V2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9 279,66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HKPL-R2 SUV (116)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9 745,76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WINTER MAXX SJ8 (116)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UG ICE SUV G1 (116)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8 559,32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235/65*16C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lastRenderedPageBreak/>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lastRenderedPageBreak/>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N VancoVikingContact-2 (121/119) 10PR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BLIZZAK W995 (115/113)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CW51 (115/113)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5 677,97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MPS530 Sibir Snow Van (115/113) 8PR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WR C3 (121/119)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EfficientGrip Performance (98) FP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MP47 HECTORRA 3 (98) FR XL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Eagle Sport TZ (94) FP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HAKKA BLUE 2 (98)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6 779,66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HP-5 PREMITRA (98)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P7 Cinturato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RE-003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Eagle F1 Asymmetric 3 (98) FP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Formula ENERGY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Ice Zero Friction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TS860 (98)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6 694,92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KW31 (98) XL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4 915,25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NORDMAN RS2 (98)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5 338,98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BLIZZAK VRX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7 372,88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REVO-GZ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T UG ICE 2 (98) XL FP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MP92 Sibir Snow (98) FR XL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r>
          </w:tbl>
          <w:p w:rsidR="000E7373" w:rsidRPr="003B0328" w:rsidRDefault="000E7373" w:rsidP="000E7373">
            <w:pPr>
              <w:spacing w:after="0" w:line="240" w:lineRule="auto"/>
              <w:jc w:val="both"/>
              <w:rPr>
                <w:rFonts w:ascii="Times New Roman" w:eastAsia="Times New Roman" w:hAnsi="Times New Roman" w:cs="Times New Roman"/>
                <w:sz w:val="24"/>
                <w:szCs w:val="24"/>
              </w:rPr>
            </w:pPr>
            <w:r w:rsidRPr="003B0328">
              <w:rPr>
                <w:rFonts w:ascii="Times New Roman" w:eastAsia="Times New Roman" w:hAnsi="Times New Roman" w:cs="Times New Roman"/>
                <w:sz w:val="24"/>
                <w:szCs w:val="24"/>
              </w:rPr>
              <w:t>Конкретные цены на товар</w:t>
            </w:r>
            <w:r w:rsidRPr="003B0328">
              <w:rPr>
                <w:rFonts w:ascii="Times New Roman" w:hAnsi="Times New Roman" w:cs="Times New Roman"/>
                <w:sz w:val="24"/>
                <w:szCs w:val="24"/>
              </w:rPr>
              <w:t xml:space="preserve"> </w:t>
            </w:r>
            <w:r w:rsidRPr="003B0328">
              <w:rPr>
                <w:rFonts w:ascii="Times New Roman" w:eastAsia="Times New Roman" w:hAnsi="Times New Roman" w:cs="Times New Roman"/>
                <w:sz w:val="24"/>
                <w:szCs w:val="24"/>
              </w:rPr>
              <w:t>будут установлены по результатам проведения процедуры закупки.</w:t>
            </w:r>
          </w:p>
          <w:p w:rsidR="00A11465" w:rsidRPr="00B67466" w:rsidRDefault="00245E12" w:rsidP="000E7373">
            <w:pPr>
              <w:widowControl w:val="0"/>
              <w:shd w:val="clear" w:color="auto" w:fill="FFFFFF" w:themeFill="background1"/>
              <w:spacing w:after="0" w:line="240" w:lineRule="auto"/>
              <w:jc w:val="both"/>
              <w:rPr>
                <w:rFonts w:ascii="Times New Roman" w:hAnsi="Times New Roman" w:cs="Times New Roman"/>
                <w:b/>
                <w:strike/>
                <w:sz w:val="24"/>
                <w:szCs w:val="24"/>
              </w:rPr>
            </w:pPr>
            <w:r w:rsidRPr="00A675EB">
              <w:rPr>
                <w:rFonts w:ascii="Times New Roman" w:eastAsia="Times New Roman" w:hAnsi="Times New Roman" w:cs="Times New Roman"/>
                <w:sz w:val="24"/>
                <w:szCs w:val="24"/>
              </w:rPr>
              <w:t>Цена договора сформирована с учетом расходов на перевозку, страхование, уплату таможенных пошлин, налогов и других обязательных платежей,</w:t>
            </w:r>
            <w:r w:rsidRPr="00A675EB" w:rsidDel="00ED67F9">
              <w:rPr>
                <w:rFonts w:ascii="Times New Roman" w:eastAsia="Times New Roman" w:hAnsi="Times New Roman" w:cs="Times New Roman"/>
                <w:sz w:val="24"/>
                <w:szCs w:val="24"/>
              </w:rPr>
              <w:t xml:space="preserve"> </w:t>
            </w:r>
            <w:r w:rsidRPr="00A675EB">
              <w:rPr>
                <w:rFonts w:ascii="Times New Roman" w:eastAsia="Times New Roman" w:hAnsi="Times New Roman" w:cs="Times New Roman"/>
                <w:sz w:val="24"/>
                <w:szCs w:val="24"/>
              </w:rPr>
              <w:t>связанных с выполнением условий договора.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сроки и порядок оплаты товара, работы, услуги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7C143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оплаты – безналичный расчет. Сроки и порядок оплаты  - в соответствии с условиями договора (часть 4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Рубль РФ.</w:t>
            </w:r>
          </w:p>
        </w:tc>
      </w:tr>
      <w:tr w:rsidR="00B67466" w:rsidRPr="00B67466" w:rsidTr="000E7373">
        <w:trPr>
          <w:trHeight w:val="1711"/>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B67466">
              <w:rPr>
                <w:rFonts w:ascii="Times New Roman" w:hAnsi="Times New Roman" w:cs="Times New Roman"/>
                <w:sz w:val="24"/>
                <w:szCs w:val="24"/>
              </w:rPr>
              <w:t xml:space="preserve">Перечень документов необходимых участнику закупки для участия в тендере, </w:t>
            </w:r>
            <w:r w:rsidRPr="00B67466">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EE33F7" w:rsidRPr="000E7373" w:rsidRDefault="00A11465" w:rsidP="00C61E32">
            <w:pPr>
              <w:pStyle w:val="a9"/>
              <w:shd w:val="clear" w:color="auto" w:fill="FFFFFF" w:themeFill="background1"/>
              <w:spacing w:before="0" w:beforeAutospacing="0" w:after="0" w:afterAutospacing="0"/>
              <w:jc w:val="both"/>
              <w:rPr>
                <w:i/>
              </w:rPr>
            </w:pPr>
            <w:r w:rsidRPr="000E7373">
              <w:t>Установлен п. 3.5. «Требования к содержанию документов, входящих в состав заявки на участие в тендере» части 1 Тендерной документации (</w:t>
            </w:r>
            <w:r w:rsidR="00C61E32" w:rsidRPr="000E7373">
              <w:t>Инструкция участникам закупки).</w:t>
            </w:r>
          </w:p>
        </w:tc>
      </w:tr>
      <w:tr w:rsidR="00B67466" w:rsidRPr="00B67466" w:rsidTr="000E7373">
        <w:trPr>
          <w:trHeight w:val="459"/>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 xml:space="preserve">Размер обеспечения исполнения договора, </w:t>
            </w:r>
            <w:r w:rsidRPr="00B67466">
              <w:rPr>
                <w:rFonts w:ascii="Times New Roman" w:eastAsia="Times New Roman" w:hAnsi="Times New Roman" w:cs="Times New Roman"/>
                <w:sz w:val="24"/>
                <w:szCs w:val="24"/>
                <w:lang w:eastAsia="en-US"/>
              </w:rPr>
              <w:t xml:space="preserve">форма, </w:t>
            </w:r>
            <w:r w:rsidRPr="00B67466">
              <w:rPr>
                <w:rFonts w:ascii="Times New Roman" w:eastAsia="Times New Roman" w:hAnsi="Times New Roman" w:cs="Times New Roman"/>
                <w:sz w:val="24"/>
                <w:szCs w:val="24"/>
              </w:rPr>
              <w:t>срок и порядок его предоставления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03F1A">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0501F" w:rsidRPr="00B67466" w:rsidRDefault="0040501F"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содержанию, форме, оформлению и составу заявки на участие в тендере</w:t>
            </w: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8715BC">
              <w:rPr>
                <w:rFonts w:ascii="Times New Roman" w:eastAsia="Times New Roman" w:hAnsi="Times New Roman" w:cs="Times New Roman"/>
                <w:b/>
                <w:sz w:val="24"/>
                <w:szCs w:val="24"/>
              </w:rPr>
              <w:t>Закупка осуществляется с применением электронного документооборота.</w:t>
            </w:r>
            <w:r w:rsidRPr="00A037C3">
              <w:rPr>
                <w:rFonts w:ascii="Times New Roman" w:eastAsia="Times New Roman" w:hAnsi="Times New Roman" w:cs="Times New Roman"/>
                <w:sz w:val="24"/>
                <w:szCs w:val="24"/>
              </w:rPr>
              <w:t xml:space="preserve"> Заявка на участие в тендере, все документы и сведения, входящие в ее состав и являющиеся файлами, направляются участником закупки в форме электронных документов и должны быть подписаны </w:t>
            </w:r>
            <w:hyperlink r:id="rId8" w:history="1">
              <w:r w:rsidRPr="00A037C3">
                <w:rPr>
                  <w:rFonts w:ascii="Times New Roman" w:eastAsia="Times New Roman" w:hAnsi="Times New Roman" w:cs="Times New Roman"/>
                  <w:sz w:val="24"/>
                  <w:szCs w:val="24"/>
                </w:rPr>
                <w:t>электронной подписью</w:t>
              </w:r>
            </w:hyperlink>
            <w:r w:rsidRPr="00A037C3">
              <w:rPr>
                <w:rFonts w:ascii="Times New Roman" w:eastAsia="Times New Roman" w:hAnsi="Times New Roman" w:cs="Times New Roman"/>
                <w:sz w:val="24"/>
                <w:szCs w:val="24"/>
              </w:rPr>
              <w:t xml:space="preserve"> (далее - ЭП) лица, имеющего право действовать от имени участника закупки, полученной в соответствии с законодательством Российской Федерации (Федеральный закон РФ от 06.04.2011 №63-ФЗ «Об электронной подписи»).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Участник закупки подает заявку на участие в тендере в форме электронного документа на сайт электронной площадки в сети Интернет по адресу: </w:t>
            </w:r>
            <w:hyperlink r:id="rId9"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в соответствии с требованиями, установленными регламентом работы и инструкциями электронной площадки, а также в соответствии с требованиями тендерной документации.</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должна быть подготовлена по форм</w:t>
            </w:r>
            <w:r w:rsidR="00BE1041">
              <w:rPr>
                <w:rFonts w:ascii="Times New Roman" w:eastAsia="Times New Roman" w:hAnsi="Times New Roman" w:cs="Times New Roman"/>
                <w:sz w:val="24"/>
                <w:szCs w:val="24"/>
              </w:rPr>
              <w:t>е</w:t>
            </w:r>
            <w:r w:rsidRPr="00A037C3">
              <w:rPr>
                <w:rFonts w:ascii="Times New Roman" w:eastAsia="Times New Roman" w:hAnsi="Times New Roman" w:cs="Times New Roman"/>
                <w:sz w:val="24"/>
                <w:szCs w:val="24"/>
              </w:rPr>
              <w:t>, представленн</w:t>
            </w:r>
            <w:r w:rsidR="00BE1041">
              <w:rPr>
                <w:rFonts w:ascii="Times New Roman" w:eastAsia="Times New Roman" w:hAnsi="Times New Roman" w:cs="Times New Roman"/>
                <w:sz w:val="24"/>
                <w:szCs w:val="24"/>
              </w:rPr>
              <w:t>ой</w:t>
            </w:r>
            <w:r w:rsidRPr="00A037C3">
              <w:rPr>
                <w:rFonts w:ascii="Times New Roman" w:eastAsia="Times New Roman" w:hAnsi="Times New Roman" w:cs="Times New Roman"/>
                <w:sz w:val="24"/>
                <w:szCs w:val="24"/>
              </w:rPr>
              <w:t xml:space="preserve"> в составе части 3 настоящей тендерной документации и содержать сведения и документы, указанные в настоящей документации.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40501F" w:rsidRPr="00A037C3" w:rsidRDefault="00D16F34" w:rsidP="00D16F34">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0423B9"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0423B9" w:rsidRPr="00B67466" w:rsidRDefault="000423B9" w:rsidP="000423B9">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14.1.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B67466" w:rsidRDefault="000423B9" w:rsidP="00677B90">
            <w:pPr>
              <w:widowControl w:val="0"/>
              <w:shd w:val="clear" w:color="auto" w:fill="FFFFFF" w:themeFill="background1"/>
              <w:spacing w:after="0" w:line="240" w:lineRule="auto"/>
              <w:jc w:val="both"/>
              <w:rPr>
                <w:rFonts w:ascii="Times New Roman" w:hAnsi="Times New Roman" w:cs="Times New Roman"/>
                <w:sz w:val="24"/>
                <w:szCs w:val="24"/>
              </w:rPr>
            </w:pPr>
            <w:r w:rsidRPr="000423B9">
              <w:rPr>
                <w:rFonts w:ascii="Times New Roman" w:hAnsi="Times New Roman" w:cs="Times New Roman"/>
                <w:sz w:val="24"/>
                <w:szCs w:val="24"/>
              </w:rPr>
              <w:t>Порядок оформления и подачи заявки на участие в закупке, подаваемой участником в форме электронного документа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A037C3" w:rsidRDefault="000423B9" w:rsidP="000423B9">
            <w:pPr>
              <w:pStyle w:val="a4"/>
              <w:ind w:left="0"/>
              <w:rPr>
                <w:sz w:val="24"/>
                <w:szCs w:val="24"/>
              </w:rPr>
            </w:pPr>
            <w:r w:rsidRPr="00A037C3">
              <w:rPr>
                <w:sz w:val="24"/>
                <w:szCs w:val="24"/>
              </w:rPr>
              <w:t xml:space="preserve">Все документы, входящие в состав заявки на участие в тендере должны быть в доступном для прочтения формате. </w:t>
            </w:r>
          </w:p>
          <w:p w:rsidR="000423B9" w:rsidRPr="00A037C3" w:rsidRDefault="000423B9" w:rsidP="000423B9">
            <w:pPr>
              <w:pStyle w:val="a4"/>
              <w:ind w:left="0"/>
              <w:rPr>
                <w:sz w:val="24"/>
                <w:szCs w:val="24"/>
              </w:rPr>
            </w:pPr>
            <w:r w:rsidRPr="00A037C3">
              <w:rPr>
                <w:sz w:val="24"/>
                <w:szCs w:val="24"/>
              </w:rPr>
              <w:t>Все файлы заявки должны иметь наименование либо комментарий, позволяющие идентифицировать их содержание.</w:t>
            </w:r>
          </w:p>
          <w:p w:rsidR="000423B9" w:rsidRPr="00A037C3" w:rsidRDefault="000423B9" w:rsidP="000423B9">
            <w:pPr>
              <w:widowControl w:val="0"/>
              <w:tabs>
                <w:tab w:val="left" w:pos="1260"/>
                <w:tab w:val="num" w:pos="1307"/>
              </w:tabs>
              <w:adjustRightInd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lastRenderedPageBreak/>
              <w:t xml:space="preserve">Для подачи </w:t>
            </w:r>
            <w:r w:rsidRPr="00A037C3">
              <w:rPr>
                <w:rFonts w:ascii="Times New Roman" w:hAnsi="Times New Roman" w:cs="Times New Roman"/>
                <w:sz w:val="24"/>
                <w:szCs w:val="24"/>
              </w:rPr>
              <w:t>заявки на участие в тендере</w:t>
            </w:r>
            <w:r w:rsidRPr="00A037C3">
              <w:rPr>
                <w:rFonts w:ascii="Times New Roman" w:eastAsia="Times New Roman" w:hAnsi="Times New Roman" w:cs="Times New Roman"/>
                <w:sz w:val="24"/>
                <w:szCs w:val="24"/>
              </w:rPr>
              <w:t xml:space="preserve"> в форме электронного документа участники закупки должны быть  зарегистрированы и аккредитованы на электронной площадке АО «ОТС» </w:t>
            </w:r>
            <w:hyperlink r:id="rId10" w:history="1">
              <w:r w:rsidRPr="00A037C3">
                <w:rPr>
                  <w:rFonts w:ascii="Times New Roman" w:eastAsia="Times New Roman" w:hAnsi="Times New Roman" w:cs="Times New Roman"/>
                  <w:sz w:val="24"/>
                  <w:szCs w:val="24"/>
                </w:rPr>
                <w:t>www.otc.ru</w:t>
              </w:r>
            </w:hyperlink>
            <w:r w:rsidRPr="00A037C3">
              <w:t xml:space="preserve">, </w:t>
            </w:r>
            <w:r w:rsidRPr="00A037C3">
              <w:rPr>
                <w:rFonts w:ascii="Times New Roman" w:eastAsia="Times New Roman" w:hAnsi="Times New Roman" w:cs="Times New Roman"/>
                <w:sz w:val="24"/>
                <w:szCs w:val="24"/>
              </w:rPr>
              <w:t>в соответствии с регламентом работы данной электронной площадки.</w:t>
            </w:r>
          </w:p>
          <w:p w:rsidR="000423B9" w:rsidRPr="00A037C3" w:rsidRDefault="000423B9" w:rsidP="00084879">
            <w:pPr>
              <w:widowControl w:val="0"/>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Заявки на участие в тендере, принимаются  оператором сайта электронной площадки </w:t>
            </w:r>
            <w:r w:rsidR="00084879">
              <w:rPr>
                <w:rFonts w:ascii="Times New Roman" w:eastAsia="Times New Roman" w:hAnsi="Times New Roman" w:cs="Times New Roman"/>
                <w:sz w:val="24"/>
                <w:szCs w:val="24"/>
              </w:rPr>
              <w:t>в сети Интернет.</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565D6">
            <w:pPr>
              <w:pStyle w:val="3"/>
              <w:shd w:val="clear" w:color="auto" w:fill="FFFFFF" w:themeFill="background1"/>
              <w:spacing w:after="0"/>
              <w:jc w:val="both"/>
              <w:rPr>
                <w:rFonts w:eastAsiaTheme="minorEastAsia"/>
                <w:sz w:val="24"/>
                <w:szCs w:val="24"/>
              </w:rPr>
            </w:pPr>
            <w:r w:rsidRPr="00B67466">
              <w:rPr>
                <w:rFonts w:eastAsiaTheme="minorEastAsia"/>
                <w:sz w:val="24"/>
                <w:szCs w:val="24"/>
              </w:rPr>
              <w:t>Участник закупки представляет в составе заявки описание</w:t>
            </w:r>
            <w:r w:rsidRPr="00B67466">
              <w:rPr>
                <w:rFonts w:eastAsiaTheme="minorEastAsia"/>
                <w:b/>
                <w:sz w:val="24"/>
                <w:szCs w:val="24"/>
              </w:rPr>
              <w:t xml:space="preserve"> </w:t>
            </w:r>
            <w:r w:rsidRPr="00B67466">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67466">
              <w:rPr>
                <w:rFonts w:eastAsiaTheme="minorEastAsia"/>
                <w:b/>
                <w:sz w:val="24"/>
                <w:szCs w:val="24"/>
              </w:rPr>
              <w:t xml:space="preserve"> </w:t>
            </w:r>
            <w:r w:rsidRPr="00B67466">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C565D6">
              <w:rPr>
                <w:rFonts w:eastAsiaTheme="minorEastAsia"/>
                <w:sz w:val="24"/>
                <w:szCs w:val="24"/>
              </w:rPr>
              <w:t>1</w:t>
            </w:r>
            <w:r w:rsidRPr="00B67466">
              <w:rPr>
                <w:rFonts w:eastAsiaTheme="minorEastAsia"/>
                <w:sz w:val="24"/>
                <w:szCs w:val="24"/>
              </w:rPr>
              <w:t xml:space="preserve"> части 3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Срок действия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документации о проведении тендера, путем направления запроса в письменной форме (по форме </w:t>
            </w:r>
            <w:r w:rsidR="00217C2F">
              <w:rPr>
                <w:rFonts w:ascii="Times New Roman" w:eastAsia="Times New Roman" w:hAnsi="Times New Roman" w:cs="Times New Roman"/>
                <w:sz w:val="24"/>
                <w:szCs w:val="24"/>
                <w:lang w:eastAsia="en-US"/>
              </w:rPr>
              <w:t>2</w:t>
            </w:r>
            <w:r w:rsidRPr="00A037C3">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hAnsi="Times New Roman"/>
                <w:sz w:val="24"/>
                <w:szCs w:val="24"/>
              </w:rPr>
              <w:t>Указанный запрос на разъяснение</w:t>
            </w:r>
            <w:r w:rsidRPr="00A037C3">
              <w:rPr>
                <w:rFonts w:ascii="Times New Roman" w:eastAsia="Times New Roman" w:hAnsi="Times New Roman" w:cs="Times New Roman"/>
                <w:sz w:val="24"/>
                <w:szCs w:val="24"/>
              </w:rPr>
              <w:t xml:space="preserve"> в электронной форме </w:t>
            </w:r>
            <w:r w:rsidRPr="00A037C3">
              <w:rPr>
                <w:rFonts w:ascii="Times New Roman" w:hAnsi="Times New Roman"/>
                <w:sz w:val="24"/>
                <w:szCs w:val="24"/>
              </w:rPr>
              <w:t xml:space="preserve">направляется </w:t>
            </w:r>
            <w:r w:rsidRPr="00A037C3">
              <w:rPr>
                <w:rFonts w:ascii="Times New Roman" w:eastAsia="Times New Roman" w:hAnsi="Times New Roman" w:cs="Times New Roman"/>
                <w:sz w:val="24"/>
                <w:szCs w:val="24"/>
              </w:rPr>
              <w:t>оператору электронной площадки, в соответствии с регламентом работы данной электронной площадки.</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A11465" w:rsidRPr="00A037C3" w:rsidRDefault="008B388D" w:rsidP="008B388D">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A11465" w:rsidRPr="00B67466" w:rsidRDefault="00A1146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Начало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1"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w:t>
            </w:r>
            <w:r w:rsidRPr="00A037C3">
              <w:rPr>
                <w:rFonts w:ascii="Times New Roman" w:hAnsi="Times New Roman" w:cs="Times New Roman"/>
                <w:b/>
                <w:sz w:val="24"/>
                <w:szCs w:val="24"/>
              </w:rPr>
              <w:t>«</w:t>
            </w:r>
            <w:r w:rsidR="006F07B4">
              <w:rPr>
                <w:rFonts w:ascii="Times New Roman" w:hAnsi="Times New Roman" w:cs="Times New Roman"/>
                <w:b/>
                <w:sz w:val="24"/>
                <w:szCs w:val="24"/>
              </w:rPr>
              <w:t>27</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p>
          <w:p w:rsidR="00A037C3"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Окончание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2"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w:t>
            </w:r>
            <w:r w:rsidRPr="00A037C3">
              <w:rPr>
                <w:rFonts w:ascii="Times New Roman" w:hAnsi="Times New Roman" w:cs="Times New Roman"/>
                <w:sz w:val="24"/>
                <w:szCs w:val="24"/>
              </w:rPr>
              <w:t xml:space="preserve"> </w:t>
            </w:r>
          </w:p>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lastRenderedPageBreak/>
              <w:t>«</w:t>
            </w:r>
            <w:r w:rsidR="006F07B4">
              <w:rPr>
                <w:rFonts w:ascii="Times New Roman" w:hAnsi="Times New Roman" w:cs="Times New Roman"/>
                <w:b/>
                <w:sz w:val="24"/>
                <w:szCs w:val="24"/>
              </w:rPr>
              <w:t>04</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w:t>
            </w:r>
            <w:r w:rsidR="006F07B4">
              <w:rPr>
                <w:rFonts w:ascii="Times New Roman" w:hAnsi="Times New Roman" w:cs="Times New Roman"/>
                <w:b/>
                <w:sz w:val="24"/>
                <w:szCs w:val="24"/>
              </w:rPr>
              <w:t>л</w:t>
            </w:r>
            <w:r w:rsidR="00A27F53">
              <w:rPr>
                <w:rFonts w:ascii="Times New Roman" w:hAnsi="Times New Roman" w:cs="Times New Roman"/>
                <w:b/>
                <w:sz w:val="24"/>
                <w:szCs w:val="24"/>
              </w:rPr>
              <w:t>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 xml:space="preserve">9 часов </w:t>
            </w:r>
            <w:r w:rsidR="00937C64">
              <w:rPr>
                <w:rFonts w:ascii="Times New Roman" w:hAnsi="Times New Roman" w:cs="Times New Roman"/>
                <w:b/>
                <w:sz w:val="24"/>
                <w:szCs w:val="24"/>
              </w:rPr>
              <w:t>0</w:t>
            </w:r>
            <w:r w:rsidRPr="00A037C3">
              <w:rPr>
                <w:rFonts w:ascii="Times New Roman" w:hAnsi="Times New Roman" w:cs="Times New Roman"/>
                <w:b/>
                <w:sz w:val="24"/>
                <w:szCs w:val="24"/>
              </w:rPr>
              <w:t>0 минут</w:t>
            </w:r>
            <w:r w:rsidRPr="00A037C3">
              <w:rPr>
                <w:rFonts w:ascii="Times New Roman" w:hAnsi="Times New Roman" w:cs="Times New Roman"/>
                <w:sz w:val="24"/>
                <w:szCs w:val="24"/>
              </w:rPr>
              <w:t xml:space="preserve">. </w:t>
            </w:r>
          </w:p>
          <w:p w:rsidR="00A11465"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Порядок подачи заявок определен регламентом и инструкциями, установленными электронной площадк</w:t>
            </w:r>
            <w:r w:rsidRPr="00A037C3">
              <w:rPr>
                <w:rFonts w:ascii="Times New Roman" w:hAnsi="Times New Roman"/>
                <w:sz w:val="24"/>
                <w:szCs w:val="24"/>
              </w:rPr>
              <w:t>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037C3" w:rsidRPr="00A037C3" w:rsidRDefault="00A037C3" w:rsidP="00A037C3">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Открытие доступа к поданным в форме электронных документов заявкам на участие в тендере производится: 354392, Краснодарский край, г. Сочи, Адлерский район с. Эсто</w:t>
            </w:r>
            <w:r w:rsidR="002310A9">
              <w:rPr>
                <w:rFonts w:ascii="Times New Roman" w:hAnsi="Times New Roman" w:cs="Times New Roman"/>
                <w:sz w:val="24"/>
                <w:szCs w:val="24"/>
              </w:rPr>
              <w:t>-</w:t>
            </w:r>
            <w:r w:rsidRPr="00A037C3">
              <w:rPr>
                <w:rFonts w:ascii="Times New Roman" w:hAnsi="Times New Roman" w:cs="Times New Roman"/>
                <w:sz w:val="24"/>
                <w:szCs w:val="24"/>
              </w:rPr>
              <w:t>садок, наб. Времена года 11, апарт-отель 42004, здание 42, подъезд 2.</w:t>
            </w:r>
          </w:p>
          <w:p w:rsidR="00A11465" w:rsidRPr="00A037C3" w:rsidRDefault="00A037C3" w:rsidP="006F07B4">
            <w:pPr>
              <w:widowControl w:val="0"/>
              <w:shd w:val="clear" w:color="auto" w:fill="FFFFFF" w:themeFill="background1"/>
              <w:spacing w:after="0" w:line="240" w:lineRule="auto"/>
              <w:jc w:val="both"/>
              <w:rPr>
                <w:rFonts w:ascii="Times New Roman" w:hAnsi="Times New Roman" w:cs="Times New Roman"/>
                <w:b/>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6F07B4">
              <w:rPr>
                <w:rFonts w:ascii="Times New Roman" w:hAnsi="Times New Roman" w:cs="Times New Roman"/>
                <w:b/>
                <w:sz w:val="24"/>
                <w:szCs w:val="24"/>
              </w:rPr>
              <w:t>04</w:t>
            </w:r>
            <w:r w:rsidR="00130560"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w:t>
            </w:r>
            <w:r w:rsidR="006F07B4">
              <w:rPr>
                <w:rFonts w:ascii="Times New Roman" w:hAnsi="Times New Roman" w:cs="Times New Roman"/>
                <w:b/>
                <w:sz w:val="24"/>
                <w:szCs w:val="24"/>
              </w:rPr>
              <w:t>л</w:t>
            </w:r>
            <w:r w:rsidR="00A27F53">
              <w:rPr>
                <w:rFonts w:ascii="Times New Roman" w:hAnsi="Times New Roman" w:cs="Times New Roman"/>
                <w:b/>
                <w:sz w:val="24"/>
                <w:szCs w:val="24"/>
              </w:rPr>
              <w:t>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307979">
              <w:rPr>
                <w:rFonts w:ascii="Times New Roman" w:hAnsi="Times New Roman" w:cs="Times New Roman"/>
                <w:b/>
                <w:sz w:val="24"/>
                <w:szCs w:val="24"/>
              </w:rPr>
              <w:t>1</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20</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Порядок присутствия при вскрытии конвертов с заявками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037C3"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037C3">
              <w:rPr>
                <w:rFonts w:ascii="Times New Roman" w:hAnsi="Times New Roman" w:cs="Times New Roman"/>
                <w:sz w:val="24"/>
                <w:szCs w:val="24"/>
              </w:rPr>
              <w:t>Процедура открытия доступа к поданным в форме электронных документов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A037C3" w:rsidRPr="00A037C3"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A037C3">
              <w:rPr>
                <w:rFonts w:ascii="Times New Roman" w:hAnsi="Times New Roman" w:cs="Times New Roman"/>
                <w:sz w:val="24"/>
                <w:szCs w:val="24"/>
              </w:rPr>
              <w:t xml:space="preserve"> и их значимость (включая подкритерии и их значимость)</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19410B">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A11465" w:rsidRPr="00A037C3" w:rsidRDefault="00A11465" w:rsidP="00BA68FE">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2310A9" w:rsidRPr="002310A9" w:rsidRDefault="002310A9" w:rsidP="002310A9">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Ц</w:t>
            </w:r>
            <w:r w:rsidRPr="002310A9">
              <w:rPr>
                <w:rFonts w:ascii="Times New Roman" w:eastAsia="Times New Roman" w:hAnsi="Times New Roman" w:cs="Times New Roman"/>
                <w:sz w:val="24"/>
                <w:szCs w:val="24"/>
              </w:rPr>
              <w:t>ена договора – 100% (100 баллов):</w:t>
            </w:r>
          </w:p>
          <w:tbl>
            <w:tblPr>
              <w:tblpPr w:leftFromText="180" w:rightFromText="180" w:vertAnchor="text" w:horzAnchor="margin" w:tblpXSpec="center" w:tblpY="161"/>
              <w:tblOverlap w:val="never"/>
              <w:tblW w:w="114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421"/>
              <w:gridCol w:w="1275"/>
              <w:gridCol w:w="709"/>
              <w:gridCol w:w="3686"/>
              <w:gridCol w:w="1984"/>
              <w:gridCol w:w="1843"/>
              <w:gridCol w:w="1559"/>
            </w:tblGrid>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 п/п</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Наименование товара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Ед. изм.</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Технические, качественные и функциональные параметры товара и материала, потребительские свойства товара</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 xml:space="preserve">Начальная максимальная цена за единицу товара, </w:t>
                  </w:r>
                  <w:r w:rsidRPr="0080237A">
                    <w:rPr>
                      <w:rFonts w:ascii="Times New Roman" w:eastAsia="Times New Roman" w:hAnsi="Times New Roman" w:cs="Times New Roman"/>
                      <w:b/>
                      <w:sz w:val="18"/>
                      <w:szCs w:val="18"/>
                    </w:rPr>
                    <w:t xml:space="preserve">в т.ч. НДС </w:t>
                  </w:r>
                  <w:r>
                    <w:rPr>
                      <w:rFonts w:ascii="Times New Roman" w:eastAsia="Times New Roman" w:hAnsi="Times New Roman" w:cs="Times New Roman"/>
                      <w:b/>
                      <w:sz w:val="18"/>
                      <w:szCs w:val="18"/>
                    </w:rPr>
                    <w:t>(</w:t>
                  </w:r>
                  <w:r w:rsidRPr="0080237A">
                    <w:rPr>
                      <w:rFonts w:ascii="Times New Roman" w:eastAsia="Times New Roman" w:hAnsi="Times New Roman" w:cs="Times New Roman"/>
                      <w:b/>
                      <w:sz w:val="18"/>
                      <w:szCs w:val="18"/>
                    </w:rPr>
                    <w:t>18%</w:t>
                  </w:r>
                  <w:r>
                    <w:rPr>
                      <w:rFonts w:ascii="Times New Roman" w:eastAsia="Times New Roman" w:hAnsi="Times New Roman" w:cs="Times New Roman"/>
                      <w:b/>
                      <w:sz w:val="18"/>
                      <w:szCs w:val="18"/>
                    </w:rPr>
                    <w:t>) руб.</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Начальная максимальная цена за единицу товара</w:t>
                  </w:r>
                  <w:r>
                    <w:rPr>
                      <w:rFonts w:ascii="Times New Roman" w:eastAsia="Times New Roman" w:hAnsi="Times New Roman" w:cs="Times New Roman"/>
                      <w:b/>
                      <w:color w:val="000000"/>
                      <w:sz w:val="18"/>
                      <w:szCs w:val="18"/>
                    </w:rPr>
                    <w:t xml:space="preserve"> </w:t>
                  </w:r>
                  <w:r w:rsidRPr="0080237A">
                    <w:rPr>
                      <w:rFonts w:ascii="Times New Roman" w:eastAsia="Times New Roman" w:hAnsi="Times New Roman" w:cs="Times New Roman"/>
                      <w:b/>
                      <w:sz w:val="18"/>
                      <w:szCs w:val="18"/>
                    </w:rPr>
                    <w:t>без учета НДС</w:t>
                  </w:r>
                  <w:r>
                    <w:rPr>
                      <w:rFonts w:ascii="Times New Roman" w:eastAsia="Times New Roman" w:hAnsi="Times New Roman" w:cs="Times New Roman"/>
                      <w:b/>
                      <w:sz w:val="18"/>
                      <w:szCs w:val="18"/>
                    </w:rPr>
                    <w:t xml:space="preserve"> (руб.)</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054AE1">
                    <w:rPr>
                      <w:rFonts w:ascii="Times New Roman" w:eastAsia="Times New Roman" w:hAnsi="Times New Roman" w:cs="Times New Roman"/>
                      <w:b/>
                      <w:color w:val="000000"/>
                      <w:sz w:val="18"/>
                      <w:szCs w:val="18"/>
                    </w:rPr>
                    <w:t>Максимальный балл по критерию</w:t>
                  </w:r>
                  <w:r>
                    <w:rPr>
                      <w:rFonts w:ascii="Times New Roman" w:eastAsia="Times New Roman" w:hAnsi="Times New Roman" w:cs="Times New Roman"/>
                      <w:b/>
                      <w:color w:val="000000"/>
                      <w:sz w:val="18"/>
                      <w:szCs w:val="18"/>
                    </w:rPr>
                    <w:t xml:space="preserve"> (по позиции)</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3622DB">
                  <w:pPr>
                    <w:jc w:val="center"/>
                    <w:rPr>
                      <w:rFonts w:ascii="Times New Roman" w:hAnsi="Times New Roman" w:cs="Times New Roman"/>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205/55*16</w:t>
                  </w:r>
                  <w:r w:rsidR="003622DB">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Altimax Sport (91) GENERAL TIRE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ContiPremiumContact-5 (91)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ECOCONTACT 5 (MO)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HAKKA GREEN 2 (94)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3 474,58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KH27 (91) (Ch)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2 754,24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MP47 HECTORRA 3 (91)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2 728,81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NORDMAN SX2 (91)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ContiPremiumContact-5 (91)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3 983,05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Eagle Sport (91)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3 220,34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Ecopia EP200 (91)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HAKKA BLUE 2 (94)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3 644,07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P7 Cinturato (91)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TOURING FS100 (91) FIRESTONE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3 389,83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EfficientGrip Performance (94)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T001 (94)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 xml:space="preserve">А/Ш </w:t>
                  </w:r>
                  <w:r w:rsidRPr="0080237A">
                    <w:rPr>
                      <w:rFonts w:ascii="Times New Roman" w:hAnsi="Times New Roman" w:cs="Times New Roman"/>
                      <w:color w:val="000000"/>
                      <w:sz w:val="18"/>
                      <w:szCs w:val="18"/>
                      <w:lang w:val="en-US"/>
                    </w:rPr>
                    <w:t>205/65*16C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HAKKA C2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Cargo Marathon (107/105)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MPS125 VARIANT ALL WEATHER (107/105) (103T)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400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5 423,73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CW51 (107/105)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WR C3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380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6 254,24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 T Viatti Brina V-521 (95) НК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R VancoVikingContact-2 (107/105) 8PR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6 016,95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Business CA-1 (107/105) CORDIANT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MPS125 VARIANT ALL WEATHER (107/105)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4 322,03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MPS330 MAXILLA 2 (107/105)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4 237,29</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HAKKA C2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450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4 618,64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NORDMAN SC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3 940,68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rPr>
                  </w:pPr>
                  <w:r w:rsidRPr="0080237A">
                    <w:rPr>
                      <w:rFonts w:ascii="Times New Roman" w:hAnsi="Times New Roman" w:cs="Times New Roman"/>
                      <w:color w:val="000000"/>
                      <w:sz w:val="18"/>
                      <w:szCs w:val="18"/>
                    </w:rPr>
                    <w:t>а/ш 195/75*16</w:t>
                  </w:r>
                  <w:r w:rsidRPr="0080237A">
                    <w:rPr>
                      <w:rFonts w:ascii="Times New Roman" w:hAnsi="Times New Roman" w:cs="Times New Roman"/>
                      <w:color w:val="000000"/>
                      <w:sz w:val="18"/>
                      <w:szCs w:val="18"/>
                      <w:lang w:val="en-US"/>
                    </w:rPr>
                    <w:t>C</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R</w:t>
                  </w:r>
                  <w:r w:rsidRPr="0080237A">
                    <w:rPr>
                      <w:rFonts w:ascii="Times New Roman" w:hAnsi="Times New Roman" w:cs="Times New Roman"/>
                      <w:color w:val="000000"/>
                      <w:sz w:val="18"/>
                      <w:szCs w:val="18"/>
                    </w:rPr>
                    <w:t xml:space="preserve"> Кама </w:t>
                  </w:r>
                  <w:r w:rsidRPr="0080237A">
                    <w:rPr>
                      <w:rFonts w:ascii="Times New Roman" w:hAnsi="Times New Roman" w:cs="Times New Roman"/>
                      <w:color w:val="000000"/>
                      <w:sz w:val="18"/>
                      <w:szCs w:val="18"/>
                      <w:lang w:val="en-US"/>
                    </w:rPr>
                    <w:t>EURO</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LCV</w:t>
                  </w:r>
                  <w:r w:rsidRPr="0080237A">
                    <w:rPr>
                      <w:rFonts w:ascii="Times New Roman" w:hAnsi="Times New Roman" w:cs="Times New Roman"/>
                      <w:color w:val="000000"/>
                      <w:sz w:val="18"/>
                      <w:szCs w:val="18"/>
                    </w:rPr>
                    <w:t xml:space="preserve">-131 (107/105) НК </w:t>
                  </w:r>
                  <w:r w:rsidRPr="0080237A">
                    <w:rPr>
                      <w:rFonts w:ascii="Times New Roman" w:hAnsi="Times New Roman" w:cs="Times New Roman"/>
                      <w:color w:val="000000"/>
                      <w:sz w:val="18"/>
                      <w:szCs w:val="18"/>
                      <w:lang w:val="en-US"/>
                    </w:rPr>
                    <w:t>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Viatti Vettore Brina V-525 (107/105) НК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3 347,46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CW51 (107/105)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4 194,92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WR C3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5 635,59</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HP-M3 (110)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H Scorpion Verde All-Season (110)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ALENZA 001 (110)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CrossContact UHP (110)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11 313,56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HAKKA BLACK 2 SUV (110)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8 305,08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HP91 (110) XL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SP SPORT MAXX 050+ SUV (110)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9 322,03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Q SS-01 Presa SUV (110)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7 457,63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TS850P SUV (110)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8 432,20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T DM-V2 (110)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10 974,58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/Ш 285/60*18</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H G056 (116) Yokohama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7 542,37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AT-771 BRAVO (116) OWL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DUELER A/T 001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9 406,78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DHPS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10 016,95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Ecopia EP850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9 067,80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HP91 (116)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7 033,90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Scorpion Verde All-Season (120)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7 796,61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285/60*18</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Q GRANDTREK SJ6 (116)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DM-V2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9 279,66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HKPL-R2 SUV (116)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9 745,76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WINTER MAXX SJ8 (116)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UG ICE SUV G1 (116)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8 559,32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235/65*16C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N VancoVikingContact-2 (121/119) 10PR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BLIZZAK W995 (115/113)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CW51 (115/113)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5 677,97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MPS530 Sibir Snow Van (115/113) 8PR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WR C3 (121/119)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EfficientGrip Performance (98) FP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MP47 HECTORRA 3 (98) FR XL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Eagle Sport TZ (94) FP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HAKKA BLUE 2 (98)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6 779,66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HP-5 PREMITRA (98)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P7 Cinturato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RE-003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Eagle F1 Asymmetric 3 (98) FP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Formula ENERGY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Ice Zero Friction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TS860 (98)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6 694,92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KW31 (98) XL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4 915,25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NORDMAN RS2 (98)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5 338,98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BLIZZAK VRX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7 372,88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REVO-GZ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AF29C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T UG ICE 2 (98) XL FP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AF29C8">
                    <w:rPr>
                      <w:rFonts w:ascii="Times New Roman" w:hAnsi="Times New Roman" w:cs="Times New Roman"/>
                      <w:sz w:val="18"/>
                      <w:szCs w:val="18"/>
                    </w:rPr>
                    <w:t>1,33</w:t>
                  </w:r>
                </w:p>
              </w:tc>
            </w:tr>
            <w:tr w:rsidR="00726495" w:rsidRPr="0080237A" w:rsidTr="0016006A">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MP92 Sibir Snow (98) FR XL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Pr>
                      <w:rFonts w:ascii="Times New Roman" w:hAnsi="Times New Roman" w:cs="Times New Roman"/>
                      <w:sz w:val="18"/>
                      <w:szCs w:val="18"/>
                    </w:rPr>
                    <w:t>1,58</w:t>
                  </w:r>
                </w:p>
              </w:tc>
            </w:tr>
            <w:tr w:rsidR="0016006A" w:rsidRPr="0080237A" w:rsidTr="00E93038">
              <w:trPr>
                <w:cantSplit/>
                <w:trHeight w:val="248"/>
              </w:trPr>
              <w:tc>
                <w:tcPr>
                  <w:tcW w:w="9918" w:type="dxa"/>
                  <w:gridSpan w:val="6"/>
                  <w:tcBorders>
                    <w:top w:val="single" w:sz="4" w:space="0" w:color="00000A"/>
                    <w:left w:val="single" w:sz="4" w:space="0" w:color="00000A"/>
                    <w:bottom w:val="single" w:sz="4" w:space="0" w:color="00000A"/>
                    <w:right w:val="single" w:sz="4" w:space="0" w:color="00000A"/>
                  </w:tcBorders>
                  <w:vAlign w:val="center"/>
                </w:tcPr>
                <w:p w:rsidR="0016006A" w:rsidRPr="00DF4C76" w:rsidRDefault="0016006A" w:rsidP="0016006A">
                  <w:pPr>
                    <w:rPr>
                      <w:rFonts w:ascii="Times New Roman" w:hAnsi="Times New Roman" w:cs="Times New Roman"/>
                      <w:b/>
                      <w:color w:val="000000"/>
                      <w:sz w:val="18"/>
                      <w:szCs w:val="18"/>
                    </w:rPr>
                  </w:pPr>
                  <w:r w:rsidRPr="00DF4C76">
                    <w:rPr>
                      <w:rFonts w:ascii="Times New Roman" w:hAnsi="Times New Roman" w:cs="Times New Roman"/>
                      <w:b/>
                      <w:color w:val="000000"/>
                      <w:sz w:val="18"/>
                      <w:szCs w:val="18"/>
                    </w:rPr>
                    <w:t>ИТОГО:</w:t>
                  </w:r>
                </w:p>
              </w:tc>
              <w:tc>
                <w:tcPr>
                  <w:tcW w:w="1559" w:type="dxa"/>
                  <w:tcBorders>
                    <w:top w:val="single" w:sz="4" w:space="0" w:color="00000A"/>
                    <w:left w:val="single" w:sz="4" w:space="0" w:color="00000A"/>
                    <w:bottom w:val="single" w:sz="4" w:space="0" w:color="00000A"/>
                    <w:right w:val="single" w:sz="4" w:space="0" w:color="00000A"/>
                  </w:tcBorders>
                  <w:vAlign w:val="center"/>
                </w:tcPr>
                <w:p w:rsidR="0016006A" w:rsidRPr="0016006A" w:rsidRDefault="0016006A" w:rsidP="00726495">
                  <w:pPr>
                    <w:jc w:val="center"/>
                    <w:rPr>
                      <w:rFonts w:ascii="Times New Roman" w:hAnsi="Times New Roman" w:cs="Times New Roman"/>
                      <w:b/>
                      <w:sz w:val="18"/>
                      <w:szCs w:val="18"/>
                    </w:rPr>
                  </w:pPr>
                  <w:r w:rsidRPr="0016006A">
                    <w:rPr>
                      <w:rFonts w:ascii="Times New Roman" w:hAnsi="Times New Roman" w:cs="Times New Roman"/>
                      <w:b/>
                      <w:sz w:val="18"/>
                      <w:szCs w:val="18"/>
                    </w:rPr>
                    <w:t>100 баллов</w:t>
                  </w:r>
                </w:p>
              </w:tc>
            </w:tr>
          </w:tbl>
          <w:p w:rsidR="00726495" w:rsidRPr="002310A9" w:rsidRDefault="00726495" w:rsidP="00D74B2E">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22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w:t>
            </w:r>
            <w:r w:rsidR="008C0723" w:rsidRPr="00A037C3">
              <w:rPr>
                <w:rFonts w:ascii="Times New Roman" w:hAnsi="Times New Roman" w:cs="Times New Roman"/>
                <w:sz w:val="24"/>
                <w:szCs w:val="24"/>
              </w:rPr>
              <w:t>-</w:t>
            </w:r>
            <w:r w:rsidRPr="00A037C3">
              <w:rPr>
                <w:rFonts w:ascii="Times New Roman" w:hAnsi="Times New Roman" w:cs="Times New Roman"/>
                <w:sz w:val="24"/>
                <w:szCs w:val="24"/>
              </w:rPr>
              <w:t>садок, наб. Времена года, апарт-отель 42004, здание 42, подъезд 2.</w:t>
            </w:r>
          </w:p>
          <w:p w:rsidR="00130560" w:rsidRPr="00A037C3" w:rsidRDefault="00130560" w:rsidP="0013056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6F07B4">
              <w:rPr>
                <w:rFonts w:ascii="Times New Roman" w:hAnsi="Times New Roman" w:cs="Times New Roman"/>
                <w:b/>
                <w:sz w:val="24"/>
                <w:szCs w:val="24"/>
              </w:rPr>
              <w:t>0</w:t>
            </w:r>
            <w:r w:rsidR="00621ED5">
              <w:rPr>
                <w:rFonts w:ascii="Times New Roman" w:hAnsi="Times New Roman" w:cs="Times New Roman"/>
                <w:b/>
                <w:sz w:val="24"/>
                <w:szCs w:val="24"/>
              </w:rPr>
              <w:t>5</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w:t>
            </w:r>
            <w:r w:rsidR="006F07B4">
              <w:rPr>
                <w:rFonts w:ascii="Times New Roman" w:hAnsi="Times New Roman" w:cs="Times New Roman"/>
                <w:b/>
                <w:sz w:val="24"/>
                <w:szCs w:val="24"/>
              </w:rPr>
              <w:t>л</w:t>
            </w:r>
            <w:r w:rsidR="00A27F53">
              <w:rPr>
                <w:rFonts w:ascii="Times New Roman" w:hAnsi="Times New Roman" w:cs="Times New Roman"/>
                <w:b/>
                <w:sz w:val="24"/>
                <w:szCs w:val="24"/>
              </w:rPr>
              <w:t>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Pr="00A037C3">
              <w:rPr>
                <w:rFonts w:ascii="Times New Roman" w:hAnsi="Times New Roman" w:cs="Times New Roman"/>
                <w:b/>
                <w:sz w:val="24"/>
                <w:szCs w:val="24"/>
              </w:rPr>
              <w:t xml:space="preserve"> часов 00 минут</w:t>
            </w:r>
            <w:r w:rsidRPr="00A037C3">
              <w:rPr>
                <w:rFonts w:ascii="Times New Roman" w:hAnsi="Times New Roman" w:cs="Times New Roman"/>
                <w:sz w:val="24"/>
                <w:szCs w:val="24"/>
              </w:rPr>
              <w:t xml:space="preserve">. </w:t>
            </w:r>
          </w:p>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8C0723" w:rsidRPr="00A037C3">
              <w:rPr>
                <w:rFonts w:ascii="Times New Roman" w:hAnsi="Times New Roman" w:cs="Times New Roman"/>
                <w:sz w:val="24"/>
                <w:szCs w:val="24"/>
              </w:rPr>
              <w:t>-</w:t>
            </w:r>
            <w:r w:rsidRPr="00A037C3">
              <w:rPr>
                <w:rFonts w:ascii="Times New Roman" w:hAnsi="Times New Roman" w:cs="Times New Roman"/>
                <w:sz w:val="24"/>
                <w:szCs w:val="24"/>
              </w:rPr>
              <w:t>садок, наб. Времена года, апарт-отель 42004, здание 42, подъезд 2.</w:t>
            </w:r>
          </w:p>
          <w:p w:rsidR="00A11465" w:rsidRPr="00A037C3" w:rsidRDefault="00A11465" w:rsidP="006F07B4">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6F07B4">
              <w:rPr>
                <w:rFonts w:ascii="Times New Roman" w:hAnsi="Times New Roman" w:cs="Times New Roman"/>
                <w:b/>
                <w:sz w:val="24"/>
                <w:szCs w:val="24"/>
              </w:rPr>
              <w:t>0</w:t>
            </w:r>
            <w:r w:rsidR="00621ED5">
              <w:rPr>
                <w:rFonts w:ascii="Times New Roman" w:hAnsi="Times New Roman" w:cs="Times New Roman"/>
                <w:b/>
                <w:sz w:val="24"/>
                <w:szCs w:val="24"/>
              </w:rPr>
              <w:t>6</w:t>
            </w:r>
            <w:r w:rsidR="00130560" w:rsidRPr="00A037C3">
              <w:rPr>
                <w:rFonts w:ascii="Times New Roman" w:hAnsi="Times New Roman" w:cs="Times New Roman"/>
                <w:b/>
                <w:sz w:val="24"/>
                <w:szCs w:val="24"/>
              </w:rPr>
              <w:t xml:space="preserve">» </w:t>
            </w:r>
            <w:r w:rsidR="00507687">
              <w:rPr>
                <w:rFonts w:ascii="Times New Roman" w:hAnsi="Times New Roman" w:cs="Times New Roman"/>
                <w:b/>
                <w:sz w:val="24"/>
                <w:szCs w:val="24"/>
              </w:rPr>
              <w:t xml:space="preserve"> </w:t>
            </w:r>
            <w:r w:rsidR="00A27F53">
              <w:rPr>
                <w:rFonts w:ascii="Times New Roman" w:hAnsi="Times New Roman" w:cs="Times New Roman"/>
                <w:b/>
                <w:sz w:val="24"/>
                <w:szCs w:val="24"/>
              </w:rPr>
              <w:t>ию</w:t>
            </w:r>
            <w:r w:rsidR="006F07B4">
              <w:rPr>
                <w:rFonts w:ascii="Times New Roman" w:hAnsi="Times New Roman" w:cs="Times New Roman"/>
                <w:b/>
                <w:sz w:val="24"/>
                <w:szCs w:val="24"/>
              </w:rPr>
              <w:t>л</w:t>
            </w:r>
            <w:bookmarkStart w:id="0" w:name="_GoBack"/>
            <w:bookmarkEnd w:id="0"/>
            <w:r w:rsidR="00A27F53">
              <w:rPr>
                <w:rFonts w:ascii="Times New Roman" w:hAnsi="Times New Roman" w:cs="Times New Roman"/>
                <w:b/>
                <w:sz w:val="24"/>
                <w:szCs w:val="24"/>
              </w:rPr>
              <w:t>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D5FD2">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23</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Порядок и срок заключения договора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Заключение договора осуществляется в срок 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Победителю тендера в течение </w:t>
            </w:r>
            <w:r w:rsidR="0030400F">
              <w:rPr>
                <w:rFonts w:ascii="Times New Roman" w:hAnsi="Times New Roman" w:cs="Times New Roman"/>
                <w:sz w:val="24"/>
                <w:szCs w:val="24"/>
              </w:rPr>
              <w:t>5</w:t>
            </w:r>
            <w:r w:rsidRPr="00730556">
              <w:rPr>
                <w:rFonts w:ascii="Times New Roman" w:hAnsi="Times New Roman" w:cs="Times New Roman"/>
                <w:sz w:val="24"/>
                <w:szCs w:val="24"/>
              </w:rPr>
              <w:t xml:space="preserve"> (</w:t>
            </w:r>
            <w:r w:rsidR="0030400F">
              <w:rPr>
                <w:rFonts w:ascii="Times New Roman" w:hAnsi="Times New Roman" w:cs="Times New Roman"/>
                <w:sz w:val="24"/>
                <w:szCs w:val="24"/>
              </w:rPr>
              <w:t>пяти</w:t>
            </w:r>
            <w:r w:rsidRPr="00730556">
              <w:rPr>
                <w:rFonts w:ascii="Times New Roman" w:hAnsi="Times New Roman" w:cs="Times New Roman"/>
                <w:sz w:val="24"/>
                <w:szCs w:val="24"/>
              </w:rPr>
              <w:t xml:space="preserve">) рабочих дней со дня подписания протокола оценки и сопоставления заявок на участие в тендере заказчиком направляется 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тендерной документации.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11465" w:rsidRPr="00A037C3" w:rsidRDefault="00730556" w:rsidP="00730556">
            <w:pPr>
              <w:pStyle w:val="31"/>
              <w:numPr>
                <w:ilvl w:val="2"/>
                <w:numId w:val="0"/>
              </w:numPr>
              <w:tabs>
                <w:tab w:val="num" w:pos="900"/>
              </w:tabs>
              <w:rPr>
                <w:szCs w:val="24"/>
              </w:rPr>
            </w:pPr>
            <w:r w:rsidRPr="00730556">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24</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 xml:space="preserve">Сведения об ответственности </w:t>
            </w:r>
            <w:r w:rsidRPr="00A037C3">
              <w:rPr>
                <w:rFonts w:ascii="Times New Roman" w:eastAsia="Times New Roman" w:hAnsi="Times New Roman" w:cs="Times New Roman"/>
                <w:sz w:val="24"/>
                <w:szCs w:val="24"/>
                <w:lang w:eastAsia="en-US"/>
              </w:rPr>
              <w:lastRenderedPageBreak/>
              <w:t>участников закупки, с которыми заключается договор, в случае уклонения от заключения договора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lastRenderedPageBreak/>
              <w:t xml:space="preserve">В случае, если участник закупки, обязанный заключить договор, не предоставил Заказчику в установленный </w:t>
            </w:r>
            <w:r w:rsidRPr="00730556">
              <w:rPr>
                <w:rFonts w:ascii="Times New Roman" w:hAnsi="Times New Roman" w:cs="Times New Roman"/>
                <w:sz w:val="24"/>
                <w:szCs w:val="24"/>
              </w:rPr>
              <w:lastRenderedPageBreak/>
              <w:t xml:space="preserve">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При этом, Заказчик вправе:</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11465" w:rsidRPr="00A037C3"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A037C3" w:rsidRPr="00A037C3" w:rsidTr="003430F5">
        <w:trPr>
          <w:trHeight w:val="166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lastRenderedPageBreak/>
              <w:t>25</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Cs/>
                <w:sz w:val="24"/>
                <w:szCs w:val="24"/>
              </w:rPr>
              <w:t>Порядок отказа от проведения тендера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11465" w:rsidRPr="00A037C3" w:rsidRDefault="00730556" w:rsidP="00730556">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730556">
              <w:rPr>
                <w:rFonts w:ascii="Times New Roman" w:hAnsi="Times New Roman" w:cs="Times New Roman"/>
                <w:sz w:val="24"/>
                <w:szCs w:val="24"/>
              </w:rPr>
              <w:t>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сайте электронной площадки, не позднее чем в течение 3 (трех) рабочих дней со дня принятия решения.</w:t>
            </w:r>
          </w:p>
        </w:tc>
      </w:tr>
      <w:tr w:rsidR="00A037C3" w:rsidRPr="00A037C3" w:rsidTr="000E7373">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A11465" w:rsidRPr="00A037C3" w:rsidRDefault="00A11465"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A037C3">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w:t>
            </w:r>
            <w:r w:rsidR="00130560" w:rsidRPr="00A037C3">
              <w:rPr>
                <w:rFonts w:ascii="Times New Roman" w:eastAsia="Times New Roman" w:hAnsi="Times New Roman" w:cs="Times New Roman"/>
                <w:b/>
                <w:sz w:val="24"/>
                <w:szCs w:val="24"/>
              </w:rPr>
              <w:t>,</w:t>
            </w:r>
            <w:r w:rsidRPr="00A037C3">
              <w:rPr>
                <w:rFonts w:ascii="Times New Roman" w:eastAsia="Times New Roman" w:hAnsi="Times New Roman" w:cs="Times New Roman"/>
                <w:b/>
                <w:sz w:val="24"/>
                <w:szCs w:val="24"/>
              </w:rPr>
              <w:t xml:space="preserve">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B67466"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B67466" w:rsidSect="000E7373">
      <w:footerReference w:type="default" r:id="rId13"/>
      <w:footerReference w:type="first" r:id="rId14"/>
      <w:pgSz w:w="16838" w:h="11906" w:orient="landscape"/>
      <w:pgMar w:top="851" w:right="426" w:bottom="567" w:left="426"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FD7" w:rsidRDefault="002E2FD7" w:rsidP="0097081F">
      <w:pPr>
        <w:spacing w:after="0" w:line="240" w:lineRule="auto"/>
      </w:pPr>
      <w:r>
        <w:separator/>
      </w:r>
    </w:p>
  </w:endnote>
  <w:endnote w:type="continuationSeparator" w:id="0">
    <w:p w:rsidR="002E2FD7" w:rsidRDefault="002E2FD7"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69869"/>
      <w:docPartObj>
        <w:docPartGallery w:val="Page Numbers (Bottom of Page)"/>
        <w:docPartUnique/>
      </w:docPartObj>
    </w:sdtPr>
    <w:sdtEndPr/>
    <w:sdtContent>
      <w:p w:rsidR="00E53356" w:rsidRDefault="00E53356">
        <w:pPr>
          <w:pStyle w:val="ad"/>
          <w:jc w:val="right"/>
        </w:pPr>
        <w:r>
          <w:fldChar w:fldCharType="begin"/>
        </w:r>
        <w:r>
          <w:instrText>PAGE   \* MERGEFORMAT</w:instrText>
        </w:r>
        <w:r>
          <w:fldChar w:fldCharType="separate"/>
        </w:r>
        <w:r w:rsidR="006F07B4">
          <w:rPr>
            <w:noProof/>
          </w:rPr>
          <w:t>12</w:t>
        </w:r>
        <w:r>
          <w:rPr>
            <w:noProof/>
          </w:rPr>
          <w:fldChar w:fldCharType="end"/>
        </w:r>
      </w:p>
    </w:sdtContent>
  </w:sdt>
  <w:p w:rsidR="00E53356" w:rsidRDefault="00E5335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652482"/>
      <w:docPartObj>
        <w:docPartGallery w:val="Page Numbers (Bottom of Page)"/>
        <w:docPartUnique/>
      </w:docPartObj>
    </w:sdtPr>
    <w:sdtEndPr/>
    <w:sdtContent>
      <w:p w:rsidR="00E53356" w:rsidRDefault="00E53356">
        <w:pPr>
          <w:pStyle w:val="ad"/>
          <w:jc w:val="right"/>
        </w:pPr>
        <w:r>
          <w:fldChar w:fldCharType="begin"/>
        </w:r>
        <w:r>
          <w:instrText>PAGE   \* MERGEFORMAT</w:instrText>
        </w:r>
        <w:r>
          <w:fldChar w:fldCharType="separate"/>
        </w:r>
        <w:r>
          <w:rPr>
            <w:noProof/>
          </w:rPr>
          <w:t>1</w:t>
        </w:r>
        <w:r>
          <w:rPr>
            <w:noProof/>
          </w:rPr>
          <w:fldChar w:fldCharType="end"/>
        </w:r>
      </w:p>
    </w:sdtContent>
  </w:sdt>
  <w:p w:rsidR="00E53356" w:rsidRDefault="00E5335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FD7" w:rsidRDefault="002E2FD7" w:rsidP="0097081F">
      <w:pPr>
        <w:spacing w:after="0" w:line="240" w:lineRule="auto"/>
      </w:pPr>
      <w:r>
        <w:separator/>
      </w:r>
    </w:p>
  </w:footnote>
  <w:footnote w:type="continuationSeparator" w:id="0">
    <w:p w:rsidR="002E2FD7" w:rsidRDefault="002E2FD7"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603D47"/>
    <w:multiLevelType w:val="hybridMultilevel"/>
    <w:tmpl w:val="16CC1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3C361A"/>
    <w:multiLevelType w:val="hybridMultilevel"/>
    <w:tmpl w:val="16CC1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BC50B5"/>
    <w:multiLevelType w:val="hybridMultilevel"/>
    <w:tmpl w:val="82E61170"/>
    <w:lvl w:ilvl="0" w:tplc="5DDADE2E">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6"/>
  </w:num>
  <w:num w:numId="5">
    <w:abstractNumId w:val="1"/>
  </w:num>
  <w:num w:numId="6">
    <w:abstractNumId w:val="2"/>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94E"/>
    <w:rsid w:val="000023C6"/>
    <w:rsid w:val="00002D9E"/>
    <w:rsid w:val="00003021"/>
    <w:rsid w:val="000032A7"/>
    <w:rsid w:val="00010AE0"/>
    <w:rsid w:val="00011155"/>
    <w:rsid w:val="00011416"/>
    <w:rsid w:val="000122B1"/>
    <w:rsid w:val="00013260"/>
    <w:rsid w:val="00016E96"/>
    <w:rsid w:val="00017921"/>
    <w:rsid w:val="00020C2E"/>
    <w:rsid w:val="0002110A"/>
    <w:rsid w:val="00021255"/>
    <w:rsid w:val="00021C23"/>
    <w:rsid w:val="00024861"/>
    <w:rsid w:val="00026654"/>
    <w:rsid w:val="00030211"/>
    <w:rsid w:val="00030576"/>
    <w:rsid w:val="0003362E"/>
    <w:rsid w:val="00033DA2"/>
    <w:rsid w:val="00033EDA"/>
    <w:rsid w:val="00034BB5"/>
    <w:rsid w:val="00037FD3"/>
    <w:rsid w:val="0004027A"/>
    <w:rsid w:val="00041B3B"/>
    <w:rsid w:val="000423B9"/>
    <w:rsid w:val="000427BC"/>
    <w:rsid w:val="00045061"/>
    <w:rsid w:val="00045700"/>
    <w:rsid w:val="000466F6"/>
    <w:rsid w:val="00046B74"/>
    <w:rsid w:val="00047523"/>
    <w:rsid w:val="000503CE"/>
    <w:rsid w:val="000528F9"/>
    <w:rsid w:val="00052E4E"/>
    <w:rsid w:val="00054397"/>
    <w:rsid w:val="00054864"/>
    <w:rsid w:val="00054DDC"/>
    <w:rsid w:val="000561E7"/>
    <w:rsid w:val="00056451"/>
    <w:rsid w:val="000639C2"/>
    <w:rsid w:val="000645B0"/>
    <w:rsid w:val="000657E1"/>
    <w:rsid w:val="00066329"/>
    <w:rsid w:val="00066791"/>
    <w:rsid w:val="000713BB"/>
    <w:rsid w:val="000724B4"/>
    <w:rsid w:val="00073F48"/>
    <w:rsid w:val="00076DBF"/>
    <w:rsid w:val="000804B4"/>
    <w:rsid w:val="00083703"/>
    <w:rsid w:val="00084879"/>
    <w:rsid w:val="00084AA5"/>
    <w:rsid w:val="00084F2C"/>
    <w:rsid w:val="00085395"/>
    <w:rsid w:val="0008575F"/>
    <w:rsid w:val="000878A6"/>
    <w:rsid w:val="00087CB2"/>
    <w:rsid w:val="00090059"/>
    <w:rsid w:val="0009251B"/>
    <w:rsid w:val="000931AC"/>
    <w:rsid w:val="00095936"/>
    <w:rsid w:val="0009637F"/>
    <w:rsid w:val="000A317E"/>
    <w:rsid w:val="000A5697"/>
    <w:rsid w:val="000A6545"/>
    <w:rsid w:val="000B2AEA"/>
    <w:rsid w:val="000B2FB8"/>
    <w:rsid w:val="000B38BF"/>
    <w:rsid w:val="000B5A50"/>
    <w:rsid w:val="000B7298"/>
    <w:rsid w:val="000B78FD"/>
    <w:rsid w:val="000C4559"/>
    <w:rsid w:val="000C4D95"/>
    <w:rsid w:val="000C5770"/>
    <w:rsid w:val="000D115D"/>
    <w:rsid w:val="000D188F"/>
    <w:rsid w:val="000D2B81"/>
    <w:rsid w:val="000D3A41"/>
    <w:rsid w:val="000D50D5"/>
    <w:rsid w:val="000D5D7E"/>
    <w:rsid w:val="000D65DB"/>
    <w:rsid w:val="000D661E"/>
    <w:rsid w:val="000D743C"/>
    <w:rsid w:val="000D7767"/>
    <w:rsid w:val="000E026B"/>
    <w:rsid w:val="000E1B93"/>
    <w:rsid w:val="000E2BE1"/>
    <w:rsid w:val="000E5B77"/>
    <w:rsid w:val="000E6774"/>
    <w:rsid w:val="000E712C"/>
    <w:rsid w:val="000E7373"/>
    <w:rsid w:val="000F1303"/>
    <w:rsid w:val="000F152A"/>
    <w:rsid w:val="000F2BE4"/>
    <w:rsid w:val="000F31E1"/>
    <w:rsid w:val="000F3AB8"/>
    <w:rsid w:val="000F4C54"/>
    <w:rsid w:val="000F4FD4"/>
    <w:rsid w:val="000F5B25"/>
    <w:rsid w:val="000F60A7"/>
    <w:rsid w:val="000F6DEF"/>
    <w:rsid w:val="000F74B9"/>
    <w:rsid w:val="000F78E0"/>
    <w:rsid w:val="00100D02"/>
    <w:rsid w:val="0010144D"/>
    <w:rsid w:val="00104C74"/>
    <w:rsid w:val="0010649A"/>
    <w:rsid w:val="00106615"/>
    <w:rsid w:val="001109C2"/>
    <w:rsid w:val="00111D98"/>
    <w:rsid w:val="001129CA"/>
    <w:rsid w:val="0011449D"/>
    <w:rsid w:val="001205FA"/>
    <w:rsid w:val="00121F4C"/>
    <w:rsid w:val="001259A7"/>
    <w:rsid w:val="00126B02"/>
    <w:rsid w:val="00127EFF"/>
    <w:rsid w:val="00130560"/>
    <w:rsid w:val="00131674"/>
    <w:rsid w:val="00131DE4"/>
    <w:rsid w:val="00131E6D"/>
    <w:rsid w:val="001324C0"/>
    <w:rsid w:val="0013366D"/>
    <w:rsid w:val="00136AAE"/>
    <w:rsid w:val="00137399"/>
    <w:rsid w:val="00140800"/>
    <w:rsid w:val="00142DB4"/>
    <w:rsid w:val="00142EF3"/>
    <w:rsid w:val="001464B4"/>
    <w:rsid w:val="00147391"/>
    <w:rsid w:val="0014776B"/>
    <w:rsid w:val="001511E9"/>
    <w:rsid w:val="001511EC"/>
    <w:rsid w:val="001524FC"/>
    <w:rsid w:val="001529DE"/>
    <w:rsid w:val="00156374"/>
    <w:rsid w:val="001569FB"/>
    <w:rsid w:val="0016006A"/>
    <w:rsid w:val="00162B4E"/>
    <w:rsid w:val="00165208"/>
    <w:rsid w:val="0016640A"/>
    <w:rsid w:val="001668A2"/>
    <w:rsid w:val="00167CF2"/>
    <w:rsid w:val="00171E81"/>
    <w:rsid w:val="00171F39"/>
    <w:rsid w:val="00173EFD"/>
    <w:rsid w:val="00174592"/>
    <w:rsid w:val="00181D18"/>
    <w:rsid w:val="00181ECA"/>
    <w:rsid w:val="001853CD"/>
    <w:rsid w:val="00185EE2"/>
    <w:rsid w:val="001873FB"/>
    <w:rsid w:val="00190753"/>
    <w:rsid w:val="001908FE"/>
    <w:rsid w:val="0019184B"/>
    <w:rsid w:val="00191BB2"/>
    <w:rsid w:val="0019410B"/>
    <w:rsid w:val="00194563"/>
    <w:rsid w:val="00196DE2"/>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D8F"/>
    <w:rsid w:val="001B2513"/>
    <w:rsid w:val="001B2994"/>
    <w:rsid w:val="001B2EEA"/>
    <w:rsid w:val="001B5C91"/>
    <w:rsid w:val="001B5CD4"/>
    <w:rsid w:val="001B64F4"/>
    <w:rsid w:val="001B73F7"/>
    <w:rsid w:val="001B73FD"/>
    <w:rsid w:val="001B781F"/>
    <w:rsid w:val="001B79DC"/>
    <w:rsid w:val="001C0282"/>
    <w:rsid w:val="001C03DF"/>
    <w:rsid w:val="001C1079"/>
    <w:rsid w:val="001C596B"/>
    <w:rsid w:val="001C5BDA"/>
    <w:rsid w:val="001C5C07"/>
    <w:rsid w:val="001C6248"/>
    <w:rsid w:val="001C634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40B"/>
    <w:rsid w:val="001E3DD5"/>
    <w:rsid w:val="001E57E2"/>
    <w:rsid w:val="001E75C7"/>
    <w:rsid w:val="001E7F9F"/>
    <w:rsid w:val="001F2AD4"/>
    <w:rsid w:val="001F31D0"/>
    <w:rsid w:val="001F3562"/>
    <w:rsid w:val="001F4903"/>
    <w:rsid w:val="001F55DD"/>
    <w:rsid w:val="001F5DC3"/>
    <w:rsid w:val="001F5E14"/>
    <w:rsid w:val="001F6AD1"/>
    <w:rsid w:val="00200217"/>
    <w:rsid w:val="00200951"/>
    <w:rsid w:val="00202145"/>
    <w:rsid w:val="002044FA"/>
    <w:rsid w:val="00204EE2"/>
    <w:rsid w:val="002061F1"/>
    <w:rsid w:val="00207D2D"/>
    <w:rsid w:val="0021007E"/>
    <w:rsid w:val="00212E4C"/>
    <w:rsid w:val="0021306D"/>
    <w:rsid w:val="002161AA"/>
    <w:rsid w:val="002177D5"/>
    <w:rsid w:val="00217C2F"/>
    <w:rsid w:val="00220C94"/>
    <w:rsid w:val="00225C1C"/>
    <w:rsid w:val="00230A02"/>
    <w:rsid w:val="002310A9"/>
    <w:rsid w:val="002328FC"/>
    <w:rsid w:val="00233558"/>
    <w:rsid w:val="00234879"/>
    <w:rsid w:val="0023540E"/>
    <w:rsid w:val="00235CEC"/>
    <w:rsid w:val="00235F65"/>
    <w:rsid w:val="00236EAC"/>
    <w:rsid w:val="00237BBB"/>
    <w:rsid w:val="00245E12"/>
    <w:rsid w:val="00246DA1"/>
    <w:rsid w:val="0025098B"/>
    <w:rsid w:val="0025395C"/>
    <w:rsid w:val="002543F3"/>
    <w:rsid w:val="00255488"/>
    <w:rsid w:val="00256901"/>
    <w:rsid w:val="00257168"/>
    <w:rsid w:val="00257BAE"/>
    <w:rsid w:val="00261393"/>
    <w:rsid w:val="002625DE"/>
    <w:rsid w:val="00262ED7"/>
    <w:rsid w:val="00264462"/>
    <w:rsid w:val="002665B6"/>
    <w:rsid w:val="002674FB"/>
    <w:rsid w:val="00271B2A"/>
    <w:rsid w:val="00273B5C"/>
    <w:rsid w:val="002774E8"/>
    <w:rsid w:val="00280471"/>
    <w:rsid w:val="00284679"/>
    <w:rsid w:val="002862AD"/>
    <w:rsid w:val="002862FF"/>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A92"/>
    <w:rsid w:val="002A39E9"/>
    <w:rsid w:val="002A48AF"/>
    <w:rsid w:val="002A57B2"/>
    <w:rsid w:val="002A59D5"/>
    <w:rsid w:val="002A5DD9"/>
    <w:rsid w:val="002A6A78"/>
    <w:rsid w:val="002A6B6C"/>
    <w:rsid w:val="002A6F93"/>
    <w:rsid w:val="002A7E2C"/>
    <w:rsid w:val="002B375A"/>
    <w:rsid w:val="002B3FE2"/>
    <w:rsid w:val="002B5EC4"/>
    <w:rsid w:val="002B6249"/>
    <w:rsid w:val="002B7A80"/>
    <w:rsid w:val="002C0245"/>
    <w:rsid w:val="002C0B0C"/>
    <w:rsid w:val="002C1661"/>
    <w:rsid w:val="002C2CC5"/>
    <w:rsid w:val="002C4FF1"/>
    <w:rsid w:val="002C62D1"/>
    <w:rsid w:val="002C7239"/>
    <w:rsid w:val="002C74FB"/>
    <w:rsid w:val="002D0AAC"/>
    <w:rsid w:val="002D0BDF"/>
    <w:rsid w:val="002D1661"/>
    <w:rsid w:val="002D1FEA"/>
    <w:rsid w:val="002D3714"/>
    <w:rsid w:val="002D4B4E"/>
    <w:rsid w:val="002D5541"/>
    <w:rsid w:val="002D6C26"/>
    <w:rsid w:val="002D70DF"/>
    <w:rsid w:val="002E1496"/>
    <w:rsid w:val="002E2B8E"/>
    <w:rsid w:val="002E2FD7"/>
    <w:rsid w:val="002E410C"/>
    <w:rsid w:val="002E458D"/>
    <w:rsid w:val="002F09D9"/>
    <w:rsid w:val="002F1102"/>
    <w:rsid w:val="002F11EC"/>
    <w:rsid w:val="002F132B"/>
    <w:rsid w:val="002F14F1"/>
    <w:rsid w:val="002F19E2"/>
    <w:rsid w:val="002F1B45"/>
    <w:rsid w:val="002F3E43"/>
    <w:rsid w:val="002F5979"/>
    <w:rsid w:val="00301441"/>
    <w:rsid w:val="0030400F"/>
    <w:rsid w:val="003041CC"/>
    <w:rsid w:val="00304462"/>
    <w:rsid w:val="00307979"/>
    <w:rsid w:val="003107C6"/>
    <w:rsid w:val="00312D03"/>
    <w:rsid w:val="0031476A"/>
    <w:rsid w:val="00316B1B"/>
    <w:rsid w:val="0031744B"/>
    <w:rsid w:val="00322664"/>
    <w:rsid w:val="003231F2"/>
    <w:rsid w:val="003239C8"/>
    <w:rsid w:val="00324D84"/>
    <w:rsid w:val="003254EF"/>
    <w:rsid w:val="00326E8D"/>
    <w:rsid w:val="00327179"/>
    <w:rsid w:val="003300DD"/>
    <w:rsid w:val="00330AE2"/>
    <w:rsid w:val="00332A34"/>
    <w:rsid w:val="003364F3"/>
    <w:rsid w:val="00342272"/>
    <w:rsid w:val="003430F5"/>
    <w:rsid w:val="00343702"/>
    <w:rsid w:val="003449D7"/>
    <w:rsid w:val="003506D3"/>
    <w:rsid w:val="0035175C"/>
    <w:rsid w:val="00351CB1"/>
    <w:rsid w:val="003523C9"/>
    <w:rsid w:val="00352F3B"/>
    <w:rsid w:val="00356B83"/>
    <w:rsid w:val="00357316"/>
    <w:rsid w:val="0036102C"/>
    <w:rsid w:val="003612CC"/>
    <w:rsid w:val="003619C6"/>
    <w:rsid w:val="003622DB"/>
    <w:rsid w:val="00362C8C"/>
    <w:rsid w:val="003647AF"/>
    <w:rsid w:val="003649FD"/>
    <w:rsid w:val="0036612B"/>
    <w:rsid w:val="00366375"/>
    <w:rsid w:val="003676DD"/>
    <w:rsid w:val="00370D5C"/>
    <w:rsid w:val="00371FBF"/>
    <w:rsid w:val="00372A80"/>
    <w:rsid w:val="00373182"/>
    <w:rsid w:val="003774FE"/>
    <w:rsid w:val="0037752A"/>
    <w:rsid w:val="00377CAF"/>
    <w:rsid w:val="00380544"/>
    <w:rsid w:val="003806CC"/>
    <w:rsid w:val="0038147E"/>
    <w:rsid w:val="00382916"/>
    <w:rsid w:val="003855E4"/>
    <w:rsid w:val="00390566"/>
    <w:rsid w:val="0039067D"/>
    <w:rsid w:val="00392BBF"/>
    <w:rsid w:val="003947A8"/>
    <w:rsid w:val="00394DD0"/>
    <w:rsid w:val="00397315"/>
    <w:rsid w:val="00397814"/>
    <w:rsid w:val="003A0C29"/>
    <w:rsid w:val="003A3E38"/>
    <w:rsid w:val="003A467C"/>
    <w:rsid w:val="003A5FDF"/>
    <w:rsid w:val="003A6DAA"/>
    <w:rsid w:val="003B129F"/>
    <w:rsid w:val="003B1C63"/>
    <w:rsid w:val="003B1F4C"/>
    <w:rsid w:val="003B2095"/>
    <w:rsid w:val="003B2531"/>
    <w:rsid w:val="003B3852"/>
    <w:rsid w:val="003B5D3C"/>
    <w:rsid w:val="003B7D61"/>
    <w:rsid w:val="003C0F15"/>
    <w:rsid w:val="003C1268"/>
    <w:rsid w:val="003C4A53"/>
    <w:rsid w:val="003C5048"/>
    <w:rsid w:val="003D0D62"/>
    <w:rsid w:val="003D11F1"/>
    <w:rsid w:val="003D349F"/>
    <w:rsid w:val="003D3909"/>
    <w:rsid w:val="003D510B"/>
    <w:rsid w:val="003D52F6"/>
    <w:rsid w:val="003D6AB6"/>
    <w:rsid w:val="003D6C2C"/>
    <w:rsid w:val="003E1179"/>
    <w:rsid w:val="003E1A0F"/>
    <w:rsid w:val="003E22AD"/>
    <w:rsid w:val="003E52E5"/>
    <w:rsid w:val="003E6158"/>
    <w:rsid w:val="003E6AC5"/>
    <w:rsid w:val="003E708E"/>
    <w:rsid w:val="003F01EB"/>
    <w:rsid w:val="003F0C77"/>
    <w:rsid w:val="003F0DA5"/>
    <w:rsid w:val="003F1096"/>
    <w:rsid w:val="003F2D57"/>
    <w:rsid w:val="003F3CF9"/>
    <w:rsid w:val="003F756C"/>
    <w:rsid w:val="004014AE"/>
    <w:rsid w:val="00404B6C"/>
    <w:rsid w:val="0040501F"/>
    <w:rsid w:val="00405C87"/>
    <w:rsid w:val="00411EB4"/>
    <w:rsid w:val="004126DE"/>
    <w:rsid w:val="00415245"/>
    <w:rsid w:val="00415FA6"/>
    <w:rsid w:val="00416ED2"/>
    <w:rsid w:val="004174EA"/>
    <w:rsid w:val="00417D29"/>
    <w:rsid w:val="00421662"/>
    <w:rsid w:val="00422A4F"/>
    <w:rsid w:val="00424EE7"/>
    <w:rsid w:val="004256B1"/>
    <w:rsid w:val="004273F6"/>
    <w:rsid w:val="00430171"/>
    <w:rsid w:val="004322B7"/>
    <w:rsid w:val="0043236B"/>
    <w:rsid w:val="0043276F"/>
    <w:rsid w:val="00433D1D"/>
    <w:rsid w:val="004348FA"/>
    <w:rsid w:val="00435C66"/>
    <w:rsid w:val="00436E3A"/>
    <w:rsid w:val="00436FAE"/>
    <w:rsid w:val="00440AB0"/>
    <w:rsid w:val="004425DE"/>
    <w:rsid w:val="00442A35"/>
    <w:rsid w:val="004478B4"/>
    <w:rsid w:val="0045044E"/>
    <w:rsid w:val="00455D01"/>
    <w:rsid w:val="004570E9"/>
    <w:rsid w:val="00460CF0"/>
    <w:rsid w:val="004611CC"/>
    <w:rsid w:val="004612F7"/>
    <w:rsid w:val="00461459"/>
    <w:rsid w:val="00470416"/>
    <w:rsid w:val="004714C4"/>
    <w:rsid w:val="004714ED"/>
    <w:rsid w:val="00472028"/>
    <w:rsid w:val="004725FD"/>
    <w:rsid w:val="0047287E"/>
    <w:rsid w:val="004729F8"/>
    <w:rsid w:val="00473AAD"/>
    <w:rsid w:val="00473B62"/>
    <w:rsid w:val="00474023"/>
    <w:rsid w:val="00475F9E"/>
    <w:rsid w:val="00476B01"/>
    <w:rsid w:val="00476EB1"/>
    <w:rsid w:val="00477223"/>
    <w:rsid w:val="004801B3"/>
    <w:rsid w:val="004813D2"/>
    <w:rsid w:val="004821BA"/>
    <w:rsid w:val="0048282E"/>
    <w:rsid w:val="004835E9"/>
    <w:rsid w:val="00484774"/>
    <w:rsid w:val="00486200"/>
    <w:rsid w:val="004869D1"/>
    <w:rsid w:val="00487B8E"/>
    <w:rsid w:val="00490936"/>
    <w:rsid w:val="004919D3"/>
    <w:rsid w:val="004926E3"/>
    <w:rsid w:val="00492C50"/>
    <w:rsid w:val="00493D1F"/>
    <w:rsid w:val="004954C3"/>
    <w:rsid w:val="004956DE"/>
    <w:rsid w:val="00495DA0"/>
    <w:rsid w:val="0049798F"/>
    <w:rsid w:val="004A0716"/>
    <w:rsid w:val="004A0D4B"/>
    <w:rsid w:val="004A15D8"/>
    <w:rsid w:val="004A21CC"/>
    <w:rsid w:val="004A2525"/>
    <w:rsid w:val="004A26E9"/>
    <w:rsid w:val="004A2DCA"/>
    <w:rsid w:val="004A2E9E"/>
    <w:rsid w:val="004A6E8E"/>
    <w:rsid w:val="004A70E7"/>
    <w:rsid w:val="004A7610"/>
    <w:rsid w:val="004B2F83"/>
    <w:rsid w:val="004B4D7E"/>
    <w:rsid w:val="004B7532"/>
    <w:rsid w:val="004B7D8D"/>
    <w:rsid w:val="004C0328"/>
    <w:rsid w:val="004C0548"/>
    <w:rsid w:val="004C0687"/>
    <w:rsid w:val="004C233E"/>
    <w:rsid w:val="004C2E5D"/>
    <w:rsid w:val="004C3A28"/>
    <w:rsid w:val="004C4D2F"/>
    <w:rsid w:val="004C4D81"/>
    <w:rsid w:val="004D0307"/>
    <w:rsid w:val="004D0D8B"/>
    <w:rsid w:val="004D34A4"/>
    <w:rsid w:val="004D3841"/>
    <w:rsid w:val="004D46B6"/>
    <w:rsid w:val="004D4D28"/>
    <w:rsid w:val="004D60CE"/>
    <w:rsid w:val="004D6E2B"/>
    <w:rsid w:val="004E036E"/>
    <w:rsid w:val="004E03D9"/>
    <w:rsid w:val="004E784F"/>
    <w:rsid w:val="004F0D28"/>
    <w:rsid w:val="004F38AB"/>
    <w:rsid w:val="00500D09"/>
    <w:rsid w:val="00502075"/>
    <w:rsid w:val="0050250D"/>
    <w:rsid w:val="005031CA"/>
    <w:rsid w:val="005039FF"/>
    <w:rsid w:val="005045C9"/>
    <w:rsid w:val="00507687"/>
    <w:rsid w:val="00507E65"/>
    <w:rsid w:val="00507E8B"/>
    <w:rsid w:val="00510C91"/>
    <w:rsid w:val="00511608"/>
    <w:rsid w:val="00511E50"/>
    <w:rsid w:val="00512B29"/>
    <w:rsid w:val="00513819"/>
    <w:rsid w:val="00514F8C"/>
    <w:rsid w:val="00516275"/>
    <w:rsid w:val="00517C05"/>
    <w:rsid w:val="00517C8F"/>
    <w:rsid w:val="00520829"/>
    <w:rsid w:val="005229B4"/>
    <w:rsid w:val="00524199"/>
    <w:rsid w:val="005249B4"/>
    <w:rsid w:val="005262A0"/>
    <w:rsid w:val="005307EE"/>
    <w:rsid w:val="005315B2"/>
    <w:rsid w:val="00533539"/>
    <w:rsid w:val="00533B1A"/>
    <w:rsid w:val="0053478D"/>
    <w:rsid w:val="00534DB5"/>
    <w:rsid w:val="005362B4"/>
    <w:rsid w:val="005366F8"/>
    <w:rsid w:val="0053670B"/>
    <w:rsid w:val="005409AA"/>
    <w:rsid w:val="0054191E"/>
    <w:rsid w:val="00542DBF"/>
    <w:rsid w:val="00543738"/>
    <w:rsid w:val="005437C5"/>
    <w:rsid w:val="00545068"/>
    <w:rsid w:val="00547B50"/>
    <w:rsid w:val="005503BA"/>
    <w:rsid w:val="00551575"/>
    <w:rsid w:val="00552A71"/>
    <w:rsid w:val="005530AC"/>
    <w:rsid w:val="00560CC2"/>
    <w:rsid w:val="00570968"/>
    <w:rsid w:val="00571789"/>
    <w:rsid w:val="005726DD"/>
    <w:rsid w:val="00573F36"/>
    <w:rsid w:val="00574698"/>
    <w:rsid w:val="0057525D"/>
    <w:rsid w:val="005768A9"/>
    <w:rsid w:val="00577168"/>
    <w:rsid w:val="00582080"/>
    <w:rsid w:val="00584F8D"/>
    <w:rsid w:val="00585125"/>
    <w:rsid w:val="00585D46"/>
    <w:rsid w:val="00592CD6"/>
    <w:rsid w:val="00593124"/>
    <w:rsid w:val="00593DB3"/>
    <w:rsid w:val="00594BB3"/>
    <w:rsid w:val="00595E08"/>
    <w:rsid w:val="005A06A1"/>
    <w:rsid w:val="005A4332"/>
    <w:rsid w:val="005A4B7E"/>
    <w:rsid w:val="005A5617"/>
    <w:rsid w:val="005A5961"/>
    <w:rsid w:val="005A6145"/>
    <w:rsid w:val="005A743B"/>
    <w:rsid w:val="005B1310"/>
    <w:rsid w:val="005B153D"/>
    <w:rsid w:val="005B5DA2"/>
    <w:rsid w:val="005B760B"/>
    <w:rsid w:val="005B793D"/>
    <w:rsid w:val="005C0FC0"/>
    <w:rsid w:val="005C10C8"/>
    <w:rsid w:val="005C2433"/>
    <w:rsid w:val="005C2EEA"/>
    <w:rsid w:val="005C40FE"/>
    <w:rsid w:val="005C42A4"/>
    <w:rsid w:val="005D1A6B"/>
    <w:rsid w:val="005D25E6"/>
    <w:rsid w:val="005D39DB"/>
    <w:rsid w:val="005D3EA5"/>
    <w:rsid w:val="005D511A"/>
    <w:rsid w:val="005D6290"/>
    <w:rsid w:val="005E0A3A"/>
    <w:rsid w:val="005E1998"/>
    <w:rsid w:val="005E1A01"/>
    <w:rsid w:val="005E26E4"/>
    <w:rsid w:val="005E2D4B"/>
    <w:rsid w:val="005E3115"/>
    <w:rsid w:val="005E3BBD"/>
    <w:rsid w:val="005E757D"/>
    <w:rsid w:val="005E769B"/>
    <w:rsid w:val="005E7948"/>
    <w:rsid w:val="005F15C0"/>
    <w:rsid w:val="005F211E"/>
    <w:rsid w:val="005F25BC"/>
    <w:rsid w:val="005F4B61"/>
    <w:rsid w:val="005F52D6"/>
    <w:rsid w:val="005F685D"/>
    <w:rsid w:val="005F79A4"/>
    <w:rsid w:val="006006A0"/>
    <w:rsid w:val="00600961"/>
    <w:rsid w:val="0060205C"/>
    <w:rsid w:val="00602A53"/>
    <w:rsid w:val="006045CD"/>
    <w:rsid w:val="00604A1D"/>
    <w:rsid w:val="00607302"/>
    <w:rsid w:val="00607AE0"/>
    <w:rsid w:val="00607B13"/>
    <w:rsid w:val="00607E9F"/>
    <w:rsid w:val="00611366"/>
    <w:rsid w:val="00611A74"/>
    <w:rsid w:val="00612863"/>
    <w:rsid w:val="00613DF0"/>
    <w:rsid w:val="006158BF"/>
    <w:rsid w:val="00616DE1"/>
    <w:rsid w:val="00616E1D"/>
    <w:rsid w:val="00617A47"/>
    <w:rsid w:val="00621C45"/>
    <w:rsid w:val="00621ED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6FCE"/>
    <w:rsid w:val="00647A98"/>
    <w:rsid w:val="00650CB5"/>
    <w:rsid w:val="006539F7"/>
    <w:rsid w:val="00653ECD"/>
    <w:rsid w:val="00654A71"/>
    <w:rsid w:val="00654C02"/>
    <w:rsid w:val="0065645E"/>
    <w:rsid w:val="00657A4B"/>
    <w:rsid w:val="00661E26"/>
    <w:rsid w:val="0066396F"/>
    <w:rsid w:val="00664D22"/>
    <w:rsid w:val="0067276E"/>
    <w:rsid w:val="0067483E"/>
    <w:rsid w:val="006761D1"/>
    <w:rsid w:val="00676C2C"/>
    <w:rsid w:val="00677B90"/>
    <w:rsid w:val="006807A5"/>
    <w:rsid w:val="00681141"/>
    <w:rsid w:val="0068261A"/>
    <w:rsid w:val="0068410B"/>
    <w:rsid w:val="00684B4F"/>
    <w:rsid w:val="00685075"/>
    <w:rsid w:val="00685905"/>
    <w:rsid w:val="00690092"/>
    <w:rsid w:val="00691C60"/>
    <w:rsid w:val="00692064"/>
    <w:rsid w:val="006930C4"/>
    <w:rsid w:val="006A01BF"/>
    <w:rsid w:val="006A030C"/>
    <w:rsid w:val="006A22E4"/>
    <w:rsid w:val="006A2D3F"/>
    <w:rsid w:val="006A330F"/>
    <w:rsid w:val="006A37AA"/>
    <w:rsid w:val="006A3C5A"/>
    <w:rsid w:val="006A4947"/>
    <w:rsid w:val="006A61A1"/>
    <w:rsid w:val="006A697F"/>
    <w:rsid w:val="006A7CBA"/>
    <w:rsid w:val="006A7DA6"/>
    <w:rsid w:val="006B05C5"/>
    <w:rsid w:val="006B2539"/>
    <w:rsid w:val="006B28E2"/>
    <w:rsid w:val="006B2B3F"/>
    <w:rsid w:val="006B2D80"/>
    <w:rsid w:val="006B36B7"/>
    <w:rsid w:val="006B41B4"/>
    <w:rsid w:val="006B75EC"/>
    <w:rsid w:val="006C179B"/>
    <w:rsid w:val="006C33BF"/>
    <w:rsid w:val="006C3AD5"/>
    <w:rsid w:val="006C428F"/>
    <w:rsid w:val="006C7D98"/>
    <w:rsid w:val="006C7DAE"/>
    <w:rsid w:val="006D01CA"/>
    <w:rsid w:val="006D05E5"/>
    <w:rsid w:val="006D0DE3"/>
    <w:rsid w:val="006D28C1"/>
    <w:rsid w:val="006D32E7"/>
    <w:rsid w:val="006D45B5"/>
    <w:rsid w:val="006D4814"/>
    <w:rsid w:val="006D4F4D"/>
    <w:rsid w:val="006D5302"/>
    <w:rsid w:val="006D55A8"/>
    <w:rsid w:val="006D5FD2"/>
    <w:rsid w:val="006D651E"/>
    <w:rsid w:val="006D69D5"/>
    <w:rsid w:val="006E0D22"/>
    <w:rsid w:val="006E1829"/>
    <w:rsid w:val="006E4154"/>
    <w:rsid w:val="006E6DBE"/>
    <w:rsid w:val="006F07B4"/>
    <w:rsid w:val="006F36E2"/>
    <w:rsid w:val="007002E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495"/>
    <w:rsid w:val="00726803"/>
    <w:rsid w:val="007270F7"/>
    <w:rsid w:val="00730303"/>
    <w:rsid w:val="00730556"/>
    <w:rsid w:val="00732151"/>
    <w:rsid w:val="00735840"/>
    <w:rsid w:val="007364C5"/>
    <w:rsid w:val="0074048F"/>
    <w:rsid w:val="007410D9"/>
    <w:rsid w:val="00743827"/>
    <w:rsid w:val="00746138"/>
    <w:rsid w:val="007461EB"/>
    <w:rsid w:val="00751367"/>
    <w:rsid w:val="00751A16"/>
    <w:rsid w:val="00752C6D"/>
    <w:rsid w:val="0075444F"/>
    <w:rsid w:val="00754974"/>
    <w:rsid w:val="00755BCA"/>
    <w:rsid w:val="00760A07"/>
    <w:rsid w:val="0076166A"/>
    <w:rsid w:val="007625E8"/>
    <w:rsid w:val="00762927"/>
    <w:rsid w:val="00764DB4"/>
    <w:rsid w:val="00765276"/>
    <w:rsid w:val="00770C80"/>
    <w:rsid w:val="00772260"/>
    <w:rsid w:val="00773981"/>
    <w:rsid w:val="007740FC"/>
    <w:rsid w:val="007747C6"/>
    <w:rsid w:val="007752CC"/>
    <w:rsid w:val="0077706C"/>
    <w:rsid w:val="00780117"/>
    <w:rsid w:val="00780A43"/>
    <w:rsid w:val="00780D32"/>
    <w:rsid w:val="0078159A"/>
    <w:rsid w:val="007839CD"/>
    <w:rsid w:val="0078559E"/>
    <w:rsid w:val="00785661"/>
    <w:rsid w:val="00786E2A"/>
    <w:rsid w:val="00787705"/>
    <w:rsid w:val="00791AB4"/>
    <w:rsid w:val="00791D6D"/>
    <w:rsid w:val="0079320D"/>
    <w:rsid w:val="007945D5"/>
    <w:rsid w:val="0079514B"/>
    <w:rsid w:val="00796607"/>
    <w:rsid w:val="0079712A"/>
    <w:rsid w:val="00797194"/>
    <w:rsid w:val="007A068C"/>
    <w:rsid w:val="007A237D"/>
    <w:rsid w:val="007B0D34"/>
    <w:rsid w:val="007B101D"/>
    <w:rsid w:val="007B1596"/>
    <w:rsid w:val="007B2015"/>
    <w:rsid w:val="007B3841"/>
    <w:rsid w:val="007B4BA7"/>
    <w:rsid w:val="007B7D57"/>
    <w:rsid w:val="007C0856"/>
    <w:rsid w:val="007C1430"/>
    <w:rsid w:val="007C21EB"/>
    <w:rsid w:val="007C3C04"/>
    <w:rsid w:val="007C6951"/>
    <w:rsid w:val="007D0EA4"/>
    <w:rsid w:val="007D20D2"/>
    <w:rsid w:val="007D2697"/>
    <w:rsid w:val="007D480F"/>
    <w:rsid w:val="007D51E2"/>
    <w:rsid w:val="007D553A"/>
    <w:rsid w:val="007D622D"/>
    <w:rsid w:val="007D6B1D"/>
    <w:rsid w:val="007D6FFC"/>
    <w:rsid w:val="007D7E40"/>
    <w:rsid w:val="007E09CA"/>
    <w:rsid w:val="007E1D1A"/>
    <w:rsid w:val="007E239C"/>
    <w:rsid w:val="007E264B"/>
    <w:rsid w:val="007E63B8"/>
    <w:rsid w:val="007E6530"/>
    <w:rsid w:val="007E69DB"/>
    <w:rsid w:val="007E7A15"/>
    <w:rsid w:val="007F448A"/>
    <w:rsid w:val="007F487B"/>
    <w:rsid w:val="007F503B"/>
    <w:rsid w:val="007F6629"/>
    <w:rsid w:val="00801C5E"/>
    <w:rsid w:val="00801E48"/>
    <w:rsid w:val="00802A94"/>
    <w:rsid w:val="008042A4"/>
    <w:rsid w:val="008053BC"/>
    <w:rsid w:val="00806729"/>
    <w:rsid w:val="00806927"/>
    <w:rsid w:val="00810450"/>
    <w:rsid w:val="00811CDE"/>
    <w:rsid w:val="00814953"/>
    <w:rsid w:val="00815D3B"/>
    <w:rsid w:val="00817375"/>
    <w:rsid w:val="008202E5"/>
    <w:rsid w:val="00821A78"/>
    <w:rsid w:val="00821E75"/>
    <w:rsid w:val="008229EA"/>
    <w:rsid w:val="00822F75"/>
    <w:rsid w:val="0082358F"/>
    <w:rsid w:val="00823620"/>
    <w:rsid w:val="00825B59"/>
    <w:rsid w:val="00826C06"/>
    <w:rsid w:val="008300C7"/>
    <w:rsid w:val="0083121C"/>
    <w:rsid w:val="0083177E"/>
    <w:rsid w:val="00834C6C"/>
    <w:rsid w:val="008370EE"/>
    <w:rsid w:val="0083766D"/>
    <w:rsid w:val="00840302"/>
    <w:rsid w:val="0084038F"/>
    <w:rsid w:val="0084067B"/>
    <w:rsid w:val="0084234A"/>
    <w:rsid w:val="00843630"/>
    <w:rsid w:val="00845686"/>
    <w:rsid w:val="00846706"/>
    <w:rsid w:val="00846BA4"/>
    <w:rsid w:val="00847313"/>
    <w:rsid w:val="0085065B"/>
    <w:rsid w:val="0085167D"/>
    <w:rsid w:val="00852230"/>
    <w:rsid w:val="0085233D"/>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15BC"/>
    <w:rsid w:val="00872A5C"/>
    <w:rsid w:val="00875172"/>
    <w:rsid w:val="00875551"/>
    <w:rsid w:val="00876B3D"/>
    <w:rsid w:val="008833BB"/>
    <w:rsid w:val="00885103"/>
    <w:rsid w:val="00885E34"/>
    <w:rsid w:val="00886AFF"/>
    <w:rsid w:val="008875C9"/>
    <w:rsid w:val="008877BD"/>
    <w:rsid w:val="008905E7"/>
    <w:rsid w:val="00895BA5"/>
    <w:rsid w:val="008961FA"/>
    <w:rsid w:val="00896A46"/>
    <w:rsid w:val="00896E50"/>
    <w:rsid w:val="00897588"/>
    <w:rsid w:val="008A30DA"/>
    <w:rsid w:val="008A3C8E"/>
    <w:rsid w:val="008A5C31"/>
    <w:rsid w:val="008A776E"/>
    <w:rsid w:val="008B056A"/>
    <w:rsid w:val="008B158C"/>
    <w:rsid w:val="008B1D44"/>
    <w:rsid w:val="008B388D"/>
    <w:rsid w:val="008B4B4A"/>
    <w:rsid w:val="008B69D7"/>
    <w:rsid w:val="008B7C79"/>
    <w:rsid w:val="008C0723"/>
    <w:rsid w:val="008C0AC2"/>
    <w:rsid w:val="008C4147"/>
    <w:rsid w:val="008C4C4E"/>
    <w:rsid w:val="008C5AA8"/>
    <w:rsid w:val="008C710B"/>
    <w:rsid w:val="008D0504"/>
    <w:rsid w:val="008D1D81"/>
    <w:rsid w:val="008D26B4"/>
    <w:rsid w:val="008D34C5"/>
    <w:rsid w:val="008D3E0C"/>
    <w:rsid w:val="008D3EF6"/>
    <w:rsid w:val="008D58D8"/>
    <w:rsid w:val="008D691E"/>
    <w:rsid w:val="008D7A98"/>
    <w:rsid w:val="008E0F5A"/>
    <w:rsid w:val="008E1335"/>
    <w:rsid w:val="008E1C32"/>
    <w:rsid w:val="008E2349"/>
    <w:rsid w:val="008E4D73"/>
    <w:rsid w:val="008E4DC3"/>
    <w:rsid w:val="008E609D"/>
    <w:rsid w:val="008F21C8"/>
    <w:rsid w:val="008F303A"/>
    <w:rsid w:val="008F3C76"/>
    <w:rsid w:val="0090014A"/>
    <w:rsid w:val="00900BDF"/>
    <w:rsid w:val="00900C21"/>
    <w:rsid w:val="00900F1A"/>
    <w:rsid w:val="00901E46"/>
    <w:rsid w:val="0090205B"/>
    <w:rsid w:val="00904B94"/>
    <w:rsid w:val="00905EC8"/>
    <w:rsid w:val="0090657C"/>
    <w:rsid w:val="009065B0"/>
    <w:rsid w:val="00906E19"/>
    <w:rsid w:val="00907657"/>
    <w:rsid w:val="00914775"/>
    <w:rsid w:val="00915553"/>
    <w:rsid w:val="00916379"/>
    <w:rsid w:val="00916C39"/>
    <w:rsid w:val="0092166E"/>
    <w:rsid w:val="009218F5"/>
    <w:rsid w:val="009223AE"/>
    <w:rsid w:val="0092296B"/>
    <w:rsid w:val="00923708"/>
    <w:rsid w:val="00925241"/>
    <w:rsid w:val="00931D89"/>
    <w:rsid w:val="00932149"/>
    <w:rsid w:val="0093385D"/>
    <w:rsid w:val="00936F59"/>
    <w:rsid w:val="00936F7E"/>
    <w:rsid w:val="009373C5"/>
    <w:rsid w:val="00937C64"/>
    <w:rsid w:val="009400CF"/>
    <w:rsid w:val="00940DEE"/>
    <w:rsid w:val="00944614"/>
    <w:rsid w:val="00946251"/>
    <w:rsid w:val="0094729D"/>
    <w:rsid w:val="00947CF9"/>
    <w:rsid w:val="009533FD"/>
    <w:rsid w:val="0095722E"/>
    <w:rsid w:val="00957CE2"/>
    <w:rsid w:val="00960419"/>
    <w:rsid w:val="0096072A"/>
    <w:rsid w:val="00961529"/>
    <w:rsid w:val="00961FCF"/>
    <w:rsid w:val="009628B5"/>
    <w:rsid w:val="00962FC9"/>
    <w:rsid w:val="00963CB8"/>
    <w:rsid w:val="00963E86"/>
    <w:rsid w:val="00964501"/>
    <w:rsid w:val="009659E9"/>
    <w:rsid w:val="00966DA7"/>
    <w:rsid w:val="00967E7F"/>
    <w:rsid w:val="0097081F"/>
    <w:rsid w:val="009734B0"/>
    <w:rsid w:val="009734F2"/>
    <w:rsid w:val="00975D93"/>
    <w:rsid w:val="00976BF1"/>
    <w:rsid w:val="00980BFE"/>
    <w:rsid w:val="00980C0D"/>
    <w:rsid w:val="0098695F"/>
    <w:rsid w:val="00992DE6"/>
    <w:rsid w:val="009930E5"/>
    <w:rsid w:val="00993B16"/>
    <w:rsid w:val="009949E2"/>
    <w:rsid w:val="00997FEE"/>
    <w:rsid w:val="009A0E35"/>
    <w:rsid w:val="009A2039"/>
    <w:rsid w:val="009A22A3"/>
    <w:rsid w:val="009A33D2"/>
    <w:rsid w:val="009A391E"/>
    <w:rsid w:val="009A5998"/>
    <w:rsid w:val="009A73F1"/>
    <w:rsid w:val="009B0187"/>
    <w:rsid w:val="009B3770"/>
    <w:rsid w:val="009B4B8A"/>
    <w:rsid w:val="009B5058"/>
    <w:rsid w:val="009B64C7"/>
    <w:rsid w:val="009B75E5"/>
    <w:rsid w:val="009C1D34"/>
    <w:rsid w:val="009C24D0"/>
    <w:rsid w:val="009C2DAD"/>
    <w:rsid w:val="009C53BF"/>
    <w:rsid w:val="009C6786"/>
    <w:rsid w:val="009C74AC"/>
    <w:rsid w:val="009D14A2"/>
    <w:rsid w:val="009D63F7"/>
    <w:rsid w:val="009D6A5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713"/>
    <w:rsid w:val="00A037C3"/>
    <w:rsid w:val="00A06AC1"/>
    <w:rsid w:val="00A10D48"/>
    <w:rsid w:val="00A11465"/>
    <w:rsid w:val="00A11DE8"/>
    <w:rsid w:val="00A12092"/>
    <w:rsid w:val="00A12B26"/>
    <w:rsid w:val="00A14DD3"/>
    <w:rsid w:val="00A15429"/>
    <w:rsid w:val="00A17B02"/>
    <w:rsid w:val="00A20617"/>
    <w:rsid w:val="00A2106D"/>
    <w:rsid w:val="00A225A7"/>
    <w:rsid w:val="00A2338B"/>
    <w:rsid w:val="00A23B2F"/>
    <w:rsid w:val="00A25399"/>
    <w:rsid w:val="00A25607"/>
    <w:rsid w:val="00A26156"/>
    <w:rsid w:val="00A262E9"/>
    <w:rsid w:val="00A27F53"/>
    <w:rsid w:val="00A32199"/>
    <w:rsid w:val="00A32C0E"/>
    <w:rsid w:val="00A32E42"/>
    <w:rsid w:val="00A32FB3"/>
    <w:rsid w:val="00A3424A"/>
    <w:rsid w:val="00A343AD"/>
    <w:rsid w:val="00A35014"/>
    <w:rsid w:val="00A3643F"/>
    <w:rsid w:val="00A37813"/>
    <w:rsid w:val="00A412ED"/>
    <w:rsid w:val="00A41393"/>
    <w:rsid w:val="00A41AB1"/>
    <w:rsid w:val="00A4210A"/>
    <w:rsid w:val="00A42BD8"/>
    <w:rsid w:val="00A4593B"/>
    <w:rsid w:val="00A46872"/>
    <w:rsid w:val="00A469D6"/>
    <w:rsid w:val="00A46CB2"/>
    <w:rsid w:val="00A502F5"/>
    <w:rsid w:val="00A52960"/>
    <w:rsid w:val="00A52A05"/>
    <w:rsid w:val="00A63C5B"/>
    <w:rsid w:val="00A65448"/>
    <w:rsid w:val="00A67804"/>
    <w:rsid w:val="00A678A7"/>
    <w:rsid w:val="00A67A0E"/>
    <w:rsid w:val="00A70CA9"/>
    <w:rsid w:val="00A720E2"/>
    <w:rsid w:val="00A723A8"/>
    <w:rsid w:val="00A73480"/>
    <w:rsid w:val="00A73C05"/>
    <w:rsid w:val="00A77968"/>
    <w:rsid w:val="00A77AD1"/>
    <w:rsid w:val="00A77C0D"/>
    <w:rsid w:val="00A80AE7"/>
    <w:rsid w:val="00A81970"/>
    <w:rsid w:val="00A8246F"/>
    <w:rsid w:val="00A857C1"/>
    <w:rsid w:val="00A90F46"/>
    <w:rsid w:val="00A91766"/>
    <w:rsid w:val="00A91FC6"/>
    <w:rsid w:val="00A93576"/>
    <w:rsid w:val="00A93F59"/>
    <w:rsid w:val="00A944EC"/>
    <w:rsid w:val="00A94BE1"/>
    <w:rsid w:val="00A94D50"/>
    <w:rsid w:val="00A94E81"/>
    <w:rsid w:val="00A956EE"/>
    <w:rsid w:val="00A95705"/>
    <w:rsid w:val="00A95984"/>
    <w:rsid w:val="00A962FC"/>
    <w:rsid w:val="00A971CE"/>
    <w:rsid w:val="00AA02CC"/>
    <w:rsid w:val="00AA17F6"/>
    <w:rsid w:val="00AA69D8"/>
    <w:rsid w:val="00AA6ABB"/>
    <w:rsid w:val="00AB0CED"/>
    <w:rsid w:val="00AB171D"/>
    <w:rsid w:val="00AB2987"/>
    <w:rsid w:val="00AB418C"/>
    <w:rsid w:val="00AB4DA3"/>
    <w:rsid w:val="00AB5DE0"/>
    <w:rsid w:val="00AB6B26"/>
    <w:rsid w:val="00AB70D5"/>
    <w:rsid w:val="00AB7DE0"/>
    <w:rsid w:val="00AC0300"/>
    <w:rsid w:val="00AC2323"/>
    <w:rsid w:val="00AC2682"/>
    <w:rsid w:val="00AC2D44"/>
    <w:rsid w:val="00AC3002"/>
    <w:rsid w:val="00AC46BA"/>
    <w:rsid w:val="00AC49B3"/>
    <w:rsid w:val="00AC5BC6"/>
    <w:rsid w:val="00AC7130"/>
    <w:rsid w:val="00AC7EAC"/>
    <w:rsid w:val="00AD33FB"/>
    <w:rsid w:val="00AD38B8"/>
    <w:rsid w:val="00AD5B20"/>
    <w:rsid w:val="00AD6007"/>
    <w:rsid w:val="00AD76EF"/>
    <w:rsid w:val="00AD7879"/>
    <w:rsid w:val="00AD7DA2"/>
    <w:rsid w:val="00AE1130"/>
    <w:rsid w:val="00AE15B4"/>
    <w:rsid w:val="00AE16B7"/>
    <w:rsid w:val="00AE1994"/>
    <w:rsid w:val="00AE332A"/>
    <w:rsid w:val="00AE3DB7"/>
    <w:rsid w:val="00AE69D3"/>
    <w:rsid w:val="00AE7368"/>
    <w:rsid w:val="00AF03CF"/>
    <w:rsid w:val="00AF0938"/>
    <w:rsid w:val="00AF25EA"/>
    <w:rsid w:val="00AF40CF"/>
    <w:rsid w:val="00AF666F"/>
    <w:rsid w:val="00AF77DF"/>
    <w:rsid w:val="00B01CB4"/>
    <w:rsid w:val="00B04C3A"/>
    <w:rsid w:val="00B05FF6"/>
    <w:rsid w:val="00B10DA8"/>
    <w:rsid w:val="00B12CE6"/>
    <w:rsid w:val="00B20553"/>
    <w:rsid w:val="00B22B3B"/>
    <w:rsid w:val="00B25600"/>
    <w:rsid w:val="00B2689A"/>
    <w:rsid w:val="00B2780A"/>
    <w:rsid w:val="00B27B45"/>
    <w:rsid w:val="00B32393"/>
    <w:rsid w:val="00B34157"/>
    <w:rsid w:val="00B34625"/>
    <w:rsid w:val="00B3499F"/>
    <w:rsid w:val="00B34DE4"/>
    <w:rsid w:val="00B35010"/>
    <w:rsid w:val="00B36397"/>
    <w:rsid w:val="00B36CF2"/>
    <w:rsid w:val="00B37494"/>
    <w:rsid w:val="00B4179B"/>
    <w:rsid w:val="00B422D0"/>
    <w:rsid w:val="00B445BF"/>
    <w:rsid w:val="00B44BF0"/>
    <w:rsid w:val="00B45DFA"/>
    <w:rsid w:val="00B46955"/>
    <w:rsid w:val="00B46AB5"/>
    <w:rsid w:val="00B5122D"/>
    <w:rsid w:val="00B51B7C"/>
    <w:rsid w:val="00B52B97"/>
    <w:rsid w:val="00B552F8"/>
    <w:rsid w:val="00B5539F"/>
    <w:rsid w:val="00B55578"/>
    <w:rsid w:val="00B55EF2"/>
    <w:rsid w:val="00B5692B"/>
    <w:rsid w:val="00B5760E"/>
    <w:rsid w:val="00B60310"/>
    <w:rsid w:val="00B606AD"/>
    <w:rsid w:val="00B6076D"/>
    <w:rsid w:val="00B612E0"/>
    <w:rsid w:val="00B61FCE"/>
    <w:rsid w:val="00B6387D"/>
    <w:rsid w:val="00B67466"/>
    <w:rsid w:val="00B67887"/>
    <w:rsid w:val="00B72005"/>
    <w:rsid w:val="00B728D2"/>
    <w:rsid w:val="00B72C75"/>
    <w:rsid w:val="00B73119"/>
    <w:rsid w:val="00B756A6"/>
    <w:rsid w:val="00B75972"/>
    <w:rsid w:val="00B75A5F"/>
    <w:rsid w:val="00B804C4"/>
    <w:rsid w:val="00B83063"/>
    <w:rsid w:val="00B83A2C"/>
    <w:rsid w:val="00B83C25"/>
    <w:rsid w:val="00B8525E"/>
    <w:rsid w:val="00B86F7B"/>
    <w:rsid w:val="00B904EC"/>
    <w:rsid w:val="00B9245B"/>
    <w:rsid w:val="00B92B31"/>
    <w:rsid w:val="00B93F4C"/>
    <w:rsid w:val="00B946F4"/>
    <w:rsid w:val="00B959F6"/>
    <w:rsid w:val="00B96849"/>
    <w:rsid w:val="00B97013"/>
    <w:rsid w:val="00BA0A48"/>
    <w:rsid w:val="00BA4541"/>
    <w:rsid w:val="00BA68FE"/>
    <w:rsid w:val="00BA7A09"/>
    <w:rsid w:val="00BB1DDF"/>
    <w:rsid w:val="00BB2A84"/>
    <w:rsid w:val="00BB2B1C"/>
    <w:rsid w:val="00BB7BE2"/>
    <w:rsid w:val="00BB7E4D"/>
    <w:rsid w:val="00BC1559"/>
    <w:rsid w:val="00BC1D3F"/>
    <w:rsid w:val="00BC269F"/>
    <w:rsid w:val="00BC3399"/>
    <w:rsid w:val="00BC3523"/>
    <w:rsid w:val="00BC36BC"/>
    <w:rsid w:val="00BC5004"/>
    <w:rsid w:val="00BD0027"/>
    <w:rsid w:val="00BD1C44"/>
    <w:rsid w:val="00BD3F6D"/>
    <w:rsid w:val="00BD4262"/>
    <w:rsid w:val="00BD48F9"/>
    <w:rsid w:val="00BD5547"/>
    <w:rsid w:val="00BD6318"/>
    <w:rsid w:val="00BE1041"/>
    <w:rsid w:val="00BE3F69"/>
    <w:rsid w:val="00BE4102"/>
    <w:rsid w:val="00BE5C51"/>
    <w:rsid w:val="00BE690C"/>
    <w:rsid w:val="00BE721F"/>
    <w:rsid w:val="00BF04F6"/>
    <w:rsid w:val="00BF173E"/>
    <w:rsid w:val="00BF1F9E"/>
    <w:rsid w:val="00BF27F2"/>
    <w:rsid w:val="00BF33BB"/>
    <w:rsid w:val="00BF46A0"/>
    <w:rsid w:val="00BF4D78"/>
    <w:rsid w:val="00BF5BB3"/>
    <w:rsid w:val="00BF66BA"/>
    <w:rsid w:val="00BF6F2B"/>
    <w:rsid w:val="00C00198"/>
    <w:rsid w:val="00C0260D"/>
    <w:rsid w:val="00C03D03"/>
    <w:rsid w:val="00C03F1A"/>
    <w:rsid w:val="00C05B5D"/>
    <w:rsid w:val="00C070EF"/>
    <w:rsid w:val="00C11426"/>
    <w:rsid w:val="00C11748"/>
    <w:rsid w:val="00C11837"/>
    <w:rsid w:val="00C12082"/>
    <w:rsid w:val="00C12972"/>
    <w:rsid w:val="00C137F4"/>
    <w:rsid w:val="00C15DEE"/>
    <w:rsid w:val="00C22276"/>
    <w:rsid w:val="00C22295"/>
    <w:rsid w:val="00C22BD9"/>
    <w:rsid w:val="00C22DFF"/>
    <w:rsid w:val="00C22FF1"/>
    <w:rsid w:val="00C234DE"/>
    <w:rsid w:val="00C24C60"/>
    <w:rsid w:val="00C26770"/>
    <w:rsid w:val="00C31E67"/>
    <w:rsid w:val="00C331F3"/>
    <w:rsid w:val="00C334FC"/>
    <w:rsid w:val="00C348FC"/>
    <w:rsid w:val="00C35100"/>
    <w:rsid w:val="00C3583B"/>
    <w:rsid w:val="00C35CE8"/>
    <w:rsid w:val="00C361FE"/>
    <w:rsid w:val="00C40C45"/>
    <w:rsid w:val="00C40D7F"/>
    <w:rsid w:val="00C42F94"/>
    <w:rsid w:val="00C43AF2"/>
    <w:rsid w:val="00C44A1B"/>
    <w:rsid w:val="00C44BE2"/>
    <w:rsid w:val="00C456C6"/>
    <w:rsid w:val="00C457F1"/>
    <w:rsid w:val="00C45E95"/>
    <w:rsid w:val="00C478AE"/>
    <w:rsid w:val="00C47F18"/>
    <w:rsid w:val="00C506A1"/>
    <w:rsid w:val="00C50D97"/>
    <w:rsid w:val="00C5100B"/>
    <w:rsid w:val="00C51868"/>
    <w:rsid w:val="00C51923"/>
    <w:rsid w:val="00C520B8"/>
    <w:rsid w:val="00C52BDD"/>
    <w:rsid w:val="00C52D22"/>
    <w:rsid w:val="00C535CA"/>
    <w:rsid w:val="00C5370B"/>
    <w:rsid w:val="00C53C2C"/>
    <w:rsid w:val="00C53FDE"/>
    <w:rsid w:val="00C54B9F"/>
    <w:rsid w:val="00C55CE8"/>
    <w:rsid w:val="00C565D6"/>
    <w:rsid w:val="00C56C19"/>
    <w:rsid w:val="00C61E32"/>
    <w:rsid w:val="00C63F16"/>
    <w:rsid w:val="00C65051"/>
    <w:rsid w:val="00C65761"/>
    <w:rsid w:val="00C706D5"/>
    <w:rsid w:val="00C72352"/>
    <w:rsid w:val="00C72A57"/>
    <w:rsid w:val="00C749C5"/>
    <w:rsid w:val="00C7655E"/>
    <w:rsid w:val="00C76EDB"/>
    <w:rsid w:val="00C8233D"/>
    <w:rsid w:val="00C87C55"/>
    <w:rsid w:val="00C91B4E"/>
    <w:rsid w:val="00C93F15"/>
    <w:rsid w:val="00C953F7"/>
    <w:rsid w:val="00C95F31"/>
    <w:rsid w:val="00CA24E1"/>
    <w:rsid w:val="00CB0130"/>
    <w:rsid w:val="00CB1526"/>
    <w:rsid w:val="00CB43AA"/>
    <w:rsid w:val="00CB4B2A"/>
    <w:rsid w:val="00CB4F34"/>
    <w:rsid w:val="00CB6941"/>
    <w:rsid w:val="00CB70F2"/>
    <w:rsid w:val="00CC1581"/>
    <w:rsid w:val="00CC1657"/>
    <w:rsid w:val="00CC1D7F"/>
    <w:rsid w:val="00CC3A86"/>
    <w:rsid w:val="00CC443F"/>
    <w:rsid w:val="00CC509B"/>
    <w:rsid w:val="00CC574A"/>
    <w:rsid w:val="00CC618C"/>
    <w:rsid w:val="00CC7D75"/>
    <w:rsid w:val="00CD02AB"/>
    <w:rsid w:val="00CD165A"/>
    <w:rsid w:val="00CD17AF"/>
    <w:rsid w:val="00CD2615"/>
    <w:rsid w:val="00CD2D87"/>
    <w:rsid w:val="00CD446F"/>
    <w:rsid w:val="00CD56F2"/>
    <w:rsid w:val="00CD773E"/>
    <w:rsid w:val="00CE1414"/>
    <w:rsid w:val="00CE168E"/>
    <w:rsid w:val="00CE2D5B"/>
    <w:rsid w:val="00CE3ADF"/>
    <w:rsid w:val="00CE5350"/>
    <w:rsid w:val="00CE53B3"/>
    <w:rsid w:val="00CE6817"/>
    <w:rsid w:val="00CF0BEB"/>
    <w:rsid w:val="00CF311A"/>
    <w:rsid w:val="00CF3A4C"/>
    <w:rsid w:val="00CF5F6C"/>
    <w:rsid w:val="00CF668D"/>
    <w:rsid w:val="00CF6A85"/>
    <w:rsid w:val="00D02AE2"/>
    <w:rsid w:val="00D02B41"/>
    <w:rsid w:val="00D02E5F"/>
    <w:rsid w:val="00D03887"/>
    <w:rsid w:val="00D05317"/>
    <w:rsid w:val="00D05381"/>
    <w:rsid w:val="00D05C3E"/>
    <w:rsid w:val="00D13598"/>
    <w:rsid w:val="00D14535"/>
    <w:rsid w:val="00D1683C"/>
    <w:rsid w:val="00D169E8"/>
    <w:rsid w:val="00D16F34"/>
    <w:rsid w:val="00D20D5C"/>
    <w:rsid w:val="00D22FC0"/>
    <w:rsid w:val="00D23E61"/>
    <w:rsid w:val="00D26125"/>
    <w:rsid w:val="00D2641C"/>
    <w:rsid w:val="00D26F67"/>
    <w:rsid w:val="00D27446"/>
    <w:rsid w:val="00D27DED"/>
    <w:rsid w:val="00D3026D"/>
    <w:rsid w:val="00D30594"/>
    <w:rsid w:val="00D3115B"/>
    <w:rsid w:val="00D313FD"/>
    <w:rsid w:val="00D314AC"/>
    <w:rsid w:val="00D32484"/>
    <w:rsid w:val="00D348FC"/>
    <w:rsid w:val="00D35153"/>
    <w:rsid w:val="00D37F28"/>
    <w:rsid w:val="00D42BAF"/>
    <w:rsid w:val="00D42D29"/>
    <w:rsid w:val="00D43A22"/>
    <w:rsid w:val="00D43BFC"/>
    <w:rsid w:val="00D44015"/>
    <w:rsid w:val="00D45C81"/>
    <w:rsid w:val="00D50A7E"/>
    <w:rsid w:val="00D51028"/>
    <w:rsid w:val="00D5352F"/>
    <w:rsid w:val="00D53D54"/>
    <w:rsid w:val="00D55913"/>
    <w:rsid w:val="00D56321"/>
    <w:rsid w:val="00D56907"/>
    <w:rsid w:val="00D56ABE"/>
    <w:rsid w:val="00D57660"/>
    <w:rsid w:val="00D61C24"/>
    <w:rsid w:val="00D62772"/>
    <w:rsid w:val="00D62B2E"/>
    <w:rsid w:val="00D646D9"/>
    <w:rsid w:val="00D6521F"/>
    <w:rsid w:val="00D65FE7"/>
    <w:rsid w:val="00D67A6A"/>
    <w:rsid w:val="00D67A7A"/>
    <w:rsid w:val="00D7045D"/>
    <w:rsid w:val="00D71436"/>
    <w:rsid w:val="00D73C4D"/>
    <w:rsid w:val="00D74702"/>
    <w:rsid w:val="00D74B2E"/>
    <w:rsid w:val="00D772FF"/>
    <w:rsid w:val="00D777D5"/>
    <w:rsid w:val="00D835BD"/>
    <w:rsid w:val="00D85E65"/>
    <w:rsid w:val="00D9694E"/>
    <w:rsid w:val="00D97488"/>
    <w:rsid w:val="00D975A2"/>
    <w:rsid w:val="00DA16C3"/>
    <w:rsid w:val="00DA258D"/>
    <w:rsid w:val="00DA45F1"/>
    <w:rsid w:val="00DA47D8"/>
    <w:rsid w:val="00DA5172"/>
    <w:rsid w:val="00DA6883"/>
    <w:rsid w:val="00DB038E"/>
    <w:rsid w:val="00DB0505"/>
    <w:rsid w:val="00DB0FEA"/>
    <w:rsid w:val="00DB3294"/>
    <w:rsid w:val="00DB393D"/>
    <w:rsid w:val="00DB3FB8"/>
    <w:rsid w:val="00DB40FD"/>
    <w:rsid w:val="00DB601A"/>
    <w:rsid w:val="00DB6125"/>
    <w:rsid w:val="00DB6F41"/>
    <w:rsid w:val="00DC0C08"/>
    <w:rsid w:val="00DC1A56"/>
    <w:rsid w:val="00DC2044"/>
    <w:rsid w:val="00DC5E01"/>
    <w:rsid w:val="00DC6D38"/>
    <w:rsid w:val="00DC7B32"/>
    <w:rsid w:val="00DD1660"/>
    <w:rsid w:val="00DD1A5B"/>
    <w:rsid w:val="00DD3353"/>
    <w:rsid w:val="00DD6341"/>
    <w:rsid w:val="00DD72EF"/>
    <w:rsid w:val="00DE1545"/>
    <w:rsid w:val="00DE299A"/>
    <w:rsid w:val="00DE4C98"/>
    <w:rsid w:val="00DE58A1"/>
    <w:rsid w:val="00DE596E"/>
    <w:rsid w:val="00DE5E57"/>
    <w:rsid w:val="00DE77D1"/>
    <w:rsid w:val="00DF4C76"/>
    <w:rsid w:val="00DF59F8"/>
    <w:rsid w:val="00DF5B0B"/>
    <w:rsid w:val="00DF6531"/>
    <w:rsid w:val="00DF6832"/>
    <w:rsid w:val="00DF68FB"/>
    <w:rsid w:val="00DF70D5"/>
    <w:rsid w:val="00E01BD7"/>
    <w:rsid w:val="00E02170"/>
    <w:rsid w:val="00E0270A"/>
    <w:rsid w:val="00E05737"/>
    <w:rsid w:val="00E05CCD"/>
    <w:rsid w:val="00E072EC"/>
    <w:rsid w:val="00E10597"/>
    <w:rsid w:val="00E10762"/>
    <w:rsid w:val="00E12AD4"/>
    <w:rsid w:val="00E14047"/>
    <w:rsid w:val="00E16904"/>
    <w:rsid w:val="00E176B9"/>
    <w:rsid w:val="00E204E2"/>
    <w:rsid w:val="00E21125"/>
    <w:rsid w:val="00E22D41"/>
    <w:rsid w:val="00E253F7"/>
    <w:rsid w:val="00E3284E"/>
    <w:rsid w:val="00E33AB4"/>
    <w:rsid w:val="00E368ED"/>
    <w:rsid w:val="00E4037D"/>
    <w:rsid w:val="00E417FE"/>
    <w:rsid w:val="00E429CD"/>
    <w:rsid w:val="00E4346D"/>
    <w:rsid w:val="00E4498B"/>
    <w:rsid w:val="00E44FA1"/>
    <w:rsid w:val="00E454BD"/>
    <w:rsid w:val="00E47320"/>
    <w:rsid w:val="00E47AED"/>
    <w:rsid w:val="00E50FBE"/>
    <w:rsid w:val="00E519D0"/>
    <w:rsid w:val="00E53356"/>
    <w:rsid w:val="00E539B2"/>
    <w:rsid w:val="00E551EE"/>
    <w:rsid w:val="00E571DF"/>
    <w:rsid w:val="00E62511"/>
    <w:rsid w:val="00E643E9"/>
    <w:rsid w:val="00E64C48"/>
    <w:rsid w:val="00E65716"/>
    <w:rsid w:val="00E670F9"/>
    <w:rsid w:val="00E70BA9"/>
    <w:rsid w:val="00E73A4D"/>
    <w:rsid w:val="00E74EE4"/>
    <w:rsid w:val="00E756A0"/>
    <w:rsid w:val="00E75B82"/>
    <w:rsid w:val="00E76B41"/>
    <w:rsid w:val="00E7787B"/>
    <w:rsid w:val="00E80669"/>
    <w:rsid w:val="00E82F40"/>
    <w:rsid w:val="00E86BD3"/>
    <w:rsid w:val="00E877A1"/>
    <w:rsid w:val="00E87C5C"/>
    <w:rsid w:val="00E90AD4"/>
    <w:rsid w:val="00E90FC4"/>
    <w:rsid w:val="00E91F7A"/>
    <w:rsid w:val="00E94B6F"/>
    <w:rsid w:val="00E94D67"/>
    <w:rsid w:val="00E96AC0"/>
    <w:rsid w:val="00EA094B"/>
    <w:rsid w:val="00EA0A84"/>
    <w:rsid w:val="00EA150B"/>
    <w:rsid w:val="00EA4C6A"/>
    <w:rsid w:val="00EA68EF"/>
    <w:rsid w:val="00EA6A52"/>
    <w:rsid w:val="00EA7C65"/>
    <w:rsid w:val="00EB0F27"/>
    <w:rsid w:val="00EB7AC9"/>
    <w:rsid w:val="00EC1228"/>
    <w:rsid w:val="00EC12FC"/>
    <w:rsid w:val="00EC1CF7"/>
    <w:rsid w:val="00EC23EE"/>
    <w:rsid w:val="00EC38CD"/>
    <w:rsid w:val="00EC4324"/>
    <w:rsid w:val="00EC5267"/>
    <w:rsid w:val="00EC54D7"/>
    <w:rsid w:val="00EC54FA"/>
    <w:rsid w:val="00EC6124"/>
    <w:rsid w:val="00EC700C"/>
    <w:rsid w:val="00EC728B"/>
    <w:rsid w:val="00ED118A"/>
    <w:rsid w:val="00ED3373"/>
    <w:rsid w:val="00ED6287"/>
    <w:rsid w:val="00ED7010"/>
    <w:rsid w:val="00ED7207"/>
    <w:rsid w:val="00ED734C"/>
    <w:rsid w:val="00EE09B5"/>
    <w:rsid w:val="00EE0D13"/>
    <w:rsid w:val="00EE1B13"/>
    <w:rsid w:val="00EE2CF8"/>
    <w:rsid w:val="00EE33F7"/>
    <w:rsid w:val="00EE3A35"/>
    <w:rsid w:val="00EE589F"/>
    <w:rsid w:val="00EE7379"/>
    <w:rsid w:val="00EF0DB5"/>
    <w:rsid w:val="00EF0EC5"/>
    <w:rsid w:val="00EF22B8"/>
    <w:rsid w:val="00EF2F98"/>
    <w:rsid w:val="00EF5D88"/>
    <w:rsid w:val="00EF7FBE"/>
    <w:rsid w:val="00F00624"/>
    <w:rsid w:val="00F0351F"/>
    <w:rsid w:val="00F03B66"/>
    <w:rsid w:val="00F04173"/>
    <w:rsid w:val="00F050D9"/>
    <w:rsid w:val="00F05C6F"/>
    <w:rsid w:val="00F06E9B"/>
    <w:rsid w:val="00F117C3"/>
    <w:rsid w:val="00F129CF"/>
    <w:rsid w:val="00F14634"/>
    <w:rsid w:val="00F150D8"/>
    <w:rsid w:val="00F163C4"/>
    <w:rsid w:val="00F167CE"/>
    <w:rsid w:val="00F16A03"/>
    <w:rsid w:val="00F173A5"/>
    <w:rsid w:val="00F17689"/>
    <w:rsid w:val="00F227CE"/>
    <w:rsid w:val="00F23255"/>
    <w:rsid w:val="00F24771"/>
    <w:rsid w:val="00F2489D"/>
    <w:rsid w:val="00F2531E"/>
    <w:rsid w:val="00F30C64"/>
    <w:rsid w:val="00F3261E"/>
    <w:rsid w:val="00F34669"/>
    <w:rsid w:val="00F36CAC"/>
    <w:rsid w:val="00F37B54"/>
    <w:rsid w:val="00F40B80"/>
    <w:rsid w:val="00F41566"/>
    <w:rsid w:val="00F438F1"/>
    <w:rsid w:val="00F4482F"/>
    <w:rsid w:val="00F44E2C"/>
    <w:rsid w:val="00F47C66"/>
    <w:rsid w:val="00F510BD"/>
    <w:rsid w:val="00F5247F"/>
    <w:rsid w:val="00F55C3E"/>
    <w:rsid w:val="00F563AD"/>
    <w:rsid w:val="00F5698F"/>
    <w:rsid w:val="00F56AB4"/>
    <w:rsid w:val="00F6125B"/>
    <w:rsid w:val="00F64D82"/>
    <w:rsid w:val="00F72D2E"/>
    <w:rsid w:val="00F745CE"/>
    <w:rsid w:val="00F749E8"/>
    <w:rsid w:val="00F74D7F"/>
    <w:rsid w:val="00F751E6"/>
    <w:rsid w:val="00F81995"/>
    <w:rsid w:val="00F8283D"/>
    <w:rsid w:val="00F839FA"/>
    <w:rsid w:val="00F8413A"/>
    <w:rsid w:val="00F84848"/>
    <w:rsid w:val="00F84DB0"/>
    <w:rsid w:val="00F86D52"/>
    <w:rsid w:val="00F91EAD"/>
    <w:rsid w:val="00F9266B"/>
    <w:rsid w:val="00F926B7"/>
    <w:rsid w:val="00F9520A"/>
    <w:rsid w:val="00F967B8"/>
    <w:rsid w:val="00F967E0"/>
    <w:rsid w:val="00F968DA"/>
    <w:rsid w:val="00F96FEE"/>
    <w:rsid w:val="00F973FF"/>
    <w:rsid w:val="00F97B18"/>
    <w:rsid w:val="00FA037B"/>
    <w:rsid w:val="00FA0FA1"/>
    <w:rsid w:val="00FA1E7B"/>
    <w:rsid w:val="00FA3E3C"/>
    <w:rsid w:val="00FA4F21"/>
    <w:rsid w:val="00FA724F"/>
    <w:rsid w:val="00FB154F"/>
    <w:rsid w:val="00FB34F3"/>
    <w:rsid w:val="00FB3E47"/>
    <w:rsid w:val="00FB5B13"/>
    <w:rsid w:val="00FB6376"/>
    <w:rsid w:val="00FB63B9"/>
    <w:rsid w:val="00FB73E8"/>
    <w:rsid w:val="00FC0769"/>
    <w:rsid w:val="00FC2B31"/>
    <w:rsid w:val="00FC41BE"/>
    <w:rsid w:val="00FC43ED"/>
    <w:rsid w:val="00FC679F"/>
    <w:rsid w:val="00FC769A"/>
    <w:rsid w:val="00FD12A5"/>
    <w:rsid w:val="00FD1607"/>
    <w:rsid w:val="00FD194B"/>
    <w:rsid w:val="00FD3659"/>
    <w:rsid w:val="00FE1168"/>
    <w:rsid w:val="00FE1869"/>
    <w:rsid w:val="00FE2EF8"/>
    <w:rsid w:val="00FE76B6"/>
    <w:rsid w:val="00FE7A35"/>
    <w:rsid w:val="00FF0ADA"/>
    <w:rsid w:val="00FF185E"/>
    <w:rsid w:val="00FF1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CA4A1E-61C7-48D6-BD05-AFAD6DFBD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20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basedOn w:val="a0"/>
    <w:link w:val="a5"/>
    <w:uiPriority w:val="34"/>
    <w:locked/>
    <w:rsid w:val="00D62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988167844">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D59CE01AD0745EFF615E83DB3D0DE08A140C14F5AB5AE4720FF09A3W5ID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tc.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t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tc.ru" TargetMode="External"/><Relationship Id="rId4" Type="http://schemas.openxmlformats.org/officeDocument/2006/relationships/settings" Target="settings.xml"/><Relationship Id="rId9" Type="http://schemas.openxmlformats.org/officeDocument/2006/relationships/hyperlink" Target="http://www.otc.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DD070-1B58-4227-8ABA-4EDDB88ED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14</Pages>
  <Words>4644</Words>
  <Characters>26474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67</cp:revision>
  <cp:lastPrinted>2015-07-31T17:09:00Z</cp:lastPrinted>
  <dcterms:created xsi:type="dcterms:W3CDTF">2017-03-29T06:58:00Z</dcterms:created>
  <dcterms:modified xsi:type="dcterms:W3CDTF">2018-06-26T11:43:00Z</dcterms:modified>
</cp:coreProperties>
</file>