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6F" w:rsidRPr="008944D7" w:rsidRDefault="009D6D6F" w:rsidP="009D6D6F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9D6D6F" w:rsidRPr="008944D7" w:rsidRDefault="009D6D6F" w:rsidP="009D6D6F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9D6D6F" w:rsidRDefault="009D6D6F" w:rsidP="009D6D6F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 xml:space="preserve">Руководитель дирекции </w:t>
      </w:r>
    </w:p>
    <w:p w:rsidR="009D6D6F" w:rsidRDefault="009D6D6F" w:rsidP="009D6D6F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 xml:space="preserve">по эксплуатации и реконструкции </w:t>
      </w:r>
      <w:r w:rsidRPr="008944D7">
        <w:rPr>
          <w:spacing w:val="-3"/>
        </w:rPr>
        <w:t xml:space="preserve"> </w:t>
      </w:r>
    </w:p>
    <w:p w:rsidR="009D6D6F" w:rsidRPr="008944D7" w:rsidRDefault="009D6D6F" w:rsidP="009D6D6F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>НАО «Красная поляна»</w:t>
      </w:r>
    </w:p>
    <w:p w:rsidR="009D6D6F" w:rsidRPr="008944D7" w:rsidRDefault="009D6D6F" w:rsidP="009D6D6F">
      <w:pPr>
        <w:shd w:val="clear" w:color="auto" w:fill="FFFFFF"/>
        <w:tabs>
          <w:tab w:val="left" w:pos="10773"/>
        </w:tabs>
        <w:rPr>
          <w:spacing w:val="-3"/>
        </w:rPr>
      </w:pPr>
    </w:p>
    <w:p w:rsidR="009D6D6F" w:rsidRPr="008944D7" w:rsidRDefault="009D6D6F" w:rsidP="009D6D6F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>
        <w:rPr>
          <w:spacing w:val="-3"/>
        </w:rPr>
        <w:t>Р.Ю. Жиров</w:t>
      </w:r>
    </w:p>
    <w:p w:rsidR="009D6D6F" w:rsidRPr="008944D7" w:rsidRDefault="009D6D6F" w:rsidP="009D6D6F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9D6D6F" w:rsidRDefault="009D6D6F" w:rsidP="009D6D6F">
      <w:pPr>
        <w:tabs>
          <w:tab w:val="left" w:pos="10773"/>
        </w:tabs>
        <w:ind w:left="5529"/>
        <w:jc w:val="right"/>
        <w:outlineLvl w:val="0"/>
        <w:rPr>
          <w:spacing w:val="-3"/>
        </w:rPr>
      </w:pPr>
      <w:r w:rsidRPr="008944D7">
        <w:rPr>
          <w:spacing w:val="-3"/>
        </w:rPr>
        <w:t>«___» __________________ 201</w:t>
      </w:r>
      <w:r w:rsidR="001C43C5">
        <w:rPr>
          <w:spacing w:val="-3"/>
        </w:rPr>
        <w:t>9</w:t>
      </w:r>
      <w:bookmarkStart w:id="0" w:name="_GoBack"/>
      <w:bookmarkEnd w:id="0"/>
      <w:r w:rsidRPr="008944D7">
        <w:rPr>
          <w:spacing w:val="-3"/>
        </w:rPr>
        <w:t xml:space="preserve"> г.</w:t>
      </w:r>
    </w:p>
    <w:p w:rsidR="009D6D6F" w:rsidRPr="008944D7" w:rsidRDefault="009D6D6F" w:rsidP="009D6D6F">
      <w:pPr>
        <w:tabs>
          <w:tab w:val="left" w:pos="10773"/>
        </w:tabs>
        <w:ind w:left="5529"/>
        <w:jc w:val="right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1" w:name="OLE_LINK1"/>
      <w:bookmarkStart w:id="2" w:name="OLE_LINK2"/>
      <w:r w:rsidRPr="008944D7">
        <w:rPr>
          <w:b/>
        </w:rPr>
        <w:t xml:space="preserve">на оказание </w:t>
      </w:r>
      <w:bookmarkEnd w:id="1"/>
      <w:bookmarkEnd w:id="2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 и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 xml:space="preserve">за зелеными насаждениями </w:t>
      </w:r>
      <w:r w:rsidR="003E0F1F">
        <w:rPr>
          <w:b/>
        </w:rPr>
        <w:t>курорта «Горки город»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Pr="008944D7">
        <w:t xml:space="preserve">оказание услуг по уборке </w:t>
      </w:r>
      <w:proofErr w:type="spellStart"/>
      <w:r w:rsidRPr="008944D7">
        <w:rPr>
          <w:color w:val="000000"/>
          <w:shd w:val="clear" w:color="auto" w:fill="FFFFFF"/>
        </w:rPr>
        <w:t>помещений</w:t>
      </w:r>
      <w:r w:rsidR="008944D7">
        <w:rPr>
          <w:color w:val="000000"/>
          <w:shd w:val="clear" w:color="auto" w:fill="FFFFFF"/>
        </w:rPr>
        <w:t>,</w:t>
      </w:r>
      <w:r w:rsidR="00804824">
        <w:rPr>
          <w:color w:val="000000"/>
          <w:shd w:val="clear" w:color="auto" w:fill="FFFFFF"/>
        </w:rPr>
        <w:t>зданий</w:t>
      </w:r>
      <w:proofErr w:type="spellEnd"/>
      <w:r w:rsidR="00804824">
        <w:rPr>
          <w:color w:val="000000"/>
          <w:shd w:val="clear" w:color="auto" w:fill="FFFFFF"/>
        </w:rPr>
        <w:t>,</w:t>
      </w:r>
      <w:r w:rsidRPr="008944D7">
        <w:rPr>
          <w:color w:val="000000"/>
          <w:shd w:val="clear" w:color="auto" w:fill="FFFFFF"/>
        </w:rPr>
        <w:t xml:space="preserve"> сооружений, территории и уходу </w:t>
      </w:r>
      <w:r w:rsidRPr="008944D7">
        <w:t xml:space="preserve">за зелеными насаждениями </w:t>
      </w:r>
      <w:r w:rsidR="003E0F1F">
        <w:t>курорта «Горки город»</w:t>
      </w:r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</w:t>
      </w:r>
      <w:proofErr w:type="spellEnd"/>
      <w:r w:rsidRPr="008944D7">
        <w:t xml:space="preserve">-Садок, северный склон хребта </w:t>
      </w:r>
      <w:proofErr w:type="spellStart"/>
      <w:r w:rsidRPr="008944D7">
        <w:t>Аибга</w:t>
      </w:r>
      <w:proofErr w:type="spellEnd"/>
      <w:r w:rsidR="00224E2A">
        <w:t xml:space="preserve">, курорт «Горки город», </w:t>
      </w:r>
      <w:proofErr w:type="spellStart"/>
      <w:r w:rsidR="00224E2A">
        <w:t>отм</w:t>
      </w:r>
      <w:proofErr w:type="spellEnd"/>
      <w:r w:rsidR="00224E2A">
        <w:t xml:space="preserve">. +540 м., </w:t>
      </w:r>
      <w:proofErr w:type="spellStart"/>
      <w:r w:rsidR="00224E2A">
        <w:t>отм</w:t>
      </w:r>
      <w:proofErr w:type="spellEnd"/>
      <w:r w:rsidR="00224E2A">
        <w:t>. +960 м.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>354000, Краснодарский край, г. Сочи, ул. Северная, д. 14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840006" w:rsidRPr="008944D7" w:rsidRDefault="004E4ABA" w:rsidP="00E0535B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</w:tr>
      <w:tr w:rsidR="00755573" w:rsidRPr="008944D7" w:rsidTr="00840006">
        <w:trPr>
          <w:trHeight w:val="279"/>
        </w:trPr>
        <w:tc>
          <w:tcPr>
            <w:tcW w:w="5020" w:type="dxa"/>
          </w:tcPr>
          <w:p w:rsidR="00755573" w:rsidRPr="008944D7" w:rsidRDefault="00755573" w:rsidP="00755573">
            <w:pPr>
              <w:tabs>
                <w:tab w:val="left" w:pos="1378"/>
              </w:tabs>
            </w:pPr>
            <w:r w:rsidRPr="00755573">
              <w:t>Стилобат с автостоянкой на 79 м/м</w:t>
            </w:r>
          </w:p>
        </w:tc>
        <w:tc>
          <w:tcPr>
            <w:tcW w:w="1779" w:type="dxa"/>
          </w:tcPr>
          <w:p w:rsidR="00755573" w:rsidRPr="008944D7" w:rsidRDefault="00755573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755573" w:rsidRPr="008944D7" w:rsidRDefault="00755573" w:rsidP="00E0535B">
            <w:pPr>
              <w:jc w:val="center"/>
            </w:pPr>
            <w:r>
              <w:t>5 411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840006" w:rsidRPr="008944D7" w:rsidRDefault="00840006" w:rsidP="00E0535B">
            <w:pPr>
              <w:jc w:val="center"/>
            </w:pPr>
            <w:r w:rsidRPr="008944D7">
              <w:t>147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37512A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  <w:vMerge w:val="restart"/>
            <w:vAlign w:val="center"/>
          </w:tcPr>
          <w:p w:rsidR="00444DEC" w:rsidRPr="008944D7" w:rsidRDefault="00755573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573">
              <w:rPr>
                <w:rFonts w:ascii="Times New Roman" w:hAnsi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55573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</w:tr>
      <w:tr w:rsidR="00444DEC" w:rsidRPr="008944D7" w:rsidTr="0037512A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Merge/>
            <w:vAlign w:val="center"/>
          </w:tcPr>
          <w:p w:rsidR="00444DEC" w:rsidRPr="008944D7" w:rsidRDefault="00444DE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F63DD6" w:rsidRDefault="00D07396" w:rsidP="0037512A">
            <w:pPr>
              <w:jc w:val="center"/>
            </w:pPr>
            <w:r>
              <w:rPr>
                <w:color w:val="000000"/>
              </w:rPr>
              <w:t>24 616,5</w:t>
            </w: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37512A">
        <w:trPr>
          <w:trHeight w:val="243"/>
        </w:trPr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873EA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AD4230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AD4230" w:rsidRDefault="00F63DD6" w:rsidP="004111E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9B8">
              <w:rPr>
                <w:rFonts w:ascii="Times New Roman" w:hAnsi="Times New Roman"/>
                <w:sz w:val="24"/>
                <w:szCs w:val="24"/>
              </w:rPr>
              <w:t>2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</w:t>
            </w:r>
            <w:r w:rsidR="00BB382E" w:rsidRPr="00C8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6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70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,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b/>
                <w:sz w:val="24"/>
                <w:szCs w:val="24"/>
              </w:rPr>
              <w:t>Парково-рекреационная зона «Поле чудес»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sz w:val="24"/>
                <w:szCs w:val="24"/>
              </w:rPr>
              <w:t>5 114,5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8903" w:type="dxa"/>
        <w:tblInd w:w="-5" w:type="dxa"/>
        <w:tblLook w:val="04A0" w:firstRow="1" w:lastRow="0" w:firstColumn="1" w:lastColumn="0" w:noHBand="0" w:noVBand="1"/>
      </w:tblPr>
      <w:tblGrid>
        <w:gridCol w:w="5075"/>
        <w:gridCol w:w="3828"/>
      </w:tblGrid>
      <w:tr w:rsidR="002F6DD8" w:rsidRPr="00E54385" w:rsidTr="00E0535B">
        <w:trPr>
          <w:trHeight w:val="270"/>
        </w:trPr>
        <w:tc>
          <w:tcPr>
            <w:tcW w:w="5075" w:type="dxa"/>
          </w:tcPr>
          <w:p w:rsidR="002F6DD8" w:rsidRPr="00E0535B" w:rsidRDefault="002F6DD8" w:rsidP="00ED2F4B">
            <w:pPr>
              <w:jc w:val="both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Зеленые насаждения</w:t>
            </w:r>
          </w:p>
        </w:tc>
        <w:tc>
          <w:tcPr>
            <w:tcW w:w="3828" w:type="dxa"/>
          </w:tcPr>
          <w:p w:rsidR="002F6DD8" w:rsidRPr="00E0535B" w:rsidRDefault="00301447" w:rsidP="00877760">
            <w:pPr>
              <w:ind w:hanging="6"/>
              <w:jc w:val="center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Количество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lastRenderedPageBreak/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755573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 w:rsidRPr="00755573">
              <w:rPr>
                <w:color w:val="000000"/>
              </w:rPr>
              <w:t>625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0535B" w:rsidRDefault="002F6DD8" w:rsidP="00E0535B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r w:rsidR="00E0535B"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26777,2</w:t>
            </w:r>
          </w:p>
        </w:tc>
      </w:tr>
      <w:tr w:rsidR="00B12401" w:rsidRPr="00E54385" w:rsidTr="00E0535B">
        <w:trPr>
          <w:trHeight w:val="287"/>
        </w:trPr>
        <w:tc>
          <w:tcPr>
            <w:tcW w:w="5075" w:type="dxa"/>
          </w:tcPr>
          <w:p w:rsidR="00B12401" w:rsidRPr="00E54385" w:rsidRDefault="00E0535B" w:rsidP="00ED2F4B">
            <w:pPr>
              <w:jc w:val="both"/>
              <w:outlineLvl w:val="0"/>
              <w:rPr>
                <w:color w:val="000000"/>
              </w:rPr>
            </w:pPr>
            <w:r w:rsidRPr="00B12401">
              <w:rPr>
                <w:b/>
              </w:rPr>
              <w:t>Парково-рекреационная зона «Поле чудес»</w:t>
            </w:r>
          </w:p>
        </w:tc>
        <w:tc>
          <w:tcPr>
            <w:tcW w:w="3828" w:type="dxa"/>
          </w:tcPr>
          <w:p w:rsidR="00B12401" w:rsidRDefault="00B12401" w:rsidP="00877760">
            <w:pPr>
              <w:ind w:hanging="148"/>
              <w:jc w:val="center"/>
              <w:outlineLvl w:val="0"/>
              <w:rPr>
                <w:color w:val="000000"/>
              </w:rPr>
            </w:pP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54385" w:rsidRDefault="00E0535B" w:rsidP="000E291E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Саженцы</w:t>
            </w:r>
            <w:r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0535B" w:rsidRDefault="00E0535B" w:rsidP="000E291E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Газоны, 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 w:rsidRPr="00E0535B">
              <w:rPr>
                <w:color w:val="000000"/>
              </w:rPr>
              <w:t>13</w:t>
            </w:r>
            <w:r>
              <w:rPr>
                <w:color w:val="000000"/>
              </w:rPr>
              <w:t> </w:t>
            </w:r>
            <w:r w:rsidRPr="00E0535B">
              <w:rPr>
                <w:color w:val="000000"/>
              </w:rPr>
              <w:t>026</w:t>
            </w:r>
          </w:p>
        </w:tc>
      </w:tr>
    </w:tbl>
    <w:p w:rsidR="00CF75E3" w:rsidRPr="00CF75E3" w:rsidRDefault="00CF75E3" w:rsidP="00CF75E3">
      <w:pPr>
        <w:tabs>
          <w:tab w:val="left" w:pos="567"/>
        </w:tabs>
        <w:spacing w:line="276" w:lineRule="auto"/>
        <w:jc w:val="both"/>
      </w:pPr>
    </w:p>
    <w:p w:rsidR="00B12401" w:rsidRDefault="00B12401" w:rsidP="002E2234">
      <w:pPr>
        <w:spacing w:line="276" w:lineRule="auto"/>
        <w:ind w:firstLine="567"/>
        <w:jc w:val="both"/>
        <w:rPr>
          <w:b/>
        </w:rPr>
      </w:pPr>
    </w:p>
    <w:p w:rsidR="002F6DD8" w:rsidRPr="00E54385" w:rsidRDefault="002F6DD8" w:rsidP="002E2234">
      <w:pPr>
        <w:spacing w:line="276" w:lineRule="auto"/>
        <w:ind w:firstLine="567"/>
        <w:jc w:val="both"/>
        <w:rPr>
          <w:b/>
        </w:rPr>
      </w:pPr>
      <w:r w:rsidRPr="00E54385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E54385">
        <w:t>Количество вазонов с можжевельником</w:t>
      </w:r>
      <w:r w:rsidR="0037512A">
        <w:t>, деревьями</w:t>
      </w:r>
      <w:r w:rsidRPr="00E54385">
        <w:t xml:space="preserve"> </w:t>
      </w:r>
      <w:r w:rsidR="003F029E" w:rsidRPr="00E54385">
        <w:t>и цветами</w:t>
      </w:r>
      <w:r w:rsidRPr="00E54385">
        <w:t xml:space="preserve"> </w:t>
      </w:r>
      <w:r w:rsidR="00E0535B">
        <w:t>250</w:t>
      </w:r>
      <w:r w:rsidRPr="00E54385">
        <w:t xml:space="preserve"> шт</w:t>
      </w:r>
      <w:r w:rsidR="00301447" w:rsidRPr="00E54385">
        <w:t>.</w:t>
      </w:r>
      <w:r w:rsidRPr="008944D7">
        <w:t xml:space="preserve"> </w:t>
      </w:r>
    </w:p>
    <w:p w:rsidR="002F6DD8" w:rsidRPr="00E0535B" w:rsidRDefault="002F6DD8" w:rsidP="002E2234">
      <w:pPr>
        <w:shd w:val="clear" w:color="auto" w:fill="FFFFFF"/>
        <w:ind w:firstLine="567"/>
        <w:jc w:val="both"/>
      </w:pP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Default="002F6DD8" w:rsidP="002F6DD8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>Отметка + 960 м.:</w:t>
      </w:r>
    </w:p>
    <w:p w:rsidR="001F5896" w:rsidRPr="008944D7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37512A" w:rsidRPr="0037512A" w:rsidTr="0037512A">
        <w:trPr>
          <w:trHeight w:val="283"/>
        </w:trPr>
        <w:tc>
          <w:tcPr>
            <w:tcW w:w="5240" w:type="dxa"/>
          </w:tcPr>
          <w:p w:rsidR="0037512A" w:rsidRPr="008944D7" w:rsidRDefault="0037512A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jc w:val="center"/>
            </w:pPr>
            <w:r w:rsidRPr="008944D7">
              <w:t>м²</w:t>
            </w:r>
          </w:p>
        </w:tc>
        <w:tc>
          <w:tcPr>
            <w:tcW w:w="2410" w:type="dxa"/>
            <w:vMerge w:val="restart"/>
            <w:vAlign w:val="center"/>
          </w:tcPr>
          <w:p w:rsidR="0037512A" w:rsidRPr="0037512A" w:rsidRDefault="00B12401" w:rsidP="0037512A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B12401">
              <w:rPr>
                <w:rFonts w:ascii="Times New Roman" w:hAnsi="Times New Roman"/>
                <w:sz w:val="24"/>
              </w:rPr>
              <w:t>44689</w:t>
            </w:r>
          </w:p>
        </w:tc>
      </w:tr>
      <w:tr w:rsidR="0037512A" w:rsidRPr="008944D7" w:rsidTr="0037512A">
        <w:trPr>
          <w:trHeight w:val="281"/>
        </w:trPr>
        <w:tc>
          <w:tcPr>
            <w:tcW w:w="5240" w:type="dxa"/>
          </w:tcPr>
          <w:p w:rsidR="0037512A" w:rsidRPr="008944D7" w:rsidRDefault="0037512A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Merge/>
            <w:vAlign w:val="center"/>
          </w:tcPr>
          <w:p w:rsidR="0037512A" w:rsidRPr="008944D7" w:rsidRDefault="0037512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DB6A18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15381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F63DD6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</w:tbl>
    <w:p w:rsidR="00EC2A50" w:rsidRDefault="00EC2A50" w:rsidP="002F6DD8">
      <w:pPr>
        <w:spacing w:line="276" w:lineRule="auto"/>
        <w:jc w:val="both"/>
        <w:rPr>
          <w:b/>
        </w:rPr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284"/>
      </w:tblGrid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3F029E" w:rsidP="00E0535B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4</w:t>
            </w:r>
            <w:r w:rsidR="00E0535B">
              <w:rPr>
                <w:color w:val="000000"/>
              </w:rPr>
              <w:t>13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E0535B" w:rsidP="00562B3C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F6DD8" w:rsidRPr="008944D7" w:rsidTr="00BC60EB">
        <w:trPr>
          <w:trHeight w:val="268"/>
        </w:trPr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м2</w:t>
            </w:r>
          </w:p>
        </w:tc>
        <w:tc>
          <w:tcPr>
            <w:tcW w:w="2284" w:type="dxa"/>
            <w:vAlign w:val="center"/>
          </w:tcPr>
          <w:p w:rsidR="002F6DD8" w:rsidRPr="008944D7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18000</w:t>
            </w:r>
          </w:p>
        </w:tc>
      </w:tr>
    </w:tbl>
    <w:p w:rsidR="00267895" w:rsidRDefault="00267895" w:rsidP="00EC49D8">
      <w:pPr>
        <w:outlineLvl w:val="0"/>
        <w:rPr>
          <w:b/>
          <w:u w:val="single"/>
        </w:rPr>
      </w:pPr>
    </w:p>
    <w:p w:rsidR="00E0535B" w:rsidRPr="008944D7" w:rsidRDefault="00E0535B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92466D">
        <w:rPr>
          <w:b/>
        </w:rPr>
        <w:t>01</w:t>
      </w:r>
      <w:r w:rsidR="002D7159">
        <w:rPr>
          <w:b/>
        </w:rPr>
        <w:t>.0</w:t>
      </w:r>
      <w:r w:rsidR="00C859B8">
        <w:rPr>
          <w:b/>
        </w:rPr>
        <w:t>3</w:t>
      </w:r>
      <w:r w:rsidR="002D7159">
        <w:rPr>
          <w:b/>
        </w:rPr>
        <w:t>.201</w:t>
      </w:r>
      <w:r w:rsidR="00D07396">
        <w:rPr>
          <w:b/>
        </w:rPr>
        <w:t xml:space="preserve">9 </w:t>
      </w:r>
      <w:r w:rsidR="002D7159">
        <w:rPr>
          <w:b/>
        </w:rPr>
        <w:t>г.</w:t>
      </w:r>
      <w:r w:rsidRPr="008944D7">
        <w:rPr>
          <w:b/>
        </w:rPr>
        <w:t xml:space="preserve"> по </w:t>
      </w:r>
      <w:r w:rsidR="00074223">
        <w:rPr>
          <w:b/>
        </w:rPr>
        <w:t>28</w:t>
      </w:r>
      <w:r w:rsidRPr="008944D7">
        <w:rPr>
          <w:b/>
        </w:rPr>
        <w:t>.</w:t>
      </w:r>
      <w:r w:rsidR="00074223">
        <w:rPr>
          <w:b/>
        </w:rPr>
        <w:t>0</w:t>
      </w:r>
      <w:r w:rsidR="007F617F">
        <w:rPr>
          <w:b/>
        </w:rPr>
        <w:t>2</w:t>
      </w:r>
      <w:r w:rsidR="00D07396">
        <w:rPr>
          <w:b/>
        </w:rPr>
        <w:t xml:space="preserve">.2020 </w:t>
      </w:r>
      <w:r w:rsidR="007B500F">
        <w:rPr>
          <w:b/>
        </w:rPr>
        <w:t>г</w:t>
      </w:r>
      <w:r w:rsidRPr="008944D7">
        <w:rPr>
          <w:b/>
        </w:rPr>
        <w:t>.</w:t>
      </w:r>
      <w:r w:rsidR="00873EAC">
        <w:rPr>
          <w:b/>
        </w:rPr>
        <w:t xml:space="preserve"> 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r w:rsidR="00EC49D8" w:rsidRPr="008944D7">
        <w:t>Приложении</w:t>
      </w:r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61592B" w:rsidRDefault="00B50F5D" w:rsidP="00BC60EB">
      <w:pPr>
        <w:spacing w:line="276" w:lineRule="auto"/>
        <w:ind w:firstLine="567"/>
        <w:jc w:val="both"/>
      </w:pPr>
      <w:r w:rsidRPr="008944D7">
        <w:t xml:space="preserve">Периодичность оказания услуг по уходу за зелеными насаждениями указана в </w:t>
      </w:r>
      <w:r w:rsidR="00BC60EB" w:rsidRPr="008944D7">
        <w:t xml:space="preserve">Приложении № </w:t>
      </w:r>
      <w:r w:rsidR="0027054C">
        <w:t>2</w:t>
      </w:r>
      <w:r w:rsidR="00BC60EB">
        <w:t xml:space="preserve"> к Техническому заданию</w:t>
      </w:r>
      <w:r w:rsidR="00BC60EB" w:rsidRPr="008944D7">
        <w:t>.</w:t>
      </w:r>
    </w:p>
    <w:p w:rsidR="002D7159" w:rsidRDefault="002D7159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</w:t>
      </w:r>
      <w:r w:rsidR="002D7159">
        <w:t>, дезинсекция, отлов бродячих животных</w:t>
      </w:r>
      <w:r w:rsidRPr="008944D7">
        <w:t>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</w:t>
      </w:r>
      <w:r w:rsidR="00353C8F">
        <w:t xml:space="preserve">Приложение № </w:t>
      </w:r>
      <w:r w:rsidR="0027054C">
        <w:t>1</w:t>
      </w:r>
      <w:r w:rsidR="00353C8F">
        <w:t xml:space="preserve">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lastRenderedPageBreak/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t>- другие форс-мажорные обст</w:t>
      </w:r>
      <w:r w:rsidR="00F63DB5" w:rsidRPr="008944D7">
        <w:t>оятельства локального характера.</w:t>
      </w:r>
    </w:p>
    <w:p w:rsidR="00E40FC4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к поддержанию чистоты и местах  (помещениях) с большим 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чек-листах. Исполнитель </w:t>
      </w:r>
      <w:r w:rsidRPr="008944D7">
        <w:t>обязан обеспечить своими силами и за свой счет разработку и наличие чек-листов</w:t>
      </w:r>
      <w:r w:rsidR="00353C8F">
        <w:t xml:space="preserve"> в убираемых помещениях</w:t>
      </w:r>
      <w:r w:rsidRPr="008944D7">
        <w:t>. Перечень мест (помещений), способ размещения и форма чек-листов должна быть согласована с Заказчиком.</w:t>
      </w:r>
    </w:p>
    <w:p w:rsidR="00A24DBB" w:rsidRPr="008944D7" w:rsidRDefault="00141914" w:rsidP="004C0567">
      <w:pPr>
        <w:ind w:firstLine="567"/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8"/>
        <w:gridCol w:w="2204"/>
        <w:gridCol w:w="10"/>
      </w:tblGrid>
      <w:tr w:rsidR="00AE4D85" w:rsidRPr="008944D7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C803D5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7E6F7F">
              <w:rPr>
                <w:b/>
                <w:bCs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="00AE4D85" w:rsidRPr="007E6F7F">
              <w:rPr>
                <w:b/>
                <w:bCs/>
              </w:rPr>
              <w:t>: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диспенсеров в течение дня); 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диспенсеров, сушилок и т.д.;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вставка пакетов в мусорные корзины;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</w:t>
            </w:r>
            <w:r w:rsidR="00AF052A">
              <w:rPr>
                <w:bCs/>
              </w:rPr>
              <w:t>;</w:t>
            </w:r>
          </w:p>
          <w:p w:rsidR="00AE4D85" w:rsidRPr="008944D7" w:rsidRDefault="00877760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AE4D85" w:rsidRPr="008944D7">
              <w:rPr>
                <w:bCs/>
              </w:rPr>
              <w:t>лажная чистка, удаление загрязнений с внутренних и внешних 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AE4D85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8D00B4">
            <w:pPr>
              <w:spacing w:after="160"/>
            </w:pPr>
          </w:p>
        </w:tc>
      </w:tr>
      <w:tr w:rsidR="00AE4D85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C803D5">
              <w:rPr>
                <w:b/>
              </w:rPr>
              <w:t>Мойка остекленных фасадов зданий</w:t>
            </w:r>
            <w:r w:rsidR="00716703">
              <w:rPr>
                <w:b/>
              </w:rPr>
              <w:t>:</w:t>
            </w:r>
          </w:p>
          <w:p w:rsidR="00AE4D85" w:rsidRPr="008944D7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>
              <w:rPr>
                <w:bCs/>
              </w:rPr>
              <w:t>У</w:t>
            </w:r>
            <w:r w:rsidR="00AE4D85" w:rsidRPr="008944D7">
              <w:rPr>
                <w:bCs/>
              </w:rPr>
              <w:t>даление всех загрязнений на фасадах постоянных зданий</w:t>
            </w:r>
            <w:r w:rsidR="00AE4D85" w:rsidRPr="008944D7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716703" w:rsidRPr="008944D7" w:rsidRDefault="00B50F5D" w:rsidP="008D00B4"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AE4D85" w:rsidRPr="008944D7" w:rsidTr="00AF052A">
        <w:trPr>
          <w:trHeight w:val="1646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944D7">
              <w:rPr>
                <w:b/>
              </w:rPr>
              <w:t xml:space="preserve">Сбор </w:t>
            </w:r>
            <w:r w:rsidR="00877760">
              <w:rPr>
                <w:b/>
              </w:rPr>
              <w:t>твердых коммунальных</w:t>
            </w:r>
            <w:r w:rsidRPr="008944D7">
              <w:rPr>
                <w:b/>
              </w:rPr>
              <w:t xml:space="preserve"> отходов</w:t>
            </w:r>
            <w:r w:rsidR="00877760">
              <w:rPr>
                <w:b/>
              </w:rPr>
              <w:t xml:space="preserve"> (ТКО)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Pr="008944D7">
              <w:rPr>
                <w:b/>
              </w:rPr>
              <w:t>:</w:t>
            </w:r>
          </w:p>
          <w:p w:rsidR="00A169C8" w:rsidRDefault="00AE4D85" w:rsidP="00877760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 w:rsidRPr="008944D7">
              <w:t xml:space="preserve">Контроль </w:t>
            </w:r>
            <w:r w:rsidR="00877760">
              <w:t>за наполняемостью баков для ТКО</w:t>
            </w:r>
            <w:r w:rsidR="00A169C8" w:rsidRPr="00873DB9">
              <w:t>;</w:t>
            </w:r>
          </w:p>
          <w:p w:rsidR="00877760" w:rsidRPr="008944D7" w:rsidRDefault="00877760" w:rsidP="007E6F7F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>
              <w:t>Перемещение мусора</w:t>
            </w:r>
            <w:r w:rsidR="00AF052A">
              <w:t xml:space="preserve"> из переполненных контейнеров 0,24 м</w:t>
            </w:r>
            <w:r w:rsidR="00AF052A">
              <w:rPr>
                <w:vertAlign w:val="superscript"/>
              </w:rPr>
              <w:t>3</w:t>
            </w:r>
            <w:r w:rsidR="00AF052A">
              <w:t xml:space="preserve"> в баки 1,1 м</w:t>
            </w:r>
            <w:r w:rsidR="00AF052A">
              <w:rPr>
                <w:vertAlign w:val="superscript"/>
              </w:rPr>
              <w:t>3</w:t>
            </w:r>
            <w:r w:rsidR="00AF052A">
              <w:t>, расположенные на территории.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562B3C" w:rsidRPr="008944D7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Default="00562B3C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lastRenderedPageBreak/>
              <w:t>Уборка твердых покрытий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>
              <w:rPr>
                <w:b/>
              </w:rPr>
              <w:t>:</w:t>
            </w:r>
          </w:p>
          <w:p w:rsidR="00562B3C" w:rsidRPr="00B367F6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Default="00562B3C" w:rsidP="007E6F7F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</w:t>
            </w:r>
            <w:r w:rsidRPr="00B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944D7" w:rsidRDefault="00562B3C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562B3C" w:rsidP="008D00B4">
            <w:r w:rsidRPr="008944D7">
              <w:t>(Приложение № 1)</w:t>
            </w:r>
          </w:p>
        </w:tc>
      </w:tr>
      <w:tr w:rsidR="00562B3C" w:rsidRPr="008944D7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3325EB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Очистка и протирка урн:</w:t>
            </w:r>
          </w:p>
          <w:p w:rsidR="00562B3C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5EB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</w:t>
            </w:r>
            <w:r w:rsidRPr="003325EB">
              <w:rPr>
                <w:rFonts w:ascii="Times New Roman" w:hAnsi="Times New Roman" w:cs="Times New Roman"/>
                <w:sz w:val="24"/>
                <w:szCs w:val="24"/>
              </w:rPr>
              <w:t>ротирка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урн влажной ветошью от пыли и пепла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944D7" w:rsidRDefault="003325EB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3325EB" w:rsidP="008D00B4">
            <w:r w:rsidRPr="008944D7">
              <w:t>(Приложение № 1)</w:t>
            </w:r>
          </w:p>
        </w:tc>
      </w:tr>
      <w:tr w:rsidR="003325EB" w:rsidRPr="008944D7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A175F7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Протирка лавочек</w:t>
            </w:r>
            <w:r w:rsidR="003325EB">
              <w:rPr>
                <w:b/>
              </w:rPr>
              <w:t>:</w:t>
            </w:r>
          </w:p>
          <w:p w:rsidR="003325EB" w:rsidRDefault="00A175F7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протирка лавочек от пыли влажной ветошью</w:t>
            </w:r>
            <w:r w:rsidR="00332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944D7" w:rsidRDefault="00A175F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3325EB" w:rsidRPr="008944D7" w:rsidRDefault="00A175F7" w:rsidP="008D00B4">
            <w:r w:rsidRPr="008944D7">
              <w:t>(Приложение № 1)</w:t>
            </w:r>
          </w:p>
        </w:tc>
      </w:tr>
      <w:tr w:rsidR="00DD74FD" w:rsidRPr="008944D7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D8" w:rsidRDefault="003106D8" w:rsidP="008D00B4">
            <w:pPr>
              <w:ind w:left="255" w:right="244"/>
              <w:jc w:val="both"/>
              <w:rPr>
                <w:b/>
                <w:bCs/>
                <w:color w:val="000000"/>
              </w:rPr>
            </w:pPr>
            <w:r w:rsidRPr="00E479F4">
              <w:rPr>
                <w:b/>
                <w:bCs/>
                <w:color w:val="000000"/>
                <w:szCs w:val="22"/>
              </w:rPr>
              <w:t>Уб</w:t>
            </w:r>
            <w:r w:rsidR="00AB14C5">
              <w:rPr>
                <w:b/>
                <w:bCs/>
                <w:color w:val="000000"/>
                <w:szCs w:val="22"/>
              </w:rPr>
              <w:t xml:space="preserve">орка, сбор, вывоз уплотненного </w:t>
            </w:r>
            <w:r w:rsidRPr="00E479F4">
              <w:rPr>
                <w:b/>
                <w:bCs/>
                <w:color w:val="000000"/>
                <w:szCs w:val="22"/>
              </w:rPr>
              <w:t xml:space="preserve">снега </w:t>
            </w:r>
            <w:r w:rsidR="00AB14C5">
              <w:rPr>
                <w:b/>
                <w:bCs/>
                <w:color w:val="000000"/>
                <w:szCs w:val="22"/>
              </w:rPr>
              <w:t>в</w:t>
            </w:r>
            <w:r w:rsidRPr="00E479F4">
              <w:rPr>
                <w:b/>
                <w:bCs/>
                <w:color w:val="000000"/>
                <w:szCs w:val="22"/>
              </w:rPr>
              <w:t xml:space="preserve"> места </w:t>
            </w:r>
            <w:r w:rsidR="00D07396">
              <w:rPr>
                <w:b/>
                <w:bCs/>
                <w:color w:val="000000"/>
                <w:szCs w:val="22"/>
              </w:rPr>
              <w:t>с</w:t>
            </w:r>
            <w:r w:rsidRPr="00E479F4">
              <w:rPr>
                <w:b/>
                <w:bCs/>
                <w:color w:val="000000"/>
                <w:szCs w:val="22"/>
              </w:rPr>
              <w:t xml:space="preserve">кладирования в пределах территории </w:t>
            </w:r>
            <w:r w:rsidR="003E0F1F" w:rsidRPr="003E0F1F">
              <w:rPr>
                <w:b/>
                <w:bCs/>
                <w:color w:val="000000"/>
                <w:szCs w:val="22"/>
              </w:rPr>
              <w:t>курорт</w:t>
            </w:r>
            <w:r w:rsidR="003E0F1F">
              <w:rPr>
                <w:b/>
                <w:bCs/>
                <w:color w:val="000000"/>
                <w:szCs w:val="22"/>
              </w:rPr>
              <w:t>а</w:t>
            </w:r>
            <w:r w:rsidR="003E0F1F" w:rsidRPr="003E0F1F">
              <w:rPr>
                <w:b/>
                <w:bCs/>
                <w:color w:val="000000"/>
                <w:szCs w:val="22"/>
              </w:rPr>
              <w:t xml:space="preserve"> «Горки город» </w:t>
            </w:r>
            <w:r w:rsidRPr="00E479F4">
              <w:rPr>
                <w:b/>
                <w:bCs/>
                <w:color w:val="000000"/>
                <w:szCs w:val="22"/>
              </w:rPr>
              <w:t>(определяются Заказчиком) в т.ч.</w:t>
            </w:r>
            <w:r w:rsidR="005310F9">
              <w:rPr>
                <w:b/>
                <w:bCs/>
                <w:color w:val="000000"/>
                <w:szCs w:val="22"/>
              </w:rPr>
              <w:t xml:space="preserve"> в</w:t>
            </w:r>
            <w:r w:rsidRPr="00E479F4">
              <w:rPr>
                <w:b/>
                <w:bCs/>
                <w:color w:val="000000"/>
                <w:szCs w:val="22"/>
              </w:rPr>
              <w:t>: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</w:t>
            </w:r>
            <w:r w:rsidR="00977D2D" w:rsidRPr="008D00B4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 не более чем через 2 дня.</w:t>
            </w:r>
          </w:p>
          <w:p w:rsidR="003106D8" w:rsidRPr="003106D8" w:rsidRDefault="00977D2D" w:rsidP="00A14E15">
            <w:pPr>
              <w:ind w:left="539" w:right="244"/>
              <w:jc w:val="both"/>
            </w:pPr>
            <w:r w:rsidRPr="00977D2D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 xml:space="preserve">Сдвигание </w:t>
            </w:r>
            <w:r w:rsidR="008245D1">
              <w:rPr>
                <w:bCs/>
              </w:rPr>
              <w:t>снега</w:t>
            </w:r>
            <w:r w:rsidRPr="008D00B4">
              <w:rPr>
                <w:bCs/>
              </w:rPr>
              <w:t xml:space="preserve"> в валы </w:t>
            </w:r>
            <w:r w:rsidR="008245D1" w:rsidRPr="008D00B4">
              <w:rPr>
                <w:bCs/>
              </w:rPr>
              <w:t xml:space="preserve">комбинированной </w:t>
            </w:r>
            <w:r w:rsidRPr="008D00B4">
              <w:rPr>
                <w:bCs/>
              </w:rPr>
              <w:t>дорожной машиной;</w:t>
            </w:r>
          </w:p>
          <w:p w:rsidR="003106D8" w:rsidRPr="008D00B4" w:rsidRDefault="00601416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601416">
              <w:rPr>
                <w:bCs/>
              </w:rPr>
              <w:t xml:space="preserve">Срезание и сдвигание снега </w:t>
            </w:r>
            <w:proofErr w:type="spellStart"/>
            <w:r w:rsidRPr="00601416">
              <w:rPr>
                <w:bCs/>
              </w:rPr>
              <w:t>минипогрузчиком</w:t>
            </w:r>
            <w:proofErr w:type="spellEnd"/>
            <w:r w:rsidR="003106D8" w:rsidRPr="008D00B4">
              <w:rPr>
                <w:bCs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Погрузка снега и скола в автосамосвалы погрузчиками;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>
              <w:rPr>
                <w:bCs/>
                <w:color w:val="000000"/>
                <w:szCs w:val="22"/>
              </w:rPr>
              <w:t>курорта</w:t>
            </w:r>
            <w:r w:rsidRPr="008D00B4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D00B4">
              <w:rPr>
                <w:bCs/>
              </w:rPr>
              <w:t>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Вывоз снега с мест временного складирования в места постоянного складирования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977D2D" w:rsidRPr="008D00B4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Перекидывание снега от места разгрузки в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установку</w:t>
            </w:r>
            <w:r w:rsidR="00601416">
              <w:rPr>
                <w:bCs/>
                <w:color w:val="000000"/>
                <w:szCs w:val="22"/>
              </w:rPr>
              <w:t>;</w:t>
            </w:r>
          </w:p>
          <w:p w:rsidR="00977D2D" w:rsidRPr="00977D2D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977D2D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977D2D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Эксплуатация и ежедневное техническое обслужи</w:t>
            </w:r>
            <w:r>
              <w:rPr>
                <w:bCs/>
                <w:color w:val="000000"/>
                <w:szCs w:val="22"/>
              </w:rPr>
              <w:t xml:space="preserve">вание </w:t>
            </w:r>
            <w:proofErr w:type="spellStart"/>
            <w:r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D00B4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Посыпка территорий противогололедными материалами (с применением техники)</w:t>
            </w:r>
            <w:r w:rsidR="00977D2D" w:rsidRPr="008D00B4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Посыпка территорий противогололедными материалами (вручную);</w:t>
            </w:r>
          </w:p>
          <w:p w:rsidR="00977D2D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1A4385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D00B4">
              <w:rPr>
                <w:bCs/>
                <w:color w:val="000000"/>
                <w:szCs w:val="22"/>
              </w:rPr>
              <w:t>Очистка территории с усовершенствованным покрытием 1 класса от наледи без обработки противогололедными реагентами (30% территории).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Default="00DD74FD" w:rsidP="008245D1">
            <w:r w:rsidRPr="008944D7">
              <w:t>В соответствии с графиком периодичности оказания услуг</w:t>
            </w:r>
            <w:r w:rsidR="00AB14C5">
              <w:br/>
            </w:r>
            <w:r w:rsidRPr="008944D7">
              <w:t>(Приложение № 1)</w:t>
            </w:r>
          </w:p>
          <w:p w:rsidR="00AB14C5" w:rsidRPr="008944D7" w:rsidRDefault="00AB14C5" w:rsidP="008245D1">
            <w:r w:rsidRPr="008944D7">
              <w:t>В соответствии с</w:t>
            </w:r>
            <w:r>
              <w:t xml:space="preserve"> Регламентом механизированной и ручной уборки утв. приказом Генерального директора НАО «Красная поляна» от 23</w:t>
            </w:r>
            <w:r w:rsidR="008245D1">
              <w:t xml:space="preserve"> октября </w:t>
            </w:r>
            <w:r>
              <w:t>2017 №282-ОД (Приложение №</w:t>
            </w:r>
            <w:r w:rsidR="008245D1">
              <w:t xml:space="preserve"> 6)</w:t>
            </w:r>
          </w:p>
        </w:tc>
      </w:tr>
      <w:tr w:rsidR="008D00B4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A14E15" w:rsidRDefault="00A14E15" w:rsidP="008D00B4">
            <w:pPr>
              <w:ind w:left="187"/>
              <w:rPr>
                <w:b/>
              </w:rPr>
            </w:pPr>
            <w:r w:rsidRPr="00A14E15">
              <w:rPr>
                <w:b/>
              </w:rPr>
              <w:t>Кровля, выступающие элементы зданий</w:t>
            </w:r>
            <w:r>
              <w:rPr>
                <w:b/>
              </w:rPr>
              <w:t>:</w:t>
            </w:r>
          </w:p>
          <w:p w:rsidR="008D00B4" w:rsidRDefault="008D00B4" w:rsidP="005B6A50">
            <w:pPr>
              <w:pStyle w:val="ac"/>
              <w:numPr>
                <w:ilvl w:val="0"/>
                <w:numId w:val="39"/>
              </w:numPr>
              <w:ind w:left="471" w:hanging="284"/>
            </w:pPr>
            <w:r>
              <w:lastRenderedPageBreak/>
              <w:t xml:space="preserve">Проведение мероприятий по удалению снега и сосулей с края крыш и с выступающих элементов зданий, въездных-выездных арок на </w:t>
            </w:r>
            <w:proofErr w:type="spellStart"/>
            <w:r>
              <w:t>отм</w:t>
            </w:r>
            <w:proofErr w:type="spellEnd"/>
            <w:r>
              <w:t>. 540 м. и +960 м.</w:t>
            </w:r>
            <w:r w:rsidR="002D3177">
              <w:t xml:space="preserve"> </w:t>
            </w:r>
            <w:r w:rsidR="002D3177">
              <w:rPr>
                <w:sz w:val="23"/>
                <w:szCs w:val="23"/>
              </w:rPr>
              <w:t xml:space="preserve">Крыши с наружным водоотводом необходимо периодически очищать от снега на ширину 1,5 метра, не допуская его накопления более </w:t>
            </w:r>
            <w:r w:rsidR="005B6A50">
              <w:rPr>
                <w:sz w:val="23"/>
                <w:szCs w:val="23"/>
              </w:rPr>
              <w:t>5</w:t>
            </w:r>
            <w:r w:rsidR="002D3177">
              <w:rPr>
                <w:sz w:val="23"/>
                <w:szCs w:val="23"/>
              </w:rPr>
              <w:t xml:space="preserve"> см.</w:t>
            </w:r>
          </w:p>
        </w:tc>
        <w:tc>
          <w:tcPr>
            <w:tcW w:w="2205" w:type="dxa"/>
          </w:tcPr>
          <w:p w:rsidR="008D00B4" w:rsidRPr="008944D7" w:rsidRDefault="008D00B4" w:rsidP="008D00B4">
            <w:pPr>
              <w:spacing w:after="160"/>
            </w:pPr>
            <w:r w:rsidRPr="008944D7">
              <w:lastRenderedPageBreak/>
              <w:t xml:space="preserve">В соответствии с графиком </w:t>
            </w:r>
            <w:r w:rsidRPr="008944D7">
              <w:lastRenderedPageBreak/>
              <w:t>периодичности оказания услуг</w:t>
            </w:r>
          </w:p>
          <w:p w:rsidR="008D00B4" w:rsidRDefault="008D00B4" w:rsidP="008D00B4">
            <w:r w:rsidRPr="008944D7">
              <w:t>(Приложение № 1)</w:t>
            </w:r>
          </w:p>
        </w:tc>
      </w:tr>
    </w:tbl>
    <w:p w:rsidR="00CF525C" w:rsidRDefault="00CF525C" w:rsidP="00496316"/>
    <w:p w:rsidR="007F617F" w:rsidRDefault="007F617F" w:rsidP="00A24DBB">
      <w:pPr>
        <w:rPr>
          <w:b/>
        </w:rPr>
      </w:pPr>
    </w:p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1727B5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</w:t>
      </w:r>
      <w:r w:rsidR="001727B5" w:rsidRPr="008944D7">
        <w:t xml:space="preserve">Исполнитель обязан проводить </w:t>
      </w:r>
      <w:r w:rsidR="0059184F" w:rsidRPr="008944D7">
        <w:t>еженедельный</w:t>
      </w:r>
      <w:r w:rsidR="001727B5"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D13C48" w:rsidRPr="00641C03" w:rsidRDefault="00D13C48" w:rsidP="00641C03">
      <w:pPr>
        <w:ind w:firstLine="567"/>
        <w:jc w:val="both"/>
      </w:pPr>
    </w:p>
    <w:p w:rsidR="0013385C" w:rsidRDefault="0013385C" w:rsidP="0081618A">
      <w:pPr>
        <w:jc w:val="center"/>
        <w:outlineLvl w:val="0"/>
        <w:rPr>
          <w:b/>
          <w:u w:val="single"/>
        </w:rPr>
      </w:pPr>
    </w:p>
    <w:p w:rsidR="00EF70B5" w:rsidRDefault="00EF70B5" w:rsidP="0081618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Рекомендованные препараты по уходу за зелеными насаждениями на </w:t>
      </w:r>
    </w:p>
    <w:p w:rsidR="0081618A" w:rsidRPr="008944D7" w:rsidRDefault="003E0F1F" w:rsidP="0081618A">
      <w:pPr>
        <w:jc w:val="center"/>
        <w:outlineLvl w:val="0"/>
        <w:rPr>
          <w:b/>
          <w:u w:val="single"/>
        </w:rPr>
      </w:pPr>
      <w:r w:rsidRPr="003E0F1F">
        <w:rPr>
          <w:b/>
          <w:u w:val="single"/>
        </w:rPr>
        <w:t>курорт</w:t>
      </w:r>
      <w:r>
        <w:rPr>
          <w:b/>
          <w:u w:val="single"/>
        </w:rPr>
        <w:t>е</w:t>
      </w:r>
      <w:r w:rsidRPr="003E0F1F">
        <w:rPr>
          <w:b/>
          <w:u w:val="single"/>
        </w:rPr>
        <w:t xml:space="preserve"> «Горки город»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27054C" w:rsidRPr="008944D7" w:rsidRDefault="0027054C" w:rsidP="0027054C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27054C" w:rsidRPr="008944D7" w:rsidRDefault="0027054C" w:rsidP="0027054C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27054C" w:rsidRPr="008944D7" w:rsidRDefault="0027054C" w:rsidP="0027054C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27054C" w:rsidRPr="008944D7" w:rsidRDefault="0027054C" w:rsidP="0027054C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27054C" w:rsidRPr="008944D7" w:rsidRDefault="0027054C" w:rsidP="0027054C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27054C" w:rsidRPr="008944D7" w:rsidRDefault="0027054C" w:rsidP="0027054C">
      <w:pPr>
        <w:jc w:val="both"/>
        <w:outlineLvl w:val="0"/>
      </w:pPr>
      <w:r w:rsidRPr="008944D7">
        <w:t>Топаз 6-10 мл на 10л.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944D7" w:rsidRDefault="0027054C" w:rsidP="0027054C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В случае необходимости подкормки газонов и цветников необходимо использовать препараты: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Нитроаммофоска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lastRenderedPageBreak/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Лепидоцид 20-30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27054C" w:rsidRPr="008944D7" w:rsidRDefault="0027054C" w:rsidP="0027054C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944D7" w:rsidRDefault="0027054C" w:rsidP="0027054C"/>
    <w:p w:rsidR="0027054C" w:rsidRDefault="0027054C" w:rsidP="0027054C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27054C" w:rsidRDefault="0027054C" w:rsidP="0027054C">
      <w:pPr>
        <w:rPr>
          <w:u w:val="single"/>
        </w:rPr>
      </w:pPr>
    </w:p>
    <w:p w:rsidR="0027054C" w:rsidRPr="0067133C" w:rsidRDefault="0027054C" w:rsidP="0027054C">
      <w:pPr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Default="00641C03" w:rsidP="00D80B5E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BA4943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Исполнитель должен обеспечить участие в оказании услуг обладающего опытом и квалификацией управленческого персонала для планирования, разработки и оказания услуг в требуемом количестве </w:t>
      </w:r>
    </w:p>
    <w:p w:rsidR="00E10ECE" w:rsidRPr="008944D7" w:rsidRDefault="00507278" w:rsidP="00A24DBB">
      <w:pPr>
        <w:ind w:firstLine="567"/>
        <w:jc w:val="both"/>
      </w:pPr>
      <w:r w:rsidRPr="00801D39"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оказании услуг, должен знать: </w:t>
      </w:r>
    </w:p>
    <w:p w:rsidR="00DC0FB7" w:rsidRDefault="00DC0FB7" w:rsidP="00CA42BA">
      <w:pPr>
        <w:pStyle w:val="ac"/>
        <w:numPr>
          <w:ilvl w:val="0"/>
          <w:numId w:val="22"/>
        </w:numPr>
        <w:jc w:val="both"/>
      </w:pPr>
      <w:r>
        <w:t>Регламент механизированной и ручной уборки утв. приказом Генерального директора НАО «Красная поляна» от 23 октября 2017 №282-ОД</w:t>
      </w:r>
    </w:p>
    <w:p w:rsidR="00DC0FB7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r w:rsidRPr="008944D7">
        <w:t xml:space="preserve">обнаруженных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использования средств </w:t>
      </w:r>
      <w:r w:rsidR="00CA42BA" w:rsidRPr="008944D7">
        <w:t>противопожарной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 xml:space="preserve"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</w:t>
      </w:r>
      <w:r w:rsidR="00DC0FB7">
        <w:t>всего периода оказания услуг</w:t>
      </w:r>
      <w:r w:rsidRPr="008944D7">
        <w:t>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lastRenderedPageBreak/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46365D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944D7">
        <w:tab/>
      </w:r>
      <w:r w:rsidR="00A24DBB" w:rsidRPr="008944D7">
        <w:t>Исполнитель гарантирует наличие у водителей техники действующих водительских удостоверений с открытыми категориями В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C73B7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46365D">
        <w:rPr>
          <w:rFonts w:eastAsia="Calibri"/>
        </w:rPr>
        <w:tab/>
      </w:r>
      <w:r>
        <w:rPr>
          <w:rFonts w:eastAsia="Calibri"/>
        </w:rPr>
        <w:t xml:space="preserve">В начале высокого зимнего сезона </w:t>
      </w:r>
      <w:r w:rsidR="00FC4281">
        <w:rPr>
          <w:rFonts w:eastAsia="Calibri"/>
        </w:rPr>
        <w:t>Заказчик</w:t>
      </w:r>
      <w:r w:rsidR="00FC4281" w:rsidRPr="00FC4281">
        <w:rPr>
          <w:rFonts w:eastAsia="Calibri"/>
        </w:rPr>
        <w:t xml:space="preserve"> </w:t>
      </w:r>
      <w:r w:rsidR="00FC4281">
        <w:rPr>
          <w:rFonts w:eastAsia="Calibri"/>
        </w:rPr>
        <w:t>передает</w:t>
      </w:r>
      <w:r>
        <w:rPr>
          <w:rFonts w:eastAsia="Calibri"/>
        </w:rPr>
        <w:t xml:space="preserve">, а </w:t>
      </w:r>
      <w:r w:rsidR="00FC4281" w:rsidRPr="0046365D">
        <w:rPr>
          <w:rFonts w:eastAsia="Calibri"/>
        </w:rPr>
        <w:t>Исполнитель</w:t>
      </w:r>
      <w:r w:rsidR="00FC4281">
        <w:rPr>
          <w:rFonts w:eastAsia="Calibri"/>
        </w:rPr>
        <w:t xml:space="preserve"> принимает </w:t>
      </w:r>
      <w:r>
        <w:rPr>
          <w:rFonts w:eastAsia="Calibri"/>
        </w:rPr>
        <w:t>по акту приема-передачи</w:t>
      </w:r>
      <w:r w:rsidR="00330F16">
        <w:rPr>
          <w:rFonts w:eastAsia="Calibri"/>
        </w:rPr>
        <w:t xml:space="preserve"> (форма акта дополнительно согласовывается с </w:t>
      </w:r>
      <w:r w:rsidR="00332E92">
        <w:rPr>
          <w:rFonts w:eastAsia="Calibri"/>
        </w:rPr>
        <w:t>З</w:t>
      </w:r>
      <w:r w:rsidR="00330F16">
        <w:rPr>
          <w:rFonts w:eastAsia="Calibri"/>
        </w:rPr>
        <w:t>аказчиком)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на отм.+540 м. и +960 м. Все работы по эксплуатации (залив воды, запуск системы, наполнение снегом, слив, </w:t>
      </w:r>
      <w:r w:rsidR="00F66C8A">
        <w:rPr>
          <w:rFonts w:eastAsia="Calibri"/>
        </w:rPr>
        <w:t xml:space="preserve">чистка) </w:t>
      </w:r>
      <w:r>
        <w:rPr>
          <w:rFonts w:eastAsia="Calibri"/>
        </w:rPr>
        <w:t xml:space="preserve">Исполнитель берет на себя. </w:t>
      </w:r>
      <w:r w:rsidR="00CF525C">
        <w:rPr>
          <w:rFonts w:eastAsia="Calibri"/>
        </w:rPr>
        <w:t>Исполнитель</w:t>
      </w:r>
      <w:r w:rsidR="00CF525C" w:rsidRPr="00455D3C">
        <w:t xml:space="preserve"> несет материальную ответственность за сохранность </w:t>
      </w:r>
      <w:proofErr w:type="spellStart"/>
      <w:r w:rsidR="00CF525C">
        <w:t>снегоплавильной</w:t>
      </w:r>
      <w:proofErr w:type="spellEnd"/>
      <w:r w:rsidR="00CF525C">
        <w:t xml:space="preserve"> установки</w:t>
      </w:r>
      <w:r w:rsidR="00CF525C" w:rsidRPr="00455D3C">
        <w:t>, также за любые действия, повлекшие за собой гибель, утрату или порчу материалов и оборудования</w:t>
      </w:r>
      <w:r>
        <w:rPr>
          <w:rFonts w:eastAsia="Calibri"/>
        </w:rPr>
        <w:t xml:space="preserve">. </w:t>
      </w:r>
      <w:r w:rsidR="00CF525C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>
        <w:rPr>
          <w:rFonts w:eastAsia="Calibri"/>
        </w:rPr>
        <w:t xml:space="preserve"> Плановый ремонт </w:t>
      </w:r>
      <w:proofErr w:type="spellStart"/>
      <w:r w:rsidR="00332E92">
        <w:rPr>
          <w:rFonts w:eastAsia="Calibri"/>
        </w:rPr>
        <w:t>снегоплавильной</w:t>
      </w:r>
      <w:proofErr w:type="spellEnd"/>
      <w:r w:rsidR="00332E92">
        <w:rPr>
          <w:rFonts w:eastAsia="Calibri"/>
        </w:rPr>
        <w:t xml:space="preserve"> установки выполняет Заказчик.</w:t>
      </w:r>
      <w:r w:rsidR="00CF525C">
        <w:rPr>
          <w:rFonts w:eastAsia="Calibri"/>
        </w:rPr>
        <w:t xml:space="preserve"> </w:t>
      </w:r>
      <w:r>
        <w:rPr>
          <w:rFonts w:eastAsia="Calibri"/>
        </w:rPr>
        <w:t xml:space="preserve">В конце </w:t>
      </w:r>
      <w:r w:rsidR="00FC4281">
        <w:rPr>
          <w:rFonts w:eastAsia="Calibri"/>
        </w:rPr>
        <w:t>зимнего</w:t>
      </w:r>
      <w:r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</w:t>
      </w:r>
      <w:r w:rsidR="00FC4281">
        <w:rPr>
          <w:rFonts w:eastAsia="Calibri"/>
        </w:rPr>
        <w:t>З</w:t>
      </w:r>
      <w:r>
        <w:rPr>
          <w:rFonts w:eastAsia="Calibri"/>
        </w:rPr>
        <w:t>аказчику.</w:t>
      </w:r>
    </w:p>
    <w:p w:rsidR="0054543A" w:rsidRDefault="0054543A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Исполнитель в зимний период обязан ежечасно </w:t>
      </w:r>
      <w:r w:rsidR="008F553E">
        <w:rPr>
          <w:rFonts w:eastAsia="Calibri"/>
        </w:rPr>
        <w:t>осуществлять</w:t>
      </w:r>
      <w:r>
        <w:rPr>
          <w:rFonts w:eastAsia="Calibri"/>
        </w:rPr>
        <w:t xml:space="preserve"> мониторинг крыш и выступающих элементов зданий на предмет свисающего снега, сосулей, наледи, определять критичность и проводить мероприятий по их устранению.</w:t>
      </w:r>
      <w:r w:rsidR="008F553E">
        <w:rPr>
          <w:rFonts w:eastAsia="Calibri"/>
        </w:rPr>
        <w:t xml:space="preserve"> </w:t>
      </w:r>
    </w:p>
    <w:p w:rsidR="00A532D6" w:rsidRDefault="00A532D6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>Исполнитель</w:t>
      </w:r>
      <w:r w:rsidRPr="00A532D6">
        <w:rPr>
          <w:rFonts w:eastAsia="Calibri"/>
        </w:rPr>
        <w:t xml:space="preserve">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A532D6">
        <w:rPr>
          <w:sz w:val="22"/>
          <w:szCs w:val="22"/>
        </w:rPr>
        <w:t xml:space="preserve"> </w:t>
      </w:r>
      <w:r w:rsidRPr="00A532D6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>
        <w:rPr>
          <w:rFonts w:eastAsia="Calibri"/>
        </w:rPr>
        <w:t>, мачты освещения</w:t>
      </w:r>
      <w:r w:rsidRPr="00A532D6">
        <w:rPr>
          <w:rFonts w:eastAsia="Calibri"/>
        </w:rPr>
        <w:t>.</w:t>
      </w:r>
      <w:r>
        <w:rPr>
          <w:rFonts w:eastAsia="Calibri"/>
        </w:rPr>
        <w:t xml:space="preserve"> Исполнитель</w:t>
      </w:r>
      <w:r w:rsidRPr="00A532D6">
        <w:rPr>
          <w:rFonts w:eastAsia="Calibri"/>
        </w:rPr>
        <w:t xml:space="preserve"> организовывает своими силами</w:t>
      </w:r>
      <w:r w:rsidR="008F553E">
        <w:rPr>
          <w:rFonts w:eastAsia="Calibri"/>
        </w:rPr>
        <w:t xml:space="preserve"> во время проведения вышеуказанных мероприятий</w:t>
      </w:r>
      <w:r w:rsidRPr="00A532D6">
        <w:rPr>
          <w:rFonts w:eastAsia="Calibri"/>
        </w:rPr>
        <w:t xml:space="preserve"> средствами и за с</w:t>
      </w:r>
      <w:r>
        <w:rPr>
          <w:rFonts w:eastAsia="Calibri"/>
        </w:rPr>
        <w:t xml:space="preserve">вой счет работы </w:t>
      </w:r>
      <w:r w:rsidR="008F553E">
        <w:rPr>
          <w:rFonts w:eastAsia="Calibri"/>
        </w:rPr>
        <w:t xml:space="preserve">на прилегающей территории </w:t>
      </w:r>
      <w:r>
        <w:rPr>
          <w:rFonts w:eastAsia="Calibri"/>
        </w:rPr>
        <w:t xml:space="preserve">(включая </w:t>
      </w:r>
      <w:r w:rsidRPr="00A532D6">
        <w:rPr>
          <w:rFonts w:eastAsia="Calibri"/>
        </w:rPr>
        <w:t>- канаты, повязки, сигнальные л</w:t>
      </w:r>
      <w:r>
        <w:rPr>
          <w:rFonts w:eastAsia="Calibri"/>
        </w:rPr>
        <w:t>енты, жилеты, веревки, свистки), и</w:t>
      </w:r>
      <w:r w:rsidRPr="00A532D6">
        <w:rPr>
          <w:rFonts w:eastAsia="Calibri"/>
        </w:rPr>
        <w:t xml:space="preserve"> полностью несет за это ответственность.</w:t>
      </w:r>
    </w:p>
    <w:p w:rsidR="00D022B9" w:rsidRDefault="00D022B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техника, задействованная при выполнении работ по данному Договору, должна соответствовать требованиям </w:t>
      </w:r>
      <w:r w:rsidRPr="00D022B9">
        <w:rPr>
          <w:rFonts w:eastAsia="Calibri"/>
        </w:rPr>
        <w:t>экологическ</w:t>
      </w:r>
      <w:r>
        <w:rPr>
          <w:rFonts w:eastAsia="Calibri"/>
        </w:rPr>
        <w:t>ого</w:t>
      </w:r>
      <w:r w:rsidRPr="00D022B9">
        <w:rPr>
          <w:rFonts w:eastAsia="Calibri"/>
        </w:rPr>
        <w:t xml:space="preserve"> стандарт</w:t>
      </w:r>
      <w:r>
        <w:rPr>
          <w:rFonts w:eastAsia="Calibri"/>
        </w:rPr>
        <w:t xml:space="preserve">а </w:t>
      </w:r>
      <w:r w:rsidRPr="00D022B9">
        <w:rPr>
          <w:rFonts w:eastAsia="Calibri"/>
          <w:bCs/>
        </w:rPr>
        <w:t>Евро-5</w:t>
      </w:r>
      <w:r>
        <w:rPr>
          <w:rFonts w:eastAsia="Calibri"/>
        </w:rPr>
        <w:t>.</w:t>
      </w:r>
    </w:p>
    <w:p w:rsidR="002F2249" w:rsidRDefault="002F224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 должна быть оснащена оранжевыми проблесковыми маячками, </w:t>
      </w:r>
      <w:r w:rsidR="007F6752">
        <w:rPr>
          <w:rFonts w:eastAsia="Calibri"/>
        </w:rPr>
        <w:t xml:space="preserve">обозначающими </w:t>
      </w:r>
      <w:r>
        <w:rPr>
          <w:rFonts w:eastAsia="Calibri"/>
        </w:rPr>
        <w:t>работ</w:t>
      </w:r>
      <w:r w:rsidR="007F6752">
        <w:rPr>
          <w:rFonts w:eastAsia="Calibri"/>
        </w:rPr>
        <w:t>у</w:t>
      </w:r>
      <w:r>
        <w:rPr>
          <w:rFonts w:eastAsia="Calibri"/>
        </w:rPr>
        <w:t xml:space="preserve"> техники на территории </w:t>
      </w:r>
      <w:r w:rsidR="00DC0FB7">
        <w:rPr>
          <w:rFonts w:eastAsia="Calibri"/>
        </w:rPr>
        <w:t>Объекта</w:t>
      </w:r>
      <w:r>
        <w:rPr>
          <w:rFonts w:eastAsia="Calibri"/>
        </w:rPr>
        <w:t>.</w:t>
      </w:r>
    </w:p>
    <w:p w:rsidR="006C4300" w:rsidRPr="0046365D" w:rsidRDefault="006C4300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</w:r>
      <w:r w:rsidR="006F3D0A">
        <w:rPr>
          <w:rFonts w:eastAsia="Calibri"/>
        </w:rPr>
        <w:t>Ежемесячно</w:t>
      </w:r>
      <w:r w:rsidR="00330F16">
        <w:rPr>
          <w:rFonts w:eastAsia="Calibri"/>
        </w:rPr>
        <w:t xml:space="preserve"> Исполнитель обязан пред</w:t>
      </w:r>
      <w:r>
        <w:rPr>
          <w:rFonts w:eastAsia="Calibri"/>
        </w:rPr>
        <w:t xml:space="preserve">ставить </w:t>
      </w:r>
      <w:r w:rsidR="00330F16">
        <w:rPr>
          <w:rFonts w:eastAsia="Calibri"/>
        </w:rPr>
        <w:t xml:space="preserve">отчет </w:t>
      </w:r>
      <w:r w:rsidR="00BD399C">
        <w:rPr>
          <w:rFonts w:eastAsia="Calibri"/>
        </w:rPr>
        <w:t xml:space="preserve">Заказчику </w:t>
      </w:r>
      <w:r>
        <w:rPr>
          <w:rFonts w:eastAsia="Calibri"/>
        </w:rPr>
        <w:t>об использовании с</w:t>
      </w:r>
      <w:r w:rsidR="0089474C">
        <w:rPr>
          <w:rFonts w:eastAsia="Calibri"/>
        </w:rPr>
        <w:t xml:space="preserve">оли с указанием </w:t>
      </w:r>
      <w:r w:rsidR="0089474C" w:rsidRPr="00BD399C">
        <w:rPr>
          <w:rFonts w:eastAsia="Calibri"/>
        </w:rPr>
        <w:t>даты</w:t>
      </w:r>
      <w:r w:rsidR="00BD399C" w:rsidRPr="00BD399C">
        <w:rPr>
          <w:rFonts w:eastAsia="Calibri"/>
        </w:rPr>
        <w:t>,</w:t>
      </w:r>
      <w:r w:rsidR="0089474C" w:rsidRPr="00BD399C">
        <w:rPr>
          <w:rFonts w:eastAsia="Calibri"/>
        </w:rPr>
        <w:t xml:space="preserve"> </w:t>
      </w:r>
      <w:r w:rsidR="00BD399C">
        <w:rPr>
          <w:rFonts w:eastAsia="Calibri"/>
        </w:rPr>
        <w:t xml:space="preserve">нормы внесения и количества </w:t>
      </w:r>
      <w:r w:rsidR="0089474C" w:rsidRPr="00BD399C">
        <w:rPr>
          <w:rFonts w:eastAsia="Calibri"/>
        </w:rPr>
        <w:t>использ</w:t>
      </w:r>
      <w:r w:rsidR="00BD399C">
        <w:rPr>
          <w:rFonts w:eastAsia="Calibri"/>
        </w:rPr>
        <w:t>ованной соли.</w:t>
      </w:r>
    </w:p>
    <w:p w:rsidR="005D3754" w:rsidRDefault="005D3754" w:rsidP="004C0567">
      <w:pPr>
        <w:ind w:firstLine="567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Default="003414B2" w:rsidP="004C0567">
      <w:pPr>
        <w:ind w:firstLine="567"/>
        <w:jc w:val="both"/>
      </w:pPr>
      <w:r>
        <w:rPr>
          <w:rFonts w:eastAsia="Calibri"/>
        </w:rPr>
        <w:t>Исполнитель</w:t>
      </w:r>
      <w:r w:rsidRPr="00455D3C">
        <w:t xml:space="preserve"> несет материальную ответственность за сохранность оборудования</w:t>
      </w:r>
      <w:r>
        <w:t xml:space="preserve"> для </w:t>
      </w:r>
      <w:proofErr w:type="spellStart"/>
      <w:r>
        <w:t>автополива</w:t>
      </w:r>
      <w:proofErr w:type="spellEnd"/>
      <w:r w:rsidRPr="00455D3C">
        <w:t>, также за любые действия, повлекшие за собой гибель, утрату или порчу материалов и оборудования</w:t>
      </w:r>
      <w:r>
        <w:t xml:space="preserve"> по вине </w:t>
      </w:r>
      <w:r w:rsidRPr="003414B2">
        <w:t>Исполнителя</w:t>
      </w:r>
      <w:r w:rsidRPr="00455D3C">
        <w:t>.</w:t>
      </w:r>
    </w:p>
    <w:p w:rsidR="004C0567" w:rsidRPr="008944D7" w:rsidRDefault="00BB4B38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Уборочный и</w:t>
      </w:r>
      <w:r w:rsidR="004C0567">
        <w:rPr>
          <w:rFonts w:eastAsia="Calibri"/>
        </w:rPr>
        <w:t>нвентарь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используемый на объекте</w:t>
      </w:r>
      <w:r>
        <w:rPr>
          <w:rFonts w:eastAsia="Calibri"/>
        </w:rPr>
        <w:t>,</w:t>
      </w:r>
      <w:r w:rsidR="00F61DE2">
        <w:rPr>
          <w:rFonts w:eastAsia="Calibri"/>
        </w:rPr>
        <w:t xml:space="preserve"> не должен храниться</w:t>
      </w:r>
      <w:r w:rsidR="00F61DE2" w:rsidRPr="00F61DE2">
        <w:rPr>
          <w:rFonts w:eastAsia="Calibri"/>
        </w:rPr>
        <w:t xml:space="preserve"> </w:t>
      </w:r>
      <w:r w:rsidR="00F61DE2">
        <w:rPr>
          <w:rFonts w:eastAsia="Calibri"/>
        </w:rPr>
        <w:t>в местах пребывания людей</w:t>
      </w:r>
      <w:r>
        <w:rPr>
          <w:rFonts w:eastAsia="Calibri"/>
        </w:rPr>
        <w:t>.</w:t>
      </w:r>
      <w:r w:rsidR="004C0567">
        <w:rPr>
          <w:rFonts w:eastAsia="Calibri"/>
        </w:rPr>
        <w:t xml:space="preserve"> </w:t>
      </w:r>
      <w:r w:rsidR="00DC0FB7">
        <w:rPr>
          <w:rFonts w:eastAsia="Calibri"/>
        </w:rPr>
        <w:t xml:space="preserve">Места расположения инвентаря </w:t>
      </w:r>
      <w:proofErr w:type="spellStart"/>
      <w:r w:rsidR="00DC0FB7">
        <w:rPr>
          <w:rFonts w:eastAsia="Calibri"/>
        </w:rPr>
        <w:t>указанны</w:t>
      </w:r>
      <w:proofErr w:type="spellEnd"/>
      <w:r w:rsidR="00DC0FB7">
        <w:rPr>
          <w:rFonts w:eastAsia="Calibri"/>
        </w:rPr>
        <w:t xml:space="preserve"> в Приложении №</w:t>
      </w:r>
      <w:r w:rsidR="00224E2A">
        <w:rPr>
          <w:rFonts w:eastAsia="Calibri"/>
        </w:rPr>
        <w:t>4</w:t>
      </w:r>
      <w:r w:rsidR="00DC0FB7">
        <w:rPr>
          <w:rFonts w:eastAsia="Calibri"/>
        </w:rPr>
        <w:t xml:space="preserve"> и Приложении №</w:t>
      </w:r>
      <w:r w:rsidR="00224E2A">
        <w:rPr>
          <w:rFonts w:eastAsia="Calibri"/>
        </w:rPr>
        <w:t>5</w:t>
      </w:r>
      <w:r w:rsidR="00DC0FB7">
        <w:rPr>
          <w:rFonts w:eastAsia="Calibri"/>
        </w:rPr>
        <w:t xml:space="preserve"> к Техническому заданию.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>
        <w:rPr>
          <w:rFonts w:eastAsia="Calibri"/>
        </w:rPr>
        <w:t xml:space="preserve"> (от представителя Заказчика, арендаторов коммерческой недвижимости курорта)</w:t>
      </w:r>
      <w:r w:rsidRPr="008944D7">
        <w:rPr>
          <w:rFonts w:eastAsia="Calibri"/>
        </w:rPr>
        <w:t xml:space="preserve"> </w:t>
      </w:r>
      <w:r w:rsidR="00D60C60">
        <w:rPr>
          <w:rFonts w:eastAsia="Calibri"/>
        </w:rPr>
        <w:t xml:space="preserve">и передачи в работу </w:t>
      </w:r>
      <w:r w:rsidR="00D60C60" w:rsidRPr="008944D7">
        <w:rPr>
          <w:rFonts w:eastAsia="Calibri"/>
        </w:rPr>
        <w:t>Заявок</w:t>
      </w:r>
      <w:r w:rsidR="00D60C60">
        <w:rPr>
          <w:rFonts w:eastAsia="Calibri"/>
        </w:rPr>
        <w:t xml:space="preserve"> </w:t>
      </w:r>
      <w:r w:rsidR="0054543A">
        <w:rPr>
          <w:rFonts w:eastAsia="Calibri"/>
        </w:rPr>
        <w:t>на уборку снега, наледи, сосулей с крыш, выступающих элементов зданий, твердых покрытий</w:t>
      </w:r>
      <w:r w:rsidR="004D1CEE" w:rsidRPr="008944D7">
        <w:rPr>
          <w:rFonts w:eastAsia="Calibri"/>
        </w:rPr>
        <w:t xml:space="preserve"> и 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lastRenderedPageBreak/>
        <w:t>При сбрасывании снега с крыши до начала работ должны быть приняты меры предосторожности, обеспечивающие безопасность прохожих: тротуары и в необходимых случаях проезжая часть улицы освобождаются от транспорта и ограждаются</w:t>
      </w:r>
      <w:r w:rsidR="00B22D56">
        <w:rPr>
          <w:rFonts w:eastAsia="Calibri"/>
        </w:rPr>
        <w:t xml:space="preserve"> сигнальной лентой </w:t>
      </w:r>
      <w:r w:rsidRPr="00B06EAE">
        <w:rPr>
          <w:rFonts w:eastAsia="Calibri"/>
        </w:rPr>
        <w:t xml:space="preserve"> на ширину возможного падения снега; на время работы выставляются дежурные, на данном участке все входные группы, выходящие в зону сброса снега, закрываются с целью исключения попадания людей в опасные зоны, либо ограждаются сигнальной лентой и расставляются таблички для информирования об уборке кровли от снега. Расстановка дежурных производится руководителем (бригадиром), который организует работу по очистке кровель.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При оттепелях, обильных снегопадах в первую очередь ограждаются опасные зоны. Очистка кровель от снега и наледи зданий с металлическими и скатными кровлями, а также выступающих элементов фасада, выходящих на основные магистрали, пешеходные зоны, зоны входов в подъезды, детские и игровые площадки производится первоначально. </w:t>
      </w:r>
    </w:p>
    <w:p w:rsidR="002D3177" w:rsidRPr="00B06EAE" w:rsidRDefault="002D3177" w:rsidP="00C61D93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Исполнитель несет ответственность за повреждение конструкций и сооружений, расположенных в зоне сброса снега и наледи с крыш и выступающих элементов зданий.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До начала производства работ по очистке кровли и выступающих элементов зданий от снега и наледи Исполнитель обязан: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Проверит</w:t>
      </w:r>
      <w:r w:rsidR="00BA622B" w:rsidRPr="00B06EAE">
        <w:rPr>
          <w:rFonts w:eastAsia="Calibri"/>
        </w:rPr>
        <w:t>ь возможность повреждения или порчи: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- </w:t>
      </w:r>
      <w:r w:rsidR="00BA622B" w:rsidRPr="00B06EAE">
        <w:rPr>
          <w:rFonts w:eastAsia="Calibri"/>
        </w:rPr>
        <w:t xml:space="preserve">закрепленных на фасаде </w:t>
      </w:r>
      <w:r w:rsidRPr="00B06EAE">
        <w:rPr>
          <w:rFonts w:eastAsia="Calibri"/>
        </w:rPr>
        <w:t>камер видеонаблюдения</w:t>
      </w:r>
      <w:r w:rsidR="00BA622B" w:rsidRPr="00B06EAE">
        <w:rPr>
          <w:rFonts w:eastAsia="Calibri"/>
        </w:rPr>
        <w:t xml:space="preserve">, </w:t>
      </w:r>
      <w:r w:rsidRPr="00B06EAE">
        <w:rPr>
          <w:rFonts w:eastAsia="Calibri"/>
        </w:rPr>
        <w:t>кондиционеров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рекламных вывесок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уличных фонарей</w:t>
      </w:r>
      <w:r w:rsidR="00BA622B" w:rsidRPr="00B06EAE">
        <w:rPr>
          <w:rFonts w:eastAsia="Calibri"/>
        </w:rPr>
        <w:t>;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сооружений, расположенных в непосредственной близости</w:t>
      </w:r>
      <w:r w:rsidR="00BA622B" w:rsidRPr="00B06EAE">
        <w:rPr>
          <w:rFonts w:eastAsia="Calibri"/>
        </w:rPr>
        <w:t xml:space="preserve"> к производству работ по очистке крыш и выступающих элементов зданий от снега, наледи и сосулей.</w:t>
      </w:r>
    </w:p>
    <w:p w:rsidR="00BA622B" w:rsidRPr="00B06EAE" w:rsidRDefault="00BA622B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Если в начале или в ходе работ выявляется факт возможности причинения ущерба имуществу Заказчика или имуществу третьих лиц, необходимо принять меры по устранению причины вреда.</w:t>
      </w:r>
      <w:r w:rsidRPr="00B06E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06EAE">
        <w:rPr>
          <w:rFonts w:eastAsia="Calibri"/>
        </w:rPr>
        <w:t>При сбрасывании снега с крыши следует обеспечить сохранность выступающих элементов зданий, установленных по проекту световых реклам, вывесок-растяжек, электрических и телефонных проводов, а также зеленых насаждений и элементов благоустройства.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Проверить наличие ограждения опасной зоны и расставить дежурных для обеспечения безопасности прохожих.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Место сброса снега, льда и мусора ограждается сигнальной лентой на высоте 0,75-1,0 м по типовым стойкам с расстоянием между ними 6-8 м, проход пешеходов по улице временно закрывается.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Дежурные стоят с внешней стороны ограждения на безопасном расстоянии.</w:t>
      </w:r>
    </w:p>
    <w:p w:rsidR="002D3177" w:rsidRPr="008944D7" w:rsidRDefault="00BA622B" w:rsidP="00C61D93">
      <w:pPr>
        <w:ind w:firstLine="709"/>
        <w:jc w:val="both"/>
        <w:rPr>
          <w:rFonts w:eastAsia="Calibri"/>
        </w:rPr>
      </w:pPr>
      <w:r w:rsidRPr="00B06EAE">
        <w:t xml:space="preserve">При скрытии </w:t>
      </w:r>
      <w:r w:rsidR="00E152CD">
        <w:t>Исполнителем</w:t>
      </w:r>
      <w:r w:rsidRPr="00B06EAE">
        <w:t xml:space="preserve"> факта причинения ущерба имуществу Заказчика, Заказчик вправе взыскать с Исполнителя сумму за устранение ущерба, либо привлечь </w:t>
      </w:r>
      <w:r w:rsidR="00E152CD">
        <w:t>Исполнителя</w:t>
      </w:r>
      <w:r w:rsidRPr="00B06EAE">
        <w:t xml:space="preserve"> самостоятельно устранить причиненный вред.</w:t>
      </w:r>
    </w:p>
    <w:p w:rsidR="008F553E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</w:t>
      </w:r>
      <w:r w:rsidR="008F553E">
        <w:rPr>
          <w:rFonts w:eastAsia="Calibri"/>
        </w:rPr>
        <w:t>и наледи.</w:t>
      </w:r>
    </w:p>
    <w:p w:rsidR="00656256" w:rsidRDefault="008F553E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ответственность за травматизм посетителей курорта, полученный в виду </w:t>
      </w:r>
      <w:r>
        <w:rPr>
          <w:rFonts w:eastAsia="Calibri"/>
        </w:rPr>
        <w:t xml:space="preserve">обрушения </w:t>
      </w:r>
      <w:r w:rsidR="00D13C48" w:rsidRPr="008944D7">
        <w:rPr>
          <w:rFonts w:eastAsia="Calibri"/>
        </w:rPr>
        <w:t>снега</w:t>
      </w:r>
      <w:r w:rsidR="00D13C48">
        <w:rPr>
          <w:rFonts w:eastAsia="Calibri"/>
        </w:rPr>
        <w:t xml:space="preserve">, наледи и сосулей </w:t>
      </w:r>
      <w:r>
        <w:rPr>
          <w:rFonts w:eastAsia="Calibri"/>
        </w:rPr>
        <w:t xml:space="preserve">с крыш и </w:t>
      </w:r>
      <w:r w:rsidR="00D13C48">
        <w:rPr>
          <w:rFonts w:eastAsia="Calibri"/>
        </w:rPr>
        <w:t xml:space="preserve">с </w:t>
      </w:r>
      <w:r>
        <w:rPr>
          <w:rFonts w:eastAsia="Calibri"/>
        </w:rPr>
        <w:t>выступающих элементов зданий</w:t>
      </w:r>
      <w:r w:rsidR="00D13C48">
        <w:rPr>
          <w:rFonts w:eastAsia="Calibri"/>
        </w:rPr>
        <w:t>.</w:t>
      </w:r>
      <w:r w:rsidR="000D3384">
        <w:rPr>
          <w:rFonts w:eastAsia="Calibri"/>
        </w:rPr>
        <w:t xml:space="preserve"> </w:t>
      </w:r>
    </w:p>
    <w:p w:rsidR="000D3384" w:rsidRDefault="000D3384" w:rsidP="00C61D93">
      <w:pPr>
        <w:ind w:firstLine="709"/>
        <w:jc w:val="both"/>
        <w:rPr>
          <w:rFonts w:eastAsia="Calibri"/>
        </w:rPr>
      </w:pPr>
      <w:r w:rsidRPr="00BE7BB3">
        <w:rPr>
          <w:rFonts w:eastAsia="Calibri"/>
        </w:rPr>
        <w:t>Исполнитель обязан привлекать к оказанию услуг только лиц, имеющих гражданство РФ и/или лиц, имеющих официальное разрешение на работу на территории РФ.</w:t>
      </w:r>
    </w:p>
    <w:p w:rsidR="00656256" w:rsidRDefault="00656256" w:rsidP="000D3384">
      <w:pPr>
        <w:tabs>
          <w:tab w:val="left" w:pos="3255"/>
        </w:tabs>
        <w:ind w:firstLine="709"/>
        <w:jc w:val="both"/>
        <w:rPr>
          <w:rFonts w:eastAsia="Calibri"/>
        </w:rPr>
      </w:pPr>
      <w:r w:rsidRPr="00656256">
        <w:rPr>
          <w:rFonts w:eastAsia="Calibri"/>
          <w:b/>
        </w:rPr>
        <w:t>4.1.1.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С целью уборки мусора на территории курорта Исполнитель обязан задействовать: </w:t>
      </w:r>
    </w:p>
    <w:p w:rsidR="00656256" w:rsidRDefault="00656256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17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день в летний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+540 м.;</w:t>
      </w:r>
    </w:p>
    <w:p w:rsidR="00656256" w:rsidRDefault="00656256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5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ночь в летний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+540 м.;</w:t>
      </w:r>
    </w:p>
    <w:p w:rsidR="00656256" w:rsidRDefault="00656256" w:rsidP="00656256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23 человека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день в зимний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+540 м.;</w:t>
      </w:r>
    </w:p>
    <w:p w:rsidR="00656256" w:rsidRDefault="00656256" w:rsidP="00656256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минимум </w:t>
      </w:r>
      <w:r w:rsidR="000D3384">
        <w:rPr>
          <w:rFonts w:eastAsia="Calibri"/>
        </w:rPr>
        <w:t>8</w:t>
      </w:r>
      <w:r>
        <w:rPr>
          <w:rFonts w:eastAsia="Calibri"/>
        </w:rPr>
        <w:t xml:space="preserve">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ночь в зимний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+540 м.;</w:t>
      </w:r>
    </w:p>
    <w:p w:rsidR="000D3384" w:rsidRDefault="000D3384" w:rsidP="000D3384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5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день в летний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+960 м.;</w:t>
      </w:r>
    </w:p>
    <w:p w:rsidR="00656256" w:rsidRDefault="000D3384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3 человека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ночь в летний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+960 м.;</w:t>
      </w:r>
    </w:p>
    <w:p w:rsidR="00656256" w:rsidRDefault="00656256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10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день в зимний период на </w:t>
      </w:r>
      <w:proofErr w:type="spellStart"/>
      <w:r>
        <w:rPr>
          <w:rFonts w:eastAsia="Calibri"/>
        </w:rPr>
        <w:t>отм</w:t>
      </w:r>
      <w:proofErr w:type="spellEnd"/>
      <w:r>
        <w:rPr>
          <w:rFonts w:eastAsia="Calibri"/>
        </w:rPr>
        <w:t>. +960 м.;</w:t>
      </w:r>
    </w:p>
    <w:p w:rsidR="00656256" w:rsidRDefault="00656256" w:rsidP="00656256">
      <w:pPr>
        <w:ind w:firstLine="709"/>
        <w:jc w:val="both"/>
        <w:rPr>
          <w:rFonts w:eastAsia="Calibri"/>
        </w:rPr>
      </w:pPr>
      <w:r>
        <w:rPr>
          <w:rFonts w:eastAsia="Calibri"/>
        </w:rPr>
        <w:t>- минимум 10 человек</w:t>
      </w:r>
      <w:r w:rsidRPr="00656256">
        <w:rPr>
          <w:rFonts w:eastAsia="Calibri"/>
        </w:rPr>
        <w:t xml:space="preserve"> </w:t>
      </w:r>
      <w:r>
        <w:rPr>
          <w:rFonts w:eastAsia="Calibri"/>
        </w:rPr>
        <w:t xml:space="preserve">в день </w:t>
      </w:r>
      <w:r w:rsidR="000D3384">
        <w:rPr>
          <w:rFonts w:eastAsia="Calibri"/>
        </w:rPr>
        <w:t xml:space="preserve">в зимний период на </w:t>
      </w:r>
      <w:proofErr w:type="spellStart"/>
      <w:r w:rsidR="000D3384">
        <w:rPr>
          <w:rFonts w:eastAsia="Calibri"/>
        </w:rPr>
        <w:t>отм</w:t>
      </w:r>
      <w:proofErr w:type="spellEnd"/>
      <w:r w:rsidR="000D3384">
        <w:rPr>
          <w:rFonts w:eastAsia="Calibri"/>
        </w:rPr>
        <w:t>. +960 м.</w:t>
      </w:r>
    </w:p>
    <w:p w:rsidR="00BE7BB3" w:rsidRPr="008944D7" w:rsidRDefault="000D3384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Персонал для уборки снега в зимний период должен привлекаться не из числа сотрудников, задействованных на уборке мусора.</w:t>
      </w:r>
    </w:p>
    <w:p w:rsidR="00F63DD6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оказании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месте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г.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</w:t>
      </w:r>
      <w:proofErr w:type="spellEnd"/>
      <w:r w:rsidR="00320BC2" w:rsidRPr="008944D7">
        <w:rPr>
          <w:rFonts w:eastAsia="Calibri"/>
        </w:rPr>
        <w:t xml:space="preserve">-Садок, </w:t>
      </w:r>
      <w:r w:rsidR="003E0F1F">
        <w:t>курорт «Горки город»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Default="0013385C" w:rsidP="00D13C48">
      <w:pPr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t xml:space="preserve">4.3. </w:t>
      </w:r>
      <w:r w:rsidR="00621BEF" w:rsidRPr="008944D7">
        <w:rPr>
          <w:rFonts w:eastAsia="Calibri"/>
          <w:b/>
        </w:rPr>
        <w:t>Выдача пропусков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Default="00A24DBB" w:rsidP="009D34D6">
      <w:pPr>
        <w:ind w:firstLine="708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Pr="008944D7">
        <w:rPr>
          <w:rFonts w:eastAsia="Calibri"/>
        </w:rPr>
        <w:t xml:space="preserve"> всего персонала, планируемог</w:t>
      </w:r>
      <w:r w:rsidR="009C2AD8"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332E92" w:rsidRPr="008944D7" w:rsidRDefault="00DC0FB7" w:rsidP="009D34D6">
      <w:pPr>
        <w:ind w:firstLine="708"/>
        <w:jc w:val="both"/>
        <w:rPr>
          <w:rFonts w:eastAsia="Calibri"/>
        </w:rPr>
      </w:pPr>
      <w:r>
        <w:rPr>
          <w:rFonts w:eastAsia="Calibri"/>
        </w:rPr>
        <w:t>В течение 3-х дней п</w:t>
      </w:r>
      <w:r w:rsidR="00332E92">
        <w:rPr>
          <w:rFonts w:eastAsia="Calibri"/>
        </w:rPr>
        <w:t>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r w:rsidRPr="00801D39">
        <w:rPr>
          <w:rFonts w:eastAsia="Calibri"/>
        </w:rPr>
        <w:t xml:space="preserve"> (-ей)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13385C" w:rsidRDefault="0013385C" w:rsidP="00A24DBB">
      <w:pPr>
        <w:ind w:firstLine="567"/>
        <w:jc w:val="both"/>
        <w:outlineLvl w:val="0"/>
        <w:rPr>
          <w:b/>
        </w:rPr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 xml:space="preserve">Уход за зелеными насаждениями, </w:t>
      </w:r>
      <w:r w:rsidR="009D34D6">
        <w:t xml:space="preserve">промывку лотков ливневой канализации, </w:t>
      </w:r>
      <w:r w:rsidRPr="008944D7">
        <w:t>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Pr="00285252">
        <w:t>,</w:t>
      </w:r>
      <w:r w:rsidRPr="008944D7">
        <w:t xml:space="preserve"> фронтальными погрузчиками, мини-погрузчиками, автовышками</w:t>
      </w:r>
      <w:r w:rsidR="00B37D77" w:rsidRPr="008944D7">
        <w:t>.</w:t>
      </w:r>
    </w:p>
    <w:p w:rsidR="00B37D77" w:rsidRPr="008944D7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Количество техники определяется Исполнителем</w:t>
      </w:r>
      <w:r w:rsidR="001C389E" w:rsidRPr="008944D7">
        <w:t>. Механизированная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оборудование, используемые в процессе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r w:rsidR="001F153A" w:rsidRPr="00285252">
        <w:rPr>
          <w:bCs/>
        </w:rPr>
        <w:t>биотуалетами</w:t>
      </w:r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</w:t>
      </w:r>
      <w:r w:rsidR="007C1AE2">
        <w:rPr>
          <w:bCs/>
        </w:rPr>
        <w:t xml:space="preserve"> и материалов</w:t>
      </w:r>
      <w:r w:rsidRPr="00122DC3">
        <w:rPr>
          <w:bCs/>
        </w:rPr>
        <w:t>:</w:t>
      </w:r>
    </w:p>
    <w:p w:rsidR="007C1AE2" w:rsidRPr="00122DC3" w:rsidRDefault="007C1AE2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>
        <w:rPr>
          <w:bCs/>
        </w:rPr>
        <w:t xml:space="preserve">- противогололедный материал для выполнения требований Технического задания по устранению скользкости; </w:t>
      </w:r>
    </w:p>
    <w:p w:rsidR="00544D88" w:rsidRPr="0093046E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lastRenderedPageBreak/>
        <w:t xml:space="preserve">- </w:t>
      </w:r>
      <w:r w:rsidR="00544D88" w:rsidRPr="0093046E">
        <w:rPr>
          <w:bCs/>
        </w:rPr>
        <w:t>моющие</w:t>
      </w:r>
      <w:r w:rsidR="003E6EAB">
        <w:rPr>
          <w:bCs/>
        </w:rPr>
        <w:t>, дезинфицирующие средства, инструменты и материалы для уборки туалета</w:t>
      </w:r>
      <w:r w:rsidR="005E321F" w:rsidRPr="0093046E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t>- щетк</w:t>
      </w:r>
      <w:r w:rsidR="0093046E" w:rsidRPr="0093046E">
        <w:rPr>
          <w:bCs/>
        </w:rPr>
        <w:t>и для сухой чистки</w:t>
      </w:r>
      <w:r w:rsidR="00C42126" w:rsidRPr="0093046E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</w:t>
      </w:r>
      <w:r w:rsidR="00DC0FB7">
        <w:rPr>
          <w:bCs/>
        </w:rPr>
        <w:t xml:space="preserve"> и кафельных </w:t>
      </w:r>
      <w:proofErr w:type="spellStart"/>
      <w:r w:rsidR="00DC0FB7">
        <w:rPr>
          <w:bCs/>
        </w:rPr>
        <w:t>певерхностей</w:t>
      </w:r>
      <w:proofErr w:type="spellEnd"/>
      <w:r w:rsidRPr="00122DC3">
        <w:rPr>
          <w:bCs/>
        </w:rPr>
        <w:t xml:space="preserve">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стремянки (универсальные лестницы);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93046E">
        <w:rPr>
          <w:bCs/>
        </w:rPr>
        <w:t>скарификатор</w:t>
      </w:r>
      <w:r w:rsidRPr="00122DC3">
        <w:rPr>
          <w:bCs/>
        </w:rPr>
        <w:t xml:space="preserve"> газонный автоматический</w:t>
      </w:r>
      <w:r w:rsidR="0081618A" w:rsidRPr="00122DC3">
        <w:rPr>
          <w:bCs/>
        </w:rPr>
        <w:t xml:space="preserve"> 2 </w:t>
      </w:r>
      <w:proofErr w:type="spellStart"/>
      <w:r w:rsidR="0081618A" w:rsidRPr="00122DC3">
        <w:rPr>
          <w:bCs/>
        </w:rPr>
        <w:t>шт</w:t>
      </w:r>
      <w:proofErr w:type="spell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опрыскиватель </w:t>
      </w:r>
      <w:r w:rsidR="00F8607D">
        <w:rPr>
          <w:bCs/>
        </w:rPr>
        <w:t>ранцевый бензиновый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 xml:space="preserve">косилка, в количестве не менее </w:t>
      </w:r>
      <w:r w:rsidR="0093046E">
        <w:rPr>
          <w:bCs/>
        </w:rPr>
        <w:t>7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93046E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 xml:space="preserve">азонный, в количестве не менее </w:t>
      </w:r>
      <w:r w:rsidR="0093046E">
        <w:rPr>
          <w:bCs/>
        </w:rPr>
        <w:t>6</w:t>
      </w:r>
      <w:r w:rsidRPr="00122DC3">
        <w:rPr>
          <w:bCs/>
        </w:rPr>
        <w:t xml:space="preserve"> шт.;</w:t>
      </w:r>
    </w:p>
    <w:p w:rsidR="0093046E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лопата штыковая, в количестве не менее 10 шт.;</w:t>
      </w:r>
    </w:p>
    <w:p w:rsidR="00F8607D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лопата совковая</w:t>
      </w:r>
      <w:r w:rsidR="00F8607D">
        <w:rPr>
          <w:bCs/>
        </w:rPr>
        <w:t>, в количестве не менее 10 шт.;</w:t>
      </w:r>
    </w:p>
    <w:p w:rsidR="00E10ECE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секаторы садовые и сучкорезы, в количестве не менее 5 шт.;</w:t>
      </w:r>
      <w:r w:rsidR="00507278" w:rsidRPr="00122DC3">
        <w:rPr>
          <w:bCs/>
        </w:rPr>
        <w:t xml:space="preserve"> 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грабли садовые, в количестве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грабли веерные, в количестве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тачки садовые, в количестве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лейки садовые объемом не менее 10 л.</w:t>
      </w:r>
      <w:r w:rsidRPr="00F8607D">
        <w:rPr>
          <w:bCs/>
        </w:rPr>
        <w:t xml:space="preserve"> </w:t>
      </w:r>
      <w:r>
        <w:rPr>
          <w:bCs/>
        </w:rPr>
        <w:t>, в количестве не менее 4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ручной распределитель удобрений, в количестве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ведро оцинкованное объемом не менее 10 л., в количестве не менее 5 шт.;</w:t>
      </w:r>
    </w:p>
    <w:p w:rsidR="0011269B" w:rsidRPr="00122DC3" w:rsidRDefault="0011269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в летние месяцы для обеспечения полива зеленых насаждений должна быть обеспечена бесперебойная работа </w:t>
      </w:r>
      <w:r w:rsidR="00760265">
        <w:rPr>
          <w:bCs/>
        </w:rPr>
        <w:t>2</w:t>
      </w:r>
      <w:r>
        <w:rPr>
          <w:bCs/>
        </w:rPr>
        <w:t xml:space="preserve"> КДМ на</w:t>
      </w:r>
      <w:r w:rsidR="00760265">
        <w:rPr>
          <w:bCs/>
        </w:rPr>
        <w:t xml:space="preserve"> </w:t>
      </w:r>
      <w:proofErr w:type="spellStart"/>
      <w:r w:rsidR="00760265">
        <w:rPr>
          <w:bCs/>
        </w:rPr>
        <w:t>отм</w:t>
      </w:r>
      <w:proofErr w:type="spellEnd"/>
      <w:r w:rsidR="00760265">
        <w:rPr>
          <w:bCs/>
        </w:rPr>
        <w:t xml:space="preserve">. +540 м. и 2 КДМ на </w:t>
      </w:r>
      <w:proofErr w:type="spellStart"/>
      <w:r w:rsidR="00760265">
        <w:rPr>
          <w:bCs/>
        </w:rPr>
        <w:t>отм</w:t>
      </w:r>
      <w:proofErr w:type="spellEnd"/>
      <w:r w:rsidR="00760265">
        <w:rPr>
          <w:bCs/>
        </w:rPr>
        <w:t>. +960 м.</w:t>
      </w:r>
      <w:r>
        <w:rPr>
          <w:bCs/>
        </w:rPr>
        <w:t>;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>Количество оборудования определяется Исполнителем.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944D7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13385C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13385C">
        <w:rPr>
          <w:b/>
        </w:rPr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D1620A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>Услуги профессиональной уборки - клининговые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944D7">
        <w:lastRenderedPageBreak/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944D7">
        <w:t>При уборке помещений с применением химических средств следует защищать поверхности и окружающие предметы, не подлежащие уборке.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944D7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944D7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2E0790" w:rsidP="00500918">
      <w:pPr>
        <w:pStyle w:val="ac"/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134"/>
          <w:tab w:val="left" w:pos="1418"/>
          <w:tab w:val="left" w:pos="1560"/>
        </w:tabs>
        <w:autoSpaceDE w:val="0"/>
        <w:autoSpaceDN w:val="0"/>
        <w:adjustRightInd w:val="0"/>
        <w:ind w:left="0" w:firstLine="426"/>
        <w:contextualSpacing/>
        <w:jc w:val="both"/>
      </w:pPr>
      <w:r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500918">
      <w:pPr>
        <w:pStyle w:val="ConsPlusNormal"/>
        <w:numPr>
          <w:ilvl w:val="0"/>
          <w:numId w:val="33"/>
        </w:numPr>
        <w:tabs>
          <w:tab w:val="left" w:pos="851"/>
        </w:tabs>
        <w:ind w:left="0"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>Услуги профессиональной уборки - клининговые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B06EAE" w:rsidRDefault="002E0790" w:rsidP="00500918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</w:t>
      </w:r>
      <w:r w:rsidR="008774FB">
        <w:t xml:space="preserve"> (техническая соль, </w:t>
      </w:r>
      <w:r w:rsidR="008774FB" w:rsidRPr="00B06EAE">
        <w:t>песок, противогололедные реагенты)</w:t>
      </w:r>
      <w:r w:rsidRPr="00B06EAE">
        <w:t>.</w:t>
      </w:r>
    </w:p>
    <w:p w:rsidR="000D0C13" w:rsidRPr="00B06EAE" w:rsidRDefault="000D0C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B06EAE">
        <w:t xml:space="preserve">Производить работы согласно </w:t>
      </w:r>
      <w:r w:rsidR="00DC0FB7" w:rsidRPr="00DC0FB7">
        <w:rPr>
          <w:rFonts w:eastAsiaTheme="minorHAnsi"/>
          <w:lang w:eastAsia="en-US"/>
        </w:rPr>
        <w:t>Решени</w:t>
      </w:r>
      <w:r w:rsidR="00DC0FB7">
        <w:rPr>
          <w:rFonts w:eastAsiaTheme="minorHAnsi"/>
          <w:lang w:eastAsia="en-US"/>
        </w:rPr>
        <w:t>я</w:t>
      </w:r>
      <w:r w:rsidR="00DC0FB7" w:rsidRPr="00DC0FB7">
        <w:rPr>
          <w:rFonts w:eastAsiaTheme="minorHAnsi"/>
          <w:lang w:eastAsia="en-US"/>
        </w:rPr>
        <w:t xml:space="preserve"> Городского Собрания Сочи от 31.10.2017 N 194</w:t>
      </w:r>
      <w:r w:rsidR="00DC0FB7">
        <w:rPr>
          <w:rFonts w:eastAsiaTheme="minorHAnsi"/>
          <w:lang w:eastAsia="en-US"/>
        </w:rPr>
        <w:t xml:space="preserve"> </w:t>
      </w:r>
      <w:r w:rsidR="00DC0FB7" w:rsidRPr="00DC0FB7">
        <w:rPr>
          <w:rFonts w:eastAsiaTheme="minorHAnsi"/>
          <w:lang w:eastAsia="en-US"/>
        </w:rPr>
        <w:t>"Об утверждении Правил благоустройства и санитарного содержания территории города Сочи</w:t>
      </w:r>
      <w:r w:rsidR="001D5F76" w:rsidRPr="00DC0FB7">
        <w:rPr>
          <w:rFonts w:eastAsiaTheme="minorHAnsi"/>
          <w:lang w:eastAsia="en-US"/>
        </w:rPr>
        <w:t>"</w:t>
      </w:r>
      <w:r w:rsidRPr="00B06EAE">
        <w:rPr>
          <w:rFonts w:eastAsiaTheme="minorHAnsi"/>
          <w:lang w:eastAsia="en-US"/>
        </w:rPr>
        <w:t>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142" w:firstLine="284"/>
        <w:contextualSpacing/>
        <w:jc w:val="both"/>
      </w:pPr>
      <w:r w:rsidRPr="008944D7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rPr>
          <w:rStyle w:val="apple-converted-space"/>
        </w:rPr>
        <w:t>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7E6F7F">
      <w:pPr>
        <w:pStyle w:val="ac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8944D7">
        <w:t>В состав работ Исполнителя входят обязанности по сбору мусора в контейнеры и доставка их в места хранения</w:t>
      </w:r>
      <w:r w:rsidR="00420472">
        <w:t>.</w:t>
      </w:r>
      <w:r w:rsidR="00653739">
        <w:t xml:space="preserve"> </w:t>
      </w:r>
    </w:p>
    <w:p w:rsidR="000E291E" w:rsidRDefault="000E291E" w:rsidP="00A24DBB">
      <w:pPr>
        <w:ind w:firstLine="567"/>
        <w:rPr>
          <w:b/>
        </w:rPr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>4. 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A24DBB" w:rsidRPr="008944D7" w:rsidRDefault="00A24DBB" w:rsidP="00A24DBB">
      <w:pPr>
        <w:ind w:firstLine="567"/>
        <w:jc w:val="both"/>
      </w:pPr>
      <w:r w:rsidRPr="008944D7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</w:t>
      </w:r>
      <w:r w:rsidRPr="008944D7">
        <w:lastRenderedPageBreak/>
        <w:t>уборки</w:t>
      </w:r>
      <w:r w:rsidR="00500918">
        <w:t xml:space="preserve"> и храниться в специально отведенных места, согласно Приложениям №4 и №5 к Техническому заданию</w:t>
      </w:r>
      <w:r w:rsidRPr="008944D7">
        <w:t>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электробезопасности по </w:t>
      </w:r>
      <w:r w:rsidRPr="007A231C">
        <w:t>ГОСТ 27570.0.</w:t>
      </w:r>
      <w:r w:rsidR="009E179C" w:rsidRPr="007A231C">
        <w:rPr>
          <w:bCs/>
        </w:rPr>
        <w:t xml:space="preserve">-87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 xml:space="preserve">«Строительство. </w:t>
      </w:r>
      <w:r w:rsidR="0033105A" w:rsidRPr="007A231C">
        <w:rPr>
          <w:bCs/>
          <w:shd w:val="clear" w:color="auto" w:fill="FFFFFF"/>
        </w:rPr>
        <w:t>О</w:t>
      </w:r>
      <w:r w:rsidR="007A231C" w:rsidRPr="007A231C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11. </w:t>
      </w:r>
      <w:bookmarkStart w:id="8" w:name="i315052"/>
      <w:r w:rsidRPr="008944D7">
        <w:t>Электророзетки,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14. Исполнитель обязан </w:t>
      </w:r>
      <w:r w:rsidR="00224E2A" w:rsidRPr="008944D7">
        <w:rPr>
          <w:rFonts w:eastAsia="Calibri"/>
        </w:rPr>
        <w:t xml:space="preserve">периодически проводить инструктаж </w:t>
      </w:r>
      <w:r w:rsidRPr="008944D7">
        <w:rPr>
          <w:rFonts w:eastAsia="Calibri"/>
        </w:rPr>
        <w:t>по технике безопасности при производстве работ, с персоналом, с записью в журнале инструктажей.</w:t>
      </w:r>
    </w:p>
    <w:p w:rsidR="00267895" w:rsidRPr="008944D7" w:rsidRDefault="001F5896" w:rsidP="001F5896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>оказания услуг, в т.ч. процессы набора, подготовки и распределения персонала по рабочим местам; 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</w:p>
    <w:p w:rsidR="001B70CA" w:rsidRDefault="001B70CA" w:rsidP="00D322A7">
      <w:pPr>
        <w:ind w:firstLine="567"/>
        <w:jc w:val="both"/>
        <w:rPr>
          <w:b/>
        </w:rPr>
      </w:pP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lastRenderedPageBreak/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D13C48">
        <w:trPr>
          <w:trHeight w:val="697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 xml:space="preserve"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</w:t>
            </w:r>
            <w:r w:rsidRPr="008944D7">
              <w:lastRenderedPageBreak/>
              <w:t>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B67D8F" w:rsidRDefault="00B67D8F" w:rsidP="001B70CA">
      <w:pPr>
        <w:jc w:val="both"/>
        <w:rPr>
          <w:b/>
        </w:rPr>
      </w:pPr>
    </w:p>
    <w:p w:rsidR="00680D72" w:rsidRPr="008944D7" w:rsidRDefault="00A24DBB" w:rsidP="003921E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r w:rsidR="001539A3" w:rsidRPr="008944D7">
        <w:t>водо</w:t>
      </w:r>
      <w:r w:rsidRPr="008944D7">
        <w:t>растворимая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 xml:space="preserve">соответствует </w:t>
      </w:r>
      <w:r w:rsidR="00C803D5" w:rsidRPr="00C803D5">
        <w:t>ГОСТ 31696-2012</w:t>
      </w:r>
      <w:r w:rsidRPr="008944D7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жидкого мыла: обладает прекрасными моющими свойствами и высокой антимикробной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lastRenderedPageBreak/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r w:rsidR="004D1CEE" w:rsidRPr="008944D7">
        <w:t>антимикробной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>быть экологичным (не требует инактивации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</w:t>
      </w:r>
      <w:proofErr w:type="spellEnd"/>
      <w:r w:rsidRPr="008944D7">
        <w:t>-взрывобезопасность, возможность проводить обработку любым способом (орошение, протирание, окунание).</w:t>
      </w:r>
    </w:p>
    <w:p w:rsidR="00DC0691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</w:t>
      </w:r>
      <w:r w:rsidRPr="00DC199E">
        <w:t>счет Исполнителя</w:t>
      </w:r>
      <w:r w:rsidR="00DC199E" w:rsidRPr="00DC199E">
        <w:t>.</w:t>
      </w:r>
    </w:p>
    <w:p w:rsidR="0033105A" w:rsidRPr="008944D7" w:rsidRDefault="0033105A" w:rsidP="002E2234">
      <w:pPr>
        <w:ind w:left="66" w:firstLine="567"/>
        <w:jc w:val="both"/>
      </w:pPr>
    </w:p>
    <w:p w:rsidR="00A24DBB" w:rsidRPr="008944D7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tab/>
      </w:r>
      <w:r w:rsidR="00A24DBB" w:rsidRPr="008944D7">
        <w:rPr>
          <w:b/>
          <w:bCs/>
          <w:iCs/>
        </w:rPr>
        <w:t>4.</w:t>
      </w:r>
      <w:r w:rsidR="005932FE" w:rsidRPr="008944D7">
        <w:rPr>
          <w:b/>
          <w:bCs/>
          <w:iCs/>
        </w:rPr>
        <w:t xml:space="preserve">10 </w:t>
      </w:r>
      <w:r w:rsidR="00A24DBB"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Контроль за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500918">
        <w:t>:</w:t>
      </w:r>
      <w:r w:rsidR="00301447" w:rsidRPr="008944D7">
        <w:t xml:space="preserve"> </w:t>
      </w:r>
      <w:r w:rsidR="001D0DF1" w:rsidRPr="008944D7">
        <w:t xml:space="preserve">Периодичность уборки твердых покрытий, фасадов и кровли </w:t>
      </w:r>
      <w:r w:rsidR="003E0F1F">
        <w:t>курорта «Горки город»</w:t>
      </w:r>
      <w:r w:rsidR="0069792C" w:rsidRPr="008944D7">
        <w:t>;</w:t>
      </w:r>
    </w:p>
    <w:p w:rsidR="009B393B" w:rsidRDefault="003F029E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</w:t>
      </w:r>
      <w:r>
        <w:t xml:space="preserve"> 2</w:t>
      </w:r>
      <w:r w:rsidR="00500918">
        <w:t>:</w:t>
      </w:r>
      <w:r>
        <w:t xml:space="preserve"> </w:t>
      </w:r>
      <w:r w:rsidR="00873EAC" w:rsidRPr="008944D7">
        <w:t>Периодичность оказания услуг по уходу за зелеными насаждениями</w:t>
      </w:r>
      <w:r>
        <w:t xml:space="preserve"> </w:t>
      </w:r>
      <w:r w:rsidR="003E0F1F">
        <w:t>курорта «Горки город»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3: </w:t>
      </w:r>
      <w:r w:rsidRPr="00500918">
        <w:t>Размер штрафов</w:t>
      </w:r>
      <w:r>
        <w:t xml:space="preserve"> </w:t>
      </w:r>
      <w:r w:rsidRPr="00500918">
        <w:t>за ненадлежащие исполнение требований технического задания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4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+540 м. курорта «Горки город»;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5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+960 м. курорта «Горки город»</w:t>
      </w:r>
      <w:r w:rsidR="008245D1">
        <w:t>;</w:t>
      </w:r>
    </w:p>
    <w:p w:rsidR="008245D1" w:rsidRDefault="008245D1" w:rsidP="00500918">
      <w:pPr>
        <w:tabs>
          <w:tab w:val="left" w:pos="1276"/>
        </w:tabs>
        <w:suppressAutoHyphens/>
        <w:ind w:firstLine="567"/>
        <w:jc w:val="both"/>
      </w:pPr>
      <w:r>
        <w:t>Приложение № 6 Регламент механизированной и ручной уборки внутриквартальных проездов, автомобильных дорог с асфальтовым, бетонным и брусчатым покрытием в зимний период.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9D6D6F" w:rsidRPr="008944D7" w:rsidRDefault="009D6D6F" w:rsidP="009D6D6F">
      <w:pPr>
        <w:jc w:val="both"/>
      </w:pPr>
    </w:p>
    <w:p w:rsidR="009D6D6F" w:rsidRDefault="009D6D6F" w:rsidP="009D6D6F">
      <w:pPr>
        <w:jc w:val="both"/>
      </w:pPr>
      <w:r>
        <w:t xml:space="preserve">Главный специалист </w:t>
      </w:r>
      <w:r w:rsidRPr="008944D7">
        <w:t xml:space="preserve">отдела </w:t>
      </w:r>
    </w:p>
    <w:p w:rsidR="009D6D6F" w:rsidRPr="008944D7" w:rsidRDefault="009D6D6F" w:rsidP="009D6D6F">
      <w:pPr>
        <w:jc w:val="both"/>
        <w:rPr>
          <w:rStyle w:val="FontStyle11"/>
          <w:b w:val="0"/>
          <w:sz w:val="24"/>
          <w:szCs w:val="24"/>
        </w:rPr>
      </w:pPr>
      <w:r w:rsidRPr="008944D7">
        <w:t>благоустройства</w:t>
      </w:r>
      <w:r>
        <w:t xml:space="preserve"> территории</w:t>
      </w:r>
      <w:r w:rsidRPr="008944D7">
        <w:tab/>
      </w:r>
      <w:r w:rsidRPr="008944D7">
        <w:tab/>
      </w:r>
      <w:r>
        <w:tab/>
      </w:r>
      <w:r w:rsidRPr="008944D7">
        <w:tab/>
      </w:r>
      <w:r>
        <w:tab/>
      </w:r>
      <w:r>
        <w:tab/>
      </w:r>
      <w:r>
        <w:tab/>
        <w:t xml:space="preserve">    </w:t>
      </w:r>
      <w:r>
        <w:rPr>
          <w:rStyle w:val="FontStyle11"/>
          <w:b w:val="0"/>
          <w:sz w:val="24"/>
          <w:szCs w:val="24"/>
        </w:rPr>
        <w:t>Д.В. Ганюков</w:t>
      </w:r>
    </w:p>
    <w:p w:rsidR="009D6D6F" w:rsidRDefault="009D6D6F" w:rsidP="009D6D6F">
      <w:pPr>
        <w:jc w:val="both"/>
        <w:rPr>
          <w:rStyle w:val="FontStyle11"/>
          <w:b w:val="0"/>
          <w:sz w:val="24"/>
          <w:szCs w:val="24"/>
        </w:rPr>
      </w:pPr>
    </w:p>
    <w:p w:rsidR="009D6D6F" w:rsidRPr="008944D7" w:rsidRDefault="009D6D6F" w:rsidP="009D6D6F">
      <w:pPr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Инженер по озеленению и благоустройству</w:t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  <w:t xml:space="preserve">   М.Е. Здобнова</w:t>
      </w:r>
    </w:p>
    <w:p w:rsidR="009D6D6F" w:rsidRPr="008944D7" w:rsidRDefault="009D6D6F" w:rsidP="009D6D6F">
      <w:pPr>
        <w:jc w:val="both"/>
      </w:pP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9D6D6F" w:rsidRDefault="009D6D6F" w:rsidP="009D6D6F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Начальник отдела </w:t>
      </w:r>
    </w:p>
    <w:p w:rsidR="009D6D6F" w:rsidRDefault="009D6D6F" w:rsidP="009D6D6F">
      <w:pPr>
        <w:pStyle w:val="21"/>
        <w:tabs>
          <w:tab w:val="left" w:pos="8115"/>
        </w:tabs>
        <w:spacing w:after="0" w:line="240" w:lineRule="auto"/>
        <w:ind w:left="0"/>
        <w:jc w:val="both"/>
        <w:rPr>
          <w:b/>
        </w:rPr>
      </w:pPr>
      <w:r>
        <w:rPr>
          <w:rFonts w:eastAsia="MS Mincho"/>
        </w:rPr>
        <w:t xml:space="preserve">благоустройства территории                                                                               </w:t>
      </w:r>
      <w:r w:rsidRPr="008944D7">
        <w:rPr>
          <w:rFonts w:eastAsia="MS Mincho"/>
        </w:rPr>
        <w:t xml:space="preserve">    </w:t>
      </w:r>
      <w:r>
        <w:rPr>
          <w:rFonts w:eastAsia="MS Mincho"/>
        </w:rPr>
        <w:t xml:space="preserve">  </w:t>
      </w:r>
      <w:r w:rsidRPr="008944D7">
        <w:rPr>
          <w:rFonts w:eastAsia="MS Mincho"/>
        </w:rPr>
        <w:t xml:space="preserve"> </w:t>
      </w:r>
      <w:r>
        <w:rPr>
          <w:rFonts w:eastAsia="MS Mincho"/>
        </w:rPr>
        <w:t>О.В. Гонтарь</w:t>
      </w:r>
    </w:p>
    <w:sectPr w:rsidR="009D6D6F" w:rsidSect="007E527C">
      <w:footerReference w:type="default" r:id="rId8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AC5" w:rsidRDefault="009C3AC5" w:rsidP="00A24DBB">
      <w:r>
        <w:separator/>
      </w:r>
    </w:p>
  </w:endnote>
  <w:endnote w:type="continuationSeparator" w:id="0">
    <w:p w:rsidR="009C3AC5" w:rsidRDefault="009C3AC5" w:rsidP="00A2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749496"/>
      <w:docPartObj>
        <w:docPartGallery w:val="Page Numbers (Bottom of Page)"/>
        <w:docPartUnique/>
      </w:docPartObj>
    </w:sdtPr>
    <w:sdtEndPr/>
    <w:sdtContent>
      <w:p w:rsidR="00804824" w:rsidRDefault="008048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3C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AC5" w:rsidRDefault="009C3AC5" w:rsidP="00A24DBB">
      <w:r>
        <w:separator/>
      </w:r>
    </w:p>
  </w:footnote>
  <w:footnote w:type="continuationSeparator" w:id="0">
    <w:p w:rsidR="009C3AC5" w:rsidRDefault="009C3AC5" w:rsidP="00A24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 w15:restartNumberingAfterBreak="0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 w15:restartNumberingAfterBreak="0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7" w15:restartNumberingAfterBreak="0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237C795E"/>
    <w:multiLevelType w:val="hybridMultilevel"/>
    <w:tmpl w:val="98F8F438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 w15:restartNumberingAfterBreak="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4283D2D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4" w15:restartNumberingAfterBreak="0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 w15:restartNumberingAfterBreak="0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6" w15:restartNumberingAfterBreak="0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 w15:restartNumberingAfterBreak="0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9" w15:restartNumberingAfterBreak="0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 w15:restartNumberingAfterBreak="0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6" w15:restartNumberingAfterBreak="0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7" w15:restartNumberingAfterBreak="0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8" w15:restartNumberingAfterBreak="0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2" w15:restartNumberingAfterBreak="0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 w15:restartNumberingAfterBreak="0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 w15:restartNumberingAfterBreak="0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37" w15:restartNumberingAfterBreak="0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8" w15:restartNumberingAfterBreak="0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0"/>
  </w:num>
  <w:num w:numId="2">
    <w:abstractNumId w:val="38"/>
  </w:num>
  <w:num w:numId="3">
    <w:abstractNumId w:val="33"/>
  </w:num>
  <w:num w:numId="4">
    <w:abstractNumId w:val="12"/>
  </w:num>
  <w:num w:numId="5">
    <w:abstractNumId w:val="36"/>
  </w:num>
  <w:num w:numId="6">
    <w:abstractNumId w:val="6"/>
  </w:num>
  <w:num w:numId="7">
    <w:abstractNumId w:val="2"/>
  </w:num>
  <w:num w:numId="8">
    <w:abstractNumId w:val="26"/>
  </w:num>
  <w:num w:numId="9">
    <w:abstractNumId w:val="31"/>
  </w:num>
  <w:num w:numId="10">
    <w:abstractNumId w:val="19"/>
  </w:num>
  <w:num w:numId="11">
    <w:abstractNumId w:val="32"/>
  </w:num>
  <w:num w:numId="12">
    <w:abstractNumId w:val="18"/>
  </w:num>
  <w:num w:numId="13">
    <w:abstractNumId w:val="9"/>
  </w:num>
  <w:num w:numId="14">
    <w:abstractNumId w:val="13"/>
  </w:num>
  <w:num w:numId="15">
    <w:abstractNumId w:val="24"/>
  </w:num>
  <w:num w:numId="16">
    <w:abstractNumId w:val="21"/>
  </w:num>
  <w:num w:numId="17">
    <w:abstractNumId w:val="17"/>
  </w:num>
  <w:num w:numId="18">
    <w:abstractNumId w:val="29"/>
  </w:num>
  <w:num w:numId="19">
    <w:abstractNumId w:val="8"/>
  </w:num>
  <w:num w:numId="20">
    <w:abstractNumId w:val="4"/>
  </w:num>
  <w:num w:numId="21">
    <w:abstractNumId w:val="3"/>
  </w:num>
  <w:num w:numId="22">
    <w:abstractNumId w:val="21"/>
  </w:num>
  <w:num w:numId="23">
    <w:abstractNumId w:val="36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4"/>
  </w:num>
  <w:num w:numId="25">
    <w:abstractNumId w:val="5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7"/>
  </w:num>
  <w:num w:numId="30">
    <w:abstractNumId w:val="28"/>
  </w:num>
  <w:num w:numId="31">
    <w:abstractNumId w:val="20"/>
  </w:num>
  <w:num w:numId="32">
    <w:abstractNumId w:val="35"/>
  </w:num>
  <w:num w:numId="33">
    <w:abstractNumId w:val="30"/>
  </w:num>
  <w:num w:numId="34">
    <w:abstractNumId w:val="23"/>
  </w:num>
  <w:num w:numId="35">
    <w:abstractNumId w:val="1"/>
  </w:num>
  <w:num w:numId="36">
    <w:abstractNumId w:val="27"/>
  </w:num>
  <w:num w:numId="37">
    <w:abstractNumId w:val="37"/>
  </w:num>
  <w:num w:numId="38">
    <w:abstractNumId w:val="14"/>
  </w:num>
  <w:num w:numId="39">
    <w:abstractNumId w:val="22"/>
  </w:num>
  <w:num w:numId="4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BB"/>
    <w:rsid w:val="000001E4"/>
    <w:rsid w:val="0000451C"/>
    <w:rsid w:val="00006DE2"/>
    <w:rsid w:val="0000795D"/>
    <w:rsid w:val="00007DBC"/>
    <w:rsid w:val="0001334F"/>
    <w:rsid w:val="00013909"/>
    <w:rsid w:val="00024ADA"/>
    <w:rsid w:val="00027D1B"/>
    <w:rsid w:val="00031EA2"/>
    <w:rsid w:val="00040E98"/>
    <w:rsid w:val="00041072"/>
    <w:rsid w:val="00041439"/>
    <w:rsid w:val="00043E98"/>
    <w:rsid w:val="00047D37"/>
    <w:rsid w:val="000500F9"/>
    <w:rsid w:val="0005187B"/>
    <w:rsid w:val="00051F2E"/>
    <w:rsid w:val="000533DA"/>
    <w:rsid w:val="000645B7"/>
    <w:rsid w:val="00074223"/>
    <w:rsid w:val="00074794"/>
    <w:rsid w:val="000821DA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0688"/>
    <w:rsid w:val="000D0C13"/>
    <w:rsid w:val="000D3384"/>
    <w:rsid w:val="000D4AB3"/>
    <w:rsid w:val="000E27E0"/>
    <w:rsid w:val="000E28E6"/>
    <w:rsid w:val="000E291E"/>
    <w:rsid w:val="000E693F"/>
    <w:rsid w:val="000E7C63"/>
    <w:rsid w:val="0010079B"/>
    <w:rsid w:val="001061B3"/>
    <w:rsid w:val="0011269B"/>
    <w:rsid w:val="001165AD"/>
    <w:rsid w:val="001204CB"/>
    <w:rsid w:val="00121722"/>
    <w:rsid w:val="00121AFB"/>
    <w:rsid w:val="0012270C"/>
    <w:rsid w:val="00122DC3"/>
    <w:rsid w:val="00127A00"/>
    <w:rsid w:val="001300D1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57B8E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57E2"/>
    <w:rsid w:val="001B70CA"/>
    <w:rsid w:val="001C2A93"/>
    <w:rsid w:val="001C389E"/>
    <w:rsid w:val="001C43C5"/>
    <w:rsid w:val="001C5B0B"/>
    <w:rsid w:val="001D0DF1"/>
    <w:rsid w:val="001D347C"/>
    <w:rsid w:val="001D433D"/>
    <w:rsid w:val="001D5F76"/>
    <w:rsid w:val="001D6A5D"/>
    <w:rsid w:val="001D6B9A"/>
    <w:rsid w:val="001E17AA"/>
    <w:rsid w:val="001E19C8"/>
    <w:rsid w:val="001E516C"/>
    <w:rsid w:val="001F153A"/>
    <w:rsid w:val="001F19A3"/>
    <w:rsid w:val="001F3A54"/>
    <w:rsid w:val="001F5896"/>
    <w:rsid w:val="00212AC3"/>
    <w:rsid w:val="0021361E"/>
    <w:rsid w:val="002215F4"/>
    <w:rsid w:val="0022407C"/>
    <w:rsid w:val="00224E2A"/>
    <w:rsid w:val="00230791"/>
    <w:rsid w:val="0023249F"/>
    <w:rsid w:val="00237664"/>
    <w:rsid w:val="002417CD"/>
    <w:rsid w:val="00267895"/>
    <w:rsid w:val="0027054C"/>
    <w:rsid w:val="00270FBB"/>
    <w:rsid w:val="002717C7"/>
    <w:rsid w:val="00277E73"/>
    <w:rsid w:val="00285252"/>
    <w:rsid w:val="00293DF5"/>
    <w:rsid w:val="002940CF"/>
    <w:rsid w:val="002A10AB"/>
    <w:rsid w:val="002A6D13"/>
    <w:rsid w:val="002B321E"/>
    <w:rsid w:val="002B7841"/>
    <w:rsid w:val="002C3BC1"/>
    <w:rsid w:val="002C5519"/>
    <w:rsid w:val="002C5E5B"/>
    <w:rsid w:val="002C693E"/>
    <w:rsid w:val="002C69C4"/>
    <w:rsid w:val="002C6CAF"/>
    <w:rsid w:val="002D1EA5"/>
    <w:rsid w:val="002D257B"/>
    <w:rsid w:val="002D3177"/>
    <w:rsid w:val="002D32EA"/>
    <w:rsid w:val="002D483E"/>
    <w:rsid w:val="002D7159"/>
    <w:rsid w:val="002E0790"/>
    <w:rsid w:val="002E2234"/>
    <w:rsid w:val="002E42AE"/>
    <w:rsid w:val="002E7011"/>
    <w:rsid w:val="002F2249"/>
    <w:rsid w:val="002F5087"/>
    <w:rsid w:val="002F6DD8"/>
    <w:rsid w:val="00300945"/>
    <w:rsid w:val="00301447"/>
    <w:rsid w:val="003054F5"/>
    <w:rsid w:val="003106D8"/>
    <w:rsid w:val="003168AC"/>
    <w:rsid w:val="00320BC2"/>
    <w:rsid w:val="003210FB"/>
    <w:rsid w:val="00321F83"/>
    <w:rsid w:val="003226CE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1FF0"/>
    <w:rsid w:val="00365F94"/>
    <w:rsid w:val="0036657B"/>
    <w:rsid w:val="003666F1"/>
    <w:rsid w:val="00366D08"/>
    <w:rsid w:val="00370C24"/>
    <w:rsid w:val="00374057"/>
    <w:rsid w:val="0037512A"/>
    <w:rsid w:val="0037672B"/>
    <w:rsid w:val="00381DF2"/>
    <w:rsid w:val="00382074"/>
    <w:rsid w:val="00386290"/>
    <w:rsid w:val="003921EB"/>
    <w:rsid w:val="003955EC"/>
    <w:rsid w:val="003A13FA"/>
    <w:rsid w:val="003B11BA"/>
    <w:rsid w:val="003B17D1"/>
    <w:rsid w:val="003B6174"/>
    <w:rsid w:val="003B6B6E"/>
    <w:rsid w:val="003C3F8D"/>
    <w:rsid w:val="003D248D"/>
    <w:rsid w:val="003D2CDC"/>
    <w:rsid w:val="003D4E59"/>
    <w:rsid w:val="003E0F1F"/>
    <w:rsid w:val="003E103B"/>
    <w:rsid w:val="003E1607"/>
    <w:rsid w:val="003E249F"/>
    <w:rsid w:val="003E6EAB"/>
    <w:rsid w:val="003F029E"/>
    <w:rsid w:val="003F0B99"/>
    <w:rsid w:val="003F1A1E"/>
    <w:rsid w:val="00400A40"/>
    <w:rsid w:val="00401845"/>
    <w:rsid w:val="00404AB8"/>
    <w:rsid w:val="0040515D"/>
    <w:rsid w:val="004111EC"/>
    <w:rsid w:val="004149F7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365D"/>
    <w:rsid w:val="00466C54"/>
    <w:rsid w:val="0046785B"/>
    <w:rsid w:val="004716EE"/>
    <w:rsid w:val="0047451C"/>
    <w:rsid w:val="004745B8"/>
    <w:rsid w:val="004751FC"/>
    <w:rsid w:val="00477284"/>
    <w:rsid w:val="00477CE3"/>
    <w:rsid w:val="00484591"/>
    <w:rsid w:val="00485C0C"/>
    <w:rsid w:val="00486FC0"/>
    <w:rsid w:val="00496316"/>
    <w:rsid w:val="004A5E10"/>
    <w:rsid w:val="004A79CF"/>
    <w:rsid w:val="004B4625"/>
    <w:rsid w:val="004C0567"/>
    <w:rsid w:val="004C555D"/>
    <w:rsid w:val="004D1CEE"/>
    <w:rsid w:val="004D2E12"/>
    <w:rsid w:val="004D5BF2"/>
    <w:rsid w:val="004E2A88"/>
    <w:rsid w:val="004E4ABA"/>
    <w:rsid w:val="004E6442"/>
    <w:rsid w:val="004E7621"/>
    <w:rsid w:val="004F0A59"/>
    <w:rsid w:val="004F0E73"/>
    <w:rsid w:val="00500918"/>
    <w:rsid w:val="00502D83"/>
    <w:rsid w:val="005040AD"/>
    <w:rsid w:val="00506C2D"/>
    <w:rsid w:val="00507278"/>
    <w:rsid w:val="005078A9"/>
    <w:rsid w:val="00507C0E"/>
    <w:rsid w:val="00517182"/>
    <w:rsid w:val="00521324"/>
    <w:rsid w:val="00525667"/>
    <w:rsid w:val="005310F9"/>
    <w:rsid w:val="00533A54"/>
    <w:rsid w:val="00536BDB"/>
    <w:rsid w:val="0054017E"/>
    <w:rsid w:val="00540B4A"/>
    <w:rsid w:val="00544D88"/>
    <w:rsid w:val="00544F1A"/>
    <w:rsid w:val="0054543A"/>
    <w:rsid w:val="00550027"/>
    <w:rsid w:val="00553FBE"/>
    <w:rsid w:val="00560250"/>
    <w:rsid w:val="005602EB"/>
    <w:rsid w:val="00561F8C"/>
    <w:rsid w:val="00562B3C"/>
    <w:rsid w:val="005710A4"/>
    <w:rsid w:val="00571F0A"/>
    <w:rsid w:val="00574016"/>
    <w:rsid w:val="00574673"/>
    <w:rsid w:val="005751EE"/>
    <w:rsid w:val="00575837"/>
    <w:rsid w:val="00583828"/>
    <w:rsid w:val="0059184F"/>
    <w:rsid w:val="00592DE2"/>
    <w:rsid w:val="00592FFE"/>
    <w:rsid w:val="005932FE"/>
    <w:rsid w:val="00596B54"/>
    <w:rsid w:val="005A02D4"/>
    <w:rsid w:val="005A042C"/>
    <w:rsid w:val="005A352F"/>
    <w:rsid w:val="005B3554"/>
    <w:rsid w:val="005B3CCF"/>
    <w:rsid w:val="005B6A50"/>
    <w:rsid w:val="005C0AF4"/>
    <w:rsid w:val="005C1D6A"/>
    <w:rsid w:val="005C73B7"/>
    <w:rsid w:val="005D0DE4"/>
    <w:rsid w:val="005D3754"/>
    <w:rsid w:val="005D4CD1"/>
    <w:rsid w:val="005E105F"/>
    <w:rsid w:val="005E1CC3"/>
    <w:rsid w:val="005E321F"/>
    <w:rsid w:val="005E35EE"/>
    <w:rsid w:val="005E4397"/>
    <w:rsid w:val="005E4939"/>
    <w:rsid w:val="005E755F"/>
    <w:rsid w:val="005F75BF"/>
    <w:rsid w:val="00601416"/>
    <w:rsid w:val="00602A48"/>
    <w:rsid w:val="0060460D"/>
    <w:rsid w:val="0061592B"/>
    <w:rsid w:val="006163FA"/>
    <w:rsid w:val="00621BEF"/>
    <w:rsid w:val="00621E13"/>
    <w:rsid w:val="006253A6"/>
    <w:rsid w:val="00625B70"/>
    <w:rsid w:val="00631D26"/>
    <w:rsid w:val="006321F5"/>
    <w:rsid w:val="00634B3A"/>
    <w:rsid w:val="006365A0"/>
    <w:rsid w:val="00641C03"/>
    <w:rsid w:val="00643D82"/>
    <w:rsid w:val="00653663"/>
    <w:rsid w:val="00653739"/>
    <w:rsid w:val="00654846"/>
    <w:rsid w:val="00656256"/>
    <w:rsid w:val="0066279E"/>
    <w:rsid w:val="006631D2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217C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3D0A"/>
    <w:rsid w:val="006F4B1A"/>
    <w:rsid w:val="007037C0"/>
    <w:rsid w:val="007108AF"/>
    <w:rsid w:val="007118CC"/>
    <w:rsid w:val="00715D56"/>
    <w:rsid w:val="00716703"/>
    <w:rsid w:val="007176FB"/>
    <w:rsid w:val="00724B87"/>
    <w:rsid w:val="0073065E"/>
    <w:rsid w:val="0074120A"/>
    <w:rsid w:val="007464E8"/>
    <w:rsid w:val="00750981"/>
    <w:rsid w:val="00755573"/>
    <w:rsid w:val="00757F43"/>
    <w:rsid w:val="00760265"/>
    <w:rsid w:val="00761D51"/>
    <w:rsid w:val="00765553"/>
    <w:rsid w:val="007808B5"/>
    <w:rsid w:val="0078547B"/>
    <w:rsid w:val="00786165"/>
    <w:rsid w:val="0078660E"/>
    <w:rsid w:val="007A231C"/>
    <w:rsid w:val="007A2B39"/>
    <w:rsid w:val="007A34F2"/>
    <w:rsid w:val="007A4966"/>
    <w:rsid w:val="007A56AE"/>
    <w:rsid w:val="007A591B"/>
    <w:rsid w:val="007B500F"/>
    <w:rsid w:val="007B6AEC"/>
    <w:rsid w:val="007C0760"/>
    <w:rsid w:val="007C1AE2"/>
    <w:rsid w:val="007C2819"/>
    <w:rsid w:val="007C4653"/>
    <w:rsid w:val="007C64CF"/>
    <w:rsid w:val="007D16FE"/>
    <w:rsid w:val="007D3097"/>
    <w:rsid w:val="007D4A74"/>
    <w:rsid w:val="007D73A4"/>
    <w:rsid w:val="007E404F"/>
    <w:rsid w:val="007E436D"/>
    <w:rsid w:val="007E527C"/>
    <w:rsid w:val="007E5E42"/>
    <w:rsid w:val="007E6F7F"/>
    <w:rsid w:val="007F16EA"/>
    <w:rsid w:val="007F3507"/>
    <w:rsid w:val="007F617F"/>
    <w:rsid w:val="007F6752"/>
    <w:rsid w:val="00800A15"/>
    <w:rsid w:val="00801D39"/>
    <w:rsid w:val="00802F33"/>
    <w:rsid w:val="00804824"/>
    <w:rsid w:val="00807727"/>
    <w:rsid w:val="00807D0B"/>
    <w:rsid w:val="0081618A"/>
    <w:rsid w:val="008166B0"/>
    <w:rsid w:val="008245D1"/>
    <w:rsid w:val="00833A2C"/>
    <w:rsid w:val="00840006"/>
    <w:rsid w:val="00843D8A"/>
    <w:rsid w:val="00845D22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77760"/>
    <w:rsid w:val="008809B3"/>
    <w:rsid w:val="00881871"/>
    <w:rsid w:val="00885DF2"/>
    <w:rsid w:val="00891D24"/>
    <w:rsid w:val="008944D7"/>
    <w:rsid w:val="0089474C"/>
    <w:rsid w:val="008965B1"/>
    <w:rsid w:val="00896E5C"/>
    <w:rsid w:val="008A463A"/>
    <w:rsid w:val="008A638C"/>
    <w:rsid w:val="008B18E8"/>
    <w:rsid w:val="008B3405"/>
    <w:rsid w:val="008B4457"/>
    <w:rsid w:val="008C4DDD"/>
    <w:rsid w:val="008C6200"/>
    <w:rsid w:val="008C7011"/>
    <w:rsid w:val="008C71D6"/>
    <w:rsid w:val="008C7D34"/>
    <w:rsid w:val="008D00B4"/>
    <w:rsid w:val="008E0CFA"/>
    <w:rsid w:val="008E4580"/>
    <w:rsid w:val="008E5E11"/>
    <w:rsid w:val="008F3AFE"/>
    <w:rsid w:val="008F40E3"/>
    <w:rsid w:val="008F52C5"/>
    <w:rsid w:val="008F553E"/>
    <w:rsid w:val="009125F9"/>
    <w:rsid w:val="00914262"/>
    <w:rsid w:val="0091487B"/>
    <w:rsid w:val="0091595E"/>
    <w:rsid w:val="009159A3"/>
    <w:rsid w:val="009174C1"/>
    <w:rsid w:val="0092120C"/>
    <w:rsid w:val="009224BE"/>
    <w:rsid w:val="0092466D"/>
    <w:rsid w:val="00926F32"/>
    <w:rsid w:val="0093046E"/>
    <w:rsid w:val="00933964"/>
    <w:rsid w:val="00935CC6"/>
    <w:rsid w:val="00936553"/>
    <w:rsid w:val="00936D7C"/>
    <w:rsid w:val="00942682"/>
    <w:rsid w:val="00944EC4"/>
    <w:rsid w:val="0094508E"/>
    <w:rsid w:val="00945BDB"/>
    <w:rsid w:val="0095184C"/>
    <w:rsid w:val="009666F9"/>
    <w:rsid w:val="00972113"/>
    <w:rsid w:val="009743B0"/>
    <w:rsid w:val="009779CA"/>
    <w:rsid w:val="00977D2D"/>
    <w:rsid w:val="0098082F"/>
    <w:rsid w:val="00980E1D"/>
    <w:rsid w:val="00992CA9"/>
    <w:rsid w:val="009970BE"/>
    <w:rsid w:val="009B03AC"/>
    <w:rsid w:val="009B393B"/>
    <w:rsid w:val="009C1D0E"/>
    <w:rsid w:val="009C2AD8"/>
    <w:rsid w:val="009C2D94"/>
    <w:rsid w:val="009C3AC5"/>
    <w:rsid w:val="009C4888"/>
    <w:rsid w:val="009C5DAE"/>
    <w:rsid w:val="009D16C8"/>
    <w:rsid w:val="009D34D6"/>
    <w:rsid w:val="009D52E3"/>
    <w:rsid w:val="009D6D6F"/>
    <w:rsid w:val="009D7748"/>
    <w:rsid w:val="009E179C"/>
    <w:rsid w:val="009F576E"/>
    <w:rsid w:val="00A00430"/>
    <w:rsid w:val="00A04294"/>
    <w:rsid w:val="00A10EE0"/>
    <w:rsid w:val="00A1397C"/>
    <w:rsid w:val="00A14E15"/>
    <w:rsid w:val="00A169C8"/>
    <w:rsid w:val="00A1748B"/>
    <w:rsid w:val="00A175F7"/>
    <w:rsid w:val="00A24DBB"/>
    <w:rsid w:val="00A31F91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B14C5"/>
    <w:rsid w:val="00AC0858"/>
    <w:rsid w:val="00AC3836"/>
    <w:rsid w:val="00AC3953"/>
    <w:rsid w:val="00AD4230"/>
    <w:rsid w:val="00AD7484"/>
    <w:rsid w:val="00AD7652"/>
    <w:rsid w:val="00AD7AF4"/>
    <w:rsid w:val="00AE038C"/>
    <w:rsid w:val="00AE351E"/>
    <w:rsid w:val="00AE4D85"/>
    <w:rsid w:val="00AE590B"/>
    <w:rsid w:val="00AF052A"/>
    <w:rsid w:val="00AF3616"/>
    <w:rsid w:val="00AF5A0E"/>
    <w:rsid w:val="00B0014A"/>
    <w:rsid w:val="00B00287"/>
    <w:rsid w:val="00B04695"/>
    <w:rsid w:val="00B06EAE"/>
    <w:rsid w:val="00B12401"/>
    <w:rsid w:val="00B12C99"/>
    <w:rsid w:val="00B142FA"/>
    <w:rsid w:val="00B15601"/>
    <w:rsid w:val="00B15CED"/>
    <w:rsid w:val="00B215F5"/>
    <w:rsid w:val="00B22D56"/>
    <w:rsid w:val="00B24249"/>
    <w:rsid w:val="00B249A0"/>
    <w:rsid w:val="00B26957"/>
    <w:rsid w:val="00B330DB"/>
    <w:rsid w:val="00B367F6"/>
    <w:rsid w:val="00B37B6A"/>
    <w:rsid w:val="00B37D77"/>
    <w:rsid w:val="00B4497D"/>
    <w:rsid w:val="00B50F5D"/>
    <w:rsid w:val="00B521D2"/>
    <w:rsid w:val="00B66B95"/>
    <w:rsid w:val="00B67D8F"/>
    <w:rsid w:val="00B74F9C"/>
    <w:rsid w:val="00B812DE"/>
    <w:rsid w:val="00B81C33"/>
    <w:rsid w:val="00B84BFC"/>
    <w:rsid w:val="00B86A80"/>
    <w:rsid w:val="00BA1390"/>
    <w:rsid w:val="00BA4943"/>
    <w:rsid w:val="00BA622B"/>
    <w:rsid w:val="00BB1B95"/>
    <w:rsid w:val="00BB382E"/>
    <w:rsid w:val="00BB4B38"/>
    <w:rsid w:val="00BB6213"/>
    <w:rsid w:val="00BB6693"/>
    <w:rsid w:val="00BB66F7"/>
    <w:rsid w:val="00BC60EB"/>
    <w:rsid w:val="00BD399C"/>
    <w:rsid w:val="00BD57A6"/>
    <w:rsid w:val="00BD6598"/>
    <w:rsid w:val="00BE1A4F"/>
    <w:rsid w:val="00BE2F78"/>
    <w:rsid w:val="00BE7BB3"/>
    <w:rsid w:val="00BF4B91"/>
    <w:rsid w:val="00C03EA2"/>
    <w:rsid w:val="00C04E85"/>
    <w:rsid w:val="00C0550A"/>
    <w:rsid w:val="00C1126F"/>
    <w:rsid w:val="00C11BE6"/>
    <w:rsid w:val="00C12D60"/>
    <w:rsid w:val="00C1591B"/>
    <w:rsid w:val="00C1614B"/>
    <w:rsid w:val="00C163FB"/>
    <w:rsid w:val="00C210DF"/>
    <w:rsid w:val="00C21F31"/>
    <w:rsid w:val="00C24AEF"/>
    <w:rsid w:val="00C24B3F"/>
    <w:rsid w:val="00C2546E"/>
    <w:rsid w:val="00C262ED"/>
    <w:rsid w:val="00C278BA"/>
    <w:rsid w:val="00C3401E"/>
    <w:rsid w:val="00C3783E"/>
    <w:rsid w:val="00C40307"/>
    <w:rsid w:val="00C42126"/>
    <w:rsid w:val="00C42D6F"/>
    <w:rsid w:val="00C47322"/>
    <w:rsid w:val="00C51469"/>
    <w:rsid w:val="00C564E4"/>
    <w:rsid w:val="00C56B23"/>
    <w:rsid w:val="00C60635"/>
    <w:rsid w:val="00C61D93"/>
    <w:rsid w:val="00C626FF"/>
    <w:rsid w:val="00C64838"/>
    <w:rsid w:val="00C7316A"/>
    <w:rsid w:val="00C756BF"/>
    <w:rsid w:val="00C76E6B"/>
    <w:rsid w:val="00C803D5"/>
    <w:rsid w:val="00C822B1"/>
    <w:rsid w:val="00C859B8"/>
    <w:rsid w:val="00C932A8"/>
    <w:rsid w:val="00CA00A7"/>
    <w:rsid w:val="00CA0E2E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F2003"/>
    <w:rsid w:val="00CF525C"/>
    <w:rsid w:val="00CF5ED2"/>
    <w:rsid w:val="00CF75E3"/>
    <w:rsid w:val="00D022B9"/>
    <w:rsid w:val="00D07396"/>
    <w:rsid w:val="00D130D2"/>
    <w:rsid w:val="00D13C48"/>
    <w:rsid w:val="00D14085"/>
    <w:rsid w:val="00D15C6C"/>
    <w:rsid w:val="00D1620A"/>
    <w:rsid w:val="00D225F3"/>
    <w:rsid w:val="00D258F8"/>
    <w:rsid w:val="00D26788"/>
    <w:rsid w:val="00D31702"/>
    <w:rsid w:val="00D322A7"/>
    <w:rsid w:val="00D354FE"/>
    <w:rsid w:val="00D373BF"/>
    <w:rsid w:val="00D40CD2"/>
    <w:rsid w:val="00D462A1"/>
    <w:rsid w:val="00D471F2"/>
    <w:rsid w:val="00D509C5"/>
    <w:rsid w:val="00D53986"/>
    <w:rsid w:val="00D60638"/>
    <w:rsid w:val="00D60C60"/>
    <w:rsid w:val="00D641FE"/>
    <w:rsid w:val="00D70973"/>
    <w:rsid w:val="00D70D87"/>
    <w:rsid w:val="00D80B5E"/>
    <w:rsid w:val="00D81F09"/>
    <w:rsid w:val="00D82736"/>
    <w:rsid w:val="00D8698A"/>
    <w:rsid w:val="00D926C1"/>
    <w:rsid w:val="00D92E37"/>
    <w:rsid w:val="00D95835"/>
    <w:rsid w:val="00DA129F"/>
    <w:rsid w:val="00DA2543"/>
    <w:rsid w:val="00DA273C"/>
    <w:rsid w:val="00DA2793"/>
    <w:rsid w:val="00DA3B0B"/>
    <w:rsid w:val="00DA5565"/>
    <w:rsid w:val="00DB6A18"/>
    <w:rsid w:val="00DB7925"/>
    <w:rsid w:val="00DC0691"/>
    <w:rsid w:val="00DC0FB7"/>
    <w:rsid w:val="00DC199E"/>
    <w:rsid w:val="00DD47BC"/>
    <w:rsid w:val="00DD6964"/>
    <w:rsid w:val="00DD74FD"/>
    <w:rsid w:val="00DE00BB"/>
    <w:rsid w:val="00DE74D4"/>
    <w:rsid w:val="00DF3ED7"/>
    <w:rsid w:val="00DF5174"/>
    <w:rsid w:val="00DF59C9"/>
    <w:rsid w:val="00DF79AC"/>
    <w:rsid w:val="00E00055"/>
    <w:rsid w:val="00E00325"/>
    <w:rsid w:val="00E02CA6"/>
    <w:rsid w:val="00E0355C"/>
    <w:rsid w:val="00E0535B"/>
    <w:rsid w:val="00E10ECE"/>
    <w:rsid w:val="00E123D9"/>
    <w:rsid w:val="00E152CD"/>
    <w:rsid w:val="00E173AF"/>
    <w:rsid w:val="00E17BCD"/>
    <w:rsid w:val="00E17CA4"/>
    <w:rsid w:val="00E226BF"/>
    <w:rsid w:val="00E24B2F"/>
    <w:rsid w:val="00E27BE5"/>
    <w:rsid w:val="00E40FC4"/>
    <w:rsid w:val="00E4214A"/>
    <w:rsid w:val="00E43623"/>
    <w:rsid w:val="00E54385"/>
    <w:rsid w:val="00E56BA9"/>
    <w:rsid w:val="00E56F13"/>
    <w:rsid w:val="00E56F6A"/>
    <w:rsid w:val="00E703D1"/>
    <w:rsid w:val="00E753ED"/>
    <w:rsid w:val="00E75E2C"/>
    <w:rsid w:val="00E772B6"/>
    <w:rsid w:val="00E818E0"/>
    <w:rsid w:val="00E82D36"/>
    <w:rsid w:val="00E84420"/>
    <w:rsid w:val="00E851B2"/>
    <w:rsid w:val="00E854BE"/>
    <w:rsid w:val="00E91132"/>
    <w:rsid w:val="00EA4755"/>
    <w:rsid w:val="00EB00E5"/>
    <w:rsid w:val="00EB1544"/>
    <w:rsid w:val="00EC2A50"/>
    <w:rsid w:val="00EC4447"/>
    <w:rsid w:val="00EC49D8"/>
    <w:rsid w:val="00ED2F4B"/>
    <w:rsid w:val="00ED2F98"/>
    <w:rsid w:val="00EE3083"/>
    <w:rsid w:val="00EE32DA"/>
    <w:rsid w:val="00EE3BFC"/>
    <w:rsid w:val="00EE4EDC"/>
    <w:rsid w:val="00EE533B"/>
    <w:rsid w:val="00EE586C"/>
    <w:rsid w:val="00EE788D"/>
    <w:rsid w:val="00EF4BFD"/>
    <w:rsid w:val="00EF70B5"/>
    <w:rsid w:val="00F009B8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1DE2"/>
    <w:rsid w:val="00F63DB5"/>
    <w:rsid w:val="00F63DD6"/>
    <w:rsid w:val="00F66C8A"/>
    <w:rsid w:val="00F67DCE"/>
    <w:rsid w:val="00F7114B"/>
    <w:rsid w:val="00F750D7"/>
    <w:rsid w:val="00F770AC"/>
    <w:rsid w:val="00F82E5B"/>
    <w:rsid w:val="00F8607D"/>
    <w:rsid w:val="00F90474"/>
    <w:rsid w:val="00F93BD2"/>
    <w:rsid w:val="00FA0F07"/>
    <w:rsid w:val="00FA4FAB"/>
    <w:rsid w:val="00FB10EE"/>
    <w:rsid w:val="00FB3EB1"/>
    <w:rsid w:val="00FB5553"/>
    <w:rsid w:val="00FB79A3"/>
    <w:rsid w:val="00FB7F4E"/>
    <w:rsid w:val="00FC4281"/>
    <w:rsid w:val="00FD4209"/>
    <w:rsid w:val="00FD453C"/>
    <w:rsid w:val="00FE0C62"/>
    <w:rsid w:val="00FE3D94"/>
    <w:rsid w:val="00FE5323"/>
    <w:rsid w:val="00FE5D38"/>
    <w:rsid w:val="00FF049C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53DED7-C8DB-410E-8DCB-5E2F63D2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нак"/>
    <w:basedOn w:val="a"/>
    <w:rsid w:val="009C48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7">
    <w:name w:val="Font Style17"/>
    <w:uiPriority w:val="99"/>
    <w:rsid w:val="009C4888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EA52-1D1F-4DD4-B117-934D1FA2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5714</Words>
  <Characters>32571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Рындина Анастасия Сергеевна</cp:lastModifiedBy>
  <cp:revision>7</cp:revision>
  <cp:lastPrinted>2018-02-01T12:14:00Z</cp:lastPrinted>
  <dcterms:created xsi:type="dcterms:W3CDTF">2018-12-11T13:55:00Z</dcterms:created>
  <dcterms:modified xsi:type="dcterms:W3CDTF">2019-01-30T07:02:00Z</dcterms:modified>
</cp:coreProperties>
</file>