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65" w:rsidRPr="00A220D9" w:rsidRDefault="00662465" w:rsidP="00662465">
      <w:pPr>
        <w:shd w:val="clear" w:color="auto" w:fill="FFFFFF"/>
        <w:jc w:val="right"/>
        <w:rPr>
          <w:sz w:val="28"/>
          <w:szCs w:val="28"/>
        </w:rPr>
      </w:pPr>
      <w:r w:rsidRPr="00A220D9">
        <w:rPr>
          <w:sz w:val="28"/>
          <w:szCs w:val="28"/>
        </w:rPr>
        <w:t xml:space="preserve">Приложение </w:t>
      </w:r>
      <w:r>
        <w:rPr>
          <w:sz w:val="28"/>
          <w:szCs w:val="28"/>
        </w:rPr>
        <w:t>№</w:t>
      </w:r>
      <w:r w:rsidRPr="00A220D9">
        <w:rPr>
          <w:sz w:val="28"/>
          <w:szCs w:val="28"/>
        </w:rPr>
        <w:t>1</w:t>
      </w:r>
    </w:p>
    <w:p w:rsidR="00662465" w:rsidRPr="00A220D9" w:rsidRDefault="00662465" w:rsidP="00662465">
      <w:pPr>
        <w:shd w:val="clear" w:color="auto" w:fill="FFFFFF"/>
        <w:jc w:val="right"/>
        <w:rPr>
          <w:sz w:val="28"/>
          <w:szCs w:val="28"/>
        </w:rPr>
      </w:pPr>
      <w:r w:rsidRPr="00A220D9">
        <w:rPr>
          <w:sz w:val="28"/>
          <w:szCs w:val="28"/>
        </w:rPr>
        <w:t xml:space="preserve">                                                      к </w:t>
      </w:r>
      <w:r>
        <w:rPr>
          <w:sz w:val="28"/>
          <w:szCs w:val="28"/>
        </w:rPr>
        <w:t>п</w:t>
      </w:r>
      <w:r w:rsidRPr="00A220D9">
        <w:rPr>
          <w:sz w:val="28"/>
          <w:szCs w:val="28"/>
        </w:rPr>
        <w:t xml:space="preserve">риказу №_____ от «_____»________ года </w:t>
      </w:r>
    </w:p>
    <w:p w:rsidR="00662465" w:rsidRDefault="00662465" w:rsidP="00357CB8">
      <w:pPr>
        <w:pStyle w:val="a7"/>
        <w:contextualSpacing/>
        <w:jc w:val="center"/>
        <w:rPr>
          <w:rFonts w:ascii="Times New Roman" w:hAnsi="Times New Roman"/>
          <w:b/>
          <w:sz w:val="28"/>
          <w:szCs w:val="28"/>
        </w:rPr>
      </w:pPr>
    </w:p>
    <w:p w:rsidR="00662465" w:rsidRDefault="00662465" w:rsidP="00662465">
      <w:pPr>
        <w:pStyle w:val="a7"/>
        <w:contextualSpacing/>
        <w:jc w:val="right"/>
        <w:rPr>
          <w:rFonts w:ascii="Times New Roman" w:hAnsi="Times New Roman"/>
          <w:b/>
          <w:sz w:val="28"/>
          <w:szCs w:val="28"/>
        </w:rPr>
      </w:pPr>
      <w:r>
        <w:rPr>
          <w:rFonts w:ascii="Times New Roman" w:hAnsi="Times New Roman"/>
          <w:b/>
          <w:sz w:val="28"/>
          <w:szCs w:val="28"/>
        </w:rPr>
        <w:t>типовая форма</w:t>
      </w:r>
    </w:p>
    <w:p w:rsidR="00662465" w:rsidRDefault="00662465" w:rsidP="00357CB8">
      <w:pPr>
        <w:pStyle w:val="a7"/>
        <w:contextualSpacing/>
        <w:jc w:val="center"/>
        <w:rPr>
          <w:rFonts w:ascii="Times New Roman" w:hAnsi="Times New Roman"/>
          <w:b/>
          <w:sz w:val="28"/>
          <w:szCs w:val="28"/>
        </w:rPr>
      </w:pPr>
    </w:p>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w:t>
      </w:r>
      <w:proofErr w:type="gramStart"/>
      <w:r w:rsidRPr="007C3B6D">
        <w:rPr>
          <w:bCs/>
          <w:sz w:val="24"/>
          <w:szCs w:val="24"/>
        </w:rPr>
        <w:t>лице</w:t>
      </w:r>
      <w:proofErr w:type="gramEnd"/>
      <w:r w:rsidRPr="007C3B6D">
        <w:rPr>
          <w:bCs/>
          <w:sz w:val="24"/>
          <w:szCs w:val="24"/>
        </w:rPr>
        <w:t xml:space="preserve"> первого заместителя генерального директора Немцова Александра Вячеславовича, действующего на основании доверенности № </w:t>
      </w:r>
      <w:r w:rsidR="00146B7D">
        <w:rPr>
          <w:bCs/>
          <w:sz w:val="24"/>
          <w:szCs w:val="24"/>
        </w:rPr>
        <w:t>_______________________</w:t>
      </w:r>
      <w:r w:rsidRPr="007C3B6D">
        <w:rPr>
          <w:bCs/>
          <w:sz w:val="24"/>
          <w:szCs w:val="24"/>
        </w:rPr>
        <w:t xml:space="preserve"> именуемое в дальнейшем «Заказчик»</w:t>
      </w:r>
      <w:r w:rsidRPr="007C3B6D">
        <w:rPr>
          <w:sz w:val="24"/>
          <w:szCs w:val="24"/>
        </w:rPr>
        <w:t>,</w:t>
      </w:r>
    </w:p>
    <w:p w:rsidR="0068778E" w:rsidRPr="007C3B6D" w:rsidRDefault="0068778E" w:rsidP="0068778E">
      <w:pPr>
        <w:ind w:firstLine="709"/>
        <w:jc w:val="both"/>
        <w:rPr>
          <w:sz w:val="24"/>
          <w:szCs w:val="24"/>
        </w:rPr>
      </w:pPr>
      <w:proofErr w:type="gramStart"/>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roofErr w:type="gramEnd"/>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xml:space="preserve">- обеспечение пропускного и </w:t>
      </w:r>
      <w:proofErr w:type="spellStart"/>
      <w:r w:rsidRPr="004E541C">
        <w:rPr>
          <w:bCs/>
          <w:sz w:val="24"/>
          <w:szCs w:val="24"/>
        </w:rPr>
        <w:t>внутриобъектового</w:t>
      </w:r>
      <w:proofErr w:type="spellEnd"/>
      <w:r w:rsidRPr="004E541C">
        <w:rPr>
          <w:bCs/>
          <w:sz w:val="24"/>
          <w:szCs w:val="24"/>
        </w:rPr>
        <w:t xml:space="preserve">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3A08A1">
        <w:rPr>
          <w:sz w:val="24"/>
          <w:szCs w:val="24"/>
        </w:rPr>
        <w:t>365</w:t>
      </w:r>
      <w:bookmarkStart w:id="0" w:name="_GoBack"/>
      <w:bookmarkEnd w:id="0"/>
      <w:r w:rsidR="00552DD5" w:rsidRPr="000D3837">
        <w:rPr>
          <w:sz w:val="24"/>
          <w:szCs w:val="24"/>
        </w:rPr>
        <w:t xml:space="preserve"> 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lastRenderedPageBreak/>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lastRenderedPageBreak/>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Сохранять в тайне информацию служебного, коммерческого и частного 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lastRenderedPageBreak/>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w:t>
      </w:r>
      <w:proofErr w:type="gramStart"/>
      <w:r w:rsidRPr="007B694F">
        <w:rPr>
          <w:sz w:val="24"/>
          <w:szCs w:val="24"/>
        </w:rPr>
        <w:t>журнале</w:t>
      </w:r>
      <w:proofErr w:type="gramEnd"/>
      <w:r w:rsidRPr="007B694F">
        <w:rPr>
          <w:sz w:val="24"/>
          <w:szCs w:val="24"/>
        </w:rPr>
        <w:t xml:space="preserve">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w:t>
      </w:r>
      <w:r w:rsidRPr="00A73F09">
        <w:rPr>
          <w:sz w:val="24"/>
          <w:szCs w:val="24"/>
        </w:rPr>
        <w:lastRenderedPageBreak/>
        <w:t>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1" w:name="Par58"/>
      <w:bookmarkEnd w:id="1"/>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6.4. В случае</w:t>
      </w:r>
      <w:proofErr w:type="gramStart"/>
      <w:r w:rsidRPr="009B543B">
        <w:rPr>
          <w:sz w:val="24"/>
          <w:szCs w:val="24"/>
        </w:rPr>
        <w:t>,</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xml:space="preserve">-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w:t>
      </w:r>
      <w:r w:rsidRPr="00662465">
        <w:rPr>
          <w:spacing w:val="-2"/>
          <w:sz w:val="24"/>
          <w:szCs w:val="24"/>
        </w:rPr>
        <w:lastRenderedPageBreak/>
        <w:t>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2"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2"/>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 xml:space="preserve">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w:t>
      </w:r>
      <w:r w:rsidR="006B7FA0" w:rsidRPr="00662465">
        <w:rPr>
          <w:spacing w:val="-2"/>
          <w:sz w:val="24"/>
          <w:szCs w:val="24"/>
        </w:rPr>
        <w:lastRenderedPageBreak/>
        <w:t>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 xml:space="preserve">Стороны обязуются сообщать друг другу о допущенном Сторонами либо </w:t>
      </w:r>
      <w:r w:rsidRPr="00396C1D">
        <w:rPr>
          <w:spacing w:val="-2"/>
          <w:sz w:val="24"/>
          <w:szCs w:val="24"/>
        </w:rPr>
        <w:lastRenderedPageBreak/>
        <w:t>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w:t>
            </w:r>
            <w:proofErr w:type="spellStart"/>
            <w:r w:rsidRPr="002206D0">
              <w:rPr>
                <w:rFonts w:eastAsia="Calibri"/>
                <w:sz w:val="24"/>
                <w:szCs w:val="24"/>
                <w:lang w:eastAsia="en-US"/>
              </w:rPr>
              <w:t>Эстосадок</w:t>
            </w:r>
            <w:proofErr w:type="spellEnd"/>
            <w:r w:rsidRPr="002206D0">
              <w:rPr>
                <w:rFonts w:eastAsia="Calibri"/>
                <w:sz w:val="24"/>
                <w:szCs w:val="24"/>
                <w:lang w:eastAsia="en-US"/>
              </w:rPr>
              <w:t xml:space="preserve">,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6B117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F67FCB" w:rsidRPr="004F3F24" w:rsidRDefault="00F67FCB" w:rsidP="00F67FCB">
      <w:pPr>
        <w:suppressAutoHyphens/>
        <w:autoSpaceDE/>
        <w:autoSpaceDN/>
        <w:adjustRightInd/>
        <w:spacing w:line="276" w:lineRule="auto"/>
        <w:jc w:val="center"/>
        <w:rPr>
          <w:b/>
          <w:sz w:val="24"/>
          <w:szCs w:val="24"/>
        </w:rPr>
      </w:pPr>
      <w:r w:rsidRPr="004F3F24">
        <w:rPr>
          <w:b/>
          <w:sz w:val="24"/>
          <w:szCs w:val="24"/>
        </w:rPr>
        <w:t>ТЕХНИЧЕСКОЕ ЗАДАНИЕ</w:t>
      </w:r>
    </w:p>
    <w:p w:rsidR="00F67FCB" w:rsidRPr="004F3F24" w:rsidRDefault="00F67FCB" w:rsidP="00F67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F67FCB" w:rsidRDefault="00F67FCB" w:rsidP="00F67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«Красная поляна»</w:t>
      </w:r>
    </w:p>
    <w:p w:rsidR="00F67FCB" w:rsidRPr="004F3F24" w:rsidRDefault="00F67FCB" w:rsidP="00F67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p>
    <w:p w:rsidR="00F67FCB" w:rsidRDefault="00F67FCB" w:rsidP="00F67FCB">
      <w:pPr>
        <w:numPr>
          <w:ilvl w:val="0"/>
          <w:numId w:val="10"/>
        </w:numPr>
        <w:autoSpaceDE/>
        <w:autoSpaceDN/>
        <w:adjustRightInd/>
        <w:spacing w:line="276" w:lineRule="auto"/>
        <w:outlineLvl w:val="0"/>
        <w:rPr>
          <w:b/>
          <w:sz w:val="24"/>
          <w:szCs w:val="24"/>
        </w:rPr>
      </w:pPr>
      <w:r w:rsidRPr="004F3F24">
        <w:rPr>
          <w:b/>
          <w:sz w:val="24"/>
          <w:szCs w:val="24"/>
        </w:rPr>
        <w:t>Общие сведения:</w:t>
      </w:r>
    </w:p>
    <w:p w:rsidR="00F67FCB" w:rsidRDefault="00F67FCB" w:rsidP="00F67FCB">
      <w:pPr>
        <w:autoSpaceDE/>
        <w:autoSpaceDN/>
        <w:adjustRightInd/>
        <w:spacing w:line="276" w:lineRule="auto"/>
        <w:ind w:left="1429"/>
        <w:outlineLvl w:val="0"/>
        <w:rPr>
          <w:b/>
          <w:sz w:val="24"/>
          <w:szCs w:val="24"/>
        </w:rPr>
      </w:pPr>
    </w:p>
    <w:p w:rsidR="00F67FCB" w:rsidRPr="004F3F24" w:rsidRDefault="00F67FCB" w:rsidP="00F67FCB">
      <w:pPr>
        <w:autoSpaceDE/>
        <w:autoSpaceDN/>
        <w:adjustRightInd/>
        <w:spacing w:line="276" w:lineRule="auto"/>
        <w:ind w:left="1429"/>
        <w:outlineLvl w:val="0"/>
        <w:rPr>
          <w:b/>
          <w:sz w:val="24"/>
          <w:szCs w:val="24"/>
        </w:rPr>
      </w:pPr>
    </w:p>
    <w:p w:rsidR="00F67FCB" w:rsidRPr="004F3F24" w:rsidRDefault="00F67FCB" w:rsidP="00F67FCB">
      <w:pPr>
        <w:suppressAutoHyphens/>
        <w:autoSpaceDE/>
        <w:autoSpaceDN/>
        <w:adjustRightInd/>
        <w:spacing w:line="276" w:lineRule="auto"/>
        <w:ind w:firstLine="708"/>
        <w:jc w:val="both"/>
        <w:rPr>
          <w:sz w:val="24"/>
          <w:szCs w:val="24"/>
        </w:rPr>
      </w:pPr>
      <w:proofErr w:type="gramStart"/>
      <w:r w:rsidRPr="004F3F24">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sidRPr="004F3F24">
        <w:rPr>
          <w:sz w:val="24"/>
          <w:szCs w:val="24"/>
        </w:rPr>
        <w:t>внутриобъектового</w:t>
      </w:r>
      <w:proofErr w:type="spellEnd"/>
      <w:r w:rsidRPr="004F3F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охраняемом объекте, включающем в себя:</w:t>
      </w:r>
      <w:proofErr w:type="gramEnd"/>
    </w:p>
    <w:p w:rsidR="00F67FCB" w:rsidRPr="004F3F24" w:rsidRDefault="00F67FCB" w:rsidP="00F67FCB">
      <w:pPr>
        <w:pStyle w:val="a3"/>
        <w:numPr>
          <w:ilvl w:val="0"/>
          <w:numId w:val="14"/>
        </w:numPr>
        <w:suppressAutoHyphens/>
        <w:autoSpaceDE/>
        <w:adjustRightInd/>
        <w:spacing w:line="276" w:lineRule="auto"/>
        <w:ind w:left="0" w:firstLine="360"/>
        <w:jc w:val="both"/>
        <w:rPr>
          <w:sz w:val="24"/>
          <w:szCs w:val="24"/>
        </w:rPr>
      </w:pPr>
      <w:proofErr w:type="gramStart"/>
      <w:r w:rsidRPr="004F3F24">
        <w:rPr>
          <w:sz w:val="24"/>
          <w:szCs w:val="24"/>
        </w:rPr>
        <w:t xml:space="preserve">Территория, прилегающая к зданиям №№ 1, 2, 3, 4, 5, 6, 7, 8, 9 на </w:t>
      </w:r>
      <w:proofErr w:type="spellStart"/>
      <w:r w:rsidRPr="004F3F24">
        <w:rPr>
          <w:sz w:val="24"/>
          <w:szCs w:val="24"/>
        </w:rPr>
        <w:t>отм</w:t>
      </w:r>
      <w:proofErr w:type="spellEnd"/>
      <w:r w:rsidRPr="004F3F24">
        <w:rPr>
          <w:sz w:val="24"/>
          <w:szCs w:val="24"/>
        </w:rPr>
        <w:t xml:space="preserve">. +960, расположенным по адресу Краснодарский край, г. Сочи, Адлерский р-н, с. </w:t>
      </w:r>
      <w:proofErr w:type="spellStart"/>
      <w:r w:rsidRPr="004F3F24">
        <w:rPr>
          <w:sz w:val="24"/>
          <w:szCs w:val="24"/>
        </w:rPr>
        <w:t>Эсто</w:t>
      </w:r>
      <w:proofErr w:type="spellEnd"/>
      <w:r w:rsidRPr="004F3F24">
        <w:rPr>
          <w:sz w:val="24"/>
          <w:szCs w:val="24"/>
        </w:rPr>
        <w:t>-Садок, ул. Февральская, д.1, ул. Горная, д.11, ул. Горная, д.5, ул. Горная, д.3, ул. Горная, д.1, ул. Горная, д.4, ул. Горная, д.2, ул. Горная, д.6, ул</w:t>
      </w:r>
      <w:proofErr w:type="gramEnd"/>
      <w:r w:rsidRPr="004F3F24">
        <w:rPr>
          <w:sz w:val="24"/>
          <w:szCs w:val="24"/>
        </w:rPr>
        <w:t>. Созвездий, д.3.</w:t>
      </w:r>
    </w:p>
    <w:p w:rsidR="00F67FCB" w:rsidRDefault="00F67FCB" w:rsidP="00F67FCB">
      <w:pPr>
        <w:pStyle w:val="a3"/>
        <w:numPr>
          <w:ilvl w:val="0"/>
          <w:numId w:val="14"/>
        </w:numPr>
        <w:suppressAutoHyphens/>
        <w:autoSpaceDE/>
        <w:adjustRightInd/>
        <w:spacing w:line="276" w:lineRule="auto"/>
        <w:ind w:left="0" w:firstLine="360"/>
        <w:jc w:val="both"/>
        <w:rPr>
          <w:sz w:val="24"/>
          <w:szCs w:val="24"/>
        </w:rPr>
      </w:pPr>
      <w:proofErr w:type="gramStart"/>
      <w:r w:rsidRPr="004F3F24">
        <w:rPr>
          <w:sz w:val="24"/>
          <w:szCs w:val="24"/>
        </w:rPr>
        <w:t xml:space="preserve">Здания №№ 40, 46 и территория, прилегающая к зданиям №№ 1, 6, 7, 8, 23, 25, 27, 28, 34, 36, 39, 40-47, ТРЦ, СПА на </w:t>
      </w:r>
      <w:proofErr w:type="spellStart"/>
      <w:r w:rsidRPr="004F3F24">
        <w:rPr>
          <w:sz w:val="24"/>
          <w:szCs w:val="24"/>
        </w:rPr>
        <w:t>отм</w:t>
      </w:r>
      <w:proofErr w:type="spellEnd"/>
      <w:r w:rsidRPr="004F3F24">
        <w:rPr>
          <w:sz w:val="24"/>
          <w:szCs w:val="24"/>
        </w:rPr>
        <w:t xml:space="preserve">. 540, расположенным по адресу  Краснодарский край, г. Сочи, Адлерский р-н, с. </w:t>
      </w:r>
      <w:proofErr w:type="spellStart"/>
      <w:r w:rsidRPr="004F3F24">
        <w:rPr>
          <w:sz w:val="24"/>
          <w:szCs w:val="24"/>
        </w:rPr>
        <w:t>Эсто</w:t>
      </w:r>
      <w:proofErr w:type="spellEnd"/>
      <w:r w:rsidRPr="004F3F24">
        <w:rPr>
          <w:sz w:val="24"/>
          <w:szCs w:val="24"/>
        </w:rPr>
        <w:t xml:space="preserve">-Садок, ул. Горная карусель, д.1, </w:t>
      </w:r>
      <w:r>
        <w:rPr>
          <w:sz w:val="24"/>
          <w:szCs w:val="24"/>
        </w:rPr>
        <w:t xml:space="preserve">ул. Горная карусель, д.3, </w:t>
      </w:r>
      <w:r w:rsidRPr="004F3F24">
        <w:rPr>
          <w:sz w:val="24"/>
          <w:szCs w:val="24"/>
        </w:rPr>
        <w:t>ул. Горная карусель, д.4, ул. Горная карусель, д.5, ул. Набережная времена года</w:t>
      </w:r>
      <w:proofErr w:type="gramEnd"/>
      <w:r w:rsidRPr="004F3F24">
        <w:rPr>
          <w:sz w:val="24"/>
          <w:szCs w:val="24"/>
        </w:rPr>
        <w:t>, д.3, ул. Набережная времена года, д.11.</w:t>
      </w:r>
    </w:p>
    <w:p w:rsidR="00F67FCB" w:rsidRPr="00C36B36" w:rsidRDefault="00F67FCB" w:rsidP="00F67FCB">
      <w:pPr>
        <w:pStyle w:val="a3"/>
        <w:numPr>
          <w:ilvl w:val="0"/>
          <w:numId w:val="14"/>
        </w:numPr>
        <w:suppressAutoHyphens/>
        <w:autoSpaceDE/>
        <w:adjustRightInd/>
        <w:spacing w:line="276" w:lineRule="auto"/>
        <w:ind w:left="0" w:firstLine="360"/>
        <w:jc w:val="both"/>
        <w:rPr>
          <w:sz w:val="24"/>
          <w:szCs w:val="24"/>
        </w:rPr>
      </w:pPr>
      <w:r w:rsidRPr="00C36B36">
        <w:rPr>
          <w:rFonts w:eastAsia="Andale Sans UI"/>
          <w:kern w:val="3"/>
          <w:sz w:val="24"/>
          <w:szCs w:val="24"/>
          <w:lang w:eastAsia="en-US" w:bidi="en-US"/>
        </w:rPr>
        <w:t xml:space="preserve">Участок с кадастровым номером 23:49:0420019:1193, в </w:t>
      </w:r>
      <w:proofErr w:type="gramStart"/>
      <w:r w:rsidRPr="00C36B36">
        <w:rPr>
          <w:rFonts w:eastAsia="Andale Sans UI"/>
          <w:kern w:val="3"/>
          <w:sz w:val="24"/>
          <w:szCs w:val="24"/>
          <w:lang w:eastAsia="en-US" w:bidi="en-US"/>
        </w:rPr>
        <w:t>районе</w:t>
      </w:r>
      <w:proofErr w:type="gramEnd"/>
      <w:r w:rsidRPr="00C36B36">
        <w:rPr>
          <w:rFonts w:eastAsia="Andale Sans UI"/>
          <w:kern w:val="3"/>
          <w:sz w:val="24"/>
          <w:szCs w:val="24"/>
          <w:lang w:eastAsia="en-US" w:bidi="en-US"/>
        </w:rPr>
        <w:t xml:space="preserve"> дороги на комплекс трамплинов</w:t>
      </w:r>
      <w:r>
        <w:rPr>
          <w:rFonts w:eastAsia="Andale Sans UI"/>
          <w:kern w:val="3"/>
          <w:sz w:val="24"/>
          <w:szCs w:val="24"/>
          <w:lang w:eastAsia="en-US" w:bidi="en-US"/>
        </w:rPr>
        <w:t>.</w:t>
      </w:r>
    </w:p>
    <w:p w:rsidR="00F67FCB" w:rsidRPr="004F3F24" w:rsidRDefault="00F67FCB" w:rsidP="00F67FCB">
      <w:pPr>
        <w:widowControl/>
        <w:tabs>
          <w:tab w:val="left" w:pos="0"/>
        </w:tabs>
        <w:spacing w:line="276" w:lineRule="auto"/>
        <w:ind w:right="-2"/>
        <w:jc w:val="both"/>
        <w:rPr>
          <w:sz w:val="24"/>
          <w:szCs w:val="24"/>
        </w:rPr>
      </w:pPr>
      <w:r>
        <w:rPr>
          <w:sz w:val="24"/>
          <w:szCs w:val="24"/>
        </w:rPr>
        <w:tab/>
      </w:r>
      <w:r w:rsidRPr="004F3F24">
        <w:rPr>
          <w:sz w:val="24"/>
          <w:szCs w:val="24"/>
        </w:rPr>
        <w:t xml:space="preserve">1.2. Исполнитель обязан осуществить охранные услуги, в том числе </w:t>
      </w:r>
      <w:proofErr w:type="gramStart"/>
      <w:r w:rsidRPr="004F3F24">
        <w:rPr>
          <w:sz w:val="24"/>
          <w:szCs w:val="24"/>
        </w:rPr>
        <w:t>по</w:t>
      </w:r>
      <w:proofErr w:type="gramEnd"/>
      <w:r w:rsidRPr="004F3F24">
        <w:rPr>
          <w:sz w:val="24"/>
          <w:szCs w:val="24"/>
        </w:rPr>
        <w:t>:</w:t>
      </w:r>
    </w:p>
    <w:p w:rsidR="00F67FCB" w:rsidRPr="00FF27F0" w:rsidRDefault="00F67FCB" w:rsidP="00F67FCB">
      <w:pPr>
        <w:widowControl/>
        <w:tabs>
          <w:tab w:val="left" w:pos="0"/>
          <w:tab w:val="left" w:pos="1134"/>
        </w:tabs>
        <w:spacing w:line="276" w:lineRule="auto"/>
        <w:ind w:right="-2" w:firstLine="709"/>
        <w:jc w:val="both"/>
        <w:rPr>
          <w:sz w:val="24"/>
          <w:szCs w:val="24"/>
        </w:rPr>
      </w:pPr>
      <w:r w:rsidRPr="00FF27F0">
        <w:rPr>
          <w:sz w:val="24"/>
          <w:szCs w:val="24"/>
        </w:rPr>
        <w:t xml:space="preserve">- обеспечение порядка в </w:t>
      </w:r>
      <w:proofErr w:type="gramStart"/>
      <w:r w:rsidRPr="00FF27F0">
        <w:rPr>
          <w:sz w:val="24"/>
          <w:szCs w:val="24"/>
        </w:rPr>
        <w:t>местах</w:t>
      </w:r>
      <w:proofErr w:type="gramEnd"/>
      <w:r w:rsidRPr="00FF27F0">
        <w:rPr>
          <w:sz w:val="24"/>
          <w:szCs w:val="24"/>
        </w:rPr>
        <w:t xml:space="preserve"> проведения массовых мероприятий;</w:t>
      </w:r>
    </w:p>
    <w:p w:rsidR="00F67FCB" w:rsidRDefault="00F67FCB" w:rsidP="00F67FCB">
      <w:pPr>
        <w:widowControl/>
        <w:tabs>
          <w:tab w:val="left" w:pos="0"/>
          <w:tab w:val="left" w:pos="1134"/>
        </w:tabs>
        <w:spacing w:line="276" w:lineRule="auto"/>
        <w:ind w:right="-2" w:firstLine="709"/>
        <w:jc w:val="both"/>
        <w:rPr>
          <w:sz w:val="24"/>
          <w:szCs w:val="24"/>
        </w:rPr>
      </w:pPr>
      <w:r w:rsidRPr="00FF27F0">
        <w:rPr>
          <w:sz w:val="24"/>
          <w:szCs w:val="24"/>
        </w:rPr>
        <w:t xml:space="preserve">- охрана объектов и (или) имущества, а также обеспечение </w:t>
      </w:r>
      <w:proofErr w:type="spellStart"/>
      <w:r w:rsidRPr="00FF27F0">
        <w:rPr>
          <w:sz w:val="24"/>
          <w:szCs w:val="24"/>
        </w:rPr>
        <w:t>внутриобъектового</w:t>
      </w:r>
      <w:proofErr w:type="spellEnd"/>
      <w:r w:rsidRPr="00FF27F0">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F67FCB" w:rsidRPr="004F3F24" w:rsidRDefault="00F67FCB" w:rsidP="00F67FCB">
      <w:pPr>
        <w:widowControl/>
        <w:tabs>
          <w:tab w:val="left" w:pos="0"/>
          <w:tab w:val="left" w:pos="1134"/>
        </w:tabs>
        <w:spacing w:line="276" w:lineRule="auto"/>
        <w:ind w:right="-2" w:firstLine="709"/>
        <w:jc w:val="both"/>
        <w:rPr>
          <w:sz w:val="24"/>
          <w:szCs w:val="24"/>
        </w:rPr>
      </w:pPr>
    </w:p>
    <w:p w:rsidR="00F67FCB" w:rsidRPr="004F3F24" w:rsidRDefault="00F67FCB" w:rsidP="00F67FCB">
      <w:pPr>
        <w:numPr>
          <w:ilvl w:val="0"/>
          <w:numId w:val="10"/>
        </w:numPr>
        <w:suppressAutoHyphens/>
        <w:autoSpaceDE/>
        <w:adjustRightInd/>
        <w:spacing w:line="276" w:lineRule="auto"/>
        <w:jc w:val="both"/>
        <w:rPr>
          <w:b/>
          <w:sz w:val="24"/>
          <w:szCs w:val="24"/>
        </w:rPr>
      </w:pPr>
      <w:r w:rsidRPr="004F3F24">
        <w:rPr>
          <w:b/>
          <w:sz w:val="24"/>
          <w:szCs w:val="24"/>
        </w:rPr>
        <w:t>Расчет постов:</w:t>
      </w:r>
    </w:p>
    <w:p w:rsidR="00F67FCB" w:rsidRDefault="00F67FCB" w:rsidP="00F67FCB">
      <w:pPr>
        <w:suppressAutoHyphens/>
        <w:autoSpaceDE/>
        <w:adjustRightInd/>
        <w:spacing w:line="276" w:lineRule="auto"/>
        <w:jc w:val="both"/>
        <w:rPr>
          <w:b/>
          <w:sz w:val="24"/>
          <w:szCs w:val="24"/>
          <w:u w:val="single"/>
        </w:rPr>
      </w:pPr>
      <w:r w:rsidRPr="004F3F24">
        <w:rPr>
          <w:b/>
          <w:sz w:val="24"/>
          <w:szCs w:val="24"/>
          <w:u w:val="single"/>
        </w:rPr>
        <w:t>2.1. В течени</w:t>
      </w:r>
      <w:proofErr w:type="gramStart"/>
      <w:r w:rsidRPr="004F3F24">
        <w:rPr>
          <w:b/>
          <w:sz w:val="24"/>
          <w:szCs w:val="24"/>
          <w:u w:val="single"/>
        </w:rPr>
        <w:t>и</w:t>
      </w:r>
      <w:proofErr w:type="gramEnd"/>
      <w:r w:rsidRPr="004F3F24">
        <w:rPr>
          <w:b/>
          <w:sz w:val="24"/>
          <w:szCs w:val="24"/>
          <w:u w:val="single"/>
        </w:rPr>
        <w:t xml:space="preserve"> 365 дней с </w:t>
      </w:r>
      <w:r>
        <w:rPr>
          <w:b/>
          <w:sz w:val="24"/>
          <w:szCs w:val="24"/>
          <w:u w:val="single"/>
        </w:rPr>
        <w:t>момента подписания Акта приема-передачи объектов под охрану</w:t>
      </w:r>
      <w:r w:rsidRPr="004F3F24">
        <w:rPr>
          <w:b/>
          <w:sz w:val="24"/>
          <w:szCs w:val="24"/>
          <w:u w:val="single"/>
        </w:rPr>
        <w:t>:</w:t>
      </w:r>
    </w:p>
    <w:p w:rsidR="00F67FCB" w:rsidRPr="004F3F24" w:rsidRDefault="00F67FCB" w:rsidP="00F67FCB">
      <w:pPr>
        <w:suppressAutoHyphens/>
        <w:autoSpaceDE/>
        <w:adjustRightInd/>
        <w:spacing w:line="276" w:lineRule="auto"/>
        <w:jc w:val="both"/>
        <w:rPr>
          <w:b/>
          <w:sz w:val="24"/>
          <w:szCs w:val="24"/>
          <w:u w:val="single"/>
        </w:rPr>
      </w:pPr>
    </w:p>
    <w:p w:rsidR="00F67FCB" w:rsidRPr="004F3F24" w:rsidRDefault="00F67FCB" w:rsidP="00F67FCB">
      <w:pPr>
        <w:suppressAutoHyphens/>
        <w:autoSpaceDE/>
        <w:adjustRightInd/>
        <w:spacing w:line="276" w:lineRule="auto"/>
        <w:jc w:val="both"/>
        <w:rPr>
          <w:b/>
          <w:sz w:val="24"/>
          <w:szCs w:val="24"/>
          <w:u w:val="single"/>
        </w:rPr>
      </w:pPr>
      <w:r w:rsidRPr="004F3F24">
        <w:rPr>
          <w:b/>
          <w:sz w:val="24"/>
          <w:szCs w:val="24"/>
          <w:u w:val="single"/>
        </w:rPr>
        <w:t>Отметка +540</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800E5D">
        <w:rPr>
          <w:rFonts w:eastAsia="Andale Sans UI"/>
          <w:b/>
          <w:kern w:val="3"/>
          <w:sz w:val="24"/>
          <w:szCs w:val="24"/>
          <w:lang w:eastAsia="en-US" w:bidi="en-US"/>
        </w:rPr>
        <w:t xml:space="preserve">1. </w:t>
      </w:r>
      <w:r w:rsidRPr="004F3F24">
        <w:rPr>
          <w:rFonts w:eastAsia="Andale Sans UI"/>
          <w:b/>
          <w:kern w:val="3"/>
          <w:sz w:val="24"/>
          <w:szCs w:val="24"/>
          <w:lang w:eastAsia="en-US" w:bidi="en-US"/>
        </w:rPr>
        <w:t xml:space="preserve">Территория, прилегающая к зданиям </w:t>
      </w:r>
      <w:proofErr w:type="spellStart"/>
      <w:r w:rsidRPr="004F3F24">
        <w:rPr>
          <w:rFonts w:eastAsia="Andale Sans UI"/>
          <w:b/>
          <w:kern w:val="3"/>
          <w:sz w:val="24"/>
          <w:szCs w:val="24"/>
          <w:lang w:eastAsia="en-US" w:bidi="en-US"/>
        </w:rPr>
        <w:t>Аппарт</w:t>
      </w:r>
      <w:proofErr w:type="spellEnd"/>
      <w:r w:rsidRPr="004F3F24">
        <w:rPr>
          <w:rFonts w:eastAsia="Andale Sans UI"/>
          <w:b/>
          <w:kern w:val="3"/>
          <w:sz w:val="24"/>
          <w:szCs w:val="24"/>
          <w:lang w:eastAsia="en-US" w:bidi="en-US"/>
        </w:rPr>
        <w:t>-отелей № 6 и 7 - 1 пост (патруль), 1 охранник круглосуточно.</w:t>
      </w:r>
    </w:p>
    <w:p w:rsidR="00F67FCB"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w:t>
      </w:r>
      <w:r w:rsidRPr="004F3F24">
        <w:rPr>
          <w:rFonts w:eastAsia="Andale Sans UI"/>
          <w:kern w:val="3"/>
          <w:sz w:val="24"/>
          <w:szCs w:val="24"/>
          <w:lang w:eastAsia="en-US" w:bidi="en-US"/>
        </w:rPr>
        <w:lastRenderedPageBreak/>
        <w:t>контроль соблюдения</w:t>
      </w:r>
      <w:r>
        <w:rPr>
          <w:rFonts w:eastAsia="Andale Sans UI"/>
          <w:kern w:val="3"/>
          <w:sz w:val="24"/>
          <w:szCs w:val="24"/>
          <w:lang w:eastAsia="en-US" w:bidi="en-US"/>
        </w:rPr>
        <w:t xml:space="preserve"> правил парковки на территории.</w:t>
      </w:r>
    </w:p>
    <w:p w:rsidR="00F67FCB" w:rsidRPr="004F3F24"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2</w:t>
      </w:r>
      <w:r w:rsidRPr="004F3F24">
        <w:rPr>
          <w:rFonts w:eastAsia="Andale Sans UI"/>
          <w:b/>
          <w:kern w:val="3"/>
          <w:sz w:val="24"/>
          <w:szCs w:val="24"/>
          <w:lang w:eastAsia="en-US" w:bidi="en-US"/>
        </w:rPr>
        <w:t xml:space="preserve">. Въезд на паркинг </w:t>
      </w:r>
      <w:proofErr w:type="spellStart"/>
      <w:r w:rsidRPr="004F3F24">
        <w:rPr>
          <w:rFonts w:eastAsia="Andale Sans UI"/>
          <w:b/>
          <w:kern w:val="3"/>
          <w:sz w:val="24"/>
          <w:szCs w:val="24"/>
          <w:lang w:eastAsia="en-US" w:bidi="en-US"/>
        </w:rPr>
        <w:t>Аппарт</w:t>
      </w:r>
      <w:proofErr w:type="spellEnd"/>
      <w:r w:rsidRPr="004F3F24">
        <w:rPr>
          <w:rFonts w:eastAsia="Andale Sans UI"/>
          <w:b/>
          <w:kern w:val="3"/>
          <w:sz w:val="24"/>
          <w:szCs w:val="24"/>
          <w:lang w:eastAsia="en-US" w:bidi="en-US"/>
        </w:rPr>
        <w:t>-отеля № 7 - 1 пост, 1</w:t>
      </w:r>
      <w:r>
        <w:rPr>
          <w:rFonts w:eastAsia="Andale Sans UI"/>
          <w:b/>
          <w:kern w:val="3"/>
          <w:sz w:val="24"/>
          <w:szCs w:val="24"/>
          <w:lang w:eastAsia="en-US" w:bidi="en-US"/>
        </w:rPr>
        <w:t xml:space="preserve"> </w:t>
      </w:r>
      <w:r w:rsidRPr="004F3F24">
        <w:rPr>
          <w:rFonts w:eastAsia="Andale Sans UI"/>
          <w:b/>
          <w:kern w:val="3"/>
          <w:sz w:val="24"/>
          <w:szCs w:val="24"/>
          <w:lang w:eastAsia="en-US" w:bidi="en-US"/>
        </w:rPr>
        <w:t>охранник круглосуточно.</w:t>
      </w:r>
    </w:p>
    <w:p w:rsidR="00F67FCB" w:rsidRPr="004F3F24"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допуск на паркинг автотранспортные средства, имеющие разрешение, и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Периодически обходит территорию паркинга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E440DF"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3</w:t>
      </w:r>
      <w:r w:rsidRPr="00800E5D">
        <w:rPr>
          <w:rFonts w:eastAsia="Andale Sans UI"/>
          <w:b/>
          <w:kern w:val="3"/>
          <w:sz w:val="24"/>
          <w:szCs w:val="24"/>
          <w:lang w:eastAsia="en-US" w:bidi="en-US"/>
        </w:rPr>
        <w:t xml:space="preserve">. Территория, прилегающая к зданиям </w:t>
      </w:r>
      <w:proofErr w:type="spellStart"/>
      <w:r w:rsidRPr="00800E5D">
        <w:rPr>
          <w:rFonts w:eastAsia="Andale Sans UI"/>
          <w:b/>
          <w:kern w:val="3"/>
          <w:sz w:val="24"/>
          <w:szCs w:val="24"/>
          <w:lang w:eastAsia="en-US" w:bidi="en-US"/>
        </w:rPr>
        <w:t>Аппарт</w:t>
      </w:r>
      <w:proofErr w:type="spellEnd"/>
      <w:r w:rsidRPr="00800E5D">
        <w:rPr>
          <w:rFonts w:eastAsia="Andale Sans UI"/>
          <w:b/>
          <w:kern w:val="3"/>
          <w:sz w:val="24"/>
          <w:szCs w:val="24"/>
          <w:lang w:eastAsia="en-US" w:bidi="en-US"/>
        </w:rPr>
        <w:t>-отель № 8 и Торгово-развлекательного центра - 1 пост (патруль), 1 охранник круглосуточно</w:t>
      </w:r>
      <w:r w:rsidRPr="004265E9">
        <w:rPr>
          <w:rFonts w:eastAsia="Andale Sans UI"/>
          <w:b/>
          <w:kern w:val="3"/>
          <w:sz w:val="24"/>
          <w:szCs w:val="24"/>
          <w:lang w:eastAsia="en-US" w:bidi="en-US"/>
        </w:rPr>
        <w:t>.</w:t>
      </w:r>
    </w:p>
    <w:p w:rsidR="00F67FCB"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E440DF">
        <w:rPr>
          <w:rFonts w:eastAsia="Andale Sans UI"/>
          <w:kern w:val="3"/>
          <w:sz w:val="24"/>
          <w:szCs w:val="24"/>
          <w:lang w:eastAsia="en-US" w:bidi="en-US"/>
        </w:rPr>
        <w:t xml:space="preserve">Охранник осуществляет </w:t>
      </w:r>
      <w:proofErr w:type="gramStart"/>
      <w:r w:rsidRPr="00E440DF">
        <w:rPr>
          <w:rFonts w:eastAsia="Andale Sans UI"/>
          <w:kern w:val="3"/>
          <w:sz w:val="24"/>
          <w:szCs w:val="24"/>
          <w:lang w:eastAsia="en-US" w:bidi="en-US"/>
        </w:rPr>
        <w:t>контроль за</w:t>
      </w:r>
      <w:proofErr w:type="gramEnd"/>
      <w:r w:rsidRPr="00E440DF">
        <w:rPr>
          <w:rFonts w:eastAsia="Andale Sans UI"/>
          <w:kern w:val="3"/>
          <w:sz w:val="24"/>
          <w:szCs w:val="24"/>
          <w:lang w:eastAsia="en-US" w:bidi="en-US"/>
        </w:rPr>
        <w:t xml:space="preserve"> соблюдением </w:t>
      </w:r>
      <w:proofErr w:type="spellStart"/>
      <w:r w:rsidRPr="00E440DF">
        <w:rPr>
          <w:rFonts w:eastAsia="Andale Sans UI"/>
          <w:kern w:val="3"/>
          <w:sz w:val="24"/>
          <w:szCs w:val="24"/>
          <w:lang w:eastAsia="en-US" w:bidi="en-US"/>
        </w:rPr>
        <w:t>внутриобъектового</w:t>
      </w:r>
      <w:proofErr w:type="spellEnd"/>
      <w:r w:rsidRPr="00E440DF">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4</w:t>
      </w:r>
      <w:r w:rsidRPr="004F3F24">
        <w:rPr>
          <w:rFonts w:eastAsia="Andale Sans UI"/>
          <w:b/>
          <w:kern w:val="3"/>
          <w:sz w:val="24"/>
          <w:szCs w:val="24"/>
          <w:lang w:eastAsia="en-US" w:bidi="en-US"/>
        </w:rPr>
        <w:t xml:space="preserve">. </w:t>
      </w:r>
      <w:proofErr w:type="gramStart"/>
      <w:r w:rsidRPr="004F3F24">
        <w:rPr>
          <w:rFonts w:eastAsia="Andale Sans UI"/>
          <w:b/>
          <w:kern w:val="3"/>
          <w:sz w:val="24"/>
          <w:szCs w:val="24"/>
          <w:lang w:eastAsia="en-US" w:bidi="en-US"/>
        </w:rPr>
        <w:t>Гостев</w:t>
      </w:r>
      <w:r>
        <w:rPr>
          <w:rFonts w:eastAsia="Andale Sans UI"/>
          <w:b/>
          <w:kern w:val="3"/>
          <w:sz w:val="24"/>
          <w:szCs w:val="24"/>
          <w:lang w:eastAsia="en-US" w:bidi="en-US"/>
        </w:rPr>
        <w:t>ые</w:t>
      </w:r>
      <w:proofErr w:type="gramEnd"/>
      <w:r w:rsidRPr="004F3F24">
        <w:rPr>
          <w:rFonts w:eastAsia="Andale Sans UI"/>
          <w:b/>
          <w:kern w:val="3"/>
          <w:sz w:val="24"/>
          <w:szCs w:val="24"/>
          <w:lang w:eastAsia="en-US" w:bidi="en-US"/>
        </w:rPr>
        <w:t xml:space="preserve"> вход</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w:t>
      </w:r>
      <w:proofErr w:type="spellStart"/>
      <w:r>
        <w:rPr>
          <w:rFonts w:eastAsia="Andale Sans UI"/>
          <w:b/>
          <w:kern w:val="3"/>
          <w:sz w:val="24"/>
          <w:szCs w:val="24"/>
          <w:lang w:eastAsia="en-US" w:bidi="en-US"/>
        </w:rPr>
        <w:t>Р</w:t>
      </w:r>
      <w:r w:rsidRPr="004F3F24">
        <w:rPr>
          <w:rFonts w:eastAsia="Andale Sans UI"/>
          <w:b/>
          <w:kern w:val="3"/>
          <w:sz w:val="24"/>
          <w:szCs w:val="24"/>
          <w:lang w:eastAsia="en-US" w:bidi="en-US"/>
        </w:rPr>
        <w:t>есепшен</w:t>
      </w:r>
      <w:proofErr w:type="spellEnd"/>
      <w:r w:rsidRPr="004F3F24">
        <w:rPr>
          <w:rFonts w:eastAsia="Andale Sans UI"/>
          <w:b/>
          <w:kern w:val="3"/>
          <w:sz w:val="24"/>
          <w:szCs w:val="24"/>
          <w:lang w:eastAsia="en-US" w:bidi="en-US"/>
        </w:rPr>
        <w:t xml:space="preserve">) в </w:t>
      </w:r>
      <w:proofErr w:type="spellStart"/>
      <w:r w:rsidRPr="004F3F24">
        <w:rPr>
          <w:rFonts w:eastAsia="Andale Sans UI"/>
          <w:b/>
          <w:kern w:val="3"/>
          <w:sz w:val="24"/>
          <w:szCs w:val="24"/>
          <w:lang w:eastAsia="en-US" w:bidi="en-US"/>
        </w:rPr>
        <w:t>Аппарт</w:t>
      </w:r>
      <w:proofErr w:type="spellEnd"/>
      <w:r w:rsidRPr="004F3F24">
        <w:rPr>
          <w:rFonts w:eastAsia="Andale Sans UI"/>
          <w:b/>
          <w:kern w:val="3"/>
          <w:sz w:val="24"/>
          <w:szCs w:val="24"/>
          <w:lang w:eastAsia="en-US" w:bidi="en-US"/>
        </w:rPr>
        <w:t xml:space="preserve">-отель </w:t>
      </w:r>
      <w:r w:rsidRPr="0049050F">
        <w:rPr>
          <w:rFonts w:eastAsia="Andale Sans UI"/>
          <w:b/>
          <w:kern w:val="3"/>
          <w:sz w:val="24"/>
          <w:szCs w:val="24"/>
          <w:lang w:eastAsia="en-US" w:bidi="en-US"/>
        </w:rPr>
        <w:t>№ 8</w:t>
      </w:r>
      <w:r w:rsidRPr="004F3F24">
        <w:rPr>
          <w:rFonts w:eastAsia="Andale Sans UI"/>
          <w:b/>
          <w:kern w:val="3"/>
          <w:sz w:val="24"/>
          <w:szCs w:val="24"/>
          <w:lang w:eastAsia="en-US" w:bidi="en-US"/>
        </w:rPr>
        <w:t xml:space="preserve"> -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пост</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охранник</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w:t>
      </w:r>
      <w:r>
        <w:rPr>
          <w:rFonts w:eastAsia="Andale Sans UI"/>
          <w:kern w:val="3"/>
          <w:sz w:val="24"/>
          <w:szCs w:val="24"/>
          <w:lang w:eastAsia="en-US" w:bidi="en-US"/>
        </w:rPr>
        <w:t>и</w:t>
      </w:r>
      <w:r w:rsidRPr="004F3F24">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выявлению подозрительных предметов и пресечению нарушений порядка на объекте. </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5</w:t>
      </w:r>
      <w:r w:rsidRPr="004F3F24">
        <w:rPr>
          <w:rFonts w:eastAsia="Andale Sans UI"/>
          <w:b/>
          <w:kern w:val="3"/>
          <w:sz w:val="24"/>
          <w:szCs w:val="24"/>
          <w:lang w:eastAsia="en-US" w:bidi="en-US"/>
        </w:rPr>
        <w:t xml:space="preserve">. Территория, прилегающая к зданиям </w:t>
      </w:r>
      <w:proofErr w:type="spellStart"/>
      <w:r w:rsidRPr="004F3F24">
        <w:rPr>
          <w:rFonts w:eastAsia="Andale Sans UI"/>
          <w:b/>
          <w:kern w:val="3"/>
          <w:sz w:val="24"/>
          <w:szCs w:val="24"/>
          <w:lang w:eastAsia="en-US" w:bidi="en-US"/>
        </w:rPr>
        <w:t>Аппарт</w:t>
      </w:r>
      <w:proofErr w:type="spellEnd"/>
      <w:r w:rsidRPr="004F3F24">
        <w:rPr>
          <w:rFonts w:eastAsia="Andale Sans UI"/>
          <w:b/>
          <w:kern w:val="3"/>
          <w:sz w:val="24"/>
          <w:szCs w:val="24"/>
          <w:lang w:eastAsia="en-US" w:bidi="en-US"/>
        </w:rPr>
        <w:t>-отелей № 21, 23</w:t>
      </w:r>
      <w:r>
        <w:rPr>
          <w:rFonts w:eastAsia="Andale Sans UI"/>
          <w:b/>
          <w:kern w:val="3"/>
          <w:sz w:val="24"/>
          <w:szCs w:val="24"/>
          <w:lang w:eastAsia="en-US" w:bidi="en-US"/>
        </w:rPr>
        <w:t>,</w:t>
      </w:r>
      <w:r w:rsidRPr="004F3F24">
        <w:rPr>
          <w:rFonts w:eastAsia="Andale Sans UI"/>
          <w:b/>
          <w:kern w:val="3"/>
          <w:sz w:val="24"/>
          <w:szCs w:val="24"/>
          <w:lang w:eastAsia="en-US" w:bidi="en-US"/>
        </w:rPr>
        <w:t xml:space="preserve"> 28</w:t>
      </w:r>
      <w:r>
        <w:rPr>
          <w:rFonts w:eastAsia="Andale Sans UI"/>
          <w:b/>
          <w:kern w:val="3"/>
          <w:sz w:val="24"/>
          <w:szCs w:val="24"/>
          <w:lang w:eastAsia="en-US" w:bidi="en-US"/>
        </w:rPr>
        <w:t>, 33 и 34</w:t>
      </w:r>
      <w:r w:rsidRPr="004F3F24">
        <w:rPr>
          <w:rFonts w:eastAsia="Andale Sans UI"/>
          <w:b/>
          <w:kern w:val="3"/>
          <w:sz w:val="24"/>
          <w:szCs w:val="24"/>
          <w:lang w:eastAsia="en-US" w:bidi="en-US"/>
        </w:rPr>
        <w:t xml:space="preserve"> - 1 пост (патруль),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6</w:t>
      </w:r>
      <w:r w:rsidRPr="004F3F24">
        <w:rPr>
          <w:rFonts w:eastAsia="Andale Sans UI"/>
          <w:b/>
          <w:kern w:val="3"/>
          <w:sz w:val="24"/>
          <w:szCs w:val="24"/>
          <w:lang w:eastAsia="en-US" w:bidi="en-US"/>
        </w:rPr>
        <w:t>. Въезд на подземную парковку (Стилобат) - 1 пост, 1 охранник круглосуточно.</w:t>
      </w:r>
    </w:p>
    <w:p w:rsidR="00F67FCB" w:rsidRPr="004F3F24"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допуск на подземную парковку и осмотр </w:t>
      </w:r>
      <w:proofErr w:type="spellStart"/>
      <w:r w:rsidRPr="004F3F24">
        <w:rPr>
          <w:rFonts w:eastAsia="Andale Sans UI"/>
          <w:kern w:val="3"/>
          <w:sz w:val="24"/>
          <w:szCs w:val="24"/>
          <w:lang w:eastAsia="en-US" w:bidi="en-US"/>
        </w:rPr>
        <w:t>автотрансортных</w:t>
      </w:r>
      <w:proofErr w:type="spellEnd"/>
      <w:r w:rsidRPr="004F3F24">
        <w:rPr>
          <w:rFonts w:eastAsia="Andale Sans UI"/>
          <w:kern w:val="3"/>
          <w:sz w:val="24"/>
          <w:szCs w:val="24"/>
          <w:lang w:eastAsia="en-US" w:bidi="en-US"/>
        </w:rPr>
        <w:t xml:space="preserve"> средств</w:t>
      </w:r>
      <w:r>
        <w:rPr>
          <w:rFonts w:eastAsia="Andale Sans UI"/>
          <w:kern w:val="3"/>
          <w:sz w:val="24"/>
          <w:szCs w:val="24"/>
          <w:lang w:eastAsia="en-US" w:bidi="en-US"/>
        </w:rPr>
        <w:t>,</w:t>
      </w:r>
      <w:r w:rsidRPr="004F3F24">
        <w:rPr>
          <w:rFonts w:eastAsia="Andale Sans UI"/>
          <w:kern w:val="3"/>
          <w:sz w:val="24"/>
          <w:szCs w:val="24"/>
          <w:lang w:eastAsia="en-US" w:bidi="en-US"/>
        </w:rPr>
        <w:t xml:space="preserve"> с целью выявления запрещенных предметов, обеспечивает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поддержание порядка, сохранность материальных средств Заказчика. Осуществляет контроль соблюдения правил парковки на территории.</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7</w:t>
      </w:r>
      <w:r w:rsidRPr="004F3F24">
        <w:rPr>
          <w:rFonts w:eastAsia="Andale Sans UI"/>
          <w:b/>
          <w:kern w:val="3"/>
          <w:sz w:val="24"/>
          <w:szCs w:val="24"/>
          <w:lang w:eastAsia="en-US" w:bidi="en-US"/>
        </w:rPr>
        <w:t>. Выезд из подземной парковки (Стилобат) - 1 пост, 1 охранник круглосуточно.</w:t>
      </w:r>
    </w:p>
    <w:p w:rsidR="00F67FCB" w:rsidRPr="004F3F24"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осуществляют осмотр автотранспортных средств</w:t>
      </w:r>
      <w:r>
        <w:rPr>
          <w:rFonts w:eastAsia="Andale Sans UI"/>
          <w:kern w:val="3"/>
          <w:sz w:val="24"/>
          <w:szCs w:val="24"/>
          <w:lang w:eastAsia="en-US" w:bidi="en-US"/>
        </w:rPr>
        <w:t>,</w:t>
      </w:r>
      <w:r w:rsidRPr="004F3F24">
        <w:rPr>
          <w:rFonts w:eastAsia="Andale Sans UI"/>
          <w:kern w:val="3"/>
          <w:sz w:val="24"/>
          <w:szCs w:val="24"/>
          <w:lang w:eastAsia="en-US" w:bidi="en-US"/>
        </w:rPr>
        <w:t xml:space="preserve"> с целью выявления и недопущения вывоза материальных средств Заказчика. Обеспечивает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поддержание порядка, сохранность материальных средств Заказчика.  Осуществляет контроль соблюдения правил парковки на территории. </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8</w:t>
      </w:r>
      <w:r w:rsidRPr="004F3F24">
        <w:rPr>
          <w:rFonts w:eastAsia="Andale Sans UI"/>
          <w:b/>
          <w:kern w:val="3"/>
          <w:sz w:val="24"/>
          <w:szCs w:val="24"/>
          <w:lang w:eastAsia="en-US" w:bidi="en-US"/>
        </w:rPr>
        <w:t>. Кассовый узел СТК «Горная карусель»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Находиться на территории, прилегающей к кассовому узлу, с целью выявления подозрительных предметов и пресечения нарушений порядка на объекте, пресекает попытки проникновения посторонних лиц в помещения касс.  Не допускает нарушения </w:t>
      </w:r>
      <w:r w:rsidRPr="004F3F24">
        <w:rPr>
          <w:rFonts w:eastAsia="Andale Sans UI"/>
          <w:kern w:val="3"/>
          <w:sz w:val="24"/>
          <w:szCs w:val="24"/>
          <w:lang w:eastAsia="en-US" w:bidi="en-US"/>
        </w:rPr>
        <w:lastRenderedPageBreak/>
        <w:t>правил парковки на площадке перед кассовым узлом.</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9</w:t>
      </w:r>
      <w:r w:rsidRPr="004F3F24">
        <w:rPr>
          <w:rFonts w:eastAsia="Andale Sans UI"/>
          <w:b/>
          <w:kern w:val="3"/>
          <w:sz w:val="24"/>
          <w:szCs w:val="24"/>
          <w:lang w:eastAsia="en-US" w:bidi="en-US"/>
        </w:rPr>
        <w:t xml:space="preserve">. Территория, прилегающая к зданиям </w:t>
      </w:r>
      <w:proofErr w:type="spellStart"/>
      <w:r w:rsidRPr="004F3F24">
        <w:rPr>
          <w:rFonts w:eastAsia="Andale Sans UI"/>
          <w:b/>
          <w:kern w:val="3"/>
          <w:sz w:val="24"/>
          <w:szCs w:val="24"/>
          <w:lang w:eastAsia="en-US" w:bidi="en-US"/>
        </w:rPr>
        <w:t>Аппарт</w:t>
      </w:r>
      <w:proofErr w:type="spellEnd"/>
      <w:r w:rsidRPr="004F3F24">
        <w:rPr>
          <w:rFonts w:eastAsia="Andale Sans UI"/>
          <w:b/>
          <w:kern w:val="3"/>
          <w:sz w:val="24"/>
          <w:szCs w:val="24"/>
          <w:lang w:eastAsia="en-US" w:bidi="en-US"/>
        </w:rPr>
        <w:t>-отелей № 40, 41, 42, 44, 45 и 47 – 1 пост (патруль), 1 охранник круглосуточно.</w:t>
      </w:r>
    </w:p>
    <w:p w:rsidR="00F67FCB" w:rsidRDefault="00F67FCB" w:rsidP="00F67FCB">
      <w:pPr>
        <w:tabs>
          <w:tab w:val="left" w:pos="1276"/>
        </w:tabs>
        <w:suppressAutoHyphens/>
        <w:autoSpaceDE/>
        <w:adjustRightInd/>
        <w:spacing w:line="276" w:lineRule="auto"/>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A000D2"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A000D2">
        <w:rPr>
          <w:rFonts w:eastAsia="Andale Sans UI"/>
          <w:b/>
          <w:kern w:val="3"/>
          <w:sz w:val="24"/>
          <w:szCs w:val="24"/>
          <w:lang w:eastAsia="en-US" w:bidi="en-US"/>
        </w:rPr>
        <w:t xml:space="preserve">10. Территория, расположенная на </w:t>
      </w:r>
      <w:proofErr w:type="spellStart"/>
      <w:r w:rsidRPr="00A000D2">
        <w:rPr>
          <w:rFonts w:eastAsia="Andale Sans UI"/>
          <w:b/>
          <w:kern w:val="3"/>
          <w:sz w:val="24"/>
          <w:szCs w:val="24"/>
          <w:lang w:eastAsia="en-US" w:bidi="en-US"/>
        </w:rPr>
        <w:t>отм</w:t>
      </w:r>
      <w:proofErr w:type="spellEnd"/>
      <w:r w:rsidRPr="00A000D2">
        <w:rPr>
          <w:rFonts w:eastAsia="Andale Sans UI"/>
          <w:b/>
          <w:kern w:val="3"/>
          <w:sz w:val="24"/>
          <w:szCs w:val="24"/>
          <w:lang w:eastAsia="en-US" w:bidi="en-US"/>
        </w:rPr>
        <w:t>. + 540 метров СТК «Горная Карусель» – 1 пост (патруль), 1 охранник с 8 часовым режимом работы (сопровождение).</w:t>
      </w:r>
    </w:p>
    <w:p w:rsidR="00F67FCB" w:rsidRPr="00A000D2"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000D2">
        <w:rPr>
          <w:rFonts w:eastAsia="Andale Sans UI"/>
          <w:kern w:val="3"/>
          <w:sz w:val="24"/>
          <w:szCs w:val="24"/>
          <w:lang w:eastAsia="en-US" w:bidi="en-US"/>
        </w:rPr>
        <w:t xml:space="preserve">Охранник осуществляет </w:t>
      </w:r>
      <w:proofErr w:type="gramStart"/>
      <w:r w:rsidRPr="00A000D2">
        <w:rPr>
          <w:rFonts w:eastAsia="Andale Sans UI"/>
          <w:kern w:val="3"/>
          <w:sz w:val="24"/>
          <w:szCs w:val="24"/>
          <w:lang w:eastAsia="en-US" w:bidi="en-US"/>
        </w:rPr>
        <w:t>контроль за</w:t>
      </w:r>
      <w:proofErr w:type="gramEnd"/>
      <w:r w:rsidRPr="00A000D2">
        <w:rPr>
          <w:rFonts w:eastAsia="Andale Sans UI"/>
          <w:kern w:val="3"/>
          <w:sz w:val="24"/>
          <w:szCs w:val="24"/>
          <w:lang w:eastAsia="en-US" w:bidi="en-US"/>
        </w:rPr>
        <w:t xml:space="preserve"> соблюдением </w:t>
      </w:r>
      <w:proofErr w:type="spellStart"/>
      <w:r w:rsidRPr="00A000D2">
        <w:rPr>
          <w:rFonts w:eastAsia="Andale Sans UI"/>
          <w:kern w:val="3"/>
          <w:sz w:val="24"/>
          <w:szCs w:val="24"/>
          <w:lang w:eastAsia="en-US" w:bidi="en-US"/>
        </w:rPr>
        <w:t>внутриобъектового</w:t>
      </w:r>
      <w:proofErr w:type="spellEnd"/>
      <w:r w:rsidRPr="00A000D2">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A000D2"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000D2">
        <w:rPr>
          <w:rFonts w:eastAsia="Andale Sans UI"/>
          <w:kern w:val="3"/>
          <w:sz w:val="24"/>
          <w:szCs w:val="24"/>
          <w:lang w:eastAsia="en-US" w:bidi="en-US"/>
        </w:rPr>
        <w:t>По указанию Заказчика осуществляет сопровождение материальных ценностей по территории объектов.</w:t>
      </w:r>
    </w:p>
    <w:p w:rsidR="00F67FCB" w:rsidRPr="006C4C00"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11</w:t>
      </w:r>
      <w:r w:rsidRPr="006C4C00">
        <w:rPr>
          <w:rFonts w:eastAsia="Andale Sans UI"/>
          <w:b/>
          <w:kern w:val="3"/>
          <w:sz w:val="24"/>
          <w:szCs w:val="24"/>
          <w:lang w:eastAsia="en-US" w:bidi="en-US"/>
        </w:rPr>
        <w:t xml:space="preserve">. Территория, расположенная в </w:t>
      </w:r>
      <w:proofErr w:type="gramStart"/>
      <w:r w:rsidRPr="006C4C00">
        <w:rPr>
          <w:rFonts w:eastAsia="Andale Sans UI"/>
          <w:b/>
          <w:kern w:val="3"/>
          <w:sz w:val="24"/>
          <w:szCs w:val="24"/>
          <w:lang w:eastAsia="en-US" w:bidi="en-US"/>
        </w:rPr>
        <w:t>периметре</w:t>
      </w:r>
      <w:proofErr w:type="gramEnd"/>
      <w:r w:rsidRPr="006C4C00">
        <w:rPr>
          <w:rFonts w:eastAsia="Andale Sans UI"/>
          <w:b/>
          <w:kern w:val="3"/>
          <w:sz w:val="24"/>
          <w:szCs w:val="24"/>
          <w:lang w:eastAsia="en-US" w:bidi="en-US"/>
        </w:rPr>
        <w:t xml:space="preserve"> «Вахтового городка </w:t>
      </w:r>
      <w:r>
        <w:rPr>
          <w:rFonts w:eastAsia="Andale Sans UI"/>
          <w:b/>
          <w:kern w:val="3"/>
          <w:sz w:val="24"/>
          <w:szCs w:val="24"/>
          <w:lang w:eastAsia="en-US" w:bidi="en-US"/>
        </w:rPr>
        <w:t xml:space="preserve">на </w:t>
      </w: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+540 метров</w:t>
      </w:r>
      <w:r w:rsidRPr="006C4C00">
        <w:rPr>
          <w:rFonts w:eastAsia="Andale Sans UI"/>
          <w:b/>
          <w:kern w:val="3"/>
          <w:sz w:val="24"/>
          <w:szCs w:val="24"/>
          <w:lang w:eastAsia="en-US" w:bidi="en-US"/>
        </w:rPr>
        <w:t>» - 1 пост (патруль),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F67FCB" w:rsidRPr="004F3F24"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12</w:t>
      </w:r>
      <w:r w:rsidRPr="004F3F24">
        <w:rPr>
          <w:rFonts w:eastAsia="Andale Sans UI"/>
          <w:b/>
          <w:kern w:val="3"/>
          <w:sz w:val="24"/>
          <w:szCs w:val="24"/>
          <w:lang w:eastAsia="en-US" w:bidi="en-US"/>
        </w:rPr>
        <w:t>. КПП «</w:t>
      </w:r>
      <w:proofErr w:type="spellStart"/>
      <w:r w:rsidRPr="004F3F24">
        <w:rPr>
          <w:rFonts w:eastAsia="Andale Sans UI"/>
          <w:b/>
          <w:kern w:val="3"/>
          <w:sz w:val="24"/>
          <w:szCs w:val="24"/>
          <w:lang w:eastAsia="en-US" w:bidi="en-US"/>
        </w:rPr>
        <w:t>Мзымта</w:t>
      </w:r>
      <w:proofErr w:type="spellEnd"/>
      <w:r w:rsidRPr="004F3F24">
        <w:rPr>
          <w:rFonts w:eastAsia="Andale Sans UI"/>
          <w:b/>
          <w:kern w:val="3"/>
          <w:sz w:val="24"/>
          <w:szCs w:val="24"/>
          <w:lang w:eastAsia="en-US" w:bidi="en-US"/>
        </w:rPr>
        <w:t>» вахтового городка № 51 – 1 пост, 1 охранник круглосуточно</w:t>
      </w:r>
      <w:bookmarkStart w:id="3" w:name="OLE_LINK4"/>
      <w:bookmarkStart w:id="4" w:name="OLE_LINK5"/>
      <w:bookmarkStart w:id="5" w:name="OLE_LINK6"/>
      <w:r w:rsidRPr="004F3F24">
        <w:rPr>
          <w:rFonts w:eastAsia="Andale Sans UI"/>
          <w:b/>
          <w:kern w:val="3"/>
          <w:sz w:val="24"/>
          <w:szCs w:val="24"/>
          <w:lang w:eastAsia="en-US" w:bidi="en-US"/>
        </w:rPr>
        <w:t>.</w:t>
      </w:r>
    </w:p>
    <w:bookmarkEnd w:id="3"/>
    <w:bookmarkEnd w:id="4"/>
    <w:bookmarkEnd w:id="5"/>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входа (выхода) физических лиц, въезда-выезда автотранспорта, проверку соответствия ввозимых (вывозимых) грузов сопроводительным документам, отсутствие в них предметов, запрещенных к ввозу на территорию охраняемого объекта, обеспечение сохранности материальных средств Заказчика.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F67FCB" w:rsidRPr="004F3F24"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13</w:t>
      </w:r>
      <w:r w:rsidRPr="004F3F24">
        <w:rPr>
          <w:rFonts w:eastAsia="Andale Sans UI"/>
          <w:b/>
          <w:kern w:val="3"/>
          <w:sz w:val="24"/>
          <w:szCs w:val="24"/>
          <w:lang w:eastAsia="en-US" w:bidi="en-US"/>
        </w:rPr>
        <w:t xml:space="preserve">. КПП № 3 </w:t>
      </w:r>
      <w:r>
        <w:rPr>
          <w:rFonts w:eastAsia="Andale Sans UI"/>
          <w:b/>
          <w:kern w:val="3"/>
          <w:sz w:val="24"/>
          <w:szCs w:val="24"/>
          <w:lang w:eastAsia="en-US" w:bidi="en-US"/>
        </w:rPr>
        <w:t>В</w:t>
      </w:r>
      <w:r w:rsidRPr="004F3F24">
        <w:rPr>
          <w:rFonts w:eastAsia="Andale Sans UI"/>
          <w:b/>
          <w:kern w:val="3"/>
          <w:sz w:val="24"/>
          <w:szCs w:val="24"/>
          <w:lang w:eastAsia="en-US" w:bidi="en-US"/>
        </w:rPr>
        <w:t xml:space="preserve">ахтового городка № 51 – 1 пост,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входа (выхода) физических лиц, въезда-выезда автотранспорта, проверку соответствия ввозимых (вывозимых) грузов сопроводительным документам, отсутствие в них предметов, запрещенных к ввозу на территорию охраняемого объекта, обеспечени</w:t>
      </w:r>
      <w:r>
        <w:rPr>
          <w:rFonts w:eastAsia="Andale Sans UI"/>
          <w:kern w:val="3"/>
          <w:sz w:val="24"/>
          <w:szCs w:val="24"/>
          <w:lang w:eastAsia="en-US" w:bidi="en-US"/>
        </w:rPr>
        <w:t>и</w:t>
      </w:r>
      <w:r w:rsidRPr="004F3F24">
        <w:rPr>
          <w:rFonts w:eastAsia="Andale Sans UI"/>
          <w:kern w:val="3"/>
          <w:sz w:val="24"/>
          <w:szCs w:val="24"/>
          <w:lang w:eastAsia="en-US" w:bidi="en-US"/>
        </w:rPr>
        <w:t xml:space="preserve"> сохранности материальных средств Заказчика.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F67FCB" w:rsidRPr="004F3F24"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14</w:t>
      </w:r>
      <w:r w:rsidRPr="004F3F24">
        <w:rPr>
          <w:rFonts w:eastAsia="Andale Sans UI"/>
          <w:b/>
          <w:kern w:val="3"/>
          <w:sz w:val="24"/>
          <w:szCs w:val="24"/>
          <w:lang w:eastAsia="en-US" w:bidi="en-US"/>
        </w:rPr>
        <w:t>. Контрольно-пропускной пункт (далее – КПП) № 1 въезд автотранспорта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получением водителями въезжающего транспорта въездных парковочных талонов. Осуществляет допуск автотранспортных сре</w:t>
      </w:r>
      <w:proofErr w:type="gramStart"/>
      <w:r w:rsidRPr="004F3F24">
        <w:rPr>
          <w:rFonts w:eastAsia="Andale Sans UI"/>
          <w:kern w:val="3"/>
          <w:sz w:val="24"/>
          <w:szCs w:val="24"/>
          <w:lang w:eastAsia="en-US" w:bidi="en-US"/>
        </w:rPr>
        <w:t>дств пр</w:t>
      </w:r>
      <w:proofErr w:type="gramEnd"/>
      <w:r w:rsidRPr="004F3F24">
        <w:rPr>
          <w:rFonts w:eastAsia="Andale Sans UI"/>
          <w:kern w:val="3"/>
          <w:sz w:val="24"/>
          <w:szCs w:val="24"/>
          <w:lang w:eastAsia="en-US" w:bidi="en-US"/>
        </w:rPr>
        <w:t xml:space="preserve">авоохранительных органов и аварийно-спасательных служб. Обеспечивает сохранность материальных средств Заказчика, поддержание порядка и выявление подозрительных предметов на участке выполнения должностных </w:t>
      </w:r>
      <w:r w:rsidRPr="004F3F24">
        <w:rPr>
          <w:rFonts w:eastAsia="Andale Sans UI"/>
          <w:kern w:val="3"/>
          <w:sz w:val="24"/>
          <w:szCs w:val="24"/>
          <w:lang w:eastAsia="en-US" w:bidi="en-US"/>
        </w:rPr>
        <w:lastRenderedPageBreak/>
        <w:t>обязанностей. Заполняет служебную документацию поста.</w:t>
      </w:r>
    </w:p>
    <w:p w:rsidR="00F67FCB" w:rsidRPr="004F3F24"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15</w:t>
      </w:r>
      <w:r w:rsidRPr="004F3F24">
        <w:rPr>
          <w:rFonts w:eastAsia="Andale Sans UI"/>
          <w:b/>
          <w:kern w:val="3"/>
          <w:sz w:val="24"/>
          <w:szCs w:val="24"/>
          <w:lang w:eastAsia="en-US" w:bidi="en-US"/>
        </w:rPr>
        <w:t>. КПП № 2 выезд автотранспорта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осмотр грузового автотранспорта с целью недопущения несанкционированного вывоза материальных средств Заказчика, находясь у выездного шлагбаума,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выполнением водителями правил выезда. Осуществляет выпуск автотранспортных сре</w:t>
      </w:r>
      <w:proofErr w:type="gramStart"/>
      <w:r w:rsidRPr="004F3F24">
        <w:rPr>
          <w:rFonts w:eastAsia="Andale Sans UI"/>
          <w:kern w:val="3"/>
          <w:sz w:val="24"/>
          <w:szCs w:val="24"/>
          <w:lang w:eastAsia="en-US" w:bidi="en-US"/>
        </w:rPr>
        <w:t>дств пр</w:t>
      </w:r>
      <w:proofErr w:type="gramEnd"/>
      <w:r w:rsidRPr="004F3F24">
        <w:rPr>
          <w:rFonts w:eastAsia="Andale Sans UI"/>
          <w:kern w:val="3"/>
          <w:sz w:val="24"/>
          <w:szCs w:val="24"/>
          <w:lang w:eastAsia="en-US" w:bidi="en-US"/>
        </w:rPr>
        <w:t>авоохранительных органов и аварийно-спасательных служб.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16</w:t>
      </w:r>
      <w:r w:rsidRPr="004F3F24">
        <w:rPr>
          <w:rFonts w:eastAsia="Andale Sans UI"/>
          <w:b/>
          <w:kern w:val="3"/>
          <w:sz w:val="24"/>
          <w:szCs w:val="24"/>
          <w:lang w:eastAsia="en-US" w:bidi="en-US"/>
        </w:rPr>
        <w:t>. Отметка +960 КПП № 4 въезд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proofErr w:type="gramStart"/>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въезда автотранспорта, проверку соответствия ввозимых грузов сопроводительным документам, осмотр транспортных в целях выявления в них предметов, запрещенных к ввозу на территорию охраняемого объекта, обеспечение сохранности материальных средств Заказчика.</w:t>
      </w:r>
      <w:proofErr w:type="gramEnd"/>
      <w:r w:rsidRPr="004F3F24">
        <w:rPr>
          <w:rFonts w:eastAsia="Andale Sans UI"/>
          <w:kern w:val="3"/>
          <w:sz w:val="24"/>
          <w:szCs w:val="24"/>
          <w:lang w:eastAsia="en-US" w:bidi="en-US"/>
        </w:rPr>
        <w:t xml:space="preserve"> Заполняет служебную документацию поста.</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17</w:t>
      </w:r>
      <w:r w:rsidRPr="004F3F24">
        <w:rPr>
          <w:rFonts w:eastAsia="Andale Sans UI"/>
          <w:b/>
          <w:kern w:val="3"/>
          <w:sz w:val="24"/>
          <w:szCs w:val="24"/>
          <w:lang w:eastAsia="en-US" w:bidi="en-US"/>
        </w:rPr>
        <w:t>. Отметка +960 КПП № 4 выезд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выезда автотранспорта, проверку соответствия вывозимых грузов сопроводительным документам.  Охранник осуществляет осмотр грузового автотранспорта с целью недопущения несанкционированного вывоза материальных средств Заказчика.</w:t>
      </w:r>
    </w:p>
    <w:p w:rsidR="00F67FCB" w:rsidRPr="004F3F24"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18</w:t>
      </w:r>
      <w:r w:rsidRPr="004F3F24">
        <w:rPr>
          <w:rFonts w:eastAsia="Andale Sans UI"/>
          <w:b/>
          <w:kern w:val="3"/>
          <w:sz w:val="24"/>
          <w:szCs w:val="24"/>
          <w:lang w:eastAsia="en-US" w:bidi="en-US"/>
        </w:rPr>
        <w:t>. Старший смены КПП – 1 пост, 1 охранник круглосуточно.</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действиями постов охраны на КПП по обеспечению пропускного и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в соответствии с графиком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вахтового городка. В  промежутках времени, когда патрулирование не осуществляется, охранник находится в помещении операторской видеонаблюдения и осуществляет контроль за порядком на территории вахтового городка с использованием системы </w:t>
      </w:r>
      <w:proofErr w:type="gramStart"/>
      <w:r w:rsidRPr="004F3F24">
        <w:rPr>
          <w:rFonts w:eastAsia="Andale Sans UI"/>
          <w:kern w:val="3"/>
          <w:sz w:val="24"/>
          <w:szCs w:val="24"/>
          <w:lang w:eastAsia="en-US" w:bidi="en-US"/>
        </w:rPr>
        <w:t>теле-видеонаблюдения</w:t>
      </w:r>
      <w:proofErr w:type="gramEnd"/>
      <w:r w:rsidRPr="004F3F24">
        <w:rPr>
          <w:rFonts w:eastAsia="Andale Sans UI"/>
          <w:kern w:val="3"/>
          <w:sz w:val="24"/>
          <w:szCs w:val="24"/>
          <w:lang w:eastAsia="en-US" w:bidi="en-US"/>
        </w:rPr>
        <w:t>. По средствам связи руководит действиями постов на КПП Объекта</w:t>
      </w:r>
      <w:r>
        <w:rPr>
          <w:rFonts w:eastAsia="Andale Sans UI"/>
          <w:kern w:val="3"/>
          <w:sz w:val="24"/>
          <w:szCs w:val="24"/>
          <w:lang w:eastAsia="en-US" w:bidi="en-US"/>
        </w:rPr>
        <w:t>.</w:t>
      </w:r>
    </w:p>
    <w:p w:rsidR="00F67FCB" w:rsidRPr="00AD07C6"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 xml:space="preserve">19. </w:t>
      </w:r>
      <w:r w:rsidRPr="00AD07C6">
        <w:rPr>
          <w:rFonts w:eastAsia="Andale Sans UI"/>
          <w:b/>
          <w:kern w:val="3"/>
          <w:sz w:val="24"/>
          <w:szCs w:val="24"/>
          <w:lang w:eastAsia="en-US" w:bidi="en-US"/>
        </w:rPr>
        <w:t>Группа немедленного реагирования (ГНР)</w:t>
      </w:r>
      <w:r>
        <w:rPr>
          <w:rFonts w:eastAsia="Andale Sans UI"/>
          <w:b/>
          <w:kern w:val="3"/>
          <w:sz w:val="24"/>
          <w:szCs w:val="24"/>
          <w:lang w:eastAsia="en-US" w:bidi="en-US"/>
        </w:rPr>
        <w:t xml:space="preserve"> на автомобиле</w:t>
      </w:r>
      <w:r w:rsidRPr="00AD07C6">
        <w:rPr>
          <w:rFonts w:eastAsia="Andale Sans UI"/>
          <w:b/>
          <w:kern w:val="3"/>
          <w:sz w:val="24"/>
          <w:szCs w:val="24"/>
          <w:lang w:eastAsia="en-US" w:bidi="en-US"/>
        </w:rPr>
        <w:t xml:space="preserve"> – 1 пост, 2 охранника круглосуточно.</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Охранники оказывают содействие в </w:t>
      </w:r>
      <w:proofErr w:type="gramStart"/>
      <w:r w:rsidRPr="00AD07C6">
        <w:rPr>
          <w:rFonts w:eastAsia="Andale Sans UI"/>
          <w:kern w:val="3"/>
          <w:sz w:val="24"/>
          <w:szCs w:val="24"/>
          <w:lang w:eastAsia="en-US" w:bidi="en-US"/>
        </w:rPr>
        <w:t>разрешении</w:t>
      </w:r>
      <w:proofErr w:type="gramEnd"/>
      <w:r w:rsidRPr="00AD07C6">
        <w:rPr>
          <w:rFonts w:eastAsia="Andale Sans UI"/>
          <w:kern w:val="3"/>
          <w:sz w:val="24"/>
          <w:szCs w:val="24"/>
          <w:lang w:eastAsia="en-US" w:bidi="en-US"/>
        </w:rPr>
        <w:t xml:space="preserve"> конфликтных ситуаций на территории курорта, в том числе силовую поддержку, на постах охраны. </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При необходимости могут выполнять должные обязанности охранников на любом посту охраны, </w:t>
      </w:r>
      <w:proofErr w:type="gramStart"/>
      <w:r w:rsidRPr="00AD07C6">
        <w:rPr>
          <w:rFonts w:eastAsia="Andale Sans UI"/>
          <w:kern w:val="3"/>
          <w:sz w:val="24"/>
          <w:szCs w:val="24"/>
          <w:lang w:eastAsia="en-US" w:bidi="en-US"/>
        </w:rPr>
        <w:t>согласно</w:t>
      </w:r>
      <w:proofErr w:type="gramEnd"/>
      <w:r w:rsidRPr="00AD07C6">
        <w:rPr>
          <w:rFonts w:eastAsia="Andale Sans UI"/>
          <w:kern w:val="3"/>
          <w:sz w:val="24"/>
          <w:szCs w:val="24"/>
          <w:lang w:eastAsia="en-US" w:bidi="en-US"/>
        </w:rPr>
        <w:t xml:space="preserve"> технического задания, обеспечивают пропускной и </w:t>
      </w:r>
      <w:proofErr w:type="spellStart"/>
      <w:r w:rsidRPr="00AD07C6">
        <w:rPr>
          <w:rFonts w:eastAsia="Andale Sans UI"/>
          <w:kern w:val="3"/>
          <w:sz w:val="24"/>
          <w:szCs w:val="24"/>
          <w:lang w:eastAsia="en-US" w:bidi="en-US"/>
        </w:rPr>
        <w:t>внутриобъектовый</w:t>
      </w:r>
      <w:proofErr w:type="spellEnd"/>
      <w:r w:rsidRPr="00AD07C6">
        <w:rPr>
          <w:rFonts w:eastAsia="Andale Sans UI"/>
          <w:kern w:val="3"/>
          <w:sz w:val="24"/>
          <w:szCs w:val="24"/>
          <w:lang w:eastAsia="en-US" w:bidi="en-US"/>
        </w:rPr>
        <w:t xml:space="preserve"> режимы.</w:t>
      </w:r>
    </w:p>
    <w:p w:rsidR="00F67FCB" w:rsidRPr="00AD07C6"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 xml:space="preserve">20. </w:t>
      </w:r>
      <w:r w:rsidRPr="00AD07C6">
        <w:rPr>
          <w:rFonts w:eastAsia="Andale Sans UI"/>
          <w:b/>
          <w:kern w:val="3"/>
          <w:sz w:val="24"/>
          <w:szCs w:val="24"/>
          <w:lang w:eastAsia="en-US" w:bidi="en-US"/>
        </w:rPr>
        <w:t>Группа немедленного реагирования (ГНР)</w:t>
      </w:r>
      <w:r>
        <w:rPr>
          <w:rFonts w:eastAsia="Andale Sans UI"/>
          <w:b/>
          <w:kern w:val="3"/>
          <w:sz w:val="24"/>
          <w:szCs w:val="24"/>
          <w:lang w:eastAsia="en-US" w:bidi="en-US"/>
        </w:rPr>
        <w:t xml:space="preserve"> на автомобиле</w:t>
      </w:r>
      <w:r w:rsidRPr="00AD07C6">
        <w:rPr>
          <w:rFonts w:eastAsia="Andale Sans UI"/>
          <w:b/>
          <w:kern w:val="3"/>
          <w:sz w:val="24"/>
          <w:szCs w:val="24"/>
          <w:lang w:eastAsia="en-US" w:bidi="en-US"/>
        </w:rPr>
        <w:t xml:space="preserve"> – 1 пост, 2 охранника круглосуточно.</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Охранники оказывают содействие в </w:t>
      </w:r>
      <w:proofErr w:type="gramStart"/>
      <w:r w:rsidRPr="00AD07C6">
        <w:rPr>
          <w:rFonts w:eastAsia="Andale Sans UI"/>
          <w:kern w:val="3"/>
          <w:sz w:val="24"/>
          <w:szCs w:val="24"/>
          <w:lang w:eastAsia="en-US" w:bidi="en-US"/>
        </w:rPr>
        <w:t>разрешении</w:t>
      </w:r>
      <w:proofErr w:type="gramEnd"/>
      <w:r w:rsidRPr="00AD07C6">
        <w:rPr>
          <w:rFonts w:eastAsia="Andale Sans UI"/>
          <w:kern w:val="3"/>
          <w:sz w:val="24"/>
          <w:szCs w:val="24"/>
          <w:lang w:eastAsia="en-US" w:bidi="en-US"/>
        </w:rPr>
        <w:t xml:space="preserve"> конфликтных ситуаций на территории курорта, в том числе силовую поддержку, на постах охраны. </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При необходимости могут выполнять должные обязанности охранников на любом посту охраны, </w:t>
      </w:r>
      <w:proofErr w:type="gramStart"/>
      <w:r w:rsidRPr="00AD07C6">
        <w:rPr>
          <w:rFonts w:eastAsia="Andale Sans UI"/>
          <w:kern w:val="3"/>
          <w:sz w:val="24"/>
          <w:szCs w:val="24"/>
          <w:lang w:eastAsia="en-US" w:bidi="en-US"/>
        </w:rPr>
        <w:t>согласно</w:t>
      </w:r>
      <w:proofErr w:type="gramEnd"/>
      <w:r w:rsidRPr="00AD07C6">
        <w:rPr>
          <w:rFonts w:eastAsia="Andale Sans UI"/>
          <w:kern w:val="3"/>
          <w:sz w:val="24"/>
          <w:szCs w:val="24"/>
          <w:lang w:eastAsia="en-US" w:bidi="en-US"/>
        </w:rPr>
        <w:t xml:space="preserve"> технического задания, обеспечивают пропускной и </w:t>
      </w:r>
      <w:proofErr w:type="spellStart"/>
      <w:r w:rsidRPr="00AD07C6">
        <w:rPr>
          <w:rFonts w:eastAsia="Andale Sans UI"/>
          <w:kern w:val="3"/>
          <w:sz w:val="24"/>
          <w:szCs w:val="24"/>
          <w:lang w:eastAsia="en-US" w:bidi="en-US"/>
        </w:rPr>
        <w:t>внутриобъектовый</w:t>
      </w:r>
      <w:proofErr w:type="spellEnd"/>
      <w:r w:rsidRPr="00AD07C6">
        <w:rPr>
          <w:rFonts w:eastAsia="Andale Sans UI"/>
          <w:kern w:val="3"/>
          <w:sz w:val="24"/>
          <w:szCs w:val="24"/>
          <w:lang w:eastAsia="en-US" w:bidi="en-US"/>
        </w:rPr>
        <w:t xml:space="preserve"> режимы.</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lastRenderedPageBreak/>
        <w:t>21. Гостевой вход в здание Торгово-развлекательного центра - 1 пост, 1 охранник круглосуточно.</w:t>
      </w:r>
    </w:p>
    <w:p w:rsidR="00F67FCB" w:rsidRDefault="00F67FCB" w:rsidP="00F67FCB">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посетителей.</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22. Гостевой вход в  здание Торгово-развлекательного центра - 3 поста, 3 охранника с 16 часовым режимом работы.</w:t>
      </w:r>
    </w:p>
    <w:p w:rsidR="00F67FCB" w:rsidRDefault="00F67FCB" w:rsidP="00F67FCB">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w:t>
      </w:r>
      <w:r w:rsidRPr="0063141D">
        <w:rPr>
          <w:rFonts w:eastAsia="Andale Sans UI"/>
          <w:kern w:val="3"/>
          <w:sz w:val="24"/>
          <w:szCs w:val="24"/>
          <w:lang w:eastAsia="en-US" w:bidi="en-US"/>
        </w:rPr>
        <w:t xml:space="preserve"> </w:t>
      </w:r>
      <w:r>
        <w:rPr>
          <w:rFonts w:eastAsia="Andale Sans UI"/>
          <w:kern w:val="3"/>
          <w:sz w:val="24"/>
          <w:szCs w:val="24"/>
          <w:lang w:eastAsia="en-US" w:bidi="en-US"/>
        </w:rPr>
        <w:t>В случае возникновения чрезвычайных ситуаций на объекте принимает участие в эвакуации посетителей.</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23. Въезд в подземные хозяйственные помещения Торгово-развлекательного центра - 1 пост, 1 охранник с 16 часовым режимом работы.</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допускает физических лиц и автотранспортные средства в подземные хозяйственные помещения для осуществления производственной деятельности. Осуществляет контроль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Обеспечивает сохранность материальных средств Заказчика, не допускает их несанкционированный вывоз.</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24. Помещение операторской системы телевизионного видеонаблюдения - 1 пост, 1 охранник круглосуточно.</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торгово-развлекательного центра и на прилегающей территории. Информирует посты охраны о выявлении противоправных действий на объекте.</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25. Внутренняя территория Торгово-развлекательного центра - 1 пост (патруль), 1 охранник круглосуточно.</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посетителей.</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26. Участок с кадастровым номером 23:49:0420019:1193, в </w:t>
      </w:r>
      <w:proofErr w:type="gramStart"/>
      <w:r>
        <w:rPr>
          <w:rFonts w:eastAsia="Andale Sans UI"/>
          <w:b/>
          <w:kern w:val="3"/>
          <w:sz w:val="24"/>
          <w:szCs w:val="24"/>
          <w:lang w:eastAsia="en-US" w:bidi="en-US"/>
        </w:rPr>
        <w:t>районе</w:t>
      </w:r>
      <w:proofErr w:type="gramEnd"/>
      <w:r>
        <w:rPr>
          <w:rFonts w:eastAsia="Andale Sans UI"/>
          <w:b/>
          <w:kern w:val="3"/>
          <w:sz w:val="24"/>
          <w:szCs w:val="24"/>
          <w:lang w:eastAsia="en-US" w:bidi="en-US"/>
        </w:rPr>
        <w:t xml:space="preserve"> дороги на комплекс трамплинов – 1 пост (патруль), 1 охранник круглосуточно.</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посторонних лиц, техники и предметов, пресекает нарушений порядка на объекте. </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sidRPr="002B3484">
        <w:rPr>
          <w:rFonts w:eastAsia="Andale Sans UI"/>
          <w:kern w:val="3"/>
          <w:sz w:val="24"/>
          <w:szCs w:val="24"/>
          <w:lang w:eastAsia="en-US" w:bidi="en-US"/>
        </w:rPr>
        <w:t>Осуществ</w:t>
      </w:r>
      <w:r>
        <w:rPr>
          <w:rFonts w:eastAsia="Andale Sans UI"/>
          <w:kern w:val="3"/>
          <w:sz w:val="24"/>
          <w:szCs w:val="24"/>
          <w:lang w:eastAsia="en-US" w:bidi="en-US"/>
        </w:rPr>
        <w:t xml:space="preserve">ляет пропускной режим на объект, в </w:t>
      </w:r>
      <w:proofErr w:type="gramStart"/>
      <w:r>
        <w:rPr>
          <w:rFonts w:eastAsia="Andale Sans UI"/>
          <w:kern w:val="3"/>
          <w:sz w:val="24"/>
          <w:szCs w:val="24"/>
          <w:lang w:eastAsia="en-US" w:bidi="en-US"/>
        </w:rPr>
        <w:t>соответствии</w:t>
      </w:r>
      <w:proofErr w:type="gramEnd"/>
      <w:r>
        <w:rPr>
          <w:rFonts w:eastAsia="Andale Sans UI"/>
          <w:kern w:val="3"/>
          <w:sz w:val="24"/>
          <w:szCs w:val="24"/>
          <w:lang w:eastAsia="en-US" w:bidi="en-US"/>
        </w:rPr>
        <w:t xml:space="preserve"> с правилами установленными Заказчиком. Не допускает несанкционированный вынос/вывоз материальных ценностей с территории объекта.</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Ведет документацию поста.</w:t>
      </w:r>
    </w:p>
    <w:p w:rsidR="00F67FCB" w:rsidRDefault="00F67FCB" w:rsidP="00F67FCB">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27. Участок с кадастровым номером 23:49:0420019:1193, в </w:t>
      </w:r>
      <w:proofErr w:type="gramStart"/>
      <w:r>
        <w:rPr>
          <w:rFonts w:eastAsia="Andale Sans UI"/>
          <w:b/>
          <w:kern w:val="3"/>
          <w:sz w:val="24"/>
          <w:szCs w:val="24"/>
          <w:lang w:eastAsia="en-US" w:bidi="en-US"/>
        </w:rPr>
        <w:t>районе</w:t>
      </w:r>
      <w:proofErr w:type="gramEnd"/>
      <w:r>
        <w:rPr>
          <w:rFonts w:eastAsia="Andale Sans UI"/>
          <w:b/>
          <w:kern w:val="3"/>
          <w:sz w:val="24"/>
          <w:szCs w:val="24"/>
          <w:lang w:eastAsia="en-US" w:bidi="en-US"/>
        </w:rPr>
        <w:t xml:space="preserve"> дороги на комплекс трамплинов – 1 пост (патруль), 1 охранник с 12 часовым режимом работы.</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посторонних лиц, техники и предметов, пресекает нарушений порядка на объекте. </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sidRPr="002B3484">
        <w:rPr>
          <w:rFonts w:eastAsia="Andale Sans UI"/>
          <w:kern w:val="3"/>
          <w:sz w:val="24"/>
          <w:szCs w:val="24"/>
          <w:lang w:eastAsia="en-US" w:bidi="en-US"/>
        </w:rPr>
        <w:t>Осуществ</w:t>
      </w:r>
      <w:r>
        <w:rPr>
          <w:rFonts w:eastAsia="Andale Sans UI"/>
          <w:kern w:val="3"/>
          <w:sz w:val="24"/>
          <w:szCs w:val="24"/>
          <w:lang w:eastAsia="en-US" w:bidi="en-US"/>
        </w:rPr>
        <w:t xml:space="preserve">ляет пропускной режим на объект, в </w:t>
      </w:r>
      <w:proofErr w:type="gramStart"/>
      <w:r>
        <w:rPr>
          <w:rFonts w:eastAsia="Andale Sans UI"/>
          <w:kern w:val="3"/>
          <w:sz w:val="24"/>
          <w:szCs w:val="24"/>
          <w:lang w:eastAsia="en-US" w:bidi="en-US"/>
        </w:rPr>
        <w:t>соответствии</w:t>
      </w:r>
      <w:proofErr w:type="gramEnd"/>
      <w:r>
        <w:rPr>
          <w:rFonts w:eastAsia="Andale Sans UI"/>
          <w:kern w:val="3"/>
          <w:sz w:val="24"/>
          <w:szCs w:val="24"/>
          <w:lang w:eastAsia="en-US" w:bidi="en-US"/>
        </w:rPr>
        <w:t xml:space="preserve"> с правилами </w:t>
      </w:r>
      <w:r>
        <w:rPr>
          <w:rFonts w:eastAsia="Andale Sans UI"/>
          <w:kern w:val="3"/>
          <w:sz w:val="24"/>
          <w:szCs w:val="24"/>
          <w:lang w:eastAsia="en-US" w:bidi="en-US"/>
        </w:rPr>
        <w:lastRenderedPageBreak/>
        <w:t>установленными Заказчиком. Не допускает несанкционированный вынос/вывоз материальных ценностей с территории объекта.</w:t>
      </w:r>
    </w:p>
    <w:p w:rsidR="00F67FCB" w:rsidRDefault="00F67FCB" w:rsidP="00F67FCB">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Ведет документацию поста.</w:t>
      </w:r>
    </w:p>
    <w:p w:rsidR="00F67FCB" w:rsidRPr="00812590"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812590">
        <w:rPr>
          <w:rFonts w:eastAsia="Andale Sans UI"/>
          <w:b/>
          <w:kern w:val="3"/>
          <w:sz w:val="24"/>
          <w:szCs w:val="24"/>
          <w:lang w:eastAsia="en-US" w:bidi="en-US"/>
        </w:rPr>
        <w:t>28. Старший смены охраны - 1 пост, 1 охранник круглосуточно.</w:t>
      </w:r>
    </w:p>
    <w:p w:rsidR="00F67FCB" w:rsidRPr="00812590"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812590">
        <w:rPr>
          <w:rFonts w:eastAsia="Andale Sans UI"/>
          <w:kern w:val="3"/>
          <w:sz w:val="24"/>
          <w:szCs w:val="24"/>
          <w:lang w:eastAsia="en-US" w:bidi="en-US"/>
        </w:rPr>
        <w:t xml:space="preserve">Осуществляет </w:t>
      </w:r>
      <w:proofErr w:type="gramStart"/>
      <w:r w:rsidRPr="00812590">
        <w:rPr>
          <w:rFonts w:eastAsia="Andale Sans UI"/>
          <w:kern w:val="3"/>
          <w:sz w:val="24"/>
          <w:szCs w:val="24"/>
          <w:lang w:eastAsia="en-US" w:bidi="en-US"/>
        </w:rPr>
        <w:t>контроль за</w:t>
      </w:r>
      <w:proofErr w:type="gramEnd"/>
      <w:r w:rsidRPr="00812590">
        <w:rPr>
          <w:rFonts w:eastAsia="Andale Sans UI"/>
          <w:kern w:val="3"/>
          <w:sz w:val="24"/>
          <w:szCs w:val="24"/>
          <w:lang w:eastAsia="en-US" w:bidi="en-US"/>
        </w:rPr>
        <w:t xml:space="preserve"> выполнением охранниками должностных обязанностей, соблюдением </w:t>
      </w:r>
      <w:proofErr w:type="spellStart"/>
      <w:r w:rsidRPr="00812590">
        <w:rPr>
          <w:rFonts w:eastAsia="Andale Sans UI"/>
          <w:kern w:val="3"/>
          <w:sz w:val="24"/>
          <w:szCs w:val="24"/>
          <w:lang w:eastAsia="en-US" w:bidi="en-US"/>
        </w:rPr>
        <w:t>внутриобъектового</w:t>
      </w:r>
      <w:proofErr w:type="spellEnd"/>
      <w:r w:rsidRPr="00812590">
        <w:rPr>
          <w:rFonts w:eastAsia="Andale Sans UI"/>
          <w:kern w:val="3"/>
          <w:sz w:val="24"/>
          <w:szCs w:val="24"/>
          <w:lang w:eastAsia="en-US" w:bidi="en-US"/>
        </w:rPr>
        <w:t xml:space="preserve"> режима, обеспечивает поддержание порядка. При поступлении указаний от должностных лиц управления безопасности, организует их исполнение, ставит дополнительные задачи охранникам. Подготавливает информационную справку для управления безопасности по результатам выполнения договорных обязательств за сутки.</w:t>
      </w:r>
    </w:p>
    <w:p w:rsidR="00F67FCB" w:rsidRPr="00FD1D6E" w:rsidRDefault="00F67FCB" w:rsidP="00F67FCB">
      <w:pPr>
        <w:widowControl/>
        <w:autoSpaceDE/>
        <w:adjustRightInd/>
        <w:spacing w:line="276" w:lineRule="auto"/>
        <w:ind w:firstLine="708"/>
        <w:jc w:val="both"/>
        <w:rPr>
          <w:rFonts w:eastAsia="Calibri"/>
          <w:b/>
          <w:sz w:val="24"/>
          <w:szCs w:val="24"/>
          <w:lang w:eastAsia="en-US"/>
        </w:rPr>
      </w:pPr>
      <w:r w:rsidRPr="00FD1D6E">
        <w:rPr>
          <w:rFonts w:eastAsia="Calibri"/>
          <w:b/>
          <w:sz w:val="24"/>
          <w:szCs w:val="24"/>
          <w:lang w:eastAsia="en-US"/>
        </w:rPr>
        <w:t>Всего: 28 (двадцать восемь) постов, из них:</w:t>
      </w:r>
    </w:p>
    <w:p w:rsidR="00F67FCB" w:rsidRPr="00FD1D6E" w:rsidRDefault="00F67FCB" w:rsidP="00F67FCB">
      <w:pPr>
        <w:widowControl/>
        <w:autoSpaceDE/>
        <w:adjustRightInd/>
        <w:spacing w:line="276" w:lineRule="auto"/>
        <w:ind w:firstLine="708"/>
        <w:jc w:val="both"/>
        <w:rPr>
          <w:rFonts w:eastAsia="Calibri"/>
          <w:b/>
          <w:sz w:val="24"/>
          <w:szCs w:val="24"/>
          <w:lang w:eastAsia="en-US"/>
        </w:rPr>
      </w:pPr>
      <w:r w:rsidRPr="00FD1D6E">
        <w:rPr>
          <w:rFonts w:eastAsia="Calibri"/>
          <w:b/>
          <w:sz w:val="24"/>
          <w:szCs w:val="24"/>
          <w:lang w:eastAsia="en-US"/>
        </w:rPr>
        <w:t>- 24 (двадцать четыре) поста (2</w:t>
      </w:r>
      <w:r>
        <w:rPr>
          <w:rFonts w:eastAsia="Calibri"/>
          <w:b/>
          <w:sz w:val="24"/>
          <w:szCs w:val="24"/>
          <w:lang w:eastAsia="en-US"/>
        </w:rPr>
        <w:t>8</w:t>
      </w:r>
      <w:r w:rsidRPr="00FD1D6E">
        <w:rPr>
          <w:rFonts w:eastAsia="Calibri"/>
          <w:b/>
          <w:sz w:val="24"/>
          <w:szCs w:val="24"/>
          <w:lang w:eastAsia="en-US"/>
        </w:rPr>
        <w:t xml:space="preserve"> охранников) с круглосуточным режимом охраны, </w:t>
      </w:r>
    </w:p>
    <w:p w:rsidR="00F67FCB" w:rsidRPr="00FD1D6E" w:rsidRDefault="00F67FCB" w:rsidP="00F67FCB">
      <w:pPr>
        <w:widowControl/>
        <w:autoSpaceDE/>
        <w:adjustRightInd/>
        <w:spacing w:line="276" w:lineRule="auto"/>
        <w:ind w:firstLine="708"/>
        <w:jc w:val="both"/>
        <w:rPr>
          <w:b/>
          <w:sz w:val="24"/>
          <w:szCs w:val="24"/>
        </w:rPr>
      </w:pPr>
      <w:r w:rsidRPr="00FD1D6E">
        <w:rPr>
          <w:rFonts w:eastAsia="Calibri"/>
          <w:b/>
          <w:sz w:val="24"/>
          <w:szCs w:val="24"/>
          <w:lang w:eastAsia="en-US"/>
        </w:rPr>
        <w:t>- 2 (два) поста (4 охранника) с 16 часовым режимом охраны,</w:t>
      </w:r>
      <w:r w:rsidRPr="00FD1D6E">
        <w:rPr>
          <w:b/>
          <w:sz w:val="24"/>
          <w:szCs w:val="24"/>
        </w:rPr>
        <w:t xml:space="preserve"> </w:t>
      </w:r>
    </w:p>
    <w:p w:rsidR="00F67FCB" w:rsidRPr="00FD1D6E" w:rsidRDefault="00F67FCB" w:rsidP="00F67FCB">
      <w:pPr>
        <w:widowControl/>
        <w:autoSpaceDE/>
        <w:adjustRightInd/>
        <w:spacing w:line="276" w:lineRule="auto"/>
        <w:ind w:firstLine="708"/>
        <w:jc w:val="both"/>
        <w:rPr>
          <w:b/>
          <w:sz w:val="24"/>
          <w:szCs w:val="24"/>
        </w:rPr>
      </w:pPr>
      <w:r w:rsidRPr="00FD1D6E">
        <w:rPr>
          <w:b/>
          <w:sz w:val="24"/>
          <w:szCs w:val="24"/>
        </w:rPr>
        <w:t xml:space="preserve">- 1(одни) пост (1 охранник) с 12 часовым режимом охраны, </w:t>
      </w:r>
    </w:p>
    <w:p w:rsidR="00F67FCB" w:rsidRPr="00266758" w:rsidRDefault="00F67FCB" w:rsidP="00F67FCB">
      <w:pPr>
        <w:widowControl/>
        <w:autoSpaceDE/>
        <w:adjustRightInd/>
        <w:spacing w:line="276" w:lineRule="auto"/>
        <w:ind w:firstLine="708"/>
        <w:jc w:val="both"/>
        <w:rPr>
          <w:b/>
          <w:sz w:val="24"/>
          <w:szCs w:val="24"/>
        </w:rPr>
      </w:pPr>
      <w:r w:rsidRPr="00266758">
        <w:rPr>
          <w:b/>
          <w:sz w:val="24"/>
          <w:szCs w:val="24"/>
        </w:rPr>
        <w:t>- 1 (один) пост 1 (охранник) с 8 часовым режимом охраны.</w:t>
      </w:r>
    </w:p>
    <w:p w:rsidR="00F67FCB" w:rsidRPr="00266758" w:rsidRDefault="00F67FCB" w:rsidP="00F67FCB">
      <w:pPr>
        <w:widowControl/>
        <w:suppressAutoHyphens/>
        <w:autoSpaceDE/>
        <w:adjustRightInd/>
        <w:spacing w:line="276" w:lineRule="auto"/>
        <w:ind w:firstLine="709"/>
        <w:jc w:val="both"/>
        <w:rPr>
          <w:b/>
          <w:sz w:val="24"/>
          <w:szCs w:val="24"/>
        </w:rPr>
      </w:pPr>
      <w:r w:rsidRPr="00266758">
        <w:rPr>
          <w:b/>
          <w:sz w:val="24"/>
          <w:szCs w:val="24"/>
        </w:rPr>
        <w:t xml:space="preserve">Период оказания услуг: </w:t>
      </w:r>
    </w:p>
    <w:p w:rsidR="00F67FCB" w:rsidRPr="00266758" w:rsidRDefault="00F67FCB" w:rsidP="00F67FCB">
      <w:pPr>
        <w:widowControl/>
        <w:suppressAutoHyphens/>
        <w:autoSpaceDE/>
        <w:adjustRightInd/>
        <w:spacing w:line="276" w:lineRule="auto"/>
        <w:ind w:firstLine="709"/>
        <w:jc w:val="both"/>
        <w:rPr>
          <w:b/>
          <w:sz w:val="24"/>
          <w:szCs w:val="24"/>
        </w:rPr>
      </w:pPr>
      <w:r w:rsidRPr="00266758">
        <w:rPr>
          <w:b/>
          <w:sz w:val="24"/>
          <w:szCs w:val="24"/>
        </w:rPr>
        <w:t xml:space="preserve">- 28 постов в течение 365 (трехсот шестидесяти пяти) дней </w:t>
      </w:r>
      <w:bookmarkStart w:id="6" w:name="OLE_LINK7"/>
      <w:bookmarkStart w:id="7" w:name="OLE_LINK8"/>
      <w:bookmarkStart w:id="8" w:name="OLE_LINK9"/>
      <w:r w:rsidRPr="00266758">
        <w:rPr>
          <w:b/>
          <w:sz w:val="24"/>
          <w:szCs w:val="24"/>
        </w:rPr>
        <w:t xml:space="preserve">с </w:t>
      </w:r>
      <w:bookmarkEnd w:id="6"/>
      <w:bookmarkEnd w:id="7"/>
      <w:bookmarkEnd w:id="8"/>
      <w:r w:rsidRPr="00266758">
        <w:rPr>
          <w:b/>
          <w:sz w:val="24"/>
          <w:szCs w:val="24"/>
        </w:rPr>
        <w:t>момента подписания Акта приема-передачи объектов под охрану,</w:t>
      </w:r>
    </w:p>
    <w:p w:rsidR="00F67FCB" w:rsidRPr="00266758" w:rsidRDefault="00F67FCB" w:rsidP="00F67FCB">
      <w:pPr>
        <w:widowControl/>
        <w:suppressAutoHyphens/>
        <w:autoSpaceDE/>
        <w:adjustRightInd/>
        <w:spacing w:line="276" w:lineRule="auto"/>
        <w:ind w:firstLine="709"/>
        <w:jc w:val="both"/>
        <w:rPr>
          <w:b/>
          <w:sz w:val="24"/>
          <w:szCs w:val="24"/>
        </w:rPr>
      </w:pPr>
      <w:r w:rsidRPr="00266758">
        <w:rPr>
          <w:b/>
          <w:sz w:val="24"/>
          <w:szCs w:val="24"/>
        </w:rPr>
        <w:t xml:space="preserve">Расчет объема охранных услуг: </w:t>
      </w:r>
    </w:p>
    <w:p w:rsidR="00F67FCB" w:rsidRPr="00266758" w:rsidRDefault="00F67FCB" w:rsidP="00F67FCB">
      <w:pPr>
        <w:widowControl/>
        <w:suppressAutoHyphens/>
        <w:autoSpaceDE/>
        <w:adjustRightInd/>
        <w:spacing w:line="276" w:lineRule="auto"/>
        <w:ind w:firstLine="709"/>
        <w:jc w:val="both"/>
        <w:rPr>
          <w:b/>
          <w:sz w:val="24"/>
          <w:szCs w:val="24"/>
          <w:u w:val="single"/>
        </w:rPr>
      </w:pPr>
      <w:proofErr w:type="gramStart"/>
      <w:r w:rsidRPr="00266758">
        <w:rPr>
          <w:b/>
          <w:sz w:val="24"/>
          <w:szCs w:val="24"/>
        </w:rPr>
        <w:t>(24 часа х 2</w:t>
      </w:r>
      <w:r>
        <w:rPr>
          <w:b/>
          <w:sz w:val="24"/>
          <w:szCs w:val="24"/>
        </w:rPr>
        <w:t>8</w:t>
      </w:r>
      <w:r w:rsidRPr="00266758">
        <w:rPr>
          <w:b/>
          <w:sz w:val="24"/>
          <w:szCs w:val="24"/>
        </w:rPr>
        <w:t xml:space="preserve"> охранников х 365 дней) + (16 часов х 4 охранника х 365 дней + (12 часов х 1 охранника х 365 дней) + (8 часов х 1 охранника х 365 дней) </w:t>
      </w:r>
      <w:r w:rsidRPr="00266758">
        <w:rPr>
          <w:b/>
          <w:sz w:val="24"/>
          <w:szCs w:val="24"/>
          <w:u w:val="single"/>
        </w:rPr>
        <w:t>= 2</w:t>
      </w:r>
      <w:r>
        <w:rPr>
          <w:b/>
          <w:sz w:val="24"/>
          <w:szCs w:val="24"/>
          <w:u w:val="single"/>
        </w:rPr>
        <w:t>75</w:t>
      </w:r>
      <w:r w:rsidRPr="00266758">
        <w:rPr>
          <w:b/>
          <w:sz w:val="24"/>
          <w:szCs w:val="24"/>
          <w:u w:val="single"/>
        </w:rPr>
        <w:t xml:space="preserve"> </w:t>
      </w:r>
      <w:r>
        <w:rPr>
          <w:b/>
          <w:sz w:val="24"/>
          <w:szCs w:val="24"/>
          <w:u w:val="single"/>
        </w:rPr>
        <w:t>940</w:t>
      </w:r>
      <w:r w:rsidRPr="00266758">
        <w:rPr>
          <w:b/>
          <w:sz w:val="24"/>
          <w:szCs w:val="24"/>
          <w:u w:val="single"/>
        </w:rPr>
        <w:t xml:space="preserve"> чел./часов.</w:t>
      </w:r>
      <w:proofErr w:type="gramEnd"/>
    </w:p>
    <w:p w:rsidR="00F67FCB" w:rsidRPr="004F3F24" w:rsidRDefault="00F67FCB" w:rsidP="00F67FCB">
      <w:pPr>
        <w:widowControl/>
        <w:suppressAutoHyphens/>
        <w:autoSpaceDE/>
        <w:adjustRightInd/>
        <w:spacing w:line="276" w:lineRule="auto"/>
        <w:ind w:firstLine="709"/>
        <w:jc w:val="both"/>
        <w:rPr>
          <w:b/>
          <w:sz w:val="24"/>
          <w:szCs w:val="24"/>
        </w:rPr>
      </w:pPr>
    </w:p>
    <w:p w:rsidR="00F67FCB" w:rsidRPr="004F3F24" w:rsidRDefault="00F67FCB" w:rsidP="00F67FCB">
      <w:pPr>
        <w:tabs>
          <w:tab w:val="left" w:pos="1276"/>
        </w:tabs>
        <w:suppressAutoHyphens/>
        <w:autoSpaceDE/>
        <w:adjustRightInd/>
        <w:spacing w:line="276" w:lineRule="auto"/>
        <w:ind w:firstLine="720"/>
        <w:jc w:val="both"/>
        <w:textAlignment w:val="baseline"/>
        <w:rPr>
          <w:b/>
          <w:kern w:val="3"/>
          <w:sz w:val="24"/>
          <w:szCs w:val="24"/>
          <w:lang w:eastAsia="en-US"/>
        </w:rPr>
      </w:pPr>
      <w:r w:rsidRPr="004F3F24">
        <w:rPr>
          <w:rFonts w:eastAsia="Andale Sans UI"/>
          <w:b/>
          <w:kern w:val="3"/>
          <w:sz w:val="24"/>
          <w:szCs w:val="24"/>
          <w:u w:val="single"/>
          <w:lang w:eastAsia="en-US" w:bidi="en-US"/>
        </w:rPr>
        <w:t>2.2.</w:t>
      </w:r>
      <w:r w:rsidRPr="004F3F24">
        <w:rPr>
          <w:b/>
          <w:kern w:val="3"/>
          <w:sz w:val="24"/>
          <w:szCs w:val="24"/>
          <w:u w:val="single"/>
          <w:lang w:eastAsia="en-US"/>
        </w:rPr>
        <w:t xml:space="preserve"> Дополнительно в период с</w:t>
      </w:r>
      <w:r>
        <w:rPr>
          <w:b/>
          <w:kern w:val="3"/>
          <w:sz w:val="24"/>
          <w:szCs w:val="24"/>
          <w:u w:val="single"/>
          <w:lang w:eastAsia="en-US"/>
        </w:rPr>
        <w:t xml:space="preserve"> 8 часов 00 минут</w:t>
      </w:r>
      <w:r w:rsidRPr="004F3F24">
        <w:rPr>
          <w:b/>
          <w:kern w:val="3"/>
          <w:sz w:val="24"/>
          <w:szCs w:val="24"/>
          <w:u w:val="single"/>
          <w:lang w:eastAsia="en-US"/>
        </w:rPr>
        <w:t xml:space="preserve"> 1 декабря 201</w:t>
      </w:r>
      <w:r>
        <w:rPr>
          <w:b/>
          <w:kern w:val="3"/>
          <w:sz w:val="24"/>
          <w:szCs w:val="24"/>
          <w:u w:val="single"/>
          <w:lang w:eastAsia="en-US"/>
        </w:rPr>
        <w:t>7</w:t>
      </w:r>
      <w:r w:rsidRPr="004F3F24">
        <w:rPr>
          <w:b/>
          <w:kern w:val="3"/>
          <w:sz w:val="24"/>
          <w:szCs w:val="24"/>
          <w:u w:val="single"/>
          <w:lang w:eastAsia="en-US"/>
        </w:rPr>
        <w:t xml:space="preserve"> года до</w:t>
      </w:r>
      <w:r>
        <w:rPr>
          <w:b/>
          <w:kern w:val="3"/>
          <w:sz w:val="24"/>
          <w:szCs w:val="24"/>
          <w:u w:val="single"/>
          <w:lang w:eastAsia="en-US"/>
        </w:rPr>
        <w:t xml:space="preserve"> 8 часов 00 минут</w:t>
      </w:r>
      <w:r w:rsidRPr="004F3F24">
        <w:rPr>
          <w:b/>
          <w:kern w:val="3"/>
          <w:sz w:val="24"/>
          <w:szCs w:val="24"/>
          <w:u w:val="single"/>
          <w:lang w:eastAsia="en-US"/>
        </w:rPr>
        <w:t xml:space="preserve"> </w:t>
      </w:r>
      <w:r>
        <w:rPr>
          <w:b/>
          <w:kern w:val="3"/>
          <w:sz w:val="24"/>
          <w:szCs w:val="24"/>
          <w:u w:val="single"/>
          <w:lang w:eastAsia="en-US"/>
        </w:rPr>
        <w:t>1</w:t>
      </w:r>
      <w:r w:rsidRPr="004F3F24">
        <w:rPr>
          <w:b/>
          <w:kern w:val="3"/>
          <w:sz w:val="24"/>
          <w:szCs w:val="24"/>
          <w:u w:val="single"/>
          <w:lang w:eastAsia="en-US"/>
        </w:rPr>
        <w:t xml:space="preserve"> </w:t>
      </w:r>
      <w:r>
        <w:rPr>
          <w:b/>
          <w:kern w:val="3"/>
          <w:sz w:val="24"/>
          <w:szCs w:val="24"/>
          <w:u w:val="single"/>
          <w:lang w:eastAsia="en-US"/>
        </w:rPr>
        <w:t>апреля</w:t>
      </w:r>
      <w:r w:rsidRPr="004F3F24">
        <w:rPr>
          <w:b/>
          <w:kern w:val="3"/>
          <w:sz w:val="24"/>
          <w:szCs w:val="24"/>
          <w:u w:val="single"/>
          <w:lang w:eastAsia="en-US"/>
        </w:rPr>
        <w:t xml:space="preserve"> 201</w:t>
      </w:r>
      <w:r>
        <w:rPr>
          <w:b/>
          <w:kern w:val="3"/>
          <w:sz w:val="24"/>
          <w:szCs w:val="24"/>
          <w:u w:val="single"/>
          <w:lang w:eastAsia="en-US"/>
        </w:rPr>
        <w:t>8</w:t>
      </w:r>
      <w:r w:rsidRPr="004F3F24">
        <w:rPr>
          <w:b/>
          <w:kern w:val="3"/>
          <w:sz w:val="24"/>
          <w:szCs w:val="24"/>
          <w:u w:val="single"/>
          <w:lang w:eastAsia="en-US"/>
        </w:rPr>
        <w:t xml:space="preserve"> года (включительно</w:t>
      </w:r>
      <w:r w:rsidRPr="004F3F24">
        <w:rPr>
          <w:b/>
          <w:kern w:val="3"/>
          <w:sz w:val="24"/>
          <w:szCs w:val="24"/>
          <w:lang w:eastAsia="en-US"/>
        </w:rPr>
        <w:t>):</w:t>
      </w:r>
    </w:p>
    <w:p w:rsidR="00F67FCB" w:rsidRPr="00883DA0"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29</w:t>
      </w:r>
      <w:r w:rsidRPr="00883DA0">
        <w:rPr>
          <w:rFonts w:eastAsia="Andale Sans UI"/>
          <w:b/>
          <w:kern w:val="3"/>
          <w:sz w:val="24"/>
          <w:szCs w:val="24"/>
          <w:lang w:eastAsia="en-US" w:bidi="en-US"/>
        </w:rPr>
        <w:t xml:space="preserve">. </w:t>
      </w:r>
      <w:bookmarkStart w:id="9" w:name="OLE_LINK12"/>
      <w:bookmarkStart w:id="10" w:name="OLE_LINK13"/>
      <w:r w:rsidRPr="00883DA0">
        <w:rPr>
          <w:rFonts w:eastAsia="Andale Sans UI"/>
          <w:b/>
          <w:kern w:val="3"/>
          <w:sz w:val="24"/>
          <w:szCs w:val="24"/>
          <w:lang w:eastAsia="en-US" w:bidi="en-US"/>
        </w:rPr>
        <w:t>КПП № 1 въезд автотранспорта – 1 пост, 1 охранник круглосуточно.</w:t>
      </w:r>
    </w:p>
    <w:p w:rsidR="00F67FCB" w:rsidRPr="00883DA0"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 xml:space="preserve">Охранник, находясь у въездного шлагбаума, осуществляет </w:t>
      </w:r>
      <w:proofErr w:type="gramStart"/>
      <w:r w:rsidRPr="00883DA0">
        <w:rPr>
          <w:rFonts w:eastAsia="Andale Sans UI"/>
          <w:kern w:val="3"/>
          <w:sz w:val="24"/>
          <w:szCs w:val="24"/>
          <w:lang w:eastAsia="en-US" w:bidi="en-US"/>
        </w:rPr>
        <w:t>контроль за</w:t>
      </w:r>
      <w:proofErr w:type="gramEnd"/>
      <w:r w:rsidRPr="00883DA0">
        <w:rPr>
          <w:rFonts w:eastAsia="Andale Sans UI"/>
          <w:kern w:val="3"/>
          <w:sz w:val="24"/>
          <w:szCs w:val="24"/>
          <w:lang w:eastAsia="en-US" w:bidi="en-US"/>
        </w:rPr>
        <w:t xml:space="preserve"> получением водителями въезжающего транспорта въездных парковочных талонов. Осуществляет допуск автотранспортных средств, правоохранительных органов и аварийно-спасательных служб. Обеспечивает сохранность материальных средств Заказчика,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F67FCB" w:rsidRPr="00883DA0"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30</w:t>
      </w:r>
      <w:r w:rsidRPr="00883DA0">
        <w:rPr>
          <w:rFonts w:eastAsia="Andale Sans UI"/>
          <w:b/>
          <w:kern w:val="3"/>
          <w:sz w:val="24"/>
          <w:szCs w:val="24"/>
          <w:lang w:eastAsia="en-US" w:bidi="en-US"/>
        </w:rPr>
        <w:t>. КПП № 2 выезд автотранспорта – 1 пост, 1 охранник круглосуточно.</w:t>
      </w:r>
    </w:p>
    <w:p w:rsidR="00F67FCB" w:rsidRPr="00883DA0"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 xml:space="preserve">Охранник осуществляет осмотр грузового автотранспорта с целью недопущения несанкционированного вывоза материальных средств Заказчика, находясь у выездного шлагбаума, осуществляет </w:t>
      </w:r>
      <w:proofErr w:type="gramStart"/>
      <w:r w:rsidRPr="00883DA0">
        <w:rPr>
          <w:rFonts w:eastAsia="Andale Sans UI"/>
          <w:kern w:val="3"/>
          <w:sz w:val="24"/>
          <w:szCs w:val="24"/>
          <w:lang w:eastAsia="en-US" w:bidi="en-US"/>
        </w:rPr>
        <w:t>контроль за</w:t>
      </w:r>
      <w:proofErr w:type="gramEnd"/>
      <w:r w:rsidRPr="00883DA0">
        <w:rPr>
          <w:rFonts w:eastAsia="Andale Sans UI"/>
          <w:kern w:val="3"/>
          <w:sz w:val="24"/>
          <w:szCs w:val="24"/>
          <w:lang w:eastAsia="en-US" w:bidi="en-US"/>
        </w:rPr>
        <w:t xml:space="preserve"> выполнением водителями правил выезда. Осуществляет выпуск автотранспортных сре</w:t>
      </w:r>
      <w:proofErr w:type="gramStart"/>
      <w:r w:rsidRPr="00883DA0">
        <w:rPr>
          <w:rFonts w:eastAsia="Andale Sans UI"/>
          <w:kern w:val="3"/>
          <w:sz w:val="24"/>
          <w:szCs w:val="24"/>
          <w:lang w:eastAsia="en-US" w:bidi="en-US"/>
        </w:rPr>
        <w:t>дств пр</w:t>
      </w:r>
      <w:proofErr w:type="gramEnd"/>
      <w:r w:rsidRPr="00883DA0">
        <w:rPr>
          <w:rFonts w:eastAsia="Andale Sans UI"/>
          <w:kern w:val="3"/>
          <w:sz w:val="24"/>
          <w:szCs w:val="24"/>
          <w:lang w:eastAsia="en-US" w:bidi="en-US"/>
        </w:rPr>
        <w:t>авоохранительных органов и аварийно-спасательных служб.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bookmarkEnd w:id="9"/>
    <w:bookmarkEnd w:id="10"/>
    <w:p w:rsidR="00F67FCB" w:rsidRPr="00883DA0" w:rsidRDefault="00F67FCB" w:rsidP="00F67FC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31</w:t>
      </w:r>
      <w:r w:rsidRPr="00883DA0">
        <w:rPr>
          <w:rFonts w:eastAsia="Andale Sans UI"/>
          <w:b/>
          <w:kern w:val="3"/>
          <w:sz w:val="24"/>
          <w:szCs w:val="24"/>
          <w:lang w:eastAsia="en-US" w:bidi="en-US"/>
        </w:rPr>
        <w:t xml:space="preserve">. Территория, прилегающая к станции посадки канатной дороги на отметке + 540 метров - 2 поста (патруль), 2 охранника с </w:t>
      </w:r>
      <w:r w:rsidRPr="00883DA0">
        <w:rPr>
          <w:b/>
          <w:kern w:val="3"/>
          <w:sz w:val="24"/>
          <w:szCs w:val="24"/>
          <w:lang w:eastAsia="en-US"/>
        </w:rPr>
        <w:t>16 часовым режимом работы</w:t>
      </w:r>
      <w:r w:rsidRPr="00883DA0">
        <w:rPr>
          <w:rFonts w:eastAsia="Andale Sans UI"/>
          <w:b/>
          <w:kern w:val="3"/>
          <w:sz w:val="24"/>
          <w:szCs w:val="24"/>
          <w:lang w:eastAsia="en-US" w:bidi="en-US"/>
        </w:rPr>
        <w:t>.</w:t>
      </w:r>
    </w:p>
    <w:p w:rsidR="00F67FCB"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 xml:space="preserve">Охранники осуществляют </w:t>
      </w:r>
      <w:proofErr w:type="gramStart"/>
      <w:r w:rsidRPr="00883DA0">
        <w:rPr>
          <w:rFonts w:eastAsia="Andale Sans UI"/>
          <w:kern w:val="3"/>
          <w:sz w:val="24"/>
          <w:szCs w:val="24"/>
          <w:lang w:eastAsia="en-US" w:bidi="en-US"/>
        </w:rPr>
        <w:t>контроль за</w:t>
      </w:r>
      <w:proofErr w:type="gramEnd"/>
      <w:r w:rsidRPr="00883DA0">
        <w:rPr>
          <w:rFonts w:eastAsia="Andale Sans UI"/>
          <w:kern w:val="3"/>
          <w:sz w:val="24"/>
          <w:szCs w:val="24"/>
          <w:lang w:eastAsia="en-US" w:bidi="en-US"/>
        </w:rPr>
        <w:t xml:space="preserve"> соблюдением </w:t>
      </w:r>
      <w:proofErr w:type="spellStart"/>
      <w:r w:rsidRPr="00883DA0">
        <w:rPr>
          <w:rFonts w:eastAsia="Andale Sans UI"/>
          <w:kern w:val="3"/>
          <w:sz w:val="24"/>
          <w:szCs w:val="24"/>
          <w:lang w:eastAsia="en-US" w:bidi="en-US"/>
        </w:rPr>
        <w:t>внутриобъектового</w:t>
      </w:r>
      <w:proofErr w:type="spellEnd"/>
      <w:r w:rsidRPr="00883DA0">
        <w:rPr>
          <w:rFonts w:eastAsia="Andale Sans UI"/>
          <w:kern w:val="3"/>
          <w:sz w:val="24"/>
          <w:szCs w:val="24"/>
          <w:lang w:eastAsia="en-US" w:bidi="en-US"/>
        </w:rPr>
        <w:t xml:space="preserve"> режима, обеспечивают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Осуществляют контроль соблюдения правил парковки на территории. </w:t>
      </w:r>
    </w:p>
    <w:p w:rsidR="00F67FCB" w:rsidRPr="00366746"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lastRenderedPageBreak/>
        <w:t>32</w:t>
      </w:r>
      <w:r w:rsidRPr="00366746">
        <w:rPr>
          <w:rFonts w:eastAsia="Andale Sans UI"/>
          <w:b/>
          <w:kern w:val="3"/>
          <w:sz w:val="24"/>
          <w:szCs w:val="24"/>
          <w:lang w:eastAsia="en-US" w:bidi="en-US"/>
        </w:rPr>
        <w:t>. Территория, прилегающая к зданиям: общественно-делового центра (ОДЦ) со стороны гаражных сооружений,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гостиницы «Марриотт» со стороны набережной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xml:space="preserve">» и автомобильной дороги; торец зданий </w:t>
      </w:r>
      <w:proofErr w:type="spellStart"/>
      <w:r w:rsidRPr="00366746">
        <w:rPr>
          <w:rFonts w:eastAsia="Andale Sans UI"/>
          <w:b/>
          <w:kern w:val="3"/>
          <w:sz w:val="24"/>
          <w:szCs w:val="24"/>
          <w:lang w:eastAsia="en-US" w:bidi="en-US"/>
        </w:rPr>
        <w:t>Апарт</w:t>
      </w:r>
      <w:proofErr w:type="spellEnd"/>
      <w:r w:rsidRPr="00366746">
        <w:rPr>
          <w:rFonts w:eastAsia="Andale Sans UI"/>
          <w:b/>
          <w:kern w:val="3"/>
          <w:sz w:val="24"/>
          <w:szCs w:val="24"/>
          <w:lang w:eastAsia="en-US" w:bidi="en-US"/>
        </w:rPr>
        <w:t>-отелей №6,7 – 2 поста (патруль), 2 охранника круглосуточно.</w:t>
      </w:r>
    </w:p>
    <w:p w:rsidR="00F67FCB"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3A192B">
        <w:rPr>
          <w:rFonts w:eastAsia="Andale Sans UI"/>
          <w:kern w:val="3"/>
          <w:sz w:val="24"/>
          <w:szCs w:val="24"/>
          <w:lang w:eastAsia="en-US" w:bidi="en-US"/>
        </w:rPr>
        <w:t>Охранник</w:t>
      </w:r>
      <w:r>
        <w:rPr>
          <w:rFonts w:eastAsia="Andale Sans UI"/>
          <w:kern w:val="3"/>
          <w:sz w:val="24"/>
          <w:szCs w:val="24"/>
          <w:lang w:eastAsia="en-US" w:bidi="en-US"/>
        </w:rPr>
        <w:t>и</w:t>
      </w:r>
      <w:r w:rsidRPr="003A192B">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3A192B">
        <w:rPr>
          <w:rFonts w:eastAsia="Andale Sans UI"/>
          <w:kern w:val="3"/>
          <w:sz w:val="24"/>
          <w:szCs w:val="24"/>
          <w:lang w:eastAsia="en-US" w:bidi="en-US"/>
        </w:rPr>
        <w:t xml:space="preserve">т </w:t>
      </w:r>
      <w:proofErr w:type="gramStart"/>
      <w:r w:rsidRPr="003A192B">
        <w:rPr>
          <w:rFonts w:eastAsia="Andale Sans UI"/>
          <w:kern w:val="3"/>
          <w:sz w:val="24"/>
          <w:szCs w:val="24"/>
          <w:lang w:eastAsia="en-US" w:bidi="en-US"/>
        </w:rPr>
        <w:t>контроль за</w:t>
      </w:r>
      <w:proofErr w:type="gramEnd"/>
      <w:r w:rsidRPr="003A192B">
        <w:rPr>
          <w:rFonts w:eastAsia="Andale Sans UI"/>
          <w:kern w:val="3"/>
          <w:sz w:val="24"/>
          <w:szCs w:val="24"/>
          <w:lang w:eastAsia="en-US" w:bidi="en-US"/>
        </w:rPr>
        <w:t xml:space="preserve"> соблюдением </w:t>
      </w:r>
      <w:proofErr w:type="spellStart"/>
      <w:r w:rsidRPr="003A192B">
        <w:rPr>
          <w:rFonts w:eastAsia="Andale Sans UI"/>
          <w:kern w:val="3"/>
          <w:sz w:val="24"/>
          <w:szCs w:val="24"/>
          <w:lang w:eastAsia="en-US" w:bidi="en-US"/>
        </w:rPr>
        <w:t>внутриобъектового</w:t>
      </w:r>
      <w:proofErr w:type="spellEnd"/>
      <w:r w:rsidRPr="003A192B">
        <w:rPr>
          <w:rFonts w:eastAsia="Andale Sans UI"/>
          <w:kern w:val="3"/>
          <w:sz w:val="24"/>
          <w:szCs w:val="24"/>
          <w:lang w:eastAsia="en-US" w:bidi="en-US"/>
        </w:rPr>
        <w:t xml:space="preserve"> режима, обеспечива</w:t>
      </w:r>
      <w:r>
        <w:rPr>
          <w:rFonts w:eastAsia="Andale Sans UI"/>
          <w:kern w:val="3"/>
          <w:sz w:val="24"/>
          <w:szCs w:val="24"/>
          <w:lang w:eastAsia="en-US" w:bidi="en-US"/>
        </w:rPr>
        <w:t>ю</w:t>
      </w:r>
      <w:r w:rsidRPr="003A192B">
        <w:rPr>
          <w:rFonts w:eastAsia="Andale Sans UI"/>
          <w:kern w:val="3"/>
          <w:sz w:val="24"/>
          <w:szCs w:val="24"/>
          <w:lang w:eastAsia="en-US" w:bidi="en-US"/>
        </w:rPr>
        <w:t>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w:t>
      </w:r>
      <w:r>
        <w:rPr>
          <w:rFonts w:eastAsia="Andale Sans UI"/>
          <w:kern w:val="3"/>
          <w:sz w:val="24"/>
          <w:szCs w:val="24"/>
          <w:lang w:eastAsia="en-US" w:bidi="en-US"/>
        </w:rPr>
        <w:t>ю</w:t>
      </w:r>
      <w:r w:rsidRPr="003A192B">
        <w:rPr>
          <w:rFonts w:eastAsia="Andale Sans UI"/>
          <w:kern w:val="3"/>
          <w:sz w:val="24"/>
          <w:szCs w:val="24"/>
          <w:lang w:eastAsia="en-US" w:bidi="en-US"/>
        </w:rPr>
        <w:t xml:space="preserve">т контроль соблюдения правил парковки на территории. </w:t>
      </w:r>
    </w:p>
    <w:p w:rsidR="00F67FCB" w:rsidRPr="00366746"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33</w:t>
      </w:r>
      <w:r w:rsidRPr="00366746">
        <w:rPr>
          <w:rFonts w:eastAsia="Andale Sans UI"/>
          <w:b/>
          <w:kern w:val="3"/>
          <w:sz w:val="24"/>
          <w:szCs w:val="24"/>
          <w:lang w:eastAsia="en-US" w:bidi="en-US"/>
        </w:rPr>
        <w:t>. Территория, прилегающая к набережной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от «Вахтового городка № 51» до здания «Котельной» – 1 пост (патруль), 1 охранник круглосуточно.</w:t>
      </w:r>
    </w:p>
    <w:p w:rsidR="00F67FCB" w:rsidRDefault="00F67FCB" w:rsidP="00F67FCB">
      <w:pPr>
        <w:tabs>
          <w:tab w:val="left" w:pos="1276"/>
        </w:tabs>
        <w:suppressAutoHyphens/>
        <w:autoSpaceDE/>
        <w:adjustRightInd/>
        <w:spacing w:line="276" w:lineRule="auto"/>
        <w:ind w:firstLine="709"/>
        <w:jc w:val="both"/>
        <w:textAlignment w:val="baseline"/>
        <w:rPr>
          <w:rFonts w:eastAsia="Andale Sans UI"/>
          <w:kern w:val="3"/>
          <w:sz w:val="24"/>
          <w:szCs w:val="24"/>
          <w:lang w:eastAsia="en-US" w:bidi="en-US"/>
        </w:rPr>
      </w:pPr>
      <w:r w:rsidRPr="003A192B">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3A192B">
        <w:rPr>
          <w:rFonts w:eastAsia="Andale Sans UI"/>
          <w:kern w:val="3"/>
          <w:sz w:val="24"/>
          <w:szCs w:val="24"/>
          <w:lang w:eastAsia="en-US" w:bidi="en-US"/>
        </w:rPr>
        <w:t xml:space="preserve">т </w:t>
      </w:r>
      <w:proofErr w:type="gramStart"/>
      <w:r w:rsidRPr="003A192B">
        <w:rPr>
          <w:rFonts w:eastAsia="Andale Sans UI"/>
          <w:kern w:val="3"/>
          <w:sz w:val="24"/>
          <w:szCs w:val="24"/>
          <w:lang w:eastAsia="en-US" w:bidi="en-US"/>
        </w:rPr>
        <w:t>контроль за</w:t>
      </w:r>
      <w:proofErr w:type="gramEnd"/>
      <w:r w:rsidRPr="003A192B">
        <w:rPr>
          <w:rFonts w:eastAsia="Andale Sans UI"/>
          <w:kern w:val="3"/>
          <w:sz w:val="24"/>
          <w:szCs w:val="24"/>
          <w:lang w:eastAsia="en-US" w:bidi="en-US"/>
        </w:rPr>
        <w:t xml:space="preserve"> соблюдением </w:t>
      </w:r>
      <w:proofErr w:type="spellStart"/>
      <w:r w:rsidRPr="003A192B">
        <w:rPr>
          <w:rFonts w:eastAsia="Andale Sans UI"/>
          <w:kern w:val="3"/>
          <w:sz w:val="24"/>
          <w:szCs w:val="24"/>
          <w:lang w:eastAsia="en-US" w:bidi="en-US"/>
        </w:rPr>
        <w:t>внутриобъектового</w:t>
      </w:r>
      <w:proofErr w:type="spellEnd"/>
      <w:r w:rsidRPr="003A192B">
        <w:rPr>
          <w:rFonts w:eastAsia="Andale Sans UI"/>
          <w:kern w:val="3"/>
          <w:sz w:val="24"/>
          <w:szCs w:val="24"/>
          <w:lang w:eastAsia="en-US" w:bidi="en-US"/>
        </w:rPr>
        <w:t xml:space="preserve"> режима, обеспечива</w:t>
      </w:r>
      <w:r>
        <w:rPr>
          <w:rFonts w:eastAsia="Andale Sans UI"/>
          <w:kern w:val="3"/>
          <w:sz w:val="24"/>
          <w:szCs w:val="24"/>
          <w:lang w:eastAsia="en-US" w:bidi="en-US"/>
        </w:rPr>
        <w:t>е</w:t>
      </w:r>
      <w:r w:rsidRPr="003A192B">
        <w:rPr>
          <w:rFonts w:eastAsia="Andale Sans UI"/>
          <w:kern w:val="3"/>
          <w:sz w:val="24"/>
          <w:szCs w:val="24"/>
          <w:lang w:eastAsia="en-US" w:bidi="en-US"/>
        </w:rPr>
        <w:t>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3A192B">
        <w:rPr>
          <w:rFonts w:eastAsia="Andale Sans UI"/>
          <w:kern w:val="3"/>
          <w:sz w:val="24"/>
          <w:szCs w:val="24"/>
          <w:lang w:eastAsia="en-US" w:bidi="en-US"/>
        </w:rPr>
        <w:t>т обход территории по установленному маршруту с целью выявления подозрительных предметов и пресечения нарушений порядка на объекте. Осуществля</w:t>
      </w:r>
      <w:r>
        <w:rPr>
          <w:rFonts w:eastAsia="Andale Sans UI"/>
          <w:kern w:val="3"/>
          <w:sz w:val="24"/>
          <w:szCs w:val="24"/>
          <w:lang w:eastAsia="en-US" w:bidi="en-US"/>
        </w:rPr>
        <w:t>е</w:t>
      </w:r>
      <w:r w:rsidRPr="003A192B">
        <w:rPr>
          <w:rFonts w:eastAsia="Andale Sans UI"/>
          <w:kern w:val="3"/>
          <w:sz w:val="24"/>
          <w:szCs w:val="24"/>
          <w:lang w:eastAsia="en-US" w:bidi="en-US"/>
        </w:rPr>
        <w:t xml:space="preserve">т контроль соблюдения правил парковки на территории. </w:t>
      </w:r>
    </w:p>
    <w:p w:rsidR="00F67FCB" w:rsidRPr="00AD07C6" w:rsidRDefault="00F67FCB" w:rsidP="00F67F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34</w:t>
      </w:r>
      <w:r w:rsidRPr="00366746">
        <w:rPr>
          <w:rFonts w:eastAsia="Andale Sans UI"/>
          <w:b/>
          <w:kern w:val="3"/>
          <w:sz w:val="24"/>
          <w:szCs w:val="24"/>
          <w:lang w:eastAsia="en-US" w:bidi="en-US"/>
        </w:rPr>
        <w:t xml:space="preserve">. </w:t>
      </w:r>
      <w:r w:rsidRPr="00AD07C6">
        <w:rPr>
          <w:rFonts w:eastAsia="Andale Sans UI"/>
          <w:b/>
          <w:kern w:val="3"/>
          <w:sz w:val="24"/>
          <w:szCs w:val="24"/>
          <w:lang w:eastAsia="en-US" w:bidi="en-US"/>
        </w:rPr>
        <w:t>Группа немедленного реагирования (ГНР)</w:t>
      </w:r>
      <w:r>
        <w:rPr>
          <w:rFonts w:eastAsia="Andale Sans UI"/>
          <w:b/>
          <w:kern w:val="3"/>
          <w:sz w:val="24"/>
          <w:szCs w:val="24"/>
          <w:lang w:eastAsia="en-US" w:bidi="en-US"/>
        </w:rPr>
        <w:t xml:space="preserve"> на автомобиле</w:t>
      </w:r>
      <w:r w:rsidRPr="00AD07C6">
        <w:rPr>
          <w:rFonts w:eastAsia="Andale Sans UI"/>
          <w:b/>
          <w:kern w:val="3"/>
          <w:sz w:val="24"/>
          <w:szCs w:val="24"/>
          <w:lang w:eastAsia="en-US" w:bidi="en-US"/>
        </w:rPr>
        <w:t xml:space="preserve"> – 1 пост, 2 охранника круглосуточно.</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Охранники оказывают содействие в </w:t>
      </w:r>
      <w:proofErr w:type="gramStart"/>
      <w:r w:rsidRPr="00AD07C6">
        <w:rPr>
          <w:rFonts w:eastAsia="Andale Sans UI"/>
          <w:kern w:val="3"/>
          <w:sz w:val="24"/>
          <w:szCs w:val="24"/>
          <w:lang w:eastAsia="en-US" w:bidi="en-US"/>
        </w:rPr>
        <w:t>разрешении</w:t>
      </w:r>
      <w:proofErr w:type="gramEnd"/>
      <w:r w:rsidRPr="00AD07C6">
        <w:rPr>
          <w:rFonts w:eastAsia="Andale Sans UI"/>
          <w:kern w:val="3"/>
          <w:sz w:val="24"/>
          <w:szCs w:val="24"/>
          <w:lang w:eastAsia="en-US" w:bidi="en-US"/>
        </w:rPr>
        <w:t xml:space="preserve"> конфликтных ситуаций на территории курорта, в том числе силовую поддержку, на постах охраны. </w:t>
      </w:r>
    </w:p>
    <w:p w:rsidR="00F67FCB" w:rsidRPr="00AD07C6"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При необходимости могут выполнять должные обязанности охранников на любом посту охраны, </w:t>
      </w:r>
      <w:proofErr w:type="gramStart"/>
      <w:r w:rsidRPr="00AD07C6">
        <w:rPr>
          <w:rFonts w:eastAsia="Andale Sans UI"/>
          <w:kern w:val="3"/>
          <w:sz w:val="24"/>
          <w:szCs w:val="24"/>
          <w:lang w:eastAsia="en-US" w:bidi="en-US"/>
        </w:rPr>
        <w:t>согласно</w:t>
      </w:r>
      <w:proofErr w:type="gramEnd"/>
      <w:r w:rsidRPr="00AD07C6">
        <w:rPr>
          <w:rFonts w:eastAsia="Andale Sans UI"/>
          <w:kern w:val="3"/>
          <w:sz w:val="24"/>
          <w:szCs w:val="24"/>
          <w:lang w:eastAsia="en-US" w:bidi="en-US"/>
        </w:rPr>
        <w:t xml:space="preserve"> технического задания, обеспечивают пропускной и </w:t>
      </w:r>
      <w:proofErr w:type="spellStart"/>
      <w:r w:rsidRPr="00AD07C6">
        <w:rPr>
          <w:rFonts w:eastAsia="Andale Sans UI"/>
          <w:kern w:val="3"/>
          <w:sz w:val="24"/>
          <w:szCs w:val="24"/>
          <w:lang w:eastAsia="en-US" w:bidi="en-US"/>
        </w:rPr>
        <w:t>внутриобъектовый</w:t>
      </w:r>
      <w:proofErr w:type="spellEnd"/>
      <w:r w:rsidRPr="00AD07C6">
        <w:rPr>
          <w:rFonts w:eastAsia="Andale Sans UI"/>
          <w:kern w:val="3"/>
          <w:sz w:val="24"/>
          <w:szCs w:val="24"/>
          <w:lang w:eastAsia="en-US" w:bidi="en-US"/>
        </w:rPr>
        <w:t xml:space="preserve"> режимы.</w:t>
      </w:r>
    </w:p>
    <w:p w:rsidR="00F67FCB" w:rsidRPr="007D440E" w:rsidRDefault="00F67FCB" w:rsidP="00F67FCB">
      <w:pPr>
        <w:widowControl/>
        <w:autoSpaceDE/>
        <w:autoSpaceDN/>
        <w:adjustRightInd/>
        <w:spacing w:line="276" w:lineRule="auto"/>
        <w:ind w:firstLine="708"/>
        <w:jc w:val="both"/>
        <w:rPr>
          <w:b/>
          <w:sz w:val="24"/>
          <w:szCs w:val="24"/>
          <w:lang w:eastAsia="en-US"/>
        </w:rPr>
      </w:pPr>
      <w:r w:rsidRPr="007D440E">
        <w:rPr>
          <w:b/>
          <w:sz w:val="24"/>
          <w:szCs w:val="24"/>
          <w:lang w:eastAsia="en-US"/>
        </w:rPr>
        <w:t>Всего: 6 (шесть) постов (9 охранников), из них:</w:t>
      </w:r>
    </w:p>
    <w:p w:rsidR="00F67FCB" w:rsidRPr="007D440E" w:rsidRDefault="00F67FCB" w:rsidP="00F67FCB">
      <w:pPr>
        <w:widowControl/>
        <w:autoSpaceDE/>
        <w:autoSpaceDN/>
        <w:adjustRightInd/>
        <w:spacing w:line="276" w:lineRule="auto"/>
        <w:ind w:firstLine="708"/>
        <w:jc w:val="both"/>
        <w:rPr>
          <w:b/>
          <w:sz w:val="24"/>
          <w:szCs w:val="24"/>
        </w:rPr>
      </w:pPr>
      <w:r w:rsidRPr="007D440E">
        <w:rPr>
          <w:b/>
          <w:sz w:val="24"/>
          <w:szCs w:val="24"/>
          <w:lang w:eastAsia="en-US"/>
        </w:rPr>
        <w:t>- 5 (пять) постов (7 охранников) с круглосуточным режимом охраны;</w:t>
      </w:r>
      <w:r w:rsidRPr="007D440E">
        <w:rPr>
          <w:b/>
          <w:sz w:val="24"/>
          <w:szCs w:val="24"/>
        </w:rPr>
        <w:t xml:space="preserve"> </w:t>
      </w:r>
    </w:p>
    <w:p w:rsidR="00F67FCB" w:rsidRPr="007D440E" w:rsidRDefault="00F67FCB" w:rsidP="00F67FCB">
      <w:pPr>
        <w:widowControl/>
        <w:autoSpaceDE/>
        <w:autoSpaceDN/>
        <w:adjustRightInd/>
        <w:spacing w:line="276" w:lineRule="auto"/>
        <w:ind w:firstLine="708"/>
        <w:jc w:val="both"/>
        <w:rPr>
          <w:b/>
          <w:sz w:val="24"/>
          <w:szCs w:val="24"/>
        </w:rPr>
      </w:pPr>
      <w:r w:rsidRPr="007D440E">
        <w:rPr>
          <w:b/>
          <w:sz w:val="24"/>
          <w:szCs w:val="24"/>
        </w:rPr>
        <w:t xml:space="preserve">- 1 (один) пост (2 охранника) с 16 часовым режимом охраны; </w:t>
      </w:r>
    </w:p>
    <w:p w:rsidR="00F67FCB" w:rsidRPr="007D440E" w:rsidRDefault="00F67FCB" w:rsidP="00F67FCB">
      <w:pPr>
        <w:tabs>
          <w:tab w:val="left" w:pos="1276"/>
        </w:tabs>
        <w:suppressAutoHyphens/>
        <w:autoSpaceDE/>
        <w:adjustRightInd/>
        <w:spacing w:line="276" w:lineRule="auto"/>
        <w:ind w:firstLine="720"/>
        <w:jc w:val="both"/>
        <w:textAlignment w:val="baseline"/>
        <w:rPr>
          <w:b/>
          <w:kern w:val="3"/>
          <w:sz w:val="24"/>
          <w:szCs w:val="24"/>
          <w:lang w:eastAsia="en-US"/>
        </w:rPr>
      </w:pPr>
      <w:proofErr w:type="gramStart"/>
      <w:r w:rsidRPr="007D440E">
        <w:rPr>
          <w:b/>
          <w:sz w:val="24"/>
          <w:szCs w:val="24"/>
        </w:rPr>
        <w:t>Период оказания услуг: в течение 121 (ста двадцати одних) суток (</w:t>
      </w:r>
      <w:r w:rsidRPr="007D440E">
        <w:rPr>
          <w:b/>
          <w:kern w:val="3"/>
          <w:sz w:val="24"/>
          <w:szCs w:val="24"/>
          <w:lang w:eastAsia="en-US"/>
        </w:rPr>
        <w:t>с 1 декабря 2017 года до 1 апреля 2018 года (включительно):</w:t>
      </w:r>
      <w:proofErr w:type="gramEnd"/>
    </w:p>
    <w:p w:rsidR="00F67FCB" w:rsidRPr="007D440E" w:rsidRDefault="00F67FCB" w:rsidP="00F67FCB">
      <w:pPr>
        <w:widowControl/>
        <w:suppressAutoHyphens/>
        <w:autoSpaceDE/>
        <w:autoSpaceDN/>
        <w:adjustRightInd/>
        <w:spacing w:line="276" w:lineRule="auto"/>
        <w:ind w:firstLine="709"/>
        <w:jc w:val="both"/>
        <w:rPr>
          <w:b/>
          <w:sz w:val="24"/>
          <w:szCs w:val="24"/>
        </w:rPr>
      </w:pPr>
      <w:r w:rsidRPr="007D440E">
        <w:rPr>
          <w:b/>
          <w:sz w:val="24"/>
          <w:szCs w:val="24"/>
        </w:rPr>
        <w:t xml:space="preserve">Расчет объема охранных услуг: </w:t>
      </w:r>
    </w:p>
    <w:p w:rsidR="00F67FCB" w:rsidRPr="007D440E" w:rsidRDefault="00F67FCB" w:rsidP="00F67FCB">
      <w:pPr>
        <w:widowControl/>
        <w:suppressAutoHyphens/>
        <w:autoSpaceDE/>
        <w:autoSpaceDN/>
        <w:adjustRightInd/>
        <w:spacing w:line="276" w:lineRule="auto"/>
        <w:ind w:firstLine="709"/>
        <w:jc w:val="both"/>
        <w:rPr>
          <w:b/>
          <w:sz w:val="24"/>
          <w:szCs w:val="24"/>
        </w:rPr>
      </w:pPr>
      <w:r w:rsidRPr="007D440E">
        <w:rPr>
          <w:b/>
          <w:sz w:val="24"/>
          <w:szCs w:val="24"/>
        </w:rPr>
        <w:t xml:space="preserve">(24 часа х 9 охранников х 121 дней) + (16 часов х 2 охранника х 121 день) = </w:t>
      </w:r>
      <w:r w:rsidRPr="007D440E">
        <w:rPr>
          <w:b/>
          <w:sz w:val="24"/>
          <w:szCs w:val="24"/>
          <w:u w:val="single"/>
        </w:rPr>
        <w:t>30 008 чел./часов</w:t>
      </w:r>
      <w:r w:rsidRPr="007D440E">
        <w:rPr>
          <w:b/>
          <w:sz w:val="24"/>
          <w:szCs w:val="24"/>
        </w:rPr>
        <w:t>.</w:t>
      </w:r>
    </w:p>
    <w:p w:rsidR="00F67FCB" w:rsidRPr="004F3F24" w:rsidRDefault="00F67FCB" w:rsidP="00F67FCB">
      <w:pPr>
        <w:widowControl/>
        <w:suppressAutoHyphens/>
        <w:autoSpaceDE/>
        <w:autoSpaceDN/>
        <w:adjustRightInd/>
        <w:spacing w:line="276" w:lineRule="auto"/>
        <w:ind w:firstLine="709"/>
        <w:jc w:val="both"/>
        <w:rPr>
          <w:b/>
          <w:sz w:val="24"/>
          <w:szCs w:val="24"/>
        </w:rPr>
      </w:pPr>
    </w:p>
    <w:p w:rsidR="00F67FCB" w:rsidRDefault="00F67FCB" w:rsidP="00F67FCB">
      <w:pPr>
        <w:widowControl/>
        <w:suppressAutoHyphens/>
        <w:autoSpaceDE/>
        <w:adjustRightInd/>
        <w:spacing w:line="276" w:lineRule="auto"/>
        <w:ind w:firstLine="709"/>
        <w:jc w:val="both"/>
        <w:rPr>
          <w:b/>
          <w:sz w:val="24"/>
          <w:szCs w:val="24"/>
        </w:rPr>
      </w:pPr>
      <w:r w:rsidRPr="004F3F24">
        <w:rPr>
          <w:b/>
          <w:sz w:val="24"/>
          <w:szCs w:val="24"/>
        </w:rPr>
        <w:t>ИТОГО за весь период:</w:t>
      </w:r>
      <w:r>
        <w:rPr>
          <w:b/>
          <w:sz w:val="24"/>
          <w:szCs w:val="24"/>
        </w:rPr>
        <w:t xml:space="preserve"> </w:t>
      </w:r>
    </w:p>
    <w:p w:rsidR="00F67FCB" w:rsidRDefault="00F67FCB" w:rsidP="00F67FCB">
      <w:pPr>
        <w:widowControl/>
        <w:suppressAutoHyphens/>
        <w:autoSpaceDE/>
        <w:adjustRightInd/>
        <w:spacing w:line="276" w:lineRule="auto"/>
        <w:ind w:firstLine="709"/>
        <w:jc w:val="both"/>
        <w:rPr>
          <w:b/>
          <w:sz w:val="24"/>
          <w:szCs w:val="24"/>
        </w:rPr>
      </w:pPr>
      <w:r>
        <w:rPr>
          <w:b/>
          <w:sz w:val="24"/>
          <w:szCs w:val="24"/>
        </w:rPr>
        <w:t xml:space="preserve">275 940 + 30 008 = </w:t>
      </w:r>
      <w:r>
        <w:rPr>
          <w:b/>
          <w:color w:val="000000"/>
          <w:sz w:val="24"/>
          <w:szCs w:val="24"/>
          <w:u w:val="single"/>
        </w:rPr>
        <w:t>305</w:t>
      </w:r>
      <w:r w:rsidRPr="0020637E">
        <w:rPr>
          <w:b/>
          <w:color w:val="000000"/>
          <w:sz w:val="24"/>
          <w:szCs w:val="24"/>
          <w:u w:val="single"/>
        </w:rPr>
        <w:t xml:space="preserve"> </w:t>
      </w:r>
      <w:r>
        <w:rPr>
          <w:b/>
          <w:color w:val="000000"/>
          <w:sz w:val="24"/>
          <w:szCs w:val="24"/>
          <w:u w:val="single"/>
        </w:rPr>
        <w:t>948</w:t>
      </w:r>
      <w:r w:rsidRPr="0020637E">
        <w:rPr>
          <w:b/>
          <w:color w:val="000000"/>
          <w:sz w:val="24"/>
          <w:szCs w:val="24"/>
          <w:u w:val="single"/>
        </w:rPr>
        <w:t xml:space="preserve"> чел./часов</w:t>
      </w:r>
      <w:r w:rsidRPr="009F4BCC">
        <w:rPr>
          <w:b/>
          <w:sz w:val="24"/>
          <w:szCs w:val="24"/>
        </w:rPr>
        <w:t>.</w:t>
      </w:r>
    </w:p>
    <w:p w:rsidR="00F67FCB" w:rsidRPr="004F3F24" w:rsidRDefault="00F67FCB" w:rsidP="00F67FC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w:t>
      </w:r>
      <w:proofErr w:type="gramStart"/>
      <w:r w:rsidRPr="004F3F24">
        <w:rPr>
          <w:rFonts w:eastAsia="Andale Sans UI"/>
          <w:kern w:val="3"/>
          <w:sz w:val="24"/>
          <w:szCs w:val="24"/>
          <w:lang w:eastAsia="en-US" w:bidi="en-US"/>
        </w:rPr>
        <w:t>работников отдела охраны управления безопасности</w:t>
      </w:r>
      <w:proofErr w:type="gramEnd"/>
      <w:r w:rsidRPr="004F3F24">
        <w:rPr>
          <w:rFonts w:eastAsia="Andale Sans UI"/>
          <w:kern w:val="3"/>
          <w:sz w:val="24"/>
          <w:szCs w:val="24"/>
          <w:lang w:eastAsia="en-US" w:bidi="en-US"/>
        </w:rPr>
        <w:t xml:space="preserve"> НАО «Красная поляна</w:t>
      </w:r>
      <w:r>
        <w:rPr>
          <w:rFonts w:eastAsia="Andale Sans UI"/>
          <w:kern w:val="3"/>
          <w:sz w:val="24"/>
          <w:szCs w:val="24"/>
          <w:lang w:eastAsia="en-US" w:bidi="en-US"/>
        </w:rPr>
        <w:t>»</w:t>
      </w:r>
      <w:r w:rsidRPr="004F3F24">
        <w:rPr>
          <w:rFonts w:eastAsia="Andale Sans UI"/>
          <w:kern w:val="3"/>
          <w:sz w:val="24"/>
          <w:szCs w:val="24"/>
          <w:lang w:eastAsia="en-US" w:bidi="en-US"/>
        </w:rPr>
        <w:t xml:space="preserve"> и принимать меры по пресечению противоправной деятельности в рамках действующего законодательства РФ.</w:t>
      </w:r>
    </w:p>
    <w:p w:rsidR="00F67FCB" w:rsidRPr="004F3F24" w:rsidRDefault="00F67FCB" w:rsidP="00F67FCB">
      <w:pPr>
        <w:widowControl/>
        <w:suppressAutoHyphens/>
        <w:autoSpaceDE/>
        <w:adjustRightInd/>
        <w:spacing w:line="276" w:lineRule="auto"/>
        <w:ind w:firstLine="709"/>
        <w:jc w:val="center"/>
        <w:rPr>
          <w:b/>
          <w:sz w:val="24"/>
          <w:szCs w:val="24"/>
        </w:rPr>
      </w:pPr>
    </w:p>
    <w:p w:rsidR="00F67FCB" w:rsidRPr="004F3F24" w:rsidRDefault="00F67FCB" w:rsidP="00F67FCB">
      <w:pPr>
        <w:widowControl/>
        <w:numPr>
          <w:ilvl w:val="0"/>
          <w:numId w:val="10"/>
        </w:numPr>
        <w:tabs>
          <w:tab w:val="left" w:pos="1134"/>
        </w:tabs>
        <w:suppressAutoHyphens/>
        <w:autoSpaceDE/>
        <w:adjustRightInd/>
        <w:spacing w:line="276" w:lineRule="auto"/>
        <w:rPr>
          <w:b/>
          <w:sz w:val="24"/>
          <w:szCs w:val="24"/>
        </w:rPr>
      </w:pPr>
      <w:r w:rsidRPr="004F3F24">
        <w:rPr>
          <w:b/>
          <w:sz w:val="24"/>
          <w:szCs w:val="24"/>
        </w:rPr>
        <w:t>Требования к Исполнителю:</w:t>
      </w:r>
    </w:p>
    <w:p w:rsidR="00F67FCB" w:rsidRPr="004F3F24" w:rsidRDefault="00F67FCB" w:rsidP="00F67FCB">
      <w:pPr>
        <w:widowControl/>
        <w:tabs>
          <w:tab w:val="left" w:pos="993"/>
        </w:tabs>
        <w:suppressAutoHyphens/>
        <w:autoSpaceDE/>
        <w:adjustRightInd/>
        <w:spacing w:line="276" w:lineRule="auto"/>
        <w:ind w:firstLine="709"/>
        <w:contextualSpacing/>
        <w:jc w:val="both"/>
        <w:rPr>
          <w:sz w:val="24"/>
          <w:szCs w:val="24"/>
        </w:rPr>
      </w:pPr>
      <w:r w:rsidRPr="004F3F24">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F67FCB" w:rsidRPr="00FF27F0" w:rsidRDefault="00F67FCB" w:rsidP="00F67FCB">
      <w:pPr>
        <w:widowControl/>
        <w:tabs>
          <w:tab w:val="left" w:pos="0"/>
          <w:tab w:val="left" w:pos="1134"/>
        </w:tabs>
        <w:spacing w:line="276" w:lineRule="auto"/>
        <w:ind w:right="-2" w:firstLine="709"/>
        <w:jc w:val="both"/>
        <w:rPr>
          <w:sz w:val="24"/>
          <w:szCs w:val="24"/>
        </w:rPr>
      </w:pPr>
      <w:r w:rsidRPr="00FF27F0">
        <w:rPr>
          <w:sz w:val="24"/>
          <w:szCs w:val="24"/>
        </w:rPr>
        <w:t xml:space="preserve">- обеспечение порядка в </w:t>
      </w:r>
      <w:proofErr w:type="gramStart"/>
      <w:r w:rsidRPr="00FF27F0">
        <w:rPr>
          <w:sz w:val="24"/>
          <w:szCs w:val="24"/>
        </w:rPr>
        <w:t>местах</w:t>
      </w:r>
      <w:proofErr w:type="gramEnd"/>
      <w:r w:rsidRPr="00FF27F0">
        <w:rPr>
          <w:sz w:val="24"/>
          <w:szCs w:val="24"/>
        </w:rPr>
        <w:t xml:space="preserve"> проведения массовых мероприятий;</w:t>
      </w:r>
    </w:p>
    <w:p w:rsidR="00F67FCB" w:rsidRDefault="00F67FCB" w:rsidP="00F67FCB">
      <w:pPr>
        <w:widowControl/>
        <w:tabs>
          <w:tab w:val="left" w:pos="0"/>
          <w:tab w:val="left" w:pos="1134"/>
        </w:tabs>
        <w:spacing w:line="276" w:lineRule="auto"/>
        <w:ind w:right="-2" w:firstLine="709"/>
        <w:jc w:val="both"/>
        <w:rPr>
          <w:sz w:val="24"/>
          <w:szCs w:val="24"/>
        </w:rPr>
      </w:pPr>
      <w:r w:rsidRPr="00FF27F0">
        <w:rPr>
          <w:sz w:val="24"/>
          <w:szCs w:val="24"/>
        </w:rPr>
        <w:lastRenderedPageBreak/>
        <w:t xml:space="preserve">- охрана объектов и (или) имущества, а также обеспечение </w:t>
      </w:r>
      <w:proofErr w:type="spellStart"/>
      <w:r w:rsidRPr="00FF27F0">
        <w:rPr>
          <w:sz w:val="24"/>
          <w:szCs w:val="24"/>
        </w:rPr>
        <w:t>внутриобъектового</w:t>
      </w:r>
      <w:proofErr w:type="spellEnd"/>
      <w:r w:rsidRPr="00FF27F0">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F67FCB" w:rsidRPr="004F3F24" w:rsidRDefault="00F67FCB" w:rsidP="00F67FCB">
      <w:pPr>
        <w:spacing w:line="276" w:lineRule="auto"/>
        <w:ind w:firstLine="708"/>
        <w:jc w:val="both"/>
        <w:rPr>
          <w:rFonts w:eastAsia="SimSun"/>
          <w:bCs/>
          <w:sz w:val="24"/>
          <w:szCs w:val="24"/>
          <w:lang w:eastAsia="zh-CN"/>
        </w:rPr>
      </w:pPr>
      <w:r w:rsidRPr="004F3F24">
        <w:rPr>
          <w:sz w:val="24"/>
          <w:szCs w:val="24"/>
        </w:rPr>
        <w:t xml:space="preserve">3.2. </w:t>
      </w:r>
      <w:proofErr w:type="gramStart"/>
      <w:r w:rsidRPr="004F3F24">
        <w:rPr>
          <w:sz w:val="24"/>
          <w:szCs w:val="24"/>
        </w:rPr>
        <w:t>Исполнитель должен иметь</w:t>
      </w:r>
      <w:r w:rsidRPr="004F3F24">
        <w:t xml:space="preserve"> </w:t>
      </w:r>
      <w:r w:rsidRPr="004F3F24">
        <w:rPr>
          <w:rFonts w:eastAsia="SimSun"/>
          <w:bCs/>
          <w:sz w:val="24"/>
          <w:szCs w:val="24"/>
          <w:lang w:eastAsia="zh-CN"/>
        </w:rPr>
        <w:t>действующую лицензию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w:t>
      </w:r>
      <w:proofErr w:type="gramEnd"/>
      <w:r w:rsidRPr="004F3F24">
        <w:rPr>
          <w:rFonts w:eastAsia="SimSun"/>
          <w:bCs/>
          <w:sz w:val="24"/>
          <w:szCs w:val="24"/>
          <w:lang w:eastAsia="zh-CN"/>
        </w:rPr>
        <w:t xml:space="preserve">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F67FCB" w:rsidRPr="004F3F24" w:rsidRDefault="00F67FCB" w:rsidP="00F67FCB">
      <w:pPr>
        <w:spacing w:line="276" w:lineRule="auto"/>
        <w:ind w:firstLine="709"/>
        <w:jc w:val="both"/>
        <w:outlineLvl w:val="0"/>
        <w:rPr>
          <w:sz w:val="24"/>
          <w:szCs w:val="24"/>
        </w:rPr>
      </w:pPr>
      <w:r w:rsidRPr="004F3F24">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sidRPr="004F3F24">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sidRPr="004F3F24">
        <w:rPr>
          <w:rFonts w:eastAsia="SimSun"/>
          <w:bCs/>
          <w:sz w:val="24"/>
          <w:szCs w:val="24"/>
          <w:lang w:eastAsia="zh-CN"/>
        </w:rPr>
        <w:t xml:space="preserve">в соответствии с </w:t>
      </w:r>
      <w:proofErr w:type="gramStart"/>
      <w:r w:rsidRPr="004F3F24">
        <w:rPr>
          <w:rFonts w:eastAsia="SimSun"/>
          <w:bCs/>
          <w:sz w:val="24"/>
          <w:szCs w:val="24"/>
          <w:lang w:eastAsia="zh-CN"/>
        </w:rPr>
        <w:t>требованиями</w:t>
      </w:r>
      <w:proofErr w:type="gramEnd"/>
      <w:r w:rsidRPr="004F3F24">
        <w:rPr>
          <w:rFonts w:eastAsia="SimSun"/>
          <w:bCs/>
          <w:sz w:val="24"/>
          <w:szCs w:val="24"/>
          <w:lang w:eastAsia="zh-CN"/>
        </w:rPr>
        <w:t xml:space="preserve"> предъявляемыми федеральным законодательством. </w:t>
      </w:r>
      <w:r w:rsidRPr="004F3F24">
        <w:rPr>
          <w:sz w:val="24"/>
          <w:szCs w:val="24"/>
        </w:rPr>
        <w:t>Исполнитель самостоятельно обеспечивает доставку сотрудников охраны на территорию Объекта.</w:t>
      </w:r>
    </w:p>
    <w:p w:rsidR="00F67FCB" w:rsidRDefault="00F67FCB" w:rsidP="00F67FCB">
      <w:pPr>
        <w:widowControl/>
        <w:tabs>
          <w:tab w:val="left" w:pos="993"/>
        </w:tabs>
        <w:suppressAutoHyphens/>
        <w:autoSpaceDE/>
        <w:adjustRightInd/>
        <w:spacing w:line="276" w:lineRule="auto"/>
        <w:ind w:firstLine="709"/>
        <w:jc w:val="both"/>
        <w:rPr>
          <w:sz w:val="24"/>
          <w:szCs w:val="24"/>
        </w:rPr>
      </w:pPr>
      <w:r w:rsidRPr="004F3F24">
        <w:rPr>
          <w:sz w:val="24"/>
          <w:szCs w:val="24"/>
        </w:rPr>
        <w:t>3.4. Охранники должны иметь установленную форму одежды, чистый и опрятный внешний вид одежды, обуви и головных уб</w:t>
      </w:r>
      <w:r>
        <w:rPr>
          <w:sz w:val="24"/>
          <w:szCs w:val="24"/>
        </w:rPr>
        <w:t xml:space="preserve">оров, иметь аккуратную прическу, </w:t>
      </w:r>
      <w:r w:rsidRPr="00B2275A">
        <w:rPr>
          <w:sz w:val="24"/>
          <w:szCs w:val="24"/>
        </w:rPr>
        <w:t xml:space="preserve">охранники мужчины чисто выбриты. </w:t>
      </w:r>
      <w:r w:rsidRPr="004F3F24">
        <w:rPr>
          <w:sz w:val="24"/>
          <w:szCs w:val="24"/>
        </w:rPr>
        <w:t xml:space="preserve">Обеспеченность форменной одеждой, согласованной с Заказчиком – 100% с учетом особенностей несения службы. </w:t>
      </w:r>
    </w:p>
    <w:p w:rsidR="00F67FCB" w:rsidRDefault="00F67FCB" w:rsidP="00F67FCB">
      <w:pPr>
        <w:widowControl/>
        <w:tabs>
          <w:tab w:val="left" w:pos="993"/>
        </w:tabs>
        <w:suppressAutoHyphens/>
        <w:autoSpaceDE/>
        <w:adjustRightInd/>
        <w:spacing w:line="276" w:lineRule="auto"/>
        <w:ind w:firstLine="709"/>
        <w:jc w:val="both"/>
        <w:rPr>
          <w:sz w:val="24"/>
          <w:szCs w:val="24"/>
        </w:rPr>
      </w:pPr>
      <w:r w:rsidRPr="004F3F24">
        <w:rPr>
          <w:sz w:val="24"/>
          <w:szCs w:val="24"/>
        </w:rPr>
        <w:t>Частные охранники, выполняющие должностные обязанности в офисных зданиях и на гостевых входах (</w:t>
      </w:r>
      <w:proofErr w:type="spellStart"/>
      <w:r w:rsidRPr="004F3F24">
        <w:rPr>
          <w:sz w:val="24"/>
          <w:szCs w:val="24"/>
        </w:rPr>
        <w:t>ресепшен</w:t>
      </w:r>
      <w:proofErr w:type="spellEnd"/>
      <w:r w:rsidRPr="004F3F24">
        <w:rPr>
          <w:sz w:val="24"/>
          <w:szCs w:val="24"/>
        </w:rPr>
        <w:t>), должны быть</w:t>
      </w:r>
      <w:r>
        <w:rPr>
          <w:sz w:val="24"/>
          <w:szCs w:val="24"/>
        </w:rPr>
        <w:t>:</w:t>
      </w:r>
    </w:p>
    <w:p w:rsidR="00F67FCB" w:rsidRDefault="00F67FCB" w:rsidP="00F67FCB">
      <w:pPr>
        <w:widowControl/>
        <w:tabs>
          <w:tab w:val="left" w:pos="993"/>
        </w:tabs>
        <w:suppressAutoHyphens/>
        <w:autoSpaceDE/>
        <w:adjustRightInd/>
        <w:spacing w:line="276" w:lineRule="auto"/>
        <w:ind w:firstLine="709"/>
        <w:jc w:val="both"/>
        <w:rPr>
          <w:sz w:val="24"/>
          <w:szCs w:val="24"/>
        </w:rPr>
      </w:pPr>
      <w:proofErr w:type="gramStart"/>
      <w:r>
        <w:rPr>
          <w:sz w:val="24"/>
          <w:szCs w:val="24"/>
        </w:rPr>
        <w:t>-</w:t>
      </w:r>
      <w:r w:rsidRPr="004F3F24">
        <w:rPr>
          <w:sz w:val="24"/>
          <w:szCs w:val="24"/>
        </w:rPr>
        <w:t xml:space="preserve"> одеты в деловой костюм темного цвета, белую рубашку, темный галстук, черную обувь (охранники женского пола в юбку темного цвета, блузку белого цвета, галстук-бант черного цвета, туфли черного цвета), иметь чистый и опрятный внешний вид одежды, обуви и головных уборов, иметь аккуратную прическу</w:t>
      </w:r>
      <w:r>
        <w:rPr>
          <w:sz w:val="24"/>
          <w:szCs w:val="24"/>
        </w:rPr>
        <w:t>;</w:t>
      </w:r>
      <w:proofErr w:type="gramEnd"/>
    </w:p>
    <w:p w:rsidR="00F67FCB" w:rsidRDefault="00F67FCB" w:rsidP="00F67FCB">
      <w:pPr>
        <w:widowControl/>
        <w:tabs>
          <w:tab w:val="left" w:pos="993"/>
        </w:tabs>
        <w:suppressAutoHyphens/>
        <w:autoSpaceDE/>
        <w:adjustRightInd/>
        <w:spacing w:line="276" w:lineRule="auto"/>
        <w:ind w:firstLine="709"/>
        <w:jc w:val="both"/>
        <w:rPr>
          <w:sz w:val="24"/>
          <w:szCs w:val="24"/>
        </w:rPr>
      </w:pPr>
      <w:r>
        <w:rPr>
          <w:sz w:val="24"/>
          <w:szCs w:val="24"/>
        </w:rPr>
        <w:t>- обеспечены гарнитурами «</w:t>
      </w:r>
      <w:r>
        <w:rPr>
          <w:sz w:val="24"/>
          <w:szCs w:val="24"/>
          <w:lang w:val="en-US"/>
        </w:rPr>
        <w:t>Hands</w:t>
      </w:r>
      <w:r w:rsidRPr="00271828">
        <w:rPr>
          <w:sz w:val="24"/>
          <w:szCs w:val="24"/>
        </w:rPr>
        <w:t xml:space="preserve"> </w:t>
      </w:r>
      <w:r>
        <w:rPr>
          <w:sz w:val="24"/>
          <w:szCs w:val="24"/>
          <w:lang w:val="en-US"/>
        </w:rPr>
        <w:t>Free</w:t>
      </w:r>
      <w:r>
        <w:rPr>
          <w:sz w:val="24"/>
          <w:szCs w:val="24"/>
        </w:rPr>
        <w:t>» для каждой радиостанции</w:t>
      </w:r>
      <w:r w:rsidRPr="004F3F24">
        <w:rPr>
          <w:sz w:val="24"/>
          <w:szCs w:val="24"/>
        </w:rPr>
        <w:t>.</w:t>
      </w:r>
    </w:p>
    <w:p w:rsidR="00F67FCB" w:rsidRPr="00B2275A" w:rsidRDefault="00F67FCB" w:rsidP="00F67FCB">
      <w:pPr>
        <w:widowControl/>
        <w:tabs>
          <w:tab w:val="left" w:pos="993"/>
        </w:tabs>
        <w:suppressAutoHyphens/>
        <w:autoSpaceDE/>
        <w:adjustRightInd/>
        <w:spacing w:line="276" w:lineRule="auto"/>
        <w:ind w:firstLine="709"/>
        <w:jc w:val="both"/>
        <w:rPr>
          <w:sz w:val="24"/>
          <w:szCs w:val="24"/>
        </w:rPr>
      </w:pPr>
      <w:r>
        <w:rPr>
          <w:sz w:val="24"/>
          <w:szCs w:val="24"/>
        </w:rPr>
        <w:t>3.5.</w:t>
      </w:r>
      <w:r w:rsidRPr="000D53E9">
        <w:rPr>
          <w:sz w:val="24"/>
          <w:szCs w:val="24"/>
        </w:rPr>
        <w:t xml:space="preserve"> </w:t>
      </w:r>
      <w:r>
        <w:rPr>
          <w:sz w:val="24"/>
          <w:szCs w:val="24"/>
        </w:rPr>
        <w:t xml:space="preserve">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объекте «Вахтовый городок №51» должна состоять из охранников мужского пола, в возрасте не старше 50 лет.</w:t>
      </w:r>
    </w:p>
    <w:p w:rsidR="00F67FCB" w:rsidRPr="004F3F24" w:rsidRDefault="00F67FCB" w:rsidP="00F67FCB">
      <w:pPr>
        <w:widowControl/>
        <w:tabs>
          <w:tab w:val="left" w:pos="0"/>
          <w:tab w:val="left" w:pos="284"/>
          <w:tab w:val="left" w:pos="993"/>
        </w:tabs>
        <w:suppressAutoHyphens/>
        <w:autoSpaceDE/>
        <w:adjustRightInd/>
        <w:spacing w:line="276" w:lineRule="auto"/>
        <w:ind w:firstLine="709"/>
        <w:jc w:val="both"/>
        <w:rPr>
          <w:sz w:val="24"/>
          <w:szCs w:val="24"/>
        </w:rPr>
      </w:pPr>
      <w:r>
        <w:rPr>
          <w:sz w:val="24"/>
          <w:szCs w:val="24"/>
        </w:rPr>
        <w:t xml:space="preserve">3.6. </w:t>
      </w:r>
      <w:r w:rsidRPr="004F3F24">
        <w:rPr>
          <w:rFonts w:eastAsia="Calibri"/>
          <w:sz w:val="24"/>
          <w:szCs w:val="24"/>
          <w:lang w:eastAsia="en-US"/>
        </w:rPr>
        <w:t xml:space="preserve">Частная охранная организация </w:t>
      </w:r>
      <w:r w:rsidRPr="004F3F24">
        <w:rPr>
          <w:sz w:val="24"/>
          <w:szCs w:val="24"/>
        </w:rPr>
        <w:t>должна обеспечить охранников:</w:t>
      </w:r>
    </w:p>
    <w:p w:rsidR="00F67FCB" w:rsidRPr="00462056" w:rsidRDefault="00F67FCB" w:rsidP="00F67FCB">
      <w:pPr>
        <w:jc w:val="both"/>
        <w:rPr>
          <w:sz w:val="24"/>
          <w:szCs w:val="24"/>
        </w:rPr>
      </w:pPr>
      <w:r w:rsidRPr="00462056">
        <w:rPr>
          <w:sz w:val="24"/>
          <w:szCs w:val="24"/>
        </w:rPr>
        <w:t xml:space="preserve">- </w:t>
      </w:r>
      <w:r>
        <w:rPr>
          <w:sz w:val="24"/>
          <w:szCs w:val="24"/>
        </w:rPr>
        <w:t>45</w:t>
      </w:r>
      <w:r w:rsidRPr="00462056">
        <w:rPr>
          <w:sz w:val="24"/>
          <w:szCs w:val="24"/>
        </w:rPr>
        <w:t xml:space="preserve"> браслетов наручных;</w:t>
      </w:r>
    </w:p>
    <w:p w:rsidR="00F67FCB" w:rsidRPr="00462056" w:rsidRDefault="00F67FCB" w:rsidP="00F67FCB">
      <w:pPr>
        <w:jc w:val="both"/>
        <w:rPr>
          <w:sz w:val="24"/>
          <w:szCs w:val="24"/>
        </w:rPr>
      </w:pPr>
      <w:r w:rsidRPr="00462056">
        <w:rPr>
          <w:sz w:val="24"/>
          <w:szCs w:val="24"/>
        </w:rPr>
        <w:t xml:space="preserve">- </w:t>
      </w:r>
      <w:r>
        <w:rPr>
          <w:sz w:val="24"/>
          <w:szCs w:val="24"/>
        </w:rPr>
        <w:t>45</w:t>
      </w:r>
      <w:r w:rsidRPr="00462056">
        <w:rPr>
          <w:sz w:val="24"/>
          <w:szCs w:val="24"/>
        </w:rPr>
        <w:t xml:space="preserve"> палок резиновых;</w:t>
      </w:r>
    </w:p>
    <w:p w:rsidR="00F67FCB" w:rsidRPr="00462056" w:rsidRDefault="00F67FCB" w:rsidP="00F67FCB">
      <w:pPr>
        <w:jc w:val="both"/>
        <w:rPr>
          <w:sz w:val="24"/>
          <w:szCs w:val="24"/>
        </w:rPr>
      </w:pPr>
      <w:r w:rsidRPr="00462056">
        <w:rPr>
          <w:sz w:val="24"/>
          <w:szCs w:val="24"/>
        </w:rPr>
        <w:t xml:space="preserve">- </w:t>
      </w:r>
      <w:r>
        <w:rPr>
          <w:sz w:val="24"/>
          <w:szCs w:val="24"/>
        </w:rPr>
        <w:t>45</w:t>
      </w:r>
      <w:r w:rsidRPr="00462056">
        <w:rPr>
          <w:sz w:val="24"/>
          <w:szCs w:val="24"/>
        </w:rPr>
        <w:t xml:space="preserve"> баллонов аэрозольных со слезоточивым или раздражающим веществом;</w:t>
      </w:r>
    </w:p>
    <w:p w:rsidR="00F67FCB" w:rsidRPr="00462056" w:rsidRDefault="00F67FCB" w:rsidP="00F67FCB">
      <w:pPr>
        <w:jc w:val="both"/>
        <w:rPr>
          <w:sz w:val="24"/>
          <w:szCs w:val="24"/>
        </w:rPr>
      </w:pPr>
      <w:r w:rsidRPr="00462056">
        <w:rPr>
          <w:sz w:val="24"/>
          <w:szCs w:val="24"/>
        </w:rPr>
        <w:t xml:space="preserve">- </w:t>
      </w:r>
      <w:r>
        <w:rPr>
          <w:sz w:val="24"/>
          <w:szCs w:val="24"/>
        </w:rPr>
        <w:t>25</w:t>
      </w:r>
      <w:r w:rsidRPr="00462056">
        <w:rPr>
          <w:sz w:val="24"/>
          <w:szCs w:val="24"/>
        </w:rPr>
        <w:t xml:space="preserve"> ручных </w:t>
      </w:r>
      <w:proofErr w:type="spellStart"/>
      <w:r w:rsidRPr="00462056">
        <w:rPr>
          <w:sz w:val="24"/>
          <w:szCs w:val="24"/>
        </w:rPr>
        <w:t>металлодетекторов</w:t>
      </w:r>
      <w:proofErr w:type="spellEnd"/>
      <w:r w:rsidRPr="00462056">
        <w:rPr>
          <w:sz w:val="24"/>
          <w:szCs w:val="24"/>
        </w:rPr>
        <w:t>;</w:t>
      </w:r>
    </w:p>
    <w:p w:rsidR="00F67FCB" w:rsidRPr="00462056" w:rsidRDefault="00F67FCB" w:rsidP="00F67FCB">
      <w:pPr>
        <w:jc w:val="both"/>
        <w:rPr>
          <w:sz w:val="24"/>
          <w:szCs w:val="24"/>
        </w:rPr>
      </w:pPr>
      <w:r w:rsidRPr="00462056">
        <w:rPr>
          <w:sz w:val="24"/>
          <w:szCs w:val="24"/>
        </w:rPr>
        <w:t>-</w:t>
      </w:r>
      <w:r>
        <w:rPr>
          <w:sz w:val="24"/>
          <w:szCs w:val="24"/>
        </w:rPr>
        <w:t>45</w:t>
      </w:r>
      <w:r w:rsidRPr="00462056">
        <w:rPr>
          <w:sz w:val="24"/>
          <w:szCs w:val="24"/>
        </w:rPr>
        <w:t xml:space="preserve"> ед. средств </w:t>
      </w:r>
      <w:proofErr w:type="gramStart"/>
      <w:r w:rsidRPr="00462056">
        <w:rPr>
          <w:sz w:val="24"/>
          <w:szCs w:val="24"/>
        </w:rPr>
        <w:t>радио связи</w:t>
      </w:r>
      <w:proofErr w:type="gramEnd"/>
      <w:r w:rsidRPr="00462056">
        <w:rPr>
          <w:sz w:val="24"/>
          <w:szCs w:val="24"/>
        </w:rPr>
        <w:t xml:space="preserve"> (радиостанций с гарнитурой «</w:t>
      </w:r>
      <w:proofErr w:type="spellStart"/>
      <w:r w:rsidRPr="00462056">
        <w:rPr>
          <w:sz w:val="24"/>
          <w:szCs w:val="24"/>
        </w:rPr>
        <w:t>Hands</w:t>
      </w:r>
      <w:proofErr w:type="spellEnd"/>
      <w:r w:rsidRPr="00462056">
        <w:rPr>
          <w:sz w:val="24"/>
          <w:szCs w:val="24"/>
        </w:rPr>
        <w:t xml:space="preserve"> </w:t>
      </w:r>
      <w:proofErr w:type="spellStart"/>
      <w:r w:rsidRPr="00462056">
        <w:rPr>
          <w:sz w:val="24"/>
          <w:szCs w:val="24"/>
        </w:rPr>
        <w:t>Free</w:t>
      </w:r>
      <w:proofErr w:type="spellEnd"/>
      <w:r w:rsidRPr="00462056">
        <w:rPr>
          <w:sz w:val="24"/>
          <w:szCs w:val="24"/>
        </w:rPr>
        <w:t>»);</w:t>
      </w:r>
    </w:p>
    <w:p w:rsidR="00F67FCB" w:rsidRPr="00462056" w:rsidRDefault="00F67FCB" w:rsidP="00F67FCB">
      <w:pPr>
        <w:jc w:val="both"/>
        <w:rPr>
          <w:sz w:val="24"/>
          <w:szCs w:val="24"/>
        </w:rPr>
      </w:pPr>
      <w:r w:rsidRPr="00462056">
        <w:rPr>
          <w:sz w:val="24"/>
          <w:szCs w:val="24"/>
        </w:rPr>
        <w:t xml:space="preserve">- </w:t>
      </w:r>
      <w:r>
        <w:rPr>
          <w:sz w:val="24"/>
          <w:szCs w:val="24"/>
        </w:rPr>
        <w:t>5</w:t>
      </w:r>
      <w:r w:rsidRPr="00462056">
        <w:rPr>
          <w:sz w:val="24"/>
          <w:szCs w:val="24"/>
        </w:rPr>
        <w:t xml:space="preserve"> ед. телефонной связи (мобильный телефон);</w:t>
      </w:r>
    </w:p>
    <w:p w:rsidR="00F67FCB" w:rsidRPr="00462056" w:rsidRDefault="00F67FCB" w:rsidP="00F67FCB">
      <w:pPr>
        <w:jc w:val="both"/>
        <w:rPr>
          <w:sz w:val="24"/>
          <w:szCs w:val="24"/>
        </w:rPr>
      </w:pPr>
      <w:r w:rsidRPr="00462056">
        <w:rPr>
          <w:sz w:val="24"/>
          <w:szCs w:val="24"/>
        </w:rPr>
        <w:t>-</w:t>
      </w:r>
      <w:r>
        <w:rPr>
          <w:sz w:val="24"/>
          <w:szCs w:val="24"/>
        </w:rPr>
        <w:t>45</w:t>
      </w:r>
      <w:r w:rsidRPr="00462056">
        <w:rPr>
          <w:sz w:val="24"/>
          <w:szCs w:val="24"/>
        </w:rPr>
        <w:t xml:space="preserve"> LTD фонарей (светодиодных) влагозащищенных с интенсивностью светового пучка не менее 2 500 кандел.</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lastRenderedPageBreak/>
        <w:t>3.7. Г</w:t>
      </w:r>
      <w:r w:rsidRPr="004F3F24">
        <w:rPr>
          <w:sz w:val="24"/>
          <w:szCs w:val="24"/>
        </w:rPr>
        <w:t>рупп</w:t>
      </w:r>
      <w:r>
        <w:rPr>
          <w:sz w:val="24"/>
          <w:szCs w:val="24"/>
        </w:rPr>
        <w:t>а</w:t>
      </w:r>
      <w:r w:rsidRPr="004F3F24">
        <w:rPr>
          <w:sz w:val="24"/>
          <w:szCs w:val="24"/>
        </w:rPr>
        <w:t xml:space="preserve"> немедленного реагирования</w:t>
      </w:r>
      <w:r>
        <w:rPr>
          <w:sz w:val="24"/>
          <w:szCs w:val="24"/>
        </w:rPr>
        <w:t xml:space="preserve"> (ГНР)</w:t>
      </w:r>
      <w:r w:rsidRPr="004F3F24">
        <w:rPr>
          <w:sz w:val="24"/>
          <w:szCs w:val="24"/>
        </w:rPr>
        <w:t xml:space="preserve"> на автомобиле</w:t>
      </w:r>
      <w:r>
        <w:rPr>
          <w:sz w:val="24"/>
          <w:szCs w:val="24"/>
        </w:rPr>
        <w:t xml:space="preserve"> круглосуточно, постоянно дислоцируется на территории объекта Заказчика</w:t>
      </w:r>
      <w:r w:rsidRPr="004F3F24">
        <w:rPr>
          <w:sz w:val="24"/>
          <w:szCs w:val="24"/>
        </w:rPr>
        <w:t>, для действий по локализации конфликтных и иных нештатных ситуаций, возникающих на охраняемом объекте</w:t>
      </w:r>
      <w:r>
        <w:rPr>
          <w:sz w:val="24"/>
          <w:szCs w:val="24"/>
        </w:rPr>
        <w:t xml:space="preserve">. </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Состав наряда ГНР должен быть экипирован:</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А) средствами защиты головы и туловища, исключающими воздействие при ударе тупыми, колюще и режущими предметами</w:t>
      </w:r>
      <w:r w:rsidRPr="004F3F24">
        <w:rPr>
          <w:sz w:val="24"/>
          <w:szCs w:val="24"/>
        </w:rPr>
        <w:t>;</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Б) палками резиновыми, браслетами наручными, баллонами аэрозольными со слезоточивым или раздражающим веществом.</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Автомобиль должен быть оснащен видеорегистратором с возможностью постоянной записи, с архивом записи не менее 8 суток. Сведения с видеорегистратора предоставляются по запросу Заказчика.</w:t>
      </w:r>
    </w:p>
    <w:p w:rsidR="00F67FCB" w:rsidRPr="004F3F24" w:rsidRDefault="00F67FCB" w:rsidP="00F67FCB">
      <w:pPr>
        <w:widowControl/>
        <w:tabs>
          <w:tab w:val="left" w:pos="0"/>
          <w:tab w:val="left" w:pos="284"/>
          <w:tab w:val="left" w:pos="993"/>
        </w:tabs>
        <w:suppressAutoHyphens/>
        <w:autoSpaceDE/>
        <w:adjustRightInd/>
        <w:spacing w:line="276" w:lineRule="auto"/>
        <w:ind w:firstLine="709"/>
        <w:jc w:val="both"/>
        <w:rPr>
          <w:sz w:val="24"/>
          <w:szCs w:val="24"/>
        </w:rPr>
      </w:pPr>
      <w:r w:rsidRPr="004F3F24">
        <w:rPr>
          <w:rFonts w:eastAsia="Calibri"/>
          <w:sz w:val="24"/>
          <w:szCs w:val="24"/>
          <w:lang w:eastAsia="en-US"/>
        </w:rPr>
        <w:t>3.</w:t>
      </w:r>
      <w:r>
        <w:rPr>
          <w:rFonts w:eastAsia="Calibri"/>
          <w:sz w:val="24"/>
          <w:szCs w:val="24"/>
          <w:lang w:eastAsia="en-US"/>
        </w:rPr>
        <w:t>8</w:t>
      </w:r>
      <w:r w:rsidRPr="004F3F24">
        <w:rPr>
          <w:rFonts w:eastAsia="Calibri"/>
          <w:sz w:val="24"/>
          <w:szCs w:val="24"/>
          <w:lang w:eastAsia="en-US"/>
        </w:rPr>
        <w:t xml:space="preserve">. </w:t>
      </w:r>
      <w:r w:rsidRPr="004F3F24">
        <w:rPr>
          <w:sz w:val="24"/>
          <w:szCs w:val="24"/>
        </w:rPr>
        <w:t xml:space="preserve">Работники охранной организации обеспечивают </w:t>
      </w:r>
      <w:proofErr w:type="gramStart"/>
      <w:r w:rsidRPr="004F3F24">
        <w:rPr>
          <w:sz w:val="24"/>
          <w:szCs w:val="24"/>
        </w:rPr>
        <w:t>контроль за</w:t>
      </w:r>
      <w:proofErr w:type="gramEnd"/>
      <w:r w:rsidRPr="004F3F24">
        <w:rPr>
          <w:sz w:val="24"/>
          <w:szCs w:val="24"/>
        </w:rPr>
        <w:t xml:space="preserve"> соблюдением в местах несения дежурств на объекте Заказчика правил противопожарной безопасности.</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9</w:t>
      </w:r>
      <w:r w:rsidRPr="004F3F24">
        <w:rPr>
          <w:sz w:val="24"/>
          <w:szCs w:val="24"/>
        </w:rPr>
        <w:t>.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10</w:t>
      </w:r>
      <w:r w:rsidRPr="004F3F24">
        <w:rPr>
          <w:sz w:val="24"/>
          <w:szCs w:val="24"/>
        </w:rPr>
        <w:t>.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F67FCB" w:rsidRPr="004F3F24" w:rsidRDefault="00F67FCB" w:rsidP="00F67FCB">
      <w:pPr>
        <w:widowControl/>
        <w:tabs>
          <w:tab w:val="left" w:pos="993"/>
        </w:tabs>
        <w:suppressAutoHyphens/>
        <w:autoSpaceDE/>
        <w:adjustRightInd/>
        <w:spacing w:line="276" w:lineRule="auto"/>
        <w:ind w:firstLine="709"/>
        <w:jc w:val="both"/>
        <w:rPr>
          <w:rFonts w:eastAsia="SimSun"/>
          <w:bCs/>
          <w:sz w:val="24"/>
          <w:szCs w:val="24"/>
          <w:lang w:eastAsia="zh-CN"/>
        </w:rPr>
      </w:pPr>
      <w:r w:rsidRPr="004F3F24">
        <w:rPr>
          <w:sz w:val="24"/>
          <w:szCs w:val="24"/>
        </w:rPr>
        <w:t>3.</w:t>
      </w:r>
      <w:r>
        <w:rPr>
          <w:sz w:val="24"/>
          <w:szCs w:val="24"/>
        </w:rPr>
        <w:t>11</w:t>
      </w:r>
      <w:r w:rsidRPr="004F3F24">
        <w:rPr>
          <w:sz w:val="24"/>
          <w:szCs w:val="24"/>
        </w:rPr>
        <w:t xml:space="preserve">. </w:t>
      </w:r>
      <w:r>
        <w:rPr>
          <w:sz w:val="24"/>
          <w:szCs w:val="24"/>
        </w:rPr>
        <w:t xml:space="preserve">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F67FCB" w:rsidRDefault="00F67FCB" w:rsidP="00F67FCB">
      <w:pPr>
        <w:widowControl/>
        <w:tabs>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12</w:t>
      </w:r>
      <w:r w:rsidRPr="004F3F24">
        <w:rPr>
          <w:sz w:val="24"/>
          <w:szCs w:val="24"/>
        </w:rPr>
        <w:t xml:space="preserve">. </w:t>
      </w:r>
      <w:r>
        <w:rPr>
          <w:sz w:val="24"/>
          <w:szCs w:val="24"/>
        </w:rPr>
        <w:t xml:space="preserve">Исполнитель ежемесячно к 5 числу месяца следующего за </w:t>
      </w:r>
      <w:proofErr w:type="gramStart"/>
      <w:r>
        <w:rPr>
          <w:sz w:val="24"/>
          <w:szCs w:val="24"/>
        </w:rPr>
        <w:t>отчетным</w:t>
      </w:r>
      <w:proofErr w:type="gramEnd"/>
      <w:r>
        <w:rPr>
          <w:sz w:val="24"/>
          <w:szCs w:val="24"/>
        </w:rPr>
        <w:t xml:space="preserve"> предоставляет отчет о проделанной работе за месяц в управление безопасности Заказчика.</w:t>
      </w:r>
    </w:p>
    <w:p w:rsidR="00F67FCB" w:rsidRDefault="00F67FCB" w:rsidP="00F67FCB">
      <w:pPr>
        <w:widowControl/>
        <w:tabs>
          <w:tab w:val="left" w:pos="993"/>
        </w:tabs>
        <w:suppressAutoHyphens/>
        <w:autoSpaceDE/>
        <w:adjustRightInd/>
        <w:spacing w:line="276" w:lineRule="auto"/>
        <w:ind w:firstLine="709"/>
        <w:jc w:val="both"/>
        <w:rPr>
          <w:sz w:val="24"/>
          <w:szCs w:val="24"/>
        </w:rPr>
      </w:pPr>
      <w:r>
        <w:rPr>
          <w:sz w:val="24"/>
          <w:szCs w:val="24"/>
        </w:rPr>
        <w:t>3.13. Исполнитель обязан в срок не позднее 3 суток с момента выставления постов охраны и принятия объекта под охрану, обеспечить размещение, на видных местах объектов предупредительные и информационные знаки, содержащие сведения о частной охранной организации, охраняющей объект, контактный телефон, наличии видеонаблюдения.</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3.14. </w:t>
      </w:r>
      <w:r w:rsidRPr="00DD7CC7">
        <w:rPr>
          <w:sz w:val="24"/>
          <w:szCs w:val="24"/>
        </w:rPr>
        <w:t xml:space="preserve">Все </w:t>
      </w:r>
      <w:r>
        <w:rPr>
          <w:sz w:val="24"/>
          <w:szCs w:val="24"/>
        </w:rPr>
        <w:t xml:space="preserve">патрули, а так же </w:t>
      </w:r>
      <w:r w:rsidRPr="00DD7CC7">
        <w:rPr>
          <w:sz w:val="24"/>
          <w:szCs w:val="24"/>
        </w:rPr>
        <w:t>группы немедленного реагирования</w:t>
      </w:r>
      <w:r>
        <w:rPr>
          <w:sz w:val="24"/>
          <w:szCs w:val="24"/>
        </w:rPr>
        <w:t xml:space="preserve"> (ГНР)</w:t>
      </w:r>
      <w:r w:rsidRPr="00DD7CC7">
        <w:rPr>
          <w:sz w:val="24"/>
          <w:szCs w:val="24"/>
        </w:rPr>
        <w:t xml:space="preserve">, привлекаемые к охране объектов, должны быть обеспечены системами контроля движения по маршруту патрулей. </w:t>
      </w:r>
      <w:r>
        <w:rPr>
          <w:sz w:val="24"/>
          <w:szCs w:val="24"/>
        </w:rPr>
        <w:t>Модель используемых систем предварительно согласовываются с Заказчиком.</w:t>
      </w:r>
    </w:p>
    <w:p w:rsidR="00F67FCB" w:rsidRPr="00DD7CC7"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Сведения о движении патрулей и ГНР предоставляются Заказчику еженедельно (в понедельник).</w:t>
      </w:r>
    </w:p>
    <w:p w:rsidR="00F67FCB" w:rsidRDefault="00F67FCB" w:rsidP="00F67FCB">
      <w:pPr>
        <w:widowControl/>
        <w:tabs>
          <w:tab w:val="left" w:pos="993"/>
        </w:tabs>
        <w:suppressAutoHyphens/>
        <w:autoSpaceDE/>
        <w:adjustRightInd/>
        <w:spacing w:line="276" w:lineRule="auto"/>
        <w:ind w:firstLine="709"/>
        <w:jc w:val="both"/>
        <w:rPr>
          <w:sz w:val="24"/>
          <w:szCs w:val="24"/>
        </w:rPr>
      </w:pPr>
      <w:r>
        <w:rPr>
          <w:sz w:val="24"/>
          <w:szCs w:val="24"/>
        </w:rPr>
        <w:t xml:space="preserve">3.15. </w:t>
      </w:r>
      <w:r w:rsidRPr="004F3F24">
        <w:rPr>
          <w:sz w:val="24"/>
          <w:szCs w:val="24"/>
        </w:rPr>
        <w:t>Оружие при охране объекта не используется.</w:t>
      </w:r>
    </w:p>
    <w:p w:rsidR="00F67FCB" w:rsidRDefault="00F67FCB" w:rsidP="00F67FCB">
      <w:pPr>
        <w:widowControl/>
        <w:tabs>
          <w:tab w:val="left" w:pos="993"/>
        </w:tabs>
        <w:suppressAutoHyphens/>
        <w:autoSpaceDE/>
        <w:adjustRightInd/>
        <w:spacing w:line="276" w:lineRule="auto"/>
        <w:ind w:firstLine="709"/>
        <w:jc w:val="both"/>
        <w:rPr>
          <w:sz w:val="24"/>
          <w:szCs w:val="24"/>
        </w:rPr>
      </w:pP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b/>
          <w:sz w:val="24"/>
          <w:szCs w:val="24"/>
        </w:rPr>
      </w:pPr>
      <w:r w:rsidRPr="004F3F24">
        <w:rPr>
          <w:b/>
          <w:sz w:val="24"/>
          <w:szCs w:val="24"/>
        </w:rPr>
        <w:t>4. Условия исполнения:</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4.1</w:t>
      </w:r>
      <w:r>
        <w:rPr>
          <w:sz w:val="24"/>
          <w:szCs w:val="24"/>
        </w:rPr>
        <w:t>.</w:t>
      </w:r>
      <w:r w:rsidRPr="004F3F24">
        <w:rPr>
          <w:sz w:val="24"/>
          <w:szCs w:val="24"/>
        </w:rPr>
        <w:t xml:space="preserve"> Услуги должны оказываться в </w:t>
      </w:r>
      <w:proofErr w:type="gramStart"/>
      <w:r w:rsidRPr="004F3F24">
        <w:rPr>
          <w:sz w:val="24"/>
          <w:szCs w:val="24"/>
        </w:rPr>
        <w:t>соответствии</w:t>
      </w:r>
      <w:proofErr w:type="gramEnd"/>
      <w:r w:rsidRPr="004F3F24">
        <w:rPr>
          <w:sz w:val="24"/>
          <w:szCs w:val="24"/>
        </w:rPr>
        <w:t xml:space="preserve"> с Законом РФ от 11.03.1992 № 2487-1.</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4.2</w:t>
      </w:r>
      <w:r>
        <w:rPr>
          <w:sz w:val="24"/>
          <w:szCs w:val="24"/>
        </w:rPr>
        <w:t>.</w:t>
      </w:r>
      <w:r w:rsidRPr="004F3F24">
        <w:rPr>
          <w:sz w:val="24"/>
          <w:szCs w:val="24"/>
        </w:rPr>
        <w:t xml:space="preserve"> </w:t>
      </w:r>
      <w:proofErr w:type="gramStart"/>
      <w:r w:rsidRPr="004F3F24">
        <w:rPr>
          <w:sz w:val="24"/>
          <w:szCs w:val="24"/>
        </w:rPr>
        <w:t xml:space="preserve">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4F3F24">
        <w:rPr>
          <w:sz w:val="24"/>
          <w:szCs w:val="24"/>
        </w:rPr>
        <w:t>внутриобъектового</w:t>
      </w:r>
      <w:proofErr w:type="spellEnd"/>
      <w:r w:rsidRPr="004F3F24">
        <w:rPr>
          <w:sz w:val="24"/>
          <w:szCs w:val="24"/>
        </w:rPr>
        <w:t xml:space="preserve"> режима на </w:t>
      </w:r>
      <w:r w:rsidRPr="004F3F24">
        <w:rPr>
          <w:sz w:val="24"/>
          <w:szCs w:val="24"/>
        </w:rPr>
        <w:lastRenderedPageBreak/>
        <w:t>охраняемой территории, пресечения несанкционированного проникновения на Объект посторонних лиц.</w:t>
      </w:r>
      <w:proofErr w:type="gramEnd"/>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4.3. Исполнитель обеспечивает пропускной режим на охраняемом Объекте, с использованием технических средств, в том числе:</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 при помощи стационарных и ручных </w:t>
      </w:r>
      <w:proofErr w:type="spellStart"/>
      <w:r w:rsidRPr="004F3F24">
        <w:rPr>
          <w:sz w:val="24"/>
          <w:szCs w:val="24"/>
        </w:rPr>
        <w:t>металлодетекторов</w:t>
      </w:r>
      <w:proofErr w:type="spellEnd"/>
      <w:r w:rsidRPr="004F3F24">
        <w:rPr>
          <w:sz w:val="24"/>
          <w:szCs w:val="24"/>
        </w:rPr>
        <w:t>, выявляет запрещённые к вносу на объект вещи или предметы, находящиеся у зрителей, посетителей, работников и иных лиц, а также пресекает незаконный вынос имущества Заказчика с территории охраняемого Объекта;</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 </w:t>
      </w:r>
      <w:r>
        <w:rPr>
          <w:sz w:val="24"/>
          <w:szCs w:val="24"/>
        </w:rPr>
        <w:t xml:space="preserve">при необходимости, в случае размещения </w:t>
      </w:r>
      <w:proofErr w:type="spellStart"/>
      <w:r w:rsidRPr="004F3F24">
        <w:rPr>
          <w:sz w:val="24"/>
          <w:szCs w:val="24"/>
        </w:rPr>
        <w:t>рентгенотелевизионных</w:t>
      </w:r>
      <w:proofErr w:type="spellEnd"/>
      <w:r w:rsidRPr="004F3F24">
        <w:rPr>
          <w:sz w:val="24"/>
          <w:szCs w:val="24"/>
        </w:rPr>
        <w:t xml:space="preserve"> досмотровых установок (далее – РТДУ)</w:t>
      </w:r>
      <w:r>
        <w:rPr>
          <w:sz w:val="24"/>
          <w:szCs w:val="24"/>
        </w:rPr>
        <w:t xml:space="preserve"> на объектах,</w:t>
      </w:r>
      <w:r w:rsidRPr="004F3F24">
        <w:rPr>
          <w:sz w:val="24"/>
          <w:szCs w:val="24"/>
        </w:rPr>
        <w:t xml:space="preserve"> осматривает ручную кладь, находящуюся у зрителей, посетителей, работников и иных лиц и выявляет запрещённые к вносу на Объект вещи или предметы;</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при помощи досмотровых комплектов «Шмель-3N» или аналогов, щупов Исполнитель осматривает салон, багажник, и скрытые полости транспортных средств на наличие запрещённых к ввозу на объект вещей, предметов, а также пресекает незаконный вывоз имущества Заказчика с территории охраняемого Объекта.</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4.4.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F67FCB" w:rsidRPr="00833451"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4.6. Исполнитель соблюд</w:t>
      </w:r>
      <w:r>
        <w:rPr>
          <w:sz w:val="24"/>
          <w:szCs w:val="24"/>
        </w:rPr>
        <w:t>ает</w:t>
      </w:r>
      <w:r w:rsidRPr="00833451">
        <w:rPr>
          <w:sz w:val="24"/>
          <w:szCs w:val="24"/>
        </w:rPr>
        <w:t xml:space="preserve"> установленны</w:t>
      </w:r>
      <w:r>
        <w:rPr>
          <w:sz w:val="24"/>
          <w:szCs w:val="24"/>
        </w:rPr>
        <w:t>е</w:t>
      </w:r>
      <w:r w:rsidRPr="00833451">
        <w:rPr>
          <w:sz w:val="24"/>
          <w:szCs w:val="24"/>
        </w:rPr>
        <w:t xml:space="preserve"> правил</w:t>
      </w:r>
      <w:r>
        <w:rPr>
          <w:sz w:val="24"/>
          <w:szCs w:val="24"/>
        </w:rPr>
        <w:t>а</w:t>
      </w:r>
      <w:r w:rsidRPr="00833451">
        <w:rPr>
          <w:sz w:val="24"/>
          <w:szCs w:val="24"/>
        </w:rPr>
        <w:t xml:space="preserve"> пожарной безопасности на постах охраны. В случае обнаружения </w:t>
      </w:r>
      <w:r>
        <w:rPr>
          <w:sz w:val="24"/>
          <w:szCs w:val="24"/>
        </w:rPr>
        <w:t xml:space="preserve">чрезвычайных ситуаций и обстоятельств, создающих на объектах охраны угрозу безопасности, </w:t>
      </w:r>
      <w:r w:rsidRPr="00833451">
        <w:rPr>
          <w:sz w:val="24"/>
          <w:szCs w:val="24"/>
        </w:rPr>
        <w:t>немедленно сообща</w:t>
      </w:r>
      <w:r>
        <w:rPr>
          <w:sz w:val="24"/>
          <w:szCs w:val="24"/>
        </w:rPr>
        <w:t>ет</w:t>
      </w:r>
      <w:r w:rsidRPr="00833451">
        <w:rPr>
          <w:sz w:val="24"/>
          <w:szCs w:val="24"/>
        </w:rPr>
        <w:t xml:space="preserve"> об этом руководству Заказчика</w:t>
      </w:r>
      <w:r>
        <w:rPr>
          <w:sz w:val="24"/>
          <w:szCs w:val="24"/>
        </w:rPr>
        <w:t>, правоохранительные органы</w:t>
      </w:r>
      <w:r w:rsidRPr="00833451">
        <w:rPr>
          <w:sz w:val="24"/>
          <w:szCs w:val="24"/>
        </w:rPr>
        <w:t>, принима</w:t>
      </w:r>
      <w:r>
        <w:rPr>
          <w:sz w:val="24"/>
          <w:szCs w:val="24"/>
        </w:rPr>
        <w:t>ет</w:t>
      </w:r>
      <w:r w:rsidRPr="00833451">
        <w:rPr>
          <w:sz w:val="24"/>
          <w:szCs w:val="24"/>
        </w:rPr>
        <w:t xml:space="preserve"> возможные меры к </w:t>
      </w:r>
      <w:r>
        <w:rPr>
          <w:sz w:val="24"/>
          <w:szCs w:val="24"/>
        </w:rPr>
        <w:t>эвакуации людей</w:t>
      </w:r>
      <w:r w:rsidRPr="00833451">
        <w:rPr>
          <w:sz w:val="24"/>
          <w:szCs w:val="24"/>
        </w:rPr>
        <w:t>.</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4.8.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sidRPr="004F3F24">
        <w:rPr>
          <w:sz w:val="24"/>
          <w:szCs w:val="24"/>
        </w:rPr>
        <w:t>металлодетекторов</w:t>
      </w:r>
      <w:proofErr w:type="spellEnd"/>
      <w:r w:rsidRPr="004F3F24">
        <w:rPr>
          <w:sz w:val="24"/>
          <w:szCs w:val="24"/>
        </w:rPr>
        <w:t>,</w:t>
      </w:r>
      <w:r>
        <w:rPr>
          <w:sz w:val="24"/>
          <w:szCs w:val="24"/>
        </w:rPr>
        <w:t xml:space="preserve"> при наличии</w:t>
      </w:r>
      <w:r w:rsidRPr="004F3F24">
        <w:rPr>
          <w:sz w:val="24"/>
          <w:szCs w:val="24"/>
        </w:rPr>
        <w:t xml:space="preserve"> РТДУ) установленных на постах охраны охранниками, прошедшими соответствующее обучение.</w:t>
      </w:r>
    </w:p>
    <w:p w:rsidR="00F67FCB" w:rsidRPr="004F3F24"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sidRPr="004F3F24">
        <w:rPr>
          <w:sz w:val="24"/>
          <w:szCs w:val="24"/>
        </w:rPr>
        <w:t>ренгенотелевизионных</w:t>
      </w:r>
      <w:proofErr w:type="spellEnd"/>
      <w:r w:rsidRPr="004F3F24">
        <w:rPr>
          <w:sz w:val="24"/>
          <w:szCs w:val="24"/>
        </w:rPr>
        <w:t xml:space="preserve"> комплексов.</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 xml:space="preserve">4.9.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sidRPr="004F3F24">
        <w:rPr>
          <w:sz w:val="24"/>
          <w:szCs w:val="24"/>
        </w:rPr>
        <w:t>металлодетекторов</w:t>
      </w:r>
      <w:proofErr w:type="spellEnd"/>
      <w:r w:rsidRPr="004F3F24">
        <w:rPr>
          <w:sz w:val="24"/>
          <w:szCs w:val="24"/>
        </w:rPr>
        <w:t xml:space="preserve">, </w:t>
      </w:r>
      <w:r>
        <w:rPr>
          <w:sz w:val="24"/>
          <w:szCs w:val="24"/>
        </w:rPr>
        <w:t>Р</w:t>
      </w:r>
      <w:r w:rsidRPr="004F3F24">
        <w:rPr>
          <w:sz w:val="24"/>
          <w:szCs w:val="24"/>
        </w:rPr>
        <w:t>ТДУ) и материальные средства по Акту приёма передачи оборудования и материальных средств.</w:t>
      </w:r>
    </w:p>
    <w:p w:rsidR="00F67FCB" w:rsidRDefault="00F67FCB" w:rsidP="00F67FCB">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4.10. Ежемесячно, к 10 числу месяца следующего за отчетным, Исполнитель обязан предоставлять «Ведомости» о прохождении охранниками, привлекаемыми к охране объектов, теоретического курса по темам: «Правовая подготовка», «Тактико-специальная </w:t>
      </w:r>
      <w:r>
        <w:rPr>
          <w:sz w:val="24"/>
          <w:szCs w:val="24"/>
        </w:rPr>
        <w:lastRenderedPageBreak/>
        <w:t>подготовка», «Техническая подготовка», «Психологическая подготовка», «Медицинская подготовка».</w:t>
      </w:r>
    </w:p>
    <w:p w:rsidR="00F67FCB" w:rsidRDefault="00F67FCB" w:rsidP="00F67FCB">
      <w:pPr>
        <w:autoSpaceDE/>
        <w:autoSpaceDN/>
        <w:adjustRightInd/>
        <w:jc w:val="center"/>
        <w:rPr>
          <w:sz w:val="24"/>
          <w:szCs w:val="24"/>
        </w:rPr>
      </w:pPr>
      <w:r>
        <w:rPr>
          <w:sz w:val="24"/>
          <w:szCs w:val="24"/>
        </w:rPr>
        <w:t xml:space="preserve">4.11. Исполнитель обязан ежемесячно, не позднее 25 числа месяца предшествующего </w:t>
      </w:r>
      <w:proofErr w:type="gramStart"/>
      <w:r>
        <w:rPr>
          <w:sz w:val="24"/>
          <w:szCs w:val="24"/>
        </w:rPr>
        <w:t>отчетному</w:t>
      </w:r>
      <w:proofErr w:type="gramEnd"/>
      <w:r>
        <w:rPr>
          <w:sz w:val="24"/>
          <w:szCs w:val="24"/>
        </w:rPr>
        <w:t>, предоставлять в управление безопасности Заказчика «График проверок» ответственных от руководства охранного предприятия на месяц, в том числе и в ночное время.</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F67FCB" w:rsidRDefault="00F67FCB">
      <w:pPr>
        <w:widowControl/>
        <w:autoSpaceDE/>
        <w:autoSpaceDN/>
        <w:adjustRightInd/>
        <w:spacing w:after="160" w:line="259" w:lineRule="auto"/>
        <w:rPr>
          <w:sz w:val="24"/>
          <w:szCs w:val="24"/>
        </w:rPr>
      </w:pPr>
      <w:r>
        <w:rPr>
          <w:sz w:val="24"/>
          <w:szCs w:val="24"/>
        </w:rPr>
        <w:br w:type="page"/>
      </w: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6B117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A08A1"/>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1176"/>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0661F"/>
    <w:rsid w:val="00C10C4C"/>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67FCB"/>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9CBEE-D23B-4B62-ACB7-B77849C71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9400</Words>
  <Characters>53582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Нагорных Светлана Александровна</cp:lastModifiedBy>
  <cp:revision>8</cp:revision>
  <cp:lastPrinted>2016-05-19T09:22:00Z</cp:lastPrinted>
  <dcterms:created xsi:type="dcterms:W3CDTF">2017-05-26T07:46:00Z</dcterms:created>
  <dcterms:modified xsi:type="dcterms:W3CDTF">2017-06-26T11:35:00Z</dcterms:modified>
</cp:coreProperties>
</file>