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123" w:rsidRDefault="002F7123" w:rsidP="002F7123">
      <w:pPr>
        <w:spacing w:line="264" w:lineRule="auto"/>
        <w:jc w:val="right"/>
        <w:rPr>
          <w:b/>
          <w:bCs/>
          <w:color w:val="000000"/>
        </w:rPr>
      </w:pPr>
      <w:r w:rsidRPr="0095372A">
        <w:rPr>
          <w:b/>
          <w:bCs/>
          <w:color w:val="000000"/>
        </w:rPr>
        <w:t>УТВЕРЖДАЮ:</w:t>
      </w:r>
    </w:p>
    <w:p w:rsidR="002F7123" w:rsidRDefault="002F7123" w:rsidP="002F7123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  <w:tab w:val="left" w:pos="9590"/>
        </w:tabs>
        <w:spacing w:line="264" w:lineRule="auto"/>
        <w:jc w:val="right"/>
      </w:pPr>
      <w:r>
        <w:t>Первый заместитель</w:t>
      </w:r>
    </w:p>
    <w:p w:rsidR="002F7123" w:rsidRPr="00095052" w:rsidRDefault="002F7123" w:rsidP="002F7123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  <w:tab w:val="left" w:pos="9590"/>
        </w:tabs>
        <w:spacing w:line="264" w:lineRule="auto"/>
        <w:jc w:val="right"/>
        <w:rPr>
          <w:color w:val="000000" w:themeColor="text1"/>
        </w:rPr>
      </w:pPr>
      <w:r>
        <w:t>генерального директора</w:t>
      </w:r>
    </w:p>
    <w:p w:rsidR="002F7123" w:rsidRPr="00095052" w:rsidRDefault="002F7123" w:rsidP="002F7123">
      <w:pPr>
        <w:tabs>
          <w:tab w:val="left" w:pos="6318"/>
        </w:tabs>
        <w:spacing w:line="264" w:lineRule="auto"/>
        <w:jc w:val="right"/>
        <w:rPr>
          <w:color w:val="000000" w:themeColor="text1"/>
        </w:rPr>
      </w:pPr>
      <w:r w:rsidRPr="00095052">
        <w:rPr>
          <w:color w:val="000000" w:themeColor="text1"/>
        </w:rPr>
        <w:t>НАО «Красная поляна»</w:t>
      </w:r>
    </w:p>
    <w:p w:rsidR="002F7123" w:rsidRPr="002F7123" w:rsidRDefault="002F7123" w:rsidP="002F7123">
      <w:pPr>
        <w:tabs>
          <w:tab w:val="left" w:pos="6318"/>
        </w:tabs>
        <w:spacing w:line="264" w:lineRule="auto"/>
        <w:jc w:val="right"/>
        <w:rPr>
          <w:color w:val="000000" w:themeColor="text1"/>
        </w:rPr>
      </w:pPr>
      <w:r w:rsidRPr="00095052">
        <w:rPr>
          <w:color w:val="000000" w:themeColor="text1"/>
        </w:rPr>
        <w:t>________</w:t>
      </w:r>
      <w:r>
        <w:rPr>
          <w:color w:val="000000" w:themeColor="text1"/>
        </w:rPr>
        <w:t>_________/А.В. Немцов</w:t>
      </w:r>
      <w:r w:rsidRPr="00095052">
        <w:rPr>
          <w:color w:val="000000" w:themeColor="text1"/>
        </w:rPr>
        <w:t>/</w:t>
      </w:r>
    </w:p>
    <w:p w:rsidR="002F7123" w:rsidRDefault="002F7123" w:rsidP="002F7123">
      <w:pPr>
        <w:spacing w:line="235" w:lineRule="auto"/>
        <w:jc w:val="right"/>
        <w:rPr>
          <w:bCs/>
          <w:color w:val="000000"/>
        </w:rPr>
      </w:pPr>
      <w:r w:rsidRPr="0095372A">
        <w:rPr>
          <w:bCs/>
          <w:color w:val="000000"/>
        </w:rPr>
        <w:t>«___»</w:t>
      </w:r>
      <w:r>
        <w:rPr>
          <w:bCs/>
          <w:color w:val="000000"/>
        </w:rPr>
        <w:t>_______________</w:t>
      </w:r>
      <w:r w:rsidRPr="0095372A">
        <w:rPr>
          <w:bCs/>
          <w:color w:val="000000"/>
        </w:rPr>
        <w:t>201</w:t>
      </w:r>
      <w:r w:rsidR="002439A6">
        <w:rPr>
          <w:bCs/>
          <w:color w:val="000000"/>
        </w:rPr>
        <w:t>7</w:t>
      </w:r>
      <w:r w:rsidRPr="0095372A">
        <w:rPr>
          <w:bCs/>
          <w:color w:val="000000"/>
        </w:rPr>
        <w:t>г.</w:t>
      </w:r>
    </w:p>
    <w:p w:rsidR="002F7123" w:rsidRDefault="002F7123" w:rsidP="002F7123">
      <w:pPr>
        <w:spacing w:line="235" w:lineRule="auto"/>
        <w:jc w:val="right"/>
        <w:rPr>
          <w:b/>
          <w:sz w:val="28"/>
          <w:szCs w:val="28"/>
        </w:rPr>
      </w:pPr>
    </w:p>
    <w:p w:rsidR="008D7E8C" w:rsidRPr="009A1095" w:rsidRDefault="00230CBE" w:rsidP="008D7E8C">
      <w:pPr>
        <w:spacing w:line="235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Спецификация</w:t>
      </w:r>
    </w:p>
    <w:p w:rsidR="008D7E8C" w:rsidRPr="009A1095" w:rsidRDefault="008D7E8C" w:rsidP="008D7E8C">
      <w:pPr>
        <w:pStyle w:val="22"/>
        <w:spacing w:after="0" w:line="235" w:lineRule="auto"/>
        <w:rPr>
          <w:b/>
          <w:iCs/>
          <w:sz w:val="28"/>
          <w:szCs w:val="28"/>
        </w:rPr>
      </w:pPr>
    </w:p>
    <w:p w:rsidR="008D7E8C" w:rsidRPr="009A1095" w:rsidRDefault="005F0877" w:rsidP="008D7E8C">
      <w:pPr>
        <w:pStyle w:val="22"/>
        <w:spacing w:after="0" w:line="235" w:lineRule="auto"/>
        <w:rPr>
          <w:b/>
          <w:iCs/>
          <w:sz w:val="28"/>
          <w:szCs w:val="28"/>
          <w:u w:val="single"/>
        </w:rPr>
      </w:pPr>
      <w:r>
        <w:rPr>
          <w:b/>
          <w:iCs/>
          <w:sz w:val="28"/>
          <w:szCs w:val="28"/>
          <w:u w:val="single"/>
        </w:rPr>
        <w:t>1</w:t>
      </w:r>
      <w:r w:rsidR="008D7E8C" w:rsidRPr="009A1095">
        <w:rPr>
          <w:b/>
          <w:iCs/>
          <w:sz w:val="28"/>
          <w:szCs w:val="28"/>
          <w:u w:val="single"/>
        </w:rPr>
        <w:t>. Комплект противопожарного оборудования</w:t>
      </w:r>
      <w:r w:rsidR="00D704C2">
        <w:rPr>
          <w:b/>
          <w:iCs/>
          <w:sz w:val="28"/>
          <w:szCs w:val="28"/>
          <w:u w:val="single"/>
        </w:rPr>
        <w:t xml:space="preserve"> и инвентаря</w:t>
      </w:r>
      <w:r w:rsidR="008D7E8C" w:rsidRPr="009A1095">
        <w:rPr>
          <w:b/>
          <w:iCs/>
          <w:sz w:val="28"/>
          <w:szCs w:val="28"/>
          <w:u w:val="single"/>
        </w:rPr>
        <w:t xml:space="preserve">: </w:t>
      </w:r>
    </w:p>
    <w:p w:rsidR="008D7E8C" w:rsidRPr="009A1095" w:rsidRDefault="00822D69" w:rsidP="00916EBD">
      <w:pPr>
        <w:pStyle w:val="22"/>
        <w:spacing w:after="0" w:line="235" w:lineRule="auto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1</w:t>
      </w:r>
      <w:r w:rsidR="008D7E8C" w:rsidRPr="009A1095">
        <w:rPr>
          <w:b/>
          <w:iCs/>
          <w:sz w:val="28"/>
          <w:szCs w:val="28"/>
        </w:rPr>
        <w:t xml:space="preserve">. 1. Емкость для воды </w:t>
      </w:r>
      <w:r w:rsidR="008D7E8C">
        <w:rPr>
          <w:b/>
          <w:iCs/>
          <w:sz w:val="28"/>
          <w:szCs w:val="28"/>
        </w:rPr>
        <w:t xml:space="preserve">- </w:t>
      </w:r>
      <w:r w:rsidR="00950FBB">
        <w:rPr>
          <w:b/>
          <w:iCs/>
          <w:sz w:val="28"/>
          <w:szCs w:val="28"/>
        </w:rPr>
        <w:t>5</w:t>
      </w:r>
      <w:r w:rsidR="008D7E8C" w:rsidRPr="009A1095">
        <w:rPr>
          <w:b/>
          <w:iCs/>
          <w:sz w:val="28"/>
          <w:szCs w:val="28"/>
        </w:rPr>
        <w:t>00 л</w:t>
      </w:r>
      <w:r w:rsidR="005F0877">
        <w:rPr>
          <w:b/>
          <w:iCs/>
          <w:sz w:val="28"/>
          <w:szCs w:val="28"/>
        </w:rPr>
        <w:tab/>
      </w:r>
      <w:r w:rsidR="00916EBD">
        <w:rPr>
          <w:b/>
          <w:iCs/>
          <w:sz w:val="28"/>
          <w:szCs w:val="28"/>
        </w:rPr>
        <w:t xml:space="preserve">         </w:t>
      </w:r>
      <w:r w:rsidR="00B52973">
        <w:rPr>
          <w:b/>
          <w:iCs/>
          <w:sz w:val="28"/>
          <w:szCs w:val="28"/>
        </w:rPr>
        <w:tab/>
      </w:r>
      <w:r w:rsidR="00916EBD">
        <w:rPr>
          <w:b/>
          <w:iCs/>
          <w:sz w:val="28"/>
          <w:szCs w:val="28"/>
        </w:rPr>
        <w:t xml:space="preserve"> </w:t>
      </w:r>
      <w:r w:rsidR="005A24A8">
        <w:rPr>
          <w:b/>
          <w:iCs/>
          <w:sz w:val="28"/>
          <w:szCs w:val="28"/>
        </w:rPr>
        <w:tab/>
      </w:r>
      <w:r w:rsidR="005A24A8">
        <w:rPr>
          <w:b/>
          <w:iCs/>
          <w:sz w:val="28"/>
          <w:szCs w:val="28"/>
        </w:rPr>
        <w:tab/>
      </w:r>
      <w:r w:rsidR="005A24A8">
        <w:rPr>
          <w:b/>
          <w:iCs/>
          <w:sz w:val="28"/>
          <w:szCs w:val="28"/>
        </w:rPr>
        <w:tab/>
      </w:r>
      <w:r w:rsidR="005A24A8">
        <w:rPr>
          <w:b/>
          <w:iCs/>
          <w:sz w:val="28"/>
          <w:szCs w:val="28"/>
        </w:rPr>
        <w:tab/>
      </w:r>
      <w:r w:rsidR="00B52973">
        <w:rPr>
          <w:b/>
          <w:iCs/>
          <w:sz w:val="28"/>
          <w:szCs w:val="28"/>
        </w:rPr>
        <w:t xml:space="preserve">кол-во </w:t>
      </w:r>
      <w:r w:rsidR="005F0877">
        <w:rPr>
          <w:b/>
          <w:iCs/>
          <w:sz w:val="28"/>
          <w:szCs w:val="28"/>
        </w:rPr>
        <w:t xml:space="preserve"> 1 </w:t>
      </w:r>
      <w:proofErr w:type="spellStart"/>
      <w:proofErr w:type="gramStart"/>
      <w:r w:rsidR="005F0877">
        <w:rPr>
          <w:b/>
          <w:iCs/>
          <w:sz w:val="28"/>
          <w:szCs w:val="28"/>
        </w:rPr>
        <w:t>шт</w:t>
      </w:r>
      <w:proofErr w:type="spellEnd"/>
      <w:proofErr w:type="gramEnd"/>
      <w:r w:rsidR="008D7E8C" w:rsidRPr="009A1095">
        <w:rPr>
          <w:b/>
          <w:iCs/>
          <w:sz w:val="28"/>
          <w:szCs w:val="28"/>
        </w:rPr>
        <w:t xml:space="preserve"> </w:t>
      </w:r>
    </w:p>
    <w:p w:rsidR="008D7E8C" w:rsidRPr="009A1095" w:rsidRDefault="008D7E8C" w:rsidP="008D7E8C">
      <w:pPr>
        <w:pStyle w:val="22"/>
        <w:spacing w:after="0" w:line="235" w:lineRule="auto"/>
        <w:jc w:val="both"/>
        <w:rPr>
          <w:iCs/>
          <w:sz w:val="28"/>
          <w:szCs w:val="28"/>
        </w:rPr>
      </w:pPr>
      <w:r w:rsidRPr="009A1095">
        <w:rPr>
          <w:iCs/>
          <w:sz w:val="28"/>
          <w:szCs w:val="28"/>
        </w:rPr>
        <w:t xml:space="preserve">емкость должна быть съемной,  изготовлена из </w:t>
      </w:r>
      <w:proofErr w:type="spellStart"/>
      <w:r w:rsidRPr="009A1095">
        <w:rPr>
          <w:iCs/>
          <w:sz w:val="28"/>
          <w:szCs w:val="28"/>
        </w:rPr>
        <w:t>ударопрочного</w:t>
      </w:r>
      <w:proofErr w:type="spellEnd"/>
      <w:r w:rsidRPr="009A1095">
        <w:rPr>
          <w:iCs/>
          <w:sz w:val="28"/>
          <w:szCs w:val="28"/>
        </w:rPr>
        <w:t xml:space="preserve"> полиэтилена. Должна быть предназначена для обеспечения заправки водой ранцевых  лесных огнетушителей, работы установки противопожарной высокого давления (УПВД) и </w:t>
      </w:r>
      <w:proofErr w:type="spellStart"/>
      <w:r w:rsidRPr="009A1095">
        <w:rPr>
          <w:iCs/>
          <w:sz w:val="28"/>
          <w:szCs w:val="28"/>
        </w:rPr>
        <w:t>мотопомпы</w:t>
      </w:r>
      <w:proofErr w:type="spellEnd"/>
      <w:r w:rsidRPr="009A1095">
        <w:rPr>
          <w:iCs/>
          <w:sz w:val="28"/>
          <w:szCs w:val="28"/>
        </w:rPr>
        <w:t xml:space="preserve"> при тушении возгорания. Иметь внутренние рёбра жёсткости, снижающие раскачивающий эффект при движении. </w:t>
      </w:r>
    </w:p>
    <w:p w:rsidR="008D7E8C" w:rsidRPr="009A1095" w:rsidRDefault="005F0877" w:rsidP="008D7E8C">
      <w:pPr>
        <w:spacing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>Емкость д</w:t>
      </w:r>
      <w:r w:rsidR="008D7E8C" w:rsidRPr="009A1095">
        <w:rPr>
          <w:sz w:val="28"/>
          <w:szCs w:val="28"/>
        </w:rPr>
        <w:t xml:space="preserve">олжна иметь сливной патрубок. Патрубок должен быть защищен  от излома  специальной конструкцией. </w:t>
      </w:r>
    </w:p>
    <w:p w:rsidR="008D7E8C" w:rsidRPr="009A1095" w:rsidRDefault="008D7E8C" w:rsidP="008D7E8C">
      <w:pPr>
        <w:spacing w:line="235" w:lineRule="auto"/>
        <w:rPr>
          <w:sz w:val="28"/>
          <w:szCs w:val="28"/>
        </w:rPr>
      </w:pPr>
    </w:p>
    <w:p w:rsidR="008D7E8C" w:rsidRPr="00824F88" w:rsidRDefault="008D7E8C" w:rsidP="008D7E8C">
      <w:pPr>
        <w:spacing w:line="235" w:lineRule="auto"/>
        <w:rPr>
          <w:sz w:val="28"/>
          <w:szCs w:val="28"/>
        </w:rPr>
      </w:pPr>
      <w:r w:rsidRPr="00824F88">
        <w:rPr>
          <w:sz w:val="28"/>
          <w:szCs w:val="28"/>
        </w:rPr>
        <w:t xml:space="preserve">Габаритные размеры: </w:t>
      </w:r>
    </w:p>
    <w:p w:rsidR="008D7E8C" w:rsidRPr="00824F88" w:rsidRDefault="008D7E8C" w:rsidP="008D7E8C">
      <w:pPr>
        <w:spacing w:line="235" w:lineRule="auto"/>
        <w:rPr>
          <w:sz w:val="28"/>
          <w:szCs w:val="28"/>
        </w:rPr>
      </w:pPr>
      <w:r w:rsidRPr="00824F88">
        <w:rPr>
          <w:sz w:val="28"/>
          <w:szCs w:val="28"/>
        </w:rPr>
        <w:t>длина                             –  не более 1</w:t>
      </w:r>
      <w:r w:rsidR="00950FBB" w:rsidRPr="00824F88">
        <w:rPr>
          <w:sz w:val="28"/>
          <w:szCs w:val="28"/>
        </w:rPr>
        <w:t>5</w:t>
      </w:r>
      <w:r w:rsidRPr="00824F88">
        <w:rPr>
          <w:sz w:val="28"/>
          <w:szCs w:val="28"/>
        </w:rPr>
        <w:t xml:space="preserve">00  мм; </w:t>
      </w:r>
    </w:p>
    <w:p w:rsidR="008D7E8C" w:rsidRPr="00824F88" w:rsidRDefault="008D7E8C" w:rsidP="008D7E8C">
      <w:pPr>
        <w:spacing w:line="235" w:lineRule="auto"/>
        <w:rPr>
          <w:sz w:val="28"/>
          <w:szCs w:val="28"/>
        </w:rPr>
      </w:pPr>
      <w:r w:rsidRPr="00824F88">
        <w:rPr>
          <w:sz w:val="28"/>
          <w:szCs w:val="28"/>
        </w:rPr>
        <w:t xml:space="preserve">высота                            – не более 680 мм;  </w:t>
      </w:r>
    </w:p>
    <w:p w:rsidR="008D7E8C" w:rsidRPr="00824F88" w:rsidRDefault="008D7E8C" w:rsidP="008D7E8C">
      <w:pPr>
        <w:spacing w:line="235" w:lineRule="auto"/>
        <w:rPr>
          <w:sz w:val="28"/>
          <w:szCs w:val="28"/>
        </w:rPr>
      </w:pPr>
      <w:r w:rsidRPr="00824F88">
        <w:rPr>
          <w:sz w:val="28"/>
          <w:szCs w:val="28"/>
        </w:rPr>
        <w:t xml:space="preserve">ширина                           – не более </w:t>
      </w:r>
      <w:smartTag w:uri="urn:schemas-microsoft-com:office:smarttags" w:element="metricconverter">
        <w:smartTagPr>
          <w:attr w:name="ProductID" w:val="650 мм"/>
        </w:smartTagPr>
        <w:r w:rsidRPr="00824F88">
          <w:rPr>
            <w:sz w:val="28"/>
            <w:szCs w:val="28"/>
          </w:rPr>
          <w:t>650 мм</w:t>
        </w:r>
      </w:smartTag>
      <w:r w:rsidRPr="00824F88">
        <w:rPr>
          <w:sz w:val="28"/>
          <w:szCs w:val="28"/>
        </w:rPr>
        <w:t xml:space="preserve">; </w:t>
      </w:r>
    </w:p>
    <w:p w:rsidR="008D7E8C" w:rsidRPr="00824F88" w:rsidRDefault="008D7E8C" w:rsidP="008D7E8C">
      <w:pPr>
        <w:spacing w:line="235" w:lineRule="auto"/>
        <w:rPr>
          <w:sz w:val="28"/>
          <w:szCs w:val="28"/>
        </w:rPr>
      </w:pPr>
      <w:r w:rsidRPr="00824F88">
        <w:rPr>
          <w:sz w:val="28"/>
          <w:szCs w:val="28"/>
        </w:rPr>
        <w:t xml:space="preserve">Вес                                  – не более </w:t>
      </w:r>
      <w:smartTag w:uri="urn:schemas-microsoft-com:office:smarttags" w:element="metricconverter">
        <w:smartTagPr>
          <w:attr w:name="ProductID" w:val="22,8 кг"/>
        </w:smartTagPr>
        <w:r w:rsidRPr="00824F88">
          <w:rPr>
            <w:sz w:val="28"/>
            <w:szCs w:val="28"/>
          </w:rPr>
          <w:t>22,8 кг</w:t>
        </w:r>
      </w:smartTag>
      <w:r w:rsidRPr="00824F88">
        <w:rPr>
          <w:sz w:val="28"/>
          <w:szCs w:val="28"/>
        </w:rPr>
        <w:t>;</w:t>
      </w:r>
    </w:p>
    <w:p w:rsidR="008D7E8C" w:rsidRPr="009A1095" w:rsidRDefault="008D7E8C" w:rsidP="008D7E8C">
      <w:pPr>
        <w:spacing w:line="235" w:lineRule="auto"/>
        <w:rPr>
          <w:sz w:val="28"/>
          <w:szCs w:val="28"/>
        </w:rPr>
      </w:pPr>
      <w:r w:rsidRPr="00824F88">
        <w:rPr>
          <w:sz w:val="28"/>
          <w:szCs w:val="28"/>
        </w:rPr>
        <w:t>Диаметр горловины      – не более 380 мм;</w:t>
      </w:r>
      <w:r w:rsidRPr="009A1095">
        <w:rPr>
          <w:sz w:val="28"/>
          <w:szCs w:val="28"/>
        </w:rPr>
        <w:t xml:space="preserve">  </w:t>
      </w:r>
    </w:p>
    <w:p w:rsidR="008D7E8C" w:rsidRPr="009A1095" w:rsidRDefault="008D7E8C" w:rsidP="008D7E8C">
      <w:pPr>
        <w:spacing w:line="235" w:lineRule="auto"/>
        <w:rPr>
          <w:sz w:val="28"/>
          <w:szCs w:val="28"/>
        </w:rPr>
      </w:pPr>
    </w:p>
    <w:p w:rsidR="008D7E8C" w:rsidRPr="009A1095" w:rsidRDefault="008D7E8C" w:rsidP="008D7E8C">
      <w:pPr>
        <w:spacing w:line="235" w:lineRule="auto"/>
        <w:rPr>
          <w:sz w:val="28"/>
          <w:szCs w:val="28"/>
        </w:rPr>
      </w:pPr>
      <w:r w:rsidRPr="009A1095">
        <w:rPr>
          <w:sz w:val="28"/>
          <w:szCs w:val="28"/>
        </w:rPr>
        <w:t>Емкость должна комплектоваться  герметичной крышкой с дыхательным клапаном.</w:t>
      </w:r>
      <w:r w:rsidRPr="009A1095">
        <w:rPr>
          <w:sz w:val="28"/>
          <w:szCs w:val="28"/>
        </w:rPr>
        <w:br/>
        <w:t xml:space="preserve">Емкость должна выдерживать перепад  температур от – 40°C до + 60°C. При замерзании содержимого, стенки емкости не должны растрескиваться. </w:t>
      </w:r>
    </w:p>
    <w:p w:rsidR="008D7E8C" w:rsidRPr="009A1095" w:rsidRDefault="008D7E8C" w:rsidP="008D7E8C">
      <w:pPr>
        <w:spacing w:line="235" w:lineRule="auto"/>
        <w:rPr>
          <w:sz w:val="28"/>
          <w:szCs w:val="28"/>
        </w:rPr>
      </w:pPr>
    </w:p>
    <w:p w:rsidR="008D7E8C" w:rsidRDefault="00822D69" w:rsidP="008D7E8C">
      <w:pPr>
        <w:pStyle w:val="22"/>
        <w:spacing w:after="0" w:line="235" w:lineRule="auto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1</w:t>
      </w:r>
      <w:r w:rsidR="008D7E8C" w:rsidRPr="009A1095">
        <w:rPr>
          <w:b/>
          <w:iCs/>
          <w:sz w:val="28"/>
          <w:szCs w:val="28"/>
        </w:rPr>
        <w:t xml:space="preserve">.2. </w:t>
      </w:r>
      <w:proofErr w:type="spellStart"/>
      <w:r w:rsidR="008D7E8C" w:rsidRPr="009A1095">
        <w:rPr>
          <w:b/>
          <w:iCs/>
          <w:sz w:val="28"/>
          <w:szCs w:val="28"/>
        </w:rPr>
        <w:t>Мотопомпа</w:t>
      </w:r>
      <w:proofErr w:type="spellEnd"/>
      <w:r w:rsidR="008D7E8C" w:rsidRPr="009A1095">
        <w:rPr>
          <w:b/>
          <w:iCs/>
          <w:sz w:val="28"/>
          <w:szCs w:val="28"/>
        </w:rPr>
        <w:t xml:space="preserve">   высоконапорная, </w:t>
      </w:r>
    </w:p>
    <w:p w:rsidR="008D7E8C" w:rsidRPr="009A1095" w:rsidRDefault="008D7E8C" w:rsidP="008D7E8C">
      <w:pPr>
        <w:pStyle w:val="22"/>
        <w:spacing w:after="0" w:line="235" w:lineRule="auto"/>
        <w:rPr>
          <w:b/>
          <w:iCs/>
          <w:sz w:val="28"/>
          <w:szCs w:val="28"/>
        </w:rPr>
      </w:pPr>
      <w:proofErr w:type="gramStart"/>
      <w:r>
        <w:rPr>
          <w:b/>
          <w:iCs/>
          <w:sz w:val="28"/>
          <w:szCs w:val="28"/>
        </w:rPr>
        <w:t>самовсасывающая</w:t>
      </w:r>
      <w:proofErr w:type="gramEnd"/>
      <w:r>
        <w:rPr>
          <w:b/>
          <w:iCs/>
          <w:sz w:val="28"/>
          <w:szCs w:val="28"/>
        </w:rPr>
        <w:t xml:space="preserve">  «Спрут-3»</w:t>
      </w:r>
      <w:r w:rsidR="00916EBD">
        <w:rPr>
          <w:b/>
          <w:iCs/>
          <w:sz w:val="28"/>
          <w:szCs w:val="28"/>
        </w:rPr>
        <w:t xml:space="preserve">       </w:t>
      </w:r>
      <w:r w:rsidR="00B52973">
        <w:rPr>
          <w:b/>
          <w:iCs/>
          <w:sz w:val="28"/>
          <w:szCs w:val="28"/>
        </w:rPr>
        <w:tab/>
      </w:r>
      <w:r w:rsidR="005A24A8">
        <w:rPr>
          <w:b/>
          <w:iCs/>
          <w:sz w:val="28"/>
          <w:szCs w:val="28"/>
        </w:rPr>
        <w:tab/>
      </w:r>
      <w:r w:rsidR="005A24A8">
        <w:rPr>
          <w:b/>
          <w:iCs/>
          <w:sz w:val="28"/>
          <w:szCs w:val="28"/>
        </w:rPr>
        <w:tab/>
      </w:r>
      <w:r w:rsidR="005A24A8">
        <w:rPr>
          <w:b/>
          <w:iCs/>
          <w:sz w:val="28"/>
          <w:szCs w:val="28"/>
        </w:rPr>
        <w:tab/>
      </w:r>
      <w:r w:rsidR="005A24A8">
        <w:rPr>
          <w:b/>
          <w:iCs/>
          <w:sz w:val="28"/>
          <w:szCs w:val="28"/>
        </w:rPr>
        <w:tab/>
      </w:r>
      <w:r w:rsidR="00916EBD">
        <w:rPr>
          <w:b/>
          <w:iCs/>
          <w:sz w:val="28"/>
          <w:szCs w:val="28"/>
        </w:rPr>
        <w:t xml:space="preserve"> </w:t>
      </w:r>
      <w:r w:rsidR="00B52973">
        <w:rPr>
          <w:b/>
          <w:iCs/>
          <w:sz w:val="28"/>
          <w:szCs w:val="28"/>
        </w:rPr>
        <w:t xml:space="preserve">кол-во </w:t>
      </w:r>
      <w:r w:rsidR="005F0877">
        <w:rPr>
          <w:b/>
          <w:iCs/>
          <w:sz w:val="28"/>
          <w:szCs w:val="28"/>
        </w:rPr>
        <w:t xml:space="preserve"> 1шт</w:t>
      </w:r>
    </w:p>
    <w:p w:rsidR="008D7E8C" w:rsidRPr="00562C0E" w:rsidRDefault="008D7E8C" w:rsidP="008D7E8C">
      <w:pPr>
        <w:pStyle w:val="22"/>
        <w:spacing w:after="0" w:line="235" w:lineRule="auto"/>
        <w:jc w:val="both"/>
        <w:rPr>
          <w:iCs/>
          <w:sz w:val="28"/>
          <w:szCs w:val="28"/>
        </w:rPr>
      </w:pPr>
      <w:r w:rsidRPr="009A1095">
        <w:rPr>
          <w:iCs/>
          <w:sz w:val="28"/>
          <w:szCs w:val="28"/>
        </w:rPr>
        <w:t>Моторизованное средство для тушения лесных пожаров водой и водными огнетушащими растворами, с тремя выходами под напорные рукава (2 выхода Ø25 мм и один выход  Ø51 мм).</w:t>
      </w:r>
    </w:p>
    <w:p w:rsidR="008D7E8C" w:rsidRPr="009A1095" w:rsidRDefault="008D7E8C" w:rsidP="008D7E8C">
      <w:pPr>
        <w:pStyle w:val="a3"/>
        <w:spacing w:line="235" w:lineRule="auto"/>
        <w:jc w:val="both"/>
        <w:rPr>
          <w:sz w:val="28"/>
          <w:szCs w:val="28"/>
        </w:rPr>
      </w:pPr>
      <w:proofErr w:type="spellStart"/>
      <w:r w:rsidRPr="009A1095">
        <w:rPr>
          <w:sz w:val="28"/>
          <w:szCs w:val="28"/>
        </w:rPr>
        <w:t>Мотопомпа</w:t>
      </w:r>
      <w:proofErr w:type="spellEnd"/>
      <w:r w:rsidRPr="009A1095">
        <w:rPr>
          <w:sz w:val="28"/>
          <w:szCs w:val="28"/>
        </w:rPr>
        <w:t xml:space="preserve"> должна иметь три рабочих выхода, оснащённых </w:t>
      </w:r>
      <w:proofErr w:type="spellStart"/>
      <w:r w:rsidRPr="009A1095">
        <w:rPr>
          <w:sz w:val="28"/>
          <w:szCs w:val="28"/>
        </w:rPr>
        <w:t>перекрывными</w:t>
      </w:r>
      <w:proofErr w:type="spellEnd"/>
      <w:r w:rsidRPr="009A1095">
        <w:rPr>
          <w:sz w:val="28"/>
          <w:szCs w:val="28"/>
        </w:rPr>
        <w:t xml:space="preserve"> кранами.</w:t>
      </w:r>
    </w:p>
    <w:p w:rsidR="008D7E8C" w:rsidRPr="009A1095" w:rsidRDefault="008D7E8C" w:rsidP="008D7E8C">
      <w:pPr>
        <w:pStyle w:val="a3"/>
        <w:spacing w:line="235" w:lineRule="auto"/>
        <w:jc w:val="both"/>
        <w:rPr>
          <w:sz w:val="28"/>
          <w:szCs w:val="28"/>
        </w:rPr>
      </w:pPr>
      <w:r w:rsidRPr="009A1095">
        <w:rPr>
          <w:sz w:val="28"/>
          <w:szCs w:val="28"/>
        </w:rPr>
        <w:t xml:space="preserve">Напорные и </w:t>
      </w:r>
      <w:proofErr w:type="gramStart"/>
      <w:r w:rsidRPr="009A1095">
        <w:rPr>
          <w:sz w:val="28"/>
          <w:szCs w:val="28"/>
        </w:rPr>
        <w:t>всасывающий</w:t>
      </w:r>
      <w:proofErr w:type="gramEnd"/>
      <w:r w:rsidRPr="009A1095">
        <w:rPr>
          <w:sz w:val="28"/>
          <w:szCs w:val="28"/>
        </w:rPr>
        <w:t xml:space="preserve"> патрубки </w:t>
      </w:r>
      <w:proofErr w:type="spellStart"/>
      <w:r w:rsidRPr="009A1095">
        <w:rPr>
          <w:sz w:val="28"/>
          <w:szCs w:val="28"/>
        </w:rPr>
        <w:t>мотопомпы</w:t>
      </w:r>
      <w:proofErr w:type="spellEnd"/>
      <w:r w:rsidRPr="009A1095">
        <w:rPr>
          <w:sz w:val="28"/>
          <w:szCs w:val="28"/>
        </w:rPr>
        <w:t xml:space="preserve"> должны быть оснащены стандартными пожарными соединительными головками, обеспечивающими подключение пожарных рукавов. </w:t>
      </w:r>
    </w:p>
    <w:p w:rsidR="00BE5A19" w:rsidRPr="006F2686" w:rsidRDefault="00916EBD" w:rsidP="008D7E8C">
      <w:pPr>
        <w:pStyle w:val="22"/>
        <w:spacing w:after="0" w:line="235" w:lineRule="auto"/>
        <w:jc w:val="both"/>
        <w:rPr>
          <w:rFonts w:eastAsia="Times New Roman"/>
          <w:b/>
          <w:color w:val="FF0000"/>
          <w:sz w:val="28"/>
          <w:szCs w:val="28"/>
        </w:rPr>
      </w:pPr>
      <w:r w:rsidRPr="006F2686">
        <w:rPr>
          <w:rFonts w:eastAsia="Times New Roman"/>
          <w:b/>
          <w:color w:val="FF0000"/>
          <w:sz w:val="28"/>
          <w:szCs w:val="28"/>
        </w:rPr>
        <w:t xml:space="preserve">При поставке </w:t>
      </w:r>
      <w:r w:rsidR="00D829DD">
        <w:rPr>
          <w:rFonts w:eastAsia="Times New Roman"/>
          <w:b/>
          <w:color w:val="FF0000"/>
          <w:sz w:val="28"/>
          <w:szCs w:val="28"/>
        </w:rPr>
        <w:t>должна сопровождаться техническим</w:t>
      </w:r>
      <w:r w:rsidRPr="006F2686">
        <w:rPr>
          <w:rFonts w:eastAsia="Times New Roman"/>
          <w:b/>
          <w:color w:val="FF0000"/>
          <w:sz w:val="28"/>
          <w:szCs w:val="28"/>
        </w:rPr>
        <w:t xml:space="preserve"> паспорт</w:t>
      </w:r>
      <w:r w:rsidR="00D829DD">
        <w:rPr>
          <w:rFonts w:eastAsia="Times New Roman"/>
          <w:b/>
          <w:color w:val="FF0000"/>
          <w:sz w:val="28"/>
          <w:szCs w:val="28"/>
        </w:rPr>
        <w:t>ом.</w:t>
      </w:r>
    </w:p>
    <w:p w:rsidR="008D7E8C" w:rsidRDefault="008D7E8C" w:rsidP="008D7E8C">
      <w:pPr>
        <w:spacing w:line="235" w:lineRule="auto"/>
        <w:rPr>
          <w:b/>
          <w:sz w:val="28"/>
          <w:szCs w:val="28"/>
        </w:rPr>
      </w:pPr>
    </w:p>
    <w:p w:rsidR="00E56247" w:rsidRDefault="00822D69" w:rsidP="00E56247">
      <w:pPr>
        <w:spacing w:line="235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8D7E8C">
        <w:rPr>
          <w:b/>
          <w:sz w:val="28"/>
          <w:szCs w:val="28"/>
        </w:rPr>
        <w:t>.</w:t>
      </w:r>
      <w:r w:rsidR="005F0877">
        <w:rPr>
          <w:b/>
          <w:sz w:val="28"/>
          <w:szCs w:val="28"/>
        </w:rPr>
        <w:t>3</w:t>
      </w:r>
      <w:r w:rsidR="008D7E8C">
        <w:rPr>
          <w:b/>
          <w:sz w:val="28"/>
          <w:szCs w:val="28"/>
        </w:rPr>
        <w:t xml:space="preserve"> </w:t>
      </w:r>
      <w:r w:rsidR="006675A8">
        <w:rPr>
          <w:b/>
          <w:sz w:val="28"/>
          <w:szCs w:val="28"/>
        </w:rPr>
        <w:t>Напорный</w:t>
      </w:r>
      <w:r w:rsidR="008D7E8C" w:rsidRPr="008D7E8C">
        <w:rPr>
          <w:b/>
          <w:sz w:val="28"/>
          <w:szCs w:val="28"/>
        </w:rPr>
        <w:t xml:space="preserve"> пожарны</w:t>
      </w:r>
      <w:r w:rsidR="00E56247">
        <w:rPr>
          <w:b/>
          <w:sz w:val="28"/>
          <w:szCs w:val="28"/>
        </w:rPr>
        <w:t>й</w:t>
      </w:r>
      <w:r w:rsidR="008D7E8C" w:rsidRPr="008D7E8C">
        <w:rPr>
          <w:b/>
          <w:sz w:val="28"/>
          <w:szCs w:val="28"/>
        </w:rPr>
        <w:t xml:space="preserve"> рукав</w:t>
      </w:r>
      <w:r w:rsidR="00E56247">
        <w:rPr>
          <w:b/>
          <w:sz w:val="28"/>
          <w:szCs w:val="28"/>
        </w:rPr>
        <w:t xml:space="preserve">, </w:t>
      </w:r>
    </w:p>
    <w:p w:rsidR="00916EBD" w:rsidRDefault="00E56247" w:rsidP="00E56247">
      <w:pPr>
        <w:spacing w:line="235" w:lineRule="auto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латексированный</w:t>
      </w:r>
      <w:proofErr w:type="spellEnd"/>
      <w:r>
        <w:rPr>
          <w:b/>
          <w:sz w:val="28"/>
          <w:szCs w:val="28"/>
        </w:rPr>
        <w:t xml:space="preserve">, </w:t>
      </w:r>
    </w:p>
    <w:p w:rsidR="006F2686" w:rsidRPr="00D829DD" w:rsidRDefault="00E56247" w:rsidP="00D829DD">
      <w:pPr>
        <w:spacing w:line="235" w:lineRule="auto"/>
        <w:jc w:val="both"/>
        <w:rPr>
          <w:b/>
          <w:sz w:val="28"/>
          <w:szCs w:val="28"/>
        </w:rPr>
      </w:pPr>
      <w:r w:rsidRPr="00E56247">
        <w:rPr>
          <w:b/>
          <w:sz w:val="28"/>
          <w:szCs w:val="28"/>
        </w:rPr>
        <w:t>Ø2</w:t>
      </w:r>
      <w:r w:rsidR="00B95530">
        <w:rPr>
          <w:b/>
          <w:sz w:val="28"/>
          <w:szCs w:val="28"/>
        </w:rPr>
        <w:t>5</w:t>
      </w:r>
      <w:r w:rsidRPr="00E56247">
        <w:rPr>
          <w:b/>
          <w:sz w:val="28"/>
          <w:szCs w:val="28"/>
        </w:rPr>
        <w:t xml:space="preserve"> мм</w:t>
      </w:r>
      <w:r>
        <w:rPr>
          <w:b/>
          <w:sz w:val="28"/>
          <w:szCs w:val="28"/>
        </w:rPr>
        <w:t>, длина</w:t>
      </w:r>
      <w:r w:rsidR="008D7E8C">
        <w:rPr>
          <w:b/>
          <w:sz w:val="28"/>
          <w:szCs w:val="28"/>
        </w:rPr>
        <w:t xml:space="preserve"> 20 м.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5A24A8">
        <w:rPr>
          <w:b/>
          <w:sz w:val="28"/>
          <w:szCs w:val="28"/>
        </w:rPr>
        <w:tab/>
      </w:r>
      <w:r w:rsidR="005A24A8">
        <w:rPr>
          <w:b/>
          <w:sz w:val="28"/>
          <w:szCs w:val="28"/>
        </w:rPr>
        <w:tab/>
      </w:r>
      <w:r w:rsidR="005A24A8">
        <w:rPr>
          <w:b/>
          <w:sz w:val="28"/>
          <w:szCs w:val="28"/>
        </w:rPr>
        <w:tab/>
      </w:r>
      <w:r w:rsidR="005A24A8">
        <w:rPr>
          <w:b/>
          <w:sz w:val="28"/>
          <w:szCs w:val="28"/>
        </w:rPr>
        <w:tab/>
      </w:r>
      <w:r w:rsidR="005A24A8">
        <w:rPr>
          <w:b/>
          <w:sz w:val="28"/>
          <w:szCs w:val="28"/>
        </w:rPr>
        <w:tab/>
      </w:r>
      <w:r w:rsidR="008D7E8C">
        <w:rPr>
          <w:b/>
          <w:sz w:val="28"/>
          <w:szCs w:val="28"/>
        </w:rPr>
        <w:t xml:space="preserve">кол-во 1 </w:t>
      </w:r>
      <w:proofErr w:type="spellStart"/>
      <w:proofErr w:type="gramStart"/>
      <w:r w:rsidR="008D7E8C">
        <w:rPr>
          <w:b/>
          <w:sz w:val="28"/>
          <w:szCs w:val="28"/>
        </w:rPr>
        <w:t>шт</w:t>
      </w:r>
      <w:proofErr w:type="spellEnd"/>
      <w:proofErr w:type="gramEnd"/>
    </w:p>
    <w:p w:rsidR="005F0877" w:rsidRDefault="005F0877" w:rsidP="00E56247">
      <w:pPr>
        <w:spacing w:line="235" w:lineRule="auto"/>
        <w:jc w:val="both"/>
        <w:rPr>
          <w:b/>
          <w:sz w:val="28"/>
          <w:szCs w:val="28"/>
        </w:rPr>
      </w:pPr>
    </w:p>
    <w:p w:rsidR="00B52973" w:rsidRDefault="00822D69" w:rsidP="00E56247">
      <w:pPr>
        <w:spacing w:line="235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8D7E8C">
        <w:rPr>
          <w:b/>
          <w:sz w:val="28"/>
          <w:szCs w:val="28"/>
        </w:rPr>
        <w:t>.</w:t>
      </w:r>
      <w:r w:rsidR="005F0877">
        <w:rPr>
          <w:b/>
          <w:sz w:val="28"/>
          <w:szCs w:val="28"/>
        </w:rPr>
        <w:t>4</w:t>
      </w:r>
      <w:r w:rsidR="008D7E8C">
        <w:rPr>
          <w:b/>
          <w:sz w:val="28"/>
          <w:szCs w:val="28"/>
        </w:rPr>
        <w:t xml:space="preserve"> Всасывающий рукав, </w:t>
      </w:r>
    </w:p>
    <w:p w:rsidR="006F2686" w:rsidRPr="00D829DD" w:rsidRDefault="00E56247" w:rsidP="00D829DD">
      <w:pPr>
        <w:spacing w:line="235" w:lineRule="auto"/>
        <w:jc w:val="both"/>
        <w:rPr>
          <w:b/>
          <w:sz w:val="28"/>
          <w:szCs w:val="28"/>
        </w:rPr>
      </w:pPr>
      <w:r w:rsidRPr="00E56247">
        <w:rPr>
          <w:b/>
          <w:sz w:val="28"/>
          <w:szCs w:val="28"/>
        </w:rPr>
        <w:t>Ø</w:t>
      </w:r>
      <w:r w:rsidR="008D7E8C">
        <w:rPr>
          <w:b/>
          <w:sz w:val="28"/>
          <w:szCs w:val="28"/>
        </w:rPr>
        <w:t xml:space="preserve"> 50 мм, длина 4 м.</w:t>
      </w:r>
      <w:r w:rsidR="005F0877">
        <w:rPr>
          <w:b/>
          <w:sz w:val="28"/>
          <w:szCs w:val="28"/>
        </w:rPr>
        <w:tab/>
      </w:r>
      <w:r w:rsidR="005F0877">
        <w:rPr>
          <w:b/>
          <w:sz w:val="28"/>
          <w:szCs w:val="28"/>
        </w:rPr>
        <w:tab/>
      </w:r>
      <w:r w:rsidR="00B52973">
        <w:rPr>
          <w:b/>
          <w:sz w:val="28"/>
          <w:szCs w:val="28"/>
        </w:rPr>
        <w:tab/>
      </w:r>
      <w:r w:rsidR="005A24A8">
        <w:rPr>
          <w:b/>
          <w:sz w:val="28"/>
          <w:szCs w:val="28"/>
        </w:rPr>
        <w:tab/>
      </w:r>
      <w:r w:rsidR="005A24A8">
        <w:rPr>
          <w:b/>
          <w:sz w:val="28"/>
          <w:szCs w:val="28"/>
        </w:rPr>
        <w:tab/>
      </w:r>
      <w:r w:rsidR="005A24A8">
        <w:rPr>
          <w:b/>
          <w:sz w:val="28"/>
          <w:szCs w:val="28"/>
        </w:rPr>
        <w:tab/>
      </w:r>
      <w:r w:rsidR="005A24A8">
        <w:rPr>
          <w:b/>
          <w:sz w:val="28"/>
          <w:szCs w:val="28"/>
        </w:rPr>
        <w:tab/>
      </w:r>
      <w:r w:rsidR="005A24A8">
        <w:rPr>
          <w:b/>
          <w:sz w:val="28"/>
          <w:szCs w:val="28"/>
        </w:rPr>
        <w:tab/>
      </w:r>
      <w:r w:rsidR="00D829DD">
        <w:rPr>
          <w:b/>
          <w:sz w:val="28"/>
          <w:szCs w:val="28"/>
        </w:rPr>
        <w:t xml:space="preserve">кол-во 1 </w:t>
      </w:r>
      <w:proofErr w:type="spellStart"/>
      <w:proofErr w:type="gramStart"/>
      <w:r w:rsidR="00D829DD">
        <w:rPr>
          <w:b/>
          <w:sz w:val="28"/>
          <w:szCs w:val="28"/>
        </w:rPr>
        <w:t>шт</w:t>
      </w:r>
      <w:proofErr w:type="spellEnd"/>
      <w:proofErr w:type="gramEnd"/>
    </w:p>
    <w:p w:rsidR="008D7E8C" w:rsidRPr="009A1095" w:rsidRDefault="008D7E8C" w:rsidP="008D7E8C">
      <w:pPr>
        <w:spacing w:line="235" w:lineRule="auto"/>
        <w:rPr>
          <w:b/>
          <w:sz w:val="28"/>
          <w:szCs w:val="28"/>
        </w:rPr>
      </w:pPr>
    </w:p>
    <w:p w:rsidR="008D7E8C" w:rsidRPr="00562C0E" w:rsidRDefault="00822D69" w:rsidP="008D7E8C">
      <w:pPr>
        <w:pStyle w:val="2"/>
        <w:shd w:val="clear" w:color="auto" w:fill="FFFFFF"/>
        <w:spacing w:before="15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1</w:t>
      </w:r>
      <w:r w:rsidR="008D7E8C" w:rsidRPr="009A1095">
        <w:rPr>
          <w:sz w:val="28"/>
          <w:szCs w:val="28"/>
        </w:rPr>
        <w:t>.</w:t>
      </w:r>
      <w:r w:rsidR="005F0877">
        <w:rPr>
          <w:sz w:val="28"/>
          <w:szCs w:val="28"/>
        </w:rPr>
        <w:t>5</w:t>
      </w:r>
      <w:r w:rsidR="008D7E8C" w:rsidRPr="009A1095">
        <w:rPr>
          <w:sz w:val="28"/>
          <w:szCs w:val="28"/>
        </w:rPr>
        <w:t xml:space="preserve"> Тубус-смеситель</w:t>
      </w:r>
      <w:r w:rsidR="008D7E8C">
        <w:rPr>
          <w:b w:val="0"/>
          <w:sz w:val="28"/>
          <w:szCs w:val="28"/>
        </w:rPr>
        <w:t xml:space="preserve"> </w:t>
      </w:r>
      <w:r w:rsidR="008D7E8C" w:rsidRPr="00562C0E">
        <w:rPr>
          <w:sz w:val="28"/>
          <w:szCs w:val="28"/>
        </w:rPr>
        <w:t>Ø</w:t>
      </w:r>
      <w:r w:rsidR="00E56247">
        <w:rPr>
          <w:sz w:val="28"/>
          <w:szCs w:val="28"/>
        </w:rPr>
        <w:t xml:space="preserve"> </w:t>
      </w:r>
      <w:r w:rsidR="008D7E8C" w:rsidRPr="00562C0E">
        <w:rPr>
          <w:sz w:val="28"/>
          <w:szCs w:val="28"/>
        </w:rPr>
        <w:t>51 мм</w:t>
      </w:r>
      <w:r w:rsidR="008D7E8C">
        <w:rPr>
          <w:sz w:val="28"/>
          <w:szCs w:val="28"/>
        </w:rPr>
        <w:tab/>
      </w:r>
      <w:r w:rsidR="005F0877">
        <w:rPr>
          <w:bCs w:val="0"/>
          <w:sz w:val="28"/>
          <w:szCs w:val="28"/>
        </w:rPr>
        <w:t xml:space="preserve"> </w:t>
      </w:r>
      <w:r w:rsidR="00B52973">
        <w:rPr>
          <w:bCs w:val="0"/>
          <w:sz w:val="28"/>
          <w:szCs w:val="28"/>
        </w:rPr>
        <w:tab/>
      </w:r>
      <w:r w:rsidR="005A24A8">
        <w:rPr>
          <w:bCs w:val="0"/>
          <w:sz w:val="28"/>
          <w:szCs w:val="28"/>
        </w:rPr>
        <w:tab/>
      </w:r>
      <w:r w:rsidR="005A24A8">
        <w:rPr>
          <w:bCs w:val="0"/>
          <w:sz w:val="28"/>
          <w:szCs w:val="28"/>
        </w:rPr>
        <w:tab/>
      </w:r>
      <w:r w:rsidR="005A24A8">
        <w:rPr>
          <w:bCs w:val="0"/>
          <w:sz w:val="28"/>
          <w:szCs w:val="28"/>
        </w:rPr>
        <w:tab/>
      </w:r>
      <w:r w:rsidR="005A24A8">
        <w:rPr>
          <w:bCs w:val="0"/>
          <w:sz w:val="28"/>
          <w:szCs w:val="28"/>
        </w:rPr>
        <w:tab/>
      </w:r>
      <w:r w:rsidR="00B52973">
        <w:rPr>
          <w:bCs w:val="0"/>
          <w:sz w:val="28"/>
          <w:szCs w:val="28"/>
        </w:rPr>
        <w:t xml:space="preserve">кол-во </w:t>
      </w:r>
      <w:r w:rsidR="005F0877">
        <w:rPr>
          <w:bCs w:val="0"/>
          <w:sz w:val="28"/>
          <w:szCs w:val="28"/>
        </w:rPr>
        <w:t xml:space="preserve"> 1 </w:t>
      </w:r>
      <w:proofErr w:type="spellStart"/>
      <w:proofErr w:type="gramStart"/>
      <w:r w:rsidR="005F0877">
        <w:rPr>
          <w:bCs w:val="0"/>
          <w:sz w:val="28"/>
          <w:szCs w:val="28"/>
        </w:rPr>
        <w:t>шт</w:t>
      </w:r>
      <w:proofErr w:type="spellEnd"/>
      <w:proofErr w:type="gramEnd"/>
      <w:r w:rsidR="008D7E8C" w:rsidRPr="00562C0E">
        <w:rPr>
          <w:bCs w:val="0"/>
          <w:sz w:val="28"/>
          <w:szCs w:val="28"/>
        </w:rPr>
        <w:t xml:space="preserve">   </w:t>
      </w:r>
    </w:p>
    <w:p w:rsidR="008D7E8C" w:rsidRPr="009A1095" w:rsidRDefault="008D7E8C" w:rsidP="008D7E8C">
      <w:pPr>
        <w:spacing w:line="235" w:lineRule="auto"/>
        <w:jc w:val="both"/>
        <w:rPr>
          <w:sz w:val="28"/>
          <w:szCs w:val="28"/>
        </w:rPr>
      </w:pPr>
      <w:r w:rsidRPr="009A1095">
        <w:rPr>
          <w:sz w:val="28"/>
          <w:szCs w:val="28"/>
        </w:rPr>
        <w:t xml:space="preserve">Соединяется со стандартными головками пожарных рукавов, Ø25 мм. Внутрь тубуса вкладывается перфорированный металлический цилиндр специальной конструкции, в который помещается твердый смачиватель. Конструкция тубуса обеспечивает возможность использования его в </w:t>
      </w:r>
      <w:proofErr w:type="gramStart"/>
      <w:r w:rsidRPr="009A1095">
        <w:rPr>
          <w:sz w:val="28"/>
          <w:szCs w:val="28"/>
        </w:rPr>
        <w:t>любом</w:t>
      </w:r>
      <w:proofErr w:type="gramEnd"/>
      <w:r w:rsidRPr="009A1095">
        <w:rPr>
          <w:sz w:val="28"/>
          <w:szCs w:val="28"/>
        </w:rPr>
        <w:t xml:space="preserve"> месте напорной рукавной линии. </w:t>
      </w:r>
      <w:r w:rsidR="00E56247">
        <w:rPr>
          <w:sz w:val="28"/>
          <w:szCs w:val="28"/>
        </w:rPr>
        <w:t xml:space="preserve">Тубус смеситель должен быть оборудован переходными головками на </w:t>
      </w:r>
      <w:r w:rsidR="00E56247" w:rsidRPr="00E56247">
        <w:rPr>
          <w:sz w:val="28"/>
          <w:szCs w:val="28"/>
        </w:rPr>
        <w:t>Ø 25 мм</w:t>
      </w:r>
    </w:p>
    <w:p w:rsidR="008D7E8C" w:rsidRPr="009A1095" w:rsidRDefault="008D7E8C" w:rsidP="008D7E8C">
      <w:pPr>
        <w:spacing w:line="235" w:lineRule="auto"/>
        <w:rPr>
          <w:sz w:val="28"/>
          <w:szCs w:val="28"/>
        </w:rPr>
      </w:pPr>
      <w:r w:rsidRPr="009A1095">
        <w:rPr>
          <w:sz w:val="28"/>
          <w:szCs w:val="28"/>
        </w:rPr>
        <w:t xml:space="preserve">Время замены твердого смачивателя, сек.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A1095">
        <w:rPr>
          <w:sz w:val="28"/>
          <w:szCs w:val="28"/>
        </w:rPr>
        <w:t>- не более 15;</w:t>
      </w:r>
    </w:p>
    <w:p w:rsidR="008D7E8C" w:rsidRPr="009A1095" w:rsidRDefault="008D7E8C" w:rsidP="008D7E8C">
      <w:pPr>
        <w:spacing w:line="235" w:lineRule="auto"/>
        <w:rPr>
          <w:sz w:val="28"/>
          <w:szCs w:val="28"/>
        </w:rPr>
      </w:pPr>
      <w:r w:rsidRPr="009A1095">
        <w:rPr>
          <w:sz w:val="28"/>
          <w:szCs w:val="28"/>
        </w:rPr>
        <w:t xml:space="preserve">Масса, </w:t>
      </w:r>
      <w:proofErr w:type="gramStart"/>
      <w:r w:rsidRPr="009A1095">
        <w:rPr>
          <w:sz w:val="28"/>
          <w:szCs w:val="28"/>
        </w:rPr>
        <w:t>кг</w:t>
      </w:r>
      <w:proofErr w:type="gramEnd"/>
      <w:r w:rsidRPr="009A1095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A1095">
        <w:rPr>
          <w:sz w:val="28"/>
          <w:szCs w:val="28"/>
        </w:rPr>
        <w:t xml:space="preserve">- не более 1,7 </w:t>
      </w:r>
    </w:p>
    <w:p w:rsidR="008D7E8C" w:rsidRPr="009A1095" w:rsidRDefault="008D7E8C" w:rsidP="008D7E8C">
      <w:pPr>
        <w:spacing w:line="235" w:lineRule="auto"/>
        <w:rPr>
          <w:b/>
          <w:sz w:val="28"/>
          <w:szCs w:val="28"/>
        </w:rPr>
      </w:pPr>
    </w:p>
    <w:p w:rsidR="008D7E8C" w:rsidRPr="009A1095" w:rsidRDefault="00822D69" w:rsidP="008D7E8C">
      <w:pPr>
        <w:spacing w:line="235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8D7E8C" w:rsidRPr="009A1095">
        <w:rPr>
          <w:b/>
          <w:sz w:val="28"/>
          <w:szCs w:val="28"/>
        </w:rPr>
        <w:t>.</w:t>
      </w:r>
      <w:r w:rsidR="005F0877">
        <w:rPr>
          <w:b/>
          <w:sz w:val="28"/>
          <w:szCs w:val="28"/>
        </w:rPr>
        <w:t>6</w:t>
      </w:r>
      <w:r w:rsidR="008D7E8C" w:rsidRPr="009A1095">
        <w:rPr>
          <w:b/>
          <w:sz w:val="28"/>
          <w:szCs w:val="28"/>
        </w:rPr>
        <w:t xml:space="preserve"> Смачиватель твердый (картридж) </w:t>
      </w:r>
      <w:r w:rsidR="005A24A8">
        <w:rPr>
          <w:b/>
          <w:sz w:val="28"/>
          <w:szCs w:val="28"/>
        </w:rPr>
        <w:t xml:space="preserve">   </w:t>
      </w:r>
      <w:r w:rsidR="00B52973">
        <w:rPr>
          <w:b/>
          <w:sz w:val="28"/>
          <w:szCs w:val="28"/>
        </w:rPr>
        <w:tab/>
      </w:r>
      <w:r w:rsidR="005A24A8">
        <w:rPr>
          <w:b/>
          <w:sz w:val="28"/>
          <w:szCs w:val="28"/>
        </w:rPr>
        <w:tab/>
      </w:r>
      <w:r w:rsidR="005A24A8">
        <w:rPr>
          <w:b/>
          <w:sz w:val="28"/>
          <w:szCs w:val="28"/>
        </w:rPr>
        <w:tab/>
      </w:r>
      <w:r w:rsidR="005A24A8">
        <w:rPr>
          <w:b/>
          <w:sz w:val="28"/>
          <w:szCs w:val="28"/>
        </w:rPr>
        <w:tab/>
      </w:r>
      <w:r w:rsidR="00B52973">
        <w:rPr>
          <w:b/>
          <w:sz w:val="28"/>
          <w:szCs w:val="28"/>
        </w:rPr>
        <w:t xml:space="preserve">кол-во </w:t>
      </w:r>
      <w:r w:rsidR="00E56247">
        <w:rPr>
          <w:b/>
          <w:sz w:val="28"/>
          <w:szCs w:val="28"/>
        </w:rPr>
        <w:t>3</w:t>
      </w:r>
      <w:r w:rsidR="008D7E8C" w:rsidRPr="009A1095">
        <w:rPr>
          <w:b/>
          <w:sz w:val="28"/>
          <w:szCs w:val="28"/>
        </w:rPr>
        <w:t xml:space="preserve"> </w:t>
      </w:r>
      <w:proofErr w:type="spellStart"/>
      <w:proofErr w:type="gramStart"/>
      <w:r w:rsidR="005F0877">
        <w:rPr>
          <w:b/>
          <w:sz w:val="28"/>
          <w:szCs w:val="28"/>
        </w:rPr>
        <w:t>шт</w:t>
      </w:r>
      <w:proofErr w:type="spellEnd"/>
      <w:proofErr w:type="gramEnd"/>
    </w:p>
    <w:p w:rsidR="008D7E8C" w:rsidRPr="009A1095" w:rsidRDefault="008D7E8C" w:rsidP="008D7E8C">
      <w:pPr>
        <w:spacing w:line="235" w:lineRule="auto"/>
        <w:rPr>
          <w:sz w:val="28"/>
          <w:szCs w:val="28"/>
        </w:rPr>
      </w:pPr>
      <w:proofErr w:type="gramStart"/>
      <w:r w:rsidRPr="009A1095">
        <w:rPr>
          <w:sz w:val="28"/>
          <w:szCs w:val="28"/>
        </w:rPr>
        <w:t>Предназначен</w:t>
      </w:r>
      <w:proofErr w:type="gramEnd"/>
      <w:r w:rsidRPr="009A1095">
        <w:rPr>
          <w:sz w:val="28"/>
          <w:szCs w:val="28"/>
        </w:rPr>
        <w:t xml:space="preserve"> для создания водного раствора ПАВ и имеет высокую эффективность при тушении пожаров.</w:t>
      </w:r>
    </w:p>
    <w:p w:rsidR="008D7E8C" w:rsidRPr="009A1095" w:rsidRDefault="008D7E8C" w:rsidP="008D7E8C">
      <w:pPr>
        <w:spacing w:line="235" w:lineRule="auto"/>
        <w:rPr>
          <w:sz w:val="28"/>
          <w:szCs w:val="28"/>
        </w:rPr>
      </w:pPr>
      <w:r w:rsidRPr="009A1095">
        <w:rPr>
          <w:sz w:val="28"/>
          <w:szCs w:val="28"/>
        </w:rPr>
        <w:t>Расход одного твердого смачивателя на объем воды</w:t>
      </w:r>
      <w:proofErr w:type="gramStart"/>
      <w:r w:rsidRPr="009A1095">
        <w:rPr>
          <w:sz w:val="28"/>
          <w:szCs w:val="28"/>
        </w:rPr>
        <w:t xml:space="preserve"> ,</w:t>
      </w:r>
      <w:proofErr w:type="gramEnd"/>
      <w:r w:rsidRPr="009A1095">
        <w:rPr>
          <w:sz w:val="28"/>
          <w:szCs w:val="28"/>
        </w:rPr>
        <w:t xml:space="preserve"> т</w:t>
      </w:r>
      <w:r>
        <w:rPr>
          <w:sz w:val="28"/>
          <w:szCs w:val="28"/>
        </w:rPr>
        <w:tab/>
      </w:r>
      <w:r w:rsidRPr="009A1095">
        <w:rPr>
          <w:sz w:val="28"/>
          <w:szCs w:val="28"/>
        </w:rPr>
        <w:t xml:space="preserve">- не менее 2,5 </w:t>
      </w:r>
    </w:p>
    <w:p w:rsidR="008D7E8C" w:rsidRPr="009A1095" w:rsidRDefault="008D7E8C" w:rsidP="008D7E8C">
      <w:pPr>
        <w:spacing w:line="235" w:lineRule="auto"/>
        <w:rPr>
          <w:sz w:val="28"/>
          <w:szCs w:val="28"/>
        </w:rPr>
      </w:pPr>
      <w:r w:rsidRPr="009A1095">
        <w:rPr>
          <w:sz w:val="28"/>
          <w:szCs w:val="28"/>
        </w:rPr>
        <w:t>Предназначен для снижения расхода воды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A1095">
        <w:rPr>
          <w:sz w:val="28"/>
          <w:szCs w:val="28"/>
        </w:rPr>
        <w:t>- не менее</w:t>
      </w:r>
      <w:proofErr w:type="gramStart"/>
      <w:r w:rsidRPr="009A1095">
        <w:rPr>
          <w:sz w:val="28"/>
          <w:szCs w:val="28"/>
        </w:rPr>
        <w:t>,</w:t>
      </w:r>
      <w:proofErr w:type="gramEnd"/>
      <w:r w:rsidRPr="009A1095">
        <w:rPr>
          <w:sz w:val="28"/>
          <w:szCs w:val="28"/>
        </w:rPr>
        <w:t xml:space="preserve"> чем в два раза. </w:t>
      </w:r>
    </w:p>
    <w:p w:rsidR="008D7E8C" w:rsidRPr="009A1095" w:rsidRDefault="008D7E8C" w:rsidP="008D7E8C">
      <w:pPr>
        <w:spacing w:line="235" w:lineRule="auto"/>
        <w:rPr>
          <w:bCs/>
          <w:sz w:val="28"/>
          <w:szCs w:val="28"/>
        </w:rPr>
      </w:pPr>
      <w:r w:rsidRPr="009A1095">
        <w:rPr>
          <w:sz w:val="28"/>
          <w:szCs w:val="28"/>
        </w:rPr>
        <w:t xml:space="preserve">Растворимость в воде, %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A1095">
        <w:rPr>
          <w:sz w:val="28"/>
          <w:szCs w:val="28"/>
        </w:rPr>
        <w:t xml:space="preserve">- не менее </w:t>
      </w:r>
      <w:r w:rsidRPr="009A1095">
        <w:rPr>
          <w:bCs/>
          <w:sz w:val="28"/>
          <w:szCs w:val="28"/>
        </w:rPr>
        <w:t>100</w:t>
      </w:r>
    </w:p>
    <w:p w:rsidR="008D7E8C" w:rsidRPr="009A1095" w:rsidRDefault="008D7E8C" w:rsidP="008D7E8C">
      <w:pPr>
        <w:spacing w:line="235" w:lineRule="auto"/>
        <w:rPr>
          <w:bCs/>
          <w:sz w:val="28"/>
          <w:szCs w:val="28"/>
        </w:rPr>
      </w:pPr>
      <w:r w:rsidRPr="009A1095">
        <w:rPr>
          <w:bCs/>
          <w:sz w:val="28"/>
          <w:szCs w:val="28"/>
        </w:rPr>
        <w:t xml:space="preserve">Масса, </w:t>
      </w:r>
      <w:proofErr w:type="gramStart"/>
      <w:r w:rsidRPr="009A1095">
        <w:rPr>
          <w:bCs/>
          <w:sz w:val="28"/>
          <w:szCs w:val="28"/>
        </w:rPr>
        <w:t>кг</w:t>
      </w:r>
      <w:proofErr w:type="gramEnd"/>
      <w:r w:rsidRPr="009A109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9A1095">
        <w:rPr>
          <w:bCs/>
          <w:sz w:val="28"/>
          <w:szCs w:val="28"/>
        </w:rPr>
        <w:t>- не менее 0,55</w:t>
      </w:r>
    </w:p>
    <w:p w:rsidR="008D7E8C" w:rsidRPr="009A1095" w:rsidRDefault="008D7E8C" w:rsidP="008D7E8C">
      <w:pPr>
        <w:spacing w:line="235" w:lineRule="auto"/>
        <w:rPr>
          <w:sz w:val="28"/>
          <w:szCs w:val="28"/>
        </w:rPr>
      </w:pPr>
      <w:r w:rsidRPr="009A1095">
        <w:rPr>
          <w:sz w:val="28"/>
          <w:szCs w:val="28"/>
        </w:rPr>
        <w:t xml:space="preserve">Снижение поверхностного натяжения воды, %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A1095">
        <w:rPr>
          <w:sz w:val="28"/>
          <w:szCs w:val="28"/>
        </w:rPr>
        <w:t xml:space="preserve">- не менее </w:t>
      </w:r>
      <w:r w:rsidRPr="009A1095">
        <w:rPr>
          <w:bCs/>
          <w:sz w:val="28"/>
          <w:szCs w:val="28"/>
        </w:rPr>
        <w:t>60</w:t>
      </w:r>
    </w:p>
    <w:p w:rsidR="008D7E8C" w:rsidRPr="009A1095" w:rsidRDefault="008D7E8C" w:rsidP="008D7E8C">
      <w:pPr>
        <w:spacing w:line="235" w:lineRule="auto"/>
        <w:rPr>
          <w:bCs/>
          <w:sz w:val="28"/>
          <w:szCs w:val="28"/>
        </w:rPr>
      </w:pPr>
      <w:r w:rsidRPr="009A1095">
        <w:rPr>
          <w:sz w:val="28"/>
          <w:szCs w:val="28"/>
        </w:rPr>
        <w:t>Срок хранения, лет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A1095">
        <w:rPr>
          <w:sz w:val="28"/>
          <w:szCs w:val="28"/>
        </w:rPr>
        <w:t xml:space="preserve">- не менее </w:t>
      </w:r>
      <w:r w:rsidRPr="009A1095">
        <w:rPr>
          <w:bCs/>
          <w:sz w:val="28"/>
          <w:szCs w:val="28"/>
        </w:rPr>
        <w:t>5</w:t>
      </w:r>
    </w:p>
    <w:p w:rsidR="008D7E8C" w:rsidRPr="009A1095" w:rsidRDefault="008D7E8C" w:rsidP="008D7E8C">
      <w:pPr>
        <w:spacing w:line="235" w:lineRule="auto"/>
        <w:rPr>
          <w:sz w:val="28"/>
          <w:szCs w:val="28"/>
        </w:rPr>
      </w:pPr>
      <w:r w:rsidRPr="009A1095">
        <w:rPr>
          <w:sz w:val="28"/>
          <w:szCs w:val="28"/>
        </w:rPr>
        <w:t xml:space="preserve">Не должен содержать соединений фтора. </w:t>
      </w:r>
    </w:p>
    <w:p w:rsidR="006C4A12" w:rsidRDefault="008D7E8C" w:rsidP="008D7E8C">
      <w:pPr>
        <w:rPr>
          <w:sz w:val="28"/>
          <w:szCs w:val="28"/>
        </w:rPr>
      </w:pPr>
      <w:r w:rsidRPr="009A1095">
        <w:rPr>
          <w:sz w:val="28"/>
          <w:szCs w:val="28"/>
        </w:rPr>
        <w:t>Должен быть экологически безопасным.</w:t>
      </w:r>
    </w:p>
    <w:p w:rsidR="008D7E8C" w:rsidRDefault="008D7E8C" w:rsidP="008D7E8C">
      <w:pPr>
        <w:rPr>
          <w:sz w:val="28"/>
          <w:szCs w:val="28"/>
        </w:rPr>
      </w:pPr>
    </w:p>
    <w:p w:rsidR="008D7E8C" w:rsidRPr="009A1095" w:rsidRDefault="00822D69" w:rsidP="008D7E8C">
      <w:pPr>
        <w:spacing w:line="235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8D7E8C" w:rsidRPr="009A1095">
        <w:rPr>
          <w:b/>
          <w:sz w:val="28"/>
          <w:szCs w:val="28"/>
        </w:rPr>
        <w:t>.</w:t>
      </w:r>
      <w:r w:rsidR="005F0877">
        <w:rPr>
          <w:b/>
          <w:sz w:val="28"/>
          <w:szCs w:val="28"/>
        </w:rPr>
        <w:t>7</w:t>
      </w:r>
      <w:r w:rsidR="008D7E8C" w:rsidRPr="009A1095">
        <w:rPr>
          <w:b/>
          <w:sz w:val="28"/>
          <w:szCs w:val="28"/>
        </w:rPr>
        <w:t xml:space="preserve">   Съемные цистерны, резиновые емкости для воды</w:t>
      </w:r>
      <w:r w:rsidR="00B52973">
        <w:rPr>
          <w:b/>
          <w:iCs/>
          <w:sz w:val="28"/>
          <w:szCs w:val="28"/>
        </w:rPr>
        <w:tab/>
      </w:r>
      <w:r w:rsidR="008D7E8C" w:rsidRPr="009A1095">
        <w:rPr>
          <w:b/>
          <w:sz w:val="28"/>
          <w:szCs w:val="28"/>
        </w:rPr>
        <w:t xml:space="preserve"> </w:t>
      </w:r>
      <w:r w:rsidR="008D7E8C">
        <w:rPr>
          <w:b/>
          <w:sz w:val="28"/>
          <w:szCs w:val="28"/>
        </w:rPr>
        <w:t xml:space="preserve">    </w:t>
      </w:r>
      <w:r w:rsidR="00B52973">
        <w:rPr>
          <w:b/>
          <w:sz w:val="28"/>
          <w:szCs w:val="28"/>
        </w:rPr>
        <w:tab/>
        <w:t xml:space="preserve">кол-во 1 </w:t>
      </w:r>
      <w:proofErr w:type="spellStart"/>
      <w:proofErr w:type="gramStart"/>
      <w:r w:rsidR="00B52973">
        <w:rPr>
          <w:b/>
          <w:sz w:val="28"/>
          <w:szCs w:val="28"/>
        </w:rPr>
        <w:t>шт</w:t>
      </w:r>
      <w:proofErr w:type="spellEnd"/>
      <w:proofErr w:type="gramEnd"/>
    </w:p>
    <w:p w:rsidR="008D7E8C" w:rsidRDefault="008D7E8C" w:rsidP="008D7E8C">
      <w:pPr>
        <w:rPr>
          <w:iCs/>
          <w:sz w:val="28"/>
          <w:szCs w:val="28"/>
        </w:rPr>
      </w:pPr>
      <w:r w:rsidRPr="009A1095">
        <w:rPr>
          <w:iCs/>
          <w:sz w:val="28"/>
          <w:szCs w:val="28"/>
        </w:rPr>
        <w:t>Объем емкости должен быть 1000 литров. Емкость предназначена для обеспечения заправки водой ранцевых  лесных огнетушителей и противопожарной ранцевой установки (воздуходувки) при тушении возгорания.</w:t>
      </w:r>
    </w:p>
    <w:p w:rsidR="008D7E8C" w:rsidRPr="008D7E8C" w:rsidRDefault="008D7E8C" w:rsidP="008D7E8C">
      <w:pPr>
        <w:rPr>
          <w:b/>
          <w:sz w:val="28"/>
          <w:szCs w:val="28"/>
        </w:rPr>
      </w:pPr>
    </w:p>
    <w:p w:rsidR="00B71686" w:rsidRPr="00B71686" w:rsidRDefault="00822D69" w:rsidP="00B71686">
      <w:pPr>
        <w:spacing w:line="235" w:lineRule="auto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1</w:t>
      </w:r>
      <w:r w:rsidR="00B71686" w:rsidRPr="009A1095">
        <w:rPr>
          <w:b/>
          <w:iCs/>
          <w:sz w:val="28"/>
          <w:szCs w:val="28"/>
        </w:rPr>
        <w:t>.</w:t>
      </w:r>
      <w:r w:rsidR="005F0877">
        <w:rPr>
          <w:b/>
          <w:iCs/>
          <w:sz w:val="28"/>
          <w:szCs w:val="28"/>
        </w:rPr>
        <w:t>8</w:t>
      </w:r>
      <w:r w:rsidR="00B71686" w:rsidRPr="009A1095">
        <w:rPr>
          <w:b/>
          <w:iCs/>
          <w:sz w:val="28"/>
          <w:szCs w:val="28"/>
        </w:rPr>
        <w:t xml:space="preserve">  Установка </w:t>
      </w:r>
      <w:proofErr w:type="spellStart"/>
      <w:r w:rsidR="00B71686" w:rsidRPr="009A1095">
        <w:rPr>
          <w:b/>
          <w:iCs/>
          <w:sz w:val="28"/>
          <w:szCs w:val="28"/>
        </w:rPr>
        <w:t>лесопожарная</w:t>
      </w:r>
      <w:proofErr w:type="spellEnd"/>
      <w:r w:rsidR="00B71686" w:rsidRPr="009A1095">
        <w:rPr>
          <w:b/>
          <w:iCs/>
          <w:sz w:val="28"/>
          <w:szCs w:val="28"/>
        </w:rPr>
        <w:t xml:space="preserve"> ранцевая «Ангара»</w:t>
      </w:r>
      <w:r w:rsidR="005F0877">
        <w:rPr>
          <w:b/>
          <w:iCs/>
          <w:sz w:val="28"/>
          <w:szCs w:val="28"/>
        </w:rPr>
        <w:tab/>
      </w:r>
      <w:r w:rsidR="00B52973">
        <w:rPr>
          <w:b/>
          <w:iCs/>
          <w:sz w:val="28"/>
          <w:szCs w:val="28"/>
        </w:rPr>
        <w:tab/>
      </w:r>
      <w:r w:rsidR="00B52973">
        <w:rPr>
          <w:b/>
          <w:iCs/>
          <w:sz w:val="28"/>
          <w:szCs w:val="28"/>
        </w:rPr>
        <w:tab/>
        <w:t>кол-во</w:t>
      </w:r>
      <w:r w:rsidR="00B71686" w:rsidRPr="009A1095">
        <w:rPr>
          <w:b/>
          <w:iCs/>
          <w:sz w:val="28"/>
          <w:szCs w:val="28"/>
        </w:rPr>
        <w:t xml:space="preserve"> 2 </w:t>
      </w:r>
      <w:proofErr w:type="spellStart"/>
      <w:proofErr w:type="gramStart"/>
      <w:r w:rsidR="00B71686" w:rsidRPr="009A1095">
        <w:rPr>
          <w:b/>
          <w:iCs/>
          <w:sz w:val="28"/>
          <w:szCs w:val="28"/>
        </w:rPr>
        <w:t>шт</w:t>
      </w:r>
      <w:proofErr w:type="spellEnd"/>
      <w:proofErr w:type="gramEnd"/>
    </w:p>
    <w:p w:rsidR="00B71686" w:rsidRPr="009A1095" w:rsidRDefault="00B71686" w:rsidP="00B71686">
      <w:pPr>
        <w:spacing w:line="235" w:lineRule="auto"/>
        <w:jc w:val="both"/>
        <w:rPr>
          <w:iCs/>
          <w:sz w:val="28"/>
          <w:szCs w:val="28"/>
        </w:rPr>
      </w:pPr>
      <w:r w:rsidRPr="009A1095">
        <w:rPr>
          <w:iCs/>
          <w:sz w:val="28"/>
          <w:szCs w:val="28"/>
        </w:rPr>
        <w:t xml:space="preserve">           Ручное моторизованное средство, предназначено для тушения очагов горения на кромке низовых лесных пожаров слабой и средней интенсивности водой и водными растворами не агрессивных химикатов.</w:t>
      </w:r>
    </w:p>
    <w:p w:rsidR="00B71686" w:rsidRPr="009A1095" w:rsidRDefault="00B71686" w:rsidP="00B71686">
      <w:pPr>
        <w:spacing w:line="235" w:lineRule="auto"/>
        <w:jc w:val="both"/>
        <w:rPr>
          <w:sz w:val="28"/>
          <w:szCs w:val="28"/>
        </w:rPr>
      </w:pPr>
      <w:r w:rsidRPr="009A1095">
        <w:rPr>
          <w:rFonts w:eastAsia="TT7802o00"/>
          <w:sz w:val="28"/>
          <w:szCs w:val="28"/>
        </w:rPr>
        <w:t xml:space="preserve">          </w:t>
      </w:r>
      <w:r w:rsidRPr="009A1095">
        <w:rPr>
          <w:sz w:val="28"/>
          <w:szCs w:val="28"/>
        </w:rPr>
        <w:t>Для более удобной эксплуатации и правильного распределения нагрузки (уменьшения концентрации нагрузки) двигатель с направляющим патрубком и емкость должны быть размещены на операторе раздельно.</w:t>
      </w:r>
      <w:r w:rsidRPr="009A1095">
        <w:rPr>
          <w:b/>
          <w:sz w:val="28"/>
          <w:szCs w:val="28"/>
        </w:rPr>
        <w:t xml:space="preserve"> </w:t>
      </w:r>
      <w:r w:rsidRPr="009A1095">
        <w:rPr>
          <w:sz w:val="28"/>
          <w:szCs w:val="28"/>
        </w:rPr>
        <w:t>Емкость должна находиться на спине, а двигатель при помощи  плечевого ремня сбоку, под рукой.</w:t>
      </w:r>
    </w:p>
    <w:p w:rsidR="00B71686" w:rsidRPr="009A1095" w:rsidRDefault="00B71686" w:rsidP="00B71686">
      <w:pPr>
        <w:tabs>
          <w:tab w:val="left" w:pos="360"/>
        </w:tabs>
        <w:autoSpaceDE w:val="0"/>
        <w:autoSpaceDN w:val="0"/>
        <w:adjustRightInd w:val="0"/>
        <w:spacing w:line="235" w:lineRule="auto"/>
        <w:jc w:val="both"/>
        <w:rPr>
          <w:sz w:val="28"/>
          <w:szCs w:val="28"/>
        </w:rPr>
      </w:pPr>
      <w:r w:rsidRPr="009A1095">
        <w:rPr>
          <w:sz w:val="28"/>
          <w:szCs w:val="28"/>
        </w:rPr>
        <w:t xml:space="preserve">          </w:t>
      </w:r>
      <w:r w:rsidRPr="009A1095">
        <w:rPr>
          <w:rFonts w:eastAsia="TT7802o00"/>
          <w:sz w:val="28"/>
          <w:szCs w:val="28"/>
        </w:rPr>
        <w:t xml:space="preserve">Установка </w:t>
      </w:r>
      <w:proofErr w:type="spellStart"/>
      <w:r w:rsidRPr="009A1095">
        <w:rPr>
          <w:rFonts w:eastAsia="TT7802o00"/>
          <w:sz w:val="28"/>
          <w:szCs w:val="28"/>
        </w:rPr>
        <w:t>лесопожарная</w:t>
      </w:r>
      <w:proofErr w:type="spellEnd"/>
      <w:r w:rsidRPr="009A1095">
        <w:rPr>
          <w:rFonts w:eastAsia="TT7802o00"/>
          <w:sz w:val="28"/>
          <w:szCs w:val="28"/>
        </w:rPr>
        <w:t xml:space="preserve"> ранцевая </w:t>
      </w:r>
      <w:r w:rsidRPr="009A1095">
        <w:rPr>
          <w:sz w:val="28"/>
          <w:szCs w:val="28"/>
        </w:rPr>
        <w:t xml:space="preserve">должна </w:t>
      </w:r>
      <w:r w:rsidRPr="009A1095">
        <w:rPr>
          <w:rFonts w:eastAsia="TT7802o00"/>
          <w:sz w:val="28"/>
          <w:szCs w:val="28"/>
        </w:rPr>
        <w:t>включать в себя следующие основные узлы и вспомогательные материалы</w:t>
      </w:r>
      <w:r w:rsidRPr="009A1095">
        <w:rPr>
          <w:sz w:val="28"/>
          <w:szCs w:val="28"/>
        </w:rPr>
        <w:t>:</w:t>
      </w:r>
    </w:p>
    <w:p w:rsidR="00B71686" w:rsidRPr="009A1095" w:rsidRDefault="00B71686" w:rsidP="00B71686">
      <w:pPr>
        <w:tabs>
          <w:tab w:val="left" w:pos="360"/>
        </w:tabs>
        <w:autoSpaceDE w:val="0"/>
        <w:autoSpaceDN w:val="0"/>
        <w:adjustRightInd w:val="0"/>
        <w:spacing w:line="235" w:lineRule="auto"/>
        <w:jc w:val="both"/>
        <w:rPr>
          <w:sz w:val="28"/>
          <w:szCs w:val="28"/>
        </w:rPr>
      </w:pPr>
      <w:r w:rsidRPr="009A1095">
        <w:rPr>
          <w:sz w:val="28"/>
          <w:szCs w:val="28"/>
        </w:rPr>
        <w:t>1. двигатель;</w:t>
      </w:r>
    </w:p>
    <w:p w:rsidR="00B71686" w:rsidRPr="009A1095" w:rsidRDefault="00B71686" w:rsidP="00B71686">
      <w:pPr>
        <w:tabs>
          <w:tab w:val="left" w:pos="360"/>
        </w:tabs>
        <w:autoSpaceDE w:val="0"/>
        <w:autoSpaceDN w:val="0"/>
        <w:adjustRightInd w:val="0"/>
        <w:spacing w:line="235" w:lineRule="auto"/>
        <w:jc w:val="both"/>
        <w:rPr>
          <w:sz w:val="28"/>
          <w:szCs w:val="28"/>
        </w:rPr>
      </w:pPr>
      <w:r w:rsidRPr="009A1095">
        <w:rPr>
          <w:sz w:val="28"/>
          <w:szCs w:val="28"/>
        </w:rPr>
        <w:t xml:space="preserve">2. регулятор подачи рабочей жидкости </w:t>
      </w:r>
    </w:p>
    <w:p w:rsidR="00B71686" w:rsidRPr="009A1095" w:rsidRDefault="00B71686" w:rsidP="00B71686">
      <w:pPr>
        <w:tabs>
          <w:tab w:val="left" w:pos="360"/>
        </w:tabs>
        <w:autoSpaceDE w:val="0"/>
        <w:autoSpaceDN w:val="0"/>
        <w:adjustRightInd w:val="0"/>
        <w:spacing w:line="235" w:lineRule="auto"/>
        <w:jc w:val="both"/>
        <w:rPr>
          <w:sz w:val="28"/>
          <w:szCs w:val="28"/>
        </w:rPr>
      </w:pPr>
      <w:r w:rsidRPr="009A1095">
        <w:rPr>
          <w:sz w:val="28"/>
          <w:szCs w:val="28"/>
        </w:rPr>
        <w:t>3. патрубок для подачи водного раствора;</w:t>
      </w:r>
    </w:p>
    <w:p w:rsidR="00B71686" w:rsidRPr="009A1095" w:rsidRDefault="00B71686" w:rsidP="00B71686">
      <w:pPr>
        <w:tabs>
          <w:tab w:val="left" w:pos="360"/>
        </w:tabs>
        <w:autoSpaceDE w:val="0"/>
        <w:autoSpaceDN w:val="0"/>
        <w:adjustRightInd w:val="0"/>
        <w:spacing w:line="235" w:lineRule="auto"/>
        <w:jc w:val="both"/>
        <w:rPr>
          <w:sz w:val="28"/>
          <w:szCs w:val="28"/>
        </w:rPr>
      </w:pPr>
      <w:r w:rsidRPr="009A1095">
        <w:rPr>
          <w:sz w:val="28"/>
          <w:szCs w:val="28"/>
        </w:rPr>
        <w:t xml:space="preserve">4. ёмкость для огнетушащего вещества в </w:t>
      </w:r>
      <w:proofErr w:type="gramStart"/>
      <w:r w:rsidRPr="009A1095">
        <w:rPr>
          <w:sz w:val="28"/>
          <w:szCs w:val="28"/>
        </w:rPr>
        <w:t>чехле</w:t>
      </w:r>
      <w:proofErr w:type="gramEnd"/>
      <w:r w:rsidRPr="009A1095">
        <w:rPr>
          <w:sz w:val="28"/>
          <w:szCs w:val="28"/>
        </w:rPr>
        <w:t>;</w:t>
      </w:r>
    </w:p>
    <w:p w:rsidR="00B71686" w:rsidRPr="009A1095" w:rsidRDefault="00B71686" w:rsidP="00B71686">
      <w:pPr>
        <w:tabs>
          <w:tab w:val="left" w:pos="360"/>
        </w:tabs>
        <w:autoSpaceDE w:val="0"/>
        <w:autoSpaceDN w:val="0"/>
        <w:adjustRightInd w:val="0"/>
        <w:spacing w:line="235" w:lineRule="auto"/>
        <w:jc w:val="both"/>
        <w:rPr>
          <w:sz w:val="28"/>
          <w:szCs w:val="28"/>
        </w:rPr>
      </w:pPr>
      <w:r w:rsidRPr="009A1095">
        <w:rPr>
          <w:sz w:val="28"/>
          <w:szCs w:val="28"/>
        </w:rPr>
        <w:t>5. гибкий резиновый шланг для соединения ёмкости с патрубком;</w:t>
      </w:r>
    </w:p>
    <w:p w:rsidR="00B71686" w:rsidRPr="009A1095" w:rsidRDefault="00B71686" w:rsidP="00B71686">
      <w:pPr>
        <w:tabs>
          <w:tab w:val="left" w:pos="360"/>
        </w:tabs>
        <w:autoSpaceDE w:val="0"/>
        <w:autoSpaceDN w:val="0"/>
        <w:adjustRightInd w:val="0"/>
        <w:spacing w:line="235" w:lineRule="auto"/>
        <w:jc w:val="both"/>
        <w:rPr>
          <w:sz w:val="28"/>
          <w:szCs w:val="28"/>
        </w:rPr>
      </w:pPr>
      <w:r w:rsidRPr="009A1095">
        <w:rPr>
          <w:sz w:val="28"/>
          <w:szCs w:val="28"/>
        </w:rPr>
        <w:t>6. щиток лицевой РОСОМ3 НБТ-1 «</w:t>
      </w:r>
      <w:proofErr w:type="spellStart"/>
      <w:r w:rsidRPr="009A1095">
        <w:rPr>
          <w:sz w:val="28"/>
          <w:szCs w:val="28"/>
        </w:rPr>
        <w:t>Визион</w:t>
      </w:r>
      <w:proofErr w:type="spellEnd"/>
      <w:r w:rsidRPr="009A1095">
        <w:rPr>
          <w:sz w:val="28"/>
          <w:szCs w:val="28"/>
        </w:rPr>
        <w:t>» или аналог - 1 шт.;</w:t>
      </w:r>
    </w:p>
    <w:p w:rsidR="00B71686" w:rsidRPr="009A1095" w:rsidRDefault="00B71686" w:rsidP="00B71686">
      <w:pPr>
        <w:tabs>
          <w:tab w:val="left" w:pos="360"/>
        </w:tabs>
        <w:autoSpaceDE w:val="0"/>
        <w:autoSpaceDN w:val="0"/>
        <w:adjustRightInd w:val="0"/>
        <w:spacing w:line="235" w:lineRule="auto"/>
        <w:jc w:val="both"/>
        <w:rPr>
          <w:sz w:val="28"/>
          <w:szCs w:val="28"/>
        </w:rPr>
      </w:pPr>
      <w:r w:rsidRPr="009A1095">
        <w:rPr>
          <w:sz w:val="28"/>
          <w:szCs w:val="28"/>
        </w:rPr>
        <w:lastRenderedPageBreak/>
        <w:t xml:space="preserve">7. краги </w:t>
      </w:r>
      <w:proofErr w:type="spellStart"/>
      <w:r w:rsidRPr="009A1095">
        <w:rPr>
          <w:sz w:val="28"/>
          <w:szCs w:val="28"/>
        </w:rPr>
        <w:t>спилковые</w:t>
      </w:r>
      <w:proofErr w:type="spellEnd"/>
      <w:r w:rsidRPr="009A1095">
        <w:rPr>
          <w:sz w:val="28"/>
          <w:szCs w:val="28"/>
        </w:rPr>
        <w:t>, пятипалые – 1 пара;</w:t>
      </w:r>
    </w:p>
    <w:p w:rsidR="00B71686" w:rsidRPr="009A1095" w:rsidRDefault="00B71686" w:rsidP="00B71686">
      <w:pPr>
        <w:tabs>
          <w:tab w:val="left" w:pos="360"/>
        </w:tabs>
        <w:autoSpaceDE w:val="0"/>
        <w:autoSpaceDN w:val="0"/>
        <w:adjustRightInd w:val="0"/>
        <w:spacing w:line="235" w:lineRule="auto"/>
        <w:jc w:val="both"/>
        <w:rPr>
          <w:sz w:val="28"/>
          <w:szCs w:val="28"/>
        </w:rPr>
      </w:pPr>
      <w:r w:rsidRPr="009A1095">
        <w:rPr>
          <w:sz w:val="28"/>
          <w:szCs w:val="28"/>
        </w:rPr>
        <w:t>8. твердый смачиватель (таблетка) «</w:t>
      </w:r>
      <w:proofErr w:type="spellStart"/>
      <w:r w:rsidRPr="009A1095">
        <w:rPr>
          <w:sz w:val="28"/>
          <w:szCs w:val="28"/>
        </w:rPr>
        <w:t>Смарт</w:t>
      </w:r>
      <w:proofErr w:type="spellEnd"/>
      <w:r w:rsidRPr="009A1095">
        <w:rPr>
          <w:sz w:val="28"/>
          <w:szCs w:val="28"/>
        </w:rPr>
        <w:t xml:space="preserve">» или аналог – 5 </w:t>
      </w:r>
      <w:proofErr w:type="spellStart"/>
      <w:proofErr w:type="gramStart"/>
      <w:r w:rsidRPr="009A1095">
        <w:rPr>
          <w:sz w:val="28"/>
          <w:szCs w:val="28"/>
        </w:rPr>
        <w:t>шт</w:t>
      </w:r>
      <w:proofErr w:type="spellEnd"/>
      <w:proofErr w:type="gramEnd"/>
      <w:r w:rsidRPr="009A1095">
        <w:rPr>
          <w:sz w:val="28"/>
          <w:szCs w:val="28"/>
        </w:rPr>
        <w:t>;</w:t>
      </w:r>
    </w:p>
    <w:p w:rsidR="00B71686" w:rsidRPr="009A1095" w:rsidRDefault="00B71686" w:rsidP="00B71686">
      <w:pPr>
        <w:tabs>
          <w:tab w:val="left" w:pos="360"/>
        </w:tabs>
        <w:autoSpaceDE w:val="0"/>
        <w:autoSpaceDN w:val="0"/>
        <w:adjustRightInd w:val="0"/>
        <w:spacing w:line="235" w:lineRule="auto"/>
        <w:jc w:val="both"/>
        <w:rPr>
          <w:sz w:val="28"/>
          <w:szCs w:val="28"/>
        </w:rPr>
      </w:pPr>
      <w:r w:rsidRPr="009A1095">
        <w:rPr>
          <w:sz w:val="28"/>
          <w:szCs w:val="28"/>
        </w:rPr>
        <w:t xml:space="preserve">9. устройство для принудительной подачи рабочей жидкости – 1 шт. </w:t>
      </w:r>
    </w:p>
    <w:p w:rsidR="00B71686" w:rsidRPr="009A1095" w:rsidRDefault="00B71686" w:rsidP="00B71686">
      <w:pPr>
        <w:tabs>
          <w:tab w:val="left" w:pos="360"/>
        </w:tabs>
        <w:autoSpaceDE w:val="0"/>
        <w:autoSpaceDN w:val="0"/>
        <w:adjustRightInd w:val="0"/>
        <w:spacing w:line="235" w:lineRule="auto"/>
        <w:ind w:firstLine="540"/>
        <w:jc w:val="both"/>
        <w:rPr>
          <w:sz w:val="28"/>
          <w:szCs w:val="28"/>
        </w:rPr>
      </w:pPr>
    </w:p>
    <w:p w:rsidR="00B71686" w:rsidRPr="009A1095" w:rsidRDefault="00B71686" w:rsidP="00B71686">
      <w:pPr>
        <w:tabs>
          <w:tab w:val="left" w:pos="0"/>
        </w:tabs>
        <w:autoSpaceDE w:val="0"/>
        <w:autoSpaceDN w:val="0"/>
        <w:adjustRightInd w:val="0"/>
        <w:spacing w:line="235" w:lineRule="auto"/>
        <w:ind w:firstLine="567"/>
        <w:jc w:val="both"/>
        <w:rPr>
          <w:sz w:val="28"/>
          <w:szCs w:val="28"/>
        </w:rPr>
      </w:pPr>
      <w:r w:rsidRPr="009A1095">
        <w:rPr>
          <w:sz w:val="28"/>
          <w:szCs w:val="28"/>
        </w:rPr>
        <w:t xml:space="preserve"> Ёмкость для огнетушащего вещества должна вставляться в чехол и представлять собой резиновый мешок МЛО-6М (или эквивалент) с широкими регулируемыми плечевыми ремнями, изготовленными из пластичного материала с мягкими краями и имеющими смягчающую подушку толщиной не менее </w:t>
      </w:r>
      <w:smartTag w:uri="urn:schemas-microsoft-com:office:smarttags" w:element="metricconverter">
        <w:smartTagPr>
          <w:attr w:name="ProductID" w:val="10 мм"/>
        </w:smartTagPr>
        <w:r w:rsidRPr="009A1095">
          <w:rPr>
            <w:sz w:val="28"/>
            <w:szCs w:val="28"/>
          </w:rPr>
          <w:t>10 мм</w:t>
        </w:r>
      </w:smartTag>
      <w:r w:rsidRPr="009A1095">
        <w:rPr>
          <w:sz w:val="28"/>
          <w:szCs w:val="28"/>
        </w:rPr>
        <w:t>. Ёмкость должна иметь заливную горловину с сеткой и крышкой-стаканом объёмом 200 мл. Крышка горловины должна иметь резьбу, обеспечивающую герметичность емкости (вытекание жидкости должно отсутствовать).</w:t>
      </w:r>
    </w:p>
    <w:p w:rsidR="00B71686" w:rsidRPr="009A1095" w:rsidRDefault="00B71686" w:rsidP="00B71686">
      <w:pPr>
        <w:tabs>
          <w:tab w:val="left" w:pos="0"/>
          <w:tab w:val="left" w:pos="540"/>
        </w:tabs>
        <w:autoSpaceDE w:val="0"/>
        <w:autoSpaceDN w:val="0"/>
        <w:adjustRightInd w:val="0"/>
        <w:spacing w:line="235" w:lineRule="auto"/>
        <w:ind w:firstLine="567"/>
        <w:jc w:val="both"/>
        <w:rPr>
          <w:sz w:val="28"/>
          <w:szCs w:val="28"/>
        </w:rPr>
      </w:pPr>
      <w:r w:rsidRPr="009A1095">
        <w:rPr>
          <w:sz w:val="28"/>
          <w:szCs w:val="28"/>
        </w:rPr>
        <w:t xml:space="preserve"> Чехол должен быть изготовлен из прочной ткани сигнального цвета и иметь встроенную теплоизолирующую прокладку из материала на основе вспененного полипропилена для защиты спины пожарного от переохлаждения. </w:t>
      </w:r>
    </w:p>
    <w:p w:rsidR="00B71686" w:rsidRPr="009A1095" w:rsidRDefault="00B71686" w:rsidP="00B71686">
      <w:pPr>
        <w:tabs>
          <w:tab w:val="left" w:pos="0"/>
          <w:tab w:val="left" w:pos="540"/>
        </w:tabs>
        <w:autoSpaceDE w:val="0"/>
        <w:autoSpaceDN w:val="0"/>
        <w:adjustRightInd w:val="0"/>
        <w:spacing w:line="235" w:lineRule="auto"/>
        <w:ind w:firstLine="567"/>
        <w:jc w:val="both"/>
        <w:rPr>
          <w:sz w:val="28"/>
          <w:szCs w:val="28"/>
        </w:rPr>
      </w:pPr>
      <w:r w:rsidRPr="009A1095">
        <w:rPr>
          <w:sz w:val="28"/>
          <w:szCs w:val="28"/>
        </w:rPr>
        <w:t xml:space="preserve">  </w:t>
      </w:r>
      <w:proofErr w:type="gramStart"/>
      <w:r w:rsidRPr="009A1095">
        <w:rPr>
          <w:sz w:val="28"/>
          <w:szCs w:val="28"/>
        </w:rPr>
        <w:t>Стропы заплечных ремней должны быть зафиксированы в прямоугольных отверстиях  верхней и нижней выступающей литьевой части резиновой емкости-мешка с помощью пластмассовых осей.</w:t>
      </w:r>
      <w:proofErr w:type="gramEnd"/>
      <w:r w:rsidRPr="009A1095">
        <w:rPr>
          <w:sz w:val="28"/>
          <w:szCs w:val="28"/>
        </w:rPr>
        <w:t xml:space="preserve"> На стропе каждого заплечного ремня должны быть предусмотрены натяжные пряжки для подгонки заплечных ремней без посторонней помощи под рост бойца-пожарного в снаряженном состоянии. В верхней части мешка должна быть предусмотрена ручка в виде петли для переноски.  </w:t>
      </w:r>
    </w:p>
    <w:p w:rsidR="00B71686" w:rsidRPr="009A1095" w:rsidRDefault="00B71686" w:rsidP="00B71686">
      <w:pPr>
        <w:tabs>
          <w:tab w:val="left" w:pos="0"/>
        </w:tabs>
        <w:autoSpaceDE w:val="0"/>
        <w:autoSpaceDN w:val="0"/>
        <w:adjustRightInd w:val="0"/>
        <w:spacing w:line="235" w:lineRule="auto"/>
        <w:jc w:val="both"/>
        <w:rPr>
          <w:sz w:val="28"/>
          <w:szCs w:val="28"/>
        </w:rPr>
      </w:pPr>
      <w:r w:rsidRPr="009A1095">
        <w:rPr>
          <w:color w:val="FF0000"/>
          <w:sz w:val="28"/>
          <w:szCs w:val="28"/>
        </w:rPr>
        <w:t xml:space="preserve">              </w:t>
      </w:r>
      <w:proofErr w:type="gramStart"/>
      <w:r w:rsidRPr="009A1095">
        <w:rPr>
          <w:sz w:val="28"/>
          <w:szCs w:val="28"/>
        </w:rPr>
        <w:t>Нагрудная</w:t>
      </w:r>
      <w:proofErr w:type="gramEnd"/>
      <w:r w:rsidRPr="009A1095">
        <w:rPr>
          <w:sz w:val="28"/>
          <w:szCs w:val="28"/>
        </w:rPr>
        <w:t xml:space="preserve"> и поясные стяжки чехла должны быть из мягких лямок с вшитыми в них стропами. На стропах должны быть предусмотрены быстро расстегивающиеся пряжки-замки типа «трезубец». </w:t>
      </w:r>
    </w:p>
    <w:tbl>
      <w:tblPr>
        <w:tblpPr w:leftFromText="180" w:rightFromText="180" w:vertAnchor="page" w:horzAnchor="margin" w:tblpXSpec="center" w:tblpY="391"/>
        <w:tblW w:w="15276" w:type="dxa"/>
        <w:tblLayout w:type="fixed"/>
        <w:tblLook w:val="04A0"/>
      </w:tblPr>
      <w:tblGrid>
        <w:gridCol w:w="15276"/>
      </w:tblGrid>
      <w:tr w:rsidR="00B71686" w:rsidRPr="009A1095" w:rsidTr="00BB66C2">
        <w:tc>
          <w:tcPr>
            <w:tcW w:w="15276" w:type="dxa"/>
          </w:tcPr>
          <w:p w:rsidR="00B71686" w:rsidRPr="009A1095" w:rsidRDefault="00B71686" w:rsidP="00BB66C2">
            <w:pPr>
              <w:tabs>
                <w:tab w:val="left" w:pos="0"/>
              </w:tabs>
              <w:spacing w:line="235" w:lineRule="auto"/>
              <w:rPr>
                <w:sz w:val="28"/>
                <w:szCs w:val="28"/>
              </w:rPr>
            </w:pPr>
            <w:r w:rsidRPr="009A1095">
              <w:rPr>
                <w:sz w:val="28"/>
                <w:szCs w:val="28"/>
              </w:rPr>
              <w:t xml:space="preserve">Петлевая </w:t>
            </w:r>
          </w:p>
        </w:tc>
      </w:tr>
      <w:tr w:rsidR="00B71686" w:rsidRPr="009A1095" w:rsidTr="00BB66C2">
        <w:tc>
          <w:tcPr>
            <w:tcW w:w="15276" w:type="dxa"/>
          </w:tcPr>
          <w:p w:rsidR="00B71686" w:rsidRPr="009A1095" w:rsidRDefault="00B71686" w:rsidP="00BB66C2">
            <w:pPr>
              <w:tabs>
                <w:tab w:val="left" w:pos="0"/>
              </w:tabs>
              <w:spacing w:line="235" w:lineRule="auto"/>
              <w:rPr>
                <w:sz w:val="28"/>
                <w:szCs w:val="28"/>
              </w:rPr>
            </w:pPr>
          </w:p>
        </w:tc>
      </w:tr>
    </w:tbl>
    <w:p w:rsidR="00B71686" w:rsidRPr="009A1095" w:rsidRDefault="00B71686" w:rsidP="00B71686">
      <w:pPr>
        <w:pStyle w:val="a4"/>
        <w:tabs>
          <w:tab w:val="left" w:pos="0"/>
        </w:tabs>
        <w:spacing w:line="235" w:lineRule="auto"/>
        <w:jc w:val="both"/>
        <w:rPr>
          <w:sz w:val="28"/>
          <w:szCs w:val="28"/>
        </w:rPr>
      </w:pPr>
      <w:r w:rsidRPr="009A1095">
        <w:rPr>
          <w:sz w:val="28"/>
          <w:szCs w:val="28"/>
        </w:rPr>
        <w:t xml:space="preserve">            На заднем кармане чехла должна быть маркировка, выполненная методом термопластической печати с названием изделия и реквизитами производителя (сайт, телефоны и адрес электронной почты).</w:t>
      </w:r>
    </w:p>
    <w:p w:rsidR="00B71686" w:rsidRPr="009A1095" w:rsidRDefault="00B71686" w:rsidP="00B71686">
      <w:pPr>
        <w:tabs>
          <w:tab w:val="left" w:pos="0"/>
        </w:tabs>
        <w:autoSpaceDE w:val="0"/>
        <w:autoSpaceDN w:val="0"/>
        <w:adjustRightInd w:val="0"/>
        <w:spacing w:line="235" w:lineRule="auto"/>
        <w:jc w:val="both"/>
        <w:rPr>
          <w:sz w:val="28"/>
          <w:szCs w:val="28"/>
        </w:rPr>
      </w:pPr>
      <w:r w:rsidRPr="009A1095">
        <w:rPr>
          <w:sz w:val="28"/>
          <w:szCs w:val="28"/>
        </w:rPr>
        <w:t xml:space="preserve">             Соединительный резиновый шланг должен обеспечивать подачу огнетушащего вещества от ёмкости к направляющему патрубку воздуходувки. </w:t>
      </w:r>
    </w:p>
    <w:p w:rsidR="00B71686" w:rsidRPr="009A1095" w:rsidRDefault="00B71686" w:rsidP="00B71686">
      <w:pPr>
        <w:tabs>
          <w:tab w:val="left" w:pos="0"/>
        </w:tabs>
        <w:autoSpaceDE w:val="0"/>
        <w:autoSpaceDN w:val="0"/>
        <w:adjustRightInd w:val="0"/>
        <w:spacing w:line="235" w:lineRule="auto"/>
        <w:jc w:val="both"/>
        <w:rPr>
          <w:iCs/>
          <w:sz w:val="28"/>
          <w:szCs w:val="28"/>
        </w:rPr>
      </w:pPr>
      <w:r w:rsidRPr="009A1095">
        <w:rPr>
          <w:iCs/>
          <w:sz w:val="28"/>
          <w:szCs w:val="28"/>
        </w:rPr>
        <w:t xml:space="preserve">            Штуцер с </w:t>
      </w:r>
      <w:proofErr w:type="spellStart"/>
      <w:r w:rsidRPr="009A1095">
        <w:rPr>
          <w:iCs/>
          <w:sz w:val="28"/>
          <w:szCs w:val="28"/>
        </w:rPr>
        <w:t>перекрывным</w:t>
      </w:r>
      <w:proofErr w:type="spellEnd"/>
      <w:r w:rsidRPr="009A1095">
        <w:rPr>
          <w:iCs/>
          <w:sz w:val="28"/>
          <w:szCs w:val="28"/>
        </w:rPr>
        <w:t xml:space="preserve"> краном и гайка на днище емкости должны быть из цветного металла и  иметь </w:t>
      </w:r>
      <w:proofErr w:type="spellStart"/>
      <w:proofErr w:type="gramStart"/>
      <w:r w:rsidRPr="009A1095">
        <w:rPr>
          <w:iCs/>
          <w:sz w:val="28"/>
          <w:szCs w:val="28"/>
        </w:rPr>
        <w:t>хром-никелевое</w:t>
      </w:r>
      <w:proofErr w:type="spellEnd"/>
      <w:proofErr w:type="gramEnd"/>
      <w:r w:rsidRPr="009A1095">
        <w:rPr>
          <w:iCs/>
          <w:sz w:val="28"/>
          <w:szCs w:val="28"/>
        </w:rPr>
        <w:t xml:space="preserve"> покрытие.</w:t>
      </w:r>
    </w:p>
    <w:p w:rsidR="00B71686" w:rsidRPr="009A1095" w:rsidRDefault="00B71686" w:rsidP="00B71686">
      <w:pPr>
        <w:tabs>
          <w:tab w:val="left" w:pos="0"/>
        </w:tabs>
        <w:autoSpaceDE w:val="0"/>
        <w:autoSpaceDN w:val="0"/>
        <w:adjustRightInd w:val="0"/>
        <w:spacing w:line="235" w:lineRule="auto"/>
        <w:jc w:val="both"/>
        <w:rPr>
          <w:sz w:val="28"/>
          <w:szCs w:val="28"/>
        </w:rPr>
      </w:pPr>
      <w:r w:rsidRPr="009A1095">
        <w:rPr>
          <w:sz w:val="28"/>
          <w:szCs w:val="28"/>
        </w:rPr>
        <w:t xml:space="preserve">Патрубок должен быть из </w:t>
      </w:r>
      <w:proofErr w:type="spellStart"/>
      <w:r w:rsidRPr="009A1095">
        <w:rPr>
          <w:sz w:val="28"/>
          <w:szCs w:val="28"/>
        </w:rPr>
        <w:t>ударопрочной</w:t>
      </w:r>
      <w:proofErr w:type="spellEnd"/>
      <w:r w:rsidRPr="009A1095">
        <w:rPr>
          <w:sz w:val="28"/>
          <w:szCs w:val="28"/>
        </w:rPr>
        <w:t xml:space="preserve">, термостойкой пластмассы. На патрубке должен быть установлен кран из цветного металла с регулятором подачи жидкости и наконечник-распылитель. Подсоединение патрубка к двигателю должно осуществляться при помощи металлического хомута, который должен вставляться по направляющим в специальное отверстие в корпусе двигателя. </w:t>
      </w:r>
    </w:p>
    <w:p w:rsidR="00B71686" w:rsidRPr="009A1095" w:rsidRDefault="00B71686" w:rsidP="00B71686">
      <w:pPr>
        <w:tabs>
          <w:tab w:val="left" w:pos="0"/>
        </w:tabs>
        <w:autoSpaceDE w:val="0"/>
        <w:autoSpaceDN w:val="0"/>
        <w:adjustRightInd w:val="0"/>
        <w:spacing w:line="235" w:lineRule="auto"/>
        <w:ind w:hanging="426"/>
        <w:jc w:val="both"/>
        <w:rPr>
          <w:sz w:val="28"/>
          <w:szCs w:val="28"/>
        </w:rPr>
      </w:pPr>
      <w:r w:rsidRPr="009A1095">
        <w:rPr>
          <w:sz w:val="28"/>
          <w:szCs w:val="28"/>
        </w:rPr>
        <w:t xml:space="preserve">               Двигатель должен быть оборудован: ручкой для переноски воздуходувки с встроенным в неё регулятором работы двигателя; регулируемым по длине плечевым ремнем (с металлическими пряжками) шириной не менее </w:t>
      </w:r>
      <w:smartTag w:uri="urn:schemas-microsoft-com:office:smarttags" w:element="metricconverter">
        <w:smartTagPr>
          <w:attr w:name="ProductID" w:val="40 мм"/>
        </w:smartTagPr>
        <w:r w:rsidRPr="009A1095">
          <w:rPr>
            <w:sz w:val="28"/>
            <w:szCs w:val="28"/>
          </w:rPr>
          <w:t>40 мм</w:t>
        </w:r>
      </w:smartTag>
      <w:r w:rsidRPr="009A1095">
        <w:rPr>
          <w:sz w:val="28"/>
          <w:szCs w:val="28"/>
        </w:rPr>
        <w:t>, имеющим карабины.</w:t>
      </w:r>
      <w:r w:rsidRPr="009A1095">
        <w:rPr>
          <w:color w:val="FF0000"/>
          <w:sz w:val="28"/>
          <w:szCs w:val="28"/>
        </w:rPr>
        <w:t xml:space="preserve">       </w:t>
      </w:r>
      <w:r w:rsidRPr="009A1095">
        <w:rPr>
          <w:sz w:val="28"/>
          <w:szCs w:val="28"/>
        </w:rPr>
        <w:t xml:space="preserve"> </w:t>
      </w:r>
    </w:p>
    <w:tbl>
      <w:tblPr>
        <w:tblpPr w:leftFromText="180" w:rightFromText="180" w:vertAnchor="page" w:horzAnchor="margin" w:tblpXSpec="center" w:tblpY="391"/>
        <w:tblW w:w="15276" w:type="dxa"/>
        <w:tblLayout w:type="fixed"/>
        <w:tblLook w:val="04A0"/>
      </w:tblPr>
      <w:tblGrid>
        <w:gridCol w:w="15276"/>
      </w:tblGrid>
      <w:tr w:rsidR="00B71686" w:rsidRPr="009A1095" w:rsidTr="00BB66C2">
        <w:tc>
          <w:tcPr>
            <w:tcW w:w="15276" w:type="dxa"/>
          </w:tcPr>
          <w:p w:rsidR="00B71686" w:rsidRPr="009A1095" w:rsidRDefault="00B71686" w:rsidP="00BB66C2">
            <w:pPr>
              <w:tabs>
                <w:tab w:val="left" w:pos="0"/>
              </w:tabs>
              <w:spacing w:line="235" w:lineRule="auto"/>
              <w:ind w:hanging="426"/>
              <w:rPr>
                <w:sz w:val="28"/>
                <w:szCs w:val="28"/>
              </w:rPr>
            </w:pPr>
          </w:p>
        </w:tc>
      </w:tr>
      <w:tr w:rsidR="00B71686" w:rsidRPr="009A1095" w:rsidTr="00BB66C2">
        <w:tc>
          <w:tcPr>
            <w:tcW w:w="15276" w:type="dxa"/>
          </w:tcPr>
          <w:p w:rsidR="00B71686" w:rsidRPr="009A1095" w:rsidRDefault="00B71686" w:rsidP="00BB66C2">
            <w:pPr>
              <w:tabs>
                <w:tab w:val="left" w:pos="0"/>
              </w:tabs>
              <w:spacing w:line="235" w:lineRule="auto"/>
              <w:ind w:hanging="426"/>
              <w:rPr>
                <w:sz w:val="28"/>
                <w:szCs w:val="28"/>
              </w:rPr>
            </w:pPr>
          </w:p>
        </w:tc>
      </w:tr>
    </w:tbl>
    <w:p w:rsidR="00B71686" w:rsidRPr="009A1095" w:rsidRDefault="00B71686" w:rsidP="00B71686">
      <w:pPr>
        <w:tabs>
          <w:tab w:val="left" w:pos="0"/>
        </w:tabs>
        <w:autoSpaceDE w:val="0"/>
        <w:autoSpaceDN w:val="0"/>
        <w:adjustRightInd w:val="0"/>
        <w:spacing w:line="235" w:lineRule="auto"/>
        <w:ind w:hanging="426"/>
        <w:jc w:val="both"/>
        <w:rPr>
          <w:rFonts w:eastAsia="TT7802o00"/>
          <w:sz w:val="28"/>
          <w:szCs w:val="28"/>
        </w:rPr>
      </w:pPr>
      <w:r w:rsidRPr="009A1095">
        <w:rPr>
          <w:rFonts w:eastAsia="TT7802o00"/>
          <w:sz w:val="28"/>
          <w:szCs w:val="28"/>
        </w:rPr>
        <w:t xml:space="preserve">        Установка </w:t>
      </w:r>
      <w:proofErr w:type="spellStart"/>
      <w:r w:rsidRPr="009A1095">
        <w:rPr>
          <w:rFonts w:eastAsia="TT7802o00"/>
          <w:sz w:val="28"/>
          <w:szCs w:val="28"/>
        </w:rPr>
        <w:t>лесопожарная</w:t>
      </w:r>
      <w:proofErr w:type="spellEnd"/>
      <w:r w:rsidRPr="009A1095">
        <w:rPr>
          <w:rFonts w:eastAsia="TT7802o00"/>
          <w:sz w:val="28"/>
          <w:szCs w:val="28"/>
        </w:rPr>
        <w:t xml:space="preserve"> ранцевая  должна соответствовать следующим требованиям:</w:t>
      </w:r>
    </w:p>
    <w:tbl>
      <w:tblPr>
        <w:tblW w:w="9648" w:type="dxa"/>
        <w:tblLook w:val="01E0"/>
      </w:tblPr>
      <w:tblGrid>
        <w:gridCol w:w="6731"/>
        <w:gridCol w:w="2917"/>
      </w:tblGrid>
      <w:tr w:rsidR="00B71686" w:rsidRPr="009A1095" w:rsidTr="00BB66C2">
        <w:tc>
          <w:tcPr>
            <w:tcW w:w="7237" w:type="dxa"/>
            <w:vAlign w:val="center"/>
          </w:tcPr>
          <w:p w:rsidR="00B71686" w:rsidRPr="009A1095" w:rsidRDefault="00B71686" w:rsidP="0046735D">
            <w:pPr>
              <w:tabs>
                <w:tab w:val="left" w:pos="0"/>
              </w:tabs>
              <w:autoSpaceDE w:val="0"/>
              <w:autoSpaceDN w:val="0"/>
              <w:adjustRightInd w:val="0"/>
              <w:spacing w:line="235" w:lineRule="auto"/>
              <w:ind w:left="426" w:hanging="426"/>
              <w:jc w:val="both"/>
              <w:rPr>
                <w:rFonts w:eastAsia="TT7802o00"/>
                <w:sz w:val="28"/>
                <w:szCs w:val="28"/>
              </w:rPr>
            </w:pPr>
            <w:r w:rsidRPr="009A1095">
              <w:rPr>
                <w:sz w:val="28"/>
                <w:szCs w:val="28"/>
              </w:rPr>
              <w:t>Емкость бака для огнетушащего состава</w:t>
            </w:r>
          </w:p>
        </w:tc>
        <w:tc>
          <w:tcPr>
            <w:tcW w:w="2411" w:type="dxa"/>
            <w:vAlign w:val="center"/>
          </w:tcPr>
          <w:p w:rsidR="00B71686" w:rsidRPr="009A1095" w:rsidRDefault="00B71686" w:rsidP="00BB66C2">
            <w:pPr>
              <w:tabs>
                <w:tab w:val="left" w:pos="0"/>
              </w:tabs>
              <w:autoSpaceDE w:val="0"/>
              <w:autoSpaceDN w:val="0"/>
              <w:adjustRightInd w:val="0"/>
              <w:spacing w:line="235" w:lineRule="auto"/>
              <w:ind w:left="426" w:right="252" w:hanging="426"/>
              <w:jc w:val="center"/>
              <w:rPr>
                <w:rFonts w:eastAsia="TT7802o00"/>
                <w:sz w:val="28"/>
                <w:szCs w:val="28"/>
              </w:rPr>
            </w:pPr>
            <w:r w:rsidRPr="009A1095">
              <w:rPr>
                <w:rFonts w:eastAsia="TT7802o00"/>
                <w:sz w:val="28"/>
                <w:szCs w:val="28"/>
              </w:rPr>
              <w:t xml:space="preserve">   </w:t>
            </w:r>
            <w:smartTag w:uri="urn:schemas-microsoft-com:office:smarttags" w:element="metricconverter">
              <w:smartTagPr>
                <w:attr w:name="ProductID" w:val="18 л"/>
              </w:smartTagPr>
              <w:r w:rsidRPr="009A1095">
                <w:rPr>
                  <w:rFonts w:eastAsia="TT7802o00"/>
                  <w:sz w:val="28"/>
                  <w:szCs w:val="28"/>
                </w:rPr>
                <w:t>18 л</w:t>
              </w:r>
            </w:smartTag>
          </w:p>
        </w:tc>
      </w:tr>
      <w:tr w:rsidR="00B71686" w:rsidRPr="009A1095" w:rsidTr="00BB66C2">
        <w:tc>
          <w:tcPr>
            <w:tcW w:w="7237" w:type="dxa"/>
            <w:vAlign w:val="center"/>
          </w:tcPr>
          <w:p w:rsidR="00B71686" w:rsidRPr="009A1095" w:rsidRDefault="00B71686" w:rsidP="0046735D">
            <w:pPr>
              <w:tabs>
                <w:tab w:val="left" w:pos="0"/>
              </w:tabs>
              <w:autoSpaceDE w:val="0"/>
              <w:autoSpaceDN w:val="0"/>
              <w:adjustRightInd w:val="0"/>
              <w:spacing w:line="235" w:lineRule="auto"/>
              <w:ind w:left="426" w:hanging="426"/>
              <w:jc w:val="both"/>
              <w:rPr>
                <w:sz w:val="28"/>
                <w:szCs w:val="28"/>
              </w:rPr>
            </w:pPr>
            <w:r w:rsidRPr="009A1095">
              <w:rPr>
                <w:sz w:val="28"/>
                <w:szCs w:val="28"/>
              </w:rPr>
              <w:t>Расход жидкости (при полном газе)</w:t>
            </w:r>
          </w:p>
        </w:tc>
        <w:tc>
          <w:tcPr>
            <w:tcW w:w="2411" w:type="dxa"/>
            <w:vAlign w:val="center"/>
          </w:tcPr>
          <w:p w:rsidR="00B71686" w:rsidRPr="009A1095" w:rsidRDefault="00B71686" w:rsidP="00BB66C2">
            <w:pPr>
              <w:tabs>
                <w:tab w:val="left" w:pos="0"/>
              </w:tabs>
              <w:autoSpaceDE w:val="0"/>
              <w:autoSpaceDN w:val="0"/>
              <w:adjustRightInd w:val="0"/>
              <w:spacing w:line="235" w:lineRule="auto"/>
              <w:ind w:left="426" w:hanging="426"/>
              <w:jc w:val="center"/>
              <w:rPr>
                <w:rFonts w:eastAsia="TT7802o00"/>
                <w:sz w:val="28"/>
                <w:szCs w:val="28"/>
              </w:rPr>
            </w:pPr>
            <w:r w:rsidRPr="009A1095">
              <w:rPr>
                <w:sz w:val="28"/>
                <w:szCs w:val="28"/>
              </w:rPr>
              <w:t>1,8 л/мин.</w:t>
            </w:r>
          </w:p>
        </w:tc>
      </w:tr>
      <w:tr w:rsidR="00B71686" w:rsidRPr="009A1095" w:rsidTr="00BB66C2">
        <w:tc>
          <w:tcPr>
            <w:tcW w:w="7237" w:type="dxa"/>
            <w:vAlign w:val="center"/>
          </w:tcPr>
          <w:p w:rsidR="00B71686" w:rsidRPr="009A1095" w:rsidRDefault="00B71686" w:rsidP="00BB66C2">
            <w:pPr>
              <w:spacing w:line="235" w:lineRule="auto"/>
              <w:ind w:left="426"/>
              <w:rPr>
                <w:rFonts w:eastAsia="TT7802o00"/>
                <w:sz w:val="28"/>
                <w:szCs w:val="28"/>
              </w:rPr>
            </w:pPr>
            <w:r w:rsidRPr="009A1095">
              <w:rPr>
                <w:rFonts w:eastAsia="TT7802o00"/>
                <w:sz w:val="28"/>
                <w:szCs w:val="28"/>
              </w:rPr>
              <w:lastRenderedPageBreak/>
              <w:t xml:space="preserve">Тип двигателя </w:t>
            </w:r>
          </w:p>
        </w:tc>
        <w:tc>
          <w:tcPr>
            <w:tcW w:w="2411" w:type="dxa"/>
            <w:vAlign w:val="center"/>
          </w:tcPr>
          <w:p w:rsidR="00B71686" w:rsidRPr="009A1095" w:rsidRDefault="00B71686" w:rsidP="00BB66C2">
            <w:pPr>
              <w:spacing w:line="235" w:lineRule="auto"/>
              <w:ind w:left="426"/>
              <w:jc w:val="center"/>
              <w:rPr>
                <w:rFonts w:eastAsia="TT7802o00"/>
                <w:sz w:val="28"/>
                <w:szCs w:val="28"/>
              </w:rPr>
            </w:pPr>
            <w:proofErr w:type="gramStart"/>
            <w:r w:rsidRPr="009A1095">
              <w:rPr>
                <w:sz w:val="28"/>
                <w:szCs w:val="28"/>
              </w:rPr>
              <w:t>двухтактный</w:t>
            </w:r>
            <w:proofErr w:type="gramEnd"/>
            <w:r w:rsidRPr="009A1095">
              <w:rPr>
                <w:sz w:val="28"/>
                <w:szCs w:val="28"/>
              </w:rPr>
              <w:t>, одноцилиндровый, с воздушным охлаждением</w:t>
            </w:r>
          </w:p>
        </w:tc>
      </w:tr>
      <w:tr w:rsidR="00B71686" w:rsidRPr="009A1095" w:rsidTr="00BB66C2">
        <w:tc>
          <w:tcPr>
            <w:tcW w:w="7237" w:type="dxa"/>
            <w:vAlign w:val="center"/>
          </w:tcPr>
          <w:p w:rsidR="00B71686" w:rsidRPr="009A1095" w:rsidRDefault="00B71686" w:rsidP="00BB66C2">
            <w:pPr>
              <w:spacing w:line="235" w:lineRule="auto"/>
              <w:ind w:left="426"/>
              <w:rPr>
                <w:rFonts w:eastAsia="TT7802o00"/>
                <w:sz w:val="28"/>
                <w:szCs w:val="28"/>
              </w:rPr>
            </w:pPr>
            <w:r w:rsidRPr="009A1095">
              <w:rPr>
                <w:rFonts w:eastAsia="TT7802o00"/>
                <w:sz w:val="28"/>
                <w:szCs w:val="28"/>
              </w:rPr>
              <w:t>Мощность двигателя, не менее</w:t>
            </w:r>
          </w:p>
        </w:tc>
        <w:tc>
          <w:tcPr>
            <w:tcW w:w="2411" w:type="dxa"/>
            <w:vAlign w:val="center"/>
          </w:tcPr>
          <w:p w:rsidR="00B71686" w:rsidRPr="009A1095" w:rsidRDefault="00B71686" w:rsidP="00BB66C2">
            <w:pPr>
              <w:spacing w:line="235" w:lineRule="auto"/>
              <w:ind w:left="426"/>
              <w:jc w:val="center"/>
              <w:rPr>
                <w:rFonts w:eastAsia="TT7802o00"/>
                <w:sz w:val="28"/>
                <w:szCs w:val="28"/>
              </w:rPr>
            </w:pPr>
            <w:r w:rsidRPr="009A1095">
              <w:rPr>
                <w:rFonts w:eastAsia="TT7802o00"/>
                <w:sz w:val="28"/>
                <w:szCs w:val="28"/>
              </w:rPr>
              <w:t>0,9 л.</w:t>
            </w:r>
            <w:proofErr w:type="gramStart"/>
            <w:r w:rsidRPr="009A1095">
              <w:rPr>
                <w:rFonts w:eastAsia="TT7802o00"/>
                <w:sz w:val="28"/>
                <w:szCs w:val="28"/>
              </w:rPr>
              <w:t>с</w:t>
            </w:r>
            <w:proofErr w:type="gramEnd"/>
            <w:r w:rsidRPr="009A1095">
              <w:rPr>
                <w:rFonts w:eastAsia="TT7802o00"/>
                <w:sz w:val="28"/>
                <w:szCs w:val="28"/>
              </w:rPr>
              <w:t>.</w:t>
            </w:r>
          </w:p>
        </w:tc>
      </w:tr>
      <w:tr w:rsidR="00B71686" w:rsidRPr="009A1095" w:rsidTr="00BB66C2">
        <w:tc>
          <w:tcPr>
            <w:tcW w:w="7237" w:type="dxa"/>
            <w:vAlign w:val="center"/>
          </w:tcPr>
          <w:p w:rsidR="00B71686" w:rsidRPr="009A1095" w:rsidRDefault="00B71686" w:rsidP="00BB66C2">
            <w:pPr>
              <w:spacing w:line="235" w:lineRule="auto"/>
              <w:ind w:left="426"/>
              <w:rPr>
                <w:rFonts w:eastAsia="TT7802o00"/>
                <w:sz w:val="28"/>
                <w:szCs w:val="28"/>
              </w:rPr>
            </w:pPr>
            <w:r w:rsidRPr="009A1095">
              <w:rPr>
                <w:sz w:val="28"/>
                <w:szCs w:val="28"/>
              </w:rPr>
              <w:t>Рабочий объем двигателя</w:t>
            </w:r>
            <w:r w:rsidRPr="009A1095">
              <w:rPr>
                <w:rFonts w:eastAsia="TT7802o00"/>
                <w:sz w:val="28"/>
                <w:szCs w:val="28"/>
              </w:rPr>
              <w:t>, не менее</w:t>
            </w:r>
          </w:p>
        </w:tc>
        <w:tc>
          <w:tcPr>
            <w:tcW w:w="2411" w:type="dxa"/>
            <w:vAlign w:val="center"/>
          </w:tcPr>
          <w:p w:rsidR="00B71686" w:rsidRPr="009A1095" w:rsidRDefault="00B71686" w:rsidP="00BB66C2">
            <w:pPr>
              <w:spacing w:line="235" w:lineRule="auto"/>
              <w:ind w:left="426"/>
              <w:jc w:val="center"/>
              <w:rPr>
                <w:rFonts w:eastAsia="TT7802o00"/>
                <w:sz w:val="28"/>
                <w:szCs w:val="28"/>
              </w:rPr>
            </w:pPr>
            <w:r w:rsidRPr="009A1095">
              <w:rPr>
                <w:sz w:val="28"/>
                <w:szCs w:val="28"/>
              </w:rPr>
              <w:t>25 см³</w:t>
            </w:r>
          </w:p>
        </w:tc>
      </w:tr>
      <w:tr w:rsidR="00B71686" w:rsidRPr="009A1095" w:rsidTr="00BB66C2">
        <w:tc>
          <w:tcPr>
            <w:tcW w:w="7237" w:type="dxa"/>
            <w:vAlign w:val="center"/>
          </w:tcPr>
          <w:p w:rsidR="00B71686" w:rsidRPr="009A1095" w:rsidRDefault="00B71686" w:rsidP="00BB66C2">
            <w:pPr>
              <w:spacing w:line="235" w:lineRule="auto"/>
              <w:ind w:left="426"/>
              <w:rPr>
                <w:rFonts w:eastAsia="TT7802o00"/>
                <w:sz w:val="28"/>
                <w:szCs w:val="28"/>
              </w:rPr>
            </w:pPr>
            <w:r w:rsidRPr="009A1095">
              <w:rPr>
                <w:rFonts w:eastAsia="TT7802o00"/>
                <w:sz w:val="28"/>
                <w:szCs w:val="28"/>
              </w:rPr>
              <w:t>Топливо</w:t>
            </w:r>
          </w:p>
        </w:tc>
        <w:tc>
          <w:tcPr>
            <w:tcW w:w="2411" w:type="dxa"/>
            <w:vAlign w:val="center"/>
          </w:tcPr>
          <w:p w:rsidR="00B71686" w:rsidRPr="009A1095" w:rsidRDefault="00B71686" w:rsidP="00BB66C2">
            <w:pPr>
              <w:spacing w:line="235" w:lineRule="auto"/>
              <w:ind w:left="426"/>
              <w:jc w:val="center"/>
              <w:rPr>
                <w:rFonts w:eastAsia="TT7802o00"/>
                <w:sz w:val="28"/>
                <w:szCs w:val="28"/>
              </w:rPr>
            </w:pPr>
            <w:r w:rsidRPr="009A1095">
              <w:rPr>
                <w:rFonts w:eastAsia="TT7802o00"/>
                <w:sz w:val="28"/>
                <w:szCs w:val="28"/>
              </w:rPr>
              <w:t xml:space="preserve">смесь бензина </w:t>
            </w:r>
          </w:p>
          <w:p w:rsidR="00B71686" w:rsidRPr="009A1095" w:rsidRDefault="00B71686" w:rsidP="00BB66C2">
            <w:pPr>
              <w:spacing w:line="235" w:lineRule="auto"/>
              <w:ind w:left="426"/>
              <w:jc w:val="center"/>
              <w:rPr>
                <w:rFonts w:eastAsia="TT7802o00"/>
                <w:sz w:val="28"/>
                <w:szCs w:val="28"/>
              </w:rPr>
            </w:pPr>
            <w:r w:rsidRPr="009A1095">
              <w:rPr>
                <w:rFonts w:eastAsia="TT7802o00"/>
                <w:sz w:val="28"/>
                <w:szCs w:val="28"/>
              </w:rPr>
              <w:t>Аи-92 с маслом для двухтактного двигателя</w:t>
            </w:r>
          </w:p>
        </w:tc>
      </w:tr>
      <w:tr w:rsidR="00B71686" w:rsidRPr="009A1095" w:rsidTr="00BB66C2">
        <w:tc>
          <w:tcPr>
            <w:tcW w:w="7237" w:type="dxa"/>
            <w:vAlign w:val="center"/>
          </w:tcPr>
          <w:p w:rsidR="00B71686" w:rsidRPr="009A1095" w:rsidRDefault="00B71686" w:rsidP="00BB66C2">
            <w:pPr>
              <w:spacing w:line="235" w:lineRule="auto"/>
              <w:ind w:left="426"/>
              <w:rPr>
                <w:rFonts w:eastAsia="TT7802o00"/>
                <w:sz w:val="28"/>
                <w:szCs w:val="28"/>
              </w:rPr>
            </w:pPr>
            <w:r w:rsidRPr="009A1095">
              <w:rPr>
                <w:rFonts w:eastAsia="TT7802o00"/>
                <w:sz w:val="28"/>
                <w:szCs w:val="28"/>
              </w:rPr>
              <w:t>Система запуска двигателя</w:t>
            </w:r>
          </w:p>
        </w:tc>
        <w:tc>
          <w:tcPr>
            <w:tcW w:w="2411" w:type="dxa"/>
            <w:vAlign w:val="center"/>
          </w:tcPr>
          <w:p w:rsidR="00B71686" w:rsidRPr="009A1095" w:rsidRDefault="00B71686" w:rsidP="00BB66C2">
            <w:pPr>
              <w:spacing w:line="235" w:lineRule="auto"/>
              <w:ind w:left="426"/>
              <w:jc w:val="center"/>
              <w:rPr>
                <w:rFonts w:eastAsia="TT7802o00"/>
                <w:sz w:val="28"/>
                <w:szCs w:val="28"/>
              </w:rPr>
            </w:pPr>
            <w:r w:rsidRPr="009A1095">
              <w:rPr>
                <w:rFonts w:eastAsia="TT7802o00"/>
                <w:sz w:val="28"/>
                <w:szCs w:val="28"/>
              </w:rPr>
              <w:t>ручная</w:t>
            </w:r>
          </w:p>
        </w:tc>
      </w:tr>
      <w:tr w:rsidR="00B71686" w:rsidRPr="009A1095" w:rsidTr="00BB66C2">
        <w:tc>
          <w:tcPr>
            <w:tcW w:w="7237" w:type="dxa"/>
            <w:vAlign w:val="center"/>
          </w:tcPr>
          <w:p w:rsidR="00B71686" w:rsidRPr="009A1095" w:rsidRDefault="00B71686" w:rsidP="00BB66C2">
            <w:pPr>
              <w:spacing w:line="235" w:lineRule="auto"/>
              <w:ind w:left="426"/>
              <w:rPr>
                <w:rFonts w:eastAsia="TT7802o00"/>
                <w:sz w:val="28"/>
                <w:szCs w:val="28"/>
              </w:rPr>
            </w:pPr>
            <w:r w:rsidRPr="009A1095">
              <w:rPr>
                <w:sz w:val="28"/>
                <w:szCs w:val="28"/>
              </w:rPr>
              <w:t>Производительность, не менее</w:t>
            </w:r>
          </w:p>
        </w:tc>
        <w:tc>
          <w:tcPr>
            <w:tcW w:w="2411" w:type="dxa"/>
            <w:vAlign w:val="center"/>
          </w:tcPr>
          <w:p w:rsidR="00B71686" w:rsidRPr="009A1095" w:rsidRDefault="00B71686" w:rsidP="00BB66C2">
            <w:pPr>
              <w:spacing w:line="235" w:lineRule="auto"/>
              <w:ind w:left="426"/>
              <w:jc w:val="center"/>
              <w:rPr>
                <w:rFonts w:eastAsia="TT7802o00"/>
                <w:sz w:val="28"/>
                <w:szCs w:val="28"/>
              </w:rPr>
            </w:pPr>
            <w:r w:rsidRPr="009A1095">
              <w:rPr>
                <w:sz w:val="28"/>
                <w:szCs w:val="28"/>
              </w:rPr>
              <w:t>731 м³/час</w:t>
            </w:r>
          </w:p>
        </w:tc>
      </w:tr>
      <w:tr w:rsidR="00B71686" w:rsidRPr="009A1095" w:rsidTr="00BB66C2">
        <w:tc>
          <w:tcPr>
            <w:tcW w:w="7237" w:type="dxa"/>
            <w:vAlign w:val="center"/>
          </w:tcPr>
          <w:p w:rsidR="00B71686" w:rsidRPr="009A1095" w:rsidRDefault="00B71686" w:rsidP="00BB66C2">
            <w:pPr>
              <w:spacing w:line="235" w:lineRule="auto"/>
              <w:ind w:left="426"/>
              <w:rPr>
                <w:sz w:val="28"/>
                <w:szCs w:val="28"/>
              </w:rPr>
            </w:pPr>
            <w:r w:rsidRPr="009A1095">
              <w:rPr>
                <w:sz w:val="28"/>
                <w:szCs w:val="28"/>
              </w:rPr>
              <w:t>Скорость воздушного потока, не менее</w:t>
            </w:r>
          </w:p>
        </w:tc>
        <w:tc>
          <w:tcPr>
            <w:tcW w:w="2411" w:type="dxa"/>
            <w:vAlign w:val="center"/>
          </w:tcPr>
          <w:p w:rsidR="00B71686" w:rsidRPr="009A1095" w:rsidRDefault="00B71686" w:rsidP="00BB66C2">
            <w:pPr>
              <w:spacing w:line="235" w:lineRule="auto"/>
              <w:ind w:left="426"/>
              <w:jc w:val="center"/>
              <w:rPr>
                <w:sz w:val="28"/>
                <w:szCs w:val="28"/>
              </w:rPr>
            </w:pPr>
            <w:r w:rsidRPr="009A1095">
              <w:rPr>
                <w:sz w:val="28"/>
                <w:szCs w:val="28"/>
              </w:rPr>
              <w:t>90 м/сек.</w:t>
            </w:r>
          </w:p>
        </w:tc>
      </w:tr>
      <w:tr w:rsidR="00B71686" w:rsidRPr="009A1095" w:rsidTr="00BB66C2">
        <w:tc>
          <w:tcPr>
            <w:tcW w:w="7237" w:type="dxa"/>
            <w:vAlign w:val="center"/>
          </w:tcPr>
          <w:p w:rsidR="00B71686" w:rsidRPr="009A1095" w:rsidRDefault="00B71686" w:rsidP="00BB66C2">
            <w:pPr>
              <w:spacing w:line="235" w:lineRule="auto"/>
              <w:ind w:left="426"/>
              <w:rPr>
                <w:sz w:val="28"/>
                <w:szCs w:val="28"/>
              </w:rPr>
            </w:pPr>
            <w:r w:rsidRPr="009A1095">
              <w:rPr>
                <w:sz w:val="28"/>
                <w:szCs w:val="28"/>
              </w:rPr>
              <w:t>Длина резинового шланга, не менее</w:t>
            </w:r>
          </w:p>
        </w:tc>
        <w:tc>
          <w:tcPr>
            <w:tcW w:w="2411" w:type="dxa"/>
            <w:vAlign w:val="center"/>
          </w:tcPr>
          <w:p w:rsidR="00B71686" w:rsidRPr="009A1095" w:rsidRDefault="00B71686" w:rsidP="00BB66C2">
            <w:pPr>
              <w:spacing w:line="235" w:lineRule="auto"/>
              <w:ind w:left="426"/>
              <w:jc w:val="center"/>
              <w:rPr>
                <w:sz w:val="28"/>
                <w:szCs w:val="28"/>
              </w:rPr>
            </w:pPr>
            <w:r w:rsidRPr="009A1095">
              <w:rPr>
                <w:sz w:val="28"/>
                <w:szCs w:val="28"/>
              </w:rPr>
              <w:t>900 мм</w:t>
            </w:r>
          </w:p>
        </w:tc>
      </w:tr>
      <w:tr w:rsidR="00B71686" w:rsidRPr="009A1095" w:rsidTr="00BB66C2">
        <w:tc>
          <w:tcPr>
            <w:tcW w:w="7237" w:type="dxa"/>
            <w:vAlign w:val="center"/>
          </w:tcPr>
          <w:p w:rsidR="00B71686" w:rsidRPr="009A1095" w:rsidRDefault="00B71686" w:rsidP="00BB66C2">
            <w:pPr>
              <w:spacing w:line="235" w:lineRule="auto"/>
              <w:ind w:left="426"/>
              <w:rPr>
                <w:sz w:val="28"/>
                <w:szCs w:val="28"/>
              </w:rPr>
            </w:pPr>
            <w:r w:rsidRPr="009A1095">
              <w:rPr>
                <w:sz w:val="28"/>
                <w:szCs w:val="28"/>
              </w:rPr>
              <w:t>Габаритные размеры ёмкости, не более</w:t>
            </w:r>
          </w:p>
        </w:tc>
        <w:tc>
          <w:tcPr>
            <w:tcW w:w="2411" w:type="dxa"/>
            <w:vAlign w:val="center"/>
          </w:tcPr>
          <w:p w:rsidR="00B71686" w:rsidRPr="009A1095" w:rsidRDefault="00B71686" w:rsidP="00BB66C2">
            <w:pPr>
              <w:spacing w:line="235" w:lineRule="auto"/>
              <w:ind w:left="426"/>
              <w:jc w:val="center"/>
              <w:rPr>
                <w:sz w:val="28"/>
                <w:szCs w:val="28"/>
              </w:rPr>
            </w:pPr>
            <w:r w:rsidRPr="009A1095">
              <w:rPr>
                <w:sz w:val="28"/>
                <w:szCs w:val="28"/>
              </w:rPr>
              <w:t>520/360/160 мм</w:t>
            </w:r>
          </w:p>
        </w:tc>
      </w:tr>
      <w:tr w:rsidR="00B71686" w:rsidRPr="009A1095" w:rsidTr="00BB66C2">
        <w:tc>
          <w:tcPr>
            <w:tcW w:w="7237" w:type="dxa"/>
            <w:vAlign w:val="center"/>
          </w:tcPr>
          <w:p w:rsidR="00B71686" w:rsidRPr="009A1095" w:rsidRDefault="00B71686" w:rsidP="00BB66C2">
            <w:pPr>
              <w:spacing w:line="235" w:lineRule="auto"/>
              <w:ind w:left="426"/>
              <w:rPr>
                <w:rFonts w:eastAsia="TT7802o00"/>
                <w:sz w:val="28"/>
                <w:szCs w:val="28"/>
              </w:rPr>
            </w:pPr>
            <w:r w:rsidRPr="009A1095">
              <w:rPr>
                <w:sz w:val="28"/>
                <w:szCs w:val="28"/>
              </w:rPr>
              <w:t>Габаритные размеры двигателя с патрубком, не более</w:t>
            </w:r>
          </w:p>
        </w:tc>
        <w:tc>
          <w:tcPr>
            <w:tcW w:w="2411" w:type="dxa"/>
            <w:vAlign w:val="center"/>
          </w:tcPr>
          <w:p w:rsidR="00B71686" w:rsidRPr="009A1095" w:rsidRDefault="00B71686" w:rsidP="00BB66C2">
            <w:pPr>
              <w:spacing w:line="235" w:lineRule="auto"/>
              <w:ind w:left="426"/>
              <w:jc w:val="center"/>
              <w:rPr>
                <w:rFonts w:eastAsia="TT7802o00"/>
                <w:sz w:val="28"/>
                <w:szCs w:val="28"/>
              </w:rPr>
            </w:pPr>
            <w:r w:rsidRPr="009A1095">
              <w:rPr>
                <w:sz w:val="28"/>
                <w:szCs w:val="28"/>
              </w:rPr>
              <w:t>360/220/1300 мм</w:t>
            </w:r>
          </w:p>
        </w:tc>
      </w:tr>
      <w:tr w:rsidR="00B71686" w:rsidRPr="009A1095" w:rsidTr="00BB66C2">
        <w:tc>
          <w:tcPr>
            <w:tcW w:w="7237" w:type="dxa"/>
            <w:vAlign w:val="center"/>
          </w:tcPr>
          <w:p w:rsidR="00B71686" w:rsidRPr="009A1095" w:rsidRDefault="00B71686" w:rsidP="00BB66C2">
            <w:pPr>
              <w:spacing w:line="235" w:lineRule="auto"/>
              <w:ind w:left="426"/>
              <w:rPr>
                <w:rFonts w:eastAsia="TT7802o00"/>
                <w:sz w:val="28"/>
                <w:szCs w:val="28"/>
              </w:rPr>
            </w:pPr>
            <w:r w:rsidRPr="009A1095">
              <w:rPr>
                <w:rFonts w:eastAsia="TT7802o00"/>
                <w:sz w:val="28"/>
                <w:szCs w:val="28"/>
              </w:rPr>
              <w:t xml:space="preserve">Вес без ёмкости в сухом </w:t>
            </w:r>
            <w:proofErr w:type="gramStart"/>
            <w:r w:rsidRPr="009A1095">
              <w:rPr>
                <w:rFonts w:eastAsia="TT7802o00"/>
                <w:sz w:val="28"/>
                <w:szCs w:val="28"/>
              </w:rPr>
              <w:t>виде</w:t>
            </w:r>
            <w:proofErr w:type="gramEnd"/>
            <w:r w:rsidRPr="009A1095">
              <w:rPr>
                <w:rFonts w:eastAsia="TT7802o00"/>
                <w:sz w:val="28"/>
                <w:szCs w:val="28"/>
              </w:rPr>
              <w:t>, не более</w:t>
            </w:r>
          </w:p>
        </w:tc>
        <w:tc>
          <w:tcPr>
            <w:tcW w:w="2411" w:type="dxa"/>
            <w:vAlign w:val="center"/>
          </w:tcPr>
          <w:p w:rsidR="00B71686" w:rsidRPr="009A1095" w:rsidRDefault="00B71686" w:rsidP="00BB66C2">
            <w:pPr>
              <w:spacing w:line="235" w:lineRule="auto"/>
              <w:ind w:left="426"/>
              <w:jc w:val="center"/>
              <w:rPr>
                <w:rFonts w:eastAsia="TT7802o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4,6 кг"/>
              </w:smartTagPr>
              <w:r w:rsidRPr="009A1095">
                <w:rPr>
                  <w:rFonts w:eastAsia="TT7802o00"/>
                  <w:sz w:val="28"/>
                  <w:szCs w:val="28"/>
                </w:rPr>
                <w:t>4,6 кг</w:t>
              </w:r>
            </w:smartTag>
          </w:p>
        </w:tc>
      </w:tr>
      <w:tr w:rsidR="00B71686" w:rsidRPr="009A1095" w:rsidTr="00BB66C2">
        <w:tc>
          <w:tcPr>
            <w:tcW w:w="7237" w:type="dxa"/>
            <w:vAlign w:val="center"/>
          </w:tcPr>
          <w:p w:rsidR="00B71686" w:rsidRPr="009A1095" w:rsidRDefault="00B71686" w:rsidP="00BB66C2">
            <w:pPr>
              <w:spacing w:line="235" w:lineRule="auto"/>
              <w:ind w:left="426"/>
              <w:rPr>
                <w:rFonts w:eastAsia="TT7802o00"/>
                <w:sz w:val="28"/>
                <w:szCs w:val="28"/>
              </w:rPr>
            </w:pPr>
            <w:r w:rsidRPr="009A1095">
              <w:rPr>
                <w:rFonts w:eastAsia="TT7802o00"/>
                <w:sz w:val="28"/>
                <w:szCs w:val="28"/>
              </w:rPr>
              <w:t xml:space="preserve">Вес в </w:t>
            </w:r>
            <w:proofErr w:type="gramStart"/>
            <w:r w:rsidRPr="009A1095">
              <w:rPr>
                <w:rFonts w:eastAsia="TT7802o00"/>
                <w:sz w:val="28"/>
                <w:szCs w:val="28"/>
              </w:rPr>
              <w:t>сборе</w:t>
            </w:r>
            <w:proofErr w:type="gramEnd"/>
            <w:r w:rsidRPr="009A1095">
              <w:rPr>
                <w:rFonts w:eastAsia="TT7802o00"/>
                <w:sz w:val="28"/>
                <w:szCs w:val="28"/>
              </w:rPr>
              <w:t xml:space="preserve"> сухой, не более</w:t>
            </w:r>
          </w:p>
        </w:tc>
        <w:tc>
          <w:tcPr>
            <w:tcW w:w="2411" w:type="dxa"/>
            <w:vAlign w:val="center"/>
          </w:tcPr>
          <w:p w:rsidR="00B71686" w:rsidRPr="009A1095" w:rsidRDefault="00B71686" w:rsidP="00BB66C2">
            <w:pPr>
              <w:spacing w:line="235" w:lineRule="auto"/>
              <w:ind w:left="426"/>
              <w:jc w:val="center"/>
              <w:rPr>
                <w:rFonts w:eastAsia="TT7802o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,6 кг"/>
              </w:smartTagPr>
              <w:r w:rsidRPr="009A1095">
                <w:rPr>
                  <w:rFonts w:eastAsia="TT7802o00"/>
                  <w:sz w:val="28"/>
                  <w:szCs w:val="28"/>
                </w:rPr>
                <w:t>6,6 кг</w:t>
              </w:r>
            </w:smartTag>
          </w:p>
        </w:tc>
      </w:tr>
    </w:tbl>
    <w:p w:rsidR="008D7E8C" w:rsidRDefault="00B71686" w:rsidP="008D7E8C">
      <w:pPr>
        <w:rPr>
          <w:b/>
          <w:color w:val="FF0000"/>
          <w:sz w:val="28"/>
          <w:szCs w:val="28"/>
        </w:rPr>
      </w:pPr>
      <w:bookmarkStart w:id="0" w:name="_GoBack"/>
      <w:bookmarkEnd w:id="0"/>
      <w:r w:rsidRPr="0046735D">
        <w:rPr>
          <w:b/>
          <w:color w:val="FF0000"/>
          <w:sz w:val="28"/>
          <w:szCs w:val="28"/>
        </w:rPr>
        <w:t xml:space="preserve">При </w:t>
      </w:r>
      <w:r w:rsidR="00D829DD">
        <w:rPr>
          <w:b/>
          <w:color w:val="FF0000"/>
          <w:sz w:val="28"/>
          <w:szCs w:val="28"/>
        </w:rPr>
        <w:t xml:space="preserve">поставке должна сопровождаться </w:t>
      </w:r>
      <w:r w:rsidRPr="0046735D">
        <w:rPr>
          <w:b/>
          <w:color w:val="FF0000"/>
          <w:sz w:val="28"/>
          <w:szCs w:val="28"/>
        </w:rPr>
        <w:t>техническим паспортом.</w:t>
      </w:r>
    </w:p>
    <w:p w:rsidR="0046735D" w:rsidRDefault="0046735D" w:rsidP="008D7E8C">
      <w:pPr>
        <w:rPr>
          <w:b/>
          <w:color w:val="FF0000"/>
          <w:sz w:val="28"/>
          <w:szCs w:val="28"/>
        </w:rPr>
      </w:pPr>
    </w:p>
    <w:p w:rsidR="00896B19" w:rsidRPr="009A1095" w:rsidRDefault="00822D69" w:rsidP="00896B19">
      <w:pPr>
        <w:pStyle w:val="22"/>
        <w:spacing w:after="0" w:line="235" w:lineRule="auto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1</w:t>
      </w:r>
      <w:r w:rsidR="00896B19" w:rsidRPr="009A1095">
        <w:rPr>
          <w:b/>
          <w:iCs/>
          <w:sz w:val="28"/>
          <w:szCs w:val="28"/>
        </w:rPr>
        <w:t>.</w:t>
      </w:r>
      <w:r w:rsidR="005F0877">
        <w:rPr>
          <w:b/>
          <w:iCs/>
          <w:sz w:val="28"/>
          <w:szCs w:val="28"/>
        </w:rPr>
        <w:t>9</w:t>
      </w:r>
      <w:r w:rsidR="00896B19" w:rsidRPr="009A1095">
        <w:rPr>
          <w:b/>
          <w:iCs/>
          <w:sz w:val="28"/>
          <w:szCs w:val="28"/>
        </w:rPr>
        <w:t xml:space="preserve">  Бензопила</w:t>
      </w:r>
      <w:r w:rsidR="00896B19">
        <w:rPr>
          <w:b/>
          <w:iCs/>
          <w:sz w:val="28"/>
          <w:szCs w:val="28"/>
        </w:rPr>
        <w:t xml:space="preserve"> </w:t>
      </w:r>
      <w:proofErr w:type="spellStart"/>
      <w:r w:rsidR="00896B19" w:rsidRPr="004D0C1D">
        <w:rPr>
          <w:b/>
          <w:iCs/>
          <w:sz w:val="28"/>
          <w:szCs w:val="28"/>
        </w:rPr>
        <w:t>Husqvarna</w:t>
      </w:r>
      <w:proofErr w:type="spellEnd"/>
      <w:r w:rsidR="004D0C1D">
        <w:rPr>
          <w:b/>
          <w:iCs/>
          <w:sz w:val="28"/>
          <w:szCs w:val="28"/>
        </w:rPr>
        <w:t xml:space="preserve"> 236</w:t>
      </w:r>
      <w:r w:rsidR="00B52973">
        <w:rPr>
          <w:b/>
          <w:iCs/>
          <w:sz w:val="28"/>
          <w:szCs w:val="28"/>
        </w:rPr>
        <w:tab/>
      </w:r>
      <w:r w:rsidR="005A24A8">
        <w:rPr>
          <w:b/>
          <w:iCs/>
          <w:sz w:val="28"/>
          <w:szCs w:val="28"/>
        </w:rPr>
        <w:tab/>
      </w:r>
      <w:r w:rsidR="005A24A8">
        <w:rPr>
          <w:b/>
          <w:iCs/>
          <w:sz w:val="28"/>
          <w:szCs w:val="28"/>
        </w:rPr>
        <w:tab/>
      </w:r>
      <w:r w:rsidR="005A24A8">
        <w:rPr>
          <w:b/>
          <w:iCs/>
          <w:sz w:val="28"/>
          <w:szCs w:val="28"/>
        </w:rPr>
        <w:tab/>
      </w:r>
      <w:r w:rsidR="005A24A8">
        <w:rPr>
          <w:b/>
          <w:iCs/>
          <w:sz w:val="28"/>
          <w:szCs w:val="28"/>
        </w:rPr>
        <w:tab/>
      </w:r>
      <w:r w:rsidR="005A24A8">
        <w:rPr>
          <w:b/>
          <w:iCs/>
          <w:sz w:val="28"/>
          <w:szCs w:val="28"/>
        </w:rPr>
        <w:tab/>
      </w:r>
      <w:r w:rsidR="005F0877">
        <w:rPr>
          <w:b/>
          <w:iCs/>
          <w:sz w:val="28"/>
          <w:szCs w:val="28"/>
        </w:rPr>
        <w:t xml:space="preserve">кол-во 2 </w:t>
      </w:r>
      <w:proofErr w:type="spellStart"/>
      <w:proofErr w:type="gramStart"/>
      <w:r w:rsidR="005F0877">
        <w:rPr>
          <w:b/>
          <w:iCs/>
          <w:sz w:val="28"/>
          <w:szCs w:val="28"/>
        </w:rPr>
        <w:t>шт</w:t>
      </w:r>
      <w:proofErr w:type="spellEnd"/>
      <w:proofErr w:type="gramEnd"/>
    </w:p>
    <w:p w:rsidR="00896B19" w:rsidRPr="009A1095" w:rsidRDefault="00896B19" w:rsidP="00896B19">
      <w:pPr>
        <w:spacing w:line="235" w:lineRule="auto"/>
        <w:jc w:val="both"/>
        <w:rPr>
          <w:iCs/>
          <w:sz w:val="28"/>
          <w:szCs w:val="28"/>
        </w:rPr>
      </w:pPr>
      <w:r w:rsidRPr="009A1095">
        <w:rPr>
          <w:iCs/>
          <w:sz w:val="28"/>
          <w:szCs w:val="28"/>
        </w:rPr>
        <w:t xml:space="preserve">Бензопила должна иметь корпус с покрытием устойчивым к воздействию химических реагентов, входящих в состав топлива (бензина), смазочных масел и репеллентов. Корпус должен надежно защищать рабочие механизмы пилы от повышенной влажности (дождь, снег),  от воздействия низких температур. Рабочие механизмы  должны обеспечивать работоспособность пилы в температурном </w:t>
      </w:r>
      <w:proofErr w:type="gramStart"/>
      <w:r w:rsidRPr="009A1095">
        <w:rPr>
          <w:iCs/>
          <w:sz w:val="28"/>
          <w:szCs w:val="28"/>
        </w:rPr>
        <w:t>диапазоне</w:t>
      </w:r>
      <w:proofErr w:type="gramEnd"/>
      <w:r w:rsidRPr="009A1095">
        <w:rPr>
          <w:iCs/>
          <w:sz w:val="28"/>
          <w:szCs w:val="28"/>
        </w:rPr>
        <w:t xml:space="preserve">  окружающей среды от –35</w:t>
      </w:r>
      <w:r w:rsidRPr="009A1095">
        <w:rPr>
          <w:iCs/>
          <w:sz w:val="28"/>
          <w:szCs w:val="28"/>
          <w:vertAlign w:val="superscript"/>
        </w:rPr>
        <w:t>0</w:t>
      </w:r>
      <w:r w:rsidRPr="009A1095">
        <w:rPr>
          <w:iCs/>
          <w:sz w:val="28"/>
          <w:szCs w:val="28"/>
        </w:rPr>
        <w:t>C до +</w:t>
      </w:r>
      <w:smartTag w:uri="urn:schemas-microsoft-com:office:smarttags" w:element="metricconverter">
        <w:smartTagPr>
          <w:attr w:name="ProductID" w:val="500C"/>
        </w:smartTagPr>
        <w:r w:rsidRPr="009A1095">
          <w:rPr>
            <w:iCs/>
            <w:sz w:val="28"/>
            <w:szCs w:val="28"/>
          </w:rPr>
          <w:t>50</w:t>
        </w:r>
        <w:r w:rsidRPr="009A1095">
          <w:rPr>
            <w:iCs/>
            <w:sz w:val="28"/>
            <w:szCs w:val="28"/>
            <w:vertAlign w:val="superscript"/>
          </w:rPr>
          <w:t>0</w:t>
        </w:r>
        <w:r w:rsidRPr="009A1095">
          <w:rPr>
            <w:iCs/>
            <w:sz w:val="28"/>
            <w:szCs w:val="28"/>
          </w:rPr>
          <w:t>C</w:t>
        </w:r>
      </w:smartTag>
      <w:r w:rsidRPr="009A1095">
        <w:rPr>
          <w:iCs/>
          <w:sz w:val="28"/>
          <w:szCs w:val="28"/>
        </w:rPr>
        <w:t>.</w:t>
      </w:r>
    </w:p>
    <w:p w:rsidR="00896B19" w:rsidRPr="009A1095" w:rsidRDefault="00896B19" w:rsidP="00896B19">
      <w:pPr>
        <w:pStyle w:val="22"/>
        <w:spacing w:after="0" w:line="235" w:lineRule="auto"/>
        <w:rPr>
          <w:iCs/>
          <w:sz w:val="28"/>
          <w:szCs w:val="28"/>
        </w:rPr>
      </w:pPr>
      <w:r w:rsidRPr="009A1095">
        <w:rPr>
          <w:iCs/>
          <w:sz w:val="28"/>
          <w:szCs w:val="28"/>
        </w:rPr>
        <w:t>Тип двигателя</w:t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 w:rsidRPr="009A1095">
        <w:rPr>
          <w:iCs/>
          <w:sz w:val="28"/>
          <w:szCs w:val="28"/>
        </w:rPr>
        <w:t>– бензиновый, двухтактный;</w:t>
      </w:r>
    </w:p>
    <w:p w:rsidR="00896B19" w:rsidRPr="009A1095" w:rsidRDefault="00896B19" w:rsidP="00896B19">
      <w:pPr>
        <w:spacing w:line="235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Мощность двигателя: </w:t>
      </w:r>
      <w:r w:rsidRPr="009A1095">
        <w:rPr>
          <w:iCs/>
          <w:sz w:val="28"/>
          <w:szCs w:val="28"/>
        </w:rPr>
        <w:t>кВт (</w:t>
      </w:r>
      <w:proofErr w:type="spellStart"/>
      <w:proofErr w:type="gramStart"/>
      <w:r w:rsidRPr="009A1095">
        <w:rPr>
          <w:iCs/>
          <w:sz w:val="28"/>
          <w:szCs w:val="28"/>
        </w:rPr>
        <w:t>л</w:t>
      </w:r>
      <w:proofErr w:type="gramEnd"/>
      <w:r w:rsidRPr="009A1095">
        <w:rPr>
          <w:iCs/>
          <w:sz w:val="28"/>
          <w:szCs w:val="28"/>
        </w:rPr>
        <w:t>.c</w:t>
      </w:r>
      <w:proofErr w:type="spellEnd"/>
      <w:r w:rsidRPr="009A1095">
        <w:rPr>
          <w:iCs/>
          <w:sz w:val="28"/>
          <w:szCs w:val="28"/>
        </w:rPr>
        <w:t xml:space="preserve">.) </w:t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 w:rsidRPr="009A1095">
        <w:rPr>
          <w:iCs/>
          <w:sz w:val="28"/>
          <w:szCs w:val="28"/>
        </w:rPr>
        <w:t>–</w:t>
      </w:r>
      <w:r>
        <w:rPr>
          <w:iCs/>
          <w:sz w:val="28"/>
          <w:szCs w:val="28"/>
        </w:rPr>
        <w:t xml:space="preserve"> </w:t>
      </w:r>
      <w:r w:rsidRPr="009A1095">
        <w:rPr>
          <w:iCs/>
          <w:sz w:val="28"/>
          <w:szCs w:val="28"/>
        </w:rPr>
        <w:t>не менее - 1,4 (2,0);</w:t>
      </w:r>
    </w:p>
    <w:p w:rsidR="00896B19" w:rsidRPr="009A1095" w:rsidRDefault="00896B19" w:rsidP="00896B19">
      <w:pPr>
        <w:spacing w:line="235" w:lineRule="auto"/>
        <w:rPr>
          <w:iCs/>
          <w:sz w:val="28"/>
          <w:szCs w:val="28"/>
        </w:rPr>
      </w:pPr>
      <w:r w:rsidRPr="009A1095">
        <w:rPr>
          <w:iCs/>
          <w:sz w:val="28"/>
          <w:szCs w:val="28"/>
        </w:rPr>
        <w:t>Объем двигателя куб</w:t>
      </w:r>
      <w:proofErr w:type="gramStart"/>
      <w:r w:rsidRPr="009A1095">
        <w:rPr>
          <w:iCs/>
          <w:sz w:val="28"/>
          <w:szCs w:val="28"/>
        </w:rPr>
        <w:t>.с</w:t>
      </w:r>
      <w:proofErr w:type="gramEnd"/>
      <w:r w:rsidRPr="009A1095">
        <w:rPr>
          <w:iCs/>
          <w:sz w:val="28"/>
          <w:szCs w:val="28"/>
        </w:rPr>
        <w:t>м:</w:t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 w:rsidRPr="009A1095">
        <w:rPr>
          <w:iCs/>
          <w:sz w:val="28"/>
          <w:szCs w:val="28"/>
        </w:rPr>
        <w:t>–</w:t>
      </w:r>
      <w:r>
        <w:rPr>
          <w:iCs/>
          <w:sz w:val="28"/>
          <w:szCs w:val="28"/>
        </w:rPr>
        <w:t xml:space="preserve"> не менее 38</w:t>
      </w:r>
      <w:r w:rsidR="006F2686">
        <w:rPr>
          <w:iCs/>
          <w:sz w:val="28"/>
          <w:szCs w:val="28"/>
        </w:rPr>
        <w:t>,2</w:t>
      </w:r>
    </w:p>
    <w:p w:rsidR="00896B19" w:rsidRPr="009A1095" w:rsidRDefault="00896B19" w:rsidP="00896B19">
      <w:pPr>
        <w:spacing w:line="235" w:lineRule="auto"/>
        <w:rPr>
          <w:iCs/>
          <w:sz w:val="28"/>
          <w:szCs w:val="28"/>
        </w:rPr>
      </w:pPr>
      <w:r w:rsidRPr="009A1095">
        <w:rPr>
          <w:iCs/>
          <w:sz w:val="28"/>
          <w:szCs w:val="28"/>
        </w:rPr>
        <w:t xml:space="preserve">Емкость топливного бака, </w:t>
      </w:r>
      <w:proofErr w:type="gramStart"/>
      <w:r w:rsidRPr="009A1095">
        <w:rPr>
          <w:iCs/>
          <w:sz w:val="28"/>
          <w:szCs w:val="28"/>
        </w:rPr>
        <w:t>л</w:t>
      </w:r>
      <w:proofErr w:type="gramEnd"/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 w:rsidRPr="009A1095">
        <w:rPr>
          <w:iCs/>
          <w:sz w:val="28"/>
          <w:szCs w:val="28"/>
        </w:rPr>
        <w:t>–</w:t>
      </w:r>
      <w:r>
        <w:rPr>
          <w:iCs/>
          <w:sz w:val="28"/>
          <w:szCs w:val="28"/>
        </w:rPr>
        <w:t xml:space="preserve"> </w:t>
      </w:r>
      <w:r w:rsidRPr="009A1095">
        <w:rPr>
          <w:iCs/>
          <w:sz w:val="28"/>
          <w:szCs w:val="28"/>
        </w:rPr>
        <w:t>не менее 0,3</w:t>
      </w:r>
      <w:r w:rsidR="006F2686">
        <w:rPr>
          <w:iCs/>
          <w:sz w:val="28"/>
          <w:szCs w:val="28"/>
        </w:rPr>
        <w:t>1</w:t>
      </w:r>
    </w:p>
    <w:p w:rsidR="00896B19" w:rsidRPr="009A1095" w:rsidRDefault="00896B19" w:rsidP="00896B19">
      <w:pPr>
        <w:spacing w:line="235" w:lineRule="auto"/>
        <w:rPr>
          <w:iCs/>
          <w:sz w:val="28"/>
          <w:szCs w:val="28"/>
        </w:rPr>
      </w:pPr>
      <w:r w:rsidRPr="009A1095">
        <w:rPr>
          <w:iCs/>
          <w:sz w:val="28"/>
          <w:szCs w:val="28"/>
        </w:rPr>
        <w:t xml:space="preserve">Емкость масляного бака, </w:t>
      </w:r>
      <w:proofErr w:type="gramStart"/>
      <w:r w:rsidRPr="009A1095">
        <w:rPr>
          <w:iCs/>
          <w:sz w:val="28"/>
          <w:szCs w:val="28"/>
        </w:rPr>
        <w:t>л</w:t>
      </w:r>
      <w:proofErr w:type="gramEnd"/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 w:rsidRPr="009A1095">
        <w:rPr>
          <w:iCs/>
          <w:sz w:val="28"/>
          <w:szCs w:val="28"/>
        </w:rPr>
        <w:t>–</w:t>
      </w:r>
      <w:r>
        <w:rPr>
          <w:iCs/>
          <w:sz w:val="28"/>
          <w:szCs w:val="28"/>
        </w:rPr>
        <w:t xml:space="preserve"> </w:t>
      </w:r>
      <w:r w:rsidR="006F2686">
        <w:rPr>
          <w:iCs/>
          <w:sz w:val="28"/>
          <w:szCs w:val="28"/>
        </w:rPr>
        <w:t>не менее 0.21</w:t>
      </w:r>
    </w:p>
    <w:p w:rsidR="00896B19" w:rsidRPr="009A1095" w:rsidRDefault="00896B19" w:rsidP="00896B19">
      <w:pPr>
        <w:spacing w:line="235" w:lineRule="auto"/>
        <w:rPr>
          <w:iCs/>
          <w:sz w:val="28"/>
          <w:szCs w:val="28"/>
        </w:rPr>
      </w:pPr>
      <w:r w:rsidRPr="009A1095">
        <w:rPr>
          <w:iCs/>
          <w:sz w:val="28"/>
          <w:szCs w:val="28"/>
        </w:rPr>
        <w:t xml:space="preserve">Вес </w:t>
      </w:r>
      <w:r w:rsidR="006F2686">
        <w:rPr>
          <w:iCs/>
          <w:sz w:val="28"/>
          <w:szCs w:val="28"/>
        </w:rPr>
        <w:t>общий</w:t>
      </w:r>
      <w:r w:rsidRPr="009A1095">
        <w:rPr>
          <w:iCs/>
          <w:sz w:val="28"/>
          <w:szCs w:val="28"/>
        </w:rPr>
        <w:t>:</w:t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 w:rsidR="006F2686">
        <w:rPr>
          <w:iCs/>
          <w:sz w:val="28"/>
          <w:szCs w:val="28"/>
        </w:rPr>
        <w:tab/>
      </w:r>
      <w:r w:rsidR="006F2686">
        <w:rPr>
          <w:iCs/>
          <w:sz w:val="28"/>
          <w:szCs w:val="28"/>
        </w:rPr>
        <w:tab/>
      </w:r>
      <w:r w:rsidRPr="009A1095">
        <w:rPr>
          <w:iCs/>
          <w:sz w:val="28"/>
          <w:szCs w:val="28"/>
        </w:rPr>
        <w:t>–</w:t>
      </w:r>
      <w:r>
        <w:rPr>
          <w:iCs/>
          <w:sz w:val="28"/>
          <w:szCs w:val="28"/>
        </w:rPr>
        <w:t xml:space="preserve"> </w:t>
      </w:r>
      <w:r w:rsidRPr="009A1095">
        <w:rPr>
          <w:iCs/>
          <w:sz w:val="28"/>
          <w:szCs w:val="28"/>
        </w:rPr>
        <w:t>не более - 4,</w:t>
      </w:r>
      <w:r w:rsidR="006F2686">
        <w:rPr>
          <w:iCs/>
          <w:sz w:val="28"/>
          <w:szCs w:val="28"/>
        </w:rPr>
        <w:t>7</w:t>
      </w:r>
      <w:r w:rsidRPr="009A1095">
        <w:rPr>
          <w:iCs/>
          <w:sz w:val="28"/>
          <w:szCs w:val="28"/>
        </w:rPr>
        <w:t xml:space="preserve"> кг;</w:t>
      </w:r>
    </w:p>
    <w:p w:rsidR="00896B19" w:rsidRPr="009A1095" w:rsidRDefault="00896B19" w:rsidP="00896B19">
      <w:pPr>
        <w:spacing w:line="235" w:lineRule="auto"/>
        <w:rPr>
          <w:iCs/>
          <w:sz w:val="28"/>
          <w:szCs w:val="28"/>
        </w:rPr>
      </w:pPr>
      <w:r w:rsidRPr="009A1095">
        <w:rPr>
          <w:iCs/>
          <w:sz w:val="28"/>
          <w:szCs w:val="28"/>
        </w:rPr>
        <w:t xml:space="preserve">Длина шины, </w:t>
      </w:r>
      <w:proofErr w:type="gramStart"/>
      <w:r w:rsidRPr="009A1095">
        <w:rPr>
          <w:iCs/>
          <w:sz w:val="28"/>
          <w:szCs w:val="28"/>
        </w:rPr>
        <w:t>см</w:t>
      </w:r>
      <w:proofErr w:type="gramEnd"/>
      <w:r w:rsidRPr="009A1095">
        <w:rPr>
          <w:iCs/>
          <w:sz w:val="28"/>
          <w:szCs w:val="28"/>
        </w:rPr>
        <w:t>:</w:t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 w:rsidRPr="009A1095">
        <w:rPr>
          <w:iCs/>
          <w:sz w:val="28"/>
          <w:szCs w:val="28"/>
        </w:rPr>
        <w:t>–</w:t>
      </w:r>
      <w:r>
        <w:rPr>
          <w:iCs/>
          <w:sz w:val="28"/>
          <w:szCs w:val="28"/>
        </w:rPr>
        <w:t xml:space="preserve"> </w:t>
      </w:r>
      <w:r w:rsidRPr="009A1095">
        <w:rPr>
          <w:iCs/>
          <w:sz w:val="28"/>
          <w:szCs w:val="28"/>
        </w:rPr>
        <w:t>не менее 35 и не более 41;</w:t>
      </w:r>
    </w:p>
    <w:p w:rsidR="00896B19" w:rsidRPr="009A1095" w:rsidRDefault="00896B19" w:rsidP="00896B19">
      <w:pPr>
        <w:spacing w:line="235" w:lineRule="auto"/>
        <w:rPr>
          <w:iCs/>
          <w:sz w:val="28"/>
          <w:szCs w:val="28"/>
        </w:rPr>
      </w:pPr>
      <w:r w:rsidRPr="009A1095">
        <w:rPr>
          <w:iCs/>
          <w:sz w:val="28"/>
          <w:szCs w:val="28"/>
        </w:rPr>
        <w:t>Система зажигания</w:t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 w:rsidRPr="009A1095">
        <w:rPr>
          <w:iCs/>
          <w:sz w:val="28"/>
          <w:szCs w:val="28"/>
        </w:rPr>
        <w:t>– электронная;</w:t>
      </w:r>
    </w:p>
    <w:p w:rsidR="00896B19" w:rsidRPr="009A1095" w:rsidRDefault="00896B19" w:rsidP="00896B19">
      <w:pPr>
        <w:spacing w:line="235" w:lineRule="auto"/>
        <w:rPr>
          <w:iCs/>
          <w:sz w:val="28"/>
          <w:szCs w:val="28"/>
        </w:rPr>
      </w:pPr>
      <w:r w:rsidRPr="009A1095">
        <w:rPr>
          <w:iCs/>
          <w:sz w:val="28"/>
          <w:szCs w:val="28"/>
        </w:rPr>
        <w:t>Система смазки пильной цепи</w:t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 w:rsidRPr="009A1095">
        <w:rPr>
          <w:iCs/>
          <w:sz w:val="28"/>
          <w:szCs w:val="28"/>
        </w:rPr>
        <w:t xml:space="preserve">– автоматическая; </w:t>
      </w:r>
    </w:p>
    <w:p w:rsidR="0046735D" w:rsidRPr="00D829DD" w:rsidRDefault="00D829DD" w:rsidP="00896B19">
      <w:pPr>
        <w:rPr>
          <w:b/>
          <w:bCs/>
          <w:iCs/>
          <w:color w:val="FF0000"/>
          <w:sz w:val="28"/>
          <w:szCs w:val="28"/>
        </w:rPr>
      </w:pPr>
      <w:r>
        <w:rPr>
          <w:b/>
          <w:bCs/>
          <w:iCs/>
          <w:color w:val="FF0000"/>
          <w:sz w:val="28"/>
          <w:szCs w:val="28"/>
        </w:rPr>
        <w:t>Должна сопровождаться сертификатом</w:t>
      </w:r>
      <w:r w:rsidR="00896B19" w:rsidRPr="00D829DD">
        <w:rPr>
          <w:b/>
          <w:bCs/>
          <w:iCs/>
          <w:color w:val="FF0000"/>
          <w:sz w:val="28"/>
          <w:szCs w:val="28"/>
        </w:rPr>
        <w:t xml:space="preserve"> соответствия, инструкци</w:t>
      </w:r>
      <w:r>
        <w:rPr>
          <w:b/>
          <w:bCs/>
          <w:iCs/>
          <w:color w:val="FF0000"/>
          <w:sz w:val="28"/>
          <w:szCs w:val="28"/>
        </w:rPr>
        <w:t>ей</w:t>
      </w:r>
      <w:r w:rsidR="00896B19" w:rsidRPr="00D829DD">
        <w:rPr>
          <w:b/>
          <w:bCs/>
          <w:iCs/>
          <w:color w:val="FF0000"/>
          <w:sz w:val="28"/>
          <w:szCs w:val="28"/>
        </w:rPr>
        <w:t xml:space="preserve"> по эксплуатаци</w:t>
      </w:r>
      <w:r>
        <w:rPr>
          <w:b/>
          <w:bCs/>
          <w:iCs/>
          <w:color w:val="FF0000"/>
          <w:sz w:val="28"/>
          <w:szCs w:val="28"/>
        </w:rPr>
        <w:t>и</w:t>
      </w:r>
      <w:r w:rsidR="00896B19" w:rsidRPr="00D829DD">
        <w:rPr>
          <w:b/>
          <w:bCs/>
          <w:iCs/>
          <w:color w:val="FF0000"/>
          <w:sz w:val="28"/>
          <w:szCs w:val="28"/>
        </w:rPr>
        <w:t xml:space="preserve"> или паспорт</w:t>
      </w:r>
      <w:r>
        <w:rPr>
          <w:b/>
          <w:bCs/>
          <w:iCs/>
          <w:color w:val="FF0000"/>
          <w:sz w:val="28"/>
          <w:szCs w:val="28"/>
        </w:rPr>
        <w:t>ом</w:t>
      </w:r>
      <w:r w:rsidR="00896B19" w:rsidRPr="00D829DD">
        <w:rPr>
          <w:b/>
          <w:bCs/>
          <w:iCs/>
          <w:color w:val="FF0000"/>
          <w:sz w:val="28"/>
          <w:szCs w:val="28"/>
        </w:rPr>
        <w:t xml:space="preserve"> при поставке.</w:t>
      </w:r>
    </w:p>
    <w:p w:rsidR="005F0877" w:rsidRDefault="005F0877" w:rsidP="00896B19">
      <w:pPr>
        <w:rPr>
          <w:bCs/>
          <w:iCs/>
          <w:color w:val="FF0000"/>
          <w:sz w:val="28"/>
          <w:szCs w:val="28"/>
        </w:rPr>
      </w:pPr>
    </w:p>
    <w:p w:rsidR="004D0C1D" w:rsidRDefault="00822D69" w:rsidP="004D0C1D">
      <w:pPr>
        <w:spacing w:line="235" w:lineRule="auto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1</w:t>
      </w:r>
      <w:r w:rsidR="004D0C1D" w:rsidRPr="009A1095">
        <w:rPr>
          <w:b/>
          <w:iCs/>
          <w:sz w:val="28"/>
          <w:szCs w:val="28"/>
        </w:rPr>
        <w:t>.</w:t>
      </w:r>
      <w:r w:rsidR="005F0877">
        <w:rPr>
          <w:b/>
          <w:iCs/>
          <w:sz w:val="28"/>
          <w:szCs w:val="28"/>
        </w:rPr>
        <w:t>10</w:t>
      </w:r>
      <w:r w:rsidR="004D0C1D" w:rsidRPr="009A1095">
        <w:rPr>
          <w:b/>
          <w:iCs/>
          <w:sz w:val="28"/>
          <w:szCs w:val="28"/>
        </w:rPr>
        <w:t xml:space="preserve">   Ранец противопожарный « РП-18 «Ермак» </w:t>
      </w:r>
    </w:p>
    <w:p w:rsidR="004D0C1D" w:rsidRPr="009A1095" w:rsidRDefault="004D0C1D" w:rsidP="004D0C1D">
      <w:pPr>
        <w:spacing w:line="235" w:lineRule="auto"/>
        <w:rPr>
          <w:b/>
          <w:iCs/>
          <w:sz w:val="28"/>
          <w:szCs w:val="28"/>
        </w:rPr>
      </w:pPr>
      <w:r w:rsidRPr="009A1095">
        <w:rPr>
          <w:b/>
          <w:iCs/>
          <w:sz w:val="28"/>
          <w:szCs w:val="28"/>
        </w:rPr>
        <w:t>(ранцевый лесной огнетушитель)</w:t>
      </w:r>
      <w:r w:rsidR="005A24A8">
        <w:rPr>
          <w:b/>
          <w:iCs/>
          <w:sz w:val="28"/>
          <w:szCs w:val="28"/>
        </w:rPr>
        <w:t xml:space="preserve">                          </w:t>
      </w:r>
      <w:r w:rsidR="005A24A8">
        <w:rPr>
          <w:b/>
          <w:iCs/>
          <w:sz w:val="28"/>
          <w:szCs w:val="28"/>
        </w:rPr>
        <w:tab/>
      </w:r>
      <w:r w:rsidR="005A24A8">
        <w:rPr>
          <w:b/>
          <w:iCs/>
          <w:sz w:val="28"/>
          <w:szCs w:val="28"/>
        </w:rPr>
        <w:tab/>
      </w:r>
      <w:r w:rsidR="005A24A8">
        <w:rPr>
          <w:b/>
          <w:iCs/>
          <w:sz w:val="28"/>
          <w:szCs w:val="28"/>
        </w:rPr>
        <w:tab/>
        <w:t xml:space="preserve"> </w:t>
      </w:r>
      <w:r w:rsidR="005F0877">
        <w:rPr>
          <w:b/>
          <w:iCs/>
          <w:sz w:val="28"/>
          <w:szCs w:val="28"/>
        </w:rPr>
        <w:t xml:space="preserve">кол-во 7 </w:t>
      </w:r>
      <w:proofErr w:type="spellStart"/>
      <w:proofErr w:type="gramStart"/>
      <w:r w:rsidR="005F0877">
        <w:rPr>
          <w:b/>
          <w:iCs/>
          <w:sz w:val="28"/>
          <w:szCs w:val="28"/>
        </w:rPr>
        <w:t>шт</w:t>
      </w:r>
      <w:proofErr w:type="spellEnd"/>
      <w:proofErr w:type="gramEnd"/>
    </w:p>
    <w:p w:rsidR="004D0C1D" w:rsidRPr="009A1095" w:rsidRDefault="004D0C1D" w:rsidP="004D0C1D">
      <w:pPr>
        <w:pStyle w:val="a4"/>
        <w:spacing w:line="235" w:lineRule="auto"/>
        <w:ind w:firstLine="540"/>
        <w:jc w:val="both"/>
        <w:rPr>
          <w:iCs/>
          <w:sz w:val="28"/>
          <w:szCs w:val="28"/>
        </w:rPr>
      </w:pPr>
      <w:r w:rsidRPr="009A1095">
        <w:rPr>
          <w:iCs/>
          <w:sz w:val="28"/>
          <w:szCs w:val="28"/>
        </w:rPr>
        <w:t>- Ранец противопожарный «РП-18-Ермак» с гидропультом двустороннего действия для формирования водяной компактной, распыленной, а также пенной струи.</w:t>
      </w:r>
    </w:p>
    <w:p w:rsidR="004D0C1D" w:rsidRPr="009A1095" w:rsidRDefault="004D0C1D" w:rsidP="004D0C1D">
      <w:pPr>
        <w:tabs>
          <w:tab w:val="left" w:pos="360"/>
        </w:tabs>
        <w:autoSpaceDE w:val="0"/>
        <w:autoSpaceDN w:val="0"/>
        <w:adjustRightInd w:val="0"/>
        <w:spacing w:line="235" w:lineRule="auto"/>
        <w:ind w:firstLine="540"/>
        <w:jc w:val="both"/>
        <w:rPr>
          <w:sz w:val="28"/>
          <w:szCs w:val="28"/>
        </w:rPr>
      </w:pPr>
      <w:r w:rsidRPr="009A1095">
        <w:rPr>
          <w:sz w:val="28"/>
          <w:szCs w:val="28"/>
        </w:rPr>
        <w:t xml:space="preserve">- Ранец противопожарный «РП-18-Ермак» должен состоять из: эластичной водонепроницаемой резиновой емкости с гибким резиновым шлангом на выходе из нижней части для соединения с гидропультом. Ёмкость </w:t>
      </w:r>
      <w:r w:rsidRPr="009A1095">
        <w:rPr>
          <w:sz w:val="28"/>
          <w:szCs w:val="28"/>
        </w:rPr>
        <w:lastRenderedPageBreak/>
        <w:t xml:space="preserve">для огнетушащего вещества должна представлять собой резиновый мешок МЛО-6М (или эквивалент). Ёмкость должна иметь заливную горловину с сеткой и крышкой-стаканом объёмом не менее 200 мл. Крышка горловины должна иметь резьбу, обеспечивающую герметичность емкости (вытекание жидкости должно отсутствовать). Емкость должна быть </w:t>
      </w:r>
      <w:proofErr w:type="spellStart"/>
      <w:r w:rsidRPr="009A1095">
        <w:rPr>
          <w:sz w:val="28"/>
          <w:szCs w:val="28"/>
        </w:rPr>
        <w:t>химостойкой</w:t>
      </w:r>
      <w:proofErr w:type="spellEnd"/>
      <w:r w:rsidRPr="009A1095">
        <w:rPr>
          <w:sz w:val="28"/>
          <w:szCs w:val="28"/>
        </w:rPr>
        <w:t xml:space="preserve">  по отношению к пенообразователю. </w:t>
      </w:r>
    </w:p>
    <w:p w:rsidR="004D0C1D" w:rsidRPr="009A1095" w:rsidRDefault="004D0C1D" w:rsidP="004D0C1D">
      <w:pPr>
        <w:tabs>
          <w:tab w:val="left" w:pos="360"/>
        </w:tabs>
        <w:autoSpaceDE w:val="0"/>
        <w:autoSpaceDN w:val="0"/>
        <w:adjustRightInd w:val="0"/>
        <w:spacing w:line="235" w:lineRule="auto"/>
        <w:ind w:firstLine="540"/>
        <w:jc w:val="both"/>
        <w:rPr>
          <w:sz w:val="28"/>
          <w:szCs w:val="28"/>
        </w:rPr>
      </w:pPr>
      <w:r w:rsidRPr="009A1095">
        <w:rPr>
          <w:sz w:val="28"/>
          <w:szCs w:val="28"/>
        </w:rPr>
        <w:t xml:space="preserve">Емкость должна быть помещена в чехол из прочной смесовой ткани яркого цвета. </w:t>
      </w:r>
    </w:p>
    <w:p w:rsidR="004D0C1D" w:rsidRPr="009A1095" w:rsidRDefault="004D0C1D" w:rsidP="004D0C1D">
      <w:pPr>
        <w:spacing w:line="235" w:lineRule="auto"/>
        <w:jc w:val="both"/>
        <w:rPr>
          <w:sz w:val="28"/>
          <w:szCs w:val="28"/>
        </w:rPr>
      </w:pPr>
      <w:r w:rsidRPr="009A1095">
        <w:rPr>
          <w:sz w:val="28"/>
          <w:szCs w:val="28"/>
        </w:rPr>
        <w:t xml:space="preserve">Чехол должен иметь умягченные по краям, регулируемые по длине заплечные ремни. Толщина смягчающей подушки ремня должна быть не менее </w:t>
      </w:r>
      <w:smartTag w:uri="urn:schemas-microsoft-com:office:smarttags" w:element="metricconverter">
        <w:smartTagPr>
          <w:attr w:name="ProductID" w:val="10 мм"/>
        </w:smartTagPr>
        <w:r w:rsidRPr="009A1095">
          <w:rPr>
            <w:sz w:val="28"/>
            <w:szCs w:val="28"/>
          </w:rPr>
          <w:t>10 мм</w:t>
        </w:r>
      </w:smartTag>
      <w:r w:rsidRPr="009A1095">
        <w:rPr>
          <w:sz w:val="28"/>
          <w:szCs w:val="28"/>
        </w:rPr>
        <w:t>. В специальный карман чехла должна быть вложена влагостойкая, теплоизолирующая прокладка из вспененного полипропилена, для защиты спины пожарного от переохлаждения.</w:t>
      </w:r>
    </w:p>
    <w:p w:rsidR="004D0C1D" w:rsidRPr="009A1095" w:rsidRDefault="004D0C1D" w:rsidP="004D0C1D">
      <w:pPr>
        <w:tabs>
          <w:tab w:val="left" w:pos="0"/>
        </w:tabs>
        <w:autoSpaceDE w:val="0"/>
        <w:autoSpaceDN w:val="0"/>
        <w:adjustRightInd w:val="0"/>
        <w:spacing w:line="235" w:lineRule="auto"/>
        <w:jc w:val="both"/>
        <w:rPr>
          <w:sz w:val="28"/>
          <w:szCs w:val="28"/>
        </w:rPr>
      </w:pPr>
      <w:r w:rsidRPr="009A1095">
        <w:rPr>
          <w:sz w:val="28"/>
          <w:szCs w:val="28"/>
        </w:rPr>
        <w:t xml:space="preserve">          На лямке заплечного ремня чехла должен быть карабин для крепления гидропульта в нерабочем положении. </w:t>
      </w:r>
      <w:proofErr w:type="gramStart"/>
      <w:r w:rsidRPr="009A1095">
        <w:rPr>
          <w:sz w:val="28"/>
          <w:szCs w:val="28"/>
        </w:rPr>
        <w:t>Стропы заплечных ремней должны быть зафиксированы в прямоугольных отверстиях  верхней и нижней выступающей литьевой части резиновой емкости-мешка с помощью пластмассовых осей.</w:t>
      </w:r>
      <w:proofErr w:type="gramEnd"/>
      <w:r w:rsidRPr="009A1095">
        <w:rPr>
          <w:sz w:val="28"/>
          <w:szCs w:val="28"/>
        </w:rPr>
        <w:t xml:space="preserve"> На стропе каждого заплечного ремня должны быть предусмотрены натяжные пряжки для подгонки заплечных ремней без посторонней помощи под рост бойца-пожарного в снаряженном состоянии. В верхней части мешка должна быть предусмотрена ручка в виде петли для переноски.  </w:t>
      </w:r>
    </w:p>
    <w:p w:rsidR="004D0C1D" w:rsidRPr="009A1095" w:rsidRDefault="004D0C1D" w:rsidP="004D0C1D">
      <w:pPr>
        <w:tabs>
          <w:tab w:val="left" w:pos="0"/>
        </w:tabs>
        <w:autoSpaceDE w:val="0"/>
        <w:autoSpaceDN w:val="0"/>
        <w:adjustRightInd w:val="0"/>
        <w:spacing w:line="235" w:lineRule="auto"/>
        <w:jc w:val="both"/>
        <w:rPr>
          <w:sz w:val="28"/>
          <w:szCs w:val="28"/>
        </w:rPr>
      </w:pPr>
      <w:r w:rsidRPr="009A1095">
        <w:rPr>
          <w:color w:val="FF0000"/>
          <w:sz w:val="28"/>
          <w:szCs w:val="28"/>
        </w:rPr>
        <w:t xml:space="preserve">       </w:t>
      </w:r>
      <w:proofErr w:type="gramStart"/>
      <w:r w:rsidRPr="009A1095">
        <w:rPr>
          <w:sz w:val="28"/>
          <w:szCs w:val="28"/>
        </w:rPr>
        <w:t>Нагрудная</w:t>
      </w:r>
      <w:proofErr w:type="gramEnd"/>
      <w:r w:rsidRPr="009A1095">
        <w:rPr>
          <w:sz w:val="28"/>
          <w:szCs w:val="28"/>
        </w:rPr>
        <w:t xml:space="preserve"> и поясные стяжки ранца должны быть из мягких лямок с вшитыми в них стропами. На стропах должны быть предусмотрены быстро расстегивающиеся пряжки-замки типа «трезубец». </w:t>
      </w:r>
    </w:p>
    <w:p w:rsidR="004D0C1D" w:rsidRPr="009A1095" w:rsidRDefault="004D0C1D" w:rsidP="004D0C1D">
      <w:pPr>
        <w:framePr w:hSpace="180" w:wrap="around" w:vAnchor="page" w:hAnchor="margin" w:xAlign="center" w:y="391"/>
        <w:shd w:val="clear" w:color="auto" w:fill="FFFFFF"/>
        <w:tabs>
          <w:tab w:val="left" w:pos="0"/>
        </w:tabs>
        <w:spacing w:line="235" w:lineRule="auto"/>
        <w:jc w:val="both"/>
        <w:rPr>
          <w:sz w:val="28"/>
          <w:szCs w:val="28"/>
        </w:rPr>
      </w:pPr>
    </w:p>
    <w:tbl>
      <w:tblPr>
        <w:tblpPr w:leftFromText="180" w:rightFromText="180" w:vertAnchor="page" w:horzAnchor="margin" w:tblpXSpec="center" w:tblpY="391"/>
        <w:tblW w:w="15276" w:type="dxa"/>
        <w:tblLayout w:type="fixed"/>
        <w:tblLook w:val="04A0"/>
      </w:tblPr>
      <w:tblGrid>
        <w:gridCol w:w="15276"/>
      </w:tblGrid>
      <w:tr w:rsidR="004D0C1D" w:rsidRPr="009A1095" w:rsidTr="00BB66C2">
        <w:tc>
          <w:tcPr>
            <w:tcW w:w="15276" w:type="dxa"/>
          </w:tcPr>
          <w:p w:rsidR="004D0C1D" w:rsidRPr="009A1095" w:rsidRDefault="004D0C1D" w:rsidP="00BB66C2">
            <w:pPr>
              <w:tabs>
                <w:tab w:val="left" w:pos="0"/>
              </w:tabs>
              <w:spacing w:line="235" w:lineRule="auto"/>
              <w:jc w:val="both"/>
              <w:rPr>
                <w:sz w:val="28"/>
                <w:szCs w:val="28"/>
              </w:rPr>
            </w:pPr>
            <w:r w:rsidRPr="009A1095">
              <w:rPr>
                <w:sz w:val="28"/>
                <w:szCs w:val="28"/>
              </w:rPr>
              <w:t xml:space="preserve">Петлевая </w:t>
            </w:r>
          </w:p>
        </w:tc>
      </w:tr>
      <w:tr w:rsidR="004D0C1D" w:rsidRPr="009A1095" w:rsidTr="00BB66C2">
        <w:trPr>
          <w:trHeight w:val="83"/>
        </w:trPr>
        <w:tc>
          <w:tcPr>
            <w:tcW w:w="15276" w:type="dxa"/>
          </w:tcPr>
          <w:p w:rsidR="004D0C1D" w:rsidRPr="009A1095" w:rsidRDefault="004D0C1D" w:rsidP="00BB66C2">
            <w:pPr>
              <w:tabs>
                <w:tab w:val="left" w:pos="0"/>
              </w:tabs>
              <w:spacing w:line="235" w:lineRule="auto"/>
              <w:jc w:val="both"/>
              <w:rPr>
                <w:sz w:val="28"/>
                <w:szCs w:val="28"/>
              </w:rPr>
            </w:pPr>
          </w:p>
        </w:tc>
      </w:tr>
    </w:tbl>
    <w:p w:rsidR="004D0C1D" w:rsidRPr="009A1095" w:rsidRDefault="004D0C1D" w:rsidP="004D0C1D">
      <w:pPr>
        <w:pStyle w:val="a4"/>
        <w:tabs>
          <w:tab w:val="left" w:pos="0"/>
        </w:tabs>
        <w:spacing w:line="235" w:lineRule="auto"/>
        <w:jc w:val="both"/>
        <w:rPr>
          <w:sz w:val="28"/>
          <w:szCs w:val="28"/>
        </w:rPr>
      </w:pPr>
      <w:r w:rsidRPr="009A1095">
        <w:rPr>
          <w:sz w:val="28"/>
          <w:szCs w:val="28"/>
        </w:rPr>
        <w:t xml:space="preserve">       На заднем кармане чехла должна быть маркировка, выполненная методом термопластической печати с названием изделия и реквизитами производителя (сайт, телефоны и адрес электронной почты).</w:t>
      </w:r>
    </w:p>
    <w:p w:rsidR="004D0C1D" w:rsidRPr="009A1095" w:rsidRDefault="004D0C1D" w:rsidP="004D0C1D">
      <w:pPr>
        <w:spacing w:line="235" w:lineRule="auto"/>
        <w:jc w:val="both"/>
        <w:rPr>
          <w:sz w:val="28"/>
          <w:szCs w:val="28"/>
        </w:rPr>
      </w:pPr>
      <w:proofErr w:type="gramStart"/>
      <w:r w:rsidRPr="009A1095">
        <w:rPr>
          <w:bCs/>
          <w:sz w:val="28"/>
          <w:szCs w:val="28"/>
        </w:rPr>
        <w:t>- Корпус гидропульта-насоса</w:t>
      </w:r>
      <w:r w:rsidRPr="009A1095">
        <w:rPr>
          <w:sz w:val="28"/>
          <w:szCs w:val="28"/>
        </w:rPr>
        <w:t xml:space="preserve"> должен быть изготовлен из цветного металла, должен иметь защитное анодированное покрытие, цвета «серебро», как на наружной поверхности, так и на внутренней,  шток - внутренняя часть гидропульта  должен быть изготовлен из латуни с  хром - никелевым покрытием, шток должен быть оснащен рабочим клапаном «шариковой» конструкции и </w:t>
      </w:r>
      <w:proofErr w:type="spellStart"/>
      <w:r w:rsidRPr="009A1095">
        <w:rPr>
          <w:sz w:val="28"/>
          <w:szCs w:val="28"/>
        </w:rPr>
        <w:t>перекрывной</w:t>
      </w:r>
      <w:proofErr w:type="spellEnd"/>
      <w:r w:rsidRPr="009A1095">
        <w:rPr>
          <w:sz w:val="28"/>
          <w:szCs w:val="28"/>
        </w:rPr>
        <w:t xml:space="preserve"> пружиной</w:t>
      </w:r>
      <w:r w:rsidRPr="009A1095">
        <w:rPr>
          <w:b/>
          <w:sz w:val="28"/>
          <w:szCs w:val="28"/>
        </w:rPr>
        <w:t>.</w:t>
      </w:r>
      <w:proofErr w:type="gramEnd"/>
      <w:r w:rsidRPr="009A1095">
        <w:rPr>
          <w:b/>
          <w:sz w:val="28"/>
          <w:szCs w:val="28"/>
        </w:rPr>
        <w:t xml:space="preserve"> </w:t>
      </w:r>
      <w:r w:rsidRPr="009A1095">
        <w:rPr>
          <w:sz w:val="28"/>
          <w:szCs w:val="28"/>
        </w:rPr>
        <w:t>Штуцер и гайка гидропульта должны быть изготовлены из дюралевого сплава. Гидропульт должен быть снабжен внутренней амортизирующей пружиной для смягчения ударной нагрузки, иметь распылительную форсунку, легко переключаемую с компактной струи на распыление.  Распылительная форсунка должна быть изготовлена из латунного сплава. Материал регулировочного сопла гидропульта – дюралевый сплав.</w:t>
      </w:r>
      <w:r w:rsidRPr="009A1095">
        <w:rPr>
          <w:b/>
          <w:sz w:val="28"/>
          <w:szCs w:val="28"/>
        </w:rPr>
        <w:t xml:space="preserve"> </w:t>
      </w:r>
      <w:r w:rsidRPr="009A1095">
        <w:rPr>
          <w:sz w:val="28"/>
          <w:szCs w:val="28"/>
        </w:rPr>
        <w:t xml:space="preserve">Запорный клапан должен быть изготовлен из износостойкого материала, встроен внутрь гидропульта, должен исключать самопроизвольное вытекание жидкости из гидропульта в опущенном состоянии. </w:t>
      </w:r>
    </w:p>
    <w:p w:rsidR="004D0C1D" w:rsidRPr="009A1095" w:rsidRDefault="004D0C1D" w:rsidP="004D0C1D">
      <w:pPr>
        <w:spacing w:line="235" w:lineRule="auto"/>
        <w:jc w:val="both"/>
        <w:rPr>
          <w:sz w:val="28"/>
          <w:szCs w:val="28"/>
        </w:rPr>
      </w:pPr>
      <w:r w:rsidRPr="009A1095">
        <w:rPr>
          <w:sz w:val="28"/>
          <w:szCs w:val="28"/>
        </w:rPr>
        <w:t>- Уплотнительные кольца, манжеты, прокладка гидропульта должны быть изготовлены из полиуретана – материала стойкого к истиранию («</w:t>
      </w:r>
      <w:proofErr w:type="spellStart"/>
      <w:r w:rsidRPr="009A1095">
        <w:rPr>
          <w:sz w:val="28"/>
          <w:szCs w:val="28"/>
        </w:rPr>
        <w:t>эластолана</w:t>
      </w:r>
      <w:proofErr w:type="spellEnd"/>
      <w:r w:rsidRPr="009A1095">
        <w:rPr>
          <w:sz w:val="28"/>
          <w:szCs w:val="28"/>
        </w:rPr>
        <w:t xml:space="preserve">» или аналога). </w:t>
      </w:r>
      <w:proofErr w:type="spellStart"/>
      <w:r w:rsidRPr="009A1095">
        <w:rPr>
          <w:sz w:val="28"/>
          <w:szCs w:val="28"/>
        </w:rPr>
        <w:t>Перекрывная</w:t>
      </w:r>
      <w:proofErr w:type="spellEnd"/>
      <w:r w:rsidRPr="009A1095">
        <w:rPr>
          <w:sz w:val="28"/>
          <w:szCs w:val="28"/>
        </w:rPr>
        <w:t xml:space="preserve"> и амортизирующие пружины должны быть изготовлены из нержавеющей стали с </w:t>
      </w:r>
      <w:proofErr w:type="spellStart"/>
      <w:proofErr w:type="gramStart"/>
      <w:r w:rsidRPr="009A1095">
        <w:rPr>
          <w:sz w:val="28"/>
          <w:szCs w:val="28"/>
        </w:rPr>
        <w:t>хром-никелевым</w:t>
      </w:r>
      <w:proofErr w:type="spellEnd"/>
      <w:proofErr w:type="gramEnd"/>
      <w:r w:rsidRPr="009A1095">
        <w:rPr>
          <w:sz w:val="28"/>
          <w:szCs w:val="28"/>
        </w:rPr>
        <w:t xml:space="preserve"> покрытием. </w:t>
      </w:r>
    </w:p>
    <w:p w:rsidR="004D0C1D" w:rsidRPr="009A1095" w:rsidRDefault="004D0C1D" w:rsidP="004D0C1D">
      <w:pPr>
        <w:spacing w:line="235" w:lineRule="auto"/>
        <w:jc w:val="both"/>
        <w:rPr>
          <w:sz w:val="28"/>
          <w:szCs w:val="28"/>
        </w:rPr>
      </w:pPr>
    </w:p>
    <w:p w:rsidR="004D0C1D" w:rsidRPr="009A1095" w:rsidRDefault="004D0C1D" w:rsidP="004D0C1D">
      <w:pPr>
        <w:spacing w:line="235" w:lineRule="auto"/>
        <w:rPr>
          <w:b/>
          <w:sz w:val="28"/>
          <w:szCs w:val="28"/>
          <w:u w:val="single"/>
        </w:rPr>
      </w:pPr>
      <w:r w:rsidRPr="009A1095">
        <w:rPr>
          <w:b/>
          <w:sz w:val="28"/>
          <w:szCs w:val="28"/>
          <w:u w:val="single"/>
        </w:rPr>
        <w:t>Технические требования:</w:t>
      </w:r>
    </w:p>
    <w:p w:rsidR="004D0C1D" w:rsidRPr="009A1095" w:rsidRDefault="004D0C1D" w:rsidP="004D0C1D">
      <w:pPr>
        <w:spacing w:line="235" w:lineRule="auto"/>
        <w:rPr>
          <w:sz w:val="28"/>
          <w:szCs w:val="28"/>
        </w:rPr>
      </w:pPr>
      <w:r w:rsidRPr="009A1095">
        <w:rPr>
          <w:sz w:val="28"/>
          <w:szCs w:val="28"/>
        </w:rPr>
        <w:lastRenderedPageBreak/>
        <w:t xml:space="preserve">Расчетная производительность, </w:t>
      </w:r>
      <w:proofErr w:type="gramStart"/>
      <w:r w:rsidRPr="009A1095">
        <w:rPr>
          <w:sz w:val="28"/>
          <w:szCs w:val="28"/>
        </w:rPr>
        <w:t>л</w:t>
      </w:r>
      <w:proofErr w:type="gramEnd"/>
      <w:r w:rsidRPr="009A1095">
        <w:rPr>
          <w:sz w:val="28"/>
          <w:szCs w:val="28"/>
        </w:rPr>
        <w:t>/мин.- не менее 2,25;</w:t>
      </w:r>
    </w:p>
    <w:p w:rsidR="004D0C1D" w:rsidRPr="009A1095" w:rsidRDefault="004D0C1D" w:rsidP="004D0C1D">
      <w:pPr>
        <w:spacing w:line="235" w:lineRule="auto"/>
        <w:rPr>
          <w:sz w:val="28"/>
          <w:szCs w:val="28"/>
        </w:rPr>
      </w:pPr>
      <w:r w:rsidRPr="009A1095">
        <w:rPr>
          <w:sz w:val="28"/>
          <w:szCs w:val="28"/>
        </w:rPr>
        <w:t xml:space="preserve">Длина компактной струи, </w:t>
      </w:r>
      <w:proofErr w:type="gramStart"/>
      <w:r w:rsidRPr="009A1095">
        <w:rPr>
          <w:sz w:val="28"/>
          <w:szCs w:val="28"/>
        </w:rPr>
        <w:t>м</w:t>
      </w:r>
      <w:proofErr w:type="gramEnd"/>
      <w:r w:rsidR="005F0877">
        <w:rPr>
          <w:sz w:val="28"/>
          <w:szCs w:val="28"/>
        </w:rPr>
        <w:tab/>
      </w:r>
      <w:r w:rsidR="005F0877">
        <w:rPr>
          <w:sz w:val="28"/>
          <w:szCs w:val="28"/>
        </w:rPr>
        <w:tab/>
      </w:r>
      <w:r w:rsidR="005F0877">
        <w:rPr>
          <w:sz w:val="28"/>
          <w:szCs w:val="28"/>
        </w:rPr>
        <w:tab/>
      </w:r>
      <w:r w:rsidR="005F0877">
        <w:rPr>
          <w:sz w:val="28"/>
          <w:szCs w:val="28"/>
        </w:rPr>
        <w:tab/>
      </w:r>
      <w:r w:rsidR="005F0877">
        <w:rPr>
          <w:sz w:val="28"/>
          <w:szCs w:val="28"/>
        </w:rPr>
        <w:tab/>
      </w:r>
      <w:r w:rsidR="005F0877">
        <w:rPr>
          <w:sz w:val="28"/>
          <w:szCs w:val="28"/>
        </w:rPr>
        <w:tab/>
      </w:r>
      <w:r w:rsidRPr="009A1095">
        <w:rPr>
          <w:sz w:val="28"/>
          <w:szCs w:val="28"/>
        </w:rPr>
        <w:t>- не менее 8,5;</w:t>
      </w:r>
    </w:p>
    <w:p w:rsidR="004D0C1D" w:rsidRPr="009A1095" w:rsidRDefault="004D0C1D" w:rsidP="004D0C1D">
      <w:pPr>
        <w:spacing w:line="235" w:lineRule="auto"/>
        <w:rPr>
          <w:sz w:val="28"/>
          <w:szCs w:val="28"/>
        </w:rPr>
      </w:pPr>
      <w:r w:rsidRPr="009A1095">
        <w:rPr>
          <w:sz w:val="28"/>
          <w:szCs w:val="28"/>
        </w:rPr>
        <w:t xml:space="preserve">Длина распылительной струи, </w:t>
      </w:r>
      <w:proofErr w:type="gramStart"/>
      <w:r w:rsidRPr="009A1095">
        <w:rPr>
          <w:sz w:val="28"/>
          <w:szCs w:val="28"/>
        </w:rPr>
        <w:t>м</w:t>
      </w:r>
      <w:proofErr w:type="gramEnd"/>
      <w:r w:rsidR="005F0877">
        <w:rPr>
          <w:sz w:val="28"/>
          <w:szCs w:val="28"/>
        </w:rPr>
        <w:tab/>
      </w:r>
      <w:r w:rsidR="005F0877">
        <w:rPr>
          <w:sz w:val="28"/>
          <w:szCs w:val="28"/>
        </w:rPr>
        <w:tab/>
      </w:r>
      <w:r w:rsidR="005F0877">
        <w:rPr>
          <w:sz w:val="28"/>
          <w:szCs w:val="28"/>
        </w:rPr>
        <w:tab/>
      </w:r>
      <w:r w:rsidR="005F0877">
        <w:rPr>
          <w:sz w:val="28"/>
          <w:szCs w:val="28"/>
        </w:rPr>
        <w:tab/>
      </w:r>
      <w:r w:rsidR="005F0877">
        <w:rPr>
          <w:sz w:val="28"/>
          <w:szCs w:val="28"/>
        </w:rPr>
        <w:tab/>
      </w:r>
      <w:r w:rsidRPr="009A1095">
        <w:rPr>
          <w:sz w:val="28"/>
          <w:szCs w:val="28"/>
        </w:rPr>
        <w:t>- не менее 3,5;</w:t>
      </w:r>
    </w:p>
    <w:p w:rsidR="004D0C1D" w:rsidRPr="009A1095" w:rsidRDefault="004D0C1D" w:rsidP="004D0C1D">
      <w:pPr>
        <w:spacing w:line="235" w:lineRule="auto"/>
        <w:rPr>
          <w:sz w:val="28"/>
          <w:szCs w:val="28"/>
        </w:rPr>
      </w:pPr>
      <w:r w:rsidRPr="009A1095">
        <w:rPr>
          <w:sz w:val="28"/>
          <w:szCs w:val="28"/>
        </w:rPr>
        <w:t xml:space="preserve">Емкость, </w:t>
      </w:r>
      <w:proofErr w:type="gramStart"/>
      <w:r w:rsidRPr="009A1095">
        <w:rPr>
          <w:sz w:val="28"/>
          <w:szCs w:val="28"/>
        </w:rPr>
        <w:t>л</w:t>
      </w:r>
      <w:proofErr w:type="gramEnd"/>
      <w:r w:rsidR="005F0877">
        <w:rPr>
          <w:sz w:val="28"/>
          <w:szCs w:val="28"/>
        </w:rPr>
        <w:tab/>
      </w:r>
      <w:r w:rsidR="005F0877">
        <w:rPr>
          <w:sz w:val="28"/>
          <w:szCs w:val="28"/>
        </w:rPr>
        <w:tab/>
      </w:r>
      <w:r w:rsidR="005F0877">
        <w:rPr>
          <w:sz w:val="28"/>
          <w:szCs w:val="28"/>
        </w:rPr>
        <w:tab/>
      </w:r>
      <w:r w:rsidR="005F0877">
        <w:rPr>
          <w:sz w:val="28"/>
          <w:szCs w:val="28"/>
        </w:rPr>
        <w:tab/>
      </w:r>
      <w:r w:rsidR="005F0877">
        <w:rPr>
          <w:sz w:val="28"/>
          <w:szCs w:val="28"/>
        </w:rPr>
        <w:tab/>
      </w:r>
      <w:r w:rsidR="005F0877">
        <w:rPr>
          <w:sz w:val="28"/>
          <w:szCs w:val="28"/>
        </w:rPr>
        <w:tab/>
      </w:r>
      <w:r w:rsidR="005F0877">
        <w:rPr>
          <w:sz w:val="28"/>
          <w:szCs w:val="28"/>
        </w:rPr>
        <w:tab/>
      </w:r>
      <w:r w:rsidR="005F0877">
        <w:rPr>
          <w:sz w:val="28"/>
          <w:szCs w:val="28"/>
        </w:rPr>
        <w:tab/>
      </w:r>
      <w:r w:rsidR="005F0877">
        <w:rPr>
          <w:sz w:val="28"/>
          <w:szCs w:val="28"/>
        </w:rPr>
        <w:tab/>
      </w:r>
      <w:r w:rsidRPr="009A1095">
        <w:rPr>
          <w:sz w:val="28"/>
          <w:szCs w:val="28"/>
        </w:rPr>
        <w:t>- не менее 18;</w:t>
      </w:r>
    </w:p>
    <w:p w:rsidR="004D0C1D" w:rsidRPr="009A1095" w:rsidRDefault="004D0C1D" w:rsidP="004D0C1D">
      <w:pPr>
        <w:spacing w:line="235" w:lineRule="auto"/>
        <w:rPr>
          <w:sz w:val="28"/>
          <w:szCs w:val="28"/>
        </w:rPr>
      </w:pPr>
      <w:r w:rsidRPr="009A1095">
        <w:rPr>
          <w:sz w:val="28"/>
          <w:szCs w:val="28"/>
        </w:rPr>
        <w:t xml:space="preserve">Масса сухого ранца противопожарного, </w:t>
      </w:r>
      <w:proofErr w:type="gramStart"/>
      <w:r w:rsidRPr="009A1095">
        <w:rPr>
          <w:sz w:val="28"/>
          <w:szCs w:val="28"/>
        </w:rPr>
        <w:t>кг</w:t>
      </w:r>
      <w:proofErr w:type="gramEnd"/>
      <w:r w:rsidRPr="009A1095">
        <w:rPr>
          <w:sz w:val="28"/>
          <w:szCs w:val="28"/>
        </w:rPr>
        <w:t>,</w:t>
      </w:r>
      <w:r w:rsidR="005F0877">
        <w:rPr>
          <w:sz w:val="28"/>
          <w:szCs w:val="28"/>
        </w:rPr>
        <w:tab/>
      </w:r>
      <w:r w:rsidR="005F0877">
        <w:rPr>
          <w:sz w:val="28"/>
          <w:szCs w:val="28"/>
        </w:rPr>
        <w:tab/>
      </w:r>
      <w:r w:rsidR="005F0877">
        <w:rPr>
          <w:sz w:val="28"/>
          <w:szCs w:val="28"/>
        </w:rPr>
        <w:tab/>
      </w:r>
      <w:r w:rsidRPr="009A1095">
        <w:rPr>
          <w:sz w:val="28"/>
          <w:szCs w:val="28"/>
        </w:rPr>
        <w:t>- не более 2,35;</w:t>
      </w:r>
    </w:p>
    <w:p w:rsidR="004D0C1D" w:rsidRPr="009A1095" w:rsidRDefault="004D0C1D" w:rsidP="004D0C1D">
      <w:pPr>
        <w:spacing w:line="235" w:lineRule="auto"/>
        <w:rPr>
          <w:sz w:val="28"/>
          <w:szCs w:val="28"/>
        </w:rPr>
      </w:pPr>
      <w:r w:rsidRPr="009A1095">
        <w:rPr>
          <w:sz w:val="28"/>
          <w:szCs w:val="28"/>
        </w:rPr>
        <w:t xml:space="preserve">Масса снаряженного ранца противопожарного, </w:t>
      </w:r>
      <w:proofErr w:type="gramStart"/>
      <w:r w:rsidRPr="009A1095">
        <w:rPr>
          <w:sz w:val="28"/>
          <w:szCs w:val="28"/>
        </w:rPr>
        <w:t>кг</w:t>
      </w:r>
      <w:proofErr w:type="gramEnd"/>
      <w:r w:rsidRPr="009A1095">
        <w:rPr>
          <w:sz w:val="28"/>
          <w:szCs w:val="28"/>
        </w:rPr>
        <w:t>,</w:t>
      </w:r>
      <w:r w:rsidR="005F0877">
        <w:rPr>
          <w:sz w:val="28"/>
          <w:szCs w:val="28"/>
        </w:rPr>
        <w:tab/>
      </w:r>
      <w:r w:rsidR="005F0877">
        <w:rPr>
          <w:sz w:val="28"/>
          <w:szCs w:val="28"/>
        </w:rPr>
        <w:tab/>
      </w:r>
      <w:r w:rsidRPr="009A1095">
        <w:rPr>
          <w:sz w:val="28"/>
          <w:szCs w:val="28"/>
        </w:rPr>
        <w:t xml:space="preserve">- не более 20,35 </w:t>
      </w:r>
    </w:p>
    <w:p w:rsidR="004D0C1D" w:rsidRPr="009A1095" w:rsidRDefault="004D0C1D" w:rsidP="004D0C1D">
      <w:pPr>
        <w:spacing w:line="235" w:lineRule="auto"/>
        <w:rPr>
          <w:sz w:val="28"/>
          <w:szCs w:val="28"/>
        </w:rPr>
      </w:pPr>
    </w:p>
    <w:p w:rsidR="004D0C1D" w:rsidRPr="009A1095" w:rsidRDefault="004D0C1D" w:rsidP="004D0C1D">
      <w:pPr>
        <w:spacing w:line="235" w:lineRule="auto"/>
        <w:rPr>
          <w:sz w:val="28"/>
          <w:szCs w:val="28"/>
        </w:rPr>
      </w:pPr>
      <w:r w:rsidRPr="009A1095">
        <w:rPr>
          <w:sz w:val="28"/>
          <w:szCs w:val="28"/>
        </w:rPr>
        <w:t>Габаритные размеры:</w:t>
      </w:r>
    </w:p>
    <w:p w:rsidR="004D0C1D" w:rsidRPr="009A1095" w:rsidRDefault="004D0C1D" w:rsidP="004D0C1D">
      <w:pPr>
        <w:spacing w:line="235" w:lineRule="auto"/>
        <w:rPr>
          <w:sz w:val="28"/>
          <w:szCs w:val="28"/>
        </w:rPr>
      </w:pPr>
      <w:r w:rsidRPr="009A1095">
        <w:rPr>
          <w:sz w:val="28"/>
          <w:szCs w:val="28"/>
        </w:rPr>
        <w:t xml:space="preserve">Длина, </w:t>
      </w:r>
      <w:proofErr w:type="gramStart"/>
      <w:r w:rsidRPr="009A1095">
        <w:rPr>
          <w:sz w:val="28"/>
          <w:szCs w:val="28"/>
        </w:rPr>
        <w:t>мм</w:t>
      </w:r>
      <w:proofErr w:type="gramEnd"/>
      <w:r w:rsidR="005F0877">
        <w:rPr>
          <w:sz w:val="28"/>
          <w:szCs w:val="28"/>
        </w:rPr>
        <w:tab/>
      </w:r>
      <w:r w:rsidR="005F0877">
        <w:rPr>
          <w:sz w:val="28"/>
          <w:szCs w:val="28"/>
        </w:rPr>
        <w:tab/>
      </w:r>
      <w:r w:rsidR="005F0877">
        <w:rPr>
          <w:sz w:val="28"/>
          <w:szCs w:val="28"/>
        </w:rPr>
        <w:tab/>
      </w:r>
      <w:r w:rsidR="005F0877">
        <w:rPr>
          <w:sz w:val="28"/>
          <w:szCs w:val="28"/>
        </w:rPr>
        <w:tab/>
      </w:r>
      <w:r w:rsidR="005F0877">
        <w:rPr>
          <w:sz w:val="28"/>
          <w:szCs w:val="28"/>
        </w:rPr>
        <w:tab/>
      </w:r>
      <w:r w:rsidR="005F0877">
        <w:rPr>
          <w:sz w:val="28"/>
          <w:szCs w:val="28"/>
        </w:rPr>
        <w:tab/>
      </w:r>
      <w:r w:rsidR="005F0877">
        <w:rPr>
          <w:sz w:val="28"/>
          <w:szCs w:val="28"/>
        </w:rPr>
        <w:tab/>
      </w:r>
      <w:r w:rsidR="005F0877">
        <w:rPr>
          <w:sz w:val="28"/>
          <w:szCs w:val="28"/>
        </w:rPr>
        <w:tab/>
      </w:r>
      <w:r w:rsidR="005F0877">
        <w:rPr>
          <w:sz w:val="28"/>
          <w:szCs w:val="28"/>
        </w:rPr>
        <w:tab/>
      </w:r>
      <w:r w:rsidRPr="009A1095">
        <w:rPr>
          <w:sz w:val="28"/>
          <w:szCs w:val="28"/>
        </w:rPr>
        <w:t>- не более 420</w:t>
      </w:r>
    </w:p>
    <w:p w:rsidR="004D0C1D" w:rsidRPr="009A1095" w:rsidRDefault="004D0C1D" w:rsidP="004D0C1D">
      <w:pPr>
        <w:spacing w:line="235" w:lineRule="auto"/>
        <w:rPr>
          <w:sz w:val="28"/>
          <w:szCs w:val="28"/>
        </w:rPr>
      </w:pPr>
      <w:r w:rsidRPr="009A1095">
        <w:rPr>
          <w:sz w:val="28"/>
          <w:szCs w:val="28"/>
        </w:rPr>
        <w:t xml:space="preserve">Ширина, </w:t>
      </w:r>
      <w:proofErr w:type="gramStart"/>
      <w:r w:rsidRPr="009A1095">
        <w:rPr>
          <w:sz w:val="28"/>
          <w:szCs w:val="28"/>
        </w:rPr>
        <w:t>мм</w:t>
      </w:r>
      <w:proofErr w:type="gramEnd"/>
      <w:r w:rsidR="005F0877">
        <w:rPr>
          <w:sz w:val="28"/>
          <w:szCs w:val="28"/>
        </w:rPr>
        <w:tab/>
      </w:r>
      <w:r w:rsidR="005F0877">
        <w:rPr>
          <w:sz w:val="28"/>
          <w:szCs w:val="28"/>
        </w:rPr>
        <w:tab/>
      </w:r>
      <w:r w:rsidR="005F0877">
        <w:rPr>
          <w:sz w:val="28"/>
          <w:szCs w:val="28"/>
        </w:rPr>
        <w:tab/>
      </w:r>
      <w:r w:rsidR="005F0877">
        <w:rPr>
          <w:sz w:val="28"/>
          <w:szCs w:val="28"/>
        </w:rPr>
        <w:tab/>
      </w:r>
      <w:r w:rsidR="005F0877">
        <w:rPr>
          <w:sz w:val="28"/>
          <w:szCs w:val="28"/>
        </w:rPr>
        <w:tab/>
      </w:r>
      <w:r w:rsidR="005F0877">
        <w:rPr>
          <w:sz w:val="28"/>
          <w:szCs w:val="28"/>
        </w:rPr>
        <w:tab/>
      </w:r>
      <w:r w:rsidR="005F0877">
        <w:rPr>
          <w:sz w:val="28"/>
          <w:szCs w:val="28"/>
        </w:rPr>
        <w:tab/>
      </w:r>
      <w:r w:rsidR="005F0877">
        <w:rPr>
          <w:sz w:val="28"/>
          <w:szCs w:val="28"/>
        </w:rPr>
        <w:tab/>
      </w:r>
      <w:r w:rsidRPr="009A1095">
        <w:rPr>
          <w:sz w:val="28"/>
          <w:szCs w:val="28"/>
        </w:rPr>
        <w:t>- не более 220</w:t>
      </w:r>
    </w:p>
    <w:p w:rsidR="004D0C1D" w:rsidRPr="009A1095" w:rsidRDefault="004D0C1D" w:rsidP="004D0C1D">
      <w:pPr>
        <w:spacing w:line="235" w:lineRule="auto"/>
        <w:rPr>
          <w:sz w:val="28"/>
          <w:szCs w:val="28"/>
        </w:rPr>
      </w:pPr>
      <w:r w:rsidRPr="009A1095">
        <w:rPr>
          <w:sz w:val="28"/>
          <w:szCs w:val="28"/>
        </w:rPr>
        <w:t xml:space="preserve">Высота, </w:t>
      </w:r>
      <w:proofErr w:type="gramStart"/>
      <w:r w:rsidRPr="009A1095">
        <w:rPr>
          <w:sz w:val="28"/>
          <w:szCs w:val="28"/>
        </w:rPr>
        <w:t>мм</w:t>
      </w:r>
      <w:proofErr w:type="gramEnd"/>
      <w:r w:rsidR="005F0877">
        <w:rPr>
          <w:sz w:val="28"/>
          <w:szCs w:val="28"/>
        </w:rPr>
        <w:tab/>
      </w:r>
      <w:r w:rsidR="005F0877">
        <w:rPr>
          <w:sz w:val="28"/>
          <w:szCs w:val="28"/>
        </w:rPr>
        <w:tab/>
      </w:r>
      <w:r w:rsidR="005F0877">
        <w:rPr>
          <w:sz w:val="28"/>
          <w:szCs w:val="28"/>
        </w:rPr>
        <w:tab/>
      </w:r>
      <w:r w:rsidR="005F0877">
        <w:rPr>
          <w:sz w:val="28"/>
          <w:szCs w:val="28"/>
        </w:rPr>
        <w:tab/>
      </w:r>
      <w:r w:rsidR="005F0877">
        <w:rPr>
          <w:sz w:val="28"/>
          <w:szCs w:val="28"/>
        </w:rPr>
        <w:tab/>
      </w:r>
      <w:r w:rsidR="005F0877">
        <w:rPr>
          <w:sz w:val="28"/>
          <w:szCs w:val="28"/>
        </w:rPr>
        <w:tab/>
      </w:r>
      <w:r w:rsidR="005F0877">
        <w:rPr>
          <w:sz w:val="28"/>
          <w:szCs w:val="28"/>
        </w:rPr>
        <w:tab/>
      </w:r>
      <w:r w:rsidR="005F0877">
        <w:rPr>
          <w:sz w:val="28"/>
          <w:szCs w:val="28"/>
        </w:rPr>
        <w:tab/>
      </w:r>
      <w:r w:rsidR="005F0877">
        <w:rPr>
          <w:sz w:val="28"/>
          <w:szCs w:val="28"/>
        </w:rPr>
        <w:tab/>
      </w:r>
      <w:r w:rsidRPr="009A1095">
        <w:rPr>
          <w:sz w:val="28"/>
          <w:szCs w:val="28"/>
        </w:rPr>
        <w:t>- не более 520</w:t>
      </w:r>
    </w:p>
    <w:p w:rsidR="004D0C1D" w:rsidRPr="009A1095" w:rsidRDefault="004D0C1D" w:rsidP="004D0C1D">
      <w:pPr>
        <w:pStyle w:val="22"/>
        <w:spacing w:after="0" w:line="235" w:lineRule="auto"/>
        <w:jc w:val="both"/>
        <w:rPr>
          <w:sz w:val="28"/>
          <w:szCs w:val="28"/>
        </w:rPr>
      </w:pPr>
      <w:proofErr w:type="gramStart"/>
      <w:r w:rsidRPr="009A1095">
        <w:rPr>
          <w:sz w:val="28"/>
          <w:szCs w:val="28"/>
        </w:rPr>
        <w:t>Комплектация: емкость для воды – 1 шт., чехол со встроенной теплоизолирующей прокладкой-наспинником – 1 шт., гидропульт (насос) – 1 шт., соединительный шланг – 1, смачиватель твердый «</w:t>
      </w:r>
      <w:proofErr w:type="spellStart"/>
      <w:r w:rsidRPr="009A1095">
        <w:rPr>
          <w:sz w:val="28"/>
          <w:szCs w:val="28"/>
        </w:rPr>
        <w:t>Смарт</w:t>
      </w:r>
      <w:proofErr w:type="spellEnd"/>
      <w:r w:rsidRPr="009A1095">
        <w:rPr>
          <w:sz w:val="28"/>
          <w:szCs w:val="28"/>
        </w:rPr>
        <w:t xml:space="preserve">» -5 шт. или аналог, паспорт – 1 шт.  </w:t>
      </w:r>
      <w:proofErr w:type="gramEnd"/>
    </w:p>
    <w:p w:rsidR="004D0C1D" w:rsidRDefault="004D0C1D" w:rsidP="004D0C1D">
      <w:pPr>
        <w:rPr>
          <w:b/>
          <w:bCs/>
          <w:iCs/>
          <w:color w:val="FF0000"/>
          <w:sz w:val="28"/>
          <w:szCs w:val="28"/>
        </w:rPr>
      </w:pPr>
      <w:r w:rsidRPr="009A1095">
        <w:rPr>
          <w:b/>
          <w:bCs/>
          <w:iCs/>
          <w:color w:val="FF0000"/>
          <w:sz w:val="28"/>
          <w:szCs w:val="28"/>
        </w:rPr>
        <w:t xml:space="preserve">       </w:t>
      </w:r>
      <w:r w:rsidRPr="004D0C1D">
        <w:rPr>
          <w:b/>
          <w:bCs/>
          <w:iCs/>
          <w:color w:val="FF0000"/>
          <w:sz w:val="28"/>
          <w:szCs w:val="28"/>
        </w:rPr>
        <w:t xml:space="preserve">При поставке </w:t>
      </w:r>
      <w:r w:rsidR="006A3958">
        <w:rPr>
          <w:b/>
          <w:bCs/>
          <w:iCs/>
          <w:color w:val="FF0000"/>
          <w:sz w:val="28"/>
          <w:szCs w:val="28"/>
        </w:rPr>
        <w:t>должен сопровождаться</w:t>
      </w:r>
      <w:r w:rsidRPr="004D0C1D">
        <w:rPr>
          <w:b/>
          <w:bCs/>
          <w:iCs/>
          <w:color w:val="FF0000"/>
          <w:sz w:val="28"/>
          <w:szCs w:val="28"/>
        </w:rPr>
        <w:t xml:space="preserve"> техническ</w:t>
      </w:r>
      <w:r w:rsidR="006A3958">
        <w:rPr>
          <w:b/>
          <w:bCs/>
          <w:iCs/>
          <w:color w:val="FF0000"/>
          <w:sz w:val="28"/>
          <w:szCs w:val="28"/>
        </w:rPr>
        <w:t>им паспортом</w:t>
      </w:r>
      <w:r w:rsidRPr="004D0C1D">
        <w:rPr>
          <w:b/>
          <w:bCs/>
          <w:iCs/>
          <w:color w:val="FF0000"/>
          <w:sz w:val="28"/>
          <w:szCs w:val="28"/>
        </w:rPr>
        <w:t>.</w:t>
      </w:r>
    </w:p>
    <w:p w:rsidR="004D0C1D" w:rsidRDefault="004D0C1D" w:rsidP="004D0C1D">
      <w:pPr>
        <w:rPr>
          <w:b/>
          <w:bCs/>
          <w:iCs/>
          <w:color w:val="FF0000"/>
          <w:sz w:val="28"/>
          <w:szCs w:val="28"/>
        </w:rPr>
      </w:pPr>
    </w:p>
    <w:p w:rsidR="00B52973" w:rsidRDefault="00822D69" w:rsidP="004421BE">
      <w:pPr>
        <w:pStyle w:val="22"/>
        <w:spacing w:after="0" w:line="235" w:lineRule="auto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1</w:t>
      </w:r>
      <w:r w:rsidR="004421BE" w:rsidRPr="009A1095">
        <w:rPr>
          <w:b/>
          <w:bCs/>
          <w:iCs/>
          <w:sz w:val="28"/>
          <w:szCs w:val="28"/>
        </w:rPr>
        <w:t>.</w:t>
      </w:r>
      <w:r w:rsidR="004421BE">
        <w:rPr>
          <w:b/>
          <w:bCs/>
          <w:iCs/>
          <w:sz w:val="28"/>
          <w:szCs w:val="28"/>
        </w:rPr>
        <w:t>11</w:t>
      </w:r>
      <w:r w:rsidR="004421BE" w:rsidRPr="009A1095">
        <w:rPr>
          <w:b/>
          <w:bCs/>
          <w:iCs/>
          <w:sz w:val="28"/>
          <w:szCs w:val="28"/>
        </w:rPr>
        <w:t xml:space="preserve"> Установка противопожарная </w:t>
      </w:r>
      <w:proofErr w:type="gramStart"/>
      <w:r w:rsidR="004421BE" w:rsidRPr="009A1095">
        <w:rPr>
          <w:b/>
          <w:bCs/>
          <w:iCs/>
          <w:sz w:val="28"/>
          <w:szCs w:val="28"/>
        </w:rPr>
        <w:t>высокого</w:t>
      </w:r>
      <w:proofErr w:type="gramEnd"/>
      <w:r w:rsidR="004421BE" w:rsidRPr="009A1095">
        <w:rPr>
          <w:b/>
          <w:bCs/>
          <w:iCs/>
          <w:sz w:val="28"/>
          <w:szCs w:val="28"/>
        </w:rPr>
        <w:t xml:space="preserve"> </w:t>
      </w:r>
    </w:p>
    <w:p w:rsidR="004421BE" w:rsidRPr="009A1095" w:rsidRDefault="004421BE" w:rsidP="004421BE">
      <w:pPr>
        <w:pStyle w:val="22"/>
        <w:spacing w:after="0" w:line="235" w:lineRule="auto"/>
        <w:rPr>
          <w:b/>
          <w:bCs/>
          <w:iCs/>
          <w:sz w:val="28"/>
          <w:szCs w:val="28"/>
        </w:rPr>
      </w:pPr>
      <w:r w:rsidRPr="009A1095">
        <w:rPr>
          <w:b/>
          <w:bCs/>
          <w:iCs/>
          <w:sz w:val="28"/>
          <w:szCs w:val="28"/>
        </w:rPr>
        <w:t>давления (УПВД) «Ермак</w:t>
      </w:r>
      <w:r>
        <w:rPr>
          <w:b/>
          <w:bCs/>
          <w:iCs/>
          <w:sz w:val="28"/>
          <w:szCs w:val="28"/>
        </w:rPr>
        <w:t>»</w:t>
      </w:r>
      <w:r w:rsidR="00B52973">
        <w:rPr>
          <w:b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 w:rsidR="005A24A8">
        <w:rPr>
          <w:b/>
          <w:bCs/>
          <w:iCs/>
          <w:sz w:val="28"/>
          <w:szCs w:val="28"/>
        </w:rPr>
        <w:tab/>
      </w:r>
      <w:r w:rsidR="005A24A8">
        <w:rPr>
          <w:b/>
          <w:bCs/>
          <w:iCs/>
          <w:sz w:val="28"/>
          <w:szCs w:val="28"/>
        </w:rPr>
        <w:tab/>
      </w:r>
      <w:r w:rsidR="005A24A8">
        <w:rPr>
          <w:b/>
          <w:bCs/>
          <w:iCs/>
          <w:sz w:val="28"/>
          <w:szCs w:val="28"/>
        </w:rPr>
        <w:tab/>
      </w:r>
      <w:r w:rsidR="005A24A8">
        <w:rPr>
          <w:b/>
          <w:bCs/>
          <w:iCs/>
          <w:sz w:val="28"/>
          <w:szCs w:val="28"/>
        </w:rPr>
        <w:tab/>
      </w:r>
      <w:r w:rsidR="005A24A8"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 xml:space="preserve">кол-во 1 </w:t>
      </w:r>
      <w:proofErr w:type="spellStart"/>
      <w:proofErr w:type="gramStart"/>
      <w:r>
        <w:rPr>
          <w:b/>
          <w:bCs/>
          <w:iCs/>
          <w:sz w:val="28"/>
          <w:szCs w:val="28"/>
        </w:rPr>
        <w:t>шт</w:t>
      </w:r>
      <w:proofErr w:type="spellEnd"/>
      <w:proofErr w:type="gramEnd"/>
    </w:p>
    <w:p w:rsidR="004421BE" w:rsidRPr="009A1095" w:rsidRDefault="004421BE" w:rsidP="004421BE">
      <w:pPr>
        <w:pStyle w:val="22"/>
        <w:spacing w:after="0" w:line="235" w:lineRule="auto"/>
        <w:rPr>
          <w:bCs/>
          <w:iCs/>
          <w:sz w:val="28"/>
          <w:szCs w:val="28"/>
        </w:rPr>
      </w:pPr>
      <w:proofErr w:type="gramStart"/>
      <w:r w:rsidRPr="009A1095">
        <w:rPr>
          <w:bCs/>
          <w:iCs/>
          <w:sz w:val="28"/>
          <w:szCs w:val="28"/>
        </w:rPr>
        <w:t>Предназначена</w:t>
      </w:r>
      <w:proofErr w:type="gramEnd"/>
      <w:r w:rsidRPr="009A1095">
        <w:rPr>
          <w:bCs/>
          <w:iCs/>
          <w:sz w:val="28"/>
          <w:szCs w:val="28"/>
        </w:rPr>
        <w:t xml:space="preserve">  для оперативного тушения пожаров непосредственно из ёмкости малого </w:t>
      </w:r>
      <w:proofErr w:type="spellStart"/>
      <w:r w:rsidRPr="009A1095">
        <w:rPr>
          <w:bCs/>
          <w:iCs/>
          <w:sz w:val="28"/>
          <w:szCs w:val="28"/>
        </w:rPr>
        <w:t>лесопатрульного</w:t>
      </w:r>
      <w:proofErr w:type="spellEnd"/>
      <w:r w:rsidRPr="009A1095">
        <w:rPr>
          <w:bCs/>
          <w:iCs/>
          <w:sz w:val="28"/>
          <w:szCs w:val="28"/>
        </w:rPr>
        <w:t xml:space="preserve"> комплекса.</w:t>
      </w:r>
    </w:p>
    <w:p w:rsidR="004421BE" w:rsidRPr="009A1095" w:rsidRDefault="004421BE" w:rsidP="004421BE">
      <w:pPr>
        <w:pStyle w:val="22"/>
        <w:spacing w:after="0" w:line="235" w:lineRule="auto"/>
        <w:jc w:val="both"/>
        <w:rPr>
          <w:bCs/>
          <w:iCs/>
          <w:sz w:val="28"/>
          <w:szCs w:val="28"/>
        </w:rPr>
      </w:pPr>
      <w:r w:rsidRPr="009A1095">
        <w:rPr>
          <w:bCs/>
          <w:iCs/>
          <w:sz w:val="28"/>
          <w:szCs w:val="28"/>
        </w:rPr>
        <w:t xml:space="preserve">Должна состоять из металлической рамы с установленной бобиной и намотанным на неё шлангом (рукавом) высокого давления. На раме должны быть установлены двигатель, насос высокого давления, тубус-смеситель и пистолет. Тубус-смеситель должен быть жестко закреплён на УПВД, должен подключаться к входной магистрали для использования твёрдого картриджа-смачивателя.  Пистолет должен состоять из двух частей, закреплен внутри рамы. Пистолет в транспортном </w:t>
      </w:r>
      <w:proofErr w:type="gramStart"/>
      <w:r w:rsidRPr="009A1095">
        <w:rPr>
          <w:bCs/>
          <w:iCs/>
          <w:sz w:val="28"/>
          <w:szCs w:val="28"/>
        </w:rPr>
        <w:t>положении</w:t>
      </w:r>
      <w:proofErr w:type="gramEnd"/>
      <w:r w:rsidRPr="009A1095">
        <w:rPr>
          <w:bCs/>
          <w:iCs/>
          <w:sz w:val="28"/>
          <w:szCs w:val="28"/>
        </w:rPr>
        <w:t xml:space="preserve"> не должен выступать за габариты рамы. Пистолет должен иметь регулируемую двухпозиционную форсунку, формирующую направленную и распыленную струю. Для оперативного приведения установки в рабочее состояние пистолет–распылитель должен иметь </w:t>
      </w:r>
      <w:proofErr w:type="spellStart"/>
      <w:r w:rsidRPr="009A1095">
        <w:rPr>
          <w:bCs/>
          <w:iCs/>
          <w:sz w:val="28"/>
          <w:szCs w:val="28"/>
        </w:rPr>
        <w:t>байонетное</w:t>
      </w:r>
      <w:proofErr w:type="spellEnd"/>
      <w:r w:rsidRPr="009A1095">
        <w:rPr>
          <w:bCs/>
          <w:iCs/>
          <w:sz w:val="28"/>
          <w:szCs w:val="28"/>
        </w:rPr>
        <w:t xml:space="preserve"> (быстроразъемное) подсоединение к рукаву высокого давления. Все узлы и агрегаты УПВД  должны быть смонтированы на единой раме, которая позволяла бы легко осуществлять ее монтаж и демонтаж в состав малого </w:t>
      </w:r>
      <w:proofErr w:type="spellStart"/>
      <w:r w:rsidRPr="009A1095">
        <w:rPr>
          <w:bCs/>
          <w:iCs/>
          <w:sz w:val="28"/>
          <w:szCs w:val="28"/>
        </w:rPr>
        <w:t>лесопатрульного</w:t>
      </w:r>
      <w:proofErr w:type="spellEnd"/>
      <w:r w:rsidRPr="009A1095">
        <w:rPr>
          <w:bCs/>
          <w:iCs/>
          <w:sz w:val="28"/>
          <w:szCs w:val="28"/>
        </w:rPr>
        <w:t xml:space="preserve"> комплекса, погрузку и переноску. Во избежание повреждения при транспортировке, детали и узлы УПВД не должны выходить за габариты рамы. </w:t>
      </w:r>
    </w:p>
    <w:p w:rsidR="004421BE" w:rsidRPr="009A1095" w:rsidRDefault="004421BE" w:rsidP="004421BE">
      <w:pPr>
        <w:pStyle w:val="22"/>
        <w:spacing w:after="0" w:line="235" w:lineRule="auto"/>
        <w:jc w:val="both"/>
        <w:rPr>
          <w:bCs/>
          <w:iCs/>
          <w:sz w:val="28"/>
          <w:szCs w:val="28"/>
        </w:rPr>
      </w:pPr>
      <w:r w:rsidRPr="009A1095">
        <w:rPr>
          <w:bCs/>
          <w:iCs/>
          <w:sz w:val="28"/>
          <w:szCs w:val="28"/>
        </w:rPr>
        <w:t xml:space="preserve">Конструкция УПВД должна позволять легко разматывать и сматывать шланг высокого давления в </w:t>
      </w:r>
      <w:proofErr w:type="gramStart"/>
      <w:r w:rsidRPr="009A1095">
        <w:rPr>
          <w:bCs/>
          <w:iCs/>
          <w:sz w:val="28"/>
          <w:szCs w:val="28"/>
        </w:rPr>
        <w:t>рабочем</w:t>
      </w:r>
      <w:proofErr w:type="gramEnd"/>
      <w:r w:rsidRPr="009A1095">
        <w:rPr>
          <w:bCs/>
          <w:iCs/>
          <w:sz w:val="28"/>
          <w:szCs w:val="28"/>
        </w:rPr>
        <w:t xml:space="preserve"> режиме, т.е. при включенной подаче воды. Должна комплектоваться откидными оцинкованными ручками для переноски, длиной не менее </w:t>
      </w:r>
      <w:smartTag w:uri="urn:schemas-microsoft-com:office:smarttags" w:element="metricconverter">
        <w:smartTagPr>
          <w:attr w:name="ProductID" w:val="28 см"/>
        </w:smartTagPr>
        <w:r w:rsidRPr="009A1095">
          <w:rPr>
            <w:bCs/>
            <w:iCs/>
            <w:sz w:val="28"/>
            <w:szCs w:val="28"/>
          </w:rPr>
          <w:t>28 см</w:t>
        </w:r>
      </w:smartTag>
      <w:r w:rsidRPr="009A1095">
        <w:rPr>
          <w:bCs/>
          <w:iCs/>
          <w:sz w:val="28"/>
          <w:szCs w:val="28"/>
        </w:rPr>
        <w:t xml:space="preserve">. В нерабочем положении ручки должны убираться внутрь рамы и не должны выступать за её габариты. </w:t>
      </w:r>
    </w:p>
    <w:p w:rsidR="004421BE" w:rsidRPr="009A1095" w:rsidRDefault="004421BE" w:rsidP="004421BE">
      <w:pPr>
        <w:pStyle w:val="22"/>
        <w:spacing w:after="0" w:line="235" w:lineRule="auto"/>
        <w:rPr>
          <w:bCs/>
          <w:iCs/>
          <w:sz w:val="28"/>
          <w:szCs w:val="28"/>
        </w:rPr>
      </w:pPr>
      <w:r w:rsidRPr="009A1095">
        <w:rPr>
          <w:bCs/>
          <w:iCs/>
          <w:sz w:val="28"/>
          <w:szCs w:val="28"/>
        </w:rPr>
        <w:t xml:space="preserve">Двигатель                                                          4 - </w:t>
      </w:r>
      <w:proofErr w:type="spellStart"/>
      <w:r w:rsidRPr="009A1095">
        <w:rPr>
          <w:bCs/>
          <w:iCs/>
          <w:sz w:val="28"/>
          <w:szCs w:val="28"/>
        </w:rPr>
        <w:t>тактный</w:t>
      </w:r>
      <w:proofErr w:type="spellEnd"/>
      <w:r w:rsidRPr="009A1095">
        <w:rPr>
          <w:bCs/>
          <w:iCs/>
          <w:sz w:val="28"/>
          <w:szCs w:val="28"/>
        </w:rPr>
        <w:t xml:space="preserve">, </w:t>
      </w:r>
      <w:r w:rsidRPr="009A1095">
        <w:rPr>
          <w:iCs/>
          <w:sz w:val="28"/>
          <w:szCs w:val="28"/>
        </w:rPr>
        <w:t xml:space="preserve"> «</w:t>
      </w:r>
      <w:r w:rsidRPr="009A1095">
        <w:rPr>
          <w:iCs/>
          <w:sz w:val="28"/>
          <w:szCs w:val="28"/>
          <w:lang w:val="en-US"/>
        </w:rPr>
        <w:t>Briggs</w:t>
      </w:r>
      <w:r w:rsidRPr="009A1095">
        <w:rPr>
          <w:iCs/>
          <w:sz w:val="28"/>
          <w:szCs w:val="28"/>
        </w:rPr>
        <w:t>&amp;</w:t>
      </w:r>
      <w:r w:rsidRPr="009A1095">
        <w:rPr>
          <w:iCs/>
          <w:sz w:val="28"/>
          <w:szCs w:val="28"/>
          <w:lang w:val="en-US"/>
        </w:rPr>
        <w:t>Stratton</w:t>
      </w:r>
      <w:r w:rsidRPr="009A1095">
        <w:rPr>
          <w:iCs/>
          <w:sz w:val="28"/>
          <w:szCs w:val="28"/>
        </w:rPr>
        <w:t>»</w:t>
      </w:r>
      <w:r w:rsidRPr="009A1095">
        <w:rPr>
          <w:bCs/>
          <w:iCs/>
          <w:sz w:val="28"/>
          <w:szCs w:val="28"/>
        </w:rPr>
        <w:t xml:space="preserve"> или аналог</w:t>
      </w:r>
    </w:p>
    <w:p w:rsidR="004421BE" w:rsidRPr="009A1095" w:rsidRDefault="004421BE" w:rsidP="004421BE">
      <w:pPr>
        <w:pStyle w:val="22"/>
        <w:spacing w:after="0" w:line="235" w:lineRule="auto"/>
        <w:rPr>
          <w:bCs/>
          <w:iCs/>
          <w:sz w:val="28"/>
          <w:szCs w:val="28"/>
        </w:rPr>
      </w:pPr>
      <w:r w:rsidRPr="009A1095">
        <w:rPr>
          <w:bCs/>
          <w:iCs/>
          <w:sz w:val="28"/>
          <w:szCs w:val="28"/>
        </w:rPr>
        <w:t>Мощность двигателя, кВт (</w:t>
      </w:r>
      <w:proofErr w:type="gramStart"/>
      <w:r w:rsidRPr="009A1095">
        <w:rPr>
          <w:bCs/>
          <w:iCs/>
          <w:sz w:val="28"/>
          <w:szCs w:val="28"/>
        </w:rPr>
        <w:t>л</w:t>
      </w:r>
      <w:proofErr w:type="gramEnd"/>
      <w:r w:rsidRPr="009A1095">
        <w:rPr>
          <w:bCs/>
          <w:iCs/>
          <w:sz w:val="28"/>
          <w:szCs w:val="28"/>
        </w:rPr>
        <w:t xml:space="preserve">/с) </w:t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  <w:t>-  не менее</w:t>
      </w:r>
      <w:r w:rsidRPr="009A1095">
        <w:rPr>
          <w:bCs/>
          <w:iCs/>
          <w:sz w:val="28"/>
          <w:szCs w:val="28"/>
        </w:rPr>
        <w:t xml:space="preserve"> 4,8 (6,5)</w:t>
      </w:r>
    </w:p>
    <w:p w:rsidR="004421BE" w:rsidRPr="009A1095" w:rsidRDefault="004421BE" w:rsidP="004421BE">
      <w:pPr>
        <w:pStyle w:val="22"/>
        <w:spacing w:after="0" w:line="235" w:lineRule="auto"/>
        <w:rPr>
          <w:bCs/>
          <w:iCs/>
          <w:sz w:val="28"/>
          <w:szCs w:val="28"/>
        </w:rPr>
      </w:pPr>
      <w:r w:rsidRPr="009A1095">
        <w:rPr>
          <w:bCs/>
          <w:iCs/>
          <w:sz w:val="28"/>
          <w:szCs w:val="28"/>
        </w:rPr>
        <w:t xml:space="preserve">Расход топлива, </w:t>
      </w:r>
      <w:proofErr w:type="gramStart"/>
      <w:r w:rsidRPr="009A1095">
        <w:rPr>
          <w:bCs/>
          <w:iCs/>
          <w:sz w:val="28"/>
          <w:szCs w:val="28"/>
        </w:rPr>
        <w:t>л</w:t>
      </w:r>
      <w:proofErr w:type="gramEnd"/>
      <w:r w:rsidRPr="009A1095">
        <w:rPr>
          <w:bCs/>
          <w:iCs/>
          <w:sz w:val="28"/>
          <w:szCs w:val="28"/>
        </w:rPr>
        <w:t xml:space="preserve">/час </w:t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 w:rsidRPr="009A1095">
        <w:rPr>
          <w:bCs/>
          <w:iCs/>
          <w:sz w:val="28"/>
          <w:szCs w:val="28"/>
        </w:rPr>
        <w:t>- не более 2,7</w:t>
      </w:r>
    </w:p>
    <w:p w:rsidR="004421BE" w:rsidRPr="009A1095" w:rsidRDefault="004421BE" w:rsidP="004421BE">
      <w:pPr>
        <w:pStyle w:val="22"/>
        <w:spacing w:after="0" w:line="235" w:lineRule="auto"/>
        <w:rPr>
          <w:bCs/>
          <w:iCs/>
          <w:sz w:val="28"/>
          <w:szCs w:val="28"/>
        </w:rPr>
      </w:pPr>
      <w:r w:rsidRPr="009A1095">
        <w:rPr>
          <w:bCs/>
          <w:iCs/>
          <w:sz w:val="28"/>
          <w:szCs w:val="28"/>
        </w:rPr>
        <w:t xml:space="preserve">Давление, атм. </w:t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 w:rsidRPr="009A1095">
        <w:rPr>
          <w:bCs/>
          <w:iCs/>
          <w:sz w:val="28"/>
          <w:szCs w:val="28"/>
        </w:rPr>
        <w:t>-  не менее 170</w:t>
      </w:r>
    </w:p>
    <w:p w:rsidR="004421BE" w:rsidRPr="009A1095" w:rsidRDefault="004421BE" w:rsidP="004421BE">
      <w:pPr>
        <w:pStyle w:val="22"/>
        <w:spacing w:after="0" w:line="235" w:lineRule="auto"/>
        <w:rPr>
          <w:bCs/>
          <w:iCs/>
          <w:sz w:val="28"/>
          <w:szCs w:val="28"/>
        </w:rPr>
      </w:pPr>
      <w:r w:rsidRPr="009A1095">
        <w:rPr>
          <w:bCs/>
          <w:iCs/>
          <w:sz w:val="28"/>
          <w:szCs w:val="28"/>
        </w:rPr>
        <w:t xml:space="preserve">Расход жидкости, </w:t>
      </w:r>
      <w:proofErr w:type="gramStart"/>
      <w:r w:rsidRPr="009A1095">
        <w:rPr>
          <w:bCs/>
          <w:iCs/>
          <w:sz w:val="28"/>
          <w:szCs w:val="28"/>
        </w:rPr>
        <w:t>л</w:t>
      </w:r>
      <w:proofErr w:type="gramEnd"/>
      <w:r w:rsidRPr="009A1095">
        <w:rPr>
          <w:bCs/>
          <w:iCs/>
          <w:sz w:val="28"/>
          <w:szCs w:val="28"/>
        </w:rPr>
        <w:t>/мин.</w:t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  <w:t xml:space="preserve">- не более </w:t>
      </w:r>
      <w:r w:rsidRPr="009A1095">
        <w:rPr>
          <w:bCs/>
          <w:iCs/>
          <w:sz w:val="28"/>
          <w:szCs w:val="28"/>
        </w:rPr>
        <w:t>10</w:t>
      </w:r>
    </w:p>
    <w:p w:rsidR="004421BE" w:rsidRPr="009A1095" w:rsidRDefault="004421BE" w:rsidP="004421BE">
      <w:pPr>
        <w:pStyle w:val="22"/>
        <w:spacing w:after="0" w:line="235" w:lineRule="auto"/>
        <w:rPr>
          <w:bCs/>
          <w:iCs/>
          <w:sz w:val="28"/>
          <w:szCs w:val="28"/>
        </w:rPr>
      </w:pPr>
      <w:r w:rsidRPr="009A1095">
        <w:rPr>
          <w:bCs/>
          <w:iCs/>
          <w:sz w:val="28"/>
          <w:szCs w:val="28"/>
        </w:rPr>
        <w:lastRenderedPageBreak/>
        <w:t xml:space="preserve">Длина шланга высокого давления, </w:t>
      </w:r>
      <w:proofErr w:type="gramStart"/>
      <w:r w:rsidRPr="009A1095">
        <w:rPr>
          <w:bCs/>
          <w:iCs/>
          <w:sz w:val="28"/>
          <w:szCs w:val="28"/>
        </w:rPr>
        <w:t>м</w:t>
      </w:r>
      <w:proofErr w:type="gramEnd"/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 w:rsidRPr="009A1095">
        <w:rPr>
          <w:bCs/>
          <w:iCs/>
          <w:sz w:val="28"/>
          <w:szCs w:val="28"/>
        </w:rPr>
        <w:t>- не менее 50</w:t>
      </w:r>
    </w:p>
    <w:p w:rsidR="004421BE" w:rsidRPr="009A1095" w:rsidRDefault="004421BE" w:rsidP="004421BE">
      <w:pPr>
        <w:pStyle w:val="22"/>
        <w:spacing w:after="0" w:line="235" w:lineRule="auto"/>
        <w:rPr>
          <w:bCs/>
          <w:iCs/>
          <w:sz w:val="28"/>
          <w:szCs w:val="28"/>
        </w:rPr>
      </w:pPr>
      <w:r w:rsidRPr="009A1095">
        <w:rPr>
          <w:bCs/>
          <w:iCs/>
          <w:sz w:val="28"/>
          <w:szCs w:val="28"/>
        </w:rPr>
        <w:t xml:space="preserve">Вес, </w:t>
      </w:r>
      <w:proofErr w:type="gramStart"/>
      <w:r w:rsidRPr="009A1095">
        <w:rPr>
          <w:bCs/>
          <w:iCs/>
          <w:sz w:val="28"/>
          <w:szCs w:val="28"/>
        </w:rPr>
        <w:t>кг</w:t>
      </w:r>
      <w:proofErr w:type="gramEnd"/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 w:rsidRPr="009A1095">
        <w:rPr>
          <w:bCs/>
          <w:iCs/>
          <w:sz w:val="28"/>
          <w:szCs w:val="28"/>
        </w:rPr>
        <w:t>- не более 62</w:t>
      </w:r>
    </w:p>
    <w:p w:rsidR="004421BE" w:rsidRPr="009A1095" w:rsidRDefault="004421BE" w:rsidP="004421BE">
      <w:pPr>
        <w:pStyle w:val="22"/>
        <w:spacing w:after="0" w:line="235" w:lineRule="auto"/>
        <w:rPr>
          <w:iCs/>
          <w:sz w:val="28"/>
          <w:szCs w:val="28"/>
        </w:rPr>
      </w:pPr>
      <w:r w:rsidRPr="009A1095">
        <w:rPr>
          <w:bCs/>
          <w:iCs/>
          <w:sz w:val="28"/>
          <w:szCs w:val="28"/>
        </w:rPr>
        <w:t xml:space="preserve">Габаритные размеры, </w:t>
      </w:r>
      <w:proofErr w:type="gramStart"/>
      <w:r w:rsidRPr="009A1095">
        <w:rPr>
          <w:bCs/>
          <w:iCs/>
          <w:sz w:val="28"/>
          <w:szCs w:val="28"/>
        </w:rPr>
        <w:t>мм</w:t>
      </w:r>
      <w:proofErr w:type="gramEnd"/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 w:rsidRPr="009A1095">
        <w:rPr>
          <w:bCs/>
          <w:iCs/>
          <w:sz w:val="28"/>
          <w:szCs w:val="28"/>
        </w:rPr>
        <w:t>- не более  650х550х550</w:t>
      </w:r>
    </w:p>
    <w:p w:rsidR="004421BE" w:rsidRDefault="004421BE" w:rsidP="004421BE">
      <w:pPr>
        <w:rPr>
          <w:b/>
          <w:bCs/>
          <w:iCs/>
          <w:color w:val="FF0000"/>
          <w:sz w:val="28"/>
          <w:szCs w:val="28"/>
        </w:rPr>
      </w:pPr>
      <w:r w:rsidRPr="009A1095">
        <w:rPr>
          <w:bCs/>
          <w:iCs/>
          <w:sz w:val="28"/>
          <w:szCs w:val="28"/>
        </w:rPr>
        <w:t>Наличие сертификата пожарной безопасности и технического паспорта при поставке.</w:t>
      </w:r>
    </w:p>
    <w:p w:rsidR="004421BE" w:rsidRDefault="004421BE" w:rsidP="004D0C1D">
      <w:pPr>
        <w:rPr>
          <w:b/>
          <w:bCs/>
          <w:iCs/>
          <w:color w:val="FF0000"/>
          <w:sz w:val="28"/>
          <w:szCs w:val="28"/>
        </w:rPr>
      </w:pPr>
    </w:p>
    <w:p w:rsidR="004D0C1D" w:rsidRPr="009A1095" w:rsidRDefault="00822D69" w:rsidP="004D0C1D">
      <w:pPr>
        <w:spacing w:line="235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F0877">
        <w:rPr>
          <w:b/>
          <w:sz w:val="28"/>
          <w:szCs w:val="28"/>
        </w:rPr>
        <w:t>.1</w:t>
      </w:r>
      <w:r w:rsidR="004421BE">
        <w:rPr>
          <w:b/>
          <w:sz w:val="28"/>
          <w:szCs w:val="28"/>
        </w:rPr>
        <w:t>2</w:t>
      </w:r>
      <w:r w:rsidR="005F0877">
        <w:rPr>
          <w:b/>
          <w:sz w:val="28"/>
          <w:szCs w:val="28"/>
        </w:rPr>
        <w:t xml:space="preserve"> Топор-мотыга</w:t>
      </w:r>
      <w:r w:rsidR="004D0C1D">
        <w:rPr>
          <w:b/>
          <w:sz w:val="28"/>
          <w:szCs w:val="28"/>
        </w:rPr>
        <w:tab/>
      </w:r>
      <w:r w:rsidR="004D0C1D">
        <w:rPr>
          <w:b/>
          <w:sz w:val="28"/>
          <w:szCs w:val="28"/>
        </w:rPr>
        <w:tab/>
      </w:r>
      <w:r w:rsidR="004D0C1D">
        <w:rPr>
          <w:b/>
          <w:sz w:val="28"/>
          <w:szCs w:val="28"/>
        </w:rPr>
        <w:tab/>
      </w:r>
      <w:r w:rsidR="005A24A8">
        <w:rPr>
          <w:b/>
          <w:sz w:val="28"/>
          <w:szCs w:val="28"/>
        </w:rPr>
        <w:tab/>
      </w:r>
      <w:r w:rsidR="005A24A8">
        <w:rPr>
          <w:b/>
          <w:sz w:val="28"/>
          <w:szCs w:val="28"/>
        </w:rPr>
        <w:tab/>
      </w:r>
      <w:r w:rsidR="005A24A8">
        <w:rPr>
          <w:b/>
          <w:sz w:val="28"/>
          <w:szCs w:val="28"/>
        </w:rPr>
        <w:tab/>
      </w:r>
      <w:r w:rsidR="005A24A8">
        <w:rPr>
          <w:b/>
          <w:sz w:val="28"/>
          <w:szCs w:val="28"/>
        </w:rPr>
        <w:tab/>
      </w:r>
      <w:r w:rsidR="005A24A8">
        <w:rPr>
          <w:b/>
          <w:sz w:val="28"/>
          <w:szCs w:val="28"/>
        </w:rPr>
        <w:tab/>
      </w:r>
      <w:r w:rsidR="005F0877">
        <w:rPr>
          <w:b/>
          <w:sz w:val="28"/>
          <w:szCs w:val="28"/>
        </w:rPr>
        <w:t xml:space="preserve">кол-во – 5 </w:t>
      </w:r>
      <w:proofErr w:type="spellStart"/>
      <w:proofErr w:type="gramStart"/>
      <w:r w:rsidR="005F0877">
        <w:rPr>
          <w:b/>
          <w:sz w:val="28"/>
          <w:szCs w:val="28"/>
        </w:rPr>
        <w:t>шт</w:t>
      </w:r>
      <w:proofErr w:type="spellEnd"/>
      <w:proofErr w:type="gramEnd"/>
    </w:p>
    <w:p w:rsidR="004D0C1D" w:rsidRPr="009A1095" w:rsidRDefault="004D0C1D" w:rsidP="004D0C1D">
      <w:pPr>
        <w:spacing w:line="235" w:lineRule="auto"/>
        <w:jc w:val="both"/>
        <w:rPr>
          <w:sz w:val="28"/>
          <w:szCs w:val="28"/>
        </w:rPr>
      </w:pPr>
      <w:r w:rsidRPr="009A1095">
        <w:rPr>
          <w:sz w:val="28"/>
          <w:szCs w:val="28"/>
        </w:rPr>
        <w:t xml:space="preserve">Ручной инструмент ударного действия, предназначенный для рубки древесины и рыхления земли при расчистке опорной полосы от корней, кустарника, подроста; снятия надпочвенного покрова. </w:t>
      </w:r>
    </w:p>
    <w:p w:rsidR="004D0C1D" w:rsidRPr="009A1095" w:rsidRDefault="004D0C1D" w:rsidP="004D0C1D">
      <w:pPr>
        <w:spacing w:line="235" w:lineRule="auto"/>
        <w:jc w:val="both"/>
        <w:rPr>
          <w:sz w:val="28"/>
          <w:szCs w:val="28"/>
        </w:rPr>
      </w:pPr>
      <w:r w:rsidRPr="009A1095">
        <w:rPr>
          <w:sz w:val="28"/>
          <w:szCs w:val="28"/>
        </w:rPr>
        <w:t xml:space="preserve">Топор-мотыга должна иметь два противоположных  и взаимно-перпендикулярных лезвия: </w:t>
      </w:r>
    </w:p>
    <w:p w:rsidR="004D0C1D" w:rsidRPr="009A1095" w:rsidRDefault="004D0C1D" w:rsidP="004D0C1D">
      <w:pPr>
        <w:spacing w:line="235" w:lineRule="auto"/>
        <w:jc w:val="both"/>
        <w:rPr>
          <w:sz w:val="28"/>
          <w:szCs w:val="28"/>
        </w:rPr>
      </w:pPr>
      <w:r w:rsidRPr="009A1095">
        <w:rPr>
          <w:sz w:val="28"/>
          <w:szCs w:val="28"/>
        </w:rPr>
        <w:t>Нижнее – лезвие топора, верхнее – мотыги.</w:t>
      </w:r>
    </w:p>
    <w:p w:rsidR="004D0C1D" w:rsidRPr="009A1095" w:rsidRDefault="004D0C1D" w:rsidP="004D0C1D">
      <w:pPr>
        <w:spacing w:line="235" w:lineRule="auto"/>
        <w:jc w:val="both"/>
        <w:rPr>
          <w:sz w:val="28"/>
          <w:szCs w:val="28"/>
        </w:rPr>
      </w:pPr>
      <w:r w:rsidRPr="009A1095">
        <w:rPr>
          <w:sz w:val="28"/>
          <w:szCs w:val="28"/>
        </w:rPr>
        <w:t>Полотна топора-мотыги должны быть цельнометаллическими и изготовлены из металла, по механическим свойствам не уступающим стали марки У</w:t>
      </w:r>
      <w:proofErr w:type="gramStart"/>
      <w:r w:rsidRPr="009A1095">
        <w:rPr>
          <w:sz w:val="28"/>
          <w:szCs w:val="28"/>
        </w:rPr>
        <w:t>7</w:t>
      </w:r>
      <w:proofErr w:type="gramEnd"/>
      <w:r w:rsidRPr="009A1095">
        <w:rPr>
          <w:sz w:val="28"/>
          <w:szCs w:val="28"/>
        </w:rPr>
        <w:t xml:space="preserve">. Заострённые рабочие части топора-мотыги должны быть заточены, а затем термически обработаны на длине не менее </w:t>
      </w:r>
      <w:smartTag w:uri="urn:schemas-microsoft-com:office:smarttags" w:element="metricconverter">
        <w:smartTagPr>
          <w:attr w:name="ProductID" w:val="15 мм"/>
        </w:smartTagPr>
        <w:r w:rsidRPr="009A1095">
          <w:rPr>
            <w:sz w:val="28"/>
            <w:szCs w:val="28"/>
          </w:rPr>
          <w:t>15 мм</w:t>
        </w:r>
      </w:smartTag>
      <w:r w:rsidRPr="009A1095">
        <w:rPr>
          <w:sz w:val="28"/>
          <w:szCs w:val="28"/>
        </w:rPr>
        <w:t>.</w:t>
      </w:r>
    </w:p>
    <w:p w:rsidR="004D0C1D" w:rsidRPr="009A1095" w:rsidRDefault="004D0C1D" w:rsidP="004D0C1D">
      <w:pPr>
        <w:spacing w:line="235" w:lineRule="auto"/>
        <w:jc w:val="both"/>
        <w:rPr>
          <w:sz w:val="28"/>
          <w:szCs w:val="28"/>
        </w:rPr>
      </w:pPr>
      <w:r w:rsidRPr="009A1095">
        <w:rPr>
          <w:sz w:val="28"/>
          <w:szCs w:val="28"/>
        </w:rPr>
        <w:t xml:space="preserve">Рукоятка должна быть изготовлена из древесины твёрдых лиственных пород или из </w:t>
      </w:r>
      <w:proofErr w:type="spellStart"/>
      <w:r w:rsidRPr="009A1095">
        <w:rPr>
          <w:sz w:val="28"/>
          <w:szCs w:val="28"/>
        </w:rPr>
        <w:t>ударопрочного</w:t>
      </w:r>
      <w:proofErr w:type="spellEnd"/>
      <w:r w:rsidRPr="009A1095">
        <w:rPr>
          <w:sz w:val="28"/>
          <w:szCs w:val="28"/>
        </w:rPr>
        <w:t xml:space="preserve"> стеклопластика. Рукоятка из древесины должна быть здоровой, без  сучков, трещин и гнили, должна быть покрыта лаком. </w:t>
      </w:r>
    </w:p>
    <w:p w:rsidR="004D0C1D" w:rsidRPr="009A1095" w:rsidRDefault="004D0C1D" w:rsidP="004D0C1D">
      <w:pPr>
        <w:spacing w:line="235" w:lineRule="auto"/>
        <w:rPr>
          <w:sz w:val="28"/>
          <w:szCs w:val="28"/>
        </w:rPr>
      </w:pPr>
    </w:p>
    <w:p w:rsidR="004D0C1D" w:rsidRPr="009A1095" w:rsidRDefault="004D0C1D" w:rsidP="004D0C1D">
      <w:pPr>
        <w:spacing w:line="235" w:lineRule="auto"/>
        <w:rPr>
          <w:sz w:val="28"/>
          <w:szCs w:val="28"/>
        </w:rPr>
      </w:pPr>
      <w:r w:rsidRPr="009A1095">
        <w:rPr>
          <w:sz w:val="28"/>
          <w:szCs w:val="28"/>
        </w:rPr>
        <w:t>Габариты топора-мотыги:</w:t>
      </w:r>
    </w:p>
    <w:p w:rsidR="004D0C1D" w:rsidRPr="009A1095" w:rsidRDefault="004D0C1D" w:rsidP="004D0C1D">
      <w:pPr>
        <w:spacing w:line="235" w:lineRule="auto"/>
        <w:rPr>
          <w:sz w:val="28"/>
          <w:szCs w:val="28"/>
        </w:rPr>
      </w:pPr>
      <w:r w:rsidRPr="009A1095">
        <w:rPr>
          <w:sz w:val="28"/>
          <w:szCs w:val="28"/>
        </w:rPr>
        <w:t>Длина: не менее – 900 мм</w:t>
      </w:r>
    </w:p>
    <w:p w:rsidR="004D0C1D" w:rsidRPr="009A1095" w:rsidRDefault="004D0C1D" w:rsidP="004D0C1D">
      <w:pPr>
        <w:spacing w:line="235" w:lineRule="auto"/>
        <w:rPr>
          <w:sz w:val="28"/>
          <w:szCs w:val="28"/>
        </w:rPr>
      </w:pPr>
      <w:r w:rsidRPr="009A1095">
        <w:rPr>
          <w:sz w:val="28"/>
          <w:szCs w:val="28"/>
        </w:rPr>
        <w:t xml:space="preserve">Ширина: не менее - </w:t>
      </w:r>
      <w:smartTag w:uri="urn:schemas-microsoft-com:office:smarttags" w:element="metricconverter">
        <w:smartTagPr>
          <w:attr w:name="ProductID" w:val="300 мм"/>
        </w:smartTagPr>
        <w:r w:rsidRPr="009A1095">
          <w:rPr>
            <w:sz w:val="28"/>
            <w:szCs w:val="28"/>
          </w:rPr>
          <w:t>300 мм</w:t>
        </w:r>
      </w:smartTag>
      <w:r w:rsidRPr="009A1095">
        <w:rPr>
          <w:sz w:val="28"/>
          <w:szCs w:val="28"/>
        </w:rPr>
        <w:t xml:space="preserve"> </w:t>
      </w:r>
    </w:p>
    <w:p w:rsidR="004D0C1D" w:rsidRPr="009A1095" w:rsidRDefault="004D0C1D" w:rsidP="004D0C1D">
      <w:pPr>
        <w:spacing w:line="235" w:lineRule="auto"/>
        <w:rPr>
          <w:sz w:val="28"/>
          <w:szCs w:val="28"/>
        </w:rPr>
      </w:pPr>
    </w:p>
    <w:p w:rsidR="004D0C1D" w:rsidRPr="009A1095" w:rsidRDefault="004D0C1D" w:rsidP="004D0C1D">
      <w:pPr>
        <w:spacing w:line="235" w:lineRule="auto"/>
        <w:rPr>
          <w:sz w:val="28"/>
          <w:szCs w:val="28"/>
        </w:rPr>
      </w:pPr>
      <w:r w:rsidRPr="009A1095">
        <w:rPr>
          <w:sz w:val="28"/>
          <w:szCs w:val="28"/>
        </w:rPr>
        <w:t>Ширина лезвия:</w:t>
      </w:r>
    </w:p>
    <w:p w:rsidR="004D0C1D" w:rsidRPr="009A1095" w:rsidRDefault="004D0C1D" w:rsidP="004D0C1D">
      <w:pPr>
        <w:spacing w:line="235" w:lineRule="auto"/>
        <w:rPr>
          <w:sz w:val="28"/>
          <w:szCs w:val="28"/>
        </w:rPr>
      </w:pPr>
      <w:r w:rsidRPr="009A1095">
        <w:rPr>
          <w:sz w:val="28"/>
          <w:szCs w:val="28"/>
        </w:rPr>
        <w:t xml:space="preserve">Топор: не менее 110 мм </w:t>
      </w:r>
    </w:p>
    <w:p w:rsidR="004D0C1D" w:rsidRPr="009A1095" w:rsidRDefault="004D0C1D" w:rsidP="004D0C1D">
      <w:pPr>
        <w:pStyle w:val="22"/>
        <w:spacing w:after="0" w:line="235" w:lineRule="auto"/>
        <w:rPr>
          <w:iCs/>
          <w:sz w:val="28"/>
          <w:szCs w:val="28"/>
        </w:rPr>
      </w:pPr>
      <w:r w:rsidRPr="009A1095">
        <w:rPr>
          <w:sz w:val="28"/>
          <w:szCs w:val="28"/>
        </w:rPr>
        <w:t xml:space="preserve">Мотыга: не менее 70 мм </w:t>
      </w:r>
    </w:p>
    <w:p w:rsidR="004D0C1D" w:rsidRDefault="004D0C1D" w:rsidP="004D0C1D">
      <w:pPr>
        <w:rPr>
          <w:sz w:val="28"/>
          <w:szCs w:val="28"/>
        </w:rPr>
      </w:pPr>
      <w:r w:rsidRPr="009A1095">
        <w:rPr>
          <w:sz w:val="28"/>
          <w:szCs w:val="28"/>
        </w:rPr>
        <w:t>Масса топора-мотыги: должна быть – не более 3,25 кг;</w:t>
      </w:r>
    </w:p>
    <w:p w:rsidR="004D0C1D" w:rsidRDefault="004D0C1D" w:rsidP="004D0C1D">
      <w:pPr>
        <w:rPr>
          <w:sz w:val="28"/>
          <w:szCs w:val="28"/>
        </w:rPr>
      </w:pPr>
    </w:p>
    <w:p w:rsidR="004D0C1D" w:rsidRPr="009A1095" w:rsidRDefault="00D704C2" w:rsidP="005A24A8">
      <w:pPr>
        <w:tabs>
          <w:tab w:val="left" w:pos="7655"/>
        </w:tabs>
        <w:spacing w:line="235" w:lineRule="auto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1</w:t>
      </w:r>
      <w:r w:rsidR="005F0877">
        <w:rPr>
          <w:b/>
          <w:iCs/>
          <w:sz w:val="28"/>
          <w:szCs w:val="28"/>
        </w:rPr>
        <w:t>.1</w:t>
      </w:r>
      <w:r w:rsidR="004421BE">
        <w:rPr>
          <w:b/>
          <w:iCs/>
          <w:sz w:val="28"/>
          <w:szCs w:val="28"/>
        </w:rPr>
        <w:t>3</w:t>
      </w:r>
      <w:r w:rsidR="004D0C1D" w:rsidRPr="009A1095">
        <w:rPr>
          <w:b/>
          <w:iCs/>
          <w:sz w:val="28"/>
          <w:szCs w:val="28"/>
        </w:rPr>
        <w:t xml:space="preserve"> Л</w:t>
      </w:r>
      <w:r w:rsidR="004D0C1D">
        <w:rPr>
          <w:b/>
          <w:iCs/>
          <w:sz w:val="28"/>
          <w:szCs w:val="28"/>
        </w:rPr>
        <w:t>опата</w:t>
      </w:r>
      <w:r w:rsidR="00B52973">
        <w:rPr>
          <w:b/>
          <w:iCs/>
          <w:sz w:val="28"/>
          <w:szCs w:val="28"/>
        </w:rPr>
        <w:tab/>
      </w:r>
      <w:r w:rsidR="005A24A8">
        <w:rPr>
          <w:b/>
          <w:iCs/>
          <w:sz w:val="28"/>
          <w:szCs w:val="28"/>
        </w:rPr>
        <w:tab/>
      </w:r>
      <w:r w:rsidR="00B52973">
        <w:rPr>
          <w:b/>
          <w:iCs/>
          <w:sz w:val="28"/>
          <w:szCs w:val="28"/>
        </w:rPr>
        <w:t>кол-во</w:t>
      </w:r>
      <w:r w:rsidR="005F0877">
        <w:rPr>
          <w:b/>
          <w:iCs/>
          <w:sz w:val="28"/>
          <w:szCs w:val="28"/>
        </w:rPr>
        <w:t xml:space="preserve"> 5 </w:t>
      </w:r>
      <w:proofErr w:type="spellStart"/>
      <w:proofErr w:type="gramStart"/>
      <w:r w:rsidR="005F0877">
        <w:rPr>
          <w:b/>
          <w:iCs/>
          <w:sz w:val="28"/>
          <w:szCs w:val="28"/>
        </w:rPr>
        <w:t>шт</w:t>
      </w:r>
      <w:proofErr w:type="spellEnd"/>
      <w:proofErr w:type="gramEnd"/>
    </w:p>
    <w:p w:rsidR="004D0C1D" w:rsidRPr="009A1095" w:rsidRDefault="004D0C1D" w:rsidP="004D0C1D">
      <w:pPr>
        <w:spacing w:line="235" w:lineRule="auto"/>
        <w:jc w:val="both"/>
        <w:rPr>
          <w:sz w:val="28"/>
          <w:szCs w:val="28"/>
        </w:rPr>
      </w:pPr>
      <w:r w:rsidRPr="009A1095">
        <w:rPr>
          <w:sz w:val="28"/>
          <w:szCs w:val="28"/>
        </w:rPr>
        <w:t>Ручной инструмент для снятия поверхностного слоя земли, тушения кромки пожара и отдельных очагов горения путем забрасывания грунтом.</w:t>
      </w:r>
    </w:p>
    <w:p w:rsidR="004D0C1D" w:rsidRPr="009A1095" w:rsidRDefault="004D0C1D" w:rsidP="004D0C1D">
      <w:pPr>
        <w:spacing w:line="235" w:lineRule="auto"/>
        <w:jc w:val="both"/>
        <w:rPr>
          <w:sz w:val="28"/>
          <w:szCs w:val="28"/>
        </w:rPr>
      </w:pPr>
      <w:r w:rsidRPr="009A1095">
        <w:rPr>
          <w:sz w:val="28"/>
          <w:szCs w:val="28"/>
        </w:rPr>
        <w:t xml:space="preserve">Лопата должна быть вогнутой по плоскости; передняя часть – прямой, закругленной по краям; верхняя часть совка – должна иметь </w:t>
      </w:r>
      <w:proofErr w:type="spellStart"/>
      <w:r w:rsidRPr="009A1095">
        <w:rPr>
          <w:sz w:val="28"/>
          <w:szCs w:val="28"/>
        </w:rPr>
        <w:t>отбортовку</w:t>
      </w:r>
      <w:proofErr w:type="spellEnd"/>
      <w:r w:rsidRPr="009A1095">
        <w:rPr>
          <w:sz w:val="28"/>
          <w:szCs w:val="28"/>
        </w:rPr>
        <w:t>.</w:t>
      </w:r>
    </w:p>
    <w:p w:rsidR="004D0C1D" w:rsidRPr="009A1095" w:rsidRDefault="004D0C1D" w:rsidP="004D0C1D">
      <w:pPr>
        <w:spacing w:line="235" w:lineRule="auto"/>
        <w:jc w:val="both"/>
        <w:rPr>
          <w:sz w:val="28"/>
          <w:szCs w:val="28"/>
        </w:rPr>
      </w:pPr>
      <w:r w:rsidRPr="009A1095">
        <w:rPr>
          <w:sz w:val="28"/>
          <w:szCs w:val="28"/>
        </w:rPr>
        <w:t>Полотно лопаты должно быть изготовлено из металла толщиной от 1,5 до 2,5 мм по механическим свойствам не уступающим стали марки У</w:t>
      </w:r>
      <w:proofErr w:type="gramStart"/>
      <w:r w:rsidRPr="009A1095">
        <w:rPr>
          <w:sz w:val="28"/>
          <w:szCs w:val="28"/>
        </w:rPr>
        <w:t>7</w:t>
      </w:r>
      <w:proofErr w:type="gramEnd"/>
      <w:r w:rsidRPr="009A1095">
        <w:rPr>
          <w:sz w:val="28"/>
          <w:szCs w:val="28"/>
        </w:rPr>
        <w:t xml:space="preserve">.    </w:t>
      </w:r>
    </w:p>
    <w:p w:rsidR="004D0C1D" w:rsidRPr="009A1095" w:rsidRDefault="004D0C1D" w:rsidP="004D0C1D">
      <w:pPr>
        <w:spacing w:line="235" w:lineRule="auto"/>
        <w:jc w:val="both"/>
        <w:rPr>
          <w:sz w:val="28"/>
          <w:szCs w:val="28"/>
        </w:rPr>
      </w:pPr>
      <w:r w:rsidRPr="009A1095">
        <w:rPr>
          <w:sz w:val="28"/>
          <w:szCs w:val="28"/>
        </w:rPr>
        <w:t>Заостренные рабочие части лопаты должны быть заточены.</w:t>
      </w:r>
    </w:p>
    <w:p w:rsidR="004D0C1D" w:rsidRDefault="004D0C1D" w:rsidP="004D0C1D">
      <w:pPr>
        <w:rPr>
          <w:sz w:val="28"/>
          <w:szCs w:val="28"/>
        </w:rPr>
      </w:pPr>
      <w:r w:rsidRPr="009A1095">
        <w:rPr>
          <w:sz w:val="28"/>
          <w:szCs w:val="28"/>
        </w:rPr>
        <w:t>Рукоятка лопаты должна быть изготовлена из древесины твердых лиственных пород. Древесина должна быть здоровой, без сучков, трещин и гнили.</w:t>
      </w:r>
    </w:p>
    <w:p w:rsidR="004D0C1D" w:rsidRDefault="004D0C1D" w:rsidP="004D0C1D">
      <w:pPr>
        <w:rPr>
          <w:sz w:val="28"/>
          <w:szCs w:val="28"/>
        </w:rPr>
      </w:pPr>
    </w:p>
    <w:p w:rsidR="00D829DD" w:rsidRDefault="00D829DD" w:rsidP="004D0C1D">
      <w:pPr>
        <w:rPr>
          <w:sz w:val="28"/>
          <w:szCs w:val="28"/>
        </w:rPr>
      </w:pPr>
    </w:p>
    <w:p w:rsidR="00B52973" w:rsidRDefault="00D704C2" w:rsidP="004D0C1D">
      <w:pPr>
        <w:pStyle w:val="22"/>
        <w:spacing w:after="0" w:line="235" w:lineRule="auto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1</w:t>
      </w:r>
      <w:r w:rsidR="004421BE">
        <w:rPr>
          <w:b/>
          <w:iCs/>
          <w:sz w:val="28"/>
          <w:szCs w:val="28"/>
        </w:rPr>
        <w:t>.14</w:t>
      </w:r>
      <w:r w:rsidR="004D0C1D" w:rsidRPr="009A1095">
        <w:rPr>
          <w:b/>
          <w:iCs/>
          <w:sz w:val="28"/>
          <w:szCs w:val="28"/>
        </w:rPr>
        <w:t xml:space="preserve"> Емкости для доставки воды</w:t>
      </w:r>
      <w:r w:rsidR="004D0C1D">
        <w:rPr>
          <w:b/>
          <w:iCs/>
          <w:sz w:val="28"/>
          <w:szCs w:val="28"/>
        </w:rPr>
        <w:t xml:space="preserve"> </w:t>
      </w:r>
    </w:p>
    <w:p w:rsidR="004D0C1D" w:rsidRPr="009A1095" w:rsidRDefault="004D0C1D" w:rsidP="004D0C1D">
      <w:pPr>
        <w:pStyle w:val="22"/>
        <w:spacing w:after="0" w:line="235" w:lineRule="auto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объемом 10 л.</w:t>
      </w:r>
      <w:r>
        <w:rPr>
          <w:b/>
          <w:iCs/>
          <w:sz w:val="28"/>
          <w:szCs w:val="28"/>
        </w:rPr>
        <w:tab/>
      </w:r>
      <w:r>
        <w:rPr>
          <w:b/>
          <w:iCs/>
          <w:sz w:val="28"/>
          <w:szCs w:val="28"/>
        </w:rPr>
        <w:tab/>
      </w:r>
      <w:r w:rsidR="005F0877">
        <w:rPr>
          <w:b/>
          <w:iCs/>
          <w:sz w:val="28"/>
          <w:szCs w:val="28"/>
        </w:rPr>
        <w:t xml:space="preserve"> </w:t>
      </w:r>
      <w:r w:rsidR="00B52973">
        <w:rPr>
          <w:b/>
          <w:iCs/>
          <w:sz w:val="28"/>
          <w:szCs w:val="28"/>
        </w:rPr>
        <w:tab/>
      </w:r>
      <w:r w:rsidR="00B52973">
        <w:rPr>
          <w:b/>
          <w:iCs/>
          <w:sz w:val="28"/>
          <w:szCs w:val="28"/>
        </w:rPr>
        <w:tab/>
      </w:r>
      <w:r w:rsidR="004C793D">
        <w:rPr>
          <w:b/>
          <w:iCs/>
          <w:sz w:val="28"/>
          <w:szCs w:val="28"/>
        </w:rPr>
        <w:tab/>
      </w:r>
      <w:r w:rsidR="004C793D">
        <w:rPr>
          <w:b/>
          <w:iCs/>
          <w:sz w:val="28"/>
          <w:szCs w:val="28"/>
        </w:rPr>
        <w:tab/>
      </w:r>
      <w:r w:rsidR="004C793D">
        <w:rPr>
          <w:b/>
          <w:iCs/>
          <w:sz w:val="28"/>
          <w:szCs w:val="28"/>
        </w:rPr>
        <w:tab/>
      </w:r>
      <w:r w:rsidR="004C793D">
        <w:rPr>
          <w:b/>
          <w:iCs/>
          <w:sz w:val="28"/>
          <w:szCs w:val="28"/>
        </w:rPr>
        <w:tab/>
      </w:r>
      <w:r w:rsidR="004C793D">
        <w:rPr>
          <w:b/>
          <w:iCs/>
          <w:sz w:val="28"/>
          <w:szCs w:val="28"/>
        </w:rPr>
        <w:tab/>
      </w:r>
      <w:r w:rsidR="005F0877">
        <w:rPr>
          <w:b/>
          <w:iCs/>
          <w:sz w:val="28"/>
          <w:szCs w:val="28"/>
        </w:rPr>
        <w:t xml:space="preserve">кол-во 5 </w:t>
      </w:r>
      <w:proofErr w:type="spellStart"/>
      <w:proofErr w:type="gramStart"/>
      <w:r w:rsidR="005F0877">
        <w:rPr>
          <w:b/>
          <w:iCs/>
          <w:sz w:val="28"/>
          <w:szCs w:val="28"/>
        </w:rPr>
        <w:t>шт</w:t>
      </w:r>
      <w:proofErr w:type="spellEnd"/>
      <w:proofErr w:type="gramEnd"/>
    </w:p>
    <w:p w:rsidR="004D0C1D" w:rsidRDefault="004D0C1D" w:rsidP="004D0C1D">
      <w:pPr>
        <w:rPr>
          <w:iCs/>
          <w:sz w:val="28"/>
          <w:szCs w:val="28"/>
        </w:rPr>
      </w:pPr>
      <w:r w:rsidRPr="009A1095">
        <w:rPr>
          <w:iCs/>
          <w:sz w:val="28"/>
          <w:szCs w:val="28"/>
        </w:rPr>
        <w:t>Емкость должна иметь удобную ручку для транспортировки вручную.</w:t>
      </w:r>
    </w:p>
    <w:p w:rsidR="00B1081F" w:rsidRDefault="00B1081F" w:rsidP="004D0C1D">
      <w:pPr>
        <w:rPr>
          <w:iCs/>
          <w:sz w:val="28"/>
          <w:szCs w:val="28"/>
        </w:rPr>
      </w:pPr>
    </w:p>
    <w:p w:rsidR="00B1081F" w:rsidRPr="009A1095" w:rsidRDefault="00D704C2" w:rsidP="00B1081F">
      <w:pPr>
        <w:spacing w:line="235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B1081F" w:rsidRPr="009A1095">
        <w:rPr>
          <w:b/>
          <w:sz w:val="28"/>
          <w:szCs w:val="28"/>
        </w:rPr>
        <w:t>.</w:t>
      </w:r>
      <w:r w:rsidR="004421BE">
        <w:rPr>
          <w:b/>
          <w:sz w:val="28"/>
          <w:szCs w:val="28"/>
        </w:rPr>
        <w:t>15</w:t>
      </w:r>
      <w:r w:rsidR="00B1081F" w:rsidRPr="009A1095">
        <w:rPr>
          <w:b/>
          <w:sz w:val="28"/>
          <w:szCs w:val="28"/>
        </w:rPr>
        <w:t xml:space="preserve"> Бидоны или канистры д</w:t>
      </w:r>
      <w:r w:rsidR="005F0877">
        <w:rPr>
          <w:b/>
          <w:sz w:val="28"/>
          <w:szCs w:val="28"/>
        </w:rPr>
        <w:t>ля питьевой воды</w:t>
      </w:r>
      <w:r w:rsidR="00B52973">
        <w:rPr>
          <w:b/>
          <w:iCs/>
          <w:sz w:val="28"/>
          <w:szCs w:val="28"/>
        </w:rPr>
        <w:tab/>
      </w:r>
      <w:r w:rsidR="005F0877">
        <w:rPr>
          <w:b/>
          <w:sz w:val="28"/>
          <w:szCs w:val="28"/>
        </w:rPr>
        <w:tab/>
      </w:r>
      <w:r w:rsidR="005F0877">
        <w:rPr>
          <w:b/>
          <w:sz w:val="28"/>
          <w:szCs w:val="28"/>
        </w:rPr>
        <w:tab/>
        <w:t xml:space="preserve">кол-во 3 </w:t>
      </w:r>
      <w:proofErr w:type="spellStart"/>
      <w:proofErr w:type="gramStart"/>
      <w:r w:rsidR="005F0877">
        <w:rPr>
          <w:b/>
          <w:sz w:val="28"/>
          <w:szCs w:val="28"/>
        </w:rPr>
        <w:t>шт</w:t>
      </w:r>
      <w:proofErr w:type="spellEnd"/>
      <w:proofErr w:type="gramEnd"/>
    </w:p>
    <w:p w:rsidR="00B1081F" w:rsidRDefault="00B1081F" w:rsidP="00B1081F">
      <w:pPr>
        <w:rPr>
          <w:sz w:val="28"/>
          <w:szCs w:val="28"/>
        </w:rPr>
      </w:pPr>
      <w:r w:rsidRPr="009A1095">
        <w:rPr>
          <w:sz w:val="28"/>
          <w:szCs w:val="28"/>
        </w:rPr>
        <w:lastRenderedPageBreak/>
        <w:t>Емкости должны иметь удобную ручку для транспортировки вручную. Объем емкости должен составлять 5 л.</w:t>
      </w:r>
    </w:p>
    <w:p w:rsidR="00B1081F" w:rsidRDefault="00B1081F" w:rsidP="00B1081F">
      <w:pPr>
        <w:rPr>
          <w:sz w:val="28"/>
          <w:szCs w:val="28"/>
        </w:rPr>
      </w:pPr>
    </w:p>
    <w:p w:rsidR="00D704C2" w:rsidRDefault="00D704C2" w:rsidP="00B1081F">
      <w:pPr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B1081F" w:rsidRPr="009A1095">
        <w:rPr>
          <w:b/>
          <w:sz w:val="28"/>
          <w:szCs w:val="28"/>
        </w:rPr>
        <w:t xml:space="preserve"> Системы связи и оповещения </w:t>
      </w:r>
    </w:p>
    <w:p w:rsidR="00B1081F" w:rsidRDefault="006A3958" w:rsidP="005A24A8">
      <w:pPr>
        <w:tabs>
          <w:tab w:val="left" w:pos="779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2.1 Электромегафон, мощность 25 Вт</w:t>
      </w:r>
      <w:r w:rsidR="00D829D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5F0877">
        <w:rPr>
          <w:b/>
          <w:sz w:val="28"/>
          <w:szCs w:val="28"/>
        </w:rPr>
        <w:t xml:space="preserve">кол-во 1 </w:t>
      </w:r>
      <w:proofErr w:type="spellStart"/>
      <w:proofErr w:type="gramStart"/>
      <w:r w:rsidR="005F0877">
        <w:rPr>
          <w:b/>
          <w:sz w:val="28"/>
          <w:szCs w:val="28"/>
        </w:rPr>
        <w:t>шт</w:t>
      </w:r>
      <w:proofErr w:type="spellEnd"/>
      <w:proofErr w:type="gramEnd"/>
    </w:p>
    <w:p w:rsidR="00B1081F" w:rsidRDefault="00B1081F" w:rsidP="00B1081F">
      <w:pPr>
        <w:rPr>
          <w:bCs/>
          <w:iCs/>
          <w:sz w:val="28"/>
          <w:szCs w:val="28"/>
        </w:rPr>
      </w:pPr>
    </w:p>
    <w:p w:rsidR="00D704C2" w:rsidRDefault="00D704C2" w:rsidP="00B1081F">
      <w:pPr>
        <w:spacing w:line="235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3. Средства индивидуальной защиты</w:t>
      </w:r>
    </w:p>
    <w:p w:rsidR="00B1081F" w:rsidRPr="009A1095" w:rsidRDefault="00D704C2" w:rsidP="00B1081F">
      <w:pPr>
        <w:spacing w:line="235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3.1</w:t>
      </w:r>
      <w:r w:rsidR="00B1081F" w:rsidRPr="009A1095">
        <w:rPr>
          <w:b/>
          <w:sz w:val="28"/>
          <w:szCs w:val="28"/>
        </w:rPr>
        <w:t xml:space="preserve"> Индиви</w:t>
      </w:r>
      <w:r w:rsidR="00B1081F">
        <w:rPr>
          <w:b/>
          <w:sz w:val="28"/>
          <w:szCs w:val="28"/>
        </w:rPr>
        <w:t>дуал</w:t>
      </w:r>
      <w:r w:rsidR="00824F88">
        <w:rPr>
          <w:b/>
          <w:sz w:val="28"/>
          <w:szCs w:val="28"/>
        </w:rPr>
        <w:t xml:space="preserve">ьные перевязочные пакеты </w:t>
      </w:r>
      <w:r w:rsidR="00824F88">
        <w:rPr>
          <w:b/>
          <w:sz w:val="28"/>
          <w:szCs w:val="28"/>
        </w:rPr>
        <w:tab/>
      </w:r>
      <w:r w:rsidR="00824F8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B52973">
        <w:rPr>
          <w:b/>
          <w:sz w:val="28"/>
          <w:szCs w:val="28"/>
        </w:rPr>
        <w:tab/>
      </w:r>
      <w:r w:rsidR="00B1081F" w:rsidRPr="009A1095">
        <w:rPr>
          <w:b/>
          <w:sz w:val="28"/>
          <w:szCs w:val="28"/>
        </w:rPr>
        <w:t xml:space="preserve">кол-во </w:t>
      </w:r>
      <w:r w:rsidR="00B1081F">
        <w:rPr>
          <w:b/>
          <w:sz w:val="28"/>
          <w:szCs w:val="28"/>
        </w:rPr>
        <w:t>10</w:t>
      </w:r>
      <w:r w:rsidR="00824F88">
        <w:rPr>
          <w:b/>
          <w:sz w:val="28"/>
          <w:szCs w:val="28"/>
        </w:rPr>
        <w:t xml:space="preserve"> </w:t>
      </w:r>
      <w:proofErr w:type="spellStart"/>
      <w:proofErr w:type="gramStart"/>
      <w:r w:rsidR="00824F88">
        <w:rPr>
          <w:b/>
          <w:sz w:val="28"/>
          <w:szCs w:val="28"/>
        </w:rPr>
        <w:t>шт</w:t>
      </w:r>
      <w:proofErr w:type="spellEnd"/>
      <w:proofErr w:type="gramEnd"/>
    </w:p>
    <w:p w:rsidR="00B1081F" w:rsidRPr="009A1095" w:rsidRDefault="00B1081F" w:rsidP="00B1081F">
      <w:pPr>
        <w:spacing w:line="235" w:lineRule="auto"/>
        <w:jc w:val="both"/>
        <w:rPr>
          <w:sz w:val="28"/>
          <w:szCs w:val="28"/>
        </w:rPr>
      </w:pPr>
      <w:r w:rsidRPr="009A1095">
        <w:rPr>
          <w:sz w:val="28"/>
          <w:szCs w:val="28"/>
        </w:rPr>
        <w:t>Индивидуальный перевязочный пакет (ИПП) – это стерильная повязка, которая используется для остановки кровотечений, закрытия ожогов и ран при оказании первой само- и взаимопомощи.</w:t>
      </w:r>
    </w:p>
    <w:p w:rsidR="00B1081F" w:rsidRPr="009A1095" w:rsidRDefault="00B1081F" w:rsidP="00B1081F">
      <w:pPr>
        <w:spacing w:line="235" w:lineRule="auto"/>
        <w:jc w:val="both"/>
        <w:rPr>
          <w:sz w:val="28"/>
          <w:szCs w:val="28"/>
        </w:rPr>
      </w:pPr>
      <w:r w:rsidRPr="009A1095">
        <w:rPr>
          <w:sz w:val="28"/>
          <w:szCs w:val="28"/>
        </w:rPr>
        <w:t xml:space="preserve">В состав индивидуального перевязочного пакета входят: марлевый бинт шириной 10 сантиментов и длиной 7 метров, две ватно-марлевые подушечки размером 17.5х32см, одна подушечка жестко фиксируется на расстоянии 12 — 17 сантиментов от конца бинта, другую можно при необходимости передвигать на нужное расстояние по бинту. Подушечки и </w:t>
      </w:r>
      <w:proofErr w:type="gramStart"/>
      <w:r w:rsidRPr="009A1095">
        <w:rPr>
          <w:sz w:val="28"/>
          <w:szCs w:val="28"/>
        </w:rPr>
        <w:t>бинт</w:t>
      </w:r>
      <w:proofErr w:type="gramEnd"/>
      <w:r w:rsidRPr="009A1095">
        <w:rPr>
          <w:sz w:val="28"/>
          <w:szCs w:val="28"/>
        </w:rPr>
        <w:t xml:space="preserve"> завернуты</w:t>
      </w:r>
      <w:r w:rsidR="004421BE">
        <w:rPr>
          <w:sz w:val="28"/>
          <w:szCs w:val="28"/>
        </w:rPr>
        <w:t>е</w:t>
      </w:r>
      <w:r w:rsidRPr="009A1095">
        <w:rPr>
          <w:sz w:val="28"/>
          <w:szCs w:val="28"/>
        </w:rPr>
        <w:t xml:space="preserve"> пергаментную бумагу, в складке которой находится безопасная булавка.</w:t>
      </w:r>
    </w:p>
    <w:p w:rsidR="00B1081F" w:rsidRDefault="00B1081F" w:rsidP="00B1081F">
      <w:pPr>
        <w:rPr>
          <w:color w:val="FF0000"/>
          <w:sz w:val="28"/>
          <w:szCs w:val="28"/>
        </w:rPr>
      </w:pPr>
    </w:p>
    <w:p w:rsidR="004421BE" w:rsidRPr="00B1081F" w:rsidRDefault="00D704C2" w:rsidP="005A24A8">
      <w:pPr>
        <w:tabs>
          <w:tab w:val="left" w:pos="779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3.2</w:t>
      </w:r>
      <w:r w:rsidR="004421BE">
        <w:rPr>
          <w:b/>
          <w:sz w:val="28"/>
          <w:szCs w:val="28"/>
        </w:rPr>
        <w:t xml:space="preserve"> </w:t>
      </w:r>
      <w:r w:rsidR="004421BE" w:rsidRPr="00B1081F">
        <w:rPr>
          <w:b/>
          <w:sz w:val="28"/>
          <w:szCs w:val="28"/>
        </w:rPr>
        <w:t>Аптечки первой помощи</w:t>
      </w:r>
      <w:r w:rsidR="005A24A8">
        <w:rPr>
          <w:b/>
          <w:sz w:val="28"/>
          <w:szCs w:val="28"/>
        </w:rPr>
        <w:t xml:space="preserve">                                                </w:t>
      </w:r>
      <w:r w:rsidR="006A3958">
        <w:rPr>
          <w:b/>
          <w:sz w:val="28"/>
          <w:szCs w:val="28"/>
        </w:rPr>
        <w:tab/>
      </w:r>
      <w:r w:rsidR="004421BE" w:rsidRPr="009A1095">
        <w:rPr>
          <w:b/>
          <w:sz w:val="28"/>
          <w:szCs w:val="28"/>
        </w:rPr>
        <w:t xml:space="preserve">кол-во </w:t>
      </w:r>
      <w:r w:rsidR="004421BE">
        <w:rPr>
          <w:b/>
          <w:sz w:val="28"/>
          <w:szCs w:val="28"/>
        </w:rPr>
        <w:t>2</w:t>
      </w:r>
      <w:r w:rsidR="004421BE" w:rsidRPr="009A1095">
        <w:rPr>
          <w:b/>
          <w:sz w:val="28"/>
          <w:szCs w:val="28"/>
        </w:rPr>
        <w:t xml:space="preserve"> шт.</w:t>
      </w:r>
    </w:p>
    <w:p w:rsidR="00B1081F" w:rsidRDefault="006A3958" w:rsidP="00B1081F">
      <w:pPr>
        <w:spacing w:line="235" w:lineRule="auto"/>
        <w:rPr>
          <w:b/>
          <w:color w:val="FF0000"/>
          <w:sz w:val="28"/>
          <w:szCs w:val="28"/>
        </w:rPr>
      </w:pPr>
      <w:r w:rsidRPr="006A3958">
        <w:rPr>
          <w:b/>
          <w:color w:val="FF0000"/>
          <w:sz w:val="28"/>
          <w:szCs w:val="28"/>
        </w:rPr>
        <w:t>При поставке должна сопровождаться сертификатом соответствия</w:t>
      </w:r>
    </w:p>
    <w:p w:rsidR="006A3958" w:rsidRPr="006A3958" w:rsidRDefault="006A3958" w:rsidP="00B1081F">
      <w:pPr>
        <w:spacing w:line="235" w:lineRule="auto"/>
        <w:rPr>
          <w:b/>
          <w:color w:val="FF0000"/>
          <w:sz w:val="28"/>
          <w:szCs w:val="28"/>
        </w:rPr>
      </w:pPr>
    </w:p>
    <w:p w:rsidR="00B1081F" w:rsidRPr="009A1095" w:rsidRDefault="00777CF9" w:rsidP="00B1081F">
      <w:pPr>
        <w:spacing w:line="235" w:lineRule="auto"/>
        <w:rPr>
          <w:sz w:val="28"/>
          <w:szCs w:val="28"/>
        </w:rPr>
      </w:pPr>
      <w:r w:rsidRPr="00777CF9">
        <w:rPr>
          <w:b/>
          <w:sz w:val="28"/>
          <w:szCs w:val="28"/>
        </w:rPr>
        <w:t>3.3</w:t>
      </w:r>
      <w:r>
        <w:rPr>
          <w:sz w:val="28"/>
          <w:szCs w:val="28"/>
        </w:rPr>
        <w:t xml:space="preserve"> </w:t>
      </w:r>
      <w:proofErr w:type="spellStart"/>
      <w:r w:rsidR="00B1081F" w:rsidRPr="009A1095">
        <w:rPr>
          <w:sz w:val="28"/>
          <w:szCs w:val="28"/>
        </w:rPr>
        <w:t>Газодымозащитный</w:t>
      </w:r>
      <w:proofErr w:type="spellEnd"/>
      <w:r w:rsidR="00B1081F" w:rsidRPr="009A1095">
        <w:rPr>
          <w:sz w:val="28"/>
          <w:szCs w:val="28"/>
        </w:rPr>
        <w:t xml:space="preserve"> </w:t>
      </w:r>
      <w:proofErr w:type="spellStart"/>
      <w:r w:rsidR="00B1081F" w:rsidRPr="009A1095">
        <w:rPr>
          <w:sz w:val="28"/>
          <w:szCs w:val="28"/>
        </w:rPr>
        <w:t>распиратор</w:t>
      </w:r>
      <w:proofErr w:type="spellEnd"/>
      <w:r w:rsidR="00B1081F" w:rsidRPr="009A1095">
        <w:rPr>
          <w:sz w:val="28"/>
          <w:szCs w:val="28"/>
        </w:rPr>
        <w:t xml:space="preserve"> (ГД</w:t>
      </w:r>
      <w:r w:rsidR="00B1081F">
        <w:rPr>
          <w:sz w:val="28"/>
          <w:szCs w:val="28"/>
        </w:rPr>
        <w:t>З</w:t>
      </w:r>
      <w:r w:rsidR="00B1081F" w:rsidRPr="009A1095">
        <w:rPr>
          <w:sz w:val="28"/>
          <w:szCs w:val="28"/>
        </w:rPr>
        <w:t>Р) «Шанс»</w:t>
      </w:r>
      <w:r w:rsidR="00B1081F">
        <w:rPr>
          <w:b/>
          <w:sz w:val="28"/>
          <w:szCs w:val="28"/>
        </w:rPr>
        <w:t xml:space="preserve"> </w:t>
      </w:r>
      <w:r w:rsidR="00B1081F">
        <w:rPr>
          <w:b/>
          <w:sz w:val="28"/>
          <w:szCs w:val="28"/>
        </w:rPr>
        <w:tab/>
      </w:r>
      <w:r w:rsidR="00B1081F">
        <w:rPr>
          <w:b/>
          <w:sz w:val="28"/>
          <w:szCs w:val="28"/>
        </w:rPr>
        <w:tab/>
      </w:r>
      <w:r w:rsidR="006A3958">
        <w:rPr>
          <w:b/>
          <w:sz w:val="28"/>
          <w:szCs w:val="28"/>
        </w:rPr>
        <w:tab/>
        <w:t>кол-во</w:t>
      </w:r>
      <w:r w:rsidR="00B1081F" w:rsidRPr="009A1095">
        <w:rPr>
          <w:b/>
          <w:sz w:val="28"/>
          <w:szCs w:val="28"/>
        </w:rPr>
        <w:t xml:space="preserve"> 10 шт.</w:t>
      </w:r>
    </w:p>
    <w:p w:rsidR="00B1081F" w:rsidRPr="009A1095" w:rsidRDefault="00777CF9" w:rsidP="00B1081F">
      <w:pPr>
        <w:spacing w:line="235" w:lineRule="auto"/>
        <w:rPr>
          <w:sz w:val="28"/>
          <w:szCs w:val="28"/>
        </w:rPr>
      </w:pPr>
      <w:r w:rsidRPr="00777CF9">
        <w:rPr>
          <w:b/>
          <w:sz w:val="28"/>
          <w:szCs w:val="28"/>
        </w:rPr>
        <w:t>3.4</w:t>
      </w:r>
      <w:r>
        <w:rPr>
          <w:sz w:val="28"/>
          <w:szCs w:val="28"/>
        </w:rPr>
        <w:t xml:space="preserve"> </w:t>
      </w:r>
      <w:r w:rsidR="00B1081F" w:rsidRPr="009A1095">
        <w:rPr>
          <w:sz w:val="28"/>
          <w:szCs w:val="28"/>
        </w:rPr>
        <w:t xml:space="preserve">Каска </w:t>
      </w:r>
      <w:r w:rsidR="002609FC">
        <w:rPr>
          <w:sz w:val="28"/>
          <w:szCs w:val="28"/>
        </w:rPr>
        <w:t>защитная</w:t>
      </w:r>
      <w:r w:rsidR="002609FC">
        <w:rPr>
          <w:sz w:val="28"/>
          <w:szCs w:val="28"/>
        </w:rPr>
        <w:tab/>
      </w:r>
      <w:r w:rsidR="00B1081F">
        <w:rPr>
          <w:b/>
          <w:sz w:val="28"/>
          <w:szCs w:val="28"/>
        </w:rPr>
        <w:tab/>
      </w:r>
      <w:r w:rsidR="00B1081F">
        <w:rPr>
          <w:b/>
          <w:sz w:val="28"/>
          <w:szCs w:val="28"/>
        </w:rPr>
        <w:tab/>
      </w:r>
      <w:r w:rsidR="00B1081F">
        <w:rPr>
          <w:b/>
          <w:sz w:val="28"/>
          <w:szCs w:val="28"/>
        </w:rPr>
        <w:tab/>
      </w:r>
      <w:r w:rsidR="00B1081F">
        <w:rPr>
          <w:b/>
          <w:sz w:val="28"/>
          <w:szCs w:val="28"/>
        </w:rPr>
        <w:tab/>
      </w:r>
      <w:r w:rsidR="00B1081F">
        <w:rPr>
          <w:b/>
          <w:sz w:val="28"/>
          <w:szCs w:val="28"/>
        </w:rPr>
        <w:tab/>
      </w:r>
      <w:r w:rsidR="00B1081F">
        <w:rPr>
          <w:b/>
          <w:sz w:val="28"/>
          <w:szCs w:val="28"/>
        </w:rPr>
        <w:tab/>
      </w:r>
      <w:r w:rsidR="006A3958">
        <w:rPr>
          <w:b/>
          <w:sz w:val="28"/>
          <w:szCs w:val="28"/>
        </w:rPr>
        <w:tab/>
        <w:t>кол-во</w:t>
      </w:r>
      <w:r w:rsidR="00B1081F" w:rsidRPr="009A1095">
        <w:rPr>
          <w:b/>
          <w:sz w:val="28"/>
          <w:szCs w:val="28"/>
        </w:rPr>
        <w:t xml:space="preserve"> 10 шт.</w:t>
      </w:r>
    </w:p>
    <w:p w:rsidR="00B1081F" w:rsidRPr="009A1095" w:rsidRDefault="00777CF9" w:rsidP="00B1081F">
      <w:pPr>
        <w:spacing w:line="235" w:lineRule="auto"/>
        <w:rPr>
          <w:sz w:val="28"/>
          <w:szCs w:val="28"/>
        </w:rPr>
      </w:pPr>
      <w:r w:rsidRPr="00777CF9">
        <w:rPr>
          <w:b/>
          <w:sz w:val="28"/>
          <w:szCs w:val="28"/>
        </w:rPr>
        <w:t>3.5</w:t>
      </w:r>
      <w:r>
        <w:rPr>
          <w:sz w:val="28"/>
          <w:szCs w:val="28"/>
        </w:rPr>
        <w:t xml:space="preserve"> </w:t>
      </w:r>
      <w:r w:rsidR="00B1081F" w:rsidRPr="009A1095">
        <w:rPr>
          <w:sz w:val="28"/>
          <w:szCs w:val="28"/>
        </w:rPr>
        <w:t>Комплект защитной экипировки пожарного добровольца</w:t>
      </w:r>
    </w:p>
    <w:p w:rsidR="00777CF9" w:rsidRDefault="00B1081F" w:rsidP="00B1081F">
      <w:pPr>
        <w:spacing w:line="235" w:lineRule="auto"/>
        <w:rPr>
          <w:sz w:val="28"/>
          <w:szCs w:val="28"/>
        </w:rPr>
      </w:pPr>
      <w:r w:rsidRPr="009A1095">
        <w:rPr>
          <w:sz w:val="28"/>
          <w:szCs w:val="28"/>
        </w:rPr>
        <w:t>(КЗЭП) «ШАНС-Д»</w:t>
      </w:r>
      <w:r w:rsidR="00777CF9">
        <w:rPr>
          <w:sz w:val="28"/>
          <w:szCs w:val="28"/>
        </w:rPr>
        <w:t>:</w:t>
      </w:r>
      <w:r w:rsidR="00612871">
        <w:rPr>
          <w:sz w:val="28"/>
          <w:szCs w:val="28"/>
        </w:rPr>
        <w:t xml:space="preserve"> </w:t>
      </w:r>
    </w:p>
    <w:p w:rsidR="00612871" w:rsidRDefault="00777CF9" w:rsidP="00B1081F">
      <w:pPr>
        <w:spacing w:line="235" w:lineRule="auto"/>
        <w:rPr>
          <w:sz w:val="28"/>
          <w:szCs w:val="28"/>
        </w:rPr>
      </w:pPr>
      <w:r w:rsidRPr="00777CF9">
        <w:rPr>
          <w:b/>
          <w:sz w:val="28"/>
          <w:szCs w:val="28"/>
        </w:rPr>
        <w:t>3.5.1</w:t>
      </w:r>
      <w:r>
        <w:rPr>
          <w:sz w:val="28"/>
          <w:szCs w:val="28"/>
        </w:rPr>
        <w:t xml:space="preserve"> </w:t>
      </w:r>
      <w:r w:rsidR="00612871" w:rsidRPr="00612871">
        <w:rPr>
          <w:sz w:val="28"/>
          <w:szCs w:val="28"/>
        </w:rPr>
        <w:t xml:space="preserve">плащ с капюшоном из </w:t>
      </w:r>
      <w:proofErr w:type="gramStart"/>
      <w:r w:rsidR="00612871" w:rsidRPr="00612871">
        <w:rPr>
          <w:sz w:val="28"/>
          <w:szCs w:val="28"/>
        </w:rPr>
        <w:t>негорючего</w:t>
      </w:r>
      <w:proofErr w:type="gramEnd"/>
      <w:r w:rsidR="00612871" w:rsidRPr="00612871">
        <w:rPr>
          <w:sz w:val="28"/>
          <w:szCs w:val="28"/>
        </w:rPr>
        <w:t xml:space="preserve"> </w:t>
      </w:r>
    </w:p>
    <w:p w:rsidR="00612871" w:rsidRDefault="00612871" w:rsidP="00B1081F">
      <w:pPr>
        <w:spacing w:line="235" w:lineRule="auto"/>
        <w:rPr>
          <w:sz w:val="28"/>
          <w:szCs w:val="28"/>
        </w:rPr>
      </w:pPr>
      <w:r w:rsidRPr="00612871">
        <w:rPr>
          <w:sz w:val="28"/>
          <w:szCs w:val="28"/>
        </w:rPr>
        <w:t>материала с металлизированным покрытием</w:t>
      </w:r>
      <w:r>
        <w:rPr>
          <w:sz w:val="28"/>
          <w:szCs w:val="28"/>
        </w:rPr>
        <w:t xml:space="preserve"> </w:t>
      </w:r>
      <w:r w:rsidR="00777CF9">
        <w:rPr>
          <w:sz w:val="28"/>
          <w:szCs w:val="28"/>
        </w:rPr>
        <w:tab/>
      </w:r>
      <w:r w:rsidR="00777CF9">
        <w:rPr>
          <w:sz w:val="28"/>
          <w:szCs w:val="28"/>
        </w:rPr>
        <w:tab/>
      </w:r>
      <w:r w:rsidR="00777CF9">
        <w:rPr>
          <w:sz w:val="28"/>
          <w:szCs w:val="28"/>
        </w:rPr>
        <w:tab/>
      </w:r>
      <w:r w:rsidR="006A3958">
        <w:rPr>
          <w:sz w:val="28"/>
          <w:szCs w:val="28"/>
        </w:rPr>
        <w:tab/>
      </w:r>
      <w:r w:rsidR="006A3958">
        <w:rPr>
          <w:b/>
          <w:sz w:val="28"/>
          <w:szCs w:val="28"/>
        </w:rPr>
        <w:t>кол-во</w:t>
      </w:r>
      <w:r w:rsidR="00777CF9" w:rsidRPr="009A1095">
        <w:rPr>
          <w:b/>
          <w:sz w:val="28"/>
          <w:szCs w:val="28"/>
        </w:rPr>
        <w:t xml:space="preserve"> 10 шт.</w:t>
      </w:r>
    </w:p>
    <w:p w:rsidR="00612871" w:rsidRDefault="00777CF9" w:rsidP="00B1081F">
      <w:pPr>
        <w:spacing w:line="235" w:lineRule="auto"/>
        <w:rPr>
          <w:sz w:val="28"/>
          <w:szCs w:val="28"/>
        </w:rPr>
      </w:pPr>
      <w:r w:rsidRPr="00777CF9">
        <w:rPr>
          <w:b/>
          <w:sz w:val="28"/>
          <w:szCs w:val="28"/>
        </w:rPr>
        <w:t>3.5.2</w:t>
      </w:r>
      <w:r>
        <w:rPr>
          <w:sz w:val="28"/>
          <w:szCs w:val="28"/>
        </w:rPr>
        <w:t xml:space="preserve"> </w:t>
      </w:r>
      <w:r w:rsidR="00612871" w:rsidRPr="00612871">
        <w:rPr>
          <w:sz w:val="28"/>
          <w:szCs w:val="28"/>
        </w:rPr>
        <w:t xml:space="preserve">костюм: куртка с капюшоном и полукомбинезон (брюки) </w:t>
      </w:r>
    </w:p>
    <w:p w:rsidR="00B1081F" w:rsidRDefault="00612871" w:rsidP="00B1081F">
      <w:pPr>
        <w:spacing w:line="235" w:lineRule="auto"/>
        <w:rPr>
          <w:b/>
          <w:sz w:val="28"/>
          <w:szCs w:val="28"/>
        </w:rPr>
      </w:pPr>
      <w:r w:rsidRPr="00612871">
        <w:rPr>
          <w:sz w:val="28"/>
          <w:szCs w:val="28"/>
        </w:rPr>
        <w:t xml:space="preserve">из негорючей ткани из </w:t>
      </w:r>
      <w:proofErr w:type="spellStart"/>
      <w:r w:rsidRPr="00612871">
        <w:rPr>
          <w:sz w:val="28"/>
          <w:szCs w:val="28"/>
        </w:rPr>
        <w:t>арамидных</w:t>
      </w:r>
      <w:proofErr w:type="spellEnd"/>
      <w:r w:rsidRPr="00612871">
        <w:rPr>
          <w:sz w:val="28"/>
          <w:szCs w:val="28"/>
        </w:rPr>
        <w:t xml:space="preserve"> волокон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B1081F" w:rsidRPr="00AF01FA" w:rsidRDefault="00824F88" w:rsidP="00B108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р-р</w:t>
      </w:r>
      <w:proofErr w:type="spellEnd"/>
      <w:r>
        <w:rPr>
          <w:sz w:val="28"/>
          <w:szCs w:val="28"/>
        </w:rPr>
        <w:t xml:space="preserve"> 48-50, рост 170-176</w:t>
      </w:r>
      <w:r w:rsidR="00B1081F" w:rsidRPr="00AF01FA">
        <w:rPr>
          <w:sz w:val="28"/>
          <w:szCs w:val="28"/>
        </w:rPr>
        <w:t xml:space="preserve"> </w:t>
      </w:r>
      <w:r w:rsidR="00777CF9">
        <w:rPr>
          <w:sz w:val="28"/>
          <w:szCs w:val="28"/>
        </w:rPr>
        <w:tab/>
      </w:r>
      <w:r w:rsidR="00777CF9">
        <w:rPr>
          <w:sz w:val="28"/>
          <w:szCs w:val="28"/>
        </w:rPr>
        <w:tab/>
      </w:r>
      <w:r w:rsidR="00777CF9">
        <w:rPr>
          <w:sz w:val="28"/>
          <w:szCs w:val="28"/>
        </w:rPr>
        <w:tab/>
      </w:r>
      <w:r w:rsidR="00777CF9">
        <w:rPr>
          <w:sz w:val="28"/>
          <w:szCs w:val="28"/>
        </w:rPr>
        <w:tab/>
      </w:r>
      <w:r w:rsidR="00777CF9">
        <w:rPr>
          <w:sz w:val="28"/>
          <w:szCs w:val="28"/>
        </w:rPr>
        <w:tab/>
      </w:r>
      <w:r w:rsidR="00777CF9">
        <w:rPr>
          <w:sz w:val="28"/>
          <w:szCs w:val="28"/>
        </w:rPr>
        <w:tab/>
      </w:r>
      <w:r w:rsidR="006A3958">
        <w:rPr>
          <w:sz w:val="28"/>
          <w:szCs w:val="28"/>
        </w:rPr>
        <w:tab/>
      </w:r>
      <w:r w:rsidR="006A3958">
        <w:rPr>
          <w:b/>
          <w:sz w:val="28"/>
          <w:szCs w:val="28"/>
        </w:rPr>
        <w:t>кол-во</w:t>
      </w:r>
      <w:r w:rsidR="00777CF9" w:rsidRPr="009A1095">
        <w:rPr>
          <w:b/>
          <w:sz w:val="28"/>
          <w:szCs w:val="28"/>
        </w:rPr>
        <w:t xml:space="preserve"> </w:t>
      </w:r>
      <w:r w:rsidR="00777CF9">
        <w:rPr>
          <w:b/>
          <w:sz w:val="28"/>
          <w:szCs w:val="28"/>
        </w:rPr>
        <w:t>5</w:t>
      </w:r>
      <w:r w:rsidR="00777CF9" w:rsidRPr="009A1095">
        <w:rPr>
          <w:b/>
          <w:sz w:val="28"/>
          <w:szCs w:val="28"/>
        </w:rPr>
        <w:t xml:space="preserve"> шт.</w:t>
      </w:r>
    </w:p>
    <w:p w:rsidR="00B1081F" w:rsidRPr="00AF01FA" w:rsidRDefault="00B1081F" w:rsidP="00B1081F">
      <w:pPr>
        <w:rPr>
          <w:sz w:val="28"/>
          <w:szCs w:val="28"/>
        </w:rPr>
      </w:pPr>
      <w:proofErr w:type="spellStart"/>
      <w:r w:rsidRPr="00AF01FA">
        <w:rPr>
          <w:sz w:val="28"/>
          <w:szCs w:val="28"/>
        </w:rPr>
        <w:t>р-р</w:t>
      </w:r>
      <w:proofErr w:type="spellEnd"/>
      <w:r w:rsidRPr="00AF01FA">
        <w:rPr>
          <w:sz w:val="28"/>
          <w:szCs w:val="28"/>
        </w:rPr>
        <w:t xml:space="preserve"> 52-54, рост 182-188</w:t>
      </w:r>
      <w:r w:rsidR="00824F88">
        <w:rPr>
          <w:sz w:val="28"/>
          <w:szCs w:val="28"/>
        </w:rPr>
        <w:t xml:space="preserve"> </w:t>
      </w:r>
      <w:r w:rsidR="00777CF9">
        <w:rPr>
          <w:sz w:val="28"/>
          <w:szCs w:val="28"/>
        </w:rPr>
        <w:tab/>
      </w:r>
      <w:r w:rsidR="00777CF9">
        <w:rPr>
          <w:sz w:val="28"/>
          <w:szCs w:val="28"/>
        </w:rPr>
        <w:tab/>
      </w:r>
      <w:r w:rsidR="00777CF9">
        <w:rPr>
          <w:sz w:val="28"/>
          <w:szCs w:val="28"/>
        </w:rPr>
        <w:tab/>
      </w:r>
      <w:r w:rsidR="00777CF9">
        <w:rPr>
          <w:sz w:val="28"/>
          <w:szCs w:val="28"/>
        </w:rPr>
        <w:tab/>
      </w:r>
      <w:r w:rsidR="00777CF9">
        <w:rPr>
          <w:sz w:val="28"/>
          <w:szCs w:val="28"/>
        </w:rPr>
        <w:tab/>
      </w:r>
      <w:r w:rsidR="00777CF9">
        <w:rPr>
          <w:sz w:val="28"/>
          <w:szCs w:val="28"/>
        </w:rPr>
        <w:tab/>
      </w:r>
      <w:r w:rsidR="006A3958">
        <w:rPr>
          <w:sz w:val="28"/>
          <w:szCs w:val="28"/>
        </w:rPr>
        <w:tab/>
      </w:r>
      <w:r w:rsidR="006A3958">
        <w:rPr>
          <w:b/>
          <w:sz w:val="28"/>
          <w:szCs w:val="28"/>
        </w:rPr>
        <w:t>кол-во</w:t>
      </w:r>
      <w:r w:rsidR="00777CF9" w:rsidRPr="009A1095">
        <w:rPr>
          <w:b/>
          <w:sz w:val="28"/>
          <w:szCs w:val="28"/>
        </w:rPr>
        <w:t xml:space="preserve"> </w:t>
      </w:r>
      <w:r w:rsidR="00777CF9">
        <w:rPr>
          <w:b/>
          <w:sz w:val="28"/>
          <w:szCs w:val="28"/>
        </w:rPr>
        <w:t>5</w:t>
      </w:r>
      <w:r w:rsidR="00777CF9" w:rsidRPr="009A1095">
        <w:rPr>
          <w:b/>
          <w:sz w:val="28"/>
          <w:szCs w:val="28"/>
        </w:rPr>
        <w:t xml:space="preserve"> шт.</w:t>
      </w:r>
    </w:p>
    <w:p w:rsidR="00B1081F" w:rsidRPr="009A1095" w:rsidRDefault="00777CF9" w:rsidP="00B1081F">
      <w:pPr>
        <w:spacing w:line="235" w:lineRule="auto"/>
        <w:rPr>
          <w:sz w:val="28"/>
          <w:szCs w:val="28"/>
        </w:rPr>
      </w:pPr>
      <w:r w:rsidRPr="00777CF9">
        <w:rPr>
          <w:b/>
          <w:sz w:val="28"/>
          <w:szCs w:val="28"/>
        </w:rPr>
        <w:t>3.6</w:t>
      </w:r>
      <w:r>
        <w:rPr>
          <w:sz w:val="28"/>
          <w:szCs w:val="28"/>
        </w:rPr>
        <w:t xml:space="preserve"> </w:t>
      </w:r>
      <w:r w:rsidR="00B1081F" w:rsidRPr="009A1095">
        <w:rPr>
          <w:sz w:val="28"/>
          <w:szCs w:val="28"/>
        </w:rPr>
        <w:t>Перчатки трехпалые с крагами (брезент)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6A3958">
        <w:rPr>
          <w:b/>
          <w:sz w:val="28"/>
          <w:szCs w:val="28"/>
        </w:rPr>
        <w:tab/>
        <w:t>кол-во</w:t>
      </w:r>
      <w:r w:rsidR="00B1081F" w:rsidRPr="009A1095">
        <w:rPr>
          <w:b/>
          <w:sz w:val="28"/>
          <w:szCs w:val="28"/>
        </w:rPr>
        <w:t xml:space="preserve"> 10 шт.</w:t>
      </w:r>
    </w:p>
    <w:p w:rsidR="00B1081F" w:rsidRDefault="00777CF9" w:rsidP="00B1081F">
      <w:pPr>
        <w:spacing w:line="235" w:lineRule="auto"/>
        <w:rPr>
          <w:b/>
          <w:sz w:val="28"/>
          <w:szCs w:val="28"/>
        </w:rPr>
      </w:pPr>
      <w:r w:rsidRPr="00777CF9">
        <w:rPr>
          <w:b/>
          <w:sz w:val="28"/>
          <w:szCs w:val="28"/>
        </w:rPr>
        <w:t>3.7</w:t>
      </w:r>
      <w:r>
        <w:rPr>
          <w:sz w:val="28"/>
          <w:szCs w:val="28"/>
        </w:rPr>
        <w:t xml:space="preserve"> </w:t>
      </w:r>
      <w:r w:rsidR="00B1081F" w:rsidRPr="009A1095">
        <w:rPr>
          <w:sz w:val="28"/>
          <w:szCs w:val="28"/>
        </w:rPr>
        <w:t>Сапоги кирзовые</w:t>
      </w:r>
      <w:r w:rsidR="00B1081F">
        <w:rPr>
          <w:b/>
          <w:sz w:val="28"/>
          <w:szCs w:val="28"/>
        </w:rPr>
        <w:t xml:space="preserve"> </w:t>
      </w:r>
      <w:r w:rsidR="00B1081F">
        <w:rPr>
          <w:b/>
          <w:sz w:val="28"/>
          <w:szCs w:val="28"/>
        </w:rPr>
        <w:tab/>
      </w:r>
      <w:r w:rsidR="00B1081F">
        <w:rPr>
          <w:b/>
          <w:sz w:val="28"/>
          <w:szCs w:val="28"/>
        </w:rPr>
        <w:tab/>
      </w:r>
      <w:r w:rsidR="00B1081F">
        <w:rPr>
          <w:b/>
          <w:sz w:val="28"/>
          <w:szCs w:val="28"/>
        </w:rPr>
        <w:tab/>
      </w:r>
      <w:r w:rsidR="00B1081F">
        <w:rPr>
          <w:b/>
          <w:sz w:val="28"/>
          <w:szCs w:val="28"/>
        </w:rPr>
        <w:tab/>
      </w:r>
      <w:r w:rsidR="00B1081F">
        <w:rPr>
          <w:b/>
          <w:sz w:val="28"/>
          <w:szCs w:val="28"/>
        </w:rPr>
        <w:tab/>
      </w:r>
      <w:r w:rsidR="00B1081F">
        <w:rPr>
          <w:b/>
          <w:sz w:val="28"/>
          <w:szCs w:val="28"/>
        </w:rPr>
        <w:tab/>
      </w:r>
      <w:r w:rsidR="00B1081F">
        <w:rPr>
          <w:b/>
          <w:sz w:val="28"/>
          <w:szCs w:val="28"/>
        </w:rPr>
        <w:tab/>
      </w:r>
    </w:p>
    <w:p w:rsidR="00B1081F" w:rsidRPr="009A1095" w:rsidRDefault="00B1081F" w:rsidP="00B1081F">
      <w:pPr>
        <w:spacing w:line="235" w:lineRule="auto"/>
        <w:rPr>
          <w:sz w:val="28"/>
          <w:szCs w:val="28"/>
        </w:rPr>
      </w:pPr>
      <w:proofErr w:type="spellStart"/>
      <w:r w:rsidRPr="00AF01FA">
        <w:rPr>
          <w:sz w:val="28"/>
          <w:szCs w:val="28"/>
        </w:rPr>
        <w:t>р-р</w:t>
      </w:r>
      <w:proofErr w:type="spellEnd"/>
      <w:r w:rsidRPr="00AF01FA">
        <w:rPr>
          <w:sz w:val="28"/>
          <w:szCs w:val="28"/>
        </w:rPr>
        <w:t xml:space="preserve"> </w:t>
      </w:r>
      <w:r w:rsidR="005453B7">
        <w:rPr>
          <w:sz w:val="28"/>
          <w:szCs w:val="28"/>
        </w:rPr>
        <w:t>42 (2 пары), 43</w:t>
      </w:r>
      <w:r w:rsidR="0050503D">
        <w:rPr>
          <w:sz w:val="28"/>
          <w:szCs w:val="28"/>
        </w:rPr>
        <w:t xml:space="preserve"> (4 пары), 44 (4 пары)</w:t>
      </w:r>
      <w:r w:rsidR="00777CF9">
        <w:rPr>
          <w:sz w:val="28"/>
          <w:szCs w:val="28"/>
        </w:rPr>
        <w:t xml:space="preserve"> </w:t>
      </w:r>
      <w:r w:rsidR="00777CF9">
        <w:rPr>
          <w:sz w:val="28"/>
          <w:szCs w:val="28"/>
        </w:rPr>
        <w:tab/>
      </w:r>
      <w:r w:rsidR="00777CF9">
        <w:rPr>
          <w:sz w:val="28"/>
          <w:szCs w:val="28"/>
        </w:rPr>
        <w:tab/>
      </w:r>
      <w:r w:rsidR="00777CF9">
        <w:rPr>
          <w:sz w:val="28"/>
          <w:szCs w:val="28"/>
        </w:rPr>
        <w:tab/>
      </w:r>
      <w:r w:rsidR="00777CF9">
        <w:rPr>
          <w:sz w:val="28"/>
          <w:szCs w:val="28"/>
        </w:rPr>
        <w:tab/>
      </w:r>
      <w:r w:rsidR="006A3958">
        <w:rPr>
          <w:sz w:val="28"/>
          <w:szCs w:val="28"/>
        </w:rPr>
        <w:tab/>
      </w:r>
      <w:r w:rsidR="006A3958">
        <w:rPr>
          <w:b/>
          <w:sz w:val="28"/>
          <w:szCs w:val="28"/>
        </w:rPr>
        <w:t xml:space="preserve">кол-во </w:t>
      </w:r>
      <w:r w:rsidR="00777CF9" w:rsidRPr="009A1095">
        <w:rPr>
          <w:b/>
          <w:sz w:val="28"/>
          <w:szCs w:val="28"/>
        </w:rPr>
        <w:t>10 шт.</w:t>
      </w:r>
    </w:p>
    <w:p w:rsidR="00B1081F" w:rsidRDefault="00777CF9" w:rsidP="00753351">
      <w:pPr>
        <w:spacing w:line="235" w:lineRule="auto"/>
        <w:rPr>
          <w:b/>
          <w:sz w:val="28"/>
          <w:szCs w:val="28"/>
        </w:rPr>
      </w:pPr>
      <w:r w:rsidRPr="00777CF9">
        <w:rPr>
          <w:b/>
          <w:sz w:val="28"/>
          <w:szCs w:val="28"/>
        </w:rPr>
        <w:t>3.8</w:t>
      </w:r>
      <w:r>
        <w:rPr>
          <w:sz w:val="28"/>
          <w:szCs w:val="28"/>
        </w:rPr>
        <w:t xml:space="preserve"> </w:t>
      </w:r>
      <w:r w:rsidR="00B1081F" w:rsidRPr="009A1095">
        <w:rPr>
          <w:sz w:val="28"/>
          <w:szCs w:val="28"/>
        </w:rPr>
        <w:t>Очки защитные с непрямой вентиляцией</w:t>
      </w:r>
      <w:r w:rsidR="00B1081F">
        <w:rPr>
          <w:b/>
          <w:sz w:val="28"/>
          <w:szCs w:val="28"/>
        </w:rPr>
        <w:t xml:space="preserve"> </w:t>
      </w:r>
      <w:r w:rsidR="00B1081F">
        <w:rPr>
          <w:b/>
          <w:sz w:val="28"/>
          <w:szCs w:val="28"/>
        </w:rPr>
        <w:tab/>
      </w:r>
      <w:r w:rsidR="00B1081F">
        <w:rPr>
          <w:b/>
          <w:sz w:val="28"/>
          <w:szCs w:val="28"/>
        </w:rPr>
        <w:tab/>
      </w:r>
      <w:r w:rsidR="00B1081F">
        <w:rPr>
          <w:b/>
          <w:sz w:val="28"/>
          <w:szCs w:val="28"/>
        </w:rPr>
        <w:tab/>
      </w:r>
      <w:r w:rsidR="006A3958">
        <w:rPr>
          <w:b/>
          <w:sz w:val="28"/>
          <w:szCs w:val="28"/>
        </w:rPr>
        <w:tab/>
        <w:t>кол-во</w:t>
      </w:r>
      <w:r w:rsidR="00B1081F" w:rsidRPr="009A1095">
        <w:rPr>
          <w:b/>
          <w:sz w:val="28"/>
          <w:szCs w:val="28"/>
        </w:rPr>
        <w:t xml:space="preserve"> 10 шт.</w:t>
      </w:r>
    </w:p>
    <w:p w:rsidR="002F7123" w:rsidRDefault="002F7123" w:rsidP="00753351">
      <w:pPr>
        <w:spacing w:line="235" w:lineRule="auto"/>
        <w:rPr>
          <w:b/>
          <w:sz w:val="28"/>
          <w:szCs w:val="28"/>
        </w:rPr>
      </w:pPr>
    </w:p>
    <w:p w:rsidR="00D829DD" w:rsidRPr="006F2686" w:rsidRDefault="00D829DD" w:rsidP="00D829DD">
      <w:pPr>
        <w:pStyle w:val="22"/>
        <w:spacing w:after="0" w:line="235" w:lineRule="auto"/>
        <w:ind w:firstLine="708"/>
        <w:jc w:val="both"/>
        <w:rPr>
          <w:rFonts w:eastAsia="Times New Roman"/>
          <w:b/>
          <w:color w:val="FF0000"/>
          <w:sz w:val="28"/>
          <w:szCs w:val="28"/>
        </w:rPr>
      </w:pPr>
      <w:r w:rsidRPr="006F2686">
        <w:rPr>
          <w:rFonts w:eastAsia="Times New Roman"/>
          <w:b/>
          <w:color w:val="FF0000"/>
          <w:sz w:val="28"/>
          <w:szCs w:val="28"/>
        </w:rPr>
        <w:t>При поставке</w:t>
      </w:r>
      <w:r>
        <w:rPr>
          <w:rFonts w:eastAsia="Times New Roman"/>
          <w:b/>
          <w:color w:val="FF0000"/>
          <w:sz w:val="28"/>
          <w:szCs w:val="28"/>
        </w:rPr>
        <w:t xml:space="preserve"> оборудования и инвентаря к каждому товару предоставить</w:t>
      </w:r>
      <w:r w:rsidRPr="006F2686">
        <w:rPr>
          <w:rFonts w:eastAsia="Times New Roman"/>
          <w:b/>
          <w:color w:val="FF0000"/>
          <w:sz w:val="28"/>
          <w:szCs w:val="28"/>
        </w:rPr>
        <w:t xml:space="preserve"> сертификат соответствия или декларацию о соответствии продукции требованиям пожарной безопасности в соответствии с Федеральным законом от 22</w:t>
      </w:r>
      <w:r>
        <w:rPr>
          <w:rFonts w:eastAsia="Times New Roman"/>
          <w:b/>
          <w:color w:val="FF0000"/>
          <w:sz w:val="28"/>
          <w:szCs w:val="28"/>
        </w:rPr>
        <w:t>.</w:t>
      </w:r>
      <w:r w:rsidRPr="006F2686">
        <w:rPr>
          <w:rFonts w:eastAsia="Times New Roman"/>
          <w:b/>
          <w:color w:val="FF0000"/>
          <w:sz w:val="28"/>
          <w:szCs w:val="28"/>
        </w:rPr>
        <w:t>07.2008 г. №123-ФЗ «Технический регламент о требованиях пожарной безопасности».</w:t>
      </w:r>
    </w:p>
    <w:p w:rsidR="00D829DD" w:rsidRDefault="00D829DD" w:rsidP="00753351">
      <w:pPr>
        <w:spacing w:line="235" w:lineRule="auto"/>
        <w:rPr>
          <w:b/>
          <w:sz w:val="28"/>
          <w:szCs w:val="28"/>
        </w:rPr>
      </w:pPr>
    </w:p>
    <w:p w:rsidR="00D829DD" w:rsidRDefault="00D829DD" w:rsidP="00753351">
      <w:pPr>
        <w:spacing w:line="235" w:lineRule="auto"/>
        <w:rPr>
          <w:b/>
          <w:sz w:val="28"/>
          <w:szCs w:val="28"/>
        </w:rPr>
      </w:pPr>
    </w:p>
    <w:p w:rsidR="002F7123" w:rsidRPr="003A31D7" w:rsidRDefault="002F7123" w:rsidP="002F7123">
      <w:pPr>
        <w:tabs>
          <w:tab w:val="left" w:pos="6237"/>
        </w:tabs>
        <w:jc w:val="both"/>
        <w:rPr>
          <w:b/>
        </w:rPr>
      </w:pPr>
      <w:r w:rsidRPr="003A31D7">
        <w:rPr>
          <w:b/>
        </w:rPr>
        <w:t>Спецификацию разработал:</w:t>
      </w:r>
    </w:p>
    <w:p w:rsidR="002F7123" w:rsidRDefault="002F7123" w:rsidP="002F7123">
      <w:pPr>
        <w:jc w:val="both"/>
        <w:rPr>
          <w:i/>
        </w:rPr>
      </w:pPr>
      <w:r>
        <w:rPr>
          <w:i/>
        </w:rPr>
        <w:t xml:space="preserve">Старший инженер по </w:t>
      </w:r>
      <w:proofErr w:type="gramStart"/>
      <w:r>
        <w:rPr>
          <w:i/>
        </w:rPr>
        <w:t>пожарной</w:t>
      </w:r>
      <w:proofErr w:type="gramEnd"/>
      <w:r>
        <w:rPr>
          <w:i/>
        </w:rPr>
        <w:t xml:space="preserve">, </w:t>
      </w:r>
    </w:p>
    <w:p w:rsidR="002F7123" w:rsidRPr="003A31D7" w:rsidRDefault="002F7123" w:rsidP="002F7123">
      <w:pPr>
        <w:jc w:val="both"/>
        <w:rPr>
          <w:i/>
        </w:rPr>
      </w:pPr>
      <w:r>
        <w:rPr>
          <w:i/>
        </w:rPr>
        <w:t xml:space="preserve">экологической безопасности в лесах                    </w:t>
      </w:r>
      <w:r w:rsidRPr="003A31D7">
        <w:rPr>
          <w:i/>
        </w:rPr>
        <w:t>_____________________/</w:t>
      </w:r>
      <w:proofErr w:type="spellStart"/>
      <w:r w:rsidRPr="00ED3EFD">
        <w:rPr>
          <w:i/>
          <w:u w:val="single"/>
        </w:rPr>
        <w:t>_</w:t>
      </w:r>
      <w:r>
        <w:rPr>
          <w:i/>
          <w:u w:val="single"/>
        </w:rPr>
        <w:t>Козменко</w:t>
      </w:r>
      <w:proofErr w:type="spellEnd"/>
      <w:r>
        <w:rPr>
          <w:i/>
          <w:u w:val="single"/>
        </w:rPr>
        <w:t xml:space="preserve"> Ю</w:t>
      </w:r>
      <w:r w:rsidRPr="00ED3EFD">
        <w:rPr>
          <w:i/>
          <w:u w:val="single"/>
        </w:rPr>
        <w:t>.</w:t>
      </w:r>
      <w:r>
        <w:rPr>
          <w:i/>
          <w:u w:val="single"/>
        </w:rPr>
        <w:t>К.</w:t>
      </w:r>
      <w:r w:rsidRPr="00ED3EFD">
        <w:rPr>
          <w:i/>
          <w:u w:val="single"/>
        </w:rPr>
        <w:t xml:space="preserve">/                                                      </w:t>
      </w:r>
    </w:p>
    <w:p w:rsidR="002F7123" w:rsidRPr="00427820" w:rsidRDefault="002F7123" w:rsidP="002F7123">
      <w:pPr>
        <w:jc w:val="both"/>
        <w:rPr>
          <w:i/>
        </w:rPr>
      </w:pPr>
      <w:r>
        <w:rPr>
          <w:i/>
        </w:rPr>
        <w:t xml:space="preserve">                                                             </w:t>
      </w:r>
      <w:r w:rsidRPr="003A31D7">
        <w:rPr>
          <w:i/>
        </w:rPr>
        <w:t xml:space="preserve">               </w:t>
      </w:r>
      <w:r>
        <w:rPr>
          <w:i/>
        </w:rPr>
        <w:t xml:space="preserve">                    (подпись)                    </w:t>
      </w:r>
      <w:r w:rsidRPr="003A31D7">
        <w:rPr>
          <w:i/>
        </w:rPr>
        <w:t xml:space="preserve"> (Ф.И.О.)</w:t>
      </w:r>
    </w:p>
    <w:p w:rsidR="002F7123" w:rsidRPr="003A31D7" w:rsidRDefault="002F7123" w:rsidP="002F7123">
      <w:pPr>
        <w:jc w:val="both"/>
        <w:rPr>
          <w:b/>
          <w:color w:val="000000"/>
        </w:rPr>
      </w:pPr>
      <w:r w:rsidRPr="003A31D7">
        <w:rPr>
          <w:b/>
          <w:color w:val="000000"/>
        </w:rPr>
        <w:t>Согласовано:</w:t>
      </w:r>
    </w:p>
    <w:p w:rsidR="002F7123" w:rsidRPr="003A31D7" w:rsidRDefault="002F7123" w:rsidP="002F7123">
      <w:pPr>
        <w:jc w:val="both"/>
        <w:rPr>
          <w:color w:val="000000"/>
        </w:rPr>
      </w:pPr>
    </w:p>
    <w:p w:rsidR="002F7123" w:rsidRDefault="002F7123" w:rsidP="002F7123">
      <w:pPr>
        <w:jc w:val="both"/>
        <w:rPr>
          <w:i/>
        </w:rPr>
      </w:pPr>
      <w:r>
        <w:rPr>
          <w:i/>
        </w:rPr>
        <w:t xml:space="preserve">Начальник </w:t>
      </w:r>
      <w:r w:rsidR="006A3958">
        <w:rPr>
          <w:i/>
        </w:rPr>
        <w:t>промышленной</w:t>
      </w:r>
      <w:r>
        <w:rPr>
          <w:i/>
        </w:rPr>
        <w:t xml:space="preserve">, </w:t>
      </w:r>
    </w:p>
    <w:p w:rsidR="002F7123" w:rsidRPr="003A31D7" w:rsidRDefault="002F7123" w:rsidP="002F7123">
      <w:pPr>
        <w:jc w:val="both"/>
        <w:rPr>
          <w:i/>
        </w:rPr>
      </w:pPr>
      <w:r>
        <w:rPr>
          <w:i/>
        </w:rPr>
        <w:t xml:space="preserve">экологической и пожарной </w:t>
      </w:r>
      <w:proofErr w:type="spellStart"/>
      <w:r>
        <w:rPr>
          <w:i/>
        </w:rPr>
        <w:t>безопасти</w:t>
      </w:r>
      <w:proofErr w:type="spellEnd"/>
      <w:r>
        <w:rPr>
          <w:i/>
        </w:rPr>
        <w:t xml:space="preserve">                 </w:t>
      </w:r>
      <w:r w:rsidRPr="00AA2161">
        <w:rPr>
          <w:i/>
          <w:u w:val="single"/>
        </w:rPr>
        <w:t>_________________</w:t>
      </w:r>
      <w:r>
        <w:rPr>
          <w:i/>
          <w:u w:val="single"/>
        </w:rPr>
        <w:t>____</w:t>
      </w:r>
      <w:r>
        <w:rPr>
          <w:i/>
        </w:rPr>
        <w:t xml:space="preserve"> </w:t>
      </w:r>
      <w:r w:rsidRPr="00AA2161">
        <w:rPr>
          <w:i/>
          <w:u w:val="single"/>
        </w:rPr>
        <w:t>/Мажаров П.В./</w:t>
      </w:r>
      <w:r w:rsidRPr="003A31D7">
        <w:rPr>
          <w:i/>
        </w:rPr>
        <w:t xml:space="preserve">                                                       </w:t>
      </w:r>
    </w:p>
    <w:p w:rsidR="002F7123" w:rsidRPr="001E3A96" w:rsidRDefault="002F7123" w:rsidP="002F7123">
      <w:pPr>
        <w:jc w:val="both"/>
        <w:rPr>
          <w:i/>
        </w:rPr>
      </w:pPr>
      <w:r w:rsidRPr="003A31D7">
        <w:rPr>
          <w:i/>
        </w:rPr>
        <w:t xml:space="preserve">                                                                                  </w:t>
      </w:r>
      <w:r>
        <w:rPr>
          <w:i/>
        </w:rPr>
        <w:t xml:space="preserve">              </w:t>
      </w:r>
      <w:r w:rsidRPr="003A31D7">
        <w:rPr>
          <w:i/>
        </w:rPr>
        <w:t>(подпись)                    (Ф.И.О.)</w:t>
      </w:r>
    </w:p>
    <w:p w:rsidR="002F7123" w:rsidRPr="00753351" w:rsidRDefault="002F7123" w:rsidP="00753351">
      <w:pPr>
        <w:spacing w:line="235" w:lineRule="auto"/>
        <w:rPr>
          <w:b/>
          <w:sz w:val="28"/>
          <w:szCs w:val="28"/>
        </w:rPr>
      </w:pPr>
    </w:p>
    <w:sectPr w:rsidR="002F7123" w:rsidRPr="00753351" w:rsidSect="00916EBD">
      <w:pgSz w:w="11906" w:h="16838"/>
      <w:pgMar w:top="709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T7802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7E8C"/>
    <w:rsid w:val="0017140B"/>
    <w:rsid w:val="00230CBE"/>
    <w:rsid w:val="00237A0E"/>
    <w:rsid w:val="002439A6"/>
    <w:rsid w:val="002609FC"/>
    <w:rsid w:val="002F7123"/>
    <w:rsid w:val="003F74FE"/>
    <w:rsid w:val="004421BE"/>
    <w:rsid w:val="0046735D"/>
    <w:rsid w:val="004A73BE"/>
    <w:rsid w:val="004C793D"/>
    <w:rsid w:val="004D0C1D"/>
    <w:rsid w:val="0050503D"/>
    <w:rsid w:val="005453B7"/>
    <w:rsid w:val="005A24A8"/>
    <w:rsid w:val="005F0877"/>
    <w:rsid w:val="00612871"/>
    <w:rsid w:val="006675A8"/>
    <w:rsid w:val="006845DB"/>
    <w:rsid w:val="006A3958"/>
    <w:rsid w:val="006C4A12"/>
    <w:rsid w:val="006E4501"/>
    <w:rsid w:val="006F2686"/>
    <w:rsid w:val="00753351"/>
    <w:rsid w:val="00777CF9"/>
    <w:rsid w:val="00822D69"/>
    <w:rsid w:val="00824F88"/>
    <w:rsid w:val="00896B19"/>
    <w:rsid w:val="008D7E8C"/>
    <w:rsid w:val="00916EBD"/>
    <w:rsid w:val="00950FBB"/>
    <w:rsid w:val="00981498"/>
    <w:rsid w:val="009F17FC"/>
    <w:rsid w:val="00B1081F"/>
    <w:rsid w:val="00B52973"/>
    <w:rsid w:val="00B71686"/>
    <w:rsid w:val="00B85A78"/>
    <w:rsid w:val="00B95530"/>
    <w:rsid w:val="00B96B80"/>
    <w:rsid w:val="00BE5A19"/>
    <w:rsid w:val="00CA5923"/>
    <w:rsid w:val="00CD55A1"/>
    <w:rsid w:val="00D70100"/>
    <w:rsid w:val="00D704C2"/>
    <w:rsid w:val="00D77B23"/>
    <w:rsid w:val="00D829DD"/>
    <w:rsid w:val="00E33FD0"/>
    <w:rsid w:val="00E419EB"/>
    <w:rsid w:val="00E56247"/>
    <w:rsid w:val="00EF349E"/>
    <w:rsid w:val="00F201CB"/>
    <w:rsid w:val="00F73504"/>
    <w:rsid w:val="00FD7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E8C"/>
    <w:pPr>
      <w:spacing w:after="0" w:line="240" w:lineRule="auto"/>
    </w:pPr>
    <w:rPr>
      <w:rFonts w:eastAsia="Times New Roman"/>
      <w:color w:val="auto"/>
      <w:lang w:eastAsia="ru-RU"/>
    </w:rPr>
  </w:style>
  <w:style w:type="paragraph" w:styleId="2">
    <w:name w:val="heading 2"/>
    <w:basedOn w:val="a"/>
    <w:link w:val="20"/>
    <w:uiPriority w:val="9"/>
    <w:qFormat/>
    <w:rsid w:val="008D7E8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D7E8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21">
    <w:name w:val="Основной текст 2 Знак"/>
    <w:link w:val="22"/>
    <w:semiHidden/>
    <w:locked/>
    <w:rsid w:val="008D7E8C"/>
    <w:rPr>
      <w:lang w:eastAsia="ru-RU"/>
    </w:rPr>
  </w:style>
  <w:style w:type="paragraph" w:styleId="22">
    <w:name w:val="Body Text 2"/>
    <w:basedOn w:val="a"/>
    <w:link w:val="21"/>
    <w:semiHidden/>
    <w:rsid w:val="008D7E8C"/>
    <w:pPr>
      <w:spacing w:after="120" w:line="480" w:lineRule="auto"/>
    </w:pPr>
    <w:rPr>
      <w:rFonts w:eastAsiaTheme="minorHAnsi"/>
      <w:color w:val="000000"/>
    </w:rPr>
  </w:style>
  <w:style w:type="character" w:customStyle="1" w:styleId="210">
    <w:name w:val="Основной текст 2 Знак1"/>
    <w:basedOn w:val="a0"/>
    <w:link w:val="22"/>
    <w:uiPriority w:val="99"/>
    <w:semiHidden/>
    <w:rsid w:val="008D7E8C"/>
    <w:rPr>
      <w:rFonts w:eastAsia="Times New Roman"/>
      <w:color w:val="auto"/>
      <w:lang w:eastAsia="ru-RU"/>
    </w:rPr>
  </w:style>
  <w:style w:type="paragraph" w:styleId="a3">
    <w:name w:val="No Spacing"/>
    <w:uiPriority w:val="1"/>
    <w:qFormat/>
    <w:rsid w:val="008D7E8C"/>
    <w:pPr>
      <w:spacing w:after="0" w:line="240" w:lineRule="auto"/>
    </w:pPr>
    <w:rPr>
      <w:rFonts w:eastAsia="Times New Roman"/>
      <w:color w:val="auto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B71686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B71686"/>
    <w:rPr>
      <w:rFonts w:eastAsia="Times New Roman"/>
      <w:color w:val="auto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1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9</Pages>
  <Words>2869</Words>
  <Characters>16357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u.kozmenko</dc:creator>
  <cp:keywords/>
  <dc:description/>
  <cp:lastModifiedBy>a.ryndina</cp:lastModifiedBy>
  <cp:revision>20</cp:revision>
  <cp:lastPrinted>2017-07-07T07:46:00Z</cp:lastPrinted>
  <dcterms:created xsi:type="dcterms:W3CDTF">2017-04-19T12:47:00Z</dcterms:created>
  <dcterms:modified xsi:type="dcterms:W3CDTF">2017-07-13T12:47:00Z</dcterms:modified>
</cp:coreProperties>
</file>