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14572" w:type="dxa"/>
        <w:tblCellMar>
          <w:left w:w="113" w:type="dxa"/>
        </w:tblCellMar>
        <w:tblLook w:val="04A0" w:firstRow="1" w:lastRow="0" w:firstColumn="1" w:lastColumn="0" w:noHBand="0" w:noVBand="1"/>
      </w:tblPr>
      <w:tblGrid>
        <w:gridCol w:w="9894"/>
        <w:gridCol w:w="4678"/>
      </w:tblGrid>
      <w:tr w:rsidR="00842570" w:rsidRPr="00842570" w:rsidTr="00A01E44">
        <w:tc>
          <w:tcPr>
            <w:tcW w:w="9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2570" w:rsidRPr="00842570" w:rsidRDefault="00842570" w:rsidP="00842570">
            <w:pPr>
              <w:suppressAutoHyphens/>
              <w:jc w:val="center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2570" w:rsidRPr="00842570" w:rsidRDefault="00842570" w:rsidP="00842570">
            <w:pPr>
              <w:tabs>
                <w:tab w:val="left" w:pos="347"/>
              </w:tabs>
              <w:suppressAutoHyphens/>
              <w:rPr>
                <w:rFonts w:ascii="Times New Roman" w:eastAsiaTheme="minorEastAsia" w:hAnsi="Times New Roman" w:cstheme="minorBidi"/>
                <w:color w:val="00000A"/>
              </w:rPr>
            </w:pPr>
            <w:r w:rsidRPr="00842570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Приложение 1 к заявке</w:t>
            </w:r>
          </w:p>
          <w:p w:rsidR="00842570" w:rsidRPr="00842570" w:rsidRDefault="00842570" w:rsidP="00842570">
            <w:pPr>
              <w:tabs>
                <w:tab w:val="left" w:pos="347"/>
              </w:tabs>
              <w:suppressAutoHyphens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  <w:p w:rsidR="00842570" w:rsidRPr="00842570" w:rsidRDefault="00842570" w:rsidP="00842570">
            <w:pPr>
              <w:tabs>
                <w:tab w:val="left" w:pos="347"/>
              </w:tabs>
              <w:suppressAutoHyphens/>
              <w:rPr>
                <w:rFonts w:ascii="Times New Roman" w:eastAsiaTheme="minorEastAsia" w:hAnsi="Times New Roman" w:cstheme="minorBidi"/>
                <w:color w:val="00000A"/>
              </w:rPr>
            </w:pPr>
            <w:r w:rsidRPr="00842570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УТВЕРЖДАЮ:</w:t>
            </w:r>
          </w:p>
          <w:p w:rsidR="00842570" w:rsidRPr="00842570" w:rsidRDefault="00C90793" w:rsidP="00A01E44">
            <w:pPr>
              <w:tabs>
                <w:tab w:val="left" w:pos="347"/>
              </w:tabs>
              <w:suppressAutoHyphens/>
              <w:rPr>
                <w:rFonts w:ascii="Times New Roman" w:eastAsiaTheme="minorEastAsia" w:hAnsi="Times New Roman" w:cstheme="minorBidi"/>
                <w:color w:val="00000A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Директор по эксплуатации</w:t>
            </w:r>
          </w:p>
          <w:p w:rsidR="00A01E44" w:rsidRDefault="00A01E44" w:rsidP="00842570">
            <w:pPr>
              <w:tabs>
                <w:tab w:val="left" w:pos="347"/>
              </w:tabs>
              <w:suppressAutoHyphens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  <w:p w:rsidR="00842570" w:rsidRPr="00842570" w:rsidRDefault="00842570" w:rsidP="00842570">
            <w:pPr>
              <w:tabs>
                <w:tab w:val="left" w:pos="347"/>
              </w:tabs>
              <w:suppressAutoHyphens/>
              <w:rPr>
                <w:rFonts w:ascii="Times New Roman" w:eastAsiaTheme="minorEastAsia" w:hAnsi="Times New Roman" w:cstheme="minorBidi"/>
                <w:color w:val="00000A"/>
              </w:rPr>
            </w:pPr>
            <w:r w:rsidRPr="00842570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_________</w:t>
            </w:r>
            <w:r w:rsidR="00A01E44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___________</w:t>
            </w:r>
            <w:r w:rsidRPr="00842570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/</w:t>
            </w:r>
            <w:r w:rsidR="00A01E44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С.С. Глебов</w:t>
            </w:r>
            <w:r w:rsidRPr="00842570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/</w:t>
            </w:r>
          </w:p>
          <w:p w:rsidR="00A01E44" w:rsidRDefault="00A01E44" w:rsidP="00842570">
            <w:pPr>
              <w:suppressAutoHyphens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  <w:p w:rsidR="00842570" w:rsidRPr="00842570" w:rsidRDefault="00842570" w:rsidP="00C90793">
            <w:pPr>
              <w:suppressAutoHyphens/>
              <w:rPr>
                <w:rFonts w:ascii="Times New Roman" w:eastAsiaTheme="minorEastAsia" w:hAnsi="Times New Roman" w:cstheme="minorBidi"/>
                <w:color w:val="00000A"/>
              </w:rPr>
            </w:pPr>
            <w:r w:rsidRPr="00842570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«___» _________ 201</w:t>
            </w:r>
            <w:r w:rsidR="00C90793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9</w:t>
            </w:r>
            <w:r w:rsidRPr="00842570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 xml:space="preserve"> г.                </w:t>
            </w:r>
          </w:p>
        </w:tc>
      </w:tr>
    </w:tbl>
    <w:p w:rsidR="00B95709" w:rsidRDefault="00B95709" w:rsidP="000749D1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A"/>
          <w:sz w:val="24"/>
          <w:szCs w:val="24"/>
          <w:lang w:eastAsia="ru-RU"/>
        </w:rPr>
      </w:pPr>
    </w:p>
    <w:p w:rsidR="000749D1" w:rsidRPr="00E67D11" w:rsidRDefault="000749D1" w:rsidP="000749D1">
      <w:pPr>
        <w:suppressAutoHyphens/>
        <w:spacing w:after="0" w:line="240" w:lineRule="auto"/>
        <w:jc w:val="center"/>
        <w:rPr>
          <w:rFonts w:ascii="Times New Roman" w:eastAsiaTheme="minorEastAsia" w:hAnsi="Times New Roman" w:cstheme="minorBidi"/>
          <w:color w:val="00000A"/>
          <w:sz w:val="28"/>
          <w:szCs w:val="28"/>
          <w:lang w:eastAsia="ru-RU"/>
        </w:rPr>
      </w:pPr>
      <w:r w:rsidRPr="00E67D11">
        <w:rPr>
          <w:rFonts w:ascii="Times New Roman" w:eastAsia="Times New Roman" w:hAnsi="Times New Roman"/>
          <w:b/>
          <w:color w:val="00000A"/>
          <w:sz w:val="28"/>
          <w:szCs w:val="28"/>
          <w:lang w:eastAsia="ru-RU"/>
        </w:rPr>
        <w:t>Спецификация</w:t>
      </w:r>
    </w:p>
    <w:p w:rsidR="00B95709" w:rsidRPr="00E67D11" w:rsidRDefault="00C90793" w:rsidP="00ED5F6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A"/>
          <w:sz w:val="24"/>
          <w:szCs w:val="24"/>
          <w:lang w:eastAsia="ru-RU"/>
        </w:rPr>
      </w:pPr>
      <w:r w:rsidRPr="00F72B33">
        <w:rPr>
          <w:rFonts w:ascii="Times New Roman" w:hAnsi="Times New Roman"/>
          <w:sz w:val="28"/>
          <w:szCs w:val="28"/>
        </w:rPr>
        <w:t xml:space="preserve">«Поставка </w:t>
      </w:r>
      <w:r w:rsidR="00E91ECF">
        <w:rPr>
          <w:rFonts w:ascii="Times New Roman" w:hAnsi="Times New Roman"/>
          <w:sz w:val="28"/>
          <w:szCs w:val="28"/>
        </w:rPr>
        <w:t xml:space="preserve">лавинных </w:t>
      </w:r>
      <w:r w:rsidR="008A6D91">
        <w:rPr>
          <w:rFonts w:ascii="Times New Roman" w:hAnsi="Times New Roman"/>
          <w:sz w:val="28"/>
          <w:szCs w:val="28"/>
        </w:rPr>
        <w:t>рюкзаков для АСФ</w:t>
      </w:r>
      <w:r w:rsidRPr="00F72B33">
        <w:rPr>
          <w:rFonts w:ascii="Times New Roman" w:hAnsi="Times New Roman"/>
          <w:sz w:val="28"/>
          <w:szCs w:val="28"/>
        </w:rPr>
        <w:t>»</w:t>
      </w:r>
      <w:r w:rsidR="00E67D11" w:rsidRPr="00E67D11">
        <w:rPr>
          <w:rFonts w:ascii="Times New Roman" w:eastAsia="Times New Roman" w:hAnsi="Times New Roman"/>
          <w:b/>
          <w:color w:val="00000A"/>
          <w:sz w:val="28"/>
          <w:szCs w:val="28"/>
          <w:lang w:eastAsia="ru-RU"/>
        </w:rPr>
        <w:t xml:space="preserve"> </w:t>
      </w:r>
      <w:r w:rsidR="00A01E44" w:rsidRPr="00E67D11">
        <w:rPr>
          <w:rFonts w:ascii="Times New Roman" w:eastAsia="Times New Roman" w:hAnsi="Times New Roman"/>
          <w:b/>
          <w:color w:val="00000A"/>
          <w:sz w:val="28"/>
          <w:szCs w:val="28"/>
          <w:lang w:eastAsia="ru-RU"/>
        </w:rPr>
        <w:t xml:space="preserve">  </w:t>
      </w:r>
      <w:r w:rsidR="00A01E44" w:rsidRPr="00E67D11">
        <w:rPr>
          <w:rFonts w:ascii="Times New Roman" w:eastAsia="Times New Roman" w:hAnsi="Times New Roman"/>
          <w:b/>
          <w:color w:val="00000A"/>
          <w:sz w:val="24"/>
          <w:szCs w:val="24"/>
          <w:lang w:eastAsia="ru-RU"/>
        </w:rPr>
        <w:t xml:space="preserve">   </w:t>
      </w:r>
    </w:p>
    <w:p w:rsidR="00D746AC" w:rsidRPr="00A01E44" w:rsidRDefault="00A01E44" w:rsidP="00ED5F6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A"/>
          <w:sz w:val="24"/>
          <w:szCs w:val="24"/>
          <w:lang w:eastAsia="ru-RU"/>
        </w:rPr>
      </w:pPr>
      <w:r w:rsidRPr="00A01E44">
        <w:rPr>
          <w:rFonts w:ascii="Times New Roman" w:eastAsia="Times New Roman" w:hAnsi="Times New Roman"/>
          <w:b/>
          <w:color w:val="00000A"/>
          <w:sz w:val="24"/>
          <w:szCs w:val="24"/>
          <w:u w:val="single"/>
          <w:lang w:eastAsia="ru-RU"/>
        </w:rPr>
        <w:t xml:space="preserve">                                                                                                                                                                                        </w:t>
      </w:r>
    </w:p>
    <w:tbl>
      <w:tblPr>
        <w:tblpPr w:leftFromText="180" w:rightFromText="180" w:vertAnchor="text" w:tblpX="-833" w:tblpY="1"/>
        <w:tblOverlap w:val="never"/>
        <w:tblW w:w="1563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6136"/>
        <w:gridCol w:w="708"/>
        <w:gridCol w:w="1418"/>
        <w:gridCol w:w="1843"/>
        <w:gridCol w:w="1984"/>
        <w:gridCol w:w="2977"/>
      </w:tblGrid>
      <w:tr w:rsidR="00610276" w:rsidRPr="00C90793" w:rsidTr="00610276">
        <w:trPr>
          <w:trHeight w:val="902"/>
        </w:trPr>
        <w:tc>
          <w:tcPr>
            <w:tcW w:w="567" w:type="dxa"/>
            <w:vAlign w:val="center"/>
          </w:tcPr>
          <w:p w:rsidR="00610276" w:rsidRPr="00C90793" w:rsidRDefault="00610276" w:rsidP="008A6D91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</w:pPr>
            <w:r w:rsidRPr="00C90793"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136" w:type="dxa"/>
            <w:vAlign w:val="center"/>
          </w:tcPr>
          <w:p w:rsidR="00610276" w:rsidRPr="00C90793" w:rsidRDefault="00610276" w:rsidP="008A6D91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</w:pPr>
            <w:r w:rsidRPr="00C90793"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  <w:t>Наименование</w:t>
            </w:r>
          </w:p>
          <w:p w:rsidR="00610276" w:rsidRPr="00C90793" w:rsidRDefault="00610276" w:rsidP="008A6D91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</w:pPr>
            <w:r w:rsidRPr="00C90793"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  <w:t>Товара</w:t>
            </w:r>
          </w:p>
        </w:tc>
        <w:tc>
          <w:tcPr>
            <w:tcW w:w="708" w:type="dxa"/>
            <w:vAlign w:val="center"/>
          </w:tcPr>
          <w:p w:rsidR="00610276" w:rsidRPr="00C90793" w:rsidRDefault="00610276" w:rsidP="008A6D91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</w:pPr>
          </w:p>
          <w:p w:rsidR="00610276" w:rsidRPr="00C90793" w:rsidRDefault="00610276" w:rsidP="008A6D91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</w:pPr>
            <w:r w:rsidRPr="00C90793"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418" w:type="dxa"/>
          </w:tcPr>
          <w:p w:rsidR="00610276" w:rsidRPr="00C90793" w:rsidRDefault="00610276" w:rsidP="008A6D91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</w:pPr>
          </w:p>
          <w:p w:rsidR="00610276" w:rsidRPr="00C90793" w:rsidRDefault="00610276" w:rsidP="008A6D91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</w:pPr>
            <w:r w:rsidRPr="00C90793"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  <w:t>Кол-во/</w:t>
            </w:r>
          </w:p>
          <w:p w:rsidR="00610276" w:rsidRPr="00C90793" w:rsidRDefault="00610276" w:rsidP="008A6D91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</w:pPr>
            <w:r w:rsidRPr="00C90793"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  <w:t>комплектность</w:t>
            </w:r>
          </w:p>
        </w:tc>
        <w:tc>
          <w:tcPr>
            <w:tcW w:w="1843" w:type="dxa"/>
          </w:tcPr>
          <w:p w:rsidR="00610276" w:rsidRPr="00C90793" w:rsidRDefault="00610276" w:rsidP="008A6D91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</w:pPr>
          </w:p>
          <w:p w:rsidR="00610276" w:rsidRPr="00C90793" w:rsidRDefault="00610276" w:rsidP="008A6D91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</w:pPr>
            <w:r w:rsidRPr="00C90793"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  <w:t>Марка товара, товарный знак</w:t>
            </w:r>
          </w:p>
        </w:tc>
        <w:tc>
          <w:tcPr>
            <w:tcW w:w="1984" w:type="dxa"/>
            <w:vAlign w:val="center"/>
          </w:tcPr>
          <w:p w:rsidR="00610276" w:rsidRPr="00C90793" w:rsidRDefault="00610276" w:rsidP="008A6D91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</w:pPr>
            <w:r w:rsidRPr="00C90793"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  <w:t>Изготовитель/</w:t>
            </w:r>
          </w:p>
          <w:p w:rsidR="00610276" w:rsidRPr="00C90793" w:rsidRDefault="00610276" w:rsidP="008A6D91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</w:pPr>
            <w:r w:rsidRPr="00C90793"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  <w:t>страна происхождения</w:t>
            </w:r>
          </w:p>
        </w:tc>
        <w:tc>
          <w:tcPr>
            <w:tcW w:w="2977" w:type="dxa"/>
          </w:tcPr>
          <w:p w:rsidR="00610276" w:rsidRPr="00C90793" w:rsidRDefault="00610276" w:rsidP="008A6D91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</w:pPr>
          </w:p>
          <w:p w:rsidR="00610276" w:rsidRPr="00C90793" w:rsidRDefault="00610276" w:rsidP="008A6D91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</w:pPr>
            <w:r w:rsidRPr="00C90793"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  <w:t>Технические характеристики</w:t>
            </w:r>
          </w:p>
        </w:tc>
      </w:tr>
      <w:tr w:rsidR="00610276" w:rsidRPr="008A6D91" w:rsidTr="00610276">
        <w:trPr>
          <w:trHeight w:val="4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276" w:rsidRPr="00C90793" w:rsidRDefault="00610276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ru-RU"/>
              </w:rPr>
            </w:pPr>
            <w:r w:rsidRPr="00C90793"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276" w:rsidRPr="00C90793" w:rsidRDefault="00610276" w:rsidP="00A019C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ru-RU"/>
              </w:rPr>
            </w:pPr>
            <w:r w:rsidRPr="00E91ECF">
              <w:rPr>
                <w:rFonts w:ascii="Times New Roman" w:eastAsia="Times New Roman" w:hAnsi="Times New Roman"/>
                <w:bCs/>
                <w:color w:val="00000A"/>
                <w:sz w:val="24"/>
                <w:szCs w:val="24"/>
                <w:lang w:val="de-AT" w:eastAsia="ru-RU"/>
              </w:rPr>
              <w:t>Лавинный</w:t>
            </w:r>
            <w:r w:rsidRPr="00E91ECF">
              <w:rPr>
                <w:rFonts w:ascii="Times New Roman" w:eastAsia="Times New Roman" w:hAnsi="Times New Roman"/>
                <w:bCs/>
                <w:color w:val="00000A"/>
                <w:sz w:val="24"/>
                <w:szCs w:val="24"/>
                <w:lang w:val="en-US" w:eastAsia="ru-RU"/>
              </w:rPr>
              <w:t xml:space="preserve"> </w:t>
            </w:r>
            <w:r w:rsidRPr="00E91ECF">
              <w:rPr>
                <w:rFonts w:ascii="Times New Roman" w:eastAsia="Times New Roman" w:hAnsi="Times New Roman"/>
                <w:bCs/>
                <w:color w:val="00000A"/>
                <w:sz w:val="24"/>
                <w:szCs w:val="24"/>
                <w:lang w:val="de-AT" w:eastAsia="ru-RU"/>
              </w:rPr>
              <w:t>рюкзак</w:t>
            </w:r>
            <w:r w:rsidRPr="00E91ECF">
              <w:rPr>
                <w:rFonts w:ascii="Times New Roman" w:eastAsia="Times New Roman" w:hAnsi="Times New Roman"/>
                <w:bCs/>
                <w:color w:val="00000A"/>
                <w:sz w:val="24"/>
                <w:szCs w:val="24"/>
                <w:lang w:val="en-US" w:eastAsia="ru-RU"/>
              </w:rPr>
              <w:t xml:space="preserve"> Patrol E1 40 Kit black/burnt orange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276" w:rsidRPr="00C90793" w:rsidRDefault="00610276" w:rsidP="008A6D91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ru-RU"/>
              </w:rPr>
            </w:pPr>
            <w:r w:rsidRPr="00C90793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Шт</w:t>
            </w:r>
            <w:r w:rsidRPr="00C90793"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276" w:rsidRPr="008A6D91" w:rsidRDefault="00610276" w:rsidP="008A6D91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276" w:rsidRPr="00E91ECF" w:rsidRDefault="00610276" w:rsidP="008A6D91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ru-RU"/>
              </w:rPr>
              <w:t>SCOTT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276" w:rsidRPr="00E91ECF" w:rsidRDefault="00610276" w:rsidP="008A6D91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ru-RU"/>
              </w:rPr>
              <w:t>USA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276" w:rsidRPr="008A6D91" w:rsidRDefault="00610276" w:rsidP="008A6D91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8A6D9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Объем: </w:t>
            </w: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ru-RU"/>
              </w:rPr>
              <w:t>4</w:t>
            </w:r>
            <w:r w:rsidRPr="008A6D9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0 литров</w:t>
            </w:r>
          </w:p>
          <w:p w:rsidR="00610276" w:rsidRPr="008A6D91" w:rsidRDefault="00610276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Цвет</w:t>
            </w:r>
            <w:r w:rsidRPr="00E91ECF"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ru-RU"/>
              </w:rPr>
              <w:t>:</w:t>
            </w:r>
            <w:r w:rsidRPr="00E91ECF">
              <w:rPr>
                <w:rFonts w:ascii="Times New Roman" w:eastAsia="Times New Roman" w:hAnsi="Times New Roman"/>
                <w:bCs/>
                <w:color w:val="00000A"/>
                <w:sz w:val="24"/>
                <w:szCs w:val="24"/>
                <w:lang w:val="en-US" w:eastAsia="ru-RU"/>
              </w:rPr>
              <w:t xml:space="preserve"> black/burnt orange</w:t>
            </w:r>
          </w:p>
        </w:tc>
      </w:tr>
      <w:tr w:rsidR="00610276" w:rsidRPr="00FB792F" w:rsidTr="00610276">
        <w:trPr>
          <w:trHeight w:val="3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276" w:rsidRPr="00E91ECF" w:rsidRDefault="00610276" w:rsidP="00E91ECF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276" w:rsidRPr="00E91ECF" w:rsidRDefault="00610276" w:rsidP="00A019C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color w:val="00000A"/>
                <w:sz w:val="24"/>
                <w:szCs w:val="24"/>
                <w:lang w:val="de-AT" w:eastAsia="ru-RU"/>
              </w:rPr>
            </w:pPr>
            <w:bookmarkStart w:id="0" w:name="_GoBack"/>
            <w:bookmarkEnd w:id="0"/>
            <w:r w:rsidRPr="00E91ECF">
              <w:rPr>
                <w:rFonts w:ascii="Times New Roman" w:eastAsia="Times New Roman" w:hAnsi="Times New Roman"/>
                <w:bCs/>
                <w:color w:val="00000A"/>
                <w:sz w:val="24"/>
                <w:szCs w:val="24"/>
                <w:lang w:val="de-AT" w:eastAsia="ru-RU"/>
              </w:rPr>
              <w:t>Лавинный</w:t>
            </w:r>
            <w:r w:rsidRPr="00E91ECF">
              <w:rPr>
                <w:rFonts w:ascii="Times New Roman" w:eastAsia="Times New Roman" w:hAnsi="Times New Roman"/>
                <w:bCs/>
                <w:color w:val="00000A"/>
                <w:sz w:val="24"/>
                <w:szCs w:val="24"/>
                <w:lang w:val="en-US" w:eastAsia="ru-RU"/>
              </w:rPr>
              <w:t xml:space="preserve"> </w:t>
            </w:r>
            <w:r w:rsidRPr="00E91ECF">
              <w:rPr>
                <w:rFonts w:ascii="Times New Roman" w:eastAsia="Times New Roman" w:hAnsi="Times New Roman"/>
                <w:bCs/>
                <w:color w:val="00000A"/>
                <w:sz w:val="24"/>
                <w:szCs w:val="24"/>
                <w:lang w:val="de-AT" w:eastAsia="ru-RU"/>
              </w:rPr>
              <w:t>рюкзак</w:t>
            </w:r>
            <w:r w:rsidRPr="00E91ECF">
              <w:rPr>
                <w:rFonts w:ascii="Times New Roman" w:eastAsia="Times New Roman" w:hAnsi="Times New Roman"/>
                <w:bCs/>
                <w:color w:val="00000A"/>
                <w:sz w:val="24"/>
                <w:szCs w:val="24"/>
                <w:lang w:val="en-US" w:eastAsia="ru-RU"/>
              </w:rPr>
              <w:t xml:space="preserve"> Patrol E1 30 Kit black/</w:t>
            </w:r>
            <w:r>
              <w:rPr>
                <w:rFonts w:ascii="Times New Roman" w:eastAsia="Times New Roman" w:hAnsi="Times New Roman"/>
                <w:bCs/>
                <w:color w:val="00000A"/>
                <w:sz w:val="24"/>
                <w:szCs w:val="24"/>
                <w:lang w:val="en-US" w:eastAsia="ru-RU"/>
              </w:rPr>
              <w:t>tangerine</w:t>
            </w:r>
            <w:r w:rsidRPr="00E91ECF">
              <w:rPr>
                <w:rFonts w:ascii="Times New Roman" w:eastAsia="Times New Roman" w:hAnsi="Times New Roman"/>
                <w:bCs/>
                <w:color w:val="00000A"/>
                <w:sz w:val="24"/>
                <w:szCs w:val="24"/>
                <w:lang w:val="en-US" w:eastAsia="ru-RU"/>
              </w:rPr>
              <w:t xml:space="preserve"> orange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276" w:rsidRPr="00C90793" w:rsidRDefault="00610276" w:rsidP="00E91ECF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ru-RU"/>
              </w:rPr>
            </w:pPr>
            <w:r w:rsidRPr="00C90793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Шт</w:t>
            </w:r>
            <w:r w:rsidRPr="00C90793"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276" w:rsidRPr="008A6D91" w:rsidRDefault="00610276" w:rsidP="00E91ECF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276" w:rsidRPr="00C90793" w:rsidRDefault="00610276" w:rsidP="00E91ECF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ru-RU"/>
              </w:rPr>
              <w:t>SCOTT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276" w:rsidRPr="00C90793" w:rsidRDefault="00610276" w:rsidP="00E91ECF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ru-RU"/>
              </w:rPr>
              <w:t>USA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276" w:rsidRPr="00E91ECF" w:rsidRDefault="00610276" w:rsidP="00E91ECF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ru-RU"/>
              </w:rPr>
            </w:pPr>
            <w:r w:rsidRPr="008A6D9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Объем</w:t>
            </w:r>
            <w:r w:rsidRPr="00E91ECF"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ru-RU"/>
              </w:rPr>
              <w:t xml:space="preserve">: </w:t>
            </w: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ru-RU"/>
              </w:rPr>
              <w:t>3</w:t>
            </w:r>
            <w:r w:rsidRPr="00E91ECF"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ru-RU"/>
              </w:rPr>
              <w:t xml:space="preserve">0 </w:t>
            </w:r>
            <w:r w:rsidRPr="008A6D9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литров</w:t>
            </w:r>
          </w:p>
          <w:p w:rsidR="00610276" w:rsidRPr="00E91ECF" w:rsidRDefault="00610276" w:rsidP="00E91ECF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Цвет</w:t>
            </w:r>
            <w:r w:rsidRPr="00E91ECF"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ru-RU"/>
              </w:rPr>
              <w:t xml:space="preserve">: </w:t>
            </w:r>
            <w:r w:rsidRPr="00E91ECF">
              <w:rPr>
                <w:rFonts w:ascii="Times New Roman" w:eastAsia="Times New Roman" w:hAnsi="Times New Roman"/>
                <w:bCs/>
                <w:color w:val="00000A"/>
                <w:sz w:val="24"/>
                <w:szCs w:val="24"/>
                <w:lang w:val="en-US" w:eastAsia="ru-RU"/>
              </w:rPr>
              <w:t xml:space="preserve"> black/</w:t>
            </w:r>
            <w:r>
              <w:rPr>
                <w:rFonts w:ascii="Times New Roman" w:eastAsia="Times New Roman" w:hAnsi="Times New Roman"/>
                <w:bCs/>
                <w:color w:val="00000A"/>
                <w:sz w:val="24"/>
                <w:szCs w:val="24"/>
                <w:lang w:val="en-US" w:eastAsia="ru-RU"/>
              </w:rPr>
              <w:t>tangerine</w:t>
            </w:r>
            <w:r w:rsidRPr="00E91ECF">
              <w:rPr>
                <w:rFonts w:ascii="Times New Roman" w:eastAsia="Times New Roman" w:hAnsi="Times New Roman"/>
                <w:bCs/>
                <w:color w:val="00000A"/>
                <w:sz w:val="24"/>
                <w:szCs w:val="24"/>
                <w:lang w:val="en-US" w:eastAsia="ru-RU"/>
              </w:rPr>
              <w:t xml:space="preserve"> orange</w:t>
            </w:r>
          </w:p>
        </w:tc>
      </w:tr>
    </w:tbl>
    <w:p w:rsidR="006E46BB" w:rsidRDefault="006E46BB" w:rsidP="00D746AC">
      <w:pPr>
        <w:tabs>
          <w:tab w:val="left" w:pos="347"/>
        </w:tabs>
        <w:suppressAutoHyphens/>
        <w:spacing w:after="0" w:line="240" w:lineRule="auto"/>
        <w:rPr>
          <w:rFonts w:ascii="Times New Roman" w:eastAsia="Times New Roman" w:hAnsi="Times New Roman"/>
          <w:color w:val="00000A"/>
          <w:sz w:val="24"/>
          <w:szCs w:val="24"/>
          <w:lang w:eastAsia="ru-RU"/>
        </w:rPr>
      </w:pPr>
    </w:p>
    <w:p w:rsidR="00D746AC" w:rsidRPr="00842570" w:rsidRDefault="00D746AC" w:rsidP="00D746AC">
      <w:pPr>
        <w:tabs>
          <w:tab w:val="left" w:pos="347"/>
        </w:tabs>
        <w:suppressAutoHyphens/>
        <w:spacing w:after="0" w:line="240" w:lineRule="auto"/>
        <w:rPr>
          <w:rFonts w:ascii="Times New Roman" w:eastAsiaTheme="minorEastAsia" w:hAnsi="Times New Roman" w:cstheme="minorBidi"/>
          <w:color w:val="00000A"/>
          <w:lang w:eastAsia="ru-RU"/>
        </w:rPr>
      </w:pPr>
      <w:r w:rsidRPr="00842570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 xml:space="preserve">1. Поставляемый товар должен быть новым, не бывшим в эксплуатации, без дефектов и повреждений, в заводской упаковке, обеспечивающей транспортировку товара без повреждений. </w:t>
      </w:r>
      <w:r w:rsidRPr="00842570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ab/>
      </w:r>
      <w:r w:rsidRPr="00842570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ab/>
      </w:r>
      <w:r w:rsidRPr="00842570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ab/>
      </w:r>
      <w:r w:rsidRPr="00842570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ab/>
      </w:r>
    </w:p>
    <w:p w:rsidR="00D746AC" w:rsidRPr="00842570" w:rsidRDefault="00D746AC" w:rsidP="00D746AC">
      <w:pPr>
        <w:tabs>
          <w:tab w:val="left" w:pos="347"/>
        </w:tabs>
        <w:suppressAutoHyphens/>
        <w:spacing w:after="0" w:line="240" w:lineRule="auto"/>
        <w:rPr>
          <w:rFonts w:ascii="Times New Roman" w:eastAsiaTheme="minorEastAsia" w:hAnsi="Times New Roman" w:cstheme="minorBidi"/>
          <w:color w:val="00000A"/>
          <w:lang w:eastAsia="ru-RU"/>
        </w:rPr>
      </w:pPr>
      <w:r w:rsidRPr="00842570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 xml:space="preserve">2. Товар должен соответствовать требованиям настоящей спецификации, требованиям технических и экологических нормативов, стандартов (ГОСТ) или технических условий (ТУ) на данный вид Товара, действующих на территории Российской Федерации. Необходимо предоставить к товару сертификат соответствия </w:t>
      </w:r>
      <w:r w:rsidR="00B95709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>или отказное письмо на товар</w:t>
      </w:r>
      <w:r w:rsidRPr="00842570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>.</w:t>
      </w:r>
      <w:r w:rsidRPr="00842570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ab/>
      </w:r>
      <w:r w:rsidRPr="00842570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ab/>
      </w:r>
      <w:r w:rsidRPr="00842570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ab/>
      </w:r>
      <w:r w:rsidRPr="00842570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ab/>
      </w:r>
    </w:p>
    <w:p w:rsidR="00D746AC" w:rsidRPr="00842570" w:rsidRDefault="00D746AC" w:rsidP="00D746AC">
      <w:pPr>
        <w:tabs>
          <w:tab w:val="left" w:pos="347"/>
        </w:tabs>
        <w:suppressAutoHyphens/>
        <w:spacing w:after="0" w:line="240" w:lineRule="auto"/>
        <w:rPr>
          <w:rFonts w:ascii="Times New Roman" w:eastAsiaTheme="minorEastAsia" w:hAnsi="Times New Roman" w:cstheme="minorBidi"/>
          <w:color w:val="00000A"/>
          <w:lang w:eastAsia="ru-RU"/>
        </w:rPr>
      </w:pPr>
      <w:r w:rsidRPr="00842570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>3. Требования к объему предоставления гарантий качества товара: в соответствии с технической докум</w:t>
      </w:r>
      <w:r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>ентацией завода-изготовителя.</w:t>
      </w:r>
      <w:r w:rsidRPr="00842570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ab/>
      </w:r>
    </w:p>
    <w:p w:rsidR="00182C54" w:rsidRPr="00182C54" w:rsidRDefault="00D746AC" w:rsidP="00182C54">
      <w:pPr>
        <w:tabs>
          <w:tab w:val="left" w:pos="347"/>
        </w:tabs>
        <w:suppressAutoHyphens/>
        <w:spacing w:after="0" w:line="240" w:lineRule="auto"/>
        <w:rPr>
          <w:rFonts w:ascii="Times New Roman" w:eastAsia="Times New Roman" w:hAnsi="Times New Roman"/>
          <w:color w:val="00000A"/>
          <w:sz w:val="24"/>
          <w:szCs w:val="24"/>
          <w:lang w:eastAsia="ru-RU"/>
        </w:rPr>
      </w:pPr>
      <w:r w:rsidRPr="00842570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>4. Транспортировка, доставка товара осуществляется с</w:t>
      </w:r>
      <w:r w:rsidR="00182C54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 xml:space="preserve">илами Поставщика и за его счет. Место поставки: </w:t>
      </w:r>
      <w:r w:rsidR="00182C54" w:rsidRPr="00182C54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>Адлерский район, с. Эсто-садок, северный склон хребта Аибга, СТК «Горная карусель», отм.+540м., Апарт № 44 подъезд № 2, помещение 44001 НАО «Красная поляна»</w:t>
      </w:r>
      <w:r w:rsidR="00182C54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>.</w:t>
      </w:r>
    </w:p>
    <w:p w:rsidR="00D746AC" w:rsidRPr="00E91ECF" w:rsidRDefault="0073175F" w:rsidP="00D746AC">
      <w:pPr>
        <w:tabs>
          <w:tab w:val="left" w:pos="347"/>
        </w:tabs>
        <w:suppressAutoHyphens/>
        <w:spacing w:after="0" w:line="240" w:lineRule="auto"/>
        <w:rPr>
          <w:rFonts w:ascii="Times New Roman" w:eastAsiaTheme="minorEastAsia" w:hAnsi="Times New Roman" w:cstheme="minorBidi"/>
          <w:color w:val="00000A"/>
          <w:lang w:eastAsia="ru-RU"/>
        </w:rPr>
      </w:pPr>
      <w:r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>5. Срок поставки: 30 рабочих дней.</w:t>
      </w:r>
      <w:r w:rsidR="00D746AC" w:rsidRPr="00842570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ab/>
      </w:r>
      <w:r w:rsidR="00D746AC" w:rsidRPr="00842570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ab/>
      </w:r>
      <w:r w:rsidR="00D746AC" w:rsidRPr="00842570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ab/>
      </w:r>
      <w:r w:rsidR="00D746AC" w:rsidRPr="000749D1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ab/>
      </w:r>
      <w:r w:rsidR="00D746AC" w:rsidRPr="000749D1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ab/>
      </w:r>
      <w:r w:rsidR="00D746AC" w:rsidRPr="000749D1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ab/>
      </w:r>
    </w:p>
    <w:tbl>
      <w:tblPr>
        <w:tblW w:w="15518" w:type="dxa"/>
        <w:tblInd w:w="108" w:type="dxa"/>
        <w:tblLook w:val="04A0" w:firstRow="1" w:lastRow="0" w:firstColumn="1" w:lastColumn="0" w:noHBand="0" w:noVBand="1"/>
      </w:tblPr>
      <w:tblGrid>
        <w:gridCol w:w="5240"/>
        <w:gridCol w:w="561"/>
        <w:gridCol w:w="938"/>
        <w:gridCol w:w="1245"/>
        <w:gridCol w:w="1245"/>
        <w:gridCol w:w="3671"/>
        <w:gridCol w:w="1309"/>
        <w:gridCol w:w="1309"/>
      </w:tblGrid>
      <w:tr w:rsidR="00D746AC" w:rsidRPr="000749D1" w:rsidTr="00D746AC">
        <w:trPr>
          <w:trHeight w:val="418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6AC" w:rsidRPr="000749D1" w:rsidRDefault="00A01E44" w:rsidP="00E177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Главный специалист</w:t>
            </w:r>
            <w:r w:rsidR="00DE44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 комплектации ЗИП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6AC" w:rsidRPr="000749D1" w:rsidRDefault="00D746AC" w:rsidP="00E177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6AC" w:rsidRPr="000749D1" w:rsidRDefault="00D746AC" w:rsidP="00E177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6AC" w:rsidRPr="000749D1" w:rsidRDefault="00D746AC" w:rsidP="00E177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6AC" w:rsidRPr="000749D1" w:rsidRDefault="00D746AC" w:rsidP="00E177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6AC" w:rsidRPr="000749D1" w:rsidRDefault="00D746AC" w:rsidP="00DE4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_______________/</w:t>
            </w:r>
            <w:r w:rsidR="00DE44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Е.Н. Гурылев</w:t>
            </w:r>
            <w:r w:rsidRPr="000749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</w:p>
        </w:tc>
      </w:tr>
      <w:tr w:rsidR="00D746AC" w:rsidRPr="000749D1" w:rsidTr="00D746AC">
        <w:trPr>
          <w:trHeight w:val="418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6AC" w:rsidRDefault="00D746AC" w:rsidP="00E177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746AC" w:rsidRPr="000749D1" w:rsidRDefault="00D746AC" w:rsidP="00E177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749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Начальник управления по эксплуатации спортивных объектов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6AC" w:rsidRPr="000749D1" w:rsidRDefault="00D746AC" w:rsidP="00E177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6AC" w:rsidRPr="000749D1" w:rsidRDefault="00D746AC" w:rsidP="00E177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6AC" w:rsidRPr="000749D1" w:rsidRDefault="00D746AC" w:rsidP="00E177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6AC" w:rsidRPr="000749D1" w:rsidRDefault="00D746AC" w:rsidP="00E177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6AC" w:rsidRPr="000749D1" w:rsidRDefault="00D746AC" w:rsidP="00E177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_________________/Т.Л. Лолуа/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6AC" w:rsidRPr="000749D1" w:rsidRDefault="00D746AC" w:rsidP="00E177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6AC" w:rsidRPr="000749D1" w:rsidRDefault="00D746AC" w:rsidP="00E177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83183" w:rsidRPr="00D746AC" w:rsidRDefault="00783183" w:rsidP="00842570">
      <w:pPr>
        <w:tabs>
          <w:tab w:val="left" w:pos="347"/>
        </w:tabs>
        <w:suppressAutoHyphens/>
        <w:spacing w:after="0" w:line="240" w:lineRule="auto"/>
        <w:rPr>
          <w:rFonts w:ascii="Times New Roman" w:eastAsia="Times New Roman" w:hAnsi="Times New Roman"/>
          <w:color w:val="00000A"/>
          <w:sz w:val="24"/>
          <w:szCs w:val="24"/>
          <w:lang w:eastAsia="ru-RU"/>
        </w:rPr>
      </w:pPr>
    </w:p>
    <w:sectPr w:rsidR="00783183" w:rsidRPr="00D746AC" w:rsidSect="008A6D91">
      <w:pgSz w:w="16838" w:h="11906" w:orient="landscape"/>
      <w:pgMar w:top="567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525D" w:rsidRDefault="00D6525D" w:rsidP="00876678">
      <w:pPr>
        <w:spacing w:after="0" w:line="240" w:lineRule="auto"/>
      </w:pPr>
      <w:r>
        <w:separator/>
      </w:r>
    </w:p>
  </w:endnote>
  <w:endnote w:type="continuationSeparator" w:id="0">
    <w:p w:rsidR="00D6525D" w:rsidRDefault="00D6525D" w:rsidP="00876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525D" w:rsidRDefault="00D6525D" w:rsidP="00876678">
      <w:pPr>
        <w:spacing w:after="0" w:line="240" w:lineRule="auto"/>
      </w:pPr>
      <w:r>
        <w:separator/>
      </w:r>
    </w:p>
  </w:footnote>
  <w:footnote w:type="continuationSeparator" w:id="0">
    <w:p w:rsidR="00D6525D" w:rsidRDefault="00D6525D" w:rsidP="00876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3025DE"/>
    <w:multiLevelType w:val="hybridMultilevel"/>
    <w:tmpl w:val="ED8EFD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E95B22"/>
    <w:multiLevelType w:val="multilevel"/>
    <w:tmpl w:val="D2DE39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BD02D68"/>
    <w:multiLevelType w:val="hybridMultilevel"/>
    <w:tmpl w:val="75AE0E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4B608C"/>
    <w:multiLevelType w:val="hybridMultilevel"/>
    <w:tmpl w:val="56BA932A"/>
    <w:lvl w:ilvl="0" w:tplc="30BAAEE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5F6D"/>
    <w:rsid w:val="00016214"/>
    <w:rsid w:val="000749D1"/>
    <w:rsid w:val="000B71C0"/>
    <w:rsid w:val="000C78DD"/>
    <w:rsid w:val="000D74A1"/>
    <w:rsid w:val="000F6A3B"/>
    <w:rsid w:val="00103E6F"/>
    <w:rsid w:val="00140F57"/>
    <w:rsid w:val="00140FF9"/>
    <w:rsid w:val="00145474"/>
    <w:rsid w:val="00171C48"/>
    <w:rsid w:val="00182C54"/>
    <w:rsid w:val="001C7398"/>
    <w:rsid w:val="001D40A8"/>
    <w:rsid w:val="0027680A"/>
    <w:rsid w:val="00295F88"/>
    <w:rsid w:val="002A4A5B"/>
    <w:rsid w:val="002A4AB5"/>
    <w:rsid w:val="002A6004"/>
    <w:rsid w:val="00374665"/>
    <w:rsid w:val="003B2C56"/>
    <w:rsid w:val="003D05FA"/>
    <w:rsid w:val="00420B99"/>
    <w:rsid w:val="00420BE5"/>
    <w:rsid w:val="00477FDA"/>
    <w:rsid w:val="004D1A17"/>
    <w:rsid w:val="004E3031"/>
    <w:rsid w:val="00575CFB"/>
    <w:rsid w:val="005A17C7"/>
    <w:rsid w:val="005B2CB7"/>
    <w:rsid w:val="005C31F8"/>
    <w:rsid w:val="005D5CAB"/>
    <w:rsid w:val="00610276"/>
    <w:rsid w:val="00617EAA"/>
    <w:rsid w:val="006434D0"/>
    <w:rsid w:val="00661F18"/>
    <w:rsid w:val="0066529F"/>
    <w:rsid w:val="006B2B97"/>
    <w:rsid w:val="006E46BB"/>
    <w:rsid w:val="006E6DEF"/>
    <w:rsid w:val="0073175F"/>
    <w:rsid w:val="00780164"/>
    <w:rsid w:val="00780858"/>
    <w:rsid w:val="00783183"/>
    <w:rsid w:val="007E44AD"/>
    <w:rsid w:val="00820B59"/>
    <w:rsid w:val="00826BCE"/>
    <w:rsid w:val="00842570"/>
    <w:rsid w:val="0086012F"/>
    <w:rsid w:val="00876678"/>
    <w:rsid w:val="00877617"/>
    <w:rsid w:val="008A6D91"/>
    <w:rsid w:val="008B4D34"/>
    <w:rsid w:val="008C0134"/>
    <w:rsid w:val="008C71B7"/>
    <w:rsid w:val="00986787"/>
    <w:rsid w:val="00995FA1"/>
    <w:rsid w:val="009E15B7"/>
    <w:rsid w:val="00A019C3"/>
    <w:rsid w:val="00A01E44"/>
    <w:rsid w:val="00A2535F"/>
    <w:rsid w:val="00A354DA"/>
    <w:rsid w:val="00A53201"/>
    <w:rsid w:val="00A55055"/>
    <w:rsid w:val="00AF2F83"/>
    <w:rsid w:val="00B268AD"/>
    <w:rsid w:val="00B37F8F"/>
    <w:rsid w:val="00B95709"/>
    <w:rsid w:val="00BB182F"/>
    <w:rsid w:val="00BE3F56"/>
    <w:rsid w:val="00C03850"/>
    <w:rsid w:val="00C068F2"/>
    <w:rsid w:val="00C16818"/>
    <w:rsid w:val="00C17B60"/>
    <w:rsid w:val="00C236F5"/>
    <w:rsid w:val="00C25F06"/>
    <w:rsid w:val="00C424FE"/>
    <w:rsid w:val="00C4707B"/>
    <w:rsid w:val="00C87636"/>
    <w:rsid w:val="00C90793"/>
    <w:rsid w:val="00C9168D"/>
    <w:rsid w:val="00CC2D05"/>
    <w:rsid w:val="00CC4AD4"/>
    <w:rsid w:val="00CD0BB1"/>
    <w:rsid w:val="00D120E6"/>
    <w:rsid w:val="00D41833"/>
    <w:rsid w:val="00D6525D"/>
    <w:rsid w:val="00D746AC"/>
    <w:rsid w:val="00DD199E"/>
    <w:rsid w:val="00DE444B"/>
    <w:rsid w:val="00E10AE4"/>
    <w:rsid w:val="00E474A9"/>
    <w:rsid w:val="00E67D11"/>
    <w:rsid w:val="00E8348A"/>
    <w:rsid w:val="00E919B8"/>
    <w:rsid w:val="00E91ECF"/>
    <w:rsid w:val="00E957DD"/>
    <w:rsid w:val="00ED5F6D"/>
    <w:rsid w:val="00F06F0F"/>
    <w:rsid w:val="00F52AEF"/>
    <w:rsid w:val="00FA6F9C"/>
    <w:rsid w:val="00FB4339"/>
    <w:rsid w:val="00FB792F"/>
    <w:rsid w:val="00FE38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382AB1-7DEA-459F-B213-EB439156F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F6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477FD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5F6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semiHidden/>
    <w:unhideWhenUsed/>
    <w:rsid w:val="00ED5F6D"/>
    <w:rPr>
      <w:color w:val="0000FF"/>
      <w:u w:val="single"/>
    </w:rPr>
  </w:style>
  <w:style w:type="paragraph" w:customStyle="1" w:styleId="ConsPlusNonformat">
    <w:name w:val="ConsPlusNonformat"/>
    <w:rsid w:val="00ED5F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ED5F6D"/>
  </w:style>
  <w:style w:type="paragraph" w:styleId="a5">
    <w:name w:val="Normal (Web)"/>
    <w:basedOn w:val="a"/>
    <w:uiPriority w:val="99"/>
    <w:unhideWhenUsed/>
    <w:rsid w:val="00ED5F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D5F6D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D5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5F6D"/>
    <w:rPr>
      <w:rFonts w:ascii="Tahoma" w:eastAsia="Calibri" w:hAnsi="Tahoma" w:cs="Tahoma"/>
      <w:sz w:val="16"/>
      <w:szCs w:val="16"/>
    </w:rPr>
  </w:style>
  <w:style w:type="table" w:styleId="a9">
    <w:name w:val="Table Grid"/>
    <w:basedOn w:val="a1"/>
    <w:uiPriority w:val="59"/>
    <w:rsid w:val="00842570"/>
    <w:pPr>
      <w:spacing w:after="0" w:line="240" w:lineRule="auto"/>
    </w:pPr>
    <w:rPr>
      <w:rFonts w:eastAsiaTheme="minorEastAsia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77F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876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76678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876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76678"/>
    <w:rPr>
      <w:rFonts w:ascii="Calibri" w:eastAsia="Calibri" w:hAnsi="Calibri" w:cs="Times New Roman"/>
    </w:rPr>
  </w:style>
  <w:style w:type="paragraph" w:customStyle="1" w:styleId="Default">
    <w:name w:val="Default"/>
    <w:rsid w:val="00820B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2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53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1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3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0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7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0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0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3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0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0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0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4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9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2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7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4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5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6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8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2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6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5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7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32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72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52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43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37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8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72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22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81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97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7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80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08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76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17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75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56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79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24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53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1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63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66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48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12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21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61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69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09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10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14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9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52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22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49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00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72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37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16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50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13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11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27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06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53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97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41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48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62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72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11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8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62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01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79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7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74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27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18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5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69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47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2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8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8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69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0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1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4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89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8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8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7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2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6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0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6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5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0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9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3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1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4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9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6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27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43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81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83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9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42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49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1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73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77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2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26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06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90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03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48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45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95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56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35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8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40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38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63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4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70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86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66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68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15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4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7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8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9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1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3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1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13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0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3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6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9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9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3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1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1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9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8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7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8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97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8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8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9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8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5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3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57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8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2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7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50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10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47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22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56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8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78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84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42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88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46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01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1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23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2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32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7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7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21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84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0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82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40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44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1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82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0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32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6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1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3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2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6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3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1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82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37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6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4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4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3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1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6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0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03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93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39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2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1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E6EB7-28DA-4A71-80EC-94C3E9C8C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Рындина Анастасия Сергеевна</cp:lastModifiedBy>
  <cp:revision>26</cp:revision>
  <cp:lastPrinted>2018-01-31T08:51:00Z</cp:lastPrinted>
  <dcterms:created xsi:type="dcterms:W3CDTF">2018-05-24T14:35:00Z</dcterms:created>
  <dcterms:modified xsi:type="dcterms:W3CDTF">2019-10-04T07:36:00Z</dcterms:modified>
</cp:coreProperties>
</file>