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36" w:rsidRPr="00FE0E36" w:rsidRDefault="00FE0E36" w:rsidP="00FE0E36">
      <w:pPr>
        <w:keepNext/>
        <w:jc w:val="right"/>
        <w:outlineLvl w:val="1"/>
        <w:rPr>
          <w:sz w:val="22"/>
        </w:rPr>
      </w:pPr>
    </w:p>
    <w:p w:rsidR="00FE0E36" w:rsidRPr="00FE0E36" w:rsidRDefault="00FE0E36" w:rsidP="00FE0E36">
      <w:pPr>
        <w:jc w:val="right"/>
        <w:rPr>
          <w:b/>
          <w:sz w:val="22"/>
        </w:rPr>
      </w:pPr>
      <w:r w:rsidRPr="00FE0E36">
        <w:rPr>
          <w:b/>
          <w:sz w:val="22"/>
        </w:rPr>
        <w:t>УТВЕРЖДАЮ:</w:t>
      </w:r>
    </w:p>
    <w:p w:rsidR="00FE0E36" w:rsidRPr="001F3199" w:rsidRDefault="001F3199" w:rsidP="00FE0E36">
      <w:pPr>
        <w:jc w:val="right"/>
        <w:rPr>
          <w:sz w:val="22"/>
        </w:rPr>
      </w:pPr>
      <w:r w:rsidRPr="001F3199">
        <w:rPr>
          <w:sz w:val="22"/>
        </w:rPr>
        <w:t>Заместитель руководителя дирекции</w:t>
      </w:r>
    </w:p>
    <w:p w:rsidR="001F3199" w:rsidRPr="001F3199" w:rsidRDefault="001F3199" w:rsidP="00FE0E36">
      <w:pPr>
        <w:jc w:val="right"/>
        <w:rPr>
          <w:sz w:val="22"/>
        </w:rPr>
      </w:pPr>
      <w:r w:rsidRPr="001F3199">
        <w:rPr>
          <w:sz w:val="22"/>
        </w:rPr>
        <w:t>по эксплуатации и реконструкции</w:t>
      </w:r>
    </w:p>
    <w:p w:rsidR="00FE0E36" w:rsidRPr="001F3199" w:rsidRDefault="00FE0E36" w:rsidP="00FE0E36">
      <w:pPr>
        <w:jc w:val="right"/>
        <w:rPr>
          <w:sz w:val="22"/>
        </w:rPr>
      </w:pPr>
      <w:r w:rsidRPr="001F3199">
        <w:rPr>
          <w:sz w:val="22"/>
        </w:rPr>
        <w:t>______________/К.Ю. Яковлев/</w:t>
      </w:r>
    </w:p>
    <w:p w:rsidR="00FE0E36" w:rsidRDefault="00FE0E36" w:rsidP="00FE0E36">
      <w:pPr>
        <w:jc w:val="right"/>
        <w:rPr>
          <w:b/>
        </w:rPr>
      </w:pPr>
      <w:r w:rsidRPr="001F3199">
        <w:rPr>
          <w:sz w:val="22"/>
        </w:rPr>
        <w:t>«15» августа 2016г.</w:t>
      </w:r>
    </w:p>
    <w:p w:rsidR="00FE0E36" w:rsidRDefault="00FE0E36" w:rsidP="00FE0E36">
      <w:pPr>
        <w:jc w:val="right"/>
        <w:rPr>
          <w:b/>
          <w:sz w:val="22"/>
          <w:szCs w:val="22"/>
        </w:rPr>
      </w:pPr>
    </w:p>
    <w:p w:rsidR="001F3199" w:rsidRDefault="001F3199" w:rsidP="00FE0E36">
      <w:pPr>
        <w:jc w:val="right"/>
        <w:rPr>
          <w:b/>
          <w:sz w:val="22"/>
          <w:szCs w:val="22"/>
        </w:rPr>
      </w:pPr>
    </w:p>
    <w:p w:rsidR="00FE0E36" w:rsidRPr="00FE0E36" w:rsidRDefault="00FE0E36" w:rsidP="00FE0E3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FE0E36" w:rsidRPr="00FE0E36" w:rsidRDefault="00FE0E36" w:rsidP="00FE0E36">
      <w:pPr>
        <w:spacing w:after="60"/>
        <w:ind w:left="2694" w:hanging="2127"/>
        <w:jc w:val="both"/>
        <w:rPr>
          <w:b/>
          <w:bCs/>
          <w:sz w:val="22"/>
          <w:szCs w:val="22"/>
        </w:rPr>
      </w:pPr>
      <w:r w:rsidRPr="00FE0E36">
        <w:rPr>
          <w:b/>
          <w:sz w:val="22"/>
          <w:szCs w:val="22"/>
        </w:rPr>
        <w:t>Предмет закупки</w:t>
      </w:r>
      <w:r w:rsidRPr="00FE0E36">
        <w:rPr>
          <w:sz w:val="22"/>
          <w:szCs w:val="22"/>
        </w:rPr>
        <w:t xml:space="preserve">: </w:t>
      </w:r>
      <w:r w:rsidRPr="00FE0E36">
        <w:rPr>
          <w:b/>
          <w:bCs/>
          <w:sz w:val="22"/>
          <w:szCs w:val="22"/>
        </w:rPr>
        <w:t>«</w:t>
      </w:r>
      <w:r w:rsidRPr="00FE0E36">
        <w:rPr>
          <w:bCs/>
          <w:sz w:val="22"/>
          <w:szCs w:val="22"/>
        </w:rPr>
        <w:t xml:space="preserve">Выполнение работ (услуг) по очистке от пылевых и жировых отложений с последующей дезинфекцией системы вентиляции зоны пищеблока ТРЦ «Горки </w:t>
      </w:r>
      <w:proofErr w:type="spellStart"/>
      <w:r w:rsidRPr="00FE0E36">
        <w:rPr>
          <w:bCs/>
          <w:sz w:val="22"/>
          <w:szCs w:val="22"/>
        </w:rPr>
        <w:t>Молл</w:t>
      </w:r>
      <w:proofErr w:type="spellEnd"/>
      <w:r w:rsidRPr="00FE0E36">
        <w:rPr>
          <w:bCs/>
          <w:sz w:val="22"/>
          <w:szCs w:val="22"/>
        </w:rPr>
        <w:t>»</w:t>
      </w:r>
    </w:p>
    <w:p w:rsidR="00FE0E36" w:rsidRPr="00FE0E36" w:rsidRDefault="00FE0E36" w:rsidP="00FE0E36">
      <w:pPr>
        <w:ind w:left="2694" w:hanging="2127"/>
        <w:jc w:val="both"/>
        <w:rPr>
          <w:sz w:val="22"/>
          <w:szCs w:val="22"/>
        </w:rPr>
      </w:pPr>
      <w:r w:rsidRPr="00FE0E36">
        <w:rPr>
          <w:b/>
          <w:sz w:val="22"/>
          <w:szCs w:val="22"/>
        </w:rPr>
        <w:t>Место выполнения работ (услуг):</w:t>
      </w:r>
      <w:r w:rsidRPr="00FE0E36">
        <w:rPr>
          <w:sz w:val="22"/>
          <w:szCs w:val="22"/>
        </w:rPr>
        <w:t xml:space="preserve"> Краснодарский край г. Сочи, Адлерский район, пос. </w:t>
      </w:r>
      <w:proofErr w:type="spellStart"/>
      <w:r w:rsidRPr="00FE0E36">
        <w:rPr>
          <w:sz w:val="22"/>
          <w:szCs w:val="22"/>
        </w:rPr>
        <w:t>Эстосадок</w:t>
      </w:r>
      <w:proofErr w:type="spellEnd"/>
      <w:r w:rsidRPr="00FE0E36">
        <w:rPr>
          <w:sz w:val="22"/>
          <w:szCs w:val="22"/>
        </w:rPr>
        <w:t xml:space="preserve">, ул. Горная Карусель, </w:t>
      </w:r>
      <w:r w:rsidR="004416C7">
        <w:rPr>
          <w:sz w:val="22"/>
          <w:szCs w:val="22"/>
        </w:rPr>
        <w:t>3</w:t>
      </w:r>
      <w:r w:rsidRPr="00FE0E36">
        <w:rPr>
          <w:sz w:val="22"/>
          <w:szCs w:val="22"/>
        </w:rPr>
        <w:t>.</w:t>
      </w:r>
    </w:p>
    <w:p w:rsidR="00FE0E36" w:rsidRPr="00FE0E36" w:rsidRDefault="00FE0E36" w:rsidP="00FE0E36">
      <w:pPr>
        <w:ind w:firstLine="567"/>
        <w:jc w:val="both"/>
        <w:rPr>
          <w:sz w:val="22"/>
          <w:szCs w:val="22"/>
        </w:rPr>
      </w:pPr>
      <w:r w:rsidRPr="00FE0E36">
        <w:rPr>
          <w:b/>
          <w:sz w:val="22"/>
          <w:szCs w:val="22"/>
        </w:rPr>
        <w:t>Объем выполняемых работ (услуг)</w:t>
      </w:r>
      <w:r w:rsidRPr="00FE0E36">
        <w:rPr>
          <w:sz w:val="22"/>
          <w:szCs w:val="22"/>
        </w:rPr>
        <w:t xml:space="preserve">: в </w:t>
      </w:r>
      <w:proofErr w:type="gramStart"/>
      <w:r w:rsidRPr="00FE0E36">
        <w:rPr>
          <w:sz w:val="22"/>
          <w:szCs w:val="22"/>
        </w:rPr>
        <w:t>соответствии</w:t>
      </w:r>
      <w:proofErr w:type="gramEnd"/>
      <w:r w:rsidRPr="00FE0E36">
        <w:rPr>
          <w:sz w:val="22"/>
          <w:szCs w:val="22"/>
        </w:rPr>
        <w:t xml:space="preserve"> с Ведомостью объемов работ.</w:t>
      </w:r>
    </w:p>
    <w:p w:rsidR="00FE0E36" w:rsidRDefault="00FE0E36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409"/>
        <w:gridCol w:w="6804"/>
      </w:tblGrid>
      <w:tr w:rsidR="00FE0E36" w:rsidRPr="00CF37A8" w:rsidTr="001F3199">
        <w:tc>
          <w:tcPr>
            <w:tcW w:w="534" w:type="dxa"/>
            <w:vAlign w:val="center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F37A8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F37A8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409" w:type="dxa"/>
            <w:vAlign w:val="center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Наименование работ (услуг)</w:t>
            </w:r>
          </w:p>
        </w:tc>
        <w:tc>
          <w:tcPr>
            <w:tcW w:w="6804" w:type="dxa"/>
            <w:vAlign w:val="center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sz w:val="22"/>
                <w:szCs w:val="22"/>
              </w:rPr>
              <w:t xml:space="preserve">Характеристики выполняемых </w:t>
            </w:r>
            <w:r w:rsidRPr="00CF37A8">
              <w:rPr>
                <w:b/>
                <w:bCs/>
                <w:sz w:val="22"/>
                <w:szCs w:val="22"/>
              </w:rPr>
              <w:t>работ (услуг)</w:t>
            </w:r>
          </w:p>
        </w:tc>
      </w:tr>
      <w:tr w:rsidR="00FE0E36" w:rsidRPr="00CF37A8" w:rsidTr="001F3199">
        <w:trPr>
          <w:trHeight w:val="1232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Диагностика систем вентиляции: проведение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</w:t>
            </w:r>
            <w:bookmarkStart w:id="0" w:name="_GoBack"/>
            <w:bookmarkEnd w:id="0"/>
            <w:r w:rsidRPr="00CF37A8">
              <w:rPr>
                <w:bCs/>
                <w:sz w:val="22"/>
                <w:szCs w:val="22"/>
              </w:rPr>
              <w:t>оинспекции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и вентиляционного оборудования до начала выполнения работ (услуг).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Cs/>
                <w:sz w:val="22"/>
                <w:szCs w:val="22"/>
              </w:rPr>
            </w:pP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до начала выполнения услуг (работ) проводится на предмет оценки технического состояния систем вентиляции и обнаружения отложений в воздуховодах системы вентиляции.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проводится при помощи специализированного оборудования, позволяющего создать </w:t>
            </w:r>
            <w:r w:rsidRPr="00CF37A8">
              <w:rPr>
                <w:b/>
                <w:bCs/>
                <w:sz w:val="22"/>
                <w:szCs w:val="22"/>
              </w:rPr>
              <w:t>видеоролик, показывающий состояние (загрязненность) воздуховодов в системе вентиляции на всем их протяжении</w:t>
            </w:r>
            <w:r w:rsidRPr="00CF37A8">
              <w:rPr>
                <w:bCs/>
                <w:sz w:val="22"/>
                <w:szCs w:val="22"/>
              </w:rPr>
              <w:t>.</w:t>
            </w:r>
          </w:p>
        </w:tc>
      </w:tr>
      <w:tr w:rsidR="00FE0E36" w:rsidRPr="00CF37A8" w:rsidTr="001F3199">
        <w:trPr>
          <w:trHeight w:val="1987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Очистка пожарных клапанов и внутренней поверхности воздуховодов и других </w:t>
            </w:r>
            <w:proofErr w:type="spellStart"/>
            <w:r w:rsidRPr="00CF37A8">
              <w:rPr>
                <w:bCs/>
                <w:sz w:val="22"/>
                <w:szCs w:val="22"/>
              </w:rPr>
              <w:t>воздухонесущих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элементов систем вентиляции специализированным оборудованием от пылевых </w:t>
            </w:r>
            <w:r w:rsidRPr="00CF37A8">
              <w:rPr>
                <w:b/>
                <w:bCs/>
                <w:sz w:val="22"/>
                <w:szCs w:val="22"/>
                <w:u w:val="single"/>
              </w:rPr>
              <w:t>и жировых</w:t>
            </w:r>
            <w:r w:rsidRPr="00CF37A8">
              <w:rPr>
                <w:b/>
                <w:bCs/>
                <w:sz w:val="22"/>
                <w:szCs w:val="22"/>
              </w:rPr>
              <w:t xml:space="preserve"> </w:t>
            </w:r>
            <w:r w:rsidRPr="00CF37A8">
              <w:rPr>
                <w:bCs/>
                <w:sz w:val="22"/>
                <w:szCs w:val="22"/>
              </w:rPr>
              <w:t>отложений.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shd w:val="clear" w:color="auto" w:fill="FFFFFF"/>
              <w:tabs>
                <w:tab w:val="left" w:pos="274"/>
              </w:tabs>
              <w:rPr>
                <w:bCs/>
                <w:sz w:val="22"/>
                <w:szCs w:val="22"/>
              </w:rPr>
            </w:pPr>
            <w:proofErr w:type="gramStart"/>
            <w:r w:rsidRPr="00CF37A8">
              <w:rPr>
                <w:bCs/>
                <w:sz w:val="22"/>
                <w:szCs w:val="22"/>
              </w:rPr>
              <w:t xml:space="preserve">- </w:t>
            </w:r>
            <w:r w:rsidRPr="00CF37A8">
              <w:rPr>
                <w:sz w:val="22"/>
                <w:szCs w:val="22"/>
              </w:rPr>
              <w:t xml:space="preserve">Предварительная очистка проводится механическим (взрывобезопасным) способом с использованием специализированной установки, оснащенной гибким валом, набором щеток, позволяющим провести работы в каналах (воздуховодах) различного сечения </w:t>
            </w:r>
            <w:r w:rsidRPr="00CF37A8">
              <w:rPr>
                <w:b/>
                <w:bCs/>
                <w:sz w:val="22"/>
                <w:szCs w:val="22"/>
              </w:rPr>
              <w:t xml:space="preserve">с частичным </w:t>
            </w:r>
            <w:r w:rsidR="00124E83" w:rsidRPr="00CF37A8">
              <w:rPr>
                <w:b/>
                <w:bCs/>
                <w:sz w:val="22"/>
                <w:szCs w:val="22"/>
              </w:rPr>
              <w:t>демонтажем</w:t>
            </w:r>
            <w:r w:rsidRPr="00CF37A8">
              <w:rPr>
                <w:b/>
                <w:bCs/>
                <w:sz w:val="22"/>
                <w:szCs w:val="22"/>
              </w:rPr>
              <w:t xml:space="preserve"> и разборкой элементов воздуховодов, сетевого и вентиляционного оборудования</w:t>
            </w:r>
            <w:r w:rsidRPr="00CF37A8">
              <w:rPr>
                <w:bCs/>
                <w:sz w:val="22"/>
                <w:szCs w:val="22"/>
              </w:rPr>
              <w:t>.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 Щетка вводится через вентиляционное отверстие или инспекционный люк и продвигается по потоку воздуха в сторону фильтровентиляционного агрегата (пылесоса</w:t>
            </w:r>
            <w:r w:rsidRPr="00CF37A8">
              <w:rPr>
                <w:sz w:val="22"/>
                <w:szCs w:val="22"/>
              </w:rPr>
              <w:t xml:space="preserve"> высокого давления</w:t>
            </w:r>
            <w:r w:rsidRPr="00CF37A8">
              <w:rPr>
                <w:bCs/>
                <w:sz w:val="22"/>
                <w:szCs w:val="22"/>
              </w:rPr>
              <w:t>). Вся сеть прочищается участками последовательно по потоку воздуха.</w:t>
            </w:r>
          </w:p>
          <w:p w:rsidR="00FE0E36" w:rsidRPr="00CF37A8" w:rsidRDefault="00FE0E36" w:rsidP="00FE0E36">
            <w:pPr>
              <w:shd w:val="clear" w:color="auto" w:fill="FFFFFF"/>
              <w:tabs>
                <w:tab w:val="left" w:pos="274"/>
              </w:tabs>
              <w:rPr>
                <w:bCs/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- Отсос пылевых отложений производится с помощью </w:t>
            </w:r>
            <w:r w:rsidRPr="00CF37A8">
              <w:rPr>
                <w:bCs/>
                <w:sz w:val="22"/>
                <w:szCs w:val="22"/>
              </w:rPr>
              <w:t>фильтровентиляционного агрегата (пылесоса</w:t>
            </w:r>
            <w:r w:rsidRPr="00CF37A8">
              <w:rPr>
                <w:sz w:val="22"/>
                <w:szCs w:val="22"/>
              </w:rPr>
              <w:t xml:space="preserve"> высокого давления</w:t>
            </w:r>
            <w:r w:rsidRPr="00CF37A8">
              <w:rPr>
                <w:bCs/>
                <w:sz w:val="22"/>
                <w:szCs w:val="22"/>
              </w:rPr>
              <w:t>).</w:t>
            </w:r>
          </w:p>
          <w:p w:rsidR="00FE0E36" w:rsidRPr="00CF37A8" w:rsidRDefault="00FE0E36" w:rsidP="00FE0E36">
            <w:pPr>
              <w:shd w:val="clear" w:color="auto" w:fill="FFFFFF"/>
              <w:tabs>
                <w:tab w:val="left" w:pos="274"/>
              </w:tabs>
              <w:rPr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- Удаление жировых отложений производится с помощью специального распыляющего устройства методом орошения поверхностей раствором (пеной) специализированного средства для удаления сложных органических загрязнений, жиров, масел, остатков нефтепродуктов особо стойких жировых загрязнений и пригаров, копоти, с различных поверхностей, в том числе алюминий, стекло, керамика, пластик и т. п.</w:t>
            </w:r>
          </w:p>
          <w:p w:rsidR="00FE0E36" w:rsidRPr="00CF37A8" w:rsidRDefault="00FE0E36" w:rsidP="00FE0E36">
            <w:pPr>
              <w:shd w:val="clear" w:color="auto" w:fill="FFFFFF"/>
              <w:tabs>
                <w:tab w:val="left" w:pos="274"/>
              </w:tabs>
              <w:rPr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- Общий порядок очистки: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1. Частичная разборка воздуховода, снятие вентиляционных решеток, вырезание технологических отверстий.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2. Установка водоприемников на местах разборки воздуховода, на технологических отверстиях.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3. Герметизация электрооборудования, стен, мебели и др. от попадания влаги.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4. Подключение моющего и другого оборудования к электрической сети, водопроводу и канализации.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5. Предварительная очистка воздуховодов механическими щетками.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6. Нанесение химического раствора (пены) на поверхности </w:t>
            </w:r>
            <w:r w:rsidRPr="00CF37A8">
              <w:rPr>
                <w:sz w:val="22"/>
                <w:szCs w:val="22"/>
              </w:rPr>
              <w:lastRenderedPageBreak/>
              <w:t>воздуховода, зонтов, вентиляционных шкафов и разобранных частей воздуховода с помощью соответствующего оборудования.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7. Удаление, промывка поверхности от остатков химических реагентов, сушка поверхности воздуховодов.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8. Во время промывки ведется постоянный контроль на всем протяжении промываемого участка для своевременного обнаружения протечки воды и установления водоприемников.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9. Нанесение химического раствора (пены) и промывка вентиляционной системы осуществляется до очистки поверхности воздуховода не менее 80% от степени загрязнения.</w:t>
            </w:r>
          </w:p>
          <w:p w:rsidR="00FE0E36" w:rsidRPr="00CF37A8" w:rsidRDefault="00FE0E36" w:rsidP="00FE0E36">
            <w:pPr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10. Снятие герметизирующего материала с оборудования.</w:t>
            </w:r>
          </w:p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Cs/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- Утилизация </w:t>
            </w:r>
            <w:proofErr w:type="gramStart"/>
            <w:r w:rsidRPr="00CF37A8">
              <w:rPr>
                <w:sz w:val="22"/>
                <w:szCs w:val="22"/>
              </w:rPr>
              <w:t>шлаков, образовавшихся в ходе очистки производится</w:t>
            </w:r>
            <w:proofErr w:type="gramEnd"/>
            <w:r w:rsidRPr="00CF37A8">
              <w:rPr>
                <w:sz w:val="22"/>
                <w:szCs w:val="22"/>
              </w:rPr>
              <w:t xml:space="preserve"> средствами и силами Исполнителя</w:t>
            </w:r>
            <w:r w:rsidRPr="00CF37A8">
              <w:rPr>
                <w:color w:val="0000FF"/>
                <w:sz w:val="22"/>
                <w:szCs w:val="22"/>
              </w:rPr>
              <w:t>.</w:t>
            </w:r>
          </w:p>
        </w:tc>
      </w:tr>
      <w:tr w:rsidR="00FE0E36" w:rsidRPr="00CF37A8" w:rsidTr="001F3199">
        <w:trPr>
          <w:trHeight w:val="267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Дезинфекция внутренней поверхности воздуховодов и других </w:t>
            </w:r>
            <w:proofErr w:type="spellStart"/>
            <w:r w:rsidRPr="00CF37A8">
              <w:rPr>
                <w:bCs/>
                <w:sz w:val="22"/>
                <w:szCs w:val="22"/>
              </w:rPr>
              <w:t>воздухонесущих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элементов систем вентиляции дезинфицирующим раствором.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shd w:val="clear" w:color="auto" w:fill="FFFFFF"/>
              <w:tabs>
                <w:tab w:val="left" w:pos="274"/>
              </w:tabs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- Дезинфекция производится с помощью специального распыляющего устройства методом мелко дисперсионного орошения поверхностей водным раствором дезинфицирующего средства. Используемое дезинфицирующее средство должно быть разрешенным к применению в лечебных </w:t>
            </w:r>
            <w:proofErr w:type="gramStart"/>
            <w:r w:rsidRPr="00CF37A8">
              <w:rPr>
                <w:bCs/>
                <w:sz w:val="22"/>
                <w:szCs w:val="22"/>
              </w:rPr>
              <w:t>учреждениях</w:t>
            </w:r>
            <w:proofErr w:type="gramEnd"/>
            <w:r w:rsidRPr="00CF37A8">
              <w:rPr>
                <w:bCs/>
                <w:sz w:val="22"/>
                <w:szCs w:val="22"/>
              </w:rPr>
              <w:t>,</w:t>
            </w:r>
            <w:r w:rsidRPr="00CF37A8">
              <w:rPr>
                <w:sz w:val="22"/>
                <w:szCs w:val="22"/>
              </w:rPr>
              <w:t xml:space="preserve"> не ниже 4-го класса опасности при ингаляционном воздействии, нанесении на кожу и попадании в желудок согласно классификации ГОСТ 12.1.007-76</w:t>
            </w:r>
            <w:r w:rsidRPr="00CF37A8">
              <w:rPr>
                <w:bCs/>
                <w:sz w:val="22"/>
                <w:szCs w:val="22"/>
              </w:rPr>
              <w:t xml:space="preserve">. Используемое дезинфицирующее средство должно: обладать антимикробной активностью в отношении грамотрицательных и грамположительных (включая микобактерии туберкулеза) микроорганизмов, вирусов (включая аденовирусы, вирусы гриппа, </w:t>
            </w:r>
            <w:proofErr w:type="spellStart"/>
            <w:r w:rsidRPr="00CF37A8">
              <w:rPr>
                <w:bCs/>
                <w:sz w:val="22"/>
                <w:szCs w:val="22"/>
              </w:rPr>
              <w:t>парагриппа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и др. возбудителей острых респираторных инфекций, </w:t>
            </w:r>
            <w:proofErr w:type="spellStart"/>
            <w:r w:rsidRPr="00CF37A8">
              <w:rPr>
                <w:bCs/>
                <w:sz w:val="22"/>
                <w:szCs w:val="22"/>
              </w:rPr>
              <w:t>энтеровирусы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CF37A8">
              <w:rPr>
                <w:bCs/>
                <w:sz w:val="22"/>
                <w:szCs w:val="22"/>
              </w:rPr>
              <w:t>ротавирусы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вирус полиомиелита, вирусы </w:t>
            </w:r>
            <w:proofErr w:type="spellStart"/>
            <w:r w:rsidRPr="00CF37A8">
              <w:rPr>
                <w:bCs/>
                <w:sz w:val="22"/>
                <w:szCs w:val="22"/>
              </w:rPr>
              <w:t>энтеральных</w:t>
            </w:r>
            <w:proofErr w:type="spellEnd"/>
            <w:r w:rsidRPr="00CF37A8">
              <w:rPr>
                <w:bCs/>
                <w:sz w:val="22"/>
                <w:szCs w:val="22"/>
              </w:rPr>
              <w:t>, парентеральных гепатитов А</w:t>
            </w:r>
            <w:proofErr w:type="gramStart"/>
            <w:r w:rsidRPr="00CF37A8">
              <w:rPr>
                <w:bCs/>
                <w:sz w:val="22"/>
                <w:szCs w:val="22"/>
              </w:rPr>
              <w:t>,Б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,С, герпеса, </w:t>
            </w:r>
            <w:proofErr w:type="spellStart"/>
            <w:r w:rsidRPr="00CF37A8">
              <w:rPr>
                <w:bCs/>
                <w:sz w:val="22"/>
                <w:szCs w:val="22"/>
              </w:rPr>
              <w:t>атепичной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пневмонии, птичьего и свиного гриппа, ВИЧ и др.) грибов рода </w:t>
            </w:r>
            <w:proofErr w:type="spellStart"/>
            <w:r w:rsidRPr="00CF37A8">
              <w:rPr>
                <w:bCs/>
                <w:sz w:val="22"/>
                <w:szCs w:val="22"/>
              </w:rPr>
              <w:t>Кандида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Трихофитон и плесневых грибов, возбудителей внутрибольничных и анаэробных инфекций; иметь хорошие моющие и дезодорирующие свойства, не портить обрабатываемые объекты, не обесцвечивать ткани, не фиксировать органические загрязнения, не вызывать коррозию металлов; сохранять свои свойства после замерзания и последующего оттаивания. Рабочие растворы должны быть </w:t>
            </w:r>
            <w:proofErr w:type="spellStart"/>
            <w:r w:rsidRPr="00CF37A8">
              <w:rPr>
                <w:bCs/>
                <w:sz w:val="22"/>
                <w:szCs w:val="22"/>
              </w:rPr>
              <w:t>негорючи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CF37A8">
              <w:rPr>
                <w:bCs/>
                <w:sz w:val="22"/>
                <w:szCs w:val="22"/>
              </w:rPr>
              <w:t>пожар</w:t>
            </w:r>
            <w:proofErr w:type="gramStart"/>
            <w:r w:rsidRPr="00CF37A8">
              <w:rPr>
                <w:bCs/>
                <w:sz w:val="22"/>
                <w:szCs w:val="22"/>
              </w:rPr>
              <w:t>о</w:t>
            </w:r>
            <w:proofErr w:type="spellEnd"/>
            <w:r w:rsidRPr="00CF37A8">
              <w:rPr>
                <w:bCs/>
                <w:sz w:val="22"/>
                <w:szCs w:val="22"/>
              </w:rPr>
              <w:t>-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 и взрывобезопасны, экологически безвредны. Обработка производится однократно.</w:t>
            </w:r>
          </w:p>
        </w:tc>
      </w:tr>
      <w:tr w:rsidR="00FE0E36" w:rsidRPr="00CF37A8" w:rsidTr="001F3199">
        <w:trPr>
          <w:trHeight w:val="1334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Диагностика систем вентиляции: проведение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и вентиляционного оборудования после выполнения услуг (работ).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после выполнения услуг (работ) проводится на предмет оценки технического состояния систем вентиляции после окончания работ.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проводится при помощи специализированного оборудования, позволяющего создать </w:t>
            </w:r>
            <w:r w:rsidRPr="00CF37A8">
              <w:rPr>
                <w:b/>
                <w:bCs/>
                <w:sz w:val="22"/>
                <w:szCs w:val="22"/>
              </w:rPr>
              <w:t>видеоролик, показывающий состояние (по результатам проведенных работ) воздуховодов в системе вентиляции на всем их протяжении</w:t>
            </w:r>
            <w:r w:rsidRPr="00CF37A8">
              <w:rPr>
                <w:bCs/>
                <w:sz w:val="22"/>
                <w:szCs w:val="22"/>
              </w:rPr>
              <w:t>.</w:t>
            </w:r>
          </w:p>
        </w:tc>
      </w:tr>
      <w:tr w:rsidR="00FE0E36" w:rsidRPr="00CF37A8" w:rsidTr="001F3199">
        <w:trPr>
          <w:trHeight w:val="1334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Cs/>
                <w:sz w:val="22"/>
                <w:szCs w:val="22"/>
              </w:rPr>
            </w:pPr>
            <w:r w:rsidRPr="00CF37A8">
              <w:rPr>
                <w:bCs/>
                <w:noProof/>
                <w:sz w:val="22"/>
                <w:szCs w:val="22"/>
              </w:rPr>
              <w:t>Требования к безопасности выполнения работ (услуг)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ind w:right="43"/>
              <w:rPr>
                <w:noProof/>
                <w:sz w:val="22"/>
                <w:szCs w:val="22"/>
              </w:rPr>
            </w:pPr>
            <w:proofErr w:type="gramStart"/>
            <w:r w:rsidRPr="00CF37A8">
              <w:rPr>
                <w:noProof/>
                <w:sz w:val="22"/>
                <w:szCs w:val="22"/>
              </w:rPr>
              <w:t>При производстве работ (услуг) соблюдать все необходимые меры противопожарной, радиационной безопасности, охраны труда и санитарии, охраны окружающей природной среды в соответствии с действующими в Российской Федерации нормативными актами в течение всего срока действия Договора;</w:t>
            </w:r>
            <w:proofErr w:type="gramEnd"/>
          </w:p>
          <w:p w:rsidR="00FE0E36" w:rsidRPr="00FE0E36" w:rsidDel="00184E13" w:rsidRDefault="00FE0E36" w:rsidP="00FE0E36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37A8">
              <w:rPr>
                <w:sz w:val="22"/>
                <w:szCs w:val="22"/>
              </w:rPr>
              <w:t>все работы должны выполняться квалифицированным персоналом п</w:t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ри наличие отдельного комплекта оборудования, предназначенного специально для очистки пыли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proofErr w:type="gramEnd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аличие отдельного комплекта оборудования, предназначенного специально для очистки жира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- наличие дистанционно радиоуправляемого видео инспекционного робота для проведения видео диагностики системы.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- оборудование должно соответствовать Техническому регламенту машин и оборудования в соответствии с постановлением Правительства РФ № 753 от 15.09.2009 г.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-   наличие лицензии МЧС на осуществление: деятельности по монтажу, техническому  обслуживанию и ремонту средств обеспечения пожарной безопасности зданий и сооружений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proofErr w:type="gramEnd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аличие экспертного заключения ФБУЗ «Центр гигиены и эпидемиологии в Краснодарском крае» о соответствии деятельности очистки и дезинфекции вентиляции требованиям СП 3.5.13.78-03</w:t>
            </w:r>
            <w:r w:rsidRPr="00CF37A8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0E36" w:rsidRPr="00CF37A8" w:rsidTr="001F3199">
        <w:trPr>
          <w:trHeight w:val="1334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Cs/>
                <w:noProof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804" w:type="dxa"/>
          </w:tcPr>
          <w:p w:rsidR="00FE0E36" w:rsidRPr="00FE0E36" w:rsidDel="00184E13" w:rsidRDefault="00FE0E36" w:rsidP="00FE0E36">
            <w:pPr>
              <w:rPr>
                <w:color w:val="000000"/>
                <w:sz w:val="22"/>
                <w:szCs w:val="22"/>
              </w:rPr>
            </w:pPr>
            <w:r w:rsidRPr="00CF37A8">
              <w:rPr>
                <w:color w:val="000000"/>
                <w:sz w:val="22"/>
                <w:szCs w:val="22"/>
              </w:rPr>
              <w:t>Гарантия на оказанные услуги должна составлять не менее 6 месяцев со дня подписания акта оказанных услуг.</w:t>
            </w:r>
          </w:p>
        </w:tc>
      </w:tr>
      <w:tr w:rsidR="00FE0E36" w:rsidRPr="00CF37A8" w:rsidTr="001F3199">
        <w:trPr>
          <w:trHeight w:val="1334"/>
        </w:trPr>
        <w:tc>
          <w:tcPr>
            <w:tcW w:w="534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FE0E36" w:rsidRPr="00CF37A8" w:rsidRDefault="00FE0E36" w:rsidP="00FE0E36">
            <w:pPr>
              <w:tabs>
                <w:tab w:val="left" w:pos="274"/>
              </w:tabs>
              <w:ind w:right="-1"/>
              <w:rPr>
                <w:bCs/>
                <w:noProof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Результат работ (услуг)</w:t>
            </w:r>
          </w:p>
        </w:tc>
        <w:tc>
          <w:tcPr>
            <w:tcW w:w="6804" w:type="dxa"/>
          </w:tcPr>
          <w:p w:rsidR="00FE0E36" w:rsidRPr="00CF37A8" w:rsidRDefault="00FE0E36" w:rsidP="00FE0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567"/>
              <w:rPr>
                <w:sz w:val="22"/>
                <w:szCs w:val="22"/>
                <w:u w:val="single"/>
              </w:rPr>
            </w:pPr>
            <w:r w:rsidRPr="00CF37A8">
              <w:rPr>
                <w:sz w:val="22"/>
                <w:szCs w:val="22"/>
                <w:u w:val="single"/>
              </w:rPr>
              <w:t xml:space="preserve">По факту выполнения работ подрядчик обязуется </w:t>
            </w:r>
            <w:proofErr w:type="gramStart"/>
            <w:r w:rsidRPr="00CF37A8">
              <w:rPr>
                <w:sz w:val="22"/>
                <w:szCs w:val="22"/>
                <w:u w:val="single"/>
              </w:rPr>
              <w:t>предоставить следующие документы</w:t>
            </w:r>
            <w:proofErr w:type="gramEnd"/>
            <w:r w:rsidRPr="00CF37A8">
              <w:rPr>
                <w:sz w:val="22"/>
                <w:szCs w:val="22"/>
                <w:u w:val="single"/>
              </w:rPr>
              <w:t xml:space="preserve">: </w:t>
            </w:r>
          </w:p>
          <w:p w:rsidR="00FE0E36" w:rsidRPr="00CF37A8" w:rsidRDefault="00FE0E36" w:rsidP="00FE0E36">
            <w:pPr>
              <w:widowControl w:val="0"/>
              <w:numPr>
                <w:ilvl w:val="0"/>
                <w:numId w:val="1"/>
              </w:num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0" w:firstLine="567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акт выполненных работ </w:t>
            </w:r>
          </w:p>
          <w:p w:rsidR="00FE0E36" w:rsidRPr="00FE0E36" w:rsidDel="00184E13" w:rsidRDefault="00FE0E36" w:rsidP="00FE0E36">
            <w:pPr>
              <w:widowControl w:val="0"/>
              <w:numPr>
                <w:ilvl w:val="0"/>
                <w:numId w:val="1"/>
              </w:num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0" w:firstLine="567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«журнал учета работ по проведению очистки и дезинфекции систем вентиляции и кондиционирования воздуха на объекте». </w:t>
            </w:r>
          </w:p>
        </w:tc>
      </w:tr>
    </w:tbl>
    <w:p w:rsidR="00FE0E36" w:rsidRPr="001F3199" w:rsidRDefault="00FE0E36"/>
    <w:p w:rsidR="001F3199" w:rsidRPr="001F3199" w:rsidRDefault="001F3199" w:rsidP="001F3199">
      <w:pPr>
        <w:spacing w:after="200" w:line="276" w:lineRule="auto"/>
        <w:jc w:val="both"/>
        <w:rPr>
          <w:sz w:val="22"/>
          <w:szCs w:val="22"/>
        </w:rPr>
      </w:pPr>
      <w:r w:rsidRPr="001F3199">
        <w:rPr>
          <w:sz w:val="22"/>
          <w:szCs w:val="22"/>
        </w:rPr>
        <w:t>Приложение №1 – Ведомость объёмов работ.</w:t>
      </w:r>
    </w:p>
    <w:p w:rsidR="001F3199" w:rsidRDefault="001F3199" w:rsidP="001F3199">
      <w:pPr>
        <w:spacing w:after="200"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 разработал:</w:t>
      </w:r>
    </w:p>
    <w:p w:rsidR="001F3199" w:rsidRPr="001F3199" w:rsidRDefault="001F3199" w:rsidP="001F3199">
      <w:pPr>
        <w:pStyle w:val="a3"/>
        <w:rPr>
          <w:sz w:val="22"/>
        </w:rPr>
      </w:pPr>
      <w:r w:rsidRPr="001F3199">
        <w:rPr>
          <w:sz w:val="22"/>
        </w:rPr>
        <w:t xml:space="preserve">Главный менеджер по эксплуатации </w:t>
      </w:r>
    </w:p>
    <w:p w:rsidR="001F3199" w:rsidRDefault="001F3199" w:rsidP="001F3199">
      <w:pPr>
        <w:pStyle w:val="a3"/>
        <w:rPr>
          <w:sz w:val="22"/>
        </w:rPr>
      </w:pPr>
      <w:r w:rsidRPr="001F3199">
        <w:rPr>
          <w:sz w:val="22"/>
        </w:rPr>
        <w:t>систем вентиляции и кондиционирования</w:t>
      </w:r>
      <w:r>
        <w:rPr>
          <w:sz w:val="22"/>
        </w:rPr>
        <w:t xml:space="preserve">  ________________________ /В.Ю. Малков/</w:t>
      </w:r>
    </w:p>
    <w:p w:rsidR="001F3199" w:rsidRDefault="001F3199" w:rsidP="001F3199">
      <w:pPr>
        <w:pStyle w:val="a3"/>
        <w:rPr>
          <w:sz w:val="22"/>
        </w:rPr>
      </w:pPr>
    </w:p>
    <w:p w:rsidR="001F3199" w:rsidRPr="001F3199" w:rsidRDefault="001F3199" w:rsidP="001F3199">
      <w:pPr>
        <w:pStyle w:val="a3"/>
        <w:rPr>
          <w:b/>
          <w:sz w:val="22"/>
        </w:rPr>
      </w:pPr>
      <w:r w:rsidRPr="001F3199">
        <w:rPr>
          <w:b/>
          <w:sz w:val="22"/>
        </w:rPr>
        <w:t>Согласовано:</w:t>
      </w:r>
    </w:p>
    <w:p w:rsidR="001F3199" w:rsidRDefault="001F3199" w:rsidP="001F3199">
      <w:pPr>
        <w:pStyle w:val="a3"/>
        <w:rPr>
          <w:sz w:val="22"/>
        </w:rPr>
      </w:pPr>
    </w:p>
    <w:p w:rsidR="001F3199" w:rsidRDefault="001F3199" w:rsidP="001F3199">
      <w:pPr>
        <w:pStyle w:val="a3"/>
        <w:rPr>
          <w:sz w:val="22"/>
        </w:rPr>
      </w:pPr>
      <w:r>
        <w:rPr>
          <w:sz w:val="22"/>
        </w:rPr>
        <w:t>Начальник управления дирекции</w:t>
      </w:r>
    </w:p>
    <w:p w:rsidR="001F3199" w:rsidRDefault="001F3199" w:rsidP="001F3199">
      <w:pPr>
        <w:pStyle w:val="a3"/>
      </w:pPr>
      <w:r>
        <w:rPr>
          <w:sz w:val="22"/>
        </w:rPr>
        <w:t xml:space="preserve">По эксплуатации и реконструкции               </w:t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  <w:t>________________________ /М.В. Жуков/</w:t>
      </w:r>
      <w:r>
        <w:br w:type="page"/>
      </w:r>
    </w:p>
    <w:p w:rsidR="001F3199" w:rsidRDefault="001F3199" w:rsidP="001F319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№1</w:t>
      </w:r>
    </w:p>
    <w:p w:rsidR="001F3199" w:rsidRDefault="001F3199" w:rsidP="001F319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Техническому заданию</w:t>
      </w:r>
    </w:p>
    <w:p w:rsidR="001F3199" w:rsidRDefault="001F3199" w:rsidP="001F3199">
      <w:pPr>
        <w:jc w:val="right"/>
        <w:rPr>
          <w:b/>
          <w:sz w:val="22"/>
          <w:szCs w:val="22"/>
        </w:rPr>
      </w:pPr>
    </w:p>
    <w:p w:rsidR="00FE0E36" w:rsidRPr="00D92745" w:rsidRDefault="00FE0E36" w:rsidP="00FE0E36">
      <w:pPr>
        <w:jc w:val="center"/>
        <w:rPr>
          <w:b/>
          <w:sz w:val="22"/>
          <w:szCs w:val="22"/>
        </w:rPr>
      </w:pPr>
      <w:r w:rsidRPr="00D92745">
        <w:rPr>
          <w:b/>
          <w:sz w:val="22"/>
          <w:szCs w:val="22"/>
        </w:rPr>
        <w:t>ВЕДОМОСТЬ ОБЪЕМОВ РАБОТ</w:t>
      </w:r>
    </w:p>
    <w:p w:rsidR="00FE0E36" w:rsidRPr="00D92745" w:rsidRDefault="00FE0E36" w:rsidP="00FE0E36">
      <w:pPr>
        <w:jc w:val="center"/>
        <w:rPr>
          <w:b/>
          <w:sz w:val="22"/>
          <w:szCs w:val="22"/>
        </w:rPr>
      </w:pPr>
    </w:p>
    <w:tbl>
      <w:tblPr>
        <w:tblW w:w="9747" w:type="dxa"/>
        <w:tblLook w:val="04A0"/>
      </w:tblPr>
      <w:tblGrid>
        <w:gridCol w:w="534"/>
        <w:gridCol w:w="6237"/>
        <w:gridCol w:w="1559"/>
        <w:gridCol w:w="1417"/>
      </w:tblGrid>
      <w:tr w:rsidR="001F3199" w:rsidRPr="001F3199" w:rsidTr="00352E42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99" w:rsidRPr="00FE0E36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FE0E3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FE0E36">
              <w:rPr>
                <w:b/>
                <w:sz w:val="22"/>
                <w:szCs w:val="22"/>
              </w:rPr>
              <w:t>п</w:t>
            </w:r>
            <w:proofErr w:type="gramEnd"/>
            <w:r w:rsidRPr="00FE0E3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99" w:rsidRPr="00FE0E36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FE0E36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99" w:rsidRPr="00FE0E36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FE0E36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99" w:rsidRPr="00FE0E36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FE0E36">
              <w:rPr>
                <w:b/>
                <w:sz w:val="22"/>
                <w:szCs w:val="22"/>
              </w:rPr>
              <w:t>Кол-во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99" w:rsidRPr="00352E42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352E42">
              <w:rPr>
                <w:b/>
                <w:sz w:val="22"/>
                <w:szCs w:val="22"/>
              </w:rPr>
              <w:t>1 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99" w:rsidRPr="00352E42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352E4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99" w:rsidRPr="00352E42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352E4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99" w:rsidRPr="00352E42" w:rsidRDefault="001F3199" w:rsidP="00FE0E36">
            <w:pPr>
              <w:jc w:val="center"/>
              <w:rPr>
                <w:b/>
                <w:sz w:val="22"/>
                <w:szCs w:val="22"/>
              </w:rPr>
            </w:pPr>
            <w:r w:rsidRPr="00352E42">
              <w:rPr>
                <w:b/>
                <w:sz w:val="22"/>
                <w:szCs w:val="22"/>
              </w:rPr>
              <w:t>4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Демонтаж решёток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450х450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 решёток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450х450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решёток 450х450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Герметизация стыков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210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ревизионных лючков 300х300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Монтаж фитингов для слива </w:t>
            </w:r>
            <w:proofErr w:type="spellStart"/>
            <w:proofErr w:type="gramStart"/>
            <w:r w:rsidRPr="00D92745">
              <w:rPr>
                <w:sz w:val="22"/>
                <w:szCs w:val="22"/>
              </w:rPr>
              <w:t>хим</w:t>
            </w:r>
            <w:proofErr w:type="spellEnd"/>
            <w:proofErr w:type="gramEnd"/>
            <w:r w:rsidRPr="00D92745">
              <w:rPr>
                <w:sz w:val="22"/>
                <w:szCs w:val="22"/>
              </w:rPr>
              <w:t xml:space="preserve"> реагентов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</w:tr>
      <w:tr w:rsidR="001F3199" w:rsidRPr="00D92745" w:rsidTr="00352E42">
        <w:trPr>
          <w:trHeight w:val="27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Демонтаж подвесных потолков (</w:t>
            </w:r>
            <w:proofErr w:type="spellStart"/>
            <w:r w:rsidRPr="00D92745">
              <w:rPr>
                <w:sz w:val="22"/>
                <w:szCs w:val="22"/>
              </w:rPr>
              <w:t>Armstrong</w:t>
            </w:r>
            <w:proofErr w:type="spellEnd"/>
            <w:r w:rsidRPr="00D9274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50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подвесных потолков (</w:t>
            </w:r>
            <w:proofErr w:type="spellStart"/>
            <w:r w:rsidRPr="00D92745">
              <w:rPr>
                <w:sz w:val="22"/>
                <w:szCs w:val="22"/>
              </w:rPr>
              <w:t>Armstrong</w:t>
            </w:r>
            <w:proofErr w:type="spellEnd"/>
            <w:r w:rsidRPr="00D92745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50</w:t>
            </w:r>
          </w:p>
        </w:tc>
      </w:tr>
      <w:tr w:rsidR="001F3199" w:rsidRPr="00D92745" w:rsidTr="00352E42">
        <w:trPr>
          <w:trHeight w:val="20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1300х600/500х250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</w:p>
        </w:tc>
      </w:tr>
      <w:tr w:rsidR="001F3199" w:rsidRPr="00D92745" w:rsidTr="00352E42">
        <w:trPr>
          <w:trHeight w:val="26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1100х600/500х250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72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900х600/500х250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7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800х600/500х250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6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600х500/500х250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8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50000х250/500х250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отвод 90 ̊, 1300х600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600х500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22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800х500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26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900х600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1100х600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34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1300х600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228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решёток 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 450х450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</w:tr>
      <w:tr w:rsidR="001F3199" w:rsidRPr="00D92745" w:rsidTr="00352E42">
        <w:trPr>
          <w:trHeight w:val="23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proofErr w:type="gramStart"/>
            <w:r w:rsidRPr="00D92745">
              <w:rPr>
                <w:sz w:val="22"/>
                <w:szCs w:val="22"/>
              </w:rPr>
              <w:t>Жировая</w:t>
            </w:r>
            <w:proofErr w:type="gramEnd"/>
            <w:r w:rsidRPr="00D92745">
              <w:rPr>
                <w:sz w:val="22"/>
                <w:szCs w:val="22"/>
              </w:rPr>
              <w:t xml:space="preserve"> тройник прямой  1300х600/500х250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</w:p>
        </w:tc>
      </w:tr>
      <w:tr w:rsidR="001F3199" w:rsidRPr="00D92745" w:rsidTr="00352E42">
        <w:trPr>
          <w:trHeight w:val="23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тройник прямой  1100х600/500х250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6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тройник прямой  900х600/500х250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7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тройник прямой  800х500/500х250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6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тройник прямой  600х500/500х250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8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тройник прямой  500х250/500х250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отвод 90 ̊, 1300х600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Дезинфекция воздуховодов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380</w:t>
            </w:r>
          </w:p>
        </w:tc>
      </w:tr>
      <w:tr w:rsidR="001F3199" w:rsidRPr="00D92745" w:rsidTr="00352E42">
        <w:trPr>
          <w:trHeight w:val="32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Балансировка уровня трассы для смыва </w:t>
            </w:r>
            <w:proofErr w:type="spellStart"/>
            <w:proofErr w:type="gramStart"/>
            <w:r w:rsidRPr="00D92745">
              <w:rPr>
                <w:sz w:val="22"/>
                <w:szCs w:val="22"/>
              </w:rPr>
              <w:t>хим</w:t>
            </w:r>
            <w:proofErr w:type="spellEnd"/>
            <w:proofErr w:type="gramEnd"/>
            <w:r w:rsidRPr="00D92745">
              <w:rPr>
                <w:sz w:val="22"/>
                <w:szCs w:val="22"/>
              </w:rPr>
              <w:t xml:space="preserve"> реагентов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352E42" w:rsidP="00FE0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98</w:t>
            </w:r>
          </w:p>
        </w:tc>
      </w:tr>
      <w:tr w:rsidR="001F3199" w:rsidRPr="00D92745" w:rsidTr="00352E42">
        <w:trPr>
          <w:trHeight w:val="51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и дезинфекция ОЗК (</w:t>
            </w:r>
            <w:proofErr w:type="spellStart"/>
            <w:r w:rsidRPr="00D92745">
              <w:rPr>
                <w:sz w:val="22"/>
                <w:szCs w:val="22"/>
              </w:rPr>
              <w:t>огнезадерживающих</w:t>
            </w:r>
            <w:proofErr w:type="spellEnd"/>
            <w:r w:rsidRPr="00D92745">
              <w:rPr>
                <w:sz w:val="22"/>
                <w:szCs w:val="22"/>
              </w:rPr>
              <w:t xml:space="preserve"> клапанов)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Техническое обслуживание ОЗК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</w:tr>
      <w:tr w:rsidR="001F3199" w:rsidRPr="00D92745" w:rsidTr="00352E42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3199" w:rsidRPr="001F3199" w:rsidRDefault="001F3199" w:rsidP="001F3199">
            <w:pPr>
              <w:pStyle w:val="a4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1F3199" w:rsidP="00FE0E3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Виде</w:t>
            </w:r>
            <w:r>
              <w:rPr>
                <w:sz w:val="22"/>
                <w:szCs w:val="22"/>
              </w:rPr>
              <w:t xml:space="preserve">о </w:t>
            </w:r>
            <w:r w:rsidRPr="00D92745">
              <w:rPr>
                <w:sz w:val="22"/>
                <w:szCs w:val="22"/>
              </w:rPr>
              <w:t xml:space="preserve">обследование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199" w:rsidRPr="00D92745" w:rsidRDefault="00352E42" w:rsidP="00FE0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199" w:rsidRPr="00D92745" w:rsidRDefault="001F3199" w:rsidP="00FE0E3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98</w:t>
            </w:r>
          </w:p>
        </w:tc>
      </w:tr>
    </w:tbl>
    <w:p w:rsidR="00FE0E36" w:rsidRDefault="00FE0E36"/>
    <w:p w:rsidR="001F3199" w:rsidRPr="001F3199" w:rsidRDefault="001F3199" w:rsidP="001F3199">
      <w:pPr>
        <w:pStyle w:val="a3"/>
        <w:rPr>
          <w:b/>
          <w:sz w:val="22"/>
        </w:rPr>
      </w:pPr>
      <w:r w:rsidRPr="001F3199">
        <w:rPr>
          <w:b/>
          <w:sz w:val="22"/>
        </w:rPr>
        <w:t>Согласовано:</w:t>
      </w:r>
    </w:p>
    <w:p w:rsidR="001F3199" w:rsidRDefault="001F3199" w:rsidP="001F3199">
      <w:pPr>
        <w:pStyle w:val="a3"/>
        <w:rPr>
          <w:sz w:val="22"/>
        </w:rPr>
      </w:pPr>
    </w:p>
    <w:p w:rsidR="001F3199" w:rsidRDefault="001F3199" w:rsidP="001F3199">
      <w:pPr>
        <w:pStyle w:val="a3"/>
        <w:rPr>
          <w:sz w:val="22"/>
        </w:rPr>
      </w:pPr>
      <w:r>
        <w:rPr>
          <w:sz w:val="22"/>
        </w:rPr>
        <w:t>Начальник управления дирекции</w:t>
      </w:r>
    </w:p>
    <w:p w:rsidR="001F3199" w:rsidRDefault="001F3199" w:rsidP="001F3199">
      <w:r>
        <w:rPr>
          <w:sz w:val="22"/>
        </w:rPr>
        <w:t xml:space="preserve">По эксплуатации и реконструкции               </w:t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  <w:t>________________________ /М.В. Жуков/</w:t>
      </w:r>
    </w:p>
    <w:sectPr w:rsidR="001F3199" w:rsidSect="001F3199">
      <w:pgSz w:w="11906" w:h="16838"/>
      <w:pgMar w:top="851" w:right="55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86171"/>
    <w:multiLevelType w:val="hybridMultilevel"/>
    <w:tmpl w:val="FE4E9C66"/>
    <w:lvl w:ilvl="0" w:tplc="6D8E6D6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7E3145A"/>
    <w:multiLevelType w:val="hybridMultilevel"/>
    <w:tmpl w:val="DA00A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A77"/>
    <w:rsid w:val="00124E83"/>
    <w:rsid w:val="001654D0"/>
    <w:rsid w:val="001F3199"/>
    <w:rsid w:val="00352E42"/>
    <w:rsid w:val="004416C7"/>
    <w:rsid w:val="004F5D5C"/>
    <w:rsid w:val="00623D54"/>
    <w:rsid w:val="00F51A77"/>
    <w:rsid w:val="00FE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E0E36"/>
  </w:style>
  <w:style w:type="paragraph" w:styleId="a3">
    <w:name w:val="No Spacing"/>
    <w:uiPriority w:val="1"/>
    <w:qFormat/>
    <w:rsid w:val="001F3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F3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E0E36"/>
  </w:style>
  <w:style w:type="paragraph" w:styleId="a3">
    <w:name w:val="No Spacing"/>
    <w:uiPriority w:val="1"/>
    <w:qFormat/>
    <w:rsid w:val="001F3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F3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a.dobrovolsky</dc:creator>
  <cp:keywords/>
  <dc:description/>
  <cp:lastModifiedBy>a.ryndina</cp:lastModifiedBy>
  <cp:revision>4</cp:revision>
  <dcterms:created xsi:type="dcterms:W3CDTF">2016-08-22T14:13:00Z</dcterms:created>
  <dcterms:modified xsi:type="dcterms:W3CDTF">2016-08-23T07:58:00Z</dcterms:modified>
</cp:coreProperties>
</file>