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2"/>
      </w:tblGrid>
      <w:tr w:rsidR="00201649" w:rsidTr="00D65F75">
        <w:trPr>
          <w:trHeight w:val="2977"/>
        </w:trPr>
        <w:tc>
          <w:tcPr>
            <w:tcW w:w="4653" w:type="dxa"/>
          </w:tcPr>
          <w:p w:rsidR="00201649" w:rsidRPr="007D07A8" w:rsidRDefault="005F48F5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4E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02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0E0DBE" w:rsidRPr="00D52AB4" w:rsidRDefault="000E0DBE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эксплуатации и реконструкции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0E0DBE">
              <w:rPr>
                <w:rFonts w:ascii="Times New Roman" w:eastAsia="Times New Roman" w:hAnsi="Times New Roman" w:cs="Times New Roman"/>
                <w:sz w:val="24"/>
                <w:szCs w:val="24"/>
              </w:rPr>
              <w:t>Р.Ю. Жиров</w:t>
            </w: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Default="00D278A0" w:rsidP="00D52AB4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6C3883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2017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D65F75" w:rsidRPr="00652ADD" w:rsidRDefault="001B3875" w:rsidP="001B3875">
      <w:pPr>
        <w:pStyle w:val="ac"/>
        <w:tabs>
          <w:tab w:val="left" w:pos="3720"/>
        </w:tabs>
        <w:spacing w:before="4"/>
        <w:ind w:left="0" w:firstLine="0"/>
        <w:jc w:val="left"/>
        <w:rPr>
          <w:sz w:val="28"/>
          <w:lang w:val="ru-RU"/>
        </w:rPr>
      </w:pPr>
      <w:r>
        <w:rPr>
          <w:sz w:val="28"/>
          <w:lang w:val="ru-RU"/>
        </w:rPr>
        <w:tab/>
      </w:r>
      <w:r w:rsidRPr="001B3875">
        <w:rPr>
          <w:b/>
          <w:lang w:val="ru-RU"/>
        </w:rPr>
        <w:t>Спецификация</w:t>
      </w:r>
    </w:p>
    <w:p w:rsidR="00F4394B" w:rsidRPr="00395007" w:rsidRDefault="001B3875" w:rsidP="001B3875">
      <w:pPr>
        <w:pStyle w:val="11"/>
        <w:ind w:right="4"/>
        <w:jc w:val="center"/>
        <w:rPr>
          <w:b w:val="0"/>
          <w:lang w:val="ru-RU"/>
        </w:rPr>
      </w:pPr>
      <w:r>
        <w:rPr>
          <w:lang w:val="ru-RU"/>
        </w:rPr>
        <w:t>н</w:t>
      </w:r>
      <w:r w:rsidR="005A1AC1">
        <w:rPr>
          <w:lang w:val="ru-RU"/>
        </w:rPr>
        <w:t xml:space="preserve">а </w:t>
      </w:r>
      <w:r w:rsidR="00395007">
        <w:rPr>
          <w:lang w:val="ru-RU"/>
        </w:rPr>
        <w:t>поставку</w:t>
      </w:r>
      <w:r w:rsidR="00395007" w:rsidRPr="00395007">
        <w:rPr>
          <w:lang w:val="ru-RU"/>
        </w:rPr>
        <w:t xml:space="preserve"> зимней спецодежды для </w:t>
      </w:r>
      <w:r w:rsidR="007B5E86" w:rsidRPr="007B5E86">
        <w:rPr>
          <w:lang w:val="ru-RU"/>
        </w:rPr>
        <w:t>дежурных по станциям КД (Карусель-3, Карусель-4, Карусель-5) и машинистов-операторов КД (Карусель-3, Карусель-4, Карусель-5)</w:t>
      </w:r>
      <w:r w:rsidR="00395007" w:rsidRPr="00395007">
        <w:rPr>
          <w:lang w:val="ru-RU"/>
        </w:rPr>
        <w:t>.</w:t>
      </w:r>
    </w:p>
    <w:p w:rsidR="00F4394B" w:rsidRDefault="00F4394B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A141C9" w:rsidRPr="00D21EFF" w:rsidRDefault="00F4394B" w:rsidP="004247F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DE561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tbl>
      <w:tblPr>
        <w:tblW w:w="10156" w:type="dxa"/>
        <w:tblInd w:w="-7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64"/>
        <w:gridCol w:w="3027"/>
        <w:gridCol w:w="851"/>
        <w:gridCol w:w="992"/>
        <w:gridCol w:w="4722"/>
      </w:tblGrid>
      <w:tr w:rsidR="004247FE" w:rsidRPr="003A31D7" w:rsidTr="001F0A32">
        <w:trPr>
          <w:trHeight w:val="224"/>
        </w:trPr>
        <w:tc>
          <w:tcPr>
            <w:tcW w:w="564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27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851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4247FE" w:rsidRPr="003A31D7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  <w:tc>
          <w:tcPr>
            <w:tcW w:w="4722" w:type="dxa"/>
          </w:tcPr>
          <w:p w:rsidR="004247FE" w:rsidRPr="004110F9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</w:tr>
      <w:tr w:rsidR="004247FE" w:rsidRPr="000E0DBE" w:rsidTr="001F0A32">
        <w:trPr>
          <w:trHeight w:val="224"/>
        </w:trPr>
        <w:tc>
          <w:tcPr>
            <w:tcW w:w="564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027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</w:tcBorders>
          </w:tcPr>
          <w:p w:rsidR="004247FE" w:rsidRPr="000E0DB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722" w:type="dxa"/>
            <w:tcBorders>
              <w:top w:val="nil"/>
            </w:tcBorders>
          </w:tcPr>
          <w:p w:rsidR="004247FE" w:rsidRPr="004110F9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4110F9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4247FE" w:rsidRPr="003A31D7" w:rsidTr="0018153A">
        <w:trPr>
          <w:trHeight w:val="1268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Pr="00765AA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0A32" w:rsidRPr="0018153A" w:rsidRDefault="0018153A" w:rsidP="0018153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Куртка  мужская  утепленная  «</w:t>
            </w:r>
            <w:proofErr w:type="spellStart"/>
            <w:r w:rsidRPr="00181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Скаймастер</w:t>
            </w:r>
            <w:proofErr w:type="spellEnd"/>
            <w:r w:rsidRPr="00181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Мод. 2.209                           ГОСТ 12.4.236-2011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1AC1" w:rsidRDefault="005A1AC1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7FE" w:rsidRPr="005A1AC1" w:rsidRDefault="009E17A4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7FE" w:rsidRDefault="004247FE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1AC1" w:rsidRDefault="0094003B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94003B" w:rsidRPr="00ED4559" w:rsidRDefault="0094003B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53A" w:rsidRPr="0018153A" w:rsidRDefault="0018153A" w:rsidP="0018153A">
            <w:pPr>
              <w:tabs>
                <w:tab w:val="center" w:pos="23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Ткань: «LT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membrane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» 100%полиэстр, плотностью 150г/м</w:t>
            </w:r>
            <w:proofErr w:type="gram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, мембранная (водоупорность–10 000мм водного столба;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паропроницаемость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 – 8 000г/м2 за 24 часа), морозостойкая, дышащая,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ветронепродуваемая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, с масло- и водоотталкивающей отделкой, переплетение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Рип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-Стоп; </w:t>
            </w:r>
          </w:p>
          <w:p w:rsidR="0018153A" w:rsidRPr="0018153A" w:rsidRDefault="0018153A" w:rsidP="0018153A">
            <w:pPr>
              <w:tabs>
                <w:tab w:val="center" w:pos="23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>Утеплитель: «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Тинсулейт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 Р100» 3слоя в куртке и 2слоя в полукомбинезоне;</w:t>
            </w:r>
          </w:p>
          <w:p w:rsidR="00203F09" w:rsidRDefault="0018153A" w:rsidP="0018153A">
            <w:pPr>
              <w:tabs>
                <w:tab w:val="center" w:pos="23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>Подкладка: 100% полиэстер, плотностью 60 г/м</w:t>
            </w:r>
            <w:proofErr w:type="gram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, цвет черный</w:t>
            </w:r>
          </w:p>
          <w:p w:rsidR="0018153A" w:rsidRPr="0018153A" w:rsidRDefault="0018153A" w:rsidP="0018153A">
            <w:pPr>
              <w:tabs>
                <w:tab w:val="center" w:pos="23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Куртка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 для инженерно-технического и рабочего персонала; классическое цветовое решение - синий цвет с </w:t>
            </w:r>
            <w:proofErr w:type="gram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васильковым</w:t>
            </w:r>
            <w:proofErr w:type="gram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153A" w:rsidRPr="0018153A" w:rsidRDefault="0018153A" w:rsidP="0018153A">
            <w:pPr>
              <w:tabs>
                <w:tab w:val="center" w:pos="23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Для защиты работающих, в условиях пониженных температур воздуха,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Тнв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153A" w:rsidRPr="0018153A" w:rsidRDefault="0018153A" w:rsidP="0018153A">
            <w:pPr>
              <w:tabs>
                <w:tab w:val="center" w:pos="23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>Эксплуатация:</w:t>
            </w:r>
          </w:p>
          <w:p w:rsidR="0018153A" w:rsidRPr="00203F09" w:rsidRDefault="00287DE6" w:rsidP="0018153A">
            <w:pPr>
              <w:tabs>
                <w:tab w:val="center" w:pos="23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18153A" w:rsidRPr="00287DE6">
              <w:rPr>
                <w:rFonts w:ascii="Times New Roman" w:hAnsi="Times New Roman"/>
                <w:sz w:val="24"/>
                <w:szCs w:val="24"/>
              </w:rPr>
              <w:t xml:space="preserve">куртка в I,  II,  III, IV и </w:t>
            </w:r>
            <w:proofErr w:type="gramStart"/>
            <w:r w:rsidR="0018153A" w:rsidRPr="00287DE6">
              <w:rPr>
                <w:rFonts w:ascii="Times New Roman" w:hAnsi="Times New Roman"/>
                <w:sz w:val="24"/>
                <w:szCs w:val="24"/>
              </w:rPr>
              <w:t>особом</w:t>
            </w:r>
            <w:proofErr w:type="gramEnd"/>
            <w:r w:rsidR="0018153A" w:rsidRPr="00287DE6">
              <w:rPr>
                <w:rFonts w:ascii="Times New Roman" w:hAnsi="Times New Roman"/>
                <w:sz w:val="24"/>
                <w:szCs w:val="24"/>
              </w:rPr>
              <w:t xml:space="preserve">  климатических поясах,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153A" w:rsidRPr="0018153A">
              <w:rPr>
                <w:rFonts w:ascii="Times New Roman" w:hAnsi="Times New Roman" w:cs="Times New Roman"/>
                <w:sz w:val="24"/>
                <w:szCs w:val="24"/>
              </w:rPr>
              <w:t>4класса защиты (по</w:t>
            </w:r>
            <w:r w:rsidR="0018153A">
              <w:rPr>
                <w:rFonts w:ascii="Times New Roman" w:hAnsi="Times New Roman" w:cs="Times New Roman"/>
                <w:sz w:val="24"/>
                <w:szCs w:val="24"/>
              </w:rPr>
              <w:t xml:space="preserve"> уровню теплозащитных свойств);</w:t>
            </w:r>
          </w:p>
          <w:p w:rsidR="0018153A" w:rsidRPr="00203F09" w:rsidRDefault="0018153A" w:rsidP="0018153A">
            <w:pPr>
              <w:tabs>
                <w:tab w:val="center" w:pos="232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E13" w:rsidRPr="003A31D7" w:rsidTr="001F0A32">
        <w:trPr>
          <w:trHeight w:val="224"/>
        </w:trPr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E13" w:rsidRDefault="00D14E13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53A" w:rsidRDefault="0018153A" w:rsidP="001815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Полукомбинезон мужской утепленный «</w:t>
            </w:r>
            <w:proofErr w:type="spellStart"/>
            <w:r w:rsidRPr="00181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Мод. 2.210            </w:t>
            </w:r>
          </w:p>
          <w:p w:rsidR="00D14E13" w:rsidRPr="0018153A" w:rsidRDefault="0018153A" w:rsidP="001815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ГОСТ 12.4.236-2011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E13" w:rsidRDefault="00D14E13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E13" w:rsidRDefault="0094003B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94003B" w:rsidRDefault="0094003B" w:rsidP="004247F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153A" w:rsidRPr="0018153A" w:rsidRDefault="0018153A" w:rsidP="00181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Ткань: «LT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membrane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» 100%полиэстр, плотностью 150г/м</w:t>
            </w:r>
            <w:proofErr w:type="gram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, мембранная (водоупорность–10 000мм водного столба;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паропроницаемость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 – 8 000г/м2 за 24 часа), морозостойкая, дышащая,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ветронепродуваемая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, с масло- и водоотталкивающей отделкой, переплетение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Рип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-Стоп; </w:t>
            </w:r>
          </w:p>
          <w:p w:rsidR="0018153A" w:rsidRPr="0018153A" w:rsidRDefault="0018153A" w:rsidP="00181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>Утеплитель: «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Тинсулейт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 Р100» 3слоя в куртке и 2слоя в полукомбинезоне;</w:t>
            </w:r>
          </w:p>
          <w:p w:rsidR="00D14E13" w:rsidRDefault="0018153A" w:rsidP="00181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>Подкладка: 100% полиэстер, плотностью 60 г/м</w:t>
            </w:r>
            <w:proofErr w:type="gram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, цвет черный</w:t>
            </w:r>
          </w:p>
          <w:p w:rsidR="0018153A" w:rsidRPr="0018153A" w:rsidRDefault="0018153A" w:rsidP="00181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Полукомбинезон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 для инженерно-технического и рабочего персонала; классическое цветовое решение - синий цвет с </w:t>
            </w:r>
            <w:proofErr w:type="gram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васильковым</w:t>
            </w:r>
            <w:proofErr w:type="gram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8153A" w:rsidRPr="0018153A" w:rsidRDefault="0018153A" w:rsidP="00181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Для защиты работающих, в условиях пониженных температур воздуха, </w:t>
            </w:r>
            <w:proofErr w:type="spellStart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Тнв</w:t>
            </w:r>
            <w:proofErr w:type="spellEnd"/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7DE6" w:rsidRDefault="0018153A" w:rsidP="001815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18153A">
              <w:rPr>
                <w:rFonts w:ascii="Times New Roman" w:hAnsi="Times New Roman" w:cs="Times New Roman"/>
                <w:sz w:val="24"/>
                <w:szCs w:val="24"/>
              </w:rPr>
              <w:tab/>
              <w:t>Эксплуатация:</w:t>
            </w:r>
          </w:p>
          <w:p w:rsidR="0018153A" w:rsidRPr="00203F09" w:rsidRDefault="00287DE6" w:rsidP="00287D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153A"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 полукомбинезон в I,  II,  III, IV и </w:t>
            </w:r>
            <w:proofErr w:type="gramStart"/>
            <w:r w:rsidR="0018153A" w:rsidRPr="0018153A">
              <w:rPr>
                <w:rFonts w:ascii="Times New Roman" w:hAnsi="Times New Roman" w:cs="Times New Roman"/>
                <w:sz w:val="24"/>
                <w:szCs w:val="24"/>
              </w:rPr>
              <w:t>особом</w:t>
            </w:r>
            <w:proofErr w:type="gramEnd"/>
            <w:r w:rsidR="0018153A" w:rsidRPr="0018153A">
              <w:rPr>
                <w:rFonts w:ascii="Times New Roman" w:hAnsi="Times New Roman" w:cs="Times New Roman"/>
                <w:sz w:val="24"/>
                <w:szCs w:val="24"/>
              </w:rPr>
              <w:t xml:space="preserve">  климатических поясах,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53A" w:rsidRPr="0018153A">
              <w:rPr>
                <w:rFonts w:ascii="Times New Roman" w:hAnsi="Times New Roman" w:cs="Times New Roman"/>
                <w:sz w:val="24"/>
                <w:szCs w:val="24"/>
              </w:rPr>
              <w:t>4класса защиты (по уровню теплозащитных свойств);</w:t>
            </w:r>
          </w:p>
        </w:tc>
      </w:tr>
    </w:tbl>
    <w:p w:rsidR="006B0D00" w:rsidRDefault="006B0D00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7609" w:rsidRDefault="00947609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Приложение:</w:t>
      </w:r>
    </w:p>
    <w:p w:rsidR="00947609" w:rsidRPr="00947609" w:rsidRDefault="00947609" w:rsidP="00947609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Размеры.</w:t>
      </w:r>
    </w:p>
    <w:p w:rsidR="00947609" w:rsidRDefault="00947609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1B2" w:rsidRDefault="00BD51B2" w:rsidP="000F6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BD51B2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 w:rsidR="00B960FA">
        <w:rPr>
          <w:rFonts w:ascii="Times New Roman" w:hAnsi="Times New Roman"/>
          <w:sz w:val="24"/>
          <w:szCs w:val="24"/>
        </w:rPr>
        <w:t>,</w:t>
      </w:r>
      <w:r w:rsidR="00B960FA" w:rsidRPr="00B9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60FA" w:rsidRPr="00A141C9">
        <w:rPr>
          <w:rFonts w:ascii="Times New Roman" w:eastAsia="Times New Roman" w:hAnsi="Times New Roman" w:cs="Times New Roman"/>
          <w:sz w:val="24"/>
          <w:szCs w:val="24"/>
        </w:rPr>
        <w:t xml:space="preserve"> заводской упаковке, обеспечивающей транспортировку товара без повреждений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D51B2" w:rsidRPr="00BD51B2" w:rsidRDefault="00BD51B2" w:rsidP="000F6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 xml:space="preserve">Необходимо предоставить к товару сертификат </w:t>
      </w:r>
      <w:r w:rsidRPr="00AF17B2">
        <w:rPr>
          <w:rFonts w:ascii="Times New Roman" w:hAnsi="Times New Roman"/>
          <w:sz w:val="24"/>
          <w:szCs w:val="24"/>
        </w:rPr>
        <w:t xml:space="preserve">соответствия и </w:t>
      </w:r>
      <w:r w:rsidR="00AF17B2" w:rsidRPr="00AF17B2">
        <w:rPr>
          <w:rFonts w:ascii="Times New Roman" w:hAnsi="Times New Roman"/>
          <w:sz w:val="24"/>
          <w:szCs w:val="24"/>
        </w:rPr>
        <w:t>гигиенические сертификаты</w:t>
      </w:r>
      <w:r w:rsidRPr="00AF17B2">
        <w:rPr>
          <w:rFonts w:ascii="Times New Roman" w:hAnsi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</w:t>
      </w:r>
    </w:p>
    <w:p w:rsidR="00A141C9" w:rsidRPr="003A31D7" w:rsidRDefault="00B960FA" w:rsidP="000F6D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</w:t>
      </w:r>
      <w:r w:rsidR="00BD51B2" w:rsidRPr="00BD51B2">
        <w:rPr>
          <w:rFonts w:ascii="Times New Roman" w:hAnsi="Times New Roman"/>
          <w:sz w:val="24"/>
          <w:szCs w:val="24"/>
        </w:rPr>
        <w:t xml:space="preserve"> предоставления гарантий качества товара</w:t>
      </w:r>
      <w:r>
        <w:rPr>
          <w:rFonts w:ascii="Times New Roman" w:hAnsi="Times New Roman"/>
          <w:sz w:val="24"/>
          <w:szCs w:val="24"/>
        </w:rPr>
        <w:t xml:space="preserve"> должен</w:t>
      </w:r>
      <w:r w:rsidR="00BD51B2" w:rsidRPr="00BD51B2">
        <w:rPr>
          <w:rFonts w:ascii="Times New Roman" w:hAnsi="Times New Roman"/>
          <w:sz w:val="24"/>
          <w:szCs w:val="24"/>
        </w:rPr>
        <w:t xml:space="preserve"> соответств</w:t>
      </w:r>
      <w:r>
        <w:rPr>
          <w:rFonts w:ascii="Times New Roman" w:hAnsi="Times New Roman"/>
          <w:sz w:val="24"/>
          <w:szCs w:val="24"/>
        </w:rPr>
        <w:t>овать</w:t>
      </w:r>
      <w:r w:rsidR="00BD51B2" w:rsidRPr="00BD51B2">
        <w:rPr>
          <w:rFonts w:ascii="Times New Roman" w:hAnsi="Times New Roman"/>
          <w:sz w:val="24"/>
          <w:szCs w:val="24"/>
        </w:rPr>
        <w:t xml:space="preserve"> технической </w:t>
      </w:r>
      <w:bookmarkEnd w:id="0"/>
      <w:r w:rsidR="00BD51B2" w:rsidRPr="00BD51B2">
        <w:rPr>
          <w:rFonts w:ascii="Times New Roman" w:hAnsi="Times New Roman"/>
          <w:sz w:val="24"/>
          <w:szCs w:val="24"/>
        </w:rPr>
        <w:t>документаци</w:t>
      </w:r>
      <w:r>
        <w:rPr>
          <w:rFonts w:ascii="Times New Roman" w:hAnsi="Times New Roman"/>
          <w:sz w:val="24"/>
          <w:szCs w:val="24"/>
        </w:rPr>
        <w:t>и</w:t>
      </w:r>
      <w:r w:rsidR="00BD51B2" w:rsidRPr="00BD51B2">
        <w:rPr>
          <w:rFonts w:ascii="Times New Roman" w:hAnsi="Times New Roman"/>
          <w:sz w:val="24"/>
          <w:szCs w:val="24"/>
        </w:rPr>
        <w:t xml:space="preserve"> завода-изготовителя.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47609" w:rsidRPr="003A31D7" w:rsidRDefault="0094760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3A31D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BF04BE" w:rsidRDefault="00B67FDD" w:rsidP="008A44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Старший инженер отдела канатных дорог</w:t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8A443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06A92">
        <w:rPr>
          <w:rFonts w:ascii="Times New Roman" w:eastAsia="Times New Roman" w:hAnsi="Times New Roman"/>
          <w:sz w:val="24"/>
          <w:szCs w:val="24"/>
        </w:rPr>
        <w:t>С.М</w:t>
      </w:r>
      <w:r w:rsidR="00314A0C">
        <w:rPr>
          <w:rFonts w:ascii="Times New Roman" w:eastAsia="Times New Roman" w:hAnsi="Times New Roman"/>
          <w:sz w:val="24"/>
          <w:szCs w:val="24"/>
        </w:rPr>
        <w:t>.</w:t>
      </w:r>
      <w:r w:rsidR="00706A92">
        <w:rPr>
          <w:rFonts w:ascii="Times New Roman" w:eastAsia="Times New Roman" w:hAnsi="Times New Roman"/>
          <w:sz w:val="24"/>
          <w:szCs w:val="24"/>
        </w:rPr>
        <w:t>Кобец</w:t>
      </w:r>
      <w:proofErr w:type="spellEnd"/>
    </w:p>
    <w:p w:rsidR="00A141C9" w:rsidRPr="003A31D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66E3A" w:rsidRDefault="00266E3A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41C9" w:rsidRPr="00BF04BE" w:rsidRDefault="008A4435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4435">
        <w:rPr>
          <w:rFonts w:ascii="Times New Roman" w:eastAsia="Times New Roman" w:hAnsi="Times New Roman" w:cs="Times New Roman"/>
          <w:sz w:val="24"/>
          <w:szCs w:val="24"/>
        </w:rPr>
        <w:t>Начальник отдела канатных дорог</w:t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</w:r>
      <w:r w:rsidRPr="008A443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A4435">
        <w:rPr>
          <w:rFonts w:ascii="Times New Roman" w:eastAsia="Times New Roman" w:hAnsi="Times New Roman" w:cs="Times New Roman"/>
          <w:sz w:val="24"/>
          <w:szCs w:val="24"/>
        </w:rPr>
        <w:t xml:space="preserve"> М.Н.Данилов</w:t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F56A1" w:rsidRDefault="007F56A1" w:rsidP="00B67FDD">
      <w:pPr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руководителя </w:t>
      </w:r>
      <w:r w:rsidR="00B67FDD">
        <w:rPr>
          <w:rFonts w:ascii="Times New Roman" w:eastAsia="Times New Roman" w:hAnsi="Times New Roman" w:cs="Times New Roman"/>
          <w:sz w:val="24"/>
          <w:szCs w:val="24"/>
        </w:rPr>
        <w:t xml:space="preserve">дирекции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С.С.Глебов</w:t>
      </w:r>
      <w:proofErr w:type="spellEnd"/>
    </w:p>
    <w:p w:rsidR="00A844D0" w:rsidRPr="007F56A1" w:rsidRDefault="00A844D0" w:rsidP="007F56A1">
      <w:pPr>
        <w:rPr>
          <w:rFonts w:ascii="Times New Roman" w:eastAsia="Times New Roman" w:hAnsi="Times New Roman" w:cs="Times New Roman"/>
        </w:rPr>
      </w:pPr>
    </w:p>
    <w:sectPr w:rsidR="00A844D0" w:rsidRPr="007F56A1" w:rsidSect="00940049">
      <w:footerReference w:type="default" r:id="rId9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B83" w:rsidRDefault="00242B83" w:rsidP="00243742">
      <w:pPr>
        <w:spacing w:after="0" w:line="240" w:lineRule="auto"/>
      </w:pPr>
      <w:r>
        <w:separator/>
      </w:r>
    </w:p>
  </w:endnote>
  <w:endnote w:type="continuationSeparator" w:id="0">
    <w:p w:rsidR="00242B83" w:rsidRDefault="00242B83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838938"/>
      <w:docPartObj>
        <w:docPartGallery w:val="Page Numbers (Bottom of Page)"/>
        <w:docPartUnique/>
      </w:docPartObj>
    </w:sdtPr>
    <w:sdtEndPr/>
    <w:sdtContent>
      <w:p w:rsidR="00A00F36" w:rsidRDefault="00AF7B4B" w:rsidP="00A00F36">
        <w:pPr>
          <w:pStyle w:val="a8"/>
          <w:jc w:val="right"/>
        </w:pPr>
        <w:r>
          <w:fldChar w:fldCharType="begin"/>
        </w:r>
        <w:r w:rsidR="00A00F36">
          <w:instrText>PAGE   \* MERGEFORMAT</w:instrText>
        </w:r>
        <w:r>
          <w:fldChar w:fldCharType="separate"/>
        </w:r>
        <w:r w:rsidR="000F6D2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B83" w:rsidRDefault="00242B83" w:rsidP="00243742">
      <w:pPr>
        <w:spacing w:after="0" w:line="240" w:lineRule="auto"/>
      </w:pPr>
      <w:r>
        <w:separator/>
      </w:r>
    </w:p>
  </w:footnote>
  <w:footnote w:type="continuationSeparator" w:id="0">
    <w:p w:rsidR="00242B83" w:rsidRDefault="00242B83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B55"/>
    <w:multiLevelType w:val="hybridMultilevel"/>
    <w:tmpl w:val="D24097D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44A30DF"/>
    <w:multiLevelType w:val="multilevel"/>
    <w:tmpl w:val="36A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C27351"/>
    <w:multiLevelType w:val="hybridMultilevel"/>
    <w:tmpl w:val="B2CCC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24E2A"/>
    <w:rsid w:val="00037AE2"/>
    <w:rsid w:val="00037F13"/>
    <w:rsid w:val="000426F2"/>
    <w:rsid w:val="00061901"/>
    <w:rsid w:val="0006554C"/>
    <w:rsid w:val="0009194C"/>
    <w:rsid w:val="00097947"/>
    <w:rsid w:val="000C1115"/>
    <w:rsid w:val="000E0DBE"/>
    <w:rsid w:val="000F6D27"/>
    <w:rsid w:val="001152DD"/>
    <w:rsid w:val="001218FB"/>
    <w:rsid w:val="00130F6B"/>
    <w:rsid w:val="00131BB3"/>
    <w:rsid w:val="0013217C"/>
    <w:rsid w:val="00133923"/>
    <w:rsid w:val="00147DDE"/>
    <w:rsid w:val="0018153A"/>
    <w:rsid w:val="00190C72"/>
    <w:rsid w:val="00192379"/>
    <w:rsid w:val="0019541E"/>
    <w:rsid w:val="001B3875"/>
    <w:rsid w:val="001C106E"/>
    <w:rsid w:val="001C434A"/>
    <w:rsid w:val="001D5CCB"/>
    <w:rsid w:val="001F0A32"/>
    <w:rsid w:val="00201649"/>
    <w:rsid w:val="00203F09"/>
    <w:rsid w:val="002146BE"/>
    <w:rsid w:val="00215F25"/>
    <w:rsid w:val="002178BE"/>
    <w:rsid w:val="00220480"/>
    <w:rsid w:val="00242B83"/>
    <w:rsid w:val="00243742"/>
    <w:rsid w:val="00245025"/>
    <w:rsid w:val="00266E3A"/>
    <w:rsid w:val="00275465"/>
    <w:rsid w:val="0027792A"/>
    <w:rsid w:val="00280A01"/>
    <w:rsid w:val="00287DE6"/>
    <w:rsid w:val="0029247E"/>
    <w:rsid w:val="002E6091"/>
    <w:rsid w:val="003035FB"/>
    <w:rsid w:val="003101B9"/>
    <w:rsid w:val="00313494"/>
    <w:rsid w:val="00314A0C"/>
    <w:rsid w:val="00317B54"/>
    <w:rsid w:val="003251A9"/>
    <w:rsid w:val="00331A5E"/>
    <w:rsid w:val="003529E6"/>
    <w:rsid w:val="00355746"/>
    <w:rsid w:val="0037655A"/>
    <w:rsid w:val="00395007"/>
    <w:rsid w:val="003A6546"/>
    <w:rsid w:val="003B00FE"/>
    <w:rsid w:val="003B3E88"/>
    <w:rsid w:val="003D48FE"/>
    <w:rsid w:val="003D4A7E"/>
    <w:rsid w:val="003E0D40"/>
    <w:rsid w:val="003F191E"/>
    <w:rsid w:val="003F2799"/>
    <w:rsid w:val="003F6AAE"/>
    <w:rsid w:val="004048FB"/>
    <w:rsid w:val="004110F9"/>
    <w:rsid w:val="00412EA0"/>
    <w:rsid w:val="00416217"/>
    <w:rsid w:val="004247FE"/>
    <w:rsid w:val="00443F87"/>
    <w:rsid w:val="00451502"/>
    <w:rsid w:val="004518F1"/>
    <w:rsid w:val="00473FB4"/>
    <w:rsid w:val="004777D0"/>
    <w:rsid w:val="00494BF4"/>
    <w:rsid w:val="004E25C1"/>
    <w:rsid w:val="004E551C"/>
    <w:rsid w:val="004E655B"/>
    <w:rsid w:val="004F06A0"/>
    <w:rsid w:val="00501CA7"/>
    <w:rsid w:val="005109D4"/>
    <w:rsid w:val="00525720"/>
    <w:rsid w:val="00556C97"/>
    <w:rsid w:val="005572EC"/>
    <w:rsid w:val="0057695C"/>
    <w:rsid w:val="005A1AC1"/>
    <w:rsid w:val="005A5F42"/>
    <w:rsid w:val="005B34A5"/>
    <w:rsid w:val="005D1667"/>
    <w:rsid w:val="005D2A76"/>
    <w:rsid w:val="005F48F5"/>
    <w:rsid w:val="0061737E"/>
    <w:rsid w:val="006340AE"/>
    <w:rsid w:val="00636F7C"/>
    <w:rsid w:val="00642E2D"/>
    <w:rsid w:val="00643675"/>
    <w:rsid w:val="0066399D"/>
    <w:rsid w:val="006834C7"/>
    <w:rsid w:val="00695CEC"/>
    <w:rsid w:val="006A17E3"/>
    <w:rsid w:val="006A283B"/>
    <w:rsid w:val="006B0D00"/>
    <w:rsid w:val="006B41A7"/>
    <w:rsid w:val="006B5987"/>
    <w:rsid w:val="006C3883"/>
    <w:rsid w:val="006D1D45"/>
    <w:rsid w:val="006F2803"/>
    <w:rsid w:val="00706A92"/>
    <w:rsid w:val="00732CF6"/>
    <w:rsid w:val="00737B65"/>
    <w:rsid w:val="00753D22"/>
    <w:rsid w:val="00765AAE"/>
    <w:rsid w:val="00777AEF"/>
    <w:rsid w:val="00793657"/>
    <w:rsid w:val="007A4DAD"/>
    <w:rsid w:val="007B5E86"/>
    <w:rsid w:val="007C3BD7"/>
    <w:rsid w:val="007D07A8"/>
    <w:rsid w:val="007E3F9F"/>
    <w:rsid w:val="007F56A1"/>
    <w:rsid w:val="00801CD5"/>
    <w:rsid w:val="00825315"/>
    <w:rsid w:val="00840908"/>
    <w:rsid w:val="00855C38"/>
    <w:rsid w:val="00861DEE"/>
    <w:rsid w:val="00867A51"/>
    <w:rsid w:val="00873276"/>
    <w:rsid w:val="008804ED"/>
    <w:rsid w:val="00895B7C"/>
    <w:rsid w:val="008A1BD5"/>
    <w:rsid w:val="008A4435"/>
    <w:rsid w:val="008C576B"/>
    <w:rsid w:val="008C5AAB"/>
    <w:rsid w:val="008D00E1"/>
    <w:rsid w:val="008D0B24"/>
    <w:rsid w:val="008E5481"/>
    <w:rsid w:val="008F10BA"/>
    <w:rsid w:val="008F5FF8"/>
    <w:rsid w:val="009139F2"/>
    <w:rsid w:val="009323AA"/>
    <w:rsid w:val="0094003B"/>
    <w:rsid w:val="00940049"/>
    <w:rsid w:val="00947609"/>
    <w:rsid w:val="0096334D"/>
    <w:rsid w:val="00964B55"/>
    <w:rsid w:val="009800C4"/>
    <w:rsid w:val="009846A2"/>
    <w:rsid w:val="009924FB"/>
    <w:rsid w:val="009E17A4"/>
    <w:rsid w:val="009F3CB0"/>
    <w:rsid w:val="009F5006"/>
    <w:rsid w:val="00A00F36"/>
    <w:rsid w:val="00A141C9"/>
    <w:rsid w:val="00A239EC"/>
    <w:rsid w:val="00A25F9D"/>
    <w:rsid w:val="00A35FC5"/>
    <w:rsid w:val="00A45110"/>
    <w:rsid w:val="00A504CA"/>
    <w:rsid w:val="00A628AF"/>
    <w:rsid w:val="00A838C2"/>
    <w:rsid w:val="00A844D0"/>
    <w:rsid w:val="00A86C3E"/>
    <w:rsid w:val="00A90A8D"/>
    <w:rsid w:val="00A94D71"/>
    <w:rsid w:val="00A95A59"/>
    <w:rsid w:val="00AA33BB"/>
    <w:rsid w:val="00AA4BC0"/>
    <w:rsid w:val="00AA51E1"/>
    <w:rsid w:val="00AB363C"/>
    <w:rsid w:val="00AC063F"/>
    <w:rsid w:val="00AC5E9E"/>
    <w:rsid w:val="00AF17B2"/>
    <w:rsid w:val="00AF6794"/>
    <w:rsid w:val="00AF7B4B"/>
    <w:rsid w:val="00B07469"/>
    <w:rsid w:val="00B33088"/>
    <w:rsid w:val="00B36110"/>
    <w:rsid w:val="00B4190C"/>
    <w:rsid w:val="00B41B57"/>
    <w:rsid w:val="00B522B3"/>
    <w:rsid w:val="00B53859"/>
    <w:rsid w:val="00B6677C"/>
    <w:rsid w:val="00B67D1B"/>
    <w:rsid w:val="00B67FDD"/>
    <w:rsid w:val="00B713D8"/>
    <w:rsid w:val="00B82866"/>
    <w:rsid w:val="00B960FA"/>
    <w:rsid w:val="00BA2219"/>
    <w:rsid w:val="00BA3741"/>
    <w:rsid w:val="00BB20B6"/>
    <w:rsid w:val="00BB3B05"/>
    <w:rsid w:val="00BC173F"/>
    <w:rsid w:val="00BC31EC"/>
    <w:rsid w:val="00BC4D96"/>
    <w:rsid w:val="00BD51B2"/>
    <w:rsid w:val="00BE3F37"/>
    <w:rsid w:val="00BF04BE"/>
    <w:rsid w:val="00BF70A9"/>
    <w:rsid w:val="00C2127D"/>
    <w:rsid w:val="00C3317B"/>
    <w:rsid w:val="00C35F91"/>
    <w:rsid w:val="00C61BC1"/>
    <w:rsid w:val="00C64756"/>
    <w:rsid w:val="00C66384"/>
    <w:rsid w:val="00C85DA0"/>
    <w:rsid w:val="00C8664B"/>
    <w:rsid w:val="00C87E63"/>
    <w:rsid w:val="00CA7264"/>
    <w:rsid w:val="00CC133B"/>
    <w:rsid w:val="00CD3267"/>
    <w:rsid w:val="00CD4C5A"/>
    <w:rsid w:val="00CF6070"/>
    <w:rsid w:val="00D03876"/>
    <w:rsid w:val="00D14E13"/>
    <w:rsid w:val="00D1559A"/>
    <w:rsid w:val="00D21EFF"/>
    <w:rsid w:val="00D278A0"/>
    <w:rsid w:val="00D33770"/>
    <w:rsid w:val="00D34E72"/>
    <w:rsid w:val="00D3749B"/>
    <w:rsid w:val="00D47223"/>
    <w:rsid w:val="00D51D2C"/>
    <w:rsid w:val="00D52AB4"/>
    <w:rsid w:val="00D53A5F"/>
    <w:rsid w:val="00D65F75"/>
    <w:rsid w:val="00D6653C"/>
    <w:rsid w:val="00D901D7"/>
    <w:rsid w:val="00D9438B"/>
    <w:rsid w:val="00D95873"/>
    <w:rsid w:val="00DA75F0"/>
    <w:rsid w:val="00DB01D3"/>
    <w:rsid w:val="00DC17AC"/>
    <w:rsid w:val="00DD2E5D"/>
    <w:rsid w:val="00DE0591"/>
    <w:rsid w:val="00DE5614"/>
    <w:rsid w:val="00DE7EEB"/>
    <w:rsid w:val="00DF0478"/>
    <w:rsid w:val="00DF4CD5"/>
    <w:rsid w:val="00DF719D"/>
    <w:rsid w:val="00E004AF"/>
    <w:rsid w:val="00E15F6B"/>
    <w:rsid w:val="00E24BAA"/>
    <w:rsid w:val="00E404A4"/>
    <w:rsid w:val="00E511AC"/>
    <w:rsid w:val="00E65514"/>
    <w:rsid w:val="00E8787C"/>
    <w:rsid w:val="00EC08A5"/>
    <w:rsid w:val="00EC3B84"/>
    <w:rsid w:val="00ED4559"/>
    <w:rsid w:val="00EF2A09"/>
    <w:rsid w:val="00EF39FE"/>
    <w:rsid w:val="00F0744A"/>
    <w:rsid w:val="00F40020"/>
    <w:rsid w:val="00F4394B"/>
    <w:rsid w:val="00F563C1"/>
    <w:rsid w:val="00F75E05"/>
    <w:rsid w:val="00F80D62"/>
    <w:rsid w:val="00F8235E"/>
    <w:rsid w:val="00F84485"/>
    <w:rsid w:val="00F9667E"/>
    <w:rsid w:val="00FC4C0C"/>
    <w:rsid w:val="00FD4F4A"/>
    <w:rsid w:val="00FF03A5"/>
    <w:rsid w:val="00FF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D4C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D4C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CD4C5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6CFCB-AE4A-4E2F-8607-E364A54D5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Бандура Ольга Николаевна</cp:lastModifiedBy>
  <cp:revision>21</cp:revision>
  <cp:lastPrinted>2016-07-06T08:20:00Z</cp:lastPrinted>
  <dcterms:created xsi:type="dcterms:W3CDTF">2017-07-27T06:19:00Z</dcterms:created>
  <dcterms:modified xsi:type="dcterms:W3CDTF">2017-09-07T11:46:00Z</dcterms:modified>
</cp:coreProperties>
</file>