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135" w:rsidRPr="00AC2135" w:rsidRDefault="0037597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Приложение № 3 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УТВЕРЖДАЮ: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Руководитель дирекции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 эксплуатации и реконструкции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Р.Ю. Жиров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C2135" w:rsidRPr="00AC2135" w:rsidRDefault="00AC2135" w:rsidP="00AC2135">
      <w:pPr>
        <w:tabs>
          <w:tab w:val="left" w:pos="347"/>
        </w:tabs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</w:t>
      </w:r>
    </w:p>
    <w:p w:rsidR="00AC2135" w:rsidRDefault="00FE2286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«___» _________ 2018</w:t>
      </w:r>
      <w:r w:rsidR="00AC2135"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г.</w:t>
      </w:r>
    </w:p>
    <w:p w:rsidR="00AC2135" w:rsidRDefault="00AC2135" w:rsidP="00AC21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C2135" w:rsidRPr="00393073" w:rsidRDefault="00AC2135" w:rsidP="00AC2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Техническое задание  </w:t>
      </w:r>
    </w:p>
    <w:p w:rsidR="00AC2135" w:rsidRPr="00393073" w:rsidRDefault="00AC2135" w:rsidP="00AC2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проведение оценки соответствия лифтов в форме периодического технического освидетельствования и периодическое техническое освидетельствование  эскалаторов, пассажирских конвейеров, платформ подъемных для инвалидов.</w:t>
      </w:r>
    </w:p>
    <w:p w:rsidR="00AC2135" w:rsidRPr="00AC2135" w:rsidRDefault="00AC2135" w:rsidP="00AC2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704C82" w:rsidRDefault="00AC2135" w:rsidP="00704C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1.Предмет </w:t>
      </w:r>
      <w:r w:rsidR="00B25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C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51D2" w:rsidRPr="006351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оценки соответствия лифтов в форме периодического технического освидетельствования и периодическое техническое освидетельствование  эскалаторов, пассажирских конвейеров, платформ подъемных для инвалидов.</w:t>
      </w:r>
    </w:p>
    <w:p w:rsidR="00AC2135" w:rsidRPr="00B2582B" w:rsidRDefault="00AC2135" w:rsidP="00704C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</w:t>
      </w:r>
      <w:r w:rsidR="00704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704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4C82"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край, г. Сочи, Адлерский р-он, с. Эстосадок, курорт "Горки-город" отм.+540, +960, +1500.</w:t>
      </w:r>
      <w:r w:rsidRPr="00AC2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582B" w:rsidRPr="00AC2135" w:rsidRDefault="00B2582B" w:rsidP="00704C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82B" w:rsidRPr="00B2582B" w:rsidRDefault="00B2582B" w:rsidP="00A719BA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Наименования объектов</w:t>
      </w:r>
      <w:r w:rsidR="00AC2135"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="009D6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Гостиннца №1/ Hotel "Marriott"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№36/ Hotel №36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№39/ Hotel №39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Центральная фабрика кухня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 №5/ Spa №5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 №6/ Apart-Hotel №6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 №7/ Apart-Hotel №7</w:t>
      </w:r>
    </w:p>
    <w:p w:rsidR="00B2582B" w:rsidRPr="004E09B1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4E09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4E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№8/ 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Apart</w:t>
      </w:r>
      <w:r w:rsidRPr="004E09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Hotel</w:t>
      </w:r>
      <w:r w:rsidRPr="004E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ТРЦ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12-35/12-35 ShoppingCenter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№23/ Apart-Hotel №23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№24/ Apart-Hotel №24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№25/ Apart-Hotel №25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№27/ Apart-Hotel №27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№28/ Apart-Hotel №28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29/ Restaurant Kazan 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№31/ Apart-Hotel №31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№33/ Apart-Hotel №33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№34/ Apart-Hotel №34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Билетно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кассовый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узел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№37/ CASHDESK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Стилобат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№38/ Stilobat №38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№40/ Apart-Hotel №40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№41/ Apart-Hotel №41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№42/ Apart-Hotel №42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№43/ Apart-Hotel №43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№44/ Apart-Hotel №44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№45/ Apart-Hotel №4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№46/ Apart-Hotel №46</w:t>
      </w:r>
    </w:p>
    <w:p w:rsidR="00B2582B" w:rsidRPr="006351D2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Апарт</w:t>
      </w:r>
      <w:r w:rsidRPr="006351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</w:t>
      </w:r>
      <w:r w:rsidRPr="006351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№47/ 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Apart</w:t>
      </w:r>
      <w:r w:rsidRPr="006351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258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Hotel</w:t>
      </w:r>
      <w:r w:rsidRPr="006351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№47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Подножие канатной дороги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 №21/ Apart-Hotel №21</w:t>
      </w:r>
    </w:p>
    <w:p w:rsidR="006F2329" w:rsidRDefault="00B2582B" w:rsidP="004E09B1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Гостиница №1 «Panorama» отм.+960 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 №12/Apart Otel № 12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 №13/Apart Otel № 13-1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 №13/Apart Otel № 13-3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 №13/Apart Otel № 13-6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Апарт-отель №13/Apart Otel № 13-4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№6/ Hotel №6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№3/ Hotel №3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№4/ Hotel №4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№5/ Hotel №5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№8/ Hotel №8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Гостиница№ 7/ Hotel№7</w:t>
      </w:r>
    </w:p>
    <w:p w:rsidR="00B2582B" w:rsidRP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№2/ Hotel №2</w:t>
      </w:r>
    </w:p>
    <w:p w:rsidR="00B2582B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Гостиница №9 "RIXOS"</w:t>
      </w:r>
    </w:p>
    <w:p w:rsidR="00AC2135" w:rsidRDefault="00B2582B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SPA / СПА</w:t>
      </w:r>
    </w:p>
    <w:p w:rsidR="004D29D6" w:rsidRDefault="004D29D6" w:rsidP="00B2582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Эскалатор на отм.+1500</w:t>
      </w:r>
    </w:p>
    <w:p w:rsidR="006F2329" w:rsidRDefault="006F2329" w:rsidP="007A484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9D6" w:rsidRPr="004D29D6" w:rsidRDefault="004D29D6" w:rsidP="004D29D6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Требования к участникам оказания услуг: </w:t>
      </w:r>
    </w:p>
    <w:p w:rsidR="004D29D6" w:rsidRPr="004D29D6" w:rsidRDefault="004D29D6" w:rsidP="004D29D6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аттестата аккредитации органа по сертификации;</w:t>
      </w:r>
    </w:p>
    <w:p w:rsidR="004D29D6" w:rsidRPr="004D29D6" w:rsidRDefault="004D29D6" w:rsidP="004D29D6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области аккредитации испытательного центра;</w:t>
      </w:r>
    </w:p>
    <w:p w:rsidR="004D29D6" w:rsidRPr="004D29D6" w:rsidRDefault="004D29D6" w:rsidP="004D29D6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аттестата аккредитации лаборатории/центра;</w:t>
      </w:r>
    </w:p>
    <w:p w:rsidR="004D29D6" w:rsidRPr="004D29D6" w:rsidRDefault="004D29D6" w:rsidP="004D29D6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 о поверке приборов и инструментов;</w:t>
      </w:r>
    </w:p>
    <w:p w:rsidR="00974295" w:rsidRPr="00AC2135" w:rsidRDefault="004D29D6" w:rsidP="006351D2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1947"/>
        </w:tabs>
        <w:spacing w:after="0" w:line="240" w:lineRule="auto"/>
        <w:ind w:right="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4D2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сертификата комп</w:t>
      </w:r>
      <w:r w:rsidR="00974295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етентности эксперта (экспертов);</w:t>
      </w:r>
    </w:p>
    <w:p w:rsidR="00AC2135" w:rsidRPr="00AC2135" w:rsidRDefault="00AC2135" w:rsidP="00AC213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Оборудование:</w:t>
      </w:r>
      <w:r w:rsidR="00704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4C82" w:rsidRPr="00B258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лифты, эскалаторы, пассажирские конвейеры, платформы подъёмные для инвалидов.</w:t>
      </w:r>
    </w:p>
    <w:p w:rsidR="00AC2135" w:rsidRPr="00AC2135" w:rsidRDefault="00AC2135" w:rsidP="00AC213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0EC7" w:rsidRDefault="00AC2135" w:rsidP="00A30EC7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6. Общие </w:t>
      </w:r>
      <w:r w:rsidR="004D29D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требования: </w:t>
      </w:r>
    </w:p>
    <w:p w:rsidR="00A30EC7" w:rsidRPr="00A30EC7" w:rsidRDefault="00A30EC7" w:rsidP="00A30EC7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ри проведении испытаний и измерен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ий специалисты должны соблюдать 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требования техники безопасности, установленные прав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илами, нормами, инструкциями по 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технике безопасности, действующими в испыт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ательной лаборатории (центре) и 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установленны</w:t>
      </w:r>
      <w:r>
        <w:rPr>
          <w:rFonts w:ascii="Times New Roman" w:hAnsi="Times New Roman" w:cs="Times New Roman"/>
          <w:sz w:val="24"/>
          <w:szCs w:val="24"/>
          <w:lang w:eastAsia="ru-RU"/>
        </w:rPr>
        <w:t>ми на объекте эксплуатации оборудования;</w:t>
      </w:r>
    </w:p>
    <w:p w:rsidR="00A30EC7" w:rsidRPr="00A30EC7" w:rsidRDefault="00A30EC7" w:rsidP="00A30EC7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ри выявлении нарушений, влияющих на безопасность проведения испытаний</w:t>
      </w:r>
    </w:p>
    <w:p w:rsidR="00AC2135" w:rsidRDefault="00A30EC7" w:rsidP="00A30EC7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0EC7">
        <w:rPr>
          <w:rFonts w:ascii="Times New Roman" w:hAnsi="Times New Roman" w:cs="Times New Roman"/>
          <w:sz w:val="24"/>
          <w:szCs w:val="24"/>
          <w:lang w:eastAsia="ru-RU"/>
        </w:rPr>
        <w:t xml:space="preserve">и измерений, работы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оборудовании должны быть прекращены; п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родолж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ение испытаний и </w:t>
      </w:r>
      <w:r w:rsidRPr="00A30EC7">
        <w:rPr>
          <w:rFonts w:ascii="Times New Roman" w:hAnsi="Times New Roman" w:cs="Times New Roman"/>
          <w:sz w:val="24"/>
          <w:szCs w:val="24"/>
          <w:lang w:eastAsia="ru-RU"/>
        </w:rPr>
        <w:t>измерений допускается только после устранения выявленных нарушений.</w:t>
      </w:r>
    </w:p>
    <w:p w:rsidR="00A30EC7" w:rsidRPr="00AC2135" w:rsidRDefault="00A30EC7" w:rsidP="00A30EC7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2135" w:rsidRPr="00AC2135" w:rsidRDefault="00AC2135" w:rsidP="0007155A">
      <w:pPr>
        <w:spacing w:after="0" w:line="240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6.1</w:t>
      </w:r>
      <w:r w:rsidR="00F81E6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Требования к технологии </w:t>
      </w:r>
      <w:r w:rsidR="0031569E" w:rsidRPr="004D2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:</w:t>
      </w:r>
      <w:r w:rsidR="003156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все работы проводить согласно </w:t>
      </w:r>
      <w:r w:rsidR="0007155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требований </w:t>
      </w:r>
      <w:r w:rsidR="0007155A" w:rsidRPr="00FB3A9C">
        <w:rPr>
          <w:rFonts w:ascii="Times New Roman" w:hAnsi="Times New Roman"/>
          <w:sz w:val="24"/>
          <w:szCs w:val="24"/>
        </w:rPr>
        <w:t>ТР ТС 011/2011 "Технический регламент Таможенного союза. Безоп</w:t>
      </w:r>
      <w:r w:rsidR="0007155A">
        <w:rPr>
          <w:rFonts w:ascii="Times New Roman" w:hAnsi="Times New Roman"/>
          <w:sz w:val="24"/>
          <w:szCs w:val="24"/>
        </w:rPr>
        <w:t xml:space="preserve">асность лифтов"; </w:t>
      </w:r>
      <w:r w:rsidR="0007155A" w:rsidRPr="00CD1090">
        <w:rPr>
          <w:rFonts w:ascii="Times New Roman" w:hAnsi="Times New Roman"/>
          <w:sz w:val="24"/>
          <w:szCs w:val="24"/>
        </w:rPr>
        <w:t>ГОСТ</w:t>
      </w:r>
      <w:r w:rsidR="0007155A">
        <w:rPr>
          <w:rFonts w:ascii="Times New Roman" w:hAnsi="Times New Roman"/>
          <w:sz w:val="24"/>
          <w:szCs w:val="24"/>
        </w:rPr>
        <w:t xml:space="preserve"> Р</w:t>
      </w:r>
      <w:r w:rsidR="0007155A" w:rsidRPr="00CD1090">
        <w:rPr>
          <w:rFonts w:ascii="Times New Roman" w:hAnsi="Times New Roman"/>
          <w:sz w:val="24"/>
          <w:szCs w:val="24"/>
        </w:rPr>
        <w:t xml:space="preserve"> </w:t>
      </w:r>
      <w:r w:rsidR="0007155A">
        <w:rPr>
          <w:rFonts w:ascii="Times New Roman" w:hAnsi="Times New Roman"/>
          <w:sz w:val="24"/>
          <w:szCs w:val="24"/>
        </w:rPr>
        <w:t>53783-2010 "</w:t>
      </w:r>
      <w:r w:rsidR="0007155A" w:rsidRPr="0007155A">
        <w:rPr>
          <w:rFonts w:ascii="Times New Roman" w:hAnsi="Times New Roman"/>
          <w:sz w:val="24"/>
          <w:szCs w:val="24"/>
        </w:rPr>
        <w:t>Правила и методы оценки соответствия лифтов в период эксплуатации</w:t>
      </w:r>
      <w:r w:rsidR="0007155A">
        <w:rPr>
          <w:rFonts w:ascii="Times New Roman" w:hAnsi="Times New Roman"/>
          <w:sz w:val="24"/>
          <w:szCs w:val="24"/>
        </w:rPr>
        <w:t xml:space="preserve">"; </w:t>
      </w:r>
      <w:r w:rsidR="0007155A" w:rsidRPr="0007155A">
        <w:rPr>
          <w:rFonts w:ascii="Times New Roman" w:hAnsi="Times New Roman"/>
          <w:sz w:val="24"/>
          <w:szCs w:val="24"/>
        </w:rPr>
        <w:t>ПБ 10-77-94</w:t>
      </w:r>
      <w:r w:rsidR="0007155A">
        <w:rPr>
          <w:rFonts w:ascii="Times New Roman" w:hAnsi="Times New Roman"/>
          <w:sz w:val="24"/>
          <w:szCs w:val="24"/>
        </w:rPr>
        <w:t xml:space="preserve"> "</w:t>
      </w:r>
      <w:r w:rsidR="0007155A" w:rsidRPr="0007155A">
        <w:rPr>
          <w:rFonts w:ascii="Times New Roman" w:hAnsi="Times New Roman"/>
          <w:sz w:val="24"/>
          <w:szCs w:val="24"/>
        </w:rPr>
        <w:t>Правила устро</w:t>
      </w:r>
      <w:r w:rsidR="0007155A">
        <w:rPr>
          <w:rFonts w:ascii="Times New Roman" w:hAnsi="Times New Roman"/>
          <w:sz w:val="24"/>
          <w:szCs w:val="24"/>
        </w:rPr>
        <w:t xml:space="preserve">йства и безопасной эксплуатации </w:t>
      </w:r>
      <w:r w:rsidR="0007155A" w:rsidRPr="0007155A">
        <w:rPr>
          <w:rFonts w:ascii="Times New Roman" w:hAnsi="Times New Roman"/>
          <w:sz w:val="24"/>
          <w:szCs w:val="24"/>
        </w:rPr>
        <w:t>эскалаторов</w:t>
      </w:r>
      <w:r w:rsidR="0007155A">
        <w:rPr>
          <w:rFonts w:ascii="Times New Roman" w:hAnsi="Times New Roman"/>
          <w:sz w:val="24"/>
          <w:szCs w:val="24"/>
        </w:rPr>
        <w:t xml:space="preserve">; </w:t>
      </w:r>
      <w:r w:rsidR="00BC6FED" w:rsidRPr="00BC6FED">
        <w:rPr>
          <w:rFonts w:ascii="Times New Roman" w:hAnsi="Times New Roman"/>
          <w:sz w:val="24"/>
          <w:szCs w:val="24"/>
        </w:rPr>
        <w:t xml:space="preserve">ГОСТ Р 55642-2013 </w:t>
      </w:r>
      <w:r w:rsidR="00BC6FED">
        <w:rPr>
          <w:rFonts w:ascii="Times New Roman" w:hAnsi="Times New Roman"/>
          <w:sz w:val="24"/>
          <w:szCs w:val="24"/>
        </w:rPr>
        <w:t>"</w:t>
      </w:r>
      <w:r w:rsidR="00BC6FED" w:rsidRPr="00BC6FED">
        <w:rPr>
          <w:rFonts w:ascii="Times New Roman" w:hAnsi="Times New Roman"/>
          <w:sz w:val="24"/>
          <w:szCs w:val="24"/>
        </w:rPr>
        <w:t>Платформы подъемные для инвалидов и других маломобильных групп населения. Правила и методы исследований (испытаний) и измерений. Правила отбора образцов</w:t>
      </w:r>
      <w:r w:rsidR="00BC6FED">
        <w:rPr>
          <w:rFonts w:ascii="Times New Roman" w:hAnsi="Times New Roman"/>
          <w:sz w:val="24"/>
          <w:szCs w:val="24"/>
        </w:rPr>
        <w:t>."</w:t>
      </w:r>
      <w:r w:rsidR="00117780">
        <w:rPr>
          <w:rFonts w:ascii="Times New Roman" w:hAnsi="Times New Roman"/>
          <w:sz w:val="24"/>
          <w:szCs w:val="24"/>
        </w:rPr>
        <w:t>, ГОСТ Р 55555-2013 (ИСО 9386-1:2000) "Платформы подъёмные для инвалидов и других маломобильных групп населения"</w:t>
      </w:r>
      <w:r w:rsidR="00574682">
        <w:rPr>
          <w:rFonts w:ascii="Times New Roman" w:hAnsi="Times New Roman"/>
          <w:sz w:val="24"/>
          <w:szCs w:val="24"/>
        </w:rPr>
        <w:t xml:space="preserve">; </w:t>
      </w:r>
      <w:ins w:id="0" w:author="Ангелатос Виктория Евгеньевна" w:date="2018-09-06T15:02:00Z">
        <w:r w:rsidR="00574682">
          <w:rPr>
            <w:rFonts w:ascii="Times New Roman" w:hAnsi="Times New Roman"/>
            <w:bCs/>
            <w:sz w:val="24"/>
            <w:szCs w:val="24"/>
          </w:rPr>
          <w:t>Постановления</w:t>
        </w:r>
        <w:r w:rsidR="00574682" w:rsidRPr="00574682">
          <w:rPr>
            <w:rFonts w:ascii="Times New Roman" w:hAnsi="Times New Roman"/>
            <w:bCs/>
            <w:sz w:val="24"/>
            <w:szCs w:val="24"/>
          </w:rPr>
          <w:t xml:space="preserve"> Правительства РФ от 24.06.2017 N 743"Об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метрополитенах" (вместе с "Правилами организации </w:t>
        </w:r>
        <w:r w:rsidR="00574682" w:rsidRPr="00574682">
          <w:rPr>
            <w:rFonts w:ascii="Times New Roman" w:hAnsi="Times New Roman"/>
            <w:bCs/>
            <w:sz w:val="24"/>
            <w:szCs w:val="24"/>
          </w:rPr>
          <w:lastRenderedPageBreak/>
          <w:t xml:space="preserve">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метрополитенах"), </w:t>
        </w:r>
        <w:r w:rsidR="00574682" w:rsidRPr="00574682">
          <w:rPr>
            <w:rFonts w:ascii="Times New Roman" w:hAnsi="Times New Roman"/>
            <w:sz w:val="24"/>
            <w:szCs w:val="24"/>
          </w:rPr>
          <w:t>требованиями электробезопасности; требованиями охраны труда и техники безопасности</w:t>
        </w:r>
        <w:r w:rsidR="006B60CF">
          <w:rPr>
            <w:rFonts w:ascii="Times New Roman" w:hAnsi="Times New Roman"/>
            <w:sz w:val="24"/>
            <w:szCs w:val="24"/>
          </w:rPr>
          <w:t>.</w:t>
        </w:r>
      </w:ins>
      <w:bookmarkStart w:id="1" w:name="_GoBack"/>
      <w:bookmarkEnd w:id="1"/>
    </w:p>
    <w:p w:rsidR="00AC2135" w:rsidRPr="00AC2135" w:rsidRDefault="00AC2135" w:rsidP="00AC2135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6.2. Срок </w:t>
      </w:r>
      <w:r w:rsidR="00B25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Pr="00AC21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:</w:t>
      </w:r>
      <w:r w:rsidR="004D29D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FE228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сентябрь-декабрь 2018</w:t>
      </w:r>
      <w:r w:rsidR="0085355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г</w:t>
      </w:r>
      <w:r w:rsidR="00142EE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AC2135" w:rsidRPr="00974295" w:rsidRDefault="00AC2135" w:rsidP="00BC6FED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6.3. Организация и проведение контроля качества </w:t>
      </w:r>
      <w:r w:rsidR="00BC6FED" w:rsidRPr="00BC6FE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оказания услуг</w:t>
      </w:r>
      <w:r w:rsidR="00F81E6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:</w:t>
      </w:r>
      <w:r w:rsidR="0097429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974295" w:rsidRPr="0097429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все работы проводить в присутствии главного (ведущего) специалиста по эксплуатации лифтов и ГПМ</w:t>
      </w:r>
      <w:r w:rsidR="0097429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BC6FED" w:rsidRPr="00AC2135" w:rsidRDefault="00BC6FED" w:rsidP="00BC6FED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C0073" w:rsidRPr="00F81E62" w:rsidRDefault="00AC2135" w:rsidP="002C007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</w:t>
      </w:r>
      <w:r w:rsidR="00F81E6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.4. </w:t>
      </w:r>
      <w:r w:rsidRPr="00AC213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Регламент приемки оказанных услуг:</w:t>
      </w:r>
      <w:r w:rsidR="002C007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2C0073" w:rsidRPr="00F81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 результатам выполнения периодического технического освидетельствования</w:t>
      </w:r>
      <w:r w:rsidR="00F81E62" w:rsidRPr="00F81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орган по сертификации</w:t>
      </w:r>
      <w:r w:rsidR="002C0073" w:rsidRPr="00F81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оформляет акт периодического технического освидетельствования и делает запись в паспорт оборудования</w:t>
      </w:r>
      <w:r w:rsidR="00F81E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AC2135" w:rsidRPr="00AC2135" w:rsidRDefault="00AC2135" w:rsidP="00AC2135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2135" w:rsidRPr="007660AD" w:rsidRDefault="00AC2135" w:rsidP="007660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Приложения:</w:t>
      </w:r>
      <w:r w:rsidR="007660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60AD" w:rsidRPr="007660A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660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60AD" w:rsidRPr="007660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оборудования подлежащего периодическому техниче</w:t>
      </w:r>
      <w:r w:rsidR="00FE2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скому освидетельствованию в 2018</w:t>
      </w:r>
      <w:r w:rsidR="007660AD" w:rsidRPr="00766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году.</w:t>
      </w:r>
    </w:p>
    <w:p w:rsidR="007660AD" w:rsidRPr="00AC2135" w:rsidRDefault="007660AD" w:rsidP="007660A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135" w:rsidRDefault="00AC2135" w:rsidP="00AC213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0AD" w:rsidRPr="00AC2135" w:rsidRDefault="007660AD" w:rsidP="00AC213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135" w:rsidRPr="00AC2135" w:rsidRDefault="00AC2135" w:rsidP="00AC213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1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 разработал: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Главный специалист по эксплуатации лифтов и ГПМ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 xml:space="preserve">                        С.А.Теребов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           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</w:p>
    <w:p w:rsid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7660AD" w:rsidRPr="00AC2135" w:rsidRDefault="007660AD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C2135" w:rsidRP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Согласовано:</w:t>
      </w:r>
    </w:p>
    <w:p w:rsidR="00AC2135" w:rsidRPr="00AC2135" w:rsidRDefault="00AC2135" w:rsidP="00AC2135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Начальник отдела энергоснабжения, главный энергетик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Д.Б. Гагин</w:t>
      </w: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135" w:rsidRPr="00AC2135" w:rsidRDefault="00AC2135" w:rsidP="00AC213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802CF" w:rsidRDefault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Pr="004802CF" w:rsidRDefault="004802CF" w:rsidP="004802CF"/>
    <w:p w:rsidR="004802CF" w:rsidRDefault="004802CF" w:rsidP="004802CF"/>
    <w:p w:rsidR="00393073" w:rsidRDefault="00393073" w:rsidP="004802CF"/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 xml:space="preserve">к техническому заданию  на проведение оценки 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>соответствия лифтов в форме периодического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 xml:space="preserve"> технического освидетельствования и периодическое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 xml:space="preserve"> техническое освидетельствование  эскалаторов, 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CF">
        <w:rPr>
          <w:rFonts w:ascii="Times New Roman" w:hAnsi="Times New Roman" w:cs="Times New Roman"/>
          <w:sz w:val="24"/>
          <w:szCs w:val="24"/>
        </w:rPr>
        <w:t>пассажирских конвейеров, платформ подъемных для инвалидов.</w:t>
      </w:r>
    </w:p>
    <w:p w:rsidR="004802CF" w:rsidRPr="004802CF" w:rsidRDefault="004802CF" w:rsidP="004802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02CF" w:rsidRPr="004802CF" w:rsidRDefault="004802CF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2CF">
        <w:rPr>
          <w:rFonts w:ascii="Times New Roman" w:hAnsi="Times New Roman" w:cs="Times New Roman"/>
          <w:b/>
          <w:sz w:val="28"/>
          <w:szCs w:val="28"/>
        </w:rPr>
        <w:t>Перечень оборудования подлежащего периодическому</w:t>
      </w:r>
    </w:p>
    <w:p w:rsidR="004802CF" w:rsidRDefault="004802CF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2CF">
        <w:rPr>
          <w:rFonts w:ascii="Times New Roman" w:hAnsi="Times New Roman" w:cs="Times New Roman"/>
          <w:b/>
          <w:sz w:val="28"/>
          <w:szCs w:val="28"/>
        </w:rPr>
        <w:t>техниче</w:t>
      </w:r>
      <w:r w:rsidR="00FE2286">
        <w:rPr>
          <w:rFonts w:ascii="Times New Roman" w:hAnsi="Times New Roman" w:cs="Times New Roman"/>
          <w:b/>
          <w:sz w:val="28"/>
          <w:szCs w:val="28"/>
        </w:rPr>
        <w:t>скому освидетельствованию в 2018</w:t>
      </w:r>
      <w:r w:rsidRPr="004802CF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853554" w:rsidRDefault="00853554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6"/>
        <w:gridCol w:w="2901"/>
        <w:gridCol w:w="1134"/>
        <w:gridCol w:w="1134"/>
        <w:gridCol w:w="1134"/>
        <w:gridCol w:w="1134"/>
        <w:gridCol w:w="1843"/>
      </w:tblGrid>
      <w:tr w:rsidR="00FE2286" w:rsidRPr="00FE2286" w:rsidTr="00FE2286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Заводской 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остановок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Скорость, м/с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Грузоподъемность, кг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Hotel "Marriott"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фабрика кухня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B7NS6561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фабрика кухня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B7NS6562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фабрика кухня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B7NS6563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фабрика кухня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B7NS6564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Спа №5/ Spa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Спа №5/ Spa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B7NS4097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B7NS4098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пассажирский конвейер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ТРЦ 12-35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пассажирский конвейер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ТК 29/ Restaurant Kazan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B7NS5706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Подножие канатной дороги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Подножие канатной дороги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№1 «Panorama»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B7NS5722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Апарт-отель №13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B7NS6330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85.976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OV99212508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OV99212507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B7NS4095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OV99212509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Гостиница№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Гостиница №9 "RIXOS"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SPA / СПА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SPA / СПА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  <w:tr w:rsidR="00FE2286" w:rsidRPr="00FE2286" w:rsidTr="00FE228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Эскалатор 65605064000100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Отм.+1500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286" w:rsidRPr="00FE2286" w:rsidRDefault="00FE2286" w:rsidP="00FE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2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53554" w:rsidRDefault="00853554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554" w:rsidRDefault="00853554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554" w:rsidRDefault="00853554" w:rsidP="0048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554" w:rsidRPr="00AC2135" w:rsidRDefault="00853554" w:rsidP="00853554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/>
          <w:color w:val="00000A"/>
          <w:lang w:eastAsia="ru-RU"/>
        </w:rPr>
      </w:pP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Главный специалист по эксплуатации лифтов и ГПМ</w:t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</w:r>
      <w:r w:rsidRPr="00AC213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 xml:space="preserve">                        С.А.Теребов</w:t>
      </w:r>
    </w:p>
    <w:p w:rsidR="00853554" w:rsidRPr="004802CF" w:rsidRDefault="00853554" w:rsidP="008535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53554" w:rsidRPr="004802CF" w:rsidSect="00853554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023" w:rsidRDefault="00F54023" w:rsidP="004802CF">
      <w:pPr>
        <w:spacing w:after="0" w:line="240" w:lineRule="auto"/>
      </w:pPr>
      <w:r>
        <w:separator/>
      </w:r>
    </w:p>
  </w:endnote>
  <w:endnote w:type="continuationSeparator" w:id="0">
    <w:p w:rsidR="00F54023" w:rsidRDefault="00F54023" w:rsidP="0048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023" w:rsidRDefault="00F54023" w:rsidP="004802CF">
      <w:pPr>
        <w:spacing w:after="0" w:line="240" w:lineRule="auto"/>
      </w:pPr>
      <w:r>
        <w:separator/>
      </w:r>
    </w:p>
  </w:footnote>
  <w:footnote w:type="continuationSeparator" w:id="0">
    <w:p w:rsidR="00F54023" w:rsidRDefault="00F54023" w:rsidP="00480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C2A6D"/>
    <w:multiLevelType w:val="multilevel"/>
    <w:tmpl w:val="AA564C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нгелатос Виктория Евгеньевна">
    <w15:presenceInfo w15:providerId="AD" w15:userId="S-1-5-21-841584303-3840394543-2563192912-36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6D3"/>
    <w:rsid w:val="0007155A"/>
    <w:rsid w:val="00117780"/>
    <w:rsid w:val="00142EE5"/>
    <w:rsid w:val="002C0073"/>
    <w:rsid w:val="0031569E"/>
    <w:rsid w:val="00333503"/>
    <w:rsid w:val="00346D12"/>
    <w:rsid w:val="00375975"/>
    <w:rsid w:val="00393073"/>
    <w:rsid w:val="004802CF"/>
    <w:rsid w:val="004D29D6"/>
    <w:rsid w:val="004E09B1"/>
    <w:rsid w:val="00574682"/>
    <w:rsid w:val="005A34F7"/>
    <w:rsid w:val="006351D2"/>
    <w:rsid w:val="006B60CF"/>
    <w:rsid w:val="006F2329"/>
    <w:rsid w:val="00704C82"/>
    <w:rsid w:val="007660AD"/>
    <w:rsid w:val="007A484D"/>
    <w:rsid w:val="00853554"/>
    <w:rsid w:val="008752E8"/>
    <w:rsid w:val="00974295"/>
    <w:rsid w:val="009D6378"/>
    <w:rsid w:val="00A30EC7"/>
    <w:rsid w:val="00A719BA"/>
    <w:rsid w:val="00AC2135"/>
    <w:rsid w:val="00B2582B"/>
    <w:rsid w:val="00BA76D3"/>
    <w:rsid w:val="00BC6FED"/>
    <w:rsid w:val="00CD19B8"/>
    <w:rsid w:val="00F54023"/>
    <w:rsid w:val="00F54340"/>
    <w:rsid w:val="00F81E62"/>
    <w:rsid w:val="00FE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883A"/>
  <w15:docId w15:val="{7D143B07-6DED-42D1-B240-E21C24EC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2CF"/>
  </w:style>
  <w:style w:type="paragraph" w:styleId="a5">
    <w:name w:val="footer"/>
    <w:basedOn w:val="a"/>
    <w:link w:val="a6"/>
    <w:uiPriority w:val="99"/>
    <w:unhideWhenUsed/>
    <w:rsid w:val="00480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02CF"/>
  </w:style>
  <w:style w:type="paragraph" w:styleId="a7">
    <w:name w:val="Balloon Text"/>
    <w:basedOn w:val="a"/>
    <w:link w:val="a8"/>
    <w:uiPriority w:val="99"/>
    <w:semiHidden/>
    <w:unhideWhenUsed/>
    <w:rsid w:val="009D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37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E228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E2286"/>
    <w:rPr>
      <w:color w:val="800080"/>
      <w:u w:val="single"/>
    </w:rPr>
  </w:style>
  <w:style w:type="paragraph" w:customStyle="1" w:styleId="xl65">
    <w:name w:val="xl65"/>
    <w:basedOn w:val="a"/>
    <w:rsid w:val="00FE22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E228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FE22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E22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FE2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FE2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FE2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E22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E22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FE22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3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Теребов Сергей Александрович</dc:creator>
  <cp:keywords/>
  <dc:description/>
  <cp:lastModifiedBy>Ангелатос Виктория Евгеньевна</cp:lastModifiedBy>
  <cp:revision>11</cp:revision>
  <cp:lastPrinted>2017-03-15T11:44:00Z</cp:lastPrinted>
  <dcterms:created xsi:type="dcterms:W3CDTF">2017-03-15T07:50:00Z</dcterms:created>
  <dcterms:modified xsi:type="dcterms:W3CDTF">2018-09-06T12:03:00Z</dcterms:modified>
</cp:coreProperties>
</file>