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5B94" w:rsidRPr="00205D9F" w:rsidRDefault="00965B94" w:rsidP="00965B94">
      <w:pPr>
        <w:jc w:val="right"/>
        <w:rPr>
          <w:bCs/>
          <w:sz w:val="22"/>
          <w:szCs w:val="22"/>
        </w:rPr>
      </w:pPr>
      <w:r w:rsidRPr="00205D9F">
        <w:rPr>
          <w:bCs/>
          <w:sz w:val="22"/>
          <w:szCs w:val="22"/>
        </w:rPr>
        <w:t>Приложение № 1</w:t>
      </w:r>
    </w:p>
    <w:p w:rsidR="00965B94" w:rsidRPr="00205D9F" w:rsidRDefault="00965B94" w:rsidP="00965B94">
      <w:pPr>
        <w:jc w:val="right"/>
        <w:rPr>
          <w:bCs/>
          <w:sz w:val="22"/>
          <w:szCs w:val="22"/>
        </w:rPr>
      </w:pPr>
      <w:r w:rsidRPr="00205D9F">
        <w:rPr>
          <w:bCs/>
          <w:sz w:val="22"/>
          <w:szCs w:val="22"/>
        </w:rPr>
        <w:t>к договору подряда</w:t>
      </w:r>
      <w:r>
        <w:rPr>
          <w:bCs/>
          <w:sz w:val="22"/>
          <w:szCs w:val="22"/>
        </w:rPr>
        <w:t xml:space="preserve"> </w:t>
      </w:r>
      <w:r w:rsidRPr="00205D9F">
        <w:rPr>
          <w:bCs/>
          <w:sz w:val="22"/>
          <w:szCs w:val="22"/>
        </w:rPr>
        <w:t xml:space="preserve">№__________ </w:t>
      </w:r>
      <w:proofErr w:type="gramStart"/>
      <w:r w:rsidRPr="00205D9F">
        <w:rPr>
          <w:bCs/>
          <w:sz w:val="22"/>
          <w:szCs w:val="22"/>
        </w:rPr>
        <w:t>от</w:t>
      </w:r>
      <w:proofErr w:type="gramEnd"/>
      <w:r w:rsidRPr="00205D9F">
        <w:rPr>
          <w:bCs/>
          <w:sz w:val="22"/>
          <w:szCs w:val="22"/>
        </w:rPr>
        <w:t xml:space="preserve"> __________</w:t>
      </w:r>
    </w:p>
    <w:p w:rsidR="00965B94" w:rsidRDefault="00965B94" w:rsidP="00965B94">
      <w:pPr>
        <w:spacing w:line="264" w:lineRule="auto"/>
        <w:jc w:val="center"/>
        <w:rPr>
          <w:b/>
          <w:bCs/>
        </w:rPr>
      </w:pPr>
    </w:p>
    <w:p w:rsidR="00965B94" w:rsidRPr="0089664B" w:rsidRDefault="00965B94" w:rsidP="00965B94">
      <w:pPr>
        <w:spacing w:line="264" w:lineRule="auto"/>
        <w:jc w:val="center"/>
        <w:rPr>
          <w:b/>
          <w:bCs/>
        </w:rPr>
      </w:pPr>
      <w:r w:rsidRPr="0089664B">
        <w:rPr>
          <w:b/>
          <w:bCs/>
        </w:rPr>
        <w:t xml:space="preserve">ТЕХНИЧЕСКОЕ ЗАДАНИЕ </w:t>
      </w:r>
    </w:p>
    <w:p w:rsidR="00965B94" w:rsidRPr="0089664B" w:rsidRDefault="00965B94" w:rsidP="00965B94">
      <w:pPr>
        <w:spacing w:line="264" w:lineRule="auto"/>
        <w:jc w:val="center"/>
        <w:rPr>
          <w:bCs/>
        </w:rPr>
      </w:pPr>
    </w:p>
    <w:p w:rsidR="00965B94" w:rsidRPr="0089664B" w:rsidRDefault="00965B94" w:rsidP="00965B94">
      <w:pPr>
        <w:spacing w:line="264" w:lineRule="auto"/>
        <w:jc w:val="both"/>
        <w:rPr>
          <w:bCs/>
        </w:rPr>
      </w:pPr>
      <w:r w:rsidRPr="0089664B">
        <w:t xml:space="preserve">выполнение строительно-монтажных работ по объекту: </w:t>
      </w:r>
      <w:r w:rsidR="00945AC6" w:rsidRPr="0089664B">
        <w:t xml:space="preserve">«Спортивно-туристический комплекс «Горная карусель», инженерная защита территории от </w:t>
      </w:r>
      <w:proofErr w:type="spellStart"/>
      <w:r w:rsidR="00945AC6" w:rsidRPr="0089664B">
        <w:t>отм</w:t>
      </w:r>
      <w:proofErr w:type="spellEnd"/>
      <w:r w:rsidR="00945AC6" w:rsidRPr="0089664B">
        <w:t xml:space="preserve">. +960 м до </w:t>
      </w:r>
      <w:proofErr w:type="spellStart"/>
      <w:r w:rsidR="00945AC6" w:rsidRPr="0089664B">
        <w:t>отм</w:t>
      </w:r>
      <w:proofErr w:type="spellEnd"/>
      <w:r w:rsidR="00945AC6" w:rsidRPr="0089664B">
        <w:t>. +2200 м, в части  горнолыжной трассы № 31 – укрепление откосов сетями «</w:t>
      </w:r>
      <w:proofErr w:type="spellStart"/>
      <w:r w:rsidR="00945AC6" w:rsidRPr="0089664B">
        <w:t>Стилгрид</w:t>
      </w:r>
      <w:proofErr w:type="spellEnd"/>
      <w:r w:rsidR="00945AC6" w:rsidRPr="0089664B">
        <w:t>», участок 6,</w:t>
      </w:r>
    </w:p>
    <w:tbl>
      <w:tblPr>
        <w:tblW w:w="1039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8"/>
        <w:gridCol w:w="632"/>
        <w:gridCol w:w="3723"/>
        <w:gridCol w:w="747"/>
        <w:gridCol w:w="4768"/>
        <w:gridCol w:w="493"/>
      </w:tblGrid>
      <w:tr w:rsidR="00965B94" w:rsidRPr="0089664B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</w:tcPr>
          <w:p w:rsidR="00965B94" w:rsidRPr="0089664B" w:rsidRDefault="00965B94" w:rsidP="006A0035">
            <w:pPr>
              <w:spacing w:line="264" w:lineRule="auto"/>
            </w:pPr>
          </w:p>
          <w:p w:rsidR="00965B94" w:rsidRPr="0089664B" w:rsidRDefault="00965B94" w:rsidP="006A0035">
            <w:pPr>
              <w:spacing w:line="264" w:lineRule="auto"/>
              <w:jc w:val="both"/>
            </w:pPr>
            <w:r w:rsidRPr="0089664B">
              <w:t>Наименование  объекта</w:t>
            </w:r>
            <w:bookmarkStart w:id="0" w:name="_GoBack"/>
            <w:bookmarkEnd w:id="0"/>
          </w:p>
        </w:tc>
        <w:tc>
          <w:tcPr>
            <w:tcW w:w="6008" w:type="dxa"/>
            <w:gridSpan w:val="3"/>
          </w:tcPr>
          <w:p w:rsidR="00965B94" w:rsidRPr="0089664B" w:rsidRDefault="00945AC6" w:rsidP="006A0035">
            <w:pPr>
              <w:spacing w:line="264" w:lineRule="auto"/>
              <w:jc w:val="both"/>
              <w:rPr>
                <w:b/>
              </w:rPr>
            </w:pPr>
            <w:r w:rsidRPr="0089664B">
              <w:t xml:space="preserve">«Спортивно-туристический комплекс «Горная карусель», инженерная защита территории от </w:t>
            </w:r>
            <w:proofErr w:type="spellStart"/>
            <w:r w:rsidRPr="0089664B">
              <w:t>отм</w:t>
            </w:r>
            <w:proofErr w:type="spellEnd"/>
            <w:r w:rsidRPr="0089664B">
              <w:t xml:space="preserve">. +960 м до </w:t>
            </w:r>
            <w:proofErr w:type="spellStart"/>
            <w:r w:rsidRPr="0089664B">
              <w:t>отм</w:t>
            </w:r>
            <w:proofErr w:type="spellEnd"/>
            <w:r w:rsidRPr="0089664B">
              <w:t>. +2200 м, в части  горнолыжной трассы № 31 – укрепление откосов сетями «</w:t>
            </w:r>
            <w:proofErr w:type="spellStart"/>
            <w:r w:rsidRPr="0089664B">
              <w:t>Стилгрид</w:t>
            </w:r>
            <w:proofErr w:type="spellEnd"/>
            <w:r w:rsidRPr="0089664B">
              <w:t>», участок 6,</w:t>
            </w:r>
          </w:p>
        </w:tc>
      </w:tr>
      <w:tr w:rsidR="00965B94" w:rsidRPr="0089664B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6A0035">
            <w:pPr>
              <w:spacing w:line="264" w:lineRule="auto"/>
              <w:jc w:val="both"/>
            </w:pPr>
            <w:r w:rsidRPr="0089664B">
              <w:t>Географическое положение объекта</w:t>
            </w:r>
          </w:p>
        </w:tc>
        <w:tc>
          <w:tcPr>
            <w:tcW w:w="6008" w:type="dxa"/>
            <w:gridSpan w:val="3"/>
          </w:tcPr>
          <w:p w:rsidR="00965B94" w:rsidRPr="0089664B" w:rsidRDefault="00D06854" w:rsidP="006A0035">
            <w:pPr>
              <w:spacing w:line="264" w:lineRule="auto"/>
              <w:jc w:val="both"/>
            </w:pPr>
            <w:r w:rsidRPr="0089664B">
              <w:t xml:space="preserve">Краснодарский край, г. Сочи, Адлерский район, с. </w:t>
            </w:r>
            <w:proofErr w:type="spellStart"/>
            <w:r w:rsidRPr="0089664B">
              <w:t>Эстосадок</w:t>
            </w:r>
            <w:proofErr w:type="spellEnd"/>
            <w:r w:rsidRPr="0089664B">
              <w:t xml:space="preserve">, Северный склон хребта </w:t>
            </w:r>
            <w:proofErr w:type="spellStart"/>
            <w:r w:rsidRPr="0089664B">
              <w:t>Аибга</w:t>
            </w:r>
            <w:proofErr w:type="spellEnd"/>
          </w:p>
        </w:tc>
      </w:tr>
      <w:tr w:rsidR="00965B94" w:rsidRPr="0089664B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6A0035">
            <w:pPr>
              <w:spacing w:line="264" w:lineRule="auto"/>
            </w:pPr>
            <w:r w:rsidRPr="0089664B">
              <w:t>Заказчик</w:t>
            </w:r>
          </w:p>
        </w:tc>
        <w:tc>
          <w:tcPr>
            <w:tcW w:w="6008" w:type="dxa"/>
            <w:gridSpan w:val="3"/>
          </w:tcPr>
          <w:p w:rsidR="00965B94" w:rsidRPr="0089664B" w:rsidRDefault="00965B94" w:rsidP="006A0035">
            <w:pPr>
              <w:spacing w:line="264" w:lineRule="auto"/>
              <w:jc w:val="both"/>
              <w:rPr>
                <w:rFonts w:ascii="Arial" w:hAnsi="Arial" w:cs="Arial"/>
              </w:rPr>
            </w:pPr>
            <w:r w:rsidRPr="0089664B">
              <w:t>НАО «Красная поляна»</w:t>
            </w:r>
          </w:p>
        </w:tc>
      </w:tr>
      <w:tr w:rsidR="00965B94" w:rsidRPr="0089664B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C55CE8">
            <w:pPr>
              <w:spacing w:line="264" w:lineRule="auto"/>
              <w:jc w:val="both"/>
            </w:pPr>
            <w:r w:rsidRPr="0089664B">
              <w:t xml:space="preserve">Документация, передаваемая Заказчиком </w:t>
            </w:r>
            <w:r w:rsidR="00C55CE8" w:rsidRPr="0089664B">
              <w:t>Победителю закупки</w:t>
            </w:r>
            <w:r w:rsidRPr="0089664B">
              <w:t xml:space="preserve"> для выполнения работ</w:t>
            </w:r>
          </w:p>
        </w:tc>
        <w:tc>
          <w:tcPr>
            <w:tcW w:w="6008" w:type="dxa"/>
            <w:gridSpan w:val="3"/>
            <w:vAlign w:val="center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64" w:lineRule="auto"/>
              <w:ind w:left="63" w:firstLine="52"/>
              <w:rPr>
                <w:bCs/>
              </w:rPr>
            </w:pPr>
            <w:r w:rsidRPr="0089664B">
              <w:rPr>
                <w:bCs/>
              </w:rPr>
              <w:t>Схема размещения объекта</w:t>
            </w:r>
          </w:p>
          <w:p w:rsidR="00965B94" w:rsidRPr="0089664B" w:rsidRDefault="00B23A52" w:rsidP="00AB716B">
            <w:pPr>
              <w:pStyle w:val="a3"/>
              <w:widowControl w:val="0"/>
              <w:numPr>
                <w:ilvl w:val="0"/>
                <w:numId w:val="2"/>
              </w:numPr>
              <w:suppressAutoHyphens/>
              <w:spacing w:after="0" w:line="264" w:lineRule="auto"/>
              <w:ind w:left="63" w:firstLine="52"/>
              <w:rPr>
                <w:bCs/>
              </w:rPr>
            </w:pPr>
            <w:r w:rsidRPr="0089664B">
              <w:rPr>
                <w:lang w:val="ru-RU"/>
              </w:rPr>
              <w:t xml:space="preserve">Рабочая документация </w:t>
            </w:r>
            <w:r w:rsidR="00965B94" w:rsidRPr="0089664B">
              <w:t xml:space="preserve"> </w:t>
            </w:r>
          </w:p>
        </w:tc>
      </w:tr>
      <w:tr w:rsidR="00965B94" w:rsidRPr="0089664B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6A0035">
            <w:pPr>
              <w:tabs>
                <w:tab w:val="left" w:pos="-575"/>
              </w:tabs>
              <w:spacing w:line="264" w:lineRule="auto"/>
              <w:ind w:right="113"/>
            </w:pPr>
            <w:r w:rsidRPr="0089664B">
              <w:t>Вид строительства</w:t>
            </w:r>
          </w:p>
        </w:tc>
        <w:tc>
          <w:tcPr>
            <w:tcW w:w="6008" w:type="dxa"/>
            <w:gridSpan w:val="3"/>
          </w:tcPr>
          <w:p w:rsidR="00965B94" w:rsidRPr="0089664B" w:rsidRDefault="00965B94" w:rsidP="006A0035">
            <w:pPr>
              <w:spacing w:line="264" w:lineRule="auto"/>
              <w:ind w:right="149"/>
              <w:jc w:val="both"/>
            </w:pPr>
            <w:r w:rsidRPr="0089664B">
              <w:t>Ремонтные работы</w:t>
            </w:r>
          </w:p>
        </w:tc>
      </w:tr>
      <w:tr w:rsidR="00965B94" w:rsidRPr="0089664B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6A0035">
            <w:pPr>
              <w:spacing w:line="264" w:lineRule="auto"/>
            </w:pPr>
            <w:r w:rsidRPr="0089664B">
              <w:t>Основные виды работ</w:t>
            </w:r>
          </w:p>
        </w:tc>
        <w:tc>
          <w:tcPr>
            <w:tcW w:w="6008" w:type="dxa"/>
            <w:gridSpan w:val="3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3"/>
              </w:numPr>
              <w:suppressAutoHyphens/>
              <w:spacing w:after="0" w:line="264" w:lineRule="auto"/>
              <w:ind w:left="0" w:firstLine="141"/>
            </w:pPr>
            <w:r w:rsidRPr="0089664B">
              <w:t>Поставка материалов, необходимых для выполнения строительно-монтажных работ;</w:t>
            </w:r>
          </w:p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3"/>
              </w:numPr>
              <w:suppressAutoHyphens/>
              <w:spacing w:after="0" w:line="264" w:lineRule="auto"/>
              <w:ind w:left="0" w:firstLine="141"/>
            </w:pPr>
            <w:r w:rsidRPr="0089664B">
              <w:t>Выполнение строительно-монтажных работ по текущему ремонту инженерной защиты территории на горнолыжной трассе №31 – укрепление откосов сетями «</w:t>
            </w:r>
            <w:proofErr w:type="spellStart"/>
            <w:r w:rsidRPr="0089664B">
              <w:t>Стилгрид</w:t>
            </w:r>
            <w:proofErr w:type="spellEnd"/>
            <w:r w:rsidRPr="0089664B">
              <w:t>» участок 6.</w:t>
            </w:r>
          </w:p>
        </w:tc>
      </w:tr>
      <w:tr w:rsidR="00965B94" w:rsidRPr="00D5344A" w:rsidTr="006A0035">
        <w:trPr>
          <w:trHeight w:val="1338"/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6A0035">
            <w:pPr>
              <w:spacing w:line="264" w:lineRule="auto"/>
              <w:jc w:val="both"/>
            </w:pPr>
            <w:r w:rsidRPr="0089664B">
              <w:t>Основные технико-экономические показатели</w:t>
            </w:r>
          </w:p>
        </w:tc>
        <w:tc>
          <w:tcPr>
            <w:tcW w:w="6008" w:type="dxa"/>
            <w:gridSpan w:val="3"/>
          </w:tcPr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89664B">
              <w:t xml:space="preserve"> Площадь склона – 1120 м</w:t>
            </w:r>
            <w:r w:rsidRPr="0089664B">
              <w:rPr>
                <w:vertAlign w:val="superscript"/>
              </w:rPr>
              <w:t>2</w:t>
            </w:r>
            <w:r w:rsidRPr="0089664B">
              <w:t>;</w:t>
            </w:r>
          </w:p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89664B">
              <w:t xml:space="preserve"> Угол уклона защищаемого склона – 50-60 градусов;</w:t>
            </w:r>
          </w:p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89664B">
              <w:t xml:space="preserve"> Высота склона – 15-30 м;</w:t>
            </w:r>
          </w:p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89664B">
              <w:t xml:space="preserve"> Высотные отметки – 1640 м над уровнем моря;</w:t>
            </w:r>
          </w:p>
          <w:p w:rsidR="00965B94" w:rsidRPr="0089664B" w:rsidRDefault="00965B94" w:rsidP="00965B94">
            <w:pPr>
              <w:pStyle w:val="a3"/>
              <w:widowControl w:val="0"/>
              <w:numPr>
                <w:ilvl w:val="0"/>
                <w:numId w:val="7"/>
              </w:numPr>
              <w:suppressAutoHyphens/>
              <w:spacing w:after="0" w:line="264" w:lineRule="auto"/>
              <w:ind w:left="360" w:hanging="184"/>
            </w:pPr>
            <w:r w:rsidRPr="0089664B">
              <w:t xml:space="preserve"> Группа грунтов – 5- 6.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</w:tcPr>
          <w:p w:rsidR="00965B94" w:rsidRPr="0089664B" w:rsidRDefault="00965B94" w:rsidP="006A0035">
            <w:pPr>
              <w:spacing w:line="264" w:lineRule="auto"/>
              <w:jc w:val="both"/>
            </w:pPr>
            <w:r w:rsidRPr="0089664B">
              <w:t>Срок окончания строительства, либо ввода объекта в эксплуатацию</w:t>
            </w:r>
          </w:p>
        </w:tc>
        <w:tc>
          <w:tcPr>
            <w:tcW w:w="6008" w:type="dxa"/>
            <w:gridSpan w:val="3"/>
            <w:vAlign w:val="center"/>
          </w:tcPr>
          <w:p w:rsidR="00965B94" w:rsidRPr="0089664B" w:rsidRDefault="00965B94" w:rsidP="006A0035">
            <w:pPr>
              <w:spacing w:line="264" w:lineRule="auto"/>
              <w:jc w:val="both"/>
            </w:pPr>
            <w:r w:rsidRPr="0089664B">
              <w:t>30.09.2016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6A0035">
            <w:pPr>
              <w:spacing w:line="264" w:lineRule="auto"/>
              <w:jc w:val="both"/>
            </w:pPr>
            <w:r w:rsidRPr="0089664B">
              <w:t>Объем строительно-монтажных работ</w:t>
            </w:r>
          </w:p>
        </w:tc>
        <w:tc>
          <w:tcPr>
            <w:tcW w:w="6008" w:type="dxa"/>
            <w:gridSpan w:val="3"/>
          </w:tcPr>
          <w:p w:rsidR="00965B94" w:rsidRPr="0089664B" w:rsidRDefault="00965B94" w:rsidP="00EB1FF7">
            <w:pPr>
              <w:spacing w:line="264" w:lineRule="auto"/>
              <w:contextualSpacing/>
              <w:jc w:val="both"/>
            </w:pPr>
            <w:r w:rsidRPr="0089664B">
              <w:t xml:space="preserve">Работы выполнить в </w:t>
            </w:r>
            <w:proofErr w:type="gramStart"/>
            <w:r w:rsidRPr="0089664B">
              <w:t>соответствии</w:t>
            </w:r>
            <w:proofErr w:type="gramEnd"/>
            <w:r w:rsidRPr="0089664B">
              <w:t xml:space="preserve"> с Приложением </w:t>
            </w:r>
            <w:r w:rsidRPr="0089664B">
              <w:br/>
              <w:t xml:space="preserve">№ 1 к настоящему техническому заданию 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664B" w:rsidRDefault="00965B94" w:rsidP="006A0035">
            <w:pPr>
              <w:spacing w:line="264" w:lineRule="auto"/>
              <w:jc w:val="both"/>
            </w:pPr>
            <w:r w:rsidRPr="0089664B">
              <w:t>Требования к материалам</w:t>
            </w:r>
          </w:p>
        </w:tc>
        <w:tc>
          <w:tcPr>
            <w:tcW w:w="6008" w:type="dxa"/>
            <w:gridSpan w:val="3"/>
          </w:tcPr>
          <w:p w:rsidR="00965B94" w:rsidRPr="0089664B" w:rsidRDefault="00965B94" w:rsidP="006A0035">
            <w:pPr>
              <w:spacing w:line="264" w:lineRule="auto"/>
              <w:contextualSpacing/>
              <w:jc w:val="both"/>
            </w:pPr>
            <w:r w:rsidRPr="0089664B">
              <w:t xml:space="preserve">Материалы поставить в соответствии с ведомостью объемов работ </w:t>
            </w:r>
            <w:r w:rsidRPr="0089664B">
              <w:rPr>
                <w:bCs/>
              </w:rPr>
              <w:t>(Приложение №1 к настоящему техническому заданию)</w:t>
            </w:r>
            <w:r w:rsidRPr="0089664B">
              <w:t xml:space="preserve"> и утвержденной рабочей документацией</w:t>
            </w:r>
            <w:r w:rsidRPr="0089664B">
              <w:rPr>
                <w:bCs/>
              </w:rPr>
              <w:t>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33FF" w:rsidRDefault="00965B94" w:rsidP="006A0035">
            <w:pPr>
              <w:spacing w:line="264" w:lineRule="auto"/>
              <w:jc w:val="both"/>
            </w:pPr>
            <w:r w:rsidRPr="008933FF">
              <w:t>Требования к производству работ</w:t>
            </w:r>
          </w:p>
        </w:tc>
        <w:tc>
          <w:tcPr>
            <w:tcW w:w="6008" w:type="dxa"/>
            <w:gridSpan w:val="3"/>
          </w:tcPr>
          <w:p w:rsidR="00965B94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>
              <w:t>Разработать техническое решение и утвердить у Заказчика;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>
              <w:t>Разработать проект</w:t>
            </w:r>
            <w:r w:rsidRPr="008933FF">
              <w:t xml:space="preserve"> производства работ и согласовать с представителем Заказчика. 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8933FF">
              <w:t>Разработать план-график производства работ.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8933FF">
              <w:t>Освещение на объекте в темное время суток организовать самостоятельно.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8933FF">
              <w:lastRenderedPageBreak/>
              <w:t>Обеспечить наличие необходимого инструмента, спецтехники и оборудования для производства работ самостоятельно.</w:t>
            </w:r>
          </w:p>
          <w:p w:rsidR="00965B94" w:rsidRPr="008933FF" w:rsidRDefault="00965B94" w:rsidP="00965B94">
            <w:pPr>
              <w:pStyle w:val="a3"/>
              <w:numPr>
                <w:ilvl w:val="0"/>
                <w:numId w:val="4"/>
              </w:numPr>
              <w:spacing w:after="0" w:line="264" w:lineRule="auto"/>
              <w:ind w:left="63" w:firstLine="128"/>
              <w:contextualSpacing/>
            </w:pPr>
            <w:r w:rsidRPr="00095052">
              <w:t>Обеспечить транспортные работы самостоятельно</w:t>
            </w:r>
            <w:r>
              <w:t>.</w:t>
            </w:r>
            <w:r w:rsidRPr="00095052">
              <w:t xml:space="preserve"> 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33FF" w:rsidRDefault="00965B94" w:rsidP="006A0035">
            <w:pPr>
              <w:spacing w:line="264" w:lineRule="auto"/>
              <w:jc w:val="both"/>
            </w:pPr>
            <w:r w:rsidRPr="00116BC7">
              <w:t>Особые условия строительства</w:t>
            </w:r>
          </w:p>
        </w:tc>
        <w:tc>
          <w:tcPr>
            <w:tcW w:w="6008" w:type="dxa"/>
            <w:gridSpan w:val="3"/>
          </w:tcPr>
          <w:p w:rsidR="00965B94" w:rsidRDefault="00965B94" w:rsidP="00965B94">
            <w:pPr>
              <w:pStyle w:val="a3"/>
              <w:widowControl w:val="0"/>
              <w:numPr>
                <w:ilvl w:val="0"/>
                <w:numId w:val="8"/>
              </w:numPr>
              <w:suppressAutoHyphens/>
              <w:spacing w:after="0" w:line="264" w:lineRule="auto"/>
              <w:ind w:left="502"/>
              <w:contextualSpacing/>
            </w:pPr>
            <w:r w:rsidRPr="00116BC7">
              <w:t xml:space="preserve">Наличие участков опасных геологических процессов. </w:t>
            </w:r>
          </w:p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8"/>
              </w:numPr>
              <w:suppressAutoHyphens/>
              <w:spacing w:after="0" w:line="264" w:lineRule="auto"/>
              <w:ind w:left="502"/>
              <w:contextualSpacing/>
            </w:pPr>
            <w:r w:rsidRPr="00116BC7">
              <w:t>Горный рельеф местности</w:t>
            </w:r>
            <w:r>
              <w:t>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A52A43" w:rsidRDefault="00965B94" w:rsidP="006A0035">
            <w:pPr>
              <w:spacing w:line="264" w:lineRule="auto"/>
              <w:jc w:val="both"/>
            </w:pPr>
            <w:r w:rsidRPr="00A52A43">
              <w:t>Требования к подрядной организации</w:t>
            </w:r>
          </w:p>
        </w:tc>
        <w:tc>
          <w:tcPr>
            <w:tcW w:w="6008" w:type="dxa"/>
            <w:gridSpan w:val="3"/>
          </w:tcPr>
          <w:p w:rsidR="00965B94" w:rsidRPr="00A52A43" w:rsidRDefault="00965B94" w:rsidP="00965B9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64" w:lineRule="auto"/>
              <w:ind w:left="76" w:firstLine="142"/>
            </w:pPr>
            <w:r w:rsidRPr="00A52A43">
              <w:t>Наличие свидетельства о допуске к определенному виду или видам работ, которые оказывают влияние на безопасность объектов капитального строительства, выданные саморегулируемыми организациями в порядке, установленном законодательством Российской Федерации в соответствии с Приказом Министерства регионального развития РФ от 30 декабря 2009 г. N 624;</w:t>
            </w:r>
          </w:p>
          <w:p w:rsidR="00965B94" w:rsidRPr="00A52A43" w:rsidRDefault="00965B94" w:rsidP="00965B9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64" w:lineRule="auto"/>
              <w:ind w:left="76" w:firstLine="142"/>
            </w:pPr>
            <w:r w:rsidRPr="00A52A43">
              <w:t>Наличие опыта проектирования и строительства объектов в условиях повышенной сейсмичности и горного рельефа;</w:t>
            </w:r>
          </w:p>
          <w:p w:rsidR="00965B94" w:rsidRPr="00A52A43" w:rsidRDefault="00965B94" w:rsidP="00965B94">
            <w:pPr>
              <w:pStyle w:val="a3"/>
              <w:widowControl w:val="0"/>
              <w:numPr>
                <w:ilvl w:val="0"/>
                <w:numId w:val="6"/>
              </w:numPr>
              <w:suppressAutoHyphens/>
              <w:spacing w:after="0" w:line="264" w:lineRule="auto"/>
              <w:ind w:left="76" w:firstLine="142"/>
            </w:pPr>
            <w:r w:rsidRPr="00A52A43">
              <w:t>Наличие обученного и аттестованного персонала.</w:t>
            </w:r>
          </w:p>
        </w:tc>
      </w:tr>
      <w:tr w:rsidR="00965B94" w:rsidRPr="00D5344A" w:rsidTr="006A0035">
        <w:trPr>
          <w:jc w:val="center"/>
        </w:trPr>
        <w:tc>
          <w:tcPr>
            <w:tcW w:w="660" w:type="dxa"/>
            <w:gridSpan w:val="2"/>
            <w:vAlign w:val="center"/>
          </w:tcPr>
          <w:p w:rsidR="00965B94" w:rsidRPr="008933FF" w:rsidRDefault="00965B94" w:rsidP="00965B94">
            <w:pPr>
              <w:pStyle w:val="a3"/>
              <w:widowControl w:val="0"/>
              <w:numPr>
                <w:ilvl w:val="0"/>
                <w:numId w:val="1"/>
              </w:numPr>
              <w:suppressAutoHyphens/>
              <w:spacing w:after="0" w:line="264" w:lineRule="auto"/>
              <w:jc w:val="center"/>
            </w:pPr>
          </w:p>
        </w:tc>
        <w:tc>
          <w:tcPr>
            <w:tcW w:w="3723" w:type="dxa"/>
            <w:vAlign w:val="center"/>
          </w:tcPr>
          <w:p w:rsidR="00965B94" w:rsidRPr="008933FF" w:rsidRDefault="00965B94" w:rsidP="006A0035">
            <w:pPr>
              <w:spacing w:line="264" w:lineRule="auto"/>
            </w:pPr>
            <w:r>
              <w:t>Приложения</w:t>
            </w:r>
          </w:p>
        </w:tc>
        <w:tc>
          <w:tcPr>
            <w:tcW w:w="6008" w:type="dxa"/>
            <w:gridSpan w:val="3"/>
          </w:tcPr>
          <w:p w:rsidR="00965B94" w:rsidRDefault="00965B94" w:rsidP="00965B94">
            <w:pPr>
              <w:pStyle w:val="a3"/>
              <w:numPr>
                <w:ilvl w:val="0"/>
                <w:numId w:val="5"/>
              </w:numPr>
              <w:spacing w:after="0" w:line="264" w:lineRule="auto"/>
              <w:ind w:left="643" w:hanging="425"/>
              <w:contextualSpacing/>
            </w:pPr>
            <w:r>
              <w:t xml:space="preserve">Ведомость объемов работ </w:t>
            </w:r>
            <w:r w:rsidRPr="00557867">
              <w:t xml:space="preserve">на </w:t>
            </w:r>
            <w:r>
              <w:t>1</w:t>
            </w:r>
            <w:r w:rsidRPr="00557867">
              <w:t xml:space="preserve"> л;</w:t>
            </w:r>
          </w:p>
          <w:p w:rsidR="00965B94" w:rsidRPr="00EB1FF7" w:rsidRDefault="00965B94" w:rsidP="00965B94">
            <w:pPr>
              <w:pStyle w:val="a3"/>
              <w:numPr>
                <w:ilvl w:val="0"/>
                <w:numId w:val="5"/>
              </w:numPr>
              <w:spacing w:after="0" w:line="264" w:lineRule="auto"/>
              <w:ind w:left="643" w:hanging="425"/>
              <w:contextualSpacing/>
            </w:pPr>
            <w:r>
              <w:t>Схема размещения объекта на 1л.</w:t>
            </w:r>
          </w:p>
          <w:p w:rsidR="00EB1FF7" w:rsidRPr="008933FF" w:rsidRDefault="00EB1FF7" w:rsidP="00965B94">
            <w:pPr>
              <w:pStyle w:val="a3"/>
              <w:numPr>
                <w:ilvl w:val="0"/>
                <w:numId w:val="5"/>
              </w:numPr>
              <w:spacing w:after="0" w:line="264" w:lineRule="auto"/>
              <w:ind w:left="643" w:hanging="425"/>
              <w:contextualSpacing/>
            </w:pPr>
            <w:r>
              <w:rPr>
                <w:lang w:val="ru-RU"/>
              </w:rPr>
              <w:t>Требования для составления сметной документации.</w:t>
            </w: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175"/>
        </w:trPr>
        <w:tc>
          <w:tcPr>
            <w:tcW w:w="5102" w:type="dxa"/>
            <w:gridSpan w:val="3"/>
            <w:vAlign w:val="center"/>
            <w:hideMark/>
          </w:tcPr>
          <w:p w:rsidR="00965B94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ЗАКАЗЧИК:</w:t>
            </w:r>
          </w:p>
        </w:tc>
        <w:tc>
          <w:tcPr>
            <w:tcW w:w="4768" w:type="dxa"/>
            <w:vAlign w:val="center"/>
            <w:hideMark/>
          </w:tcPr>
          <w:p w:rsidR="00965B94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ПОДРЯДЧИК:</w:t>
            </w: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381"/>
        </w:trPr>
        <w:tc>
          <w:tcPr>
            <w:tcW w:w="5102" w:type="dxa"/>
            <w:gridSpan w:val="3"/>
            <w:hideMark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НАО «Красная поляна»</w:t>
            </w:r>
          </w:p>
        </w:tc>
        <w:tc>
          <w:tcPr>
            <w:tcW w:w="4768" w:type="dxa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__________________________</w:t>
            </w: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381"/>
        </w:trPr>
        <w:tc>
          <w:tcPr>
            <w:tcW w:w="5102" w:type="dxa"/>
            <w:gridSpan w:val="3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768" w:type="dxa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65B94" w:rsidRPr="005A49EA" w:rsidTr="006A0035">
        <w:tblPrEx>
          <w:jc w:val="left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gridBefore w:val="1"/>
          <w:gridAfter w:val="1"/>
          <w:wBefore w:w="28" w:type="dxa"/>
          <w:wAfter w:w="493" w:type="dxa"/>
          <w:trHeight w:val="381"/>
        </w:trPr>
        <w:tc>
          <w:tcPr>
            <w:tcW w:w="5102" w:type="dxa"/>
            <w:gridSpan w:val="3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</w:pPr>
            <w:r w:rsidRPr="005A49EA">
              <w:t xml:space="preserve">Первый заместитель генерального директора </w:t>
            </w:r>
          </w:p>
          <w:p w:rsidR="00965B94" w:rsidRDefault="00965B94" w:rsidP="006A0035">
            <w:pPr>
              <w:autoSpaceDE w:val="0"/>
              <w:autoSpaceDN w:val="0"/>
              <w:adjustRightInd w:val="0"/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t xml:space="preserve"> </w:t>
            </w:r>
            <w:r w:rsidRPr="005A49EA">
              <w:rPr>
                <w:bCs/>
              </w:rPr>
              <w:t>______________ /</w:t>
            </w:r>
            <w:r w:rsidRPr="005A49EA">
              <w:rPr>
                <w:bCs/>
                <w:u w:val="single"/>
              </w:rPr>
              <w:t>А.В. Немцов</w:t>
            </w:r>
            <w:r w:rsidRPr="005A49EA">
              <w:rPr>
                <w:bCs/>
              </w:rPr>
              <w:t>/</w:t>
            </w: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5A49EA">
              <w:rPr>
                <w:bCs/>
              </w:rPr>
              <w:t>м.п</w:t>
            </w:r>
            <w:proofErr w:type="spellEnd"/>
            <w:r w:rsidRPr="005A49EA">
              <w:rPr>
                <w:bCs/>
              </w:rPr>
              <w:t>.</w:t>
            </w:r>
          </w:p>
        </w:tc>
        <w:tc>
          <w:tcPr>
            <w:tcW w:w="4768" w:type="dxa"/>
          </w:tcPr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___________________________</w:t>
            </w: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____________________/</w:t>
            </w:r>
            <w:r>
              <w:rPr>
                <w:bCs/>
              </w:rPr>
              <w:t>_______________</w:t>
            </w:r>
            <w:r w:rsidRPr="005A49EA">
              <w:rPr>
                <w:bCs/>
              </w:rPr>
              <w:t xml:space="preserve"> /</w:t>
            </w:r>
          </w:p>
          <w:p w:rsidR="00965B94" w:rsidRPr="005A49EA" w:rsidRDefault="00965B94" w:rsidP="006A003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5A49EA">
              <w:rPr>
                <w:bCs/>
              </w:rPr>
              <w:t>м.п</w:t>
            </w:r>
            <w:proofErr w:type="spellEnd"/>
            <w:r w:rsidRPr="005A49EA">
              <w:rPr>
                <w:bCs/>
              </w:rPr>
              <w:t>.</w:t>
            </w:r>
          </w:p>
        </w:tc>
      </w:tr>
    </w:tbl>
    <w:p w:rsidR="00965B94" w:rsidRDefault="00965B94" w:rsidP="00965B94">
      <w:pPr>
        <w:spacing w:line="264" w:lineRule="auto"/>
      </w:pPr>
    </w:p>
    <w:p w:rsidR="00FE53BC" w:rsidRDefault="00FE53BC"/>
    <w:sectPr w:rsidR="00FE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41392E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23647E37"/>
    <w:multiLevelType w:val="hybridMultilevel"/>
    <w:tmpl w:val="F46C992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E864FE"/>
    <w:multiLevelType w:val="hybridMultilevel"/>
    <w:tmpl w:val="85047DC8"/>
    <w:lvl w:ilvl="0" w:tplc="0419000F">
      <w:start w:val="1"/>
      <w:numFmt w:val="decimal"/>
      <w:lvlText w:val="%1."/>
      <w:lvlJc w:val="left"/>
      <w:pPr>
        <w:ind w:left="1258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97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8" w:hanging="360"/>
      </w:pPr>
      <w:rPr>
        <w:rFonts w:ascii="Wingdings" w:hAnsi="Wingdings" w:hint="default"/>
      </w:rPr>
    </w:lvl>
  </w:abstractNum>
  <w:abstractNum w:abstractNumId="3">
    <w:nsid w:val="33410032"/>
    <w:multiLevelType w:val="hybridMultilevel"/>
    <w:tmpl w:val="75524F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7D45077"/>
    <w:multiLevelType w:val="hybridMultilevel"/>
    <w:tmpl w:val="10B08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5B460B"/>
    <w:multiLevelType w:val="hybridMultilevel"/>
    <w:tmpl w:val="FEA49D72"/>
    <w:lvl w:ilvl="0" w:tplc="EDC42C0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D9145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66CF5BAA"/>
    <w:multiLevelType w:val="hybridMultilevel"/>
    <w:tmpl w:val="BAB402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4"/>
  </w:num>
  <w:num w:numId="3">
    <w:abstractNumId w:val="1"/>
  </w:num>
  <w:num w:numId="4">
    <w:abstractNumId w:val="0"/>
  </w:num>
  <w:num w:numId="5">
    <w:abstractNumId w:val="5"/>
  </w:num>
  <w:num w:numId="6">
    <w:abstractNumId w:val="3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3A57"/>
    <w:rsid w:val="0089664B"/>
    <w:rsid w:val="008F3A57"/>
    <w:rsid w:val="00945AC6"/>
    <w:rsid w:val="00965B94"/>
    <w:rsid w:val="009D4AE1"/>
    <w:rsid w:val="00AB716B"/>
    <w:rsid w:val="00B23A52"/>
    <w:rsid w:val="00C55CE8"/>
    <w:rsid w:val="00D06854"/>
    <w:rsid w:val="00D53A49"/>
    <w:rsid w:val="00EB1FF7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5B94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965B94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B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965B94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965B94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474</Words>
  <Characters>2705</Characters>
  <Application>Microsoft Office Word</Application>
  <DocSecurity>0</DocSecurity>
  <Lines>22</Lines>
  <Paragraphs>6</Paragraphs>
  <ScaleCrop>false</ScaleCrop>
  <Company>Hewlett-Packard Company</Company>
  <LinksUpToDate>false</LinksUpToDate>
  <CharactersWithSpaces>3173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Коренько Людмила Юрьевна</dc:creator>
  <cp:keywords/>
  <dc:description/>
  <cp:lastModifiedBy>Бандура Ольга Николаевна</cp:lastModifiedBy>
  <cp:revision>14</cp:revision>
  <dcterms:created xsi:type="dcterms:W3CDTF">2016-08-25T10:41:00Z</dcterms:created>
  <dcterms:modified xsi:type="dcterms:W3CDTF">2016-09-01T08:51:00Z</dcterms:modified>
</cp:coreProperties>
</file>