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5D" w:rsidRPr="008C46E6" w:rsidRDefault="005B7AE8" w:rsidP="000773D7">
      <w:pPr>
        <w:spacing w:after="0" w:line="240" w:lineRule="auto"/>
        <w:ind w:firstLine="11340"/>
        <w:jc w:val="both"/>
        <w:rPr>
          <w:rFonts w:ascii="Times New Roman" w:hAnsi="Times New Roman" w:cs="Times New Roman"/>
          <w:sz w:val="20"/>
          <w:szCs w:val="20"/>
        </w:rPr>
      </w:pPr>
      <w:r w:rsidRPr="008C46E6">
        <w:rPr>
          <w:rFonts w:ascii="Times New Roman" w:hAnsi="Times New Roman" w:cs="Times New Roman"/>
          <w:sz w:val="20"/>
          <w:szCs w:val="20"/>
        </w:rPr>
        <w:t>Участникам закупки</w:t>
      </w:r>
    </w:p>
    <w:p w:rsidR="005B7AE8" w:rsidRPr="00F90378" w:rsidRDefault="005B7AE8" w:rsidP="000773D7">
      <w:pPr>
        <w:spacing w:after="0" w:line="240" w:lineRule="auto"/>
        <w:ind w:left="113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46E6">
        <w:rPr>
          <w:rFonts w:ascii="Times New Roman" w:hAnsi="Times New Roman" w:cs="Times New Roman"/>
          <w:sz w:val="20"/>
          <w:szCs w:val="20"/>
        </w:rPr>
        <w:t xml:space="preserve">по лоту № </w:t>
      </w:r>
      <w:r w:rsidR="00B420EB">
        <w:rPr>
          <w:rFonts w:ascii="Times New Roman" w:hAnsi="Times New Roman" w:cs="Times New Roman"/>
          <w:sz w:val="20"/>
          <w:szCs w:val="20"/>
        </w:rPr>
        <w:t>7</w:t>
      </w:r>
      <w:r w:rsidR="002B2F61">
        <w:rPr>
          <w:rFonts w:ascii="Times New Roman" w:hAnsi="Times New Roman" w:cs="Times New Roman"/>
          <w:sz w:val="20"/>
          <w:szCs w:val="20"/>
        </w:rPr>
        <w:t>2</w:t>
      </w:r>
      <w:r w:rsidRPr="008C46E6">
        <w:rPr>
          <w:rFonts w:ascii="Times New Roman" w:hAnsi="Times New Roman" w:cs="Times New Roman"/>
          <w:sz w:val="20"/>
          <w:szCs w:val="20"/>
        </w:rPr>
        <w:t>-</w:t>
      </w:r>
      <w:r w:rsidR="002B2F61">
        <w:rPr>
          <w:rFonts w:ascii="Times New Roman" w:hAnsi="Times New Roman" w:cs="Times New Roman"/>
          <w:sz w:val="20"/>
          <w:szCs w:val="20"/>
        </w:rPr>
        <w:t>Т</w:t>
      </w:r>
      <w:r w:rsidRPr="008C46E6">
        <w:rPr>
          <w:rFonts w:ascii="Times New Roman" w:hAnsi="Times New Roman" w:cs="Times New Roman"/>
          <w:sz w:val="20"/>
          <w:szCs w:val="20"/>
        </w:rPr>
        <w:t xml:space="preserve"> </w:t>
      </w:r>
      <w:r w:rsidRPr="00F90378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2B2F61" w:rsidRPr="002B2F61">
        <w:rPr>
          <w:rFonts w:ascii="Times New Roman" w:eastAsia="Times New Roman" w:hAnsi="Times New Roman"/>
          <w:sz w:val="20"/>
          <w:szCs w:val="20"/>
          <w:lang w:eastAsia="ru-RU"/>
        </w:rPr>
        <w:t>Оказание охранных услуг на объекте Непубличного акционерного общества «Красная поляна</w:t>
      </w:r>
      <w:r w:rsidRPr="00F90378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A83B9B" w:rsidRDefault="00A83B9B" w:rsidP="00077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7AE8" w:rsidRPr="00581127" w:rsidRDefault="005B7AE8" w:rsidP="005B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1127">
        <w:rPr>
          <w:rFonts w:ascii="Times New Roman" w:hAnsi="Times New Roman" w:cs="Times New Roman"/>
          <w:sz w:val="20"/>
          <w:szCs w:val="20"/>
        </w:rPr>
        <w:t>О разъяснении положений</w:t>
      </w:r>
    </w:p>
    <w:p w:rsidR="005B7AE8" w:rsidRPr="00581127" w:rsidRDefault="002B2F61" w:rsidP="005B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тендерной</w:t>
      </w:r>
      <w:r w:rsidR="005B7AE8" w:rsidRPr="00581127">
        <w:rPr>
          <w:rFonts w:ascii="Times New Roman" w:hAnsi="Times New Roman" w:cs="Times New Roman"/>
          <w:sz w:val="20"/>
          <w:szCs w:val="20"/>
        </w:rPr>
        <w:t xml:space="preserve"> документации</w:t>
      </w:r>
    </w:p>
    <w:tbl>
      <w:tblPr>
        <w:tblStyle w:val="a3"/>
        <w:tblW w:w="1595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835"/>
        <w:gridCol w:w="5245"/>
        <w:gridCol w:w="5778"/>
      </w:tblGrid>
      <w:tr w:rsidR="005B7AE8" w:rsidRPr="00EC2D1F" w:rsidTr="000D15D7">
        <w:tc>
          <w:tcPr>
            <w:tcW w:w="534" w:type="dxa"/>
          </w:tcPr>
          <w:p w:rsidR="005B7AE8" w:rsidRPr="00EC2D1F" w:rsidRDefault="005B7AE8" w:rsidP="005B7AE8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</w:tcPr>
          <w:p w:rsidR="005B7AE8" w:rsidRPr="00EC2D1F" w:rsidRDefault="005B7AE8" w:rsidP="005B7AE8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Часть и раздел тендерной документации</w:t>
            </w:r>
          </w:p>
        </w:tc>
        <w:tc>
          <w:tcPr>
            <w:tcW w:w="2835" w:type="dxa"/>
          </w:tcPr>
          <w:p w:rsidR="005B7AE8" w:rsidRPr="00EC2D1F" w:rsidRDefault="005B7AE8" w:rsidP="005B7AE8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Ссылка на пункт тендерной документации, положения которого следует разъяснить</w:t>
            </w:r>
          </w:p>
        </w:tc>
        <w:tc>
          <w:tcPr>
            <w:tcW w:w="5245" w:type="dxa"/>
          </w:tcPr>
          <w:p w:rsidR="005B7AE8" w:rsidRPr="00EC2D1F" w:rsidRDefault="005B7AE8" w:rsidP="005B7AE8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Содержание запроса о разъяснении положений тендерной документации</w:t>
            </w:r>
          </w:p>
        </w:tc>
        <w:tc>
          <w:tcPr>
            <w:tcW w:w="5778" w:type="dxa"/>
          </w:tcPr>
          <w:p w:rsidR="005B7AE8" w:rsidRPr="00EC2D1F" w:rsidRDefault="005B7AE8" w:rsidP="005B7AE8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Разъяснение положений тендерной документации</w:t>
            </w:r>
          </w:p>
        </w:tc>
      </w:tr>
      <w:tr w:rsidR="00AC32A4" w:rsidRPr="00EC2D1F" w:rsidTr="000D15D7">
        <w:tc>
          <w:tcPr>
            <w:tcW w:w="534" w:type="dxa"/>
          </w:tcPr>
          <w:p w:rsidR="00AC32A4" w:rsidRPr="00EC2D1F" w:rsidRDefault="00AC32A4" w:rsidP="00F70553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AC32A4" w:rsidRPr="00EC2D1F" w:rsidRDefault="00F24811" w:rsidP="002B2F61">
            <w:pPr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  <w:lang w:eastAsia="ru-RU"/>
              </w:rPr>
              <w:t xml:space="preserve">Ч. </w:t>
            </w:r>
            <w:r w:rsidR="002B2F61">
              <w:rPr>
                <w:rFonts w:ascii="Times New Roman" w:hAnsi="Times New Roman" w:cs="Times New Roman"/>
                <w:lang w:eastAsia="ru-RU"/>
              </w:rPr>
              <w:t>2 Тендерной документации, Информационная карта тендера</w:t>
            </w:r>
          </w:p>
        </w:tc>
        <w:tc>
          <w:tcPr>
            <w:tcW w:w="2835" w:type="dxa"/>
          </w:tcPr>
          <w:p w:rsidR="00AC32A4" w:rsidRPr="00EC2D1F" w:rsidRDefault="002B2F61" w:rsidP="00632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21 Наименование: «</w:t>
            </w:r>
            <w:r w:rsidRPr="00104B3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и сопоставления заявок на участие в тендере</w:t>
            </w:r>
            <w:r w:rsidRPr="00104B39">
              <w:rPr>
                <w:rFonts w:ascii="Times New Roman" w:hAnsi="Times New Roman" w:cs="Times New Roman"/>
                <w:sz w:val="24"/>
                <w:szCs w:val="24"/>
              </w:rPr>
              <w:t xml:space="preserve"> и их значимость (включая подкритерии и их значимость)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AC32A4" w:rsidRDefault="002B2F61" w:rsidP="00F90378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2.2. Содержание</w:t>
            </w:r>
          </w:p>
          <w:p w:rsidR="002B2F61" w:rsidRPr="00462056" w:rsidRDefault="002B2F61" w:rsidP="002B2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056">
              <w:rPr>
                <w:rFonts w:ascii="Times New Roman" w:hAnsi="Times New Roman"/>
                <w:sz w:val="24"/>
                <w:szCs w:val="24"/>
              </w:rPr>
              <w:t>Наличие у участника закупки в штате руководителей, специалистов и охранников, прошедших дополнительное обучение с учетом особенностей оказания охранных услуг. С предоставлением копий подтверждающих документов.</w:t>
            </w:r>
          </w:p>
          <w:p w:rsidR="002B2F61" w:rsidRDefault="002B2F61" w:rsidP="002B2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056">
              <w:rPr>
                <w:rFonts w:ascii="Times New Roman" w:hAnsi="Times New Roman"/>
                <w:sz w:val="24"/>
                <w:szCs w:val="24"/>
              </w:rPr>
              <w:t>(Оценивается полнота и качество представленных участником материалов по дополнительной подготовке (обучению) и контролю профессиональных знаний и навыков, подтверждается копиями программ дополнительной подготовки (обучения) и контроля профессиональных знаний и навыков лицензированного образовательного учреждения, договоров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62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62056">
              <w:rPr>
                <w:rFonts w:ascii="Times New Roman" w:hAnsi="Times New Roman"/>
                <w:sz w:val="24"/>
                <w:szCs w:val="24"/>
              </w:rPr>
              <w:t>достоверений о повышении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каждого охранника</w:t>
            </w:r>
            <w:r w:rsidRPr="00462056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B2F61" w:rsidRPr="002B2F61" w:rsidRDefault="002B2F61" w:rsidP="002B2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Вопрос: просим назвать перечень знаний, навыков и умений, наименований программ дополнительной подготовки руководителей, специалистов и охранников, по которым необходимо предоставить копии подтверждающих документов, для обеспечения оказания услуг с учетом особенностей, или просим назвать перечень особенностей, для оказания услуг охраны руководителям,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специалистам и охранникам необходимо иметь дополнительную подготовку.</w:t>
            </w:r>
          </w:p>
        </w:tc>
        <w:tc>
          <w:tcPr>
            <w:tcW w:w="5778" w:type="dxa"/>
          </w:tcPr>
          <w:p w:rsidR="00612B87" w:rsidRPr="00022563" w:rsidRDefault="00612B87" w:rsidP="00612B87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Участнику закупки необходимо предоставить сведения о прохождении </w:t>
            </w:r>
            <w:r w:rsidRPr="00022563">
              <w:rPr>
                <w:rFonts w:ascii="Times New Roman" w:hAnsi="Times New Roman"/>
                <w:sz w:val="24"/>
                <w:szCs w:val="24"/>
              </w:rPr>
              <w:t xml:space="preserve">руководителями, специалистами и охранниками </w:t>
            </w:r>
            <w:r w:rsidRPr="00022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дополнительного обучения с целью повышения профессионального уровня персонала, их знаний, умений, навыков при обеспечении </w:t>
            </w:r>
            <w:proofErr w:type="spellStart"/>
            <w:r w:rsidRPr="00022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022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пропускного режимов, действиях по выявлению, пресечению нарушений, действиях при осложнении обстановки (курсы повышения квалификации, участие в семинарах, тренингах и т.п.).</w:t>
            </w:r>
          </w:p>
          <w:p w:rsidR="00612B87" w:rsidRPr="00022563" w:rsidRDefault="00612B87" w:rsidP="00612B87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32A4" w:rsidRPr="00EC2D1F" w:rsidRDefault="00612B87" w:rsidP="00612B87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225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022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25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участник закупки предоставляет заверенные копии удостоверений о</w:t>
            </w:r>
            <w:r w:rsidRPr="00022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25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прохождении охранниками дополнительного обучения (курсов) по темам: «Эксплуатация технических средств досмотра на охраняемых объектах», «Основы противодействия актам незаконного вмешательства силами охраны», «Применение </w:t>
            </w:r>
            <w:proofErr w:type="spellStart"/>
            <w:r w:rsidRPr="000225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психотехнологий</w:t>
            </w:r>
            <w:proofErr w:type="spellEnd"/>
            <w:r w:rsidRPr="000225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верификации и </w:t>
            </w:r>
            <w:proofErr w:type="spellStart"/>
            <w:r w:rsidRPr="000225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профайлинга</w:t>
            </w:r>
            <w:proofErr w:type="spellEnd"/>
            <w:r w:rsidRPr="000225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 обеспечении безопасности объектов» и т.д.</w:t>
            </w:r>
          </w:p>
        </w:tc>
      </w:tr>
      <w:tr w:rsidR="00BA3F59" w:rsidRPr="00EC2D1F" w:rsidTr="000D15D7">
        <w:tc>
          <w:tcPr>
            <w:tcW w:w="534" w:type="dxa"/>
          </w:tcPr>
          <w:p w:rsidR="00BA3F59" w:rsidRPr="00EC2D1F" w:rsidRDefault="00BA3F59" w:rsidP="00BA3F59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BA3F59" w:rsidRPr="00EC2D1F" w:rsidRDefault="00BA3F59" w:rsidP="00BA3F59">
            <w:pPr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  <w:lang w:eastAsia="ru-RU"/>
              </w:rPr>
              <w:t xml:space="preserve">Ч. </w:t>
            </w:r>
            <w:r>
              <w:rPr>
                <w:rFonts w:ascii="Times New Roman" w:hAnsi="Times New Roman" w:cs="Times New Roman"/>
                <w:lang w:eastAsia="ru-RU"/>
              </w:rPr>
              <w:t>2 Тендерной документации, Информационная карта тендера</w:t>
            </w:r>
          </w:p>
        </w:tc>
        <w:tc>
          <w:tcPr>
            <w:tcW w:w="2835" w:type="dxa"/>
          </w:tcPr>
          <w:p w:rsidR="00BA3F59" w:rsidRDefault="00BA3F59" w:rsidP="00BA3F59">
            <w:pPr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13</w:t>
            </w:r>
            <w:r w:rsidRPr="00EC2D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Наименование:</w:t>
            </w:r>
          </w:p>
          <w:p w:rsidR="00BA3F59" w:rsidRPr="00104B39" w:rsidRDefault="00BA3F59" w:rsidP="00BA3F59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4B39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содержанию, форме, оформлению и составу заявки на участие в тендере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3F59" w:rsidRPr="00EC2D1F" w:rsidRDefault="00BA3F59" w:rsidP="00BA3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A3F59" w:rsidRDefault="00BA3F59" w:rsidP="00BA3F59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BA3F59" w:rsidRDefault="00BA3F59" w:rsidP="00BA3F59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58C">
              <w:rPr>
                <w:rFonts w:ascii="Times New Roman" w:hAnsi="Times New Roman" w:cs="Times New Roman"/>
                <w:sz w:val="24"/>
                <w:szCs w:val="24"/>
              </w:rPr>
              <w:t>Участник закупки также представляет 1 экземпляр КОПИИ ЗАЯВКИ на участие в тендере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BA3F59" w:rsidRPr="00EC2D1F" w:rsidRDefault="00BA3F59" w:rsidP="00BA3F59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просим разъяснить в каком виде подается копия заявки: в электронном, в бумажном? Если в бумажном, то перечислите требования к оформлению и заверению копии.</w:t>
            </w:r>
          </w:p>
        </w:tc>
        <w:tc>
          <w:tcPr>
            <w:tcW w:w="5778" w:type="dxa"/>
          </w:tcPr>
          <w:p w:rsidR="00BA3F59" w:rsidRPr="00EC2D1F" w:rsidRDefault="00BA3F59" w:rsidP="00BA3F59">
            <w:pPr>
              <w:jc w:val="both"/>
              <w:rPr>
                <w:rFonts w:ascii="Times New Roman" w:hAnsi="Times New Roman" w:cs="Times New Roman"/>
              </w:rPr>
            </w:pPr>
            <w:r w:rsidRPr="00CB1B13">
              <w:rPr>
                <w:rFonts w:ascii="Times New Roman" w:hAnsi="Times New Roman" w:cs="Times New Roman"/>
              </w:rPr>
              <w:t>Заявк</w:t>
            </w:r>
            <w:r>
              <w:rPr>
                <w:rFonts w:ascii="Times New Roman" w:hAnsi="Times New Roman" w:cs="Times New Roman"/>
              </w:rPr>
              <w:t>а</w:t>
            </w:r>
            <w:r w:rsidRPr="00CB1B13">
              <w:rPr>
                <w:rFonts w:ascii="Times New Roman" w:hAnsi="Times New Roman" w:cs="Times New Roman"/>
              </w:rPr>
              <w:t xml:space="preserve"> на участие в тендере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A3F59">
              <w:rPr>
                <w:rFonts w:ascii="Times New Roman" w:hAnsi="Times New Roman" w:cs="Times New Roman"/>
              </w:rPr>
              <w:t>оформленн</w:t>
            </w:r>
            <w:r>
              <w:rPr>
                <w:rFonts w:ascii="Times New Roman" w:hAnsi="Times New Roman" w:cs="Times New Roman"/>
              </w:rPr>
              <w:t>ая</w:t>
            </w:r>
            <w:r w:rsidRPr="00BA3F59">
              <w:rPr>
                <w:rFonts w:ascii="Times New Roman" w:hAnsi="Times New Roman" w:cs="Times New Roman"/>
              </w:rPr>
              <w:t xml:space="preserve"> в соответствии с </w:t>
            </w:r>
            <w:r w:rsidR="00EE5314">
              <w:rPr>
                <w:rFonts w:ascii="Times New Roman" w:hAnsi="Times New Roman" w:cs="Times New Roman"/>
              </w:rPr>
              <w:t xml:space="preserve">разделом </w:t>
            </w:r>
            <w:r w:rsidRPr="00CB1B13">
              <w:rPr>
                <w:rFonts w:ascii="Times New Roman" w:hAnsi="Times New Roman" w:cs="Times New Roman"/>
              </w:rPr>
              <w:t>3.6. «</w:t>
            </w:r>
            <w:r w:rsidRPr="00642E9D">
              <w:rPr>
                <w:rFonts w:ascii="Times New Roman" w:hAnsi="Times New Roman" w:cs="Times New Roman"/>
              </w:rPr>
              <w:t>Порядок оформления заявок на участие в тендере</w:t>
            </w:r>
            <w:r w:rsidRPr="00CB1B13">
              <w:rPr>
                <w:rFonts w:ascii="Times New Roman" w:hAnsi="Times New Roman" w:cs="Times New Roman"/>
              </w:rPr>
              <w:t>»</w:t>
            </w:r>
            <w:r w:rsidR="00DB2DE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подается участником закупки в соответствии с разделом </w:t>
            </w:r>
            <w:r w:rsidRPr="00BA3F59">
              <w:rPr>
                <w:rFonts w:ascii="Times New Roman" w:hAnsi="Times New Roman" w:cs="Times New Roman"/>
              </w:rPr>
              <w:t xml:space="preserve">4.2. </w:t>
            </w:r>
            <w:r>
              <w:rPr>
                <w:rFonts w:ascii="Times New Roman" w:hAnsi="Times New Roman" w:cs="Times New Roman"/>
              </w:rPr>
              <w:t>«</w:t>
            </w:r>
            <w:r w:rsidRPr="00BA3F59">
              <w:rPr>
                <w:rFonts w:ascii="Times New Roman" w:hAnsi="Times New Roman" w:cs="Times New Roman"/>
              </w:rPr>
              <w:t>Порядок подачи заявок на участие в тендере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CB1B13">
              <w:rPr>
                <w:rFonts w:ascii="Times New Roman" w:hAnsi="Times New Roman" w:cs="Times New Roman"/>
              </w:rPr>
              <w:t>части 1 Тендерной документации (Инструкция участникам).</w:t>
            </w:r>
          </w:p>
        </w:tc>
      </w:tr>
      <w:tr w:rsidR="00AB2D9A" w:rsidRPr="00EC2D1F" w:rsidTr="000D15D7">
        <w:tc>
          <w:tcPr>
            <w:tcW w:w="534" w:type="dxa"/>
          </w:tcPr>
          <w:p w:rsidR="00AB2D9A" w:rsidRPr="00EC2D1F" w:rsidRDefault="00AB2D9A" w:rsidP="002B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AB2D9A" w:rsidRPr="00EC2D1F" w:rsidRDefault="00AB2D9A" w:rsidP="002B2F61">
            <w:pPr>
              <w:rPr>
                <w:rFonts w:ascii="Times New Roman" w:hAnsi="Times New Roman" w:cs="Times New Roman"/>
                <w:lang w:eastAsia="ru-RU"/>
              </w:rPr>
            </w:pPr>
            <w:r w:rsidRPr="00AB2D9A">
              <w:rPr>
                <w:rFonts w:ascii="Times New Roman" w:hAnsi="Times New Roman" w:cs="Times New Roman"/>
                <w:lang w:eastAsia="ru-RU"/>
              </w:rPr>
              <w:t>Ч. 2 Тендерной документации, Информационная карта тендера</w:t>
            </w:r>
          </w:p>
        </w:tc>
        <w:tc>
          <w:tcPr>
            <w:tcW w:w="2835" w:type="dxa"/>
          </w:tcPr>
          <w:p w:rsidR="00AB2D9A" w:rsidRPr="00EC2D1F" w:rsidRDefault="00AB2D9A" w:rsidP="002B2F61">
            <w:pPr>
              <w:rPr>
                <w:rFonts w:ascii="Times New Roman" w:hAnsi="Times New Roman" w:cs="Times New Roman"/>
              </w:rPr>
            </w:pPr>
            <w:r w:rsidRPr="00AB2D9A">
              <w:rPr>
                <w:rFonts w:ascii="Times New Roman" w:hAnsi="Times New Roman" w:cs="Times New Roman"/>
              </w:rPr>
              <w:t>П. 21 Наименование: «Критерии оценки и сопоставления заявок на участие в тендере и их значимость (включая подкритерии и их значимость)»</w:t>
            </w:r>
          </w:p>
        </w:tc>
        <w:tc>
          <w:tcPr>
            <w:tcW w:w="5245" w:type="dxa"/>
          </w:tcPr>
          <w:p w:rsidR="00AB2D9A" w:rsidRDefault="00AB2D9A" w:rsidP="002B2F6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П.п.2.1.</w:t>
            </w:r>
          </w:p>
          <w:p w:rsidR="00AB2D9A" w:rsidRDefault="00AB2D9A" w:rsidP="002B2F6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AB2D9A" w:rsidRDefault="00AB2D9A" w:rsidP="002B2F6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D9A">
              <w:rPr>
                <w:rFonts w:ascii="Times New Roman" w:hAnsi="Times New Roman" w:cs="Times New Roman"/>
                <w:sz w:val="24"/>
                <w:szCs w:val="24"/>
              </w:rPr>
              <w:t>2.1. Наличие у участника закупки не менее 160 квалифицированных штатных работников (не ниже 4 разряда), из них не менее 25 работников обученных (имеющих удостоверения) для работы на рентген телевизионных досмотровых установках (РТДУ). С предоставлением копий подтверждающих документов (копии выписка из штатного расписания – на всех охранников. Копий трудовых книжек, трудовых договоров, удостоверений охранников – для каждого охранника, свидетельств об обучении работе на РТДУ).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2D9A" w:rsidRDefault="00AB2D9A" w:rsidP="002B2F61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просим перечислить требования к заверению копий трудовых книжек.</w:t>
            </w:r>
          </w:p>
        </w:tc>
        <w:tc>
          <w:tcPr>
            <w:tcW w:w="5778" w:type="dxa"/>
          </w:tcPr>
          <w:p w:rsidR="00AB2D9A" w:rsidRPr="00EC2D1F" w:rsidRDefault="00CB1B13" w:rsidP="00642E9D">
            <w:pPr>
              <w:jc w:val="both"/>
              <w:rPr>
                <w:rFonts w:ascii="Times New Roman" w:hAnsi="Times New Roman" w:cs="Times New Roman"/>
              </w:rPr>
            </w:pPr>
            <w:r w:rsidRPr="00CB1B13">
              <w:rPr>
                <w:rFonts w:ascii="Times New Roman" w:hAnsi="Times New Roman" w:cs="Times New Roman"/>
              </w:rPr>
              <w:t>Заявк</w:t>
            </w:r>
            <w:r w:rsidR="00642E9D">
              <w:rPr>
                <w:rFonts w:ascii="Times New Roman" w:hAnsi="Times New Roman" w:cs="Times New Roman"/>
              </w:rPr>
              <w:t>а</w:t>
            </w:r>
            <w:r w:rsidRPr="00CB1B13">
              <w:rPr>
                <w:rFonts w:ascii="Times New Roman" w:hAnsi="Times New Roman" w:cs="Times New Roman"/>
              </w:rPr>
              <w:t xml:space="preserve"> на участие в тендере</w:t>
            </w:r>
            <w:r w:rsidR="00642E9D">
              <w:t xml:space="preserve"> </w:t>
            </w:r>
            <w:r w:rsidRPr="00CB1B13">
              <w:rPr>
                <w:rFonts w:ascii="Times New Roman" w:hAnsi="Times New Roman" w:cs="Times New Roman"/>
              </w:rPr>
              <w:t>оформля</w:t>
            </w:r>
            <w:r w:rsidR="00642E9D">
              <w:rPr>
                <w:rFonts w:ascii="Times New Roman" w:hAnsi="Times New Roman" w:cs="Times New Roman"/>
              </w:rPr>
              <w:t>е</w:t>
            </w:r>
            <w:r w:rsidRPr="00CB1B13">
              <w:rPr>
                <w:rFonts w:ascii="Times New Roman" w:hAnsi="Times New Roman" w:cs="Times New Roman"/>
              </w:rPr>
              <w:t>тся в порядке и в  соответствии с разделом 3.6. «</w:t>
            </w:r>
            <w:r w:rsidR="00642E9D" w:rsidRPr="00642E9D">
              <w:rPr>
                <w:rFonts w:ascii="Times New Roman" w:hAnsi="Times New Roman" w:cs="Times New Roman"/>
              </w:rPr>
              <w:t>Порядок оформления заявок на участие в тендере</w:t>
            </w:r>
            <w:r w:rsidRPr="00CB1B13">
              <w:rPr>
                <w:rFonts w:ascii="Times New Roman" w:hAnsi="Times New Roman" w:cs="Times New Roman"/>
              </w:rPr>
              <w:t>» части 1 Тендерной документации (Инструкция участникам).</w:t>
            </w:r>
          </w:p>
        </w:tc>
      </w:tr>
    </w:tbl>
    <w:p w:rsidR="005B7AE8" w:rsidRDefault="005B7AE8" w:rsidP="00141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3791"/>
        <w:gridCol w:w="3793"/>
        <w:gridCol w:w="3192"/>
      </w:tblGrid>
      <w:tr w:rsidR="008A52BA" w:rsidTr="00875A95">
        <w:trPr>
          <w:trHeight w:val="531"/>
        </w:trPr>
        <w:tc>
          <w:tcPr>
            <w:tcW w:w="3683" w:type="dxa"/>
          </w:tcPr>
          <w:p w:rsidR="008A52BA" w:rsidRDefault="008A52BA" w:rsidP="008A52B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791" w:type="dxa"/>
          </w:tcPr>
          <w:p w:rsidR="008A52BA" w:rsidRDefault="008A52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8A52BA" w:rsidRDefault="008A52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8A52BA" w:rsidRDefault="008A52BA">
            <w:pPr>
              <w:rPr>
                <w:rFonts w:ascii="Times New Roman" w:hAnsi="Times New Roman" w:cs="Times New Roman"/>
              </w:rPr>
            </w:pPr>
          </w:p>
        </w:tc>
      </w:tr>
    </w:tbl>
    <w:p w:rsidR="00996B02" w:rsidRPr="00581127" w:rsidRDefault="00996B02" w:rsidP="00141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96B02" w:rsidRPr="00581127" w:rsidSect="00C436C7">
      <w:pgSz w:w="16838" w:h="11906" w:orient="landscape"/>
      <w:pgMar w:top="709" w:right="536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3B09"/>
    <w:multiLevelType w:val="multilevel"/>
    <w:tmpl w:val="FA6E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0C454F"/>
    <w:multiLevelType w:val="multilevel"/>
    <w:tmpl w:val="67C0A7C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BD0309"/>
    <w:multiLevelType w:val="hybridMultilevel"/>
    <w:tmpl w:val="387EB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B7AE8"/>
    <w:rsid w:val="00022867"/>
    <w:rsid w:val="000237EE"/>
    <w:rsid w:val="00076B36"/>
    <w:rsid w:val="000773D7"/>
    <w:rsid w:val="000814A4"/>
    <w:rsid w:val="000D15D7"/>
    <w:rsid w:val="000D30E5"/>
    <w:rsid w:val="000E296C"/>
    <w:rsid w:val="000E4F5C"/>
    <w:rsid w:val="00141DC4"/>
    <w:rsid w:val="001A6641"/>
    <w:rsid w:val="002058CD"/>
    <w:rsid w:val="00206324"/>
    <w:rsid w:val="00207882"/>
    <w:rsid w:val="00216CDE"/>
    <w:rsid w:val="00273B5B"/>
    <w:rsid w:val="00273D5D"/>
    <w:rsid w:val="00283F7B"/>
    <w:rsid w:val="00291F74"/>
    <w:rsid w:val="002B2F61"/>
    <w:rsid w:val="002D521F"/>
    <w:rsid w:val="002E5C5C"/>
    <w:rsid w:val="002F1EA3"/>
    <w:rsid w:val="00303A56"/>
    <w:rsid w:val="00314769"/>
    <w:rsid w:val="003172AA"/>
    <w:rsid w:val="0034717B"/>
    <w:rsid w:val="0037299F"/>
    <w:rsid w:val="003762D4"/>
    <w:rsid w:val="00385598"/>
    <w:rsid w:val="00392789"/>
    <w:rsid w:val="003B59D0"/>
    <w:rsid w:val="003D6AD7"/>
    <w:rsid w:val="003E4267"/>
    <w:rsid w:val="0044443F"/>
    <w:rsid w:val="004A61D1"/>
    <w:rsid w:val="004C4ED3"/>
    <w:rsid w:val="004D2503"/>
    <w:rsid w:val="004D7008"/>
    <w:rsid w:val="0050661B"/>
    <w:rsid w:val="00543AD9"/>
    <w:rsid w:val="005506D0"/>
    <w:rsid w:val="00581127"/>
    <w:rsid w:val="00592373"/>
    <w:rsid w:val="005B7AE8"/>
    <w:rsid w:val="005D191C"/>
    <w:rsid w:val="005D6AE3"/>
    <w:rsid w:val="005D6E4B"/>
    <w:rsid w:val="005E0A26"/>
    <w:rsid w:val="00612B87"/>
    <w:rsid w:val="00632A6D"/>
    <w:rsid w:val="00642E9D"/>
    <w:rsid w:val="00661A2D"/>
    <w:rsid w:val="0067405A"/>
    <w:rsid w:val="006A1ABB"/>
    <w:rsid w:val="006B1FEA"/>
    <w:rsid w:val="006E76FE"/>
    <w:rsid w:val="007149E2"/>
    <w:rsid w:val="00743B67"/>
    <w:rsid w:val="00771CAE"/>
    <w:rsid w:val="0078104A"/>
    <w:rsid w:val="00781F65"/>
    <w:rsid w:val="007A1CBD"/>
    <w:rsid w:val="007B16E5"/>
    <w:rsid w:val="007E16FD"/>
    <w:rsid w:val="0082344C"/>
    <w:rsid w:val="0087335D"/>
    <w:rsid w:val="0087354D"/>
    <w:rsid w:val="00875A95"/>
    <w:rsid w:val="008767E3"/>
    <w:rsid w:val="00882501"/>
    <w:rsid w:val="00894789"/>
    <w:rsid w:val="008A52BA"/>
    <w:rsid w:val="008C46E6"/>
    <w:rsid w:val="008C58D9"/>
    <w:rsid w:val="008C65CB"/>
    <w:rsid w:val="0096649C"/>
    <w:rsid w:val="00973A18"/>
    <w:rsid w:val="00996B02"/>
    <w:rsid w:val="009D795F"/>
    <w:rsid w:val="00A345E2"/>
    <w:rsid w:val="00A7102D"/>
    <w:rsid w:val="00A83B9B"/>
    <w:rsid w:val="00A92680"/>
    <w:rsid w:val="00AB2D9A"/>
    <w:rsid w:val="00AC1045"/>
    <w:rsid w:val="00AC32A4"/>
    <w:rsid w:val="00AC7DA0"/>
    <w:rsid w:val="00AF5E7A"/>
    <w:rsid w:val="00B147E2"/>
    <w:rsid w:val="00B420EB"/>
    <w:rsid w:val="00B43BFD"/>
    <w:rsid w:val="00B51135"/>
    <w:rsid w:val="00B9480C"/>
    <w:rsid w:val="00BA2CB8"/>
    <w:rsid w:val="00BA3F59"/>
    <w:rsid w:val="00BE4BDD"/>
    <w:rsid w:val="00C01A06"/>
    <w:rsid w:val="00C1604E"/>
    <w:rsid w:val="00C36399"/>
    <w:rsid w:val="00C436C7"/>
    <w:rsid w:val="00C46D19"/>
    <w:rsid w:val="00C51169"/>
    <w:rsid w:val="00C511D2"/>
    <w:rsid w:val="00C52586"/>
    <w:rsid w:val="00CA31A5"/>
    <w:rsid w:val="00CB1B13"/>
    <w:rsid w:val="00CF05E6"/>
    <w:rsid w:val="00CF3B6E"/>
    <w:rsid w:val="00D27634"/>
    <w:rsid w:val="00D360F1"/>
    <w:rsid w:val="00D4690A"/>
    <w:rsid w:val="00D6650E"/>
    <w:rsid w:val="00D9342E"/>
    <w:rsid w:val="00DA5A00"/>
    <w:rsid w:val="00DB2DEE"/>
    <w:rsid w:val="00DC7D5E"/>
    <w:rsid w:val="00DE2A86"/>
    <w:rsid w:val="00E07872"/>
    <w:rsid w:val="00E26D45"/>
    <w:rsid w:val="00E41EF1"/>
    <w:rsid w:val="00E5560A"/>
    <w:rsid w:val="00E57AF9"/>
    <w:rsid w:val="00E87B0A"/>
    <w:rsid w:val="00EC2D1F"/>
    <w:rsid w:val="00EE5314"/>
    <w:rsid w:val="00F17C2D"/>
    <w:rsid w:val="00F24811"/>
    <w:rsid w:val="00F30DBC"/>
    <w:rsid w:val="00F5194E"/>
    <w:rsid w:val="00F52860"/>
    <w:rsid w:val="00F70553"/>
    <w:rsid w:val="00F806F0"/>
    <w:rsid w:val="00F90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3AD394-B0F9-4724-B28F-FDB71771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7E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7B0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Центр Омега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Ангелатос</dc:creator>
  <cp:keywords/>
  <dc:description/>
  <cp:lastModifiedBy>Рындина Анастасия Сергеевна</cp:lastModifiedBy>
  <cp:revision>7</cp:revision>
  <cp:lastPrinted>2015-02-18T15:37:00Z</cp:lastPrinted>
  <dcterms:created xsi:type="dcterms:W3CDTF">2015-02-18T07:07:00Z</dcterms:created>
  <dcterms:modified xsi:type="dcterms:W3CDTF">2018-07-05T15:09:00Z</dcterms:modified>
</cp:coreProperties>
</file>