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740" w:type="dxa"/>
        <w:tblLayout w:type="fixed"/>
        <w:tblLook w:val="0000"/>
      </w:tblPr>
      <w:tblGrid>
        <w:gridCol w:w="817"/>
        <w:gridCol w:w="3119"/>
        <w:gridCol w:w="6804"/>
      </w:tblGrid>
      <w:tr w:rsidR="00806927" w:rsidRPr="00461879" w:rsidTr="007B4C2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7B4C2D">
        <w:trPr>
          <w:trHeight w:val="27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D59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D59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B2B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6C0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9643FB" w:rsidRDefault="00C86C0E" w:rsidP="00FD59B0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7F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27FD2" w:rsidRPr="00DB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казание </w:t>
            </w:r>
            <w:r w:rsidR="00D27FD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 по уборке гостиничного комплекса «Горки город» НАО «Красная поляна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2A34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C945ED" w:rsidRDefault="00F043B9" w:rsidP="00C86C0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A4599">
              <w:rPr>
                <w:szCs w:val="24"/>
              </w:rPr>
              <w:t xml:space="preserve">354392, РФ, </w:t>
            </w:r>
            <w:r w:rsidR="00D27FD2" w:rsidRPr="00736039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="00D27FD2" w:rsidRPr="00736039">
              <w:rPr>
                <w:szCs w:val="24"/>
              </w:rPr>
              <w:t>Эсто-Садок</w:t>
            </w:r>
            <w:proofErr w:type="spellEnd"/>
            <w:r w:rsidR="00D27FD2" w:rsidRPr="00736039">
              <w:rPr>
                <w:szCs w:val="24"/>
              </w:rPr>
              <w:t xml:space="preserve">, на </w:t>
            </w:r>
            <w:proofErr w:type="spellStart"/>
            <w:r w:rsidR="00D27FD2" w:rsidRPr="00736039">
              <w:rPr>
                <w:szCs w:val="24"/>
              </w:rPr>
              <w:t>отм</w:t>
            </w:r>
            <w:proofErr w:type="spellEnd"/>
            <w:r w:rsidR="00D27FD2" w:rsidRPr="00736039">
              <w:rPr>
                <w:szCs w:val="24"/>
              </w:rPr>
              <w:t>. 540, гостиничный комплекс «Горки город»</w:t>
            </w:r>
            <w:r>
              <w:rPr>
                <w:szCs w:val="24"/>
              </w:rPr>
              <w:t>.</w:t>
            </w:r>
          </w:p>
        </w:tc>
      </w:tr>
      <w:tr w:rsidR="00806927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7B4C2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</w:t>
            </w:r>
            <w:r w:rsidR="004E154A">
              <w:rPr>
                <w:i/>
                <w:szCs w:val="24"/>
              </w:rPr>
              <w:t>части 3 тендерной документации);</w:t>
            </w:r>
          </w:p>
          <w:p w:rsidR="00AB60ED" w:rsidRPr="00AB60ED" w:rsidRDefault="00AB60ED" w:rsidP="00AB60E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B60ED">
              <w:rPr>
                <w:szCs w:val="24"/>
              </w:rPr>
              <w:t xml:space="preserve">3) </w:t>
            </w:r>
            <w:r w:rsidRPr="00736039">
              <w:rPr>
                <w:szCs w:val="24"/>
              </w:rPr>
              <w:t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AB60ED">
              <w:rPr>
                <w:i/>
                <w:szCs w:val="24"/>
              </w:rPr>
              <w:t xml:space="preserve">(по форме 2 части 3 тендерной документации); </w:t>
            </w:r>
            <w:proofErr w:type="gramEnd"/>
          </w:p>
          <w:p w:rsidR="00460224" w:rsidRDefault="00AB60ED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;</w:t>
            </w:r>
            <w:proofErr w:type="gramEnd"/>
          </w:p>
          <w:p w:rsidR="00AB60ED" w:rsidRPr="009643FB" w:rsidRDefault="00AB60ED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5) Наличие у участника закупки сертификата соответствия ГОСТ </w:t>
            </w:r>
            <w:proofErr w:type="gramStart"/>
            <w:r>
              <w:rPr>
                <w:szCs w:val="24"/>
              </w:rPr>
              <w:t>Р</w:t>
            </w:r>
            <w:proofErr w:type="gramEnd"/>
            <w:r>
              <w:rPr>
                <w:szCs w:val="24"/>
              </w:rPr>
              <w:t xml:space="preserve"> 51870-2014 «Услуги профессиональной уборки – </w:t>
            </w:r>
            <w:proofErr w:type="spellStart"/>
            <w:r>
              <w:rPr>
                <w:szCs w:val="24"/>
              </w:rPr>
              <w:t>клининговые</w:t>
            </w:r>
            <w:proofErr w:type="spellEnd"/>
            <w:r>
              <w:rPr>
                <w:szCs w:val="24"/>
              </w:rPr>
              <w:t xml:space="preserve"> услуги. Общие технические условия» (</w:t>
            </w:r>
            <w:r w:rsidRPr="008B2B0A">
              <w:rPr>
                <w:i/>
                <w:szCs w:val="24"/>
              </w:rPr>
              <w:t>с предоставлением копий подтверждающих документов</w:t>
            </w:r>
            <w:r>
              <w:rPr>
                <w:szCs w:val="24"/>
              </w:rPr>
              <w:t>).</w:t>
            </w:r>
          </w:p>
        </w:tc>
      </w:tr>
      <w:tr w:rsidR="004E154A" w:rsidRPr="00461879" w:rsidTr="007B4C2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4A" w:rsidRPr="00461879" w:rsidRDefault="004E154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54A" w:rsidRPr="00461879" w:rsidRDefault="00B87CB4" w:rsidP="00B87C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312" w:rsidRPr="00106312" w:rsidRDefault="00106312" w:rsidP="00106312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06312">
              <w:rPr>
                <w:szCs w:val="24"/>
              </w:rPr>
              <w:t>4)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106312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106312" w:rsidRPr="00106312" w:rsidRDefault="00106312" w:rsidP="00106312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106312">
              <w:rPr>
                <w:szCs w:val="24"/>
              </w:rPr>
              <w:t>5)</w:t>
            </w:r>
            <w:r w:rsidRPr="00106312">
              <w:rPr>
                <w:i/>
                <w:szCs w:val="24"/>
              </w:rPr>
              <w:t xml:space="preserve"> </w:t>
            </w:r>
            <w:r w:rsidRPr="0010631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106312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4E154A" w:rsidRPr="00106312" w:rsidRDefault="00106312" w:rsidP="001063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06312">
              <w:rPr>
                <w:szCs w:val="24"/>
              </w:rPr>
              <w:t>6)</w:t>
            </w:r>
            <w:r w:rsidRPr="00106312">
              <w:rPr>
                <w:i/>
                <w:szCs w:val="24"/>
              </w:rPr>
              <w:t xml:space="preserve"> </w:t>
            </w:r>
            <w:r w:rsidRPr="00106312">
              <w:rPr>
                <w:szCs w:val="24"/>
              </w:rPr>
              <w:t xml:space="preserve">отсутствие со стороны </w:t>
            </w:r>
            <w:proofErr w:type="gramStart"/>
            <w:r w:rsidRPr="00106312">
              <w:rPr>
                <w:szCs w:val="24"/>
              </w:rPr>
              <w:t>Заказчика</w:t>
            </w:r>
            <w:proofErr w:type="gramEnd"/>
            <w:r w:rsidRPr="0010631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106312">
              <w:rPr>
                <w:szCs w:val="24"/>
              </w:rPr>
              <w:t>претензионно-исковой</w:t>
            </w:r>
            <w:proofErr w:type="spellEnd"/>
            <w:r w:rsidRPr="0010631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106312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E6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FE68DE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FE68D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FE68DE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FE68D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40DEE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7B4C2D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8B2B0A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CD7751" w:rsidP="00A40D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января 2017 года</w:t>
            </w: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</w:t>
            </w: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450036" w:rsidP="004500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AE616E">
              <w:rPr>
                <w:rFonts w:ascii="Times New Roman" w:eastAsia="Times New Roman" w:hAnsi="Times New Roman" w:cs="Times New Roman"/>
                <w:sz w:val="24"/>
                <w:szCs w:val="24"/>
              </w:rPr>
              <w:t>редусмотрена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согласованию с Заказчиком.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тендерной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документации).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C3" w:rsidRPr="0078463D" w:rsidRDefault="0078463D" w:rsidP="00E50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02796A" w:rsidRPr="00027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027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876 575,00 руб.</w:t>
            </w:r>
            <w:r w:rsidRPr="0078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(четыре миллиона восемьсот семьдесят шесть тысяч пятьсот семьдесят пять) рублей 00 копеек.</w:t>
            </w:r>
          </w:p>
          <w:p w:rsidR="0078463D" w:rsidRDefault="0078463D" w:rsidP="007846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3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уборку номера и мест общественного пользования:</w:t>
            </w:r>
          </w:p>
          <w:tbl>
            <w:tblPr>
              <w:tblStyle w:val="aa"/>
              <w:tblW w:w="6549" w:type="dxa"/>
              <w:tblLayout w:type="fixed"/>
              <w:tblLook w:val="04A0"/>
            </w:tblPr>
            <w:tblGrid>
              <w:gridCol w:w="392"/>
              <w:gridCol w:w="771"/>
              <w:gridCol w:w="708"/>
              <w:gridCol w:w="709"/>
              <w:gridCol w:w="992"/>
              <w:gridCol w:w="992"/>
              <w:gridCol w:w="993"/>
              <w:gridCol w:w="992"/>
            </w:tblGrid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/</w:t>
                  </w:r>
                  <w:proofErr w:type="spellStart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Наименование категории номера, услуг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Общая площадь, м</w:t>
                  </w:r>
                  <w:proofErr w:type="gramStart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Кол-во койко-мест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Текущая уборка номерного фонда с заменой постельного белья (без НДС) руб.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Текущая уборка номерного фонда с заменой постельного белья (с учетом НДС) руб.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Уборка после выезда гостя (без НДС) руб.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Уборка после выезда гостя (с учетом НДС) руб.</w:t>
                  </w:r>
                </w:p>
              </w:tc>
            </w:tr>
            <w:tr w:rsidR="007B4C2D" w:rsidRPr="005752B9" w:rsidTr="007B4C2D">
              <w:tc>
                <w:tcPr>
                  <w:tcW w:w="6549" w:type="dxa"/>
                  <w:gridSpan w:val="8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Стоимость уборки номерного фонда в </w:t>
                  </w:r>
                  <w:proofErr w:type="gramStart"/>
                  <w:r w:rsidRPr="00633D5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разрезе</w:t>
                  </w:r>
                  <w:proofErr w:type="gramEnd"/>
                  <w:r w:rsidRPr="00633D5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категорий номеров</w:t>
                  </w:r>
                </w:p>
              </w:tc>
            </w:tr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1S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254,2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449,2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530,0</w:t>
                  </w:r>
                </w:p>
              </w:tc>
            </w:tr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1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45-65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360,2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425,0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474,6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560,0</w:t>
                  </w:r>
                </w:p>
              </w:tc>
            </w:tr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1 L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65-100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406,8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480,0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584,7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690,0</w:t>
                  </w:r>
                </w:p>
              </w:tc>
            </w:tr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2 S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45-65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406,8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480,0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584,7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690,0</w:t>
                  </w:r>
                </w:p>
              </w:tc>
            </w:tr>
            <w:tr w:rsidR="007B4C2D" w:rsidRPr="005752B9" w:rsidTr="007B4C2D">
              <w:trPr>
                <w:trHeight w:val="208"/>
              </w:trPr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2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65-100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423,7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500,0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610,2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720,0</w:t>
                  </w:r>
                </w:p>
              </w:tc>
            </w:tr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2 L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 и более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495,8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585,0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720,3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850,0</w:t>
                  </w:r>
                </w:p>
              </w:tc>
            </w:tr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3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100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584,7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690,0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762,7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900,0</w:t>
                  </w:r>
                </w:p>
              </w:tc>
            </w:tr>
            <w:tr w:rsidR="007B4C2D" w:rsidRPr="005752B9" w:rsidTr="007B4C2D">
              <w:tc>
                <w:tcPr>
                  <w:tcW w:w="392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71" w:type="dxa"/>
                </w:tcPr>
                <w:p w:rsidR="007B4C2D" w:rsidRPr="00633D5C" w:rsidRDefault="007B4C2D" w:rsidP="008E784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R 3 L, </w:t>
                  </w:r>
                </w:p>
                <w:p w:rsidR="007B4C2D" w:rsidRPr="00633D5C" w:rsidRDefault="007B4C2D" w:rsidP="008E784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R 4, </w:t>
                  </w:r>
                </w:p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 5</w:t>
                  </w:r>
                </w:p>
              </w:tc>
              <w:tc>
                <w:tcPr>
                  <w:tcW w:w="708" w:type="dxa"/>
                </w:tcPr>
                <w:p w:rsidR="007B4C2D" w:rsidRPr="00633D5C" w:rsidRDefault="007B4C2D" w:rsidP="008E78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 и более</w:t>
                  </w:r>
                </w:p>
              </w:tc>
              <w:tc>
                <w:tcPr>
                  <w:tcW w:w="709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678,0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800,0</w:t>
                  </w:r>
                </w:p>
              </w:tc>
              <w:tc>
                <w:tcPr>
                  <w:tcW w:w="993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847,5</w:t>
                  </w:r>
                </w:p>
              </w:tc>
              <w:tc>
                <w:tcPr>
                  <w:tcW w:w="992" w:type="dxa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1000,0</w:t>
                  </w:r>
                </w:p>
              </w:tc>
            </w:tr>
            <w:tr w:rsidR="007B4C2D" w:rsidRPr="005752B9" w:rsidTr="007B4C2D">
              <w:tc>
                <w:tcPr>
                  <w:tcW w:w="6549" w:type="dxa"/>
                  <w:gridSpan w:val="8"/>
                </w:tcPr>
                <w:p w:rsidR="007B4C2D" w:rsidRPr="00633D5C" w:rsidRDefault="007B4C2D" w:rsidP="008E784F">
                  <w:pPr>
                    <w:tabs>
                      <w:tab w:val="left" w:pos="1943"/>
                    </w:tabs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Стоимость у</w:t>
                  </w:r>
                  <w:r w:rsidRPr="00633D5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борки мест общего пользования</w:t>
                  </w:r>
                </w:p>
              </w:tc>
            </w:tr>
            <w:tr w:rsidR="007B4C2D" w:rsidRPr="005752B9" w:rsidTr="007B4C2D">
              <w:tc>
                <w:tcPr>
                  <w:tcW w:w="1871" w:type="dxa"/>
                  <w:gridSpan w:val="3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Общая площадь, м</w:t>
                  </w:r>
                  <w:proofErr w:type="gramStart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4678" w:type="dxa"/>
                  <w:gridSpan w:val="5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Стоимость уборки 1 м</w:t>
                  </w:r>
                  <w:proofErr w:type="gramStart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2</w:t>
                  </w:r>
                  <w:proofErr w:type="gramEnd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(руб.)</w:t>
                  </w:r>
                </w:p>
              </w:tc>
            </w:tr>
            <w:tr w:rsidR="007B4C2D" w:rsidRPr="005752B9" w:rsidTr="007B4C2D">
              <w:tc>
                <w:tcPr>
                  <w:tcW w:w="1871" w:type="dxa"/>
                  <w:gridSpan w:val="3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10 373 м</w:t>
                  </w:r>
                  <w:proofErr w:type="gramStart"/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2693" w:type="dxa"/>
                  <w:gridSpan w:val="3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5,1 (без НДС)</w:t>
                  </w:r>
                </w:p>
              </w:tc>
              <w:tc>
                <w:tcPr>
                  <w:tcW w:w="1985" w:type="dxa"/>
                  <w:gridSpan w:val="2"/>
                </w:tcPr>
                <w:p w:rsidR="007B4C2D" w:rsidRPr="00633D5C" w:rsidRDefault="007B4C2D" w:rsidP="008E784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33D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6,0 (с НДС)</w:t>
                  </w:r>
                </w:p>
              </w:tc>
            </w:tr>
          </w:tbl>
          <w:p w:rsidR="006F6978" w:rsidRPr="00872214" w:rsidRDefault="006F6978" w:rsidP="006F6978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214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</w:t>
            </w:r>
            <w:r>
              <w:rPr>
                <w:rFonts w:ascii="Times New Roman" w:hAnsi="Times New Roman"/>
                <w:sz w:val="24"/>
                <w:szCs w:val="24"/>
              </w:rPr>
              <w:t>уборку номера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мест общественного пользования 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C801A0" w:rsidRPr="00C945ED" w:rsidRDefault="00956B18" w:rsidP="00E507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выполнением договора, а также указанная стоимость включает использование расходных материалов и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уборки номерного фонда, униформы, уборочной техники и инвентаря Исполнителя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7B4C2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7B4C2D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945ED">
              <w:t>Установлен</w:t>
            </w:r>
            <w:proofErr w:type="gramEnd"/>
            <w:r w:rsidRPr="00C945ED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(«Формы для заполнения участниками тендера»).</w:t>
            </w:r>
          </w:p>
        </w:tc>
      </w:tr>
      <w:tr w:rsidR="00C801A0" w:rsidRPr="00461879" w:rsidTr="007B4C2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7B4C2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945ED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945ED">
              <w:rPr>
                <w:sz w:val="24"/>
                <w:szCs w:val="24"/>
              </w:rPr>
              <w:t>тендере</w:t>
            </w:r>
            <w:proofErr w:type="gramEnd"/>
            <w:r w:rsidRPr="00C945ED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Pr="00C945ED">
              <w:t xml:space="preserve"> </w:t>
            </w:r>
            <w:r w:rsidRPr="00C945ED">
              <w:rPr>
                <w:sz w:val="24"/>
                <w:szCs w:val="24"/>
              </w:rPr>
              <w:t>единым прошитым томом.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C945E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945ED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945ED">
              <w:rPr>
                <w:sz w:val="24"/>
                <w:szCs w:val="24"/>
              </w:rPr>
              <w:t>соответствии</w:t>
            </w:r>
            <w:proofErr w:type="gramEnd"/>
            <w:r w:rsidRPr="00C945ED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C945E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065247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945ED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C945E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945ED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</w:t>
            </w:r>
            <w:r w:rsidRPr="00C945ED">
              <w:rPr>
                <w:rFonts w:eastAsiaTheme="minorEastAsia"/>
                <w:sz w:val="24"/>
                <w:szCs w:val="24"/>
              </w:rPr>
              <w:lastRenderedPageBreak/>
              <w:t>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945E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945E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065247" w:rsidRPr="00C945ED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proofErr w:type="gramEnd"/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C945ED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C945ED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A73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заявок: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61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9643FB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E61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FE61D8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FE61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10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E61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A106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7B4C2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26C" w:rsidRPr="00FE61D8" w:rsidRDefault="004D326C" w:rsidP="004D326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D326C" w:rsidRPr="00FE61D8" w:rsidRDefault="004D326C" w:rsidP="004D326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681A0E" w:rsidRDefault="004D326C" w:rsidP="004D326C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91C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E91CAA" w:rsidRPr="00736039" w:rsidRDefault="004D326C" w:rsidP="00E9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1CAA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 закупки - 80% (100 баллов), в том числе подкритерии:</w:t>
            </w:r>
          </w:p>
          <w:p w:rsidR="00E91CAA" w:rsidRPr="00736039" w:rsidRDefault="00E91CAA" w:rsidP="00E9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3F">
              <w:rPr>
                <w:rFonts w:ascii="Times New Roman" w:eastAsia="Times New Roman" w:hAnsi="Times New Roman" w:cs="Times New Roman"/>
                <w:sz w:val="24"/>
                <w:szCs w:val="24"/>
              </w:rPr>
              <w:t>2.1.Наличие у участника закупки опыта предоставления услуг аналогичных предмету закупки.</w:t>
            </w:r>
          </w:p>
          <w:p w:rsidR="00E91CAA" w:rsidRPr="00736039" w:rsidRDefault="00E91CAA" w:rsidP="00E9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E91CAA" w:rsidRPr="00736039" w:rsidRDefault="00E91CAA" w:rsidP="00E9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баллов по подкритерию – 20 баллов.</w:t>
            </w:r>
          </w:p>
          <w:p w:rsidR="00E91CAA" w:rsidRPr="00736039" w:rsidRDefault="00E91CAA" w:rsidP="00E9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E91CAA" w:rsidRPr="00736039" w:rsidRDefault="00E91CAA" w:rsidP="00E9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баллов по подкритерию – 80 баллов.</w:t>
            </w:r>
          </w:p>
          <w:p w:rsidR="004D326C" w:rsidRPr="00D46856" w:rsidRDefault="00E91CAA" w:rsidP="00E91CA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по всем подкритериям в полном </w:t>
            </w:r>
            <w:proofErr w:type="gramStart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объеме</w:t>
            </w:r>
            <w:proofErr w:type="gramEnd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влечет за собой присуждение 0 баллов по данному подкритерию.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6A0C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9643FB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22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00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C801A0" w:rsidP="0000220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6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22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lastRenderedPageBreak/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7B4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7B4C2D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7B4C2D">
        <w:trPr>
          <w:trHeight w:val="557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7B4C2D">
      <w:footerReference w:type="default" r:id="rId8"/>
      <w:footerReference w:type="first" r:id="rId9"/>
      <w:pgSz w:w="11906" w:h="16838"/>
      <w:pgMar w:top="426" w:right="851" w:bottom="426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75C" w:rsidRDefault="00E4775C" w:rsidP="0097081F">
      <w:pPr>
        <w:spacing w:after="0" w:line="240" w:lineRule="auto"/>
      </w:pPr>
      <w:r>
        <w:separator/>
      </w:r>
    </w:p>
  </w:endnote>
  <w:endnote w:type="continuationSeparator" w:id="0">
    <w:p w:rsidR="00E4775C" w:rsidRDefault="00E4775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D41E0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A63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D41E0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75C" w:rsidRDefault="00E4775C" w:rsidP="0097081F">
      <w:pPr>
        <w:spacing w:after="0" w:line="240" w:lineRule="auto"/>
      </w:pPr>
      <w:r>
        <w:separator/>
      </w:r>
    </w:p>
  </w:footnote>
  <w:footnote w:type="continuationSeparator" w:id="0">
    <w:p w:rsidR="00E4775C" w:rsidRDefault="00E4775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A52003E"/>
    <w:multiLevelType w:val="hybridMultilevel"/>
    <w:tmpl w:val="F13C5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209"/>
    <w:rsid w:val="00002966"/>
    <w:rsid w:val="00002D9E"/>
    <w:rsid w:val="00003021"/>
    <w:rsid w:val="000032A7"/>
    <w:rsid w:val="00003A1A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2796A"/>
    <w:rsid w:val="00030211"/>
    <w:rsid w:val="0003362E"/>
    <w:rsid w:val="00033DA2"/>
    <w:rsid w:val="00034BB5"/>
    <w:rsid w:val="00037FD3"/>
    <w:rsid w:val="0004027A"/>
    <w:rsid w:val="00041B3B"/>
    <w:rsid w:val="000427BC"/>
    <w:rsid w:val="00043A39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247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3C69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382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4C2"/>
    <w:rsid w:val="001009D3"/>
    <w:rsid w:val="00100D02"/>
    <w:rsid w:val="00104C74"/>
    <w:rsid w:val="00106312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A63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1F0"/>
    <w:rsid w:val="001524FC"/>
    <w:rsid w:val="001529DE"/>
    <w:rsid w:val="00156374"/>
    <w:rsid w:val="001569FB"/>
    <w:rsid w:val="00162B4E"/>
    <w:rsid w:val="00165208"/>
    <w:rsid w:val="0016640A"/>
    <w:rsid w:val="001668A2"/>
    <w:rsid w:val="00171B79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0285"/>
    <w:rsid w:val="001C1079"/>
    <w:rsid w:val="001C192E"/>
    <w:rsid w:val="001C596B"/>
    <w:rsid w:val="001C59BD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0417"/>
    <w:rsid w:val="002625DE"/>
    <w:rsid w:val="00262ED7"/>
    <w:rsid w:val="00263775"/>
    <w:rsid w:val="002665B6"/>
    <w:rsid w:val="002671D1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4DB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488"/>
    <w:rsid w:val="00316B1B"/>
    <w:rsid w:val="0031744B"/>
    <w:rsid w:val="003224E7"/>
    <w:rsid w:val="00322664"/>
    <w:rsid w:val="003239C8"/>
    <w:rsid w:val="00324D84"/>
    <w:rsid w:val="003253F0"/>
    <w:rsid w:val="003254EF"/>
    <w:rsid w:val="00326E8D"/>
    <w:rsid w:val="00327179"/>
    <w:rsid w:val="003300DD"/>
    <w:rsid w:val="00330AE2"/>
    <w:rsid w:val="00332A34"/>
    <w:rsid w:val="00334B12"/>
    <w:rsid w:val="003364F3"/>
    <w:rsid w:val="00342272"/>
    <w:rsid w:val="00343702"/>
    <w:rsid w:val="003449D7"/>
    <w:rsid w:val="003506D3"/>
    <w:rsid w:val="0035175C"/>
    <w:rsid w:val="00351CB1"/>
    <w:rsid w:val="00352F3B"/>
    <w:rsid w:val="00354F85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19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036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1D9"/>
    <w:rsid w:val="00484774"/>
    <w:rsid w:val="004869D1"/>
    <w:rsid w:val="0048753B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26C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154A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1AA4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4E4E"/>
    <w:rsid w:val="00615070"/>
    <w:rsid w:val="006158BF"/>
    <w:rsid w:val="00616DE1"/>
    <w:rsid w:val="00616E1D"/>
    <w:rsid w:val="00617A47"/>
    <w:rsid w:val="00621C45"/>
    <w:rsid w:val="0062229B"/>
    <w:rsid w:val="0062299A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539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A0E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0C79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11DF"/>
    <w:rsid w:val="006F36E2"/>
    <w:rsid w:val="006F4AA3"/>
    <w:rsid w:val="006F6978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26E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77C62"/>
    <w:rsid w:val="00780117"/>
    <w:rsid w:val="00780A43"/>
    <w:rsid w:val="00780A7F"/>
    <w:rsid w:val="00780D32"/>
    <w:rsid w:val="007839CD"/>
    <w:rsid w:val="0078463D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4C2D"/>
    <w:rsid w:val="007B7D57"/>
    <w:rsid w:val="007C0856"/>
    <w:rsid w:val="007C21EB"/>
    <w:rsid w:val="007C3C04"/>
    <w:rsid w:val="007C4326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B0A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65B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6B18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4AD6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43C0"/>
    <w:rsid w:val="009F585D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283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0DEE"/>
    <w:rsid w:val="00A412ED"/>
    <w:rsid w:val="00A41393"/>
    <w:rsid w:val="00A41AB1"/>
    <w:rsid w:val="00A4210A"/>
    <w:rsid w:val="00A42BD8"/>
    <w:rsid w:val="00A4593B"/>
    <w:rsid w:val="00A46872"/>
    <w:rsid w:val="00A469D6"/>
    <w:rsid w:val="00A47E9D"/>
    <w:rsid w:val="00A502F5"/>
    <w:rsid w:val="00A507C7"/>
    <w:rsid w:val="00A52960"/>
    <w:rsid w:val="00A52A05"/>
    <w:rsid w:val="00A552EE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BE"/>
    <w:rsid w:val="00AA02CC"/>
    <w:rsid w:val="00AA17F6"/>
    <w:rsid w:val="00AA49F9"/>
    <w:rsid w:val="00AA631C"/>
    <w:rsid w:val="00AA69D8"/>
    <w:rsid w:val="00AA6ABB"/>
    <w:rsid w:val="00AB0CED"/>
    <w:rsid w:val="00AB171D"/>
    <w:rsid w:val="00AB2987"/>
    <w:rsid w:val="00AB3CAC"/>
    <w:rsid w:val="00AB418C"/>
    <w:rsid w:val="00AB4DA3"/>
    <w:rsid w:val="00AB60ED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27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1244"/>
    <w:rsid w:val="00B22B3B"/>
    <w:rsid w:val="00B25600"/>
    <w:rsid w:val="00B2689A"/>
    <w:rsid w:val="00B2780A"/>
    <w:rsid w:val="00B27B45"/>
    <w:rsid w:val="00B31AC3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87CB4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5C2B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2DEB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692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736"/>
    <w:rsid w:val="00C72A57"/>
    <w:rsid w:val="00C749C5"/>
    <w:rsid w:val="00C7558A"/>
    <w:rsid w:val="00C7655E"/>
    <w:rsid w:val="00C76EDB"/>
    <w:rsid w:val="00C801A0"/>
    <w:rsid w:val="00C8233D"/>
    <w:rsid w:val="00C82BB9"/>
    <w:rsid w:val="00C86C0E"/>
    <w:rsid w:val="00C87C55"/>
    <w:rsid w:val="00C91B4E"/>
    <w:rsid w:val="00C9210A"/>
    <w:rsid w:val="00C93F15"/>
    <w:rsid w:val="00C945ED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751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4CB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27FD2"/>
    <w:rsid w:val="00D30594"/>
    <w:rsid w:val="00D3115B"/>
    <w:rsid w:val="00D313FD"/>
    <w:rsid w:val="00D32484"/>
    <w:rsid w:val="00D348FC"/>
    <w:rsid w:val="00D35153"/>
    <w:rsid w:val="00D362A6"/>
    <w:rsid w:val="00D37F28"/>
    <w:rsid w:val="00D41E0D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612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1A5D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31F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D41"/>
    <w:rsid w:val="00E253F7"/>
    <w:rsid w:val="00E2662B"/>
    <w:rsid w:val="00E3284E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75C"/>
    <w:rsid w:val="00E47AED"/>
    <w:rsid w:val="00E50725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CAA"/>
    <w:rsid w:val="00E91F7A"/>
    <w:rsid w:val="00E94B6F"/>
    <w:rsid w:val="00E96AC0"/>
    <w:rsid w:val="00EA094B"/>
    <w:rsid w:val="00EA0A84"/>
    <w:rsid w:val="00EA1061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43B9"/>
    <w:rsid w:val="00F04730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636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59B0"/>
    <w:rsid w:val="00FE1168"/>
    <w:rsid w:val="00FE1869"/>
    <w:rsid w:val="00FE36AE"/>
    <w:rsid w:val="00FE614A"/>
    <w:rsid w:val="00FE61D8"/>
    <w:rsid w:val="00FE68DE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0E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1511F0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1511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73395-3480-4DD6-AACB-8C1A76A5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8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71</cp:revision>
  <cp:lastPrinted>2016-09-01T08:11:00Z</cp:lastPrinted>
  <dcterms:created xsi:type="dcterms:W3CDTF">2016-04-18T15:02:00Z</dcterms:created>
  <dcterms:modified xsi:type="dcterms:W3CDTF">2016-12-12T10:59:00Z</dcterms:modified>
</cp:coreProperties>
</file>