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CDB" w:rsidRDefault="00FC3C82" w:rsidP="00FC3C82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Приложение № </w:t>
      </w:r>
      <w:r w:rsidR="008D1C9C">
        <w:rPr>
          <w:rFonts w:ascii="Times New Roman" w:hAnsi="Times New Roman" w:cs="Times New Roman"/>
          <w:sz w:val="20"/>
          <w:szCs w:val="20"/>
        </w:rPr>
        <w:t>7</w:t>
      </w:r>
    </w:p>
    <w:p w:rsidR="00FC3C82" w:rsidRDefault="00FC3C82" w:rsidP="00FC3C82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договору </w:t>
      </w:r>
      <w:r w:rsidR="008D1C9C">
        <w:rPr>
          <w:rFonts w:ascii="Times New Roman" w:hAnsi="Times New Roman" w:cs="Times New Roman"/>
          <w:sz w:val="20"/>
          <w:szCs w:val="20"/>
        </w:rPr>
        <w:t xml:space="preserve">подряда </w:t>
      </w:r>
      <w:r>
        <w:rPr>
          <w:rFonts w:ascii="Times New Roman" w:hAnsi="Times New Roman" w:cs="Times New Roman"/>
          <w:sz w:val="20"/>
          <w:szCs w:val="20"/>
        </w:rPr>
        <w:t xml:space="preserve">№ __________ </w:t>
      </w:r>
      <w:proofErr w:type="gramStart"/>
      <w:r>
        <w:rPr>
          <w:rFonts w:ascii="Times New Roman" w:hAnsi="Times New Roman" w:cs="Times New Roman"/>
          <w:sz w:val="20"/>
          <w:szCs w:val="20"/>
        </w:rPr>
        <w:t>от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_____________</w:t>
      </w: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00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567"/>
        <w:gridCol w:w="2619"/>
        <w:gridCol w:w="729"/>
        <w:gridCol w:w="795"/>
        <w:gridCol w:w="983"/>
        <w:gridCol w:w="213"/>
        <w:gridCol w:w="627"/>
        <w:gridCol w:w="1022"/>
        <w:gridCol w:w="336"/>
        <w:gridCol w:w="567"/>
        <w:gridCol w:w="415"/>
        <w:gridCol w:w="861"/>
        <w:gridCol w:w="415"/>
        <w:gridCol w:w="1427"/>
        <w:gridCol w:w="551"/>
        <w:gridCol w:w="40"/>
        <w:gridCol w:w="1252"/>
      </w:tblGrid>
      <w:tr w:rsidR="00CA4835" w:rsidRPr="00CA4835" w:rsidTr="00CA4835">
        <w:trPr>
          <w:trHeight w:val="259"/>
        </w:trPr>
        <w:tc>
          <w:tcPr>
            <w:tcW w:w="37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bookmarkStart w:id="0" w:name="RANGE!A1:O31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Подрядчик</w:t>
            </w:r>
            <w:r w:rsidRPr="00CA4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: </w:t>
            </w:r>
            <w:bookmarkEnd w:id="0"/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Отчетный период</w:t>
            </w:r>
          </w:p>
        </w:tc>
      </w:tr>
      <w:tr w:rsidR="00CA4835" w:rsidRPr="00CA4835" w:rsidTr="00CA4835">
        <w:trPr>
          <w:trHeight w:val="272"/>
        </w:trPr>
        <w:tc>
          <w:tcPr>
            <w:tcW w:w="37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Заказчик: НАО «Красная Поляна»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</w:p>
        </w:tc>
      </w:tr>
      <w:tr w:rsidR="00CA4835" w:rsidRPr="00CA4835" w:rsidTr="00CA4835">
        <w:trPr>
          <w:trHeight w:val="259"/>
        </w:trPr>
        <w:tc>
          <w:tcPr>
            <w:tcW w:w="37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Договор _________ </w:t>
            </w:r>
            <w:proofErr w:type="gramStart"/>
            <w:r w:rsidRPr="00CA4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</w:t>
            </w:r>
            <w:proofErr w:type="gramEnd"/>
            <w:r w:rsidRPr="00CA4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CA4835" w:rsidRPr="00CA4835" w:rsidTr="00CA4835">
        <w:trPr>
          <w:trHeight w:val="491"/>
        </w:trPr>
        <w:tc>
          <w:tcPr>
            <w:tcW w:w="71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4835" w:rsidRPr="00CA4835" w:rsidRDefault="00CA4835" w:rsidP="00CA4835">
            <w:pPr>
              <w:tabs>
                <w:tab w:val="left" w:pos="5580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Объект: </w:t>
            </w:r>
          </w:p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CA4835" w:rsidRPr="00CA4835" w:rsidTr="00CA4835">
        <w:trPr>
          <w:trHeight w:val="324"/>
        </w:trPr>
        <w:tc>
          <w:tcPr>
            <w:tcW w:w="1400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Ведомость </w:t>
            </w:r>
          </w:p>
        </w:tc>
      </w:tr>
      <w:tr w:rsidR="00CA4835" w:rsidRPr="00CA4835" w:rsidTr="00CA4835">
        <w:trPr>
          <w:trHeight w:val="324"/>
        </w:trPr>
        <w:tc>
          <w:tcPr>
            <w:tcW w:w="1400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lang w:eastAsia="ru-RU"/>
              </w:rPr>
              <w:t>переработки давальческих материалов поставки заказчика НАО "Красная Поляна"</w:t>
            </w:r>
          </w:p>
        </w:tc>
      </w:tr>
      <w:tr w:rsidR="00CA4835" w:rsidRPr="00CA4835" w:rsidTr="00CA4835">
        <w:trPr>
          <w:trHeight w:val="233"/>
        </w:trPr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4835" w:rsidRPr="00CA4835" w:rsidTr="00CA4835">
        <w:trPr>
          <w:trHeight w:val="427"/>
        </w:trPr>
        <w:tc>
          <w:tcPr>
            <w:tcW w:w="58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CA4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CA4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материальных ресурсов</w:t>
            </w:r>
          </w:p>
        </w:tc>
        <w:tc>
          <w:tcPr>
            <w:tcW w:w="72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3976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Получено в переработку с учетом норм </w:t>
            </w:r>
            <w:r w:rsidRPr="00CA4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расхода материалов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Переработано согласно актам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 </w:t>
            </w:r>
            <w:r w:rsidRPr="00CA4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приемки выполненных работ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Остатки на _______ 20___г.</w:t>
            </w:r>
          </w:p>
        </w:tc>
      </w:tr>
      <w:tr w:rsidR="00CA4835" w:rsidRPr="00CA4835" w:rsidTr="00CA4835">
        <w:trPr>
          <w:trHeight w:val="220"/>
        </w:trPr>
        <w:tc>
          <w:tcPr>
            <w:tcW w:w="582" w:type="dxa"/>
            <w:vMerge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vMerge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1" w:type="dxa"/>
            <w:gridSpan w:val="3"/>
            <w:shd w:val="clear" w:color="auto" w:fill="auto"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</w:t>
            </w:r>
            <w:bookmarkStart w:id="1" w:name="_GoBack"/>
            <w:bookmarkEnd w:id="1"/>
            <w:r w:rsidRPr="00CA4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CA4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т.ч</w:t>
            </w:r>
            <w:proofErr w:type="spellEnd"/>
            <w:r w:rsidRPr="00CA4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за отчетный период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CA4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т.ч</w:t>
            </w:r>
            <w:proofErr w:type="spellEnd"/>
            <w:r w:rsidRPr="00CA4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за отчетный период</w:t>
            </w:r>
          </w:p>
        </w:tc>
        <w:tc>
          <w:tcPr>
            <w:tcW w:w="1843" w:type="dxa"/>
            <w:gridSpan w:val="3"/>
            <w:vMerge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A4835" w:rsidRPr="00CA4835" w:rsidTr="00CA4835">
        <w:trPr>
          <w:trHeight w:val="441"/>
        </w:trPr>
        <w:tc>
          <w:tcPr>
            <w:tcW w:w="582" w:type="dxa"/>
            <w:vMerge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vMerge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shd w:val="clear" w:color="auto" w:fill="auto"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196" w:type="dxa"/>
            <w:gridSpan w:val="2"/>
            <w:shd w:val="clear" w:color="auto" w:fill="auto"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стоимость </w:t>
            </w:r>
            <w:proofErr w:type="spellStart"/>
            <w:r w:rsidRPr="00CA4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</w:t>
            </w:r>
            <w:proofErr w:type="spellEnd"/>
            <w:r w:rsidRPr="00CA4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без НДС</w:t>
            </w:r>
          </w:p>
        </w:tc>
        <w:tc>
          <w:tcPr>
            <w:tcW w:w="627" w:type="dxa"/>
            <w:shd w:val="clear" w:color="auto" w:fill="auto"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358" w:type="dxa"/>
            <w:gridSpan w:val="2"/>
            <w:shd w:val="clear" w:color="auto" w:fill="auto"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стоимость </w:t>
            </w:r>
            <w:proofErr w:type="spellStart"/>
            <w:r w:rsidRPr="00CA4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</w:t>
            </w:r>
            <w:proofErr w:type="spellEnd"/>
            <w:r w:rsidRPr="00CA4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без НДС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стоимость </w:t>
            </w:r>
            <w:proofErr w:type="spellStart"/>
            <w:r w:rsidRPr="00CA4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</w:t>
            </w:r>
            <w:proofErr w:type="spellEnd"/>
            <w:r w:rsidRPr="00CA4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без НДС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стоимость </w:t>
            </w:r>
            <w:proofErr w:type="spellStart"/>
            <w:r w:rsidRPr="00CA4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</w:t>
            </w:r>
            <w:proofErr w:type="spellEnd"/>
            <w:r w:rsidRPr="00CA4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без НДС</w:t>
            </w:r>
          </w:p>
        </w:tc>
        <w:tc>
          <w:tcPr>
            <w:tcW w:w="591" w:type="dxa"/>
            <w:gridSpan w:val="2"/>
            <w:shd w:val="clear" w:color="auto" w:fill="auto"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стоимость </w:t>
            </w:r>
            <w:proofErr w:type="spellStart"/>
            <w:r w:rsidRPr="00CA4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</w:t>
            </w:r>
            <w:proofErr w:type="spellEnd"/>
            <w:r w:rsidRPr="00CA4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без НДС</w:t>
            </w:r>
          </w:p>
        </w:tc>
      </w:tr>
      <w:tr w:rsidR="00CA4835" w:rsidRPr="00CA4835" w:rsidTr="00CA4835">
        <w:trPr>
          <w:trHeight w:val="207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19" w:type="dxa"/>
            <w:shd w:val="clear" w:color="auto" w:fill="auto"/>
            <w:noWrap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29" w:type="dxa"/>
            <w:shd w:val="clear" w:color="auto" w:fill="auto"/>
            <w:noWrap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95" w:type="dxa"/>
            <w:shd w:val="clear" w:color="auto" w:fill="auto"/>
            <w:noWrap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96" w:type="dxa"/>
            <w:gridSpan w:val="2"/>
            <w:shd w:val="clear" w:color="auto" w:fill="auto"/>
            <w:noWrap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7" w:type="dxa"/>
            <w:shd w:val="clear" w:color="auto" w:fill="auto"/>
            <w:noWrap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58" w:type="dxa"/>
            <w:gridSpan w:val="2"/>
            <w:shd w:val="clear" w:color="auto" w:fill="auto"/>
            <w:noWrap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91" w:type="dxa"/>
            <w:gridSpan w:val="2"/>
            <w:shd w:val="clear" w:color="auto" w:fill="auto"/>
            <w:noWrap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</w:tr>
      <w:tr w:rsidR="00CA4835" w:rsidRPr="00CA4835" w:rsidTr="00CA4835">
        <w:trPr>
          <w:trHeight w:val="220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9" w:type="dxa"/>
            <w:shd w:val="clear" w:color="auto" w:fill="auto"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9" w:type="dxa"/>
            <w:shd w:val="clear" w:color="auto" w:fill="auto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5" w:type="dxa"/>
            <w:shd w:val="clear" w:color="auto" w:fill="auto"/>
            <w:noWrap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right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gridSpan w:val="2"/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right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27" w:type="dxa"/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gridSpan w:val="2"/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right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right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5" w:type="dxa"/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right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91" w:type="dxa"/>
            <w:gridSpan w:val="2"/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right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0,00</w:t>
            </w:r>
          </w:p>
        </w:tc>
      </w:tr>
      <w:tr w:rsidR="00CA4835" w:rsidRPr="00CA4835" w:rsidTr="00CA4835">
        <w:trPr>
          <w:trHeight w:val="220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9" w:type="dxa"/>
            <w:shd w:val="clear" w:color="auto" w:fill="auto"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9" w:type="dxa"/>
            <w:shd w:val="clear" w:color="auto" w:fill="auto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5" w:type="dxa"/>
            <w:shd w:val="clear" w:color="auto" w:fill="auto"/>
            <w:noWrap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right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gridSpan w:val="2"/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right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27" w:type="dxa"/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gridSpan w:val="2"/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right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right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5" w:type="dxa"/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right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91" w:type="dxa"/>
            <w:gridSpan w:val="2"/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right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0,00</w:t>
            </w:r>
          </w:p>
        </w:tc>
      </w:tr>
      <w:tr w:rsidR="00CA4835" w:rsidRPr="00CA4835" w:rsidTr="00CA4835">
        <w:trPr>
          <w:trHeight w:val="220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9" w:type="dxa"/>
            <w:shd w:val="clear" w:color="auto" w:fill="auto"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9" w:type="dxa"/>
            <w:shd w:val="clear" w:color="auto" w:fill="auto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5" w:type="dxa"/>
            <w:shd w:val="clear" w:color="auto" w:fill="auto"/>
            <w:noWrap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right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gridSpan w:val="2"/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right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27" w:type="dxa"/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gridSpan w:val="2"/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right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right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5" w:type="dxa"/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right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91" w:type="dxa"/>
            <w:gridSpan w:val="2"/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right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0,00</w:t>
            </w:r>
          </w:p>
        </w:tc>
      </w:tr>
      <w:tr w:rsidR="00CA4835" w:rsidRPr="00CA4835" w:rsidTr="00CA4835">
        <w:trPr>
          <w:trHeight w:val="220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9" w:type="dxa"/>
            <w:shd w:val="clear" w:color="auto" w:fill="auto"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9" w:type="dxa"/>
            <w:shd w:val="clear" w:color="auto" w:fill="auto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5" w:type="dxa"/>
            <w:shd w:val="clear" w:color="auto" w:fill="auto"/>
            <w:noWrap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right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gridSpan w:val="2"/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right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27" w:type="dxa"/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8" w:type="dxa"/>
            <w:gridSpan w:val="2"/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right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right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5" w:type="dxa"/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7" w:type="dxa"/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right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91" w:type="dxa"/>
            <w:gridSpan w:val="2"/>
            <w:shd w:val="clear" w:color="auto" w:fill="auto"/>
            <w:noWrap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spacing w:before="100"/>
              <w:ind w:firstLine="0"/>
              <w:jc w:val="right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CA4835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0,00</w:t>
            </w:r>
          </w:p>
        </w:tc>
      </w:tr>
    </w:tbl>
    <w:tbl>
      <w:tblPr>
        <w:tblpPr w:leftFromText="180" w:rightFromText="180" w:vertAnchor="text" w:horzAnchor="margin" w:tblpY="601"/>
        <w:tblW w:w="14125" w:type="dxa"/>
        <w:tblLayout w:type="fixed"/>
        <w:tblLook w:val="00A0" w:firstRow="1" w:lastRow="0" w:firstColumn="1" w:lastColumn="0" w:noHBand="0" w:noVBand="0"/>
      </w:tblPr>
      <w:tblGrid>
        <w:gridCol w:w="7404"/>
        <w:gridCol w:w="6721"/>
      </w:tblGrid>
      <w:tr w:rsidR="00CA4835" w:rsidRPr="00CA4835" w:rsidTr="00CC04E2">
        <w:trPr>
          <w:trHeight w:val="114"/>
        </w:trPr>
        <w:tc>
          <w:tcPr>
            <w:tcW w:w="7404" w:type="dxa"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21" w:type="dxa"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ind w:left="1312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4835" w:rsidRPr="00CA4835" w:rsidTr="00CC04E2">
        <w:trPr>
          <w:trHeight w:val="683"/>
        </w:trPr>
        <w:tc>
          <w:tcPr>
            <w:tcW w:w="7404" w:type="dxa"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1" w:type="dxa"/>
          </w:tcPr>
          <w:p w:rsidR="00CA4835" w:rsidRPr="00CA4835" w:rsidRDefault="00CA4835" w:rsidP="00CA4835">
            <w:pPr>
              <w:autoSpaceDE w:val="0"/>
              <w:autoSpaceDN w:val="0"/>
              <w:adjustRightInd w:val="0"/>
              <w:ind w:left="33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080"/>
        <w:gridCol w:w="5954"/>
      </w:tblGrid>
      <w:tr w:rsidR="00CA4835" w:rsidRPr="00FC3C82" w:rsidTr="00CC04E2">
        <w:trPr>
          <w:trHeight w:val="175"/>
        </w:trPr>
        <w:tc>
          <w:tcPr>
            <w:tcW w:w="8080" w:type="dxa"/>
            <w:vAlign w:val="center"/>
          </w:tcPr>
          <w:p w:rsidR="00CA4835" w:rsidRPr="00FC3C82" w:rsidRDefault="00CA4835" w:rsidP="00CC04E2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ЗАКАЗЧИК:</w:t>
            </w:r>
          </w:p>
        </w:tc>
        <w:tc>
          <w:tcPr>
            <w:tcW w:w="5954" w:type="dxa"/>
            <w:vAlign w:val="center"/>
          </w:tcPr>
          <w:p w:rsidR="00CA4835" w:rsidRDefault="00CA4835" w:rsidP="00CC04E2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A4835" w:rsidRPr="00FC3C82" w:rsidRDefault="00CA4835" w:rsidP="00CC04E2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ПОДРЯДЧИК:</w:t>
            </w:r>
          </w:p>
        </w:tc>
      </w:tr>
      <w:tr w:rsidR="00CA4835" w:rsidRPr="00CA4835" w:rsidTr="00CC04E2">
        <w:trPr>
          <w:trHeight w:val="381"/>
        </w:trPr>
        <w:tc>
          <w:tcPr>
            <w:tcW w:w="8080" w:type="dxa"/>
          </w:tcPr>
          <w:p w:rsidR="00CA4835" w:rsidRPr="00CA4835" w:rsidRDefault="00CA4835" w:rsidP="00CC04E2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НАО «Красная поляна»</w:t>
            </w:r>
          </w:p>
        </w:tc>
        <w:tc>
          <w:tcPr>
            <w:tcW w:w="5954" w:type="dxa"/>
          </w:tcPr>
          <w:p w:rsidR="00CA4835" w:rsidRPr="00CA4835" w:rsidRDefault="00CA4835" w:rsidP="00CC04E2">
            <w:pPr>
              <w:ind w:firstLine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A4835" w:rsidRPr="00FC3C82" w:rsidTr="00CC04E2">
        <w:trPr>
          <w:trHeight w:val="381"/>
        </w:trPr>
        <w:tc>
          <w:tcPr>
            <w:tcW w:w="8080" w:type="dxa"/>
          </w:tcPr>
          <w:p w:rsidR="00CA4835" w:rsidRPr="00FC3C82" w:rsidRDefault="00CA4835" w:rsidP="00CC04E2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</w:tcPr>
          <w:p w:rsidR="00CA4835" w:rsidRPr="00FC3C82" w:rsidRDefault="00CA4835" w:rsidP="00CC04E2">
            <w:pPr>
              <w:ind w:left="34" w:hanging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4835" w:rsidRPr="00FC3C82" w:rsidTr="00CC04E2">
        <w:trPr>
          <w:trHeight w:val="381"/>
        </w:trPr>
        <w:tc>
          <w:tcPr>
            <w:tcW w:w="8080" w:type="dxa"/>
          </w:tcPr>
          <w:p w:rsidR="00CA4835" w:rsidRPr="00FC3C82" w:rsidRDefault="00CA4835" w:rsidP="00CC04E2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генерального директора </w:t>
            </w:r>
          </w:p>
          <w:p w:rsidR="00CA4835" w:rsidRPr="00FC3C82" w:rsidRDefault="00CA4835" w:rsidP="00CC04E2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4835" w:rsidRPr="00FC3C82" w:rsidRDefault="00CA4835" w:rsidP="00CC04E2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 /</w:t>
            </w:r>
            <w:r w:rsidRPr="00FC3C8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А.В. Немцов</w:t>
            </w: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  <w:p w:rsidR="00CA4835" w:rsidRPr="00FC3C82" w:rsidRDefault="00CA4835" w:rsidP="00CC04E2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CA4835" w:rsidRPr="00FC3C82" w:rsidRDefault="00CA4835" w:rsidP="00CC04E2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Генеральный директор</w:t>
            </w:r>
          </w:p>
          <w:p w:rsidR="00CA4835" w:rsidRPr="00FC3C82" w:rsidRDefault="00CA4835" w:rsidP="00CC04E2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A4835" w:rsidRPr="00FC3C82" w:rsidRDefault="00CA4835" w:rsidP="00CC04E2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____________________/_______________/</w:t>
            </w:r>
          </w:p>
          <w:p w:rsidR="00CA4835" w:rsidRPr="00FC3C82" w:rsidRDefault="00CA4835" w:rsidP="00CC04E2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C3C82" w:rsidRP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sectPr w:rsidR="00FC3C82" w:rsidRPr="00FC3C82" w:rsidSect="00CA4835">
      <w:pgSz w:w="16838" w:h="11906" w:orient="landscape"/>
      <w:pgMar w:top="142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C82"/>
    <w:rsid w:val="0039257D"/>
    <w:rsid w:val="00582E6B"/>
    <w:rsid w:val="00594656"/>
    <w:rsid w:val="005F134D"/>
    <w:rsid w:val="00690D1A"/>
    <w:rsid w:val="008D1C9C"/>
    <w:rsid w:val="00925CDB"/>
    <w:rsid w:val="00950EEA"/>
    <w:rsid w:val="009542DD"/>
    <w:rsid w:val="00AA3B31"/>
    <w:rsid w:val="00B0746C"/>
    <w:rsid w:val="00C05E71"/>
    <w:rsid w:val="00C9120C"/>
    <w:rsid w:val="00C918E7"/>
    <w:rsid w:val="00CA4835"/>
    <w:rsid w:val="00DA1808"/>
    <w:rsid w:val="00FC3C82"/>
    <w:rsid w:val="00FE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C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C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v.angelatos</dc:creator>
  <cp:lastModifiedBy>Райхлин Антон Юльевич</cp:lastModifiedBy>
  <cp:revision>4</cp:revision>
  <dcterms:created xsi:type="dcterms:W3CDTF">2016-06-23T12:19:00Z</dcterms:created>
  <dcterms:modified xsi:type="dcterms:W3CDTF">2016-07-05T08:12:00Z</dcterms:modified>
</cp:coreProperties>
</file>