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4F9" w:rsidRDefault="007244F9" w:rsidP="00293E1C">
      <w:pPr>
        <w:keepNext/>
        <w:tabs>
          <w:tab w:val="left" w:pos="284"/>
        </w:tabs>
        <w:ind w:firstLine="425"/>
        <w:jc w:val="center"/>
        <w:outlineLvl w:val="0"/>
        <w:rPr>
          <w:b/>
          <w:bCs/>
          <w:kern w:val="32"/>
          <w:sz w:val="22"/>
          <w:szCs w:val="22"/>
        </w:rPr>
      </w:pPr>
    </w:p>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8E70AE" w:rsidRPr="008E70AE" w:rsidRDefault="008E70AE" w:rsidP="008E70AE">
      <w:pPr>
        <w:ind w:firstLine="426"/>
        <w:jc w:val="both"/>
        <w:rPr>
          <w:bCs/>
          <w:sz w:val="22"/>
          <w:szCs w:val="22"/>
        </w:rPr>
      </w:pPr>
      <w:r w:rsidRPr="008E70AE">
        <w:rPr>
          <w:b/>
          <w:sz w:val="22"/>
          <w:szCs w:val="22"/>
        </w:rPr>
        <w:t>Непубличное акционерное общество «Красная поляна» (НАО «Красная поляна»),</w:t>
      </w:r>
      <w:r w:rsidRPr="008E70AE">
        <w:rPr>
          <w:sz w:val="22"/>
          <w:szCs w:val="22"/>
        </w:rPr>
        <w:t xml:space="preserve"> именуемое в </w:t>
      </w:r>
      <w:proofErr w:type="gramStart"/>
      <w:r w:rsidRPr="008E70AE">
        <w:rPr>
          <w:sz w:val="22"/>
          <w:szCs w:val="22"/>
        </w:rPr>
        <w:t>дальнейшем</w:t>
      </w:r>
      <w:proofErr w:type="gramEnd"/>
      <w:r w:rsidRPr="008E70AE">
        <w:rPr>
          <w:sz w:val="22"/>
          <w:szCs w:val="22"/>
        </w:rPr>
        <w:t xml:space="preserve"> «</w:t>
      </w:r>
      <w:r w:rsidRPr="008E70AE">
        <w:rPr>
          <w:b/>
          <w:sz w:val="22"/>
          <w:szCs w:val="22"/>
        </w:rPr>
        <w:t>Покупатель»</w:t>
      </w:r>
      <w:r w:rsidRPr="008E70AE">
        <w:rPr>
          <w:sz w:val="22"/>
          <w:szCs w:val="22"/>
        </w:rPr>
        <w:t xml:space="preserve">, в лице </w:t>
      </w:r>
      <w:r w:rsidR="004F5997">
        <w:rPr>
          <w:sz w:val="22"/>
          <w:szCs w:val="22"/>
        </w:rPr>
        <w:t>________________________________</w:t>
      </w:r>
      <w:r w:rsidRPr="008E70AE">
        <w:rPr>
          <w:sz w:val="22"/>
          <w:szCs w:val="22"/>
        </w:rPr>
        <w:t xml:space="preserve">, действующего на основании </w:t>
      </w:r>
      <w:r w:rsidR="004F5997">
        <w:rPr>
          <w:sz w:val="22"/>
          <w:szCs w:val="22"/>
        </w:rPr>
        <w:t>____________________________________</w:t>
      </w:r>
      <w:r w:rsidRPr="008E70AE">
        <w:rPr>
          <w:sz w:val="22"/>
          <w:szCs w:val="22"/>
        </w:rPr>
        <w:t xml:space="preserve">, с одной стороны, и </w:t>
      </w:r>
    </w:p>
    <w:p w:rsidR="008D6690" w:rsidRPr="00DD5561" w:rsidRDefault="005162F8" w:rsidP="008E70AE">
      <w:pPr>
        <w:ind w:firstLine="426"/>
        <w:jc w:val="both"/>
        <w:rPr>
          <w:sz w:val="22"/>
          <w:szCs w:val="22"/>
        </w:rPr>
      </w:pPr>
      <w:proofErr w:type="gramStart"/>
      <w:r>
        <w:rPr>
          <w:b/>
          <w:sz w:val="22"/>
          <w:szCs w:val="22"/>
        </w:rPr>
        <w:t>__________</w:t>
      </w:r>
      <w:r w:rsidR="008E70AE" w:rsidRPr="008E70AE">
        <w:rPr>
          <w:b/>
          <w:sz w:val="22"/>
          <w:szCs w:val="22"/>
        </w:rPr>
        <w:t xml:space="preserve"> «</w:t>
      </w:r>
      <w:r>
        <w:rPr>
          <w:b/>
          <w:sz w:val="22"/>
          <w:szCs w:val="22"/>
        </w:rPr>
        <w:t>_________</w:t>
      </w:r>
      <w:r w:rsidR="008E70AE" w:rsidRPr="008E70AE">
        <w:rPr>
          <w:b/>
          <w:sz w:val="22"/>
          <w:szCs w:val="22"/>
        </w:rPr>
        <w:t>» (</w:t>
      </w:r>
      <w:r>
        <w:rPr>
          <w:b/>
          <w:sz w:val="22"/>
          <w:szCs w:val="22"/>
        </w:rPr>
        <w:t>________</w:t>
      </w:r>
      <w:r w:rsidR="008E70AE" w:rsidRPr="008E70AE">
        <w:rPr>
          <w:b/>
          <w:sz w:val="22"/>
          <w:szCs w:val="22"/>
        </w:rPr>
        <w:t xml:space="preserve"> «</w:t>
      </w:r>
      <w:r>
        <w:rPr>
          <w:b/>
          <w:sz w:val="22"/>
          <w:szCs w:val="22"/>
        </w:rPr>
        <w:t>___________</w:t>
      </w:r>
      <w:r w:rsidR="008E70AE" w:rsidRPr="008E70AE">
        <w:rPr>
          <w:b/>
          <w:sz w:val="22"/>
          <w:szCs w:val="22"/>
        </w:rPr>
        <w:t>»)</w:t>
      </w:r>
      <w:r w:rsidR="008E70AE" w:rsidRPr="008E70AE">
        <w:rPr>
          <w:sz w:val="22"/>
          <w:szCs w:val="22"/>
        </w:rPr>
        <w:t xml:space="preserve">, именуемое далее </w:t>
      </w:r>
      <w:r w:rsidR="008E70AE" w:rsidRPr="008E70AE">
        <w:rPr>
          <w:b/>
          <w:sz w:val="22"/>
          <w:szCs w:val="22"/>
        </w:rPr>
        <w:t>«Поставщик»</w:t>
      </w:r>
      <w:r w:rsidR="008E70AE" w:rsidRPr="008E70AE">
        <w:rPr>
          <w:sz w:val="22"/>
          <w:szCs w:val="22"/>
        </w:rPr>
        <w:t xml:space="preserve">, в лице </w:t>
      </w:r>
      <w:r>
        <w:rPr>
          <w:sz w:val="22"/>
          <w:szCs w:val="22"/>
        </w:rPr>
        <w:t>________</w:t>
      </w:r>
      <w:r w:rsidR="008E70AE" w:rsidRPr="008E70AE">
        <w:rPr>
          <w:sz w:val="22"/>
          <w:szCs w:val="22"/>
        </w:rPr>
        <w:t xml:space="preserve">, действующего на основании </w:t>
      </w:r>
      <w:r>
        <w:rPr>
          <w:sz w:val="22"/>
          <w:szCs w:val="22"/>
        </w:rPr>
        <w:t>__________</w:t>
      </w:r>
      <w:r w:rsidR="008E70AE" w:rsidRPr="008E70AE">
        <w:rPr>
          <w:sz w:val="22"/>
          <w:szCs w:val="22"/>
        </w:rPr>
        <w:t xml:space="preserve">, </w:t>
      </w:r>
      <w:r w:rsidR="008E70AE" w:rsidRPr="008E70AE">
        <w:rPr>
          <w:bCs/>
          <w:sz w:val="22"/>
          <w:szCs w:val="22"/>
        </w:rPr>
        <w:t>с другой стороны, далее вместе именуемые «Стороны», а по отдельности «Сторона»</w:t>
      </w:r>
      <w:r w:rsidR="001222E2" w:rsidRPr="00DD5561">
        <w:rPr>
          <w:bCs/>
          <w:sz w:val="22"/>
          <w:szCs w:val="22"/>
        </w:rPr>
        <w:t xml:space="preserve">, заключили настоящий </w:t>
      </w:r>
      <w:r w:rsidR="0028458E">
        <w:rPr>
          <w:bCs/>
          <w:sz w:val="22"/>
          <w:szCs w:val="22"/>
        </w:rPr>
        <w:t>Д</w:t>
      </w:r>
      <w:r w:rsidR="001222E2" w:rsidRPr="00DD5561">
        <w:rPr>
          <w:bCs/>
          <w:sz w:val="22"/>
          <w:szCs w:val="22"/>
        </w:rPr>
        <w:t xml:space="preserve">оговор </w:t>
      </w:r>
      <w:r w:rsidR="00A067F8">
        <w:rPr>
          <w:bCs/>
          <w:sz w:val="22"/>
          <w:szCs w:val="22"/>
        </w:rPr>
        <w:t xml:space="preserve">поставки товара </w:t>
      </w:r>
      <w:r w:rsidR="001222E2"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605878">
        <w:rPr>
          <w:sz w:val="22"/>
          <w:szCs w:val="22"/>
        </w:rPr>
        <w:t xml:space="preserve"> строительные материалы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w:t>
      </w:r>
      <w:r w:rsidR="008E70AE">
        <w:rPr>
          <w:sz w:val="22"/>
          <w:szCs w:val="22"/>
        </w:rPr>
        <w:t>я</w:t>
      </w:r>
      <w:r w:rsidR="00C41575">
        <w:rPr>
          <w:sz w:val="22"/>
          <w:szCs w:val="22"/>
        </w:rPr>
        <w:t>ю</w:t>
      </w:r>
      <w:r w:rsidR="008E70AE">
        <w:rPr>
          <w:sz w:val="22"/>
          <w:szCs w:val="22"/>
        </w:rPr>
        <w:t>тся</w:t>
      </w:r>
      <w:r w:rsidRPr="00DD5561">
        <w:rPr>
          <w:sz w:val="22"/>
          <w:szCs w:val="22"/>
        </w:rPr>
        <w:t xml:space="preserve"> в </w:t>
      </w:r>
      <w:proofErr w:type="gramStart"/>
      <w:r w:rsidRPr="00DD5561">
        <w:rPr>
          <w:sz w:val="22"/>
          <w:szCs w:val="22"/>
        </w:rPr>
        <w:t>Спецификаци</w:t>
      </w:r>
      <w:r w:rsidR="008E70AE">
        <w:rPr>
          <w:sz w:val="22"/>
          <w:szCs w:val="22"/>
        </w:rPr>
        <w:t>ях</w:t>
      </w:r>
      <w:proofErr w:type="gramEnd"/>
      <w:r w:rsidRPr="00DD5561">
        <w:rPr>
          <w:sz w:val="22"/>
          <w:szCs w:val="22"/>
        </w:rPr>
        <w:t xml:space="preserve"> </w:t>
      </w:r>
      <w:r w:rsidR="008E70AE">
        <w:rPr>
          <w:sz w:val="22"/>
          <w:szCs w:val="22"/>
        </w:rPr>
        <w:t xml:space="preserve">по форме </w:t>
      </w:r>
      <w:r w:rsidRPr="00DD5561">
        <w:rPr>
          <w:sz w:val="22"/>
          <w:szCs w:val="22"/>
        </w:rPr>
        <w:t>Приложени</w:t>
      </w:r>
      <w:r w:rsidR="008E70AE">
        <w:rPr>
          <w:sz w:val="22"/>
          <w:szCs w:val="22"/>
        </w:rPr>
        <w:t xml:space="preserve">я </w:t>
      </w:r>
      <w:r w:rsidRPr="00DD5561">
        <w:rPr>
          <w:sz w:val="22"/>
          <w:szCs w:val="22"/>
        </w:rPr>
        <w:t xml:space="preserve"> №</w:t>
      </w:r>
      <w:r w:rsidR="00371C1F">
        <w:rPr>
          <w:sz w:val="22"/>
          <w:szCs w:val="22"/>
        </w:rPr>
        <w:t xml:space="preserve"> </w:t>
      </w:r>
      <w:r w:rsidRPr="00DD5561">
        <w:rPr>
          <w:sz w:val="22"/>
          <w:szCs w:val="22"/>
        </w:rPr>
        <w:t xml:space="preserve">1 к </w:t>
      </w:r>
      <w:r w:rsidR="00261C74" w:rsidRPr="00DD5561">
        <w:rPr>
          <w:sz w:val="22"/>
          <w:szCs w:val="22"/>
        </w:rPr>
        <w:t xml:space="preserve">настоящему </w:t>
      </w:r>
      <w:r w:rsidRPr="00DD5561">
        <w:rPr>
          <w:sz w:val="22"/>
          <w:szCs w:val="22"/>
        </w:rPr>
        <w:t xml:space="preserve">Договору, </w:t>
      </w:r>
      <w:r w:rsidR="00DB0CB1" w:rsidRPr="00DD5561">
        <w:rPr>
          <w:sz w:val="22"/>
          <w:szCs w:val="22"/>
        </w:rPr>
        <w:t>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9F4586" w:rsidP="00667636">
      <w:pPr>
        <w:numPr>
          <w:ilvl w:val="1"/>
          <w:numId w:val="1"/>
        </w:numPr>
        <w:shd w:val="clear" w:color="auto" w:fill="FFFFFF"/>
        <w:tabs>
          <w:tab w:val="left" w:pos="851"/>
          <w:tab w:val="left" w:pos="1134"/>
          <w:tab w:val="num" w:pos="2552"/>
        </w:tabs>
        <w:ind w:left="0" w:firstLine="567"/>
        <w:jc w:val="both"/>
        <w:rPr>
          <w:sz w:val="22"/>
          <w:szCs w:val="22"/>
        </w:rPr>
      </w:pPr>
      <w:r>
        <w:rPr>
          <w:sz w:val="22"/>
          <w:szCs w:val="22"/>
        </w:rPr>
        <w:t>П</w:t>
      </w:r>
      <w:r w:rsidR="00B861B9">
        <w:rPr>
          <w:sz w:val="22"/>
          <w:szCs w:val="22"/>
        </w:rPr>
        <w:t>оставк</w:t>
      </w:r>
      <w:r>
        <w:rPr>
          <w:sz w:val="22"/>
          <w:szCs w:val="22"/>
        </w:rPr>
        <w:t>а Товара</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w:t>
      </w:r>
      <w:proofErr w:type="gramStart"/>
      <w:r w:rsidR="00667636" w:rsidRPr="00DD5561">
        <w:rPr>
          <w:sz w:val="22"/>
          <w:szCs w:val="22"/>
        </w:rPr>
        <w:t>соответствии</w:t>
      </w:r>
      <w:proofErr w:type="gramEnd"/>
      <w:r w:rsidR="00667636" w:rsidRPr="00DD5561">
        <w:rPr>
          <w:sz w:val="22"/>
          <w:szCs w:val="22"/>
        </w:rPr>
        <w:t xml:space="preserve"> с</w:t>
      </w:r>
      <w:r w:rsidR="00371C1F">
        <w:rPr>
          <w:sz w:val="22"/>
          <w:szCs w:val="22"/>
        </w:rPr>
        <w:t>о</w:t>
      </w:r>
      <w:r w:rsidR="00667636" w:rsidRPr="00DD5561">
        <w:rPr>
          <w:sz w:val="22"/>
          <w:szCs w:val="22"/>
        </w:rPr>
        <w:t xml:space="preserve"> </w:t>
      </w:r>
      <w:hyperlink r:id="rId12" w:history="1">
        <w:r w:rsidR="00371C1F">
          <w:rPr>
            <w:rStyle w:val="af9"/>
            <w:color w:val="auto"/>
            <w:sz w:val="22"/>
            <w:szCs w:val="22"/>
            <w:u w:val="none"/>
          </w:rPr>
          <w:t>Спецификацией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8C7214">
        <w:rPr>
          <w:sz w:val="22"/>
          <w:szCs w:val="22"/>
        </w:rPr>
        <w:t xml:space="preserve"> </w:t>
      </w:r>
      <w:r w:rsidR="00371C1F">
        <w:rPr>
          <w:sz w:val="22"/>
          <w:szCs w:val="22"/>
        </w:rPr>
        <w:t>1</w:t>
      </w:r>
      <w:r w:rsidR="00261C74" w:rsidRPr="00DD5561">
        <w:rPr>
          <w:sz w:val="22"/>
          <w:szCs w:val="22"/>
        </w:rPr>
        <w:t xml:space="preserve"> к настоящему Договору)</w:t>
      </w:r>
      <w:r w:rsidR="00B861B9">
        <w:rPr>
          <w:sz w:val="22"/>
          <w:szCs w:val="22"/>
        </w:rPr>
        <w:t xml:space="preserve"> </w:t>
      </w:r>
      <w:r>
        <w:rPr>
          <w:sz w:val="22"/>
          <w:szCs w:val="22"/>
        </w:rPr>
        <w:t xml:space="preserve">осуществляется </w:t>
      </w:r>
      <w:r w:rsidR="00AE6EB0">
        <w:rPr>
          <w:sz w:val="22"/>
          <w:szCs w:val="22"/>
        </w:rPr>
        <w:t>по</w:t>
      </w:r>
      <w:r>
        <w:rPr>
          <w:sz w:val="22"/>
          <w:szCs w:val="22"/>
        </w:rPr>
        <w:t xml:space="preserve"> адрес</w:t>
      </w:r>
      <w:r w:rsidR="00AE6EB0">
        <w:rPr>
          <w:sz w:val="22"/>
          <w:szCs w:val="22"/>
        </w:rPr>
        <w:t>у</w:t>
      </w:r>
      <w:r>
        <w:rPr>
          <w:sz w:val="22"/>
          <w:szCs w:val="22"/>
        </w:rPr>
        <w:t xml:space="preserve"> Покупател</w:t>
      </w:r>
      <w:r w:rsidR="00AE6EB0">
        <w:rPr>
          <w:sz w:val="22"/>
          <w:szCs w:val="22"/>
        </w:rPr>
        <w:t>я</w:t>
      </w:r>
      <w:r w:rsidR="00371C1F">
        <w:rPr>
          <w:sz w:val="22"/>
          <w:szCs w:val="22"/>
        </w:rPr>
        <w:t>:</w:t>
      </w:r>
      <w:r w:rsidR="00AE6EB0">
        <w:rPr>
          <w:sz w:val="22"/>
          <w:szCs w:val="22"/>
        </w:rPr>
        <w:t xml:space="preserve"> </w:t>
      </w:r>
      <w:r w:rsidR="00AE6EB0" w:rsidRPr="00AE6EB0">
        <w:rPr>
          <w:sz w:val="22"/>
          <w:szCs w:val="22"/>
        </w:rPr>
        <w:t xml:space="preserve">354392, РФ, Краснодарский край, г. Сочи, Адлерский район, с. </w:t>
      </w:r>
      <w:proofErr w:type="spellStart"/>
      <w:r w:rsidR="00AE6EB0" w:rsidRPr="00AE6EB0">
        <w:rPr>
          <w:sz w:val="22"/>
          <w:szCs w:val="22"/>
        </w:rPr>
        <w:t>Эсто</w:t>
      </w:r>
      <w:proofErr w:type="spellEnd"/>
      <w:r w:rsidR="00AE6EB0" w:rsidRPr="00AE6EB0">
        <w:rPr>
          <w:sz w:val="22"/>
          <w:szCs w:val="22"/>
        </w:rPr>
        <w:t>-садок, наб. Времена года</w:t>
      </w:r>
      <w:r w:rsidR="00371C1F">
        <w:rPr>
          <w:sz w:val="22"/>
          <w:szCs w:val="22"/>
        </w:rPr>
        <w:t>,</w:t>
      </w:r>
      <w:r w:rsidR="00AE6EB0" w:rsidRPr="00AE6EB0">
        <w:rPr>
          <w:sz w:val="22"/>
          <w:szCs w:val="22"/>
        </w:rPr>
        <w:t xml:space="preserve"> </w:t>
      </w:r>
      <w:r w:rsidR="00AE6EB0">
        <w:rPr>
          <w:sz w:val="22"/>
          <w:szCs w:val="22"/>
        </w:rPr>
        <w:t xml:space="preserve">в </w:t>
      </w:r>
      <w:proofErr w:type="gramStart"/>
      <w:r w:rsidR="00AE6EB0">
        <w:rPr>
          <w:sz w:val="22"/>
          <w:szCs w:val="22"/>
        </w:rPr>
        <w:t>месте</w:t>
      </w:r>
      <w:proofErr w:type="gramEnd"/>
      <w:r w:rsidR="00AE6EB0">
        <w:rPr>
          <w:sz w:val="22"/>
          <w:szCs w:val="22"/>
        </w:rPr>
        <w:t xml:space="preserve"> поставки согласованном Сторонами</w:t>
      </w:r>
      <w:r w:rsidR="00B861B9">
        <w:rPr>
          <w:sz w:val="22"/>
          <w:szCs w:val="22"/>
        </w:rPr>
        <w:t xml:space="preserve"> в Спецификациях</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195B6F" w:rsidRPr="00B861B9" w:rsidRDefault="00B861B9" w:rsidP="00B861B9">
      <w:pPr>
        <w:pStyle w:val="af7"/>
        <w:numPr>
          <w:ilvl w:val="1"/>
          <w:numId w:val="1"/>
        </w:numPr>
        <w:shd w:val="clear" w:color="auto" w:fill="FFFFFF"/>
        <w:tabs>
          <w:tab w:val="left" w:pos="851"/>
          <w:tab w:val="left" w:pos="993"/>
          <w:tab w:val="left" w:pos="1134"/>
        </w:tabs>
        <w:ind w:left="0" w:firstLine="567"/>
        <w:jc w:val="both"/>
        <w:rPr>
          <w:sz w:val="22"/>
          <w:szCs w:val="22"/>
        </w:rPr>
      </w:pPr>
      <w:r w:rsidRPr="00B861B9">
        <w:rPr>
          <w:sz w:val="22"/>
          <w:szCs w:val="22"/>
        </w:rPr>
        <w:t>О</w:t>
      </w:r>
      <w:r w:rsidR="00195B6F" w:rsidRPr="00B861B9">
        <w:rPr>
          <w:sz w:val="22"/>
          <w:szCs w:val="22"/>
        </w:rPr>
        <w:t xml:space="preserve">тгрузка Товара производится Поставщиком по мере потребности Покупателя, выраженной в форме </w:t>
      </w:r>
      <w:r w:rsidR="00371C1F">
        <w:rPr>
          <w:sz w:val="22"/>
          <w:szCs w:val="22"/>
        </w:rPr>
        <w:t>З</w:t>
      </w:r>
      <w:r w:rsidR="00195B6F" w:rsidRPr="00B861B9">
        <w:rPr>
          <w:sz w:val="22"/>
          <w:szCs w:val="22"/>
        </w:rPr>
        <w:t xml:space="preserve">аявки (Приложение №2 к настоящему Договору), и переданной Поставщику посредством электронного письма на адрес электронной почты: </w:t>
      </w:r>
      <w:hyperlink r:id="rId13" w:history="1">
        <w:r w:rsidR="005162F8">
          <w:rPr>
            <w:rStyle w:val="af9"/>
          </w:rPr>
          <w:t>_____________</w:t>
        </w:r>
      </w:hyperlink>
      <w:r w:rsidR="00195B6F" w:rsidRPr="00B861B9">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Pr>
          <w:sz w:val="22"/>
          <w:szCs w:val="22"/>
        </w:rPr>
        <w:t xml:space="preserve">срок, установленный в Спецификации по каждой Заявке </w:t>
      </w:r>
      <w:proofErr w:type="gramStart"/>
      <w:r w:rsidR="002518CB" w:rsidRPr="00B861B9">
        <w:rPr>
          <w:sz w:val="22"/>
          <w:szCs w:val="22"/>
        </w:rPr>
        <w:t>с даты  перечисления</w:t>
      </w:r>
      <w:proofErr w:type="gramEnd"/>
      <w:r w:rsidR="002518CB" w:rsidRPr="00B861B9">
        <w:rPr>
          <w:sz w:val="22"/>
          <w:szCs w:val="22"/>
        </w:rPr>
        <w:t xml:space="preserve"> Покупателем авансового платежа,  в </w:t>
      </w:r>
      <w:proofErr w:type="gramStart"/>
      <w:r w:rsidR="002518CB" w:rsidRPr="00B861B9">
        <w:rPr>
          <w:sz w:val="22"/>
          <w:szCs w:val="22"/>
        </w:rPr>
        <w:t>соответствии</w:t>
      </w:r>
      <w:proofErr w:type="gramEnd"/>
      <w:r w:rsidR="002518CB" w:rsidRPr="00B861B9">
        <w:rPr>
          <w:sz w:val="22"/>
          <w:szCs w:val="22"/>
        </w:rPr>
        <w:t xml:space="preserve"> с п.4.</w:t>
      </w:r>
      <w:r w:rsidR="0046182E">
        <w:rPr>
          <w:sz w:val="22"/>
          <w:szCs w:val="22"/>
        </w:rPr>
        <w:t>4</w:t>
      </w:r>
      <w:r w:rsidR="002518CB" w:rsidRPr="00B861B9">
        <w:rPr>
          <w:sz w:val="22"/>
          <w:szCs w:val="22"/>
        </w:rPr>
        <w:t>.1. Договора</w:t>
      </w:r>
      <w:r w:rsidR="00195B6F" w:rsidRPr="00B861B9">
        <w:rPr>
          <w:sz w:val="22"/>
          <w:szCs w:val="22"/>
        </w:rPr>
        <w:t xml:space="preserve">, если иное не указано в </w:t>
      </w:r>
      <w:r w:rsidR="00A05833">
        <w:rPr>
          <w:sz w:val="22"/>
          <w:szCs w:val="22"/>
        </w:rPr>
        <w:t>Спецификации</w:t>
      </w:r>
      <w:r w:rsidR="00195B6F" w:rsidRPr="00B861B9">
        <w:rPr>
          <w:sz w:val="22"/>
          <w:szCs w:val="22"/>
        </w:rPr>
        <w:t>.</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 xml:space="preserve">Если в </w:t>
      </w:r>
      <w:proofErr w:type="gramStart"/>
      <w:r w:rsidRPr="00502A42">
        <w:rPr>
          <w:snapToGrid w:val="0"/>
          <w:sz w:val="22"/>
          <w:szCs w:val="22"/>
        </w:rPr>
        <w:t>соответствии</w:t>
      </w:r>
      <w:proofErr w:type="gramEnd"/>
      <w:r w:rsidRPr="00502A4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8C7214" w:rsidRDefault="00195B6F" w:rsidP="008C7214">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8C7214">
        <w:rPr>
          <w:snapToGrid w:val="0"/>
          <w:sz w:val="22"/>
          <w:szCs w:val="22"/>
        </w:rPr>
        <w:t xml:space="preserve">Товар должен быть новым, не находившимся ранее в эксплуатации. </w:t>
      </w:r>
      <w:proofErr w:type="gramStart"/>
      <w:r w:rsidRPr="008C7214">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8C7214">
        <w:rPr>
          <w:snapToGrid w:val="0"/>
          <w:sz w:val="22"/>
          <w:szCs w:val="22"/>
        </w:rPr>
        <w:t xml:space="preserve"> </w:t>
      </w:r>
      <w:proofErr w:type="gramStart"/>
      <w:r w:rsidRPr="008C7214">
        <w:rPr>
          <w:snapToGrid w:val="0"/>
          <w:sz w:val="22"/>
          <w:szCs w:val="22"/>
        </w:rPr>
        <w:t>Договора),  или потребовать замены такого Товара на условиях, предусмотренных п.6.5.</w:t>
      </w:r>
      <w:proofErr w:type="gramEnd"/>
      <w:r w:rsidRPr="008C7214">
        <w:rPr>
          <w:snapToGrid w:val="0"/>
          <w:sz w:val="22"/>
          <w:szCs w:val="22"/>
        </w:rPr>
        <w:t xml:space="preserve"> Договора.</w:t>
      </w:r>
    </w:p>
    <w:p w:rsidR="00F65AFC" w:rsidRPr="00DD5561"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r w:rsidR="00DB423C" w:rsidRPr="00DB423C">
        <w:rPr>
          <w:sz w:val="22"/>
          <w:szCs w:val="22"/>
        </w:rPr>
        <w:t xml:space="preserve">При этом Поставщик обязан вернуть Покупателю авансовый платеж в </w:t>
      </w:r>
      <w:r w:rsidR="005F4955">
        <w:rPr>
          <w:sz w:val="22"/>
          <w:szCs w:val="22"/>
        </w:rPr>
        <w:t>порядке, предусмотренном в п.4.</w:t>
      </w:r>
      <w:r w:rsidR="00C77E3C">
        <w:rPr>
          <w:sz w:val="22"/>
          <w:szCs w:val="22"/>
        </w:rPr>
        <w:t>6</w:t>
      </w:r>
      <w:r w:rsidR="00DB423C" w:rsidRPr="00DB423C">
        <w:rPr>
          <w:sz w:val="22"/>
          <w:szCs w:val="22"/>
        </w:rPr>
        <w:t>. Договора.</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 xml:space="preserve">либо иным </w:t>
      </w:r>
      <w:r w:rsidR="00220823" w:rsidRPr="003279F9">
        <w:rPr>
          <w:sz w:val="22"/>
          <w:szCs w:val="22"/>
        </w:rPr>
        <w:lastRenderedPageBreak/>
        <w:t>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w:t>
      </w:r>
      <w:proofErr w:type="gramStart"/>
      <w:r w:rsidR="00C03561">
        <w:rPr>
          <w:sz w:val="22"/>
          <w:szCs w:val="22"/>
        </w:rPr>
        <w:t>Спецификациях</w:t>
      </w:r>
      <w:proofErr w:type="gramEnd"/>
      <w:r w:rsidRPr="00DD5561">
        <w:rPr>
          <w:sz w:val="22"/>
          <w:szCs w:val="22"/>
        </w:rPr>
        <w:t>.</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w:t>
      </w:r>
      <w:proofErr w:type="gramStart"/>
      <w:r w:rsidR="00C03561">
        <w:rPr>
          <w:sz w:val="22"/>
          <w:szCs w:val="22"/>
        </w:rPr>
        <w:t>Спецификациях</w:t>
      </w:r>
      <w:proofErr w:type="gramEnd"/>
      <w:r w:rsidRPr="00502A42">
        <w:rPr>
          <w:sz w:val="22"/>
          <w:szCs w:val="22"/>
        </w:rPr>
        <w:t xml:space="preserve"> </w:t>
      </w:r>
      <w:r w:rsidR="00EC73F7" w:rsidRPr="00502A42">
        <w:rPr>
          <w:sz w:val="22"/>
          <w:szCs w:val="22"/>
        </w:rPr>
        <w:t xml:space="preserve">производится силами </w:t>
      </w:r>
      <w:r w:rsidR="00373A15">
        <w:rPr>
          <w:sz w:val="22"/>
          <w:szCs w:val="22"/>
        </w:rPr>
        <w:t>Покупателя.</w:t>
      </w:r>
      <w:r w:rsidR="0028458E">
        <w:rPr>
          <w:sz w:val="22"/>
          <w:szCs w:val="22"/>
        </w:rPr>
        <w:t xml:space="preserve"> </w:t>
      </w:r>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 xml:space="preserve">указанному в </w:t>
      </w:r>
      <w:r w:rsidR="00C03561">
        <w:rPr>
          <w:sz w:val="22"/>
          <w:szCs w:val="22"/>
        </w:rPr>
        <w:t>Спецификациях</w:t>
      </w:r>
      <w:r w:rsidR="00EF555C" w:rsidRPr="00436A29">
        <w:rPr>
          <w:sz w:val="22"/>
          <w:szCs w:val="22"/>
        </w:rPr>
        <w:t>)</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2B2629" w:rsidRPr="00DD5561" w:rsidRDefault="007226E3"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2B2629" w:rsidRPr="00DD5561">
        <w:rPr>
          <w:sz w:val="22"/>
          <w:szCs w:val="22"/>
        </w:rPr>
        <w:t xml:space="preserve">,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hyperlink r:id="rId14" w:history="1">
        <w:r w:rsidR="005162F8">
          <w:rPr>
            <w:rStyle w:val="af9"/>
            <w:sz w:val="22"/>
            <w:szCs w:val="22"/>
          </w:rPr>
          <w:t>_________________</w:t>
        </w:r>
      </w:hyperlink>
      <w:r w:rsidR="00173D65" w:rsidRPr="00DD5561">
        <w:rPr>
          <w:sz w:val="22"/>
          <w:szCs w:val="22"/>
        </w:rPr>
        <w:t>.</w:t>
      </w:r>
      <w:r w:rsidR="002B2629" w:rsidRPr="00DD5561">
        <w:rPr>
          <w:sz w:val="22"/>
          <w:szCs w:val="22"/>
        </w:rPr>
        <w:t xml:space="preserve"> 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по</w:t>
      </w:r>
      <w:proofErr w:type="gramEnd"/>
      <w:r w:rsidR="008E78FD" w:rsidRPr="009812C1">
        <w:rPr>
          <w:color w:val="000000" w:themeColor="text1"/>
          <w:sz w:val="22"/>
          <w:szCs w:val="22"/>
        </w:rPr>
        <w:t xml:space="preserve"> </w:t>
      </w:r>
      <w:proofErr w:type="gramStart"/>
      <w:r w:rsidR="008E78FD" w:rsidRPr="009812C1">
        <w:rPr>
          <w:color w:val="000000" w:themeColor="text1"/>
          <w:sz w:val="22"/>
          <w:szCs w:val="22"/>
        </w:rPr>
        <w:t xml:space="preserve">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proofErr w:type="gramEnd"/>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 xml:space="preserve">Договора), </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0C09C5">
        <w:rPr>
          <w:rFonts w:ascii="Times New Roman CYR" w:hAnsi="Times New Roman CYR" w:cs="Times New Roman CYR"/>
          <w:sz w:val="22"/>
          <w:szCs w:val="22"/>
        </w:rPr>
        <w:t>6</w:t>
      </w:r>
      <w:r w:rsidR="009812C1" w:rsidRPr="00502A42">
        <w:rPr>
          <w:rFonts w:ascii="Times New Roman CYR" w:hAnsi="Times New Roman CYR" w:cs="Times New Roman CYR"/>
          <w:sz w:val="22"/>
          <w:szCs w:val="22"/>
        </w:rPr>
        <w:t>.</w:t>
      </w:r>
      <w:proofErr w:type="gramEnd"/>
      <w:r w:rsidR="009812C1" w:rsidRPr="00502A42">
        <w:rPr>
          <w:rFonts w:ascii="Times New Roman CYR" w:hAnsi="Times New Roman CYR" w:cs="Times New Roman CYR"/>
          <w:sz w:val="22"/>
          <w:szCs w:val="22"/>
        </w:rPr>
        <w:t xml:space="preserve">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hyperlink r:id="rId16" w:history="1">
          <w:r w:rsidR="005162F8">
            <w:rPr>
              <w:rStyle w:val="af9"/>
              <w:sz w:val="22"/>
              <w:szCs w:val="22"/>
            </w:rPr>
            <w:t>______________</w:t>
          </w:r>
        </w:hyperlink>
        <w:r w:rsidR="00D12EEC" w:rsidRPr="00DF7B31">
          <w:rPr>
            <w:rStyle w:val="af9"/>
            <w:color w:val="auto"/>
            <w:sz w:val="22"/>
            <w:szCs w:val="22"/>
            <w:u w:val="none"/>
          </w:rPr>
          <w:t>.ru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hyperlink r:id="rId17" w:history="1">
        <w:r w:rsidR="00C03561" w:rsidRPr="00C03561">
          <w:rPr>
            <w:rStyle w:val="af9"/>
            <w:sz w:val="22"/>
            <w:szCs w:val="22"/>
            <w:u w:val="none"/>
            <w:lang w:val="en-US"/>
          </w:rPr>
          <w:t>info</w:t>
        </w:r>
        <w:r w:rsidR="00C03561" w:rsidRPr="00C03561">
          <w:rPr>
            <w:rStyle w:val="af9"/>
            <w:sz w:val="22"/>
            <w:szCs w:val="22"/>
            <w:u w:val="none"/>
          </w:rPr>
          <w:t>@</w:t>
        </w:r>
        <w:r w:rsidR="00C03561" w:rsidRPr="00C03561">
          <w:rPr>
            <w:rStyle w:val="af9"/>
            <w:sz w:val="22"/>
            <w:szCs w:val="22"/>
            <w:u w:val="none"/>
            <w:lang w:val="en-US"/>
          </w:rPr>
          <w:t>karousel</w:t>
        </w:r>
        <w:r w:rsidR="00C03561" w:rsidRPr="00C03561">
          <w:rPr>
            <w:rStyle w:val="af9"/>
            <w:sz w:val="22"/>
            <w:szCs w:val="22"/>
            <w:u w:val="none"/>
          </w:rPr>
          <w:t>.</w:t>
        </w:r>
        <w:r w:rsidR="00C03561" w:rsidRPr="00C03561">
          <w:rPr>
            <w:rStyle w:val="af9"/>
            <w:sz w:val="22"/>
            <w:szCs w:val="22"/>
            <w:u w:val="none"/>
            <w:lang w:val="en-US"/>
          </w:rPr>
          <w:t>ru</w:t>
        </w:r>
        <w:r w:rsidR="00C03561" w:rsidRPr="00C03561">
          <w:rPr>
            <w:rStyle w:val="af9"/>
            <w:sz w:val="22"/>
            <w:szCs w:val="22"/>
            <w:u w:val="none"/>
          </w:rPr>
          <w:t xml:space="preserve"> если</w:t>
        </w:r>
      </w:hyperlink>
      <w:r w:rsidR="00C03561" w:rsidRPr="00C03561">
        <w:rPr>
          <w:sz w:val="22"/>
          <w:szCs w:val="22"/>
        </w:rPr>
        <w:t xml:space="preserve"> иной адрес не согласован Сторонами в спецификации</w:t>
      </w:r>
      <w:r w:rsidR="00D12EEC" w:rsidRPr="00F6779E">
        <w:rPr>
          <w:bCs/>
          <w:sz w:val="22"/>
          <w:szCs w:val="22"/>
        </w:rPr>
        <w:t xml:space="preserve"> </w:t>
      </w:r>
      <w:r w:rsidRPr="00F6779E">
        <w:rPr>
          <w:bCs/>
          <w:sz w:val="22"/>
          <w:szCs w:val="22"/>
        </w:rPr>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lastRenderedPageBreak/>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w:t>
      </w:r>
      <w:proofErr w:type="gramStart"/>
      <w:r w:rsidRPr="00F6779E">
        <w:rPr>
          <w:sz w:val="22"/>
          <w:szCs w:val="22"/>
        </w:rPr>
        <w:t>порядке</w:t>
      </w:r>
      <w:proofErr w:type="gramEnd"/>
      <w:r w:rsidRPr="00F6779E">
        <w:rPr>
          <w:sz w:val="22"/>
          <w:szCs w:val="22"/>
        </w:rPr>
        <w:t>,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Pr="00502A42"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DF7B31" w:rsidRDefault="00EC7330" w:rsidP="00502A42">
      <w:pPr>
        <w:pStyle w:val="af7"/>
        <w:numPr>
          <w:ilvl w:val="0"/>
          <w:numId w:val="1"/>
        </w:numPr>
        <w:shd w:val="clear" w:color="auto" w:fill="FFFFFF"/>
        <w:tabs>
          <w:tab w:val="left" w:pos="851"/>
          <w:tab w:val="left" w:pos="993"/>
          <w:tab w:val="left" w:pos="1134"/>
        </w:tabs>
        <w:jc w:val="both"/>
        <w:rPr>
          <w:sz w:val="22"/>
          <w:szCs w:val="22"/>
        </w:rPr>
      </w:pPr>
    </w:p>
    <w:p w:rsidR="008C7216" w:rsidRPr="00DF7B31" w:rsidRDefault="00BB2398" w:rsidP="00502A42">
      <w:pPr>
        <w:widowControl w:val="0"/>
        <w:tabs>
          <w:tab w:val="left" w:pos="1134"/>
        </w:tabs>
        <w:autoSpaceDE w:val="0"/>
        <w:autoSpaceDN w:val="0"/>
        <w:adjustRightInd w:val="0"/>
        <w:ind w:left="1985"/>
        <w:contextualSpacing/>
        <w:jc w:val="center"/>
        <w:rPr>
          <w:b/>
          <w:sz w:val="22"/>
          <w:szCs w:val="22"/>
        </w:rPr>
      </w:pPr>
      <w:r w:rsidRPr="00DF7B31">
        <w:rPr>
          <w:b/>
          <w:sz w:val="22"/>
          <w:szCs w:val="22"/>
        </w:rPr>
        <w:t xml:space="preserve">4. </w:t>
      </w:r>
      <w:r w:rsidR="008C7216" w:rsidRPr="00DF7B31">
        <w:rPr>
          <w:b/>
          <w:sz w:val="22"/>
          <w:szCs w:val="22"/>
        </w:rPr>
        <w:t>ЦЕНА И ПОРЯДОК РАСЧЕТОВ</w:t>
      </w:r>
    </w:p>
    <w:p w:rsidR="005162F8" w:rsidRDefault="005162F8" w:rsidP="005162F8">
      <w:pPr>
        <w:pStyle w:val="af7"/>
        <w:numPr>
          <w:ilvl w:val="1"/>
          <w:numId w:val="1"/>
        </w:numPr>
        <w:shd w:val="clear" w:color="auto" w:fill="FFFFFF"/>
        <w:tabs>
          <w:tab w:val="left" w:pos="851"/>
          <w:tab w:val="left" w:pos="993"/>
          <w:tab w:val="left" w:pos="1134"/>
        </w:tabs>
        <w:ind w:left="0" w:firstLine="567"/>
        <w:jc w:val="both"/>
        <w:rPr>
          <w:sz w:val="22"/>
          <w:szCs w:val="22"/>
        </w:rPr>
      </w:pPr>
      <w:r w:rsidRPr="005162F8">
        <w:rPr>
          <w:sz w:val="22"/>
          <w:szCs w:val="22"/>
        </w:rPr>
        <w:t>Цена за единицу и общая стоимость партии Товара указывается в заключаемых Сторонами Спецификациях. Общая цена настоящего Договора складывается из суммы всех подписанных Сторонами и исполненных Поставщиком Спецификаций.</w:t>
      </w:r>
    </w:p>
    <w:p w:rsidR="008C7216" w:rsidRPr="00DF7B31" w:rsidRDefault="008C7216" w:rsidP="005162F8">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 xml:space="preserve">по адресу, указанному в </w:t>
      </w:r>
      <w:r w:rsidR="00CE3B51">
        <w:rPr>
          <w:snapToGrid w:val="0"/>
          <w:sz w:val="22"/>
          <w:szCs w:val="22"/>
        </w:rPr>
        <w:t>Спецификации</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погрузочно-разгрузочные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A05833">
        <w:rPr>
          <w:sz w:val="22"/>
          <w:szCs w:val="22"/>
        </w:rPr>
        <w:t>ая</w:t>
      </w:r>
      <w:r w:rsidRPr="00DF7B31">
        <w:rPr>
          <w:sz w:val="22"/>
          <w:szCs w:val="22"/>
        </w:rPr>
        <w:t xml:space="preserve"> в </w:t>
      </w:r>
      <w:proofErr w:type="gramStart"/>
      <w:r w:rsidR="00A05833" w:rsidRPr="00DF7B31">
        <w:rPr>
          <w:sz w:val="22"/>
          <w:szCs w:val="22"/>
        </w:rPr>
        <w:t>С</w:t>
      </w:r>
      <w:r w:rsidR="00A05833">
        <w:rPr>
          <w:sz w:val="22"/>
          <w:szCs w:val="22"/>
        </w:rPr>
        <w:t>пецификациях</w:t>
      </w:r>
      <w:proofErr w:type="gramEnd"/>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в </w:t>
      </w:r>
      <w:proofErr w:type="gramStart"/>
      <w:r w:rsidRPr="00DF7B31">
        <w:rPr>
          <w:sz w:val="22"/>
          <w:szCs w:val="22"/>
        </w:rPr>
        <w:t>следующем</w:t>
      </w:r>
      <w:proofErr w:type="gramEnd"/>
      <w:r w:rsidRPr="00DF7B31">
        <w:rPr>
          <w:sz w:val="22"/>
          <w:szCs w:val="22"/>
        </w:rPr>
        <w:t xml:space="preserve"> порядке</w:t>
      </w:r>
      <w:r w:rsidR="00D73C53">
        <w:rPr>
          <w:sz w:val="22"/>
          <w:szCs w:val="22"/>
        </w:rPr>
        <w:t xml:space="preserve"> </w:t>
      </w:r>
      <w:r w:rsidR="00D73C53" w:rsidRPr="00D73C53">
        <w:rPr>
          <w:sz w:val="22"/>
          <w:szCs w:val="22"/>
        </w:rPr>
        <w:t>(если иной порядок не установлен в Спецификации)</w:t>
      </w:r>
      <w:r w:rsidRPr="00DF7B31">
        <w:rPr>
          <w:sz w:val="22"/>
          <w:szCs w:val="22"/>
        </w:rPr>
        <w:t>:</w:t>
      </w:r>
    </w:p>
    <w:p w:rsidR="009812C1" w:rsidRPr="00502A42" w:rsidRDefault="00BB2398" w:rsidP="009812C1">
      <w:pPr>
        <w:tabs>
          <w:tab w:val="left" w:pos="426"/>
          <w:tab w:val="left" w:pos="851"/>
          <w:tab w:val="left" w:pos="1134"/>
        </w:tabs>
        <w:ind w:left="142"/>
        <w:jc w:val="both"/>
        <w:rPr>
          <w:color w:val="000000" w:themeColor="text1"/>
          <w:sz w:val="22"/>
          <w:szCs w:val="22"/>
        </w:rPr>
      </w:pPr>
      <w:r w:rsidRPr="00DF7B31">
        <w:rPr>
          <w:sz w:val="22"/>
          <w:szCs w:val="22"/>
        </w:rPr>
        <w:t>4</w:t>
      </w:r>
      <w:r w:rsidR="009812C1" w:rsidRPr="00502A42">
        <w:rPr>
          <w:color w:val="000000" w:themeColor="text1"/>
          <w:sz w:val="22"/>
          <w:szCs w:val="22"/>
        </w:rPr>
        <w:t>.</w:t>
      </w:r>
      <w:r w:rsidR="00CC1CAC">
        <w:rPr>
          <w:color w:val="000000" w:themeColor="text1"/>
          <w:sz w:val="22"/>
          <w:szCs w:val="22"/>
        </w:rPr>
        <w:t>4</w:t>
      </w:r>
      <w:r w:rsidR="009812C1" w:rsidRPr="00502A42">
        <w:rPr>
          <w:color w:val="000000" w:themeColor="text1"/>
          <w:sz w:val="22"/>
          <w:szCs w:val="22"/>
        </w:rPr>
        <w:t xml:space="preserve">.1. Покупатель производит предоплату в </w:t>
      </w:r>
      <w:proofErr w:type="gramStart"/>
      <w:r w:rsidR="009812C1" w:rsidRPr="00502A42">
        <w:rPr>
          <w:color w:val="000000" w:themeColor="text1"/>
          <w:sz w:val="22"/>
          <w:szCs w:val="22"/>
        </w:rPr>
        <w:t>размере</w:t>
      </w:r>
      <w:proofErr w:type="gramEnd"/>
      <w:r w:rsidR="009812C1" w:rsidRPr="00502A42">
        <w:rPr>
          <w:color w:val="000000" w:themeColor="text1"/>
          <w:sz w:val="22"/>
          <w:szCs w:val="22"/>
        </w:rPr>
        <w:t xml:space="preserve"> </w:t>
      </w:r>
      <w:r w:rsidR="004F5997">
        <w:rPr>
          <w:color w:val="000000" w:themeColor="text1"/>
          <w:sz w:val="22"/>
          <w:szCs w:val="22"/>
        </w:rPr>
        <w:t>5</w:t>
      </w:r>
      <w:r w:rsidR="009812C1" w:rsidRPr="00502A42">
        <w:rPr>
          <w:color w:val="000000" w:themeColor="text1"/>
          <w:sz w:val="22"/>
          <w:szCs w:val="22"/>
        </w:rPr>
        <w:t>0% (</w:t>
      </w:r>
      <w:r w:rsidR="004F5997">
        <w:rPr>
          <w:color w:val="000000" w:themeColor="text1"/>
          <w:sz w:val="22"/>
          <w:szCs w:val="22"/>
        </w:rPr>
        <w:t>пятьдесят</w:t>
      </w:r>
      <w:r w:rsidR="009812C1" w:rsidRPr="00502A42">
        <w:rPr>
          <w:color w:val="000000" w:themeColor="text1"/>
          <w:sz w:val="22"/>
          <w:szCs w:val="22"/>
        </w:rPr>
        <w:t xml:space="preserve"> процентов) за каждую партию Товара, в соответствии с</w:t>
      </w:r>
      <w:r w:rsidR="00D035CB">
        <w:rPr>
          <w:color w:val="000000" w:themeColor="text1"/>
          <w:sz w:val="22"/>
          <w:szCs w:val="22"/>
        </w:rPr>
        <w:t>о</w:t>
      </w:r>
      <w:r w:rsidR="009812C1" w:rsidRPr="00502A42">
        <w:rPr>
          <w:color w:val="000000" w:themeColor="text1"/>
          <w:sz w:val="22"/>
          <w:szCs w:val="22"/>
        </w:rPr>
        <w:t xml:space="preserve"> </w:t>
      </w:r>
      <w:r w:rsidR="00D035CB">
        <w:rPr>
          <w:color w:val="000000" w:themeColor="text1"/>
          <w:sz w:val="22"/>
          <w:szCs w:val="22"/>
        </w:rPr>
        <w:t>Спецификацией</w:t>
      </w:r>
      <w:r w:rsidR="009812C1" w:rsidRPr="00502A42">
        <w:rPr>
          <w:color w:val="000000" w:themeColor="text1"/>
          <w:sz w:val="22"/>
          <w:szCs w:val="22"/>
        </w:rPr>
        <w:t xml:space="preserve">, в течение 10 (Десяти) </w:t>
      </w:r>
      <w:r w:rsidR="0051143E">
        <w:rPr>
          <w:color w:val="000000" w:themeColor="text1"/>
          <w:sz w:val="22"/>
          <w:szCs w:val="22"/>
        </w:rPr>
        <w:t>рабочих</w:t>
      </w:r>
      <w:r w:rsidR="007244F9">
        <w:rPr>
          <w:color w:val="000000" w:themeColor="text1"/>
          <w:sz w:val="22"/>
          <w:szCs w:val="22"/>
        </w:rPr>
        <w:t xml:space="preserve"> </w:t>
      </w:r>
      <w:r w:rsidR="009812C1" w:rsidRPr="00502A42">
        <w:rPr>
          <w:color w:val="000000" w:themeColor="text1"/>
          <w:sz w:val="22"/>
          <w:szCs w:val="22"/>
        </w:rPr>
        <w:t>дней после подписания Договора обеими Сторонами и получения от Поставщика счета на оплату.</w:t>
      </w:r>
    </w:p>
    <w:p w:rsidR="009812C1" w:rsidRDefault="00BB2398" w:rsidP="009812C1">
      <w:pPr>
        <w:tabs>
          <w:tab w:val="left" w:pos="426"/>
          <w:tab w:val="left" w:pos="851"/>
          <w:tab w:val="left" w:pos="1134"/>
        </w:tabs>
        <w:ind w:left="142"/>
        <w:jc w:val="both"/>
        <w:rPr>
          <w:sz w:val="22"/>
          <w:szCs w:val="22"/>
        </w:rPr>
      </w:pPr>
      <w:r w:rsidRPr="00502A42">
        <w:rPr>
          <w:sz w:val="22"/>
          <w:szCs w:val="22"/>
        </w:rPr>
        <w:t>4</w:t>
      </w:r>
      <w:r w:rsidR="009812C1" w:rsidRPr="00502A42">
        <w:rPr>
          <w:sz w:val="22"/>
          <w:szCs w:val="22"/>
        </w:rPr>
        <w:t>.</w:t>
      </w:r>
      <w:r w:rsidR="00CC1CAC">
        <w:rPr>
          <w:sz w:val="22"/>
          <w:szCs w:val="22"/>
        </w:rPr>
        <w:t>4</w:t>
      </w:r>
      <w:r w:rsidR="009812C1" w:rsidRPr="00502A42">
        <w:rPr>
          <w:sz w:val="22"/>
          <w:szCs w:val="22"/>
        </w:rPr>
        <w:t xml:space="preserve">.2. Оставшиеся </w:t>
      </w:r>
      <w:r w:rsidR="004F5997">
        <w:rPr>
          <w:sz w:val="22"/>
          <w:szCs w:val="22"/>
        </w:rPr>
        <w:t>5</w:t>
      </w:r>
      <w:r w:rsidR="009812C1" w:rsidRPr="00502A42">
        <w:rPr>
          <w:sz w:val="22"/>
          <w:szCs w:val="22"/>
        </w:rPr>
        <w:t>0% (</w:t>
      </w:r>
      <w:r w:rsidR="004F5997">
        <w:rPr>
          <w:sz w:val="22"/>
          <w:szCs w:val="22"/>
        </w:rPr>
        <w:t>пятьдесят</w:t>
      </w:r>
      <w:r w:rsidR="009812C1" w:rsidRPr="00502A42">
        <w:rPr>
          <w:sz w:val="22"/>
          <w:szCs w:val="22"/>
        </w:rPr>
        <w:t xml:space="preserve"> процентов)</w:t>
      </w:r>
      <w:r w:rsidR="00385862" w:rsidRPr="00385862">
        <w:rPr>
          <w:sz w:val="22"/>
          <w:szCs w:val="22"/>
        </w:rPr>
        <w:t xml:space="preserve"> </w:t>
      </w:r>
      <w:r w:rsidR="00385862" w:rsidRPr="00502A42">
        <w:rPr>
          <w:sz w:val="22"/>
          <w:szCs w:val="22"/>
        </w:rPr>
        <w:t xml:space="preserve">от стоимости поставляемой </w:t>
      </w:r>
      <w:r w:rsidR="009812C1" w:rsidRPr="00502A42">
        <w:rPr>
          <w:sz w:val="22"/>
          <w:szCs w:val="22"/>
        </w:rPr>
        <w:t>парти</w:t>
      </w:r>
      <w:r w:rsidR="00385862" w:rsidRPr="00385862">
        <w:rPr>
          <w:sz w:val="22"/>
          <w:szCs w:val="22"/>
        </w:rPr>
        <w:t>и Товара</w:t>
      </w:r>
      <w:r w:rsidR="009812C1" w:rsidRPr="00502A42">
        <w:rPr>
          <w:sz w:val="22"/>
          <w:szCs w:val="22"/>
        </w:rPr>
        <w:t xml:space="preserve"> в соответствии с</w:t>
      </w:r>
      <w:r w:rsidR="00D035CB">
        <w:rPr>
          <w:sz w:val="22"/>
          <w:szCs w:val="22"/>
        </w:rPr>
        <w:t>о</w:t>
      </w:r>
      <w:r w:rsidR="009812C1" w:rsidRPr="00502A42">
        <w:rPr>
          <w:sz w:val="22"/>
          <w:szCs w:val="22"/>
        </w:rPr>
        <w:t xml:space="preserve"> </w:t>
      </w:r>
      <w:r w:rsidR="00D035CB">
        <w:rPr>
          <w:sz w:val="22"/>
          <w:szCs w:val="22"/>
        </w:rPr>
        <w:t>Спецификацией</w:t>
      </w:r>
      <w:r w:rsidR="009812C1" w:rsidRPr="00502A42">
        <w:rPr>
          <w:sz w:val="22"/>
          <w:szCs w:val="22"/>
        </w:rPr>
        <w:t xml:space="preserve">, Покупатель оплачивает в течение  10 (Десяти) </w:t>
      </w:r>
      <w:r w:rsidR="0051143E">
        <w:rPr>
          <w:color w:val="000000" w:themeColor="text1"/>
          <w:sz w:val="22"/>
          <w:szCs w:val="22"/>
        </w:rPr>
        <w:t>рабочих</w:t>
      </w:r>
      <w:r w:rsidR="009812C1" w:rsidRPr="00502A42">
        <w:rPr>
          <w:sz w:val="22"/>
          <w:szCs w:val="22"/>
        </w:rPr>
        <w:t xml:space="preserve"> дней </w:t>
      </w:r>
      <w:proofErr w:type="gramStart"/>
      <w:r w:rsidR="009812C1" w:rsidRPr="00502A42">
        <w:rPr>
          <w:sz w:val="22"/>
          <w:szCs w:val="22"/>
        </w:rPr>
        <w:t>с даты приемки</w:t>
      </w:r>
      <w:proofErr w:type="gramEnd"/>
      <w:r w:rsidR="009812C1" w:rsidRPr="00502A42">
        <w:rPr>
          <w:sz w:val="22"/>
          <w:szCs w:val="22"/>
        </w:rPr>
        <w:t xml:space="preserve"> Товара и подписания Сторонами накладной по форме ТОРГ-12 .</w:t>
      </w:r>
    </w:p>
    <w:p w:rsidR="00D73C53" w:rsidRPr="00502A42" w:rsidRDefault="00D73C53" w:rsidP="009812C1">
      <w:pPr>
        <w:tabs>
          <w:tab w:val="left" w:pos="426"/>
          <w:tab w:val="left" w:pos="851"/>
          <w:tab w:val="left" w:pos="1134"/>
        </w:tabs>
        <w:ind w:left="142"/>
        <w:jc w:val="both"/>
        <w:rPr>
          <w:sz w:val="22"/>
          <w:szCs w:val="22"/>
        </w:rPr>
      </w:pPr>
      <w:r>
        <w:rPr>
          <w:sz w:val="22"/>
          <w:szCs w:val="22"/>
        </w:rPr>
        <w:t>4.2.3.</w:t>
      </w:r>
      <w:r w:rsidRPr="00D73C53">
        <w:t xml:space="preserve"> </w:t>
      </w:r>
      <w:r w:rsidRPr="00D73C53">
        <w:rPr>
          <w:sz w:val="22"/>
          <w:szCs w:val="22"/>
        </w:rPr>
        <w:t>Поставщик осуществляет поставку партии Товара после подписания Сторонами Спецификации и оплаты аванса в порядке, установленном Договором, если иное не установлено в соответствующей Спецификации.</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w:t>
      </w:r>
      <w:r w:rsidR="00CC1CAC">
        <w:rPr>
          <w:b/>
          <w:sz w:val="22"/>
          <w:szCs w:val="22"/>
        </w:rPr>
        <w:t>5</w:t>
      </w:r>
      <w:r w:rsidR="002C3628" w:rsidRPr="00502A42">
        <w:rPr>
          <w:b/>
          <w:sz w:val="22"/>
          <w:szCs w:val="22"/>
        </w:rPr>
        <w:t>.</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порядке, предусмотренн</w:t>
      </w:r>
      <w:r w:rsidR="00B60CAF">
        <w:rPr>
          <w:color w:val="000000" w:themeColor="text1"/>
          <w:sz w:val="22"/>
          <w:szCs w:val="22"/>
        </w:rPr>
        <w:t>ом</w:t>
      </w:r>
      <w:r w:rsidR="002C3628" w:rsidRPr="00502A42">
        <w:rPr>
          <w:color w:val="000000" w:themeColor="text1"/>
          <w:sz w:val="22"/>
          <w:szCs w:val="22"/>
        </w:rPr>
        <w:t xml:space="preserve"> в п.</w:t>
      </w:r>
      <w:r w:rsidRPr="00502A42">
        <w:rPr>
          <w:color w:val="000000" w:themeColor="text1"/>
          <w:sz w:val="22"/>
          <w:szCs w:val="22"/>
        </w:rPr>
        <w:t>4</w:t>
      </w:r>
      <w:r w:rsidR="002C3628" w:rsidRPr="00502A42">
        <w:rPr>
          <w:color w:val="000000" w:themeColor="text1"/>
          <w:sz w:val="22"/>
          <w:szCs w:val="22"/>
        </w:rPr>
        <w:t>.</w:t>
      </w:r>
      <w:r w:rsidR="00B60CAF">
        <w:rPr>
          <w:color w:val="000000" w:themeColor="text1"/>
          <w:sz w:val="22"/>
          <w:szCs w:val="22"/>
        </w:rPr>
        <w:t>4</w:t>
      </w:r>
      <w:r w:rsidR="002C3628" w:rsidRPr="00502A42">
        <w:rPr>
          <w:color w:val="000000" w:themeColor="text1"/>
          <w:sz w:val="22"/>
          <w:szCs w:val="22"/>
        </w:rPr>
        <w:t>. Договора.</w:t>
      </w:r>
    </w:p>
    <w:p w:rsidR="002C3628" w:rsidRPr="0051143E"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w:t>
      </w:r>
      <w:r w:rsidR="00CC1CAC">
        <w:rPr>
          <w:b/>
          <w:sz w:val="22"/>
          <w:szCs w:val="22"/>
        </w:rPr>
        <w:t>6</w:t>
      </w:r>
      <w:r w:rsidR="002C3628" w:rsidRPr="00502A42">
        <w:rPr>
          <w:b/>
          <w:sz w:val="22"/>
          <w:szCs w:val="22"/>
        </w:rPr>
        <w:t>.</w:t>
      </w:r>
      <w:r w:rsidR="002C3628" w:rsidRPr="00502A42">
        <w:rPr>
          <w:sz w:val="22"/>
          <w:szCs w:val="22"/>
        </w:rPr>
        <w:t xml:space="preserve"> </w:t>
      </w:r>
      <w:r w:rsidR="002C3628" w:rsidRPr="0051143E">
        <w:rPr>
          <w:sz w:val="22"/>
          <w:szCs w:val="22"/>
        </w:rPr>
        <w:t xml:space="preserve">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51143E">
        <w:rPr>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w:t>
      </w:r>
      <w:r w:rsidR="00CC1CAC">
        <w:rPr>
          <w:b/>
          <w:sz w:val="22"/>
          <w:szCs w:val="22"/>
        </w:rPr>
        <w:t>7</w:t>
      </w:r>
      <w:r w:rsidR="002C3628" w:rsidRPr="00502A42">
        <w:rPr>
          <w:b/>
          <w:sz w:val="22"/>
          <w:szCs w:val="22"/>
        </w:rPr>
        <w:t>.</w:t>
      </w:r>
      <w:r w:rsidR="002C3628" w:rsidRPr="00502A42">
        <w:rPr>
          <w:sz w:val="22"/>
          <w:szCs w:val="22"/>
        </w:rPr>
        <w:t xml:space="preserve"> После перечисления Покупателем предварительной оплаты в </w:t>
      </w:r>
      <w:proofErr w:type="gramStart"/>
      <w:r w:rsidR="002C3628" w:rsidRPr="00502A42">
        <w:rPr>
          <w:sz w:val="22"/>
          <w:szCs w:val="22"/>
        </w:rPr>
        <w:t>соответствии</w:t>
      </w:r>
      <w:proofErr w:type="gramEnd"/>
      <w:r w:rsidR="002C3628" w:rsidRPr="00502A42">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w:t>
      </w:r>
      <w:r w:rsidR="00CC1CAC">
        <w:rPr>
          <w:b/>
          <w:sz w:val="22"/>
          <w:szCs w:val="22"/>
        </w:rPr>
        <w:t>8</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D035CB" w:rsidRPr="00D035CB" w:rsidRDefault="00D035CB" w:rsidP="00D035CB">
      <w:pPr>
        <w:tabs>
          <w:tab w:val="left" w:pos="1134"/>
        </w:tabs>
        <w:ind w:firstLine="567"/>
        <w:jc w:val="both"/>
        <w:rPr>
          <w:sz w:val="22"/>
          <w:szCs w:val="22"/>
        </w:rPr>
      </w:pPr>
      <w:r w:rsidRPr="00D035CB">
        <w:rPr>
          <w:b/>
          <w:sz w:val="22"/>
          <w:szCs w:val="22"/>
        </w:rPr>
        <w:t>4.9.</w:t>
      </w:r>
      <w:r>
        <w:rPr>
          <w:sz w:val="22"/>
          <w:szCs w:val="22"/>
        </w:rPr>
        <w:t xml:space="preserve"> </w:t>
      </w:r>
      <w:r w:rsidRPr="00D035CB">
        <w:rPr>
          <w:sz w:val="22"/>
          <w:szCs w:val="22"/>
        </w:rPr>
        <w:t xml:space="preserve">Стороны ежемесячно оформляют акты сверки взаиморасчетов. Поставщик предоставляет Покупателю акт сверки взаиморасчетов до 10 числа месяца, следующего за </w:t>
      </w:r>
      <w:proofErr w:type="gramStart"/>
      <w:r w:rsidRPr="00D035CB">
        <w:rPr>
          <w:sz w:val="22"/>
          <w:szCs w:val="22"/>
        </w:rPr>
        <w:t>отчётным</w:t>
      </w:r>
      <w:proofErr w:type="gramEnd"/>
      <w:r w:rsidRPr="00D035CB">
        <w:rPr>
          <w:sz w:val="22"/>
          <w:szCs w:val="22"/>
        </w:rPr>
        <w:t xml:space="preserve">. Отчетным считается месяц, в </w:t>
      </w:r>
      <w:proofErr w:type="gramStart"/>
      <w:r w:rsidRPr="00D035CB">
        <w:rPr>
          <w:sz w:val="22"/>
          <w:szCs w:val="22"/>
        </w:rPr>
        <w:t>котором</w:t>
      </w:r>
      <w:proofErr w:type="gramEnd"/>
      <w:r w:rsidRPr="00D035CB">
        <w:rPr>
          <w:sz w:val="22"/>
          <w:szCs w:val="22"/>
        </w:rPr>
        <w:t xml:space="preserve"> Поставщиком была произведена поставка Товара. Покупатель возвращает Поставщику подписанный акт сверки взаиморасчетов в течение 10-ти (рабочих) дней со дня его получения.</w:t>
      </w:r>
    </w:p>
    <w:p w:rsidR="00D035CB" w:rsidRPr="00F6779E" w:rsidRDefault="00D035CB" w:rsidP="00B40D4E">
      <w:pPr>
        <w:tabs>
          <w:tab w:val="left" w:pos="1134"/>
        </w:tabs>
        <w:ind w:firstLine="567"/>
        <w:jc w:val="both"/>
        <w:rPr>
          <w:sz w:val="22"/>
          <w:szCs w:val="22"/>
        </w:rPr>
      </w:pP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502A42">
      <w:pPr>
        <w:widowControl w:val="0"/>
        <w:tabs>
          <w:tab w:val="left" w:pos="1134"/>
        </w:tabs>
        <w:autoSpaceDE w:val="0"/>
        <w:autoSpaceDN w:val="0"/>
        <w:adjustRightInd w:val="0"/>
        <w:ind w:left="2552"/>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 xml:space="preserve">Приемка-передача Товара  осуществляется по месту нахождения Покупателя, указанному в </w:t>
      </w:r>
      <w:r w:rsidR="00CE3B51">
        <w:rPr>
          <w:rFonts w:ascii="Times New Roman" w:eastAsia="Times New Roman" w:hAnsi="Times New Roman"/>
          <w:snapToGrid w:val="0"/>
        </w:rPr>
        <w:t>Спецификации</w:t>
      </w:r>
      <w:r w:rsidR="00B619E0" w:rsidRPr="00DF7B31">
        <w:rPr>
          <w:rFonts w:ascii="Times New Roman" w:eastAsia="Times New Roman" w:hAnsi="Times New Roman"/>
          <w:snapToGrid w:val="0"/>
        </w:rPr>
        <w:t xml:space="preserve">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w:t>
      </w:r>
      <w:r w:rsidR="00B619E0" w:rsidRPr="00F6779E">
        <w:rPr>
          <w:rFonts w:ascii="Times New Roman" w:eastAsia="Times New Roman" w:hAnsi="Times New Roman"/>
          <w:snapToGrid w:val="0"/>
        </w:rPr>
        <w:lastRenderedPageBreak/>
        <w:t>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 xml:space="preserve">Покупателя, указанному в </w:t>
      </w:r>
      <w:r w:rsidR="00CE3B51">
        <w:rPr>
          <w:rFonts w:ascii="Times New Roman" w:eastAsia="Times New Roman" w:hAnsi="Times New Roman"/>
          <w:snapToGrid w:val="0"/>
        </w:rPr>
        <w:t>Спецификации</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proofErr w:type="gramStart"/>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в полном объеме, в </w:t>
      </w:r>
      <w:r w:rsidR="00C84957">
        <w:rPr>
          <w:sz w:val="22"/>
          <w:szCs w:val="22"/>
        </w:rPr>
        <w:t>согласованные в Спецификации Сторонами</w:t>
      </w:r>
      <w:r w:rsidRPr="00502A42">
        <w:rPr>
          <w:sz w:val="22"/>
          <w:szCs w:val="22"/>
        </w:rPr>
        <w:t xml:space="preserve">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w:t>
      </w:r>
      <w:r w:rsidR="00D5683F">
        <w:rPr>
          <w:sz w:val="22"/>
          <w:szCs w:val="22"/>
        </w:rPr>
        <w:t>4</w:t>
      </w:r>
      <w:r w:rsidR="009F0CDA" w:rsidRPr="00C23822">
        <w:rPr>
          <w:sz w:val="22"/>
          <w:szCs w:val="22"/>
        </w:rPr>
        <w:t xml:space="preserve">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w:t>
      </w:r>
      <w:r w:rsidR="00B60CAF">
        <w:rPr>
          <w:sz w:val="22"/>
          <w:szCs w:val="22"/>
        </w:rPr>
        <w:t xml:space="preserve"> </w:t>
      </w:r>
      <w:r w:rsidR="00B60CAF" w:rsidRPr="00B60CAF">
        <w:rPr>
          <w:sz w:val="22"/>
          <w:szCs w:val="22"/>
        </w:rPr>
        <w:t xml:space="preserve">(если иной </w:t>
      </w:r>
      <w:r w:rsidR="00B60CAF">
        <w:rPr>
          <w:sz w:val="22"/>
          <w:szCs w:val="22"/>
        </w:rPr>
        <w:t>гарантийный срок</w:t>
      </w:r>
      <w:r w:rsidR="00B60CAF" w:rsidRPr="00B60CAF">
        <w:rPr>
          <w:sz w:val="22"/>
          <w:szCs w:val="22"/>
        </w:rPr>
        <w:t xml:space="preserve"> не установлен в Спецификации)</w:t>
      </w:r>
      <w:proofErr w:type="gramStart"/>
      <w:r w:rsidR="00B60CAF">
        <w:rPr>
          <w:sz w:val="22"/>
          <w:szCs w:val="22"/>
        </w:rPr>
        <w:t xml:space="preserve"> </w:t>
      </w:r>
      <w:r w:rsidRPr="00502A42">
        <w:rPr>
          <w:sz w:val="22"/>
          <w:szCs w:val="22"/>
        </w:rPr>
        <w:t>,</w:t>
      </w:r>
      <w:proofErr w:type="gramEnd"/>
      <w:r w:rsidRPr="00502A42">
        <w:rPr>
          <w:sz w:val="22"/>
          <w:szCs w:val="22"/>
        </w:rPr>
        <w:t xml:space="preserve"> и исчисляется</w:t>
      </w:r>
      <w:r w:rsidRPr="00F6779E">
        <w:rPr>
          <w:sz w:val="22"/>
          <w:szCs w:val="22"/>
        </w:rPr>
        <w:t xml:space="preserve"> </w:t>
      </w:r>
      <w:r w:rsidR="00746C0C" w:rsidRPr="00F6779E">
        <w:rPr>
          <w:sz w:val="22"/>
          <w:szCs w:val="22"/>
        </w:rPr>
        <w:t xml:space="preserve">с </w:t>
      </w:r>
      <w:r w:rsidRPr="00C23822">
        <w:rPr>
          <w:sz w:val="22"/>
          <w:szCs w:val="22"/>
        </w:rPr>
        <w:t xml:space="preserve">даты </w:t>
      </w:r>
      <w:r w:rsidR="00746C0C" w:rsidRPr="00C23822">
        <w:rPr>
          <w:sz w:val="22"/>
          <w:szCs w:val="22"/>
        </w:rPr>
        <w:t xml:space="preserve">подписания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w:t>
      </w:r>
      <w:r w:rsidR="00B60CAF">
        <w:rPr>
          <w:sz w:val="22"/>
          <w:szCs w:val="22"/>
        </w:rPr>
        <w:t>2</w:t>
      </w:r>
      <w:r w:rsidR="00AC4EE3" w:rsidRPr="00C23822">
        <w:rPr>
          <w:sz w:val="22"/>
          <w:szCs w:val="22"/>
        </w:rPr>
        <w:t>.-</w:t>
      </w:r>
      <w:r w:rsidR="00A6074D" w:rsidRPr="00C23822">
        <w:rPr>
          <w:sz w:val="22"/>
          <w:szCs w:val="22"/>
        </w:rPr>
        <w:t> 2.</w:t>
      </w:r>
      <w:r w:rsidR="00B60CAF">
        <w:rPr>
          <w:sz w:val="22"/>
          <w:szCs w:val="22"/>
        </w:rPr>
        <w:t>3</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502A42">
        <w:rPr>
          <w:sz w:val="22"/>
          <w:szCs w:val="22"/>
        </w:rPr>
        <w:t>Товаре</w:t>
      </w:r>
      <w:proofErr w:type="gramEnd"/>
      <w:r w:rsidRPr="00502A42">
        <w:rPr>
          <w:sz w:val="22"/>
          <w:szCs w:val="22"/>
        </w:rPr>
        <w:t xml:space="preserve">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lastRenderedPageBreak/>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F16DB8">
      <w:pPr>
        <w:widowControl w:val="0"/>
        <w:tabs>
          <w:tab w:val="left" w:pos="1134"/>
        </w:tabs>
        <w:autoSpaceDE w:val="0"/>
        <w:autoSpaceDN w:val="0"/>
        <w:adjustRightInd w:val="0"/>
        <w:ind w:firstLine="567"/>
        <w:contextualSpacing/>
        <w:jc w:val="both"/>
        <w:rPr>
          <w:sz w:val="22"/>
          <w:szCs w:val="22"/>
        </w:rPr>
      </w:pPr>
      <w:r w:rsidRPr="000C723E">
        <w:rPr>
          <w:b/>
          <w:sz w:val="22"/>
          <w:szCs w:val="22"/>
        </w:rPr>
        <w:t>6.10.</w:t>
      </w:r>
      <w:r w:rsidRPr="00502A42">
        <w:rPr>
          <w:sz w:val="22"/>
          <w:szCs w:val="22"/>
        </w:rPr>
        <w:t xml:space="preserve"> 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w:t>
      </w:r>
      <w:proofErr w:type="gramStart"/>
      <w:r w:rsidRPr="00502A42">
        <w:rPr>
          <w:sz w:val="22"/>
          <w:szCs w:val="22"/>
        </w:rPr>
        <w:t xml:space="preserve"> ,</w:t>
      </w:r>
      <w:proofErr w:type="gramEnd"/>
      <w:r w:rsidRPr="00502A42">
        <w:rPr>
          <w:sz w:val="22"/>
          <w:szCs w:val="22"/>
        </w:rPr>
        <w:t xml:space="preserve"> который подлежит передаче вместе с Товаром.  </w:t>
      </w: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514285">
        <w:rPr>
          <w:sz w:val="22"/>
          <w:szCs w:val="22"/>
        </w:rPr>
        <w:t>соответствии</w:t>
      </w:r>
      <w:proofErr w:type="gramEnd"/>
      <w:r w:rsidR="008C7216" w:rsidRPr="00514285">
        <w:rPr>
          <w:sz w:val="22"/>
          <w:szCs w:val="22"/>
        </w:rPr>
        <w:t xml:space="preserve">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w:t>
      </w:r>
      <w:proofErr w:type="gramStart"/>
      <w:r w:rsidR="008C7216" w:rsidRPr="00514285">
        <w:rPr>
          <w:sz w:val="22"/>
          <w:szCs w:val="22"/>
        </w:rPr>
        <w:t>соответствии</w:t>
      </w:r>
      <w:proofErr w:type="gramEnd"/>
      <w:r w:rsidR="008C7216" w:rsidRPr="00514285">
        <w:rPr>
          <w:sz w:val="22"/>
          <w:szCs w:val="22"/>
        </w:rPr>
        <w:t xml:space="preserve">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w:t>
      </w:r>
      <w:proofErr w:type="gramStart"/>
      <w:r w:rsidR="008C7216" w:rsidRPr="00514285">
        <w:rPr>
          <w:sz w:val="22"/>
          <w:szCs w:val="22"/>
        </w:rPr>
        <w:t>основании</w:t>
      </w:r>
      <w:proofErr w:type="gramEnd"/>
      <w:r w:rsidR="008C7216" w:rsidRPr="00514285">
        <w:rPr>
          <w:sz w:val="22"/>
          <w:szCs w:val="22"/>
        </w:rPr>
        <w:t xml:space="preserve">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w:t>
      </w:r>
      <w:proofErr w:type="gramStart"/>
      <w:r w:rsidRPr="00514285">
        <w:rPr>
          <w:sz w:val="22"/>
          <w:szCs w:val="22"/>
        </w:rPr>
        <w:t>случае</w:t>
      </w:r>
      <w:proofErr w:type="gramEnd"/>
      <w:r w:rsidRPr="00514285">
        <w:rPr>
          <w:sz w:val="22"/>
          <w:szCs w:val="22"/>
        </w:rPr>
        <w:t xml:space="preserve">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514285">
        <w:rPr>
          <w:sz w:val="22"/>
          <w:szCs w:val="22"/>
        </w:rPr>
        <w:t>случае</w:t>
      </w:r>
      <w:proofErr w:type="gramEnd"/>
      <w:r w:rsidRPr="00514285">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514285">
        <w:rPr>
          <w:sz w:val="22"/>
          <w:szCs w:val="22"/>
        </w:rPr>
        <w:t>пределах</w:t>
      </w:r>
      <w:proofErr w:type="gramEnd"/>
      <w:r w:rsidR="008C7216" w:rsidRPr="00514285">
        <w:rPr>
          <w:sz w:val="22"/>
          <w:szCs w:val="22"/>
        </w:rPr>
        <w:t xml:space="preserve">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E6813">
        <w:rPr>
          <w:sz w:val="22"/>
          <w:szCs w:val="22"/>
        </w:rPr>
        <w:t>20</w:t>
      </w:r>
      <w:r w:rsidRPr="00BF6D42">
        <w:rPr>
          <w:sz w:val="22"/>
          <w:szCs w:val="22"/>
        </w:rPr>
        <w:t xml:space="preserve">% от суммы по договору без НДС (*данный пункт применим к контрагентам, находящимся на </w:t>
      </w:r>
      <w:proofErr w:type="gramStart"/>
      <w:r w:rsidRPr="00BF6D42">
        <w:rPr>
          <w:sz w:val="22"/>
          <w:szCs w:val="22"/>
        </w:rPr>
        <w:t>общем</w:t>
      </w:r>
      <w:proofErr w:type="gramEnd"/>
      <w:r w:rsidRPr="00BF6D42">
        <w:rPr>
          <w:sz w:val="22"/>
          <w:szCs w:val="22"/>
        </w:rPr>
        <w:t xml:space="preserve">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w:t>
      </w:r>
      <w:r w:rsidR="008C7216" w:rsidRPr="00DD5561">
        <w:rPr>
          <w:bCs/>
          <w:sz w:val="22"/>
          <w:szCs w:val="22"/>
        </w:rPr>
        <w:lastRenderedPageBreak/>
        <w:t xml:space="preserve">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исполнения обязательств обеими Сторонами по Договору</w:t>
      </w:r>
      <w:r w:rsidR="008C7216" w:rsidRPr="00DD5561">
        <w:rPr>
          <w:bCs/>
          <w:sz w:val="22"/>
          <w:szCs w:val="22"/>
        </w:rPr>
        <w:t>.</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D5561">
        <w:rPr>
          <w:bCs/>
          <w:sz w:val="22"/>
          <w:szCs w:val="22"/>
        </w:rPr>
        <w:t>соответствии</w:t>
      </w:r>
      <w:proofErr w:type="gramEnd"/>
      <w:r w:rsidR="00BE1F70" w:rsidRPr="00DD5561">
        <w:rPr>
          <w:bCs/>
          <w:sz w:val="22"/>
          <w:szCs w:val="22"/>
        </w:rPr>
        <w:t xml:space="preserve">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lastRenderedPageBreak/>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14285">
        <w:rPr>
          <w:sz w:val="22"/>
          <w:szCs w:val="22"/>
        </w:rPr>
        <w:t>случае</w:t>
      </w:r>
      <w:proofErr w:type="gramEnd"/>
      <w:r w:rsidRPr="00514285">
        <w:rPr>
          <w:sz w:val="22"/>
          <w:szCs w:val="22"/>
        </w:rPr>
        <w:t xml:space="preserve">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 xml:space="preserve">Датой расторжения будет являться дата, указанная в </w:t>
      </w:r>
      <w:proofErr w:type="gramStart"/>
      <w:r w:rsidRPr="00BF6D42">
        <w:rPr>
          <w:sz w:val="22"/>
          <w:szCs w:val="22"/>
        </w:rPr>
        <w:t>уведомлении</w:t>
      </w:r>
      <w:proofErr w:type="gramEnd"/>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w:t>
      </w:r>
      <w:proofErr w:type="gramStart"/>
      <w:r w:rsidR="008C7216" w:rsidRPr="00DD5561">
        <w:rPr>
          <w:sz w:val="22"/>
          <w:szCs w:val="22"/>
        </w:rPr>
        <w:t>уведомлении</w:t>
      </w:r>
      <w:proofErr w:type="gramEnd"/>
      <w:r w:rsidR="008C7216" w:rsidRPr="00DD5561">
        <w:rPr>
          <w:sz w:val="22"/>
          <w:szCs w:val="22"/>
        </w:rPr>
        <w:t xml:space="preserve">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proofErr w:type="gramStart"/>
      <w:r w:rsidRPr="00B276A7">
        <w:rPr>
          <w:sz w:val="22"/>
          <w:szCs w:val="22"/>
        </w:rPr>
        <w:t>виде</w:t>
      </w:r>
      <w:proofErr w:type="gramEnd"/>
      <w:r w:rsidRPr="00B276A7">
        <w:rPr>
          <w:sz w:val="22"/>
          <w:szCs w:val="22"/>
        </w:rPr>
        <w:t xml:space="preserve">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w:t>
      </w:r>
      <w:hyperlink r:id="rId18" w:history="1">
        <w:r w:rsidR="004E6711" w:rsidRPr="008E186A">
          <w:rPr>
            <w:rStyle w:val="af9"/>
            <w:sz w:val="22"/>
            <w:szCs w:val="22"/>
          </w:rPr>
          <w:t>_____________</w:t>
        </w:r>
      </w:hyperlink>
      <w:r w:rsidRPr="001B7A69">
        <w:rPr>
          <w:sz w:val="22"/>
          <w:szCs w:val="22"/>
        </w:rPr>
        <w:t xml:space="preserve">, Покупатель </w:t>
      </w:r>
      <w:r w:rsidR="00F16DB8">
        <w:rPr>
          <w:sz w:val="22"/>
          <w:szCs w:val="22"/>
          <w:u w:val="single"/>
          <w:lang w:val="en-US"/>
        </w:rPr>
        <w:t>info</w:t>
      </w:r>
      <w:r w:rsidR="00F16DB8" w:rsidRPr="00F16DB8">
        <w:rPr>
          <w:sz w:val="22"/>
          <w:szCs w:val="22"/>
          <w:u w:val="single"/>
        </w:rPr>
        <w:t>@</w:t>
      </w:r>
      <w:r w:rsidR="00F16DB8">
        <w:rPr>
          <w:sz w:val="22"/>
          <w:szCs w:val="22"/>
          <w:u w:val="single"/>
          <w:lang w:val="en-US"/>
        </w:rPr>
        <w:t>karousel</w:t>
      </w:r>
      <w:r w:rsidR="00F16DB8" w:rsidRPr="00F16DB8">
        <w:rPr>
          <w:sz w:val="22"/>
          <w:szCs w:val="22"/>
          <w:u w:val="single"/>
        </w:rPr>
        <w:t>.</w:t>
      </w:r>
      <w:r w:rsidR="00F16DB8">
        <w:rPr>
          <w:sz w:val="22"/>
          <w:szCs w:val="22"/>
          <w:u w:val="single"/>
          <w:lang w:val="en-US"/>
        </w:rPr>
        <w:t>ru</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 xml:space="preserve">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276A7">
        <w:rPr>
          <w:sz w:val="22"/>
          <w:szCs w:val="22"/>
        </w:rPr>
        <w:t>Договоре</w:t>
      </w:r>
      <w:proofErr w:type="gramEnd"/>
      <w:r w:rsidRPr="00B276A7">
        <w:rPr>
          <w:sz w:val="22"/>
          <w:szCs w:val="22"/>
        </w:rPr>
        <w:t>.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w:t>
      </w:r>
      <w:r w:rsidRPr="00CF2C81">
        <w:rPr>
          <w:sz w:val="22"/>
          <w:szCs w:val="22"/>
        </w:rPr>
        <w:lastRenderedPageBreak/>
        <w:t>данному адресу, и самостоят</w:t>
      </w:r>
      <w:r w:rsidRPr="00D20227">
        <w:rPr>
          <w:sz w:val="22"/>
          <w:szCs w:val="22"/>
        </w:rPr>
        <w:t xml:space="preserve">ельно несет риск наступления связанных с этим неблагоприятных последствий. Указанные в </w:t>
      </w:r>
      <w:proofErr w:type="gramStart"/>
      <w:r w:rsidRPr="00D20227">
        <w:rPr>
          <w:sz w:val="22"/>
          <w:szCs w:val="22"/>
        </w:rPr>
        <w:t>Договоре</w:t>
      </w:r>
      <w:proofErr w:type="gramEnd"/>
      <w:r w:rsidRPr="00D2022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w:t>
      </w:r>
      <w:r w:rsidR="00F16DB8">
        <w:rPr>
          <w:sz w:val="22"/>
          <w:szCs w:val="22"/>
        </w:rPr>
        <w:t>–</w:t>
      </w:r>
      <w:r w:rsidRPr="00D20227">
        <w:rPr>
          <w:sz w:val="22"/>
          <w:szCs w:val="22"/>
        </w:rPr>
        <w:t xml:space="preserve"> </w:t>
      </w:r>
      <w:r w:rsidR="008C7216" w:rsidRPr="00D20227">
        <w:rPr>
          <w:sz w:val="22"/>
          <w:szCs w:val="22"/>
        </w:rPr>
        <w:t>Спецификация</w:t>
      </w:r>
      <w:r w:rsidR="00F16DB8" w:rsidRPr="00CE3B51">
        <w:rPr>
          <w:sz w:val="22"/>
          <w:szCs w:val="22"/>
        </w:rPr>
        <w:t xml:space="preserve"> </w:t>
      </w:r>
      <w:r w:rsidR="00F16DB8">
        <w:rPr>
          <w:sz w:val="22"/>
          <w:szCs w:val="22"/>
        </w:rPr>
        <w:t>(ФОРМА)</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9"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605878" w:rsidP="004725BA">
            <w:pPr>
              <w:tabs>
                <w:tab w:val="left" w:pos="284"/>
                <w:tab w:val="left" w:pos="8364"/>
              </w:tabs>
              <w:rPr>
                <w:b/>
                <w:color w:val="000000" w:themeColor="text1"/>
              </w:rPr>
            </w:pPr>
            <w:r>
              <w:rPr>
                <w:b/>
                <w:color w:val="000000" w:themeColor="text1"/>
              </w:rPr>
              <w:t>_____________________</w:t>
            </w:r>
          </w:p>
          <w:p w:rsidR="007244F9"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sidR="00605878">
              <w:rPr>
                <w:b/>
                <w:color w:val="000000" w:themeColor="text1"/>
                <w:sz w:val="22"/>
                <w:szCs w:val="22"/>
              </w:rPr>
              <w:t>______________</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F16DB8" w:rsidRPr="00F16DB8" w:rsidRDefault="004E6711" w:rsidP="00F16DB8">
            <w:pPr>
              <w:tabs>
                <w:tab w:val="left" w:pos="284"/>
                <w:tab w:val="left" w:pos="8364"/>
              </w:tabs>
              <w:rPr>
                <w:b/>
                <w:color w:val="000000" w:themeColor="text1"/>
              </w:rPr>
            </w:pPr>
            <w:r>
              <w:rPr>
                <w:b/>
                <w:color w:val="000000" w:themeColor="text1"/>
                <w:sz w:val="22"/>
                <w:szCs w:val="22"/>
              </w:rPr>
              <w:t>___________</w:t>
            </w:r>
            <w:r w:rsidR="00F16DB8" w:rsidRPr="00F16DB8">
              <w:rPr>
                <w:b/>
                <w:color w:val="000000" w:themeColor="text1"/>
                <w:sz w:val="22"/>
                <w:szCs w:val="22"/>
              </w:rPr>
              <w:t xml:space="preserve"> «</w:t>
            </w:r>
            <w:r>
              <w:rPr>
                <w:b/>
                <w:color w:val="000000" w:themeColor="text1"/>
                <w:sz w:val="22"/>
                <w:szCs w:val="22"/>
              </w:rPr>
              <w:t>_________</w:t>
            </w:r>
            <w:r w:rsidR="00F16DB8" w:rsidRPr="00F16DB8">
              <w:rPr>
                <w:b/>
                <w:color w:val="000000" w:themeColor="text1"/>
                <w:sz w:val="22"/>
                <w:szCs w:val="22"/>
              </w:rPr>
              <w:t>»</w:t>
            </w:r>
          </w:p>
          <w:p w:rsidR="00F16DB8" w:rsidRPr="00CE3B51" w:rsidRDefault="00F16DB8" w:rsidP="00F16DB8">
            <w:pPr>
              <w:tabs>
                <w:tab w:val="left" w:pos="284"/>
                <w:tab w:val="left" w:pos="8364"/>
              </w:tabs>
              <w:rPr>
                <w:b/>
                <w:color w:val="000000" w:themeColor="text1"/>
                <w:lang w:val="en-US"/>
              </w:rPr>
            </w:pPr>
          </w:p>
          <w:p w:rsidR="00F16DB8" w:rsidRDefault="00F16DB8"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Default="004E6711" w:rsidP="00F16DB8">
            <w:pPr>
              <w:tabs>
                <w:tab w:val="left" w:pos="284"/>
                <w:tab w:val="left" w:pos="8364"/>
              </w:tabs>
              <w:rPr>
                <w:b/>
                <w:color w:val="000000" w:themeColor="text1"/>
              </w:rPr>
            </w:pPr>
          </w:p>
          <w:p w:rsidR="004E6711" w:rsidRPr="004E6711" w:rsidRDefault="004E6711" w:rsidP="00F16DB8">
            <w:pPr>
              <w:tabs>
                <w:tab w:val="left" w:pos="284"/>
                <w:tab w:val="left" w:pos="8364"/>
              </w:tabs>
              <w:rPr>
                <w:b/>
                <w:color w:val="000000" w:themeColor="text1"/>
              </w:rPr>
            </w:pPr>
          </w:p>
          <w:p w:rsidR="00F16DB8" w:rsidRPr="00F16DB8" w:rsidRDefault="00F16DB8" w:rsidP="00F16DB8">
            <w:pPr>
              <w:tabs>
                <w:tab w:val="left" w:pos="284"/>
                <w:tab w:val="left" w:pos="8364"/>
              </w:tabs>
              <w:rPr>
                <w:b/>
                <w:color w:val="000000" w:themeColor="text1"/>
              </w:rPr>
            </w:pPr>
            <w:r w:rsidRPr="00F16DB8">
              <w:rPr>
                <w:b/>
                <w:color w:val="000000" w:themeColor="text1"/>
                <w:sz w:val="22"/>
                <w:szCs w:val="22"/>
              </w:rPr>
              <w:t xml:space="preserve">________________/ </w:t>
            </w:r>
            <w:r w:rsidR="004E6711">
              <w:rPr>
                <w:b/>
                <w:color w:val="000000" w:themeColor="text1"/>
                <w:sz w:val="22"/>
                <w:szCs w:val="22"/>
              </w:rPr>
              <w:t>_____________</w:t>
            </w:r>
            <w:r w:rsidRPr="00F16DB8">
              <w:rPr>
                <w:b/>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p>
        </w:tc>
      </w:tr>
    </w:tbl>
    <w:p w:rsidR="001218E6" w:rsidRPr="00DD5561" w:rsidRDefault="001218E6" w:rsidP="00293E1C">
      <w:pPr>
        <w:rPr>
          <w:sz w:val="22"/>
          <w:szCs w:val="22"/>
        </w:rPr>
        <w:sectPr w:rsidR="001218E6" w:rsidRPr="00DD5561" w:rsidSect="00A37B3F">
          <w:footerReference w:type="default" r:id="rId20"/>
          <w:headerReference w:type="first" r:id="rId21"/>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Pr="00DD5561"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819"/>
        <w:gridCol w:w="3428"/>
        <w:gridCol w:w="851"/>
        <w:gridCol w:w="992"/>
        <w:gridCol w:w="1418"/>
        <w:gridCol w:w="1417"/>
      </w:tblGrid>
      <w:tr w:rsidR="00DD5561" w:rsidRPr="00DD5561" w:rsidTr="00BB2921">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19"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Наименование</w:t>
            </w:r>
          </w:p>
        </w:tc>
        <w:tc>
          <w:tcPr>
            <w:tcW w:w="3428" w:type="dxa"/>
            <w:tcBorders>
              <w:top w:val="single" w:sz="4" w:space="0" w:color="auto"/>
              <w:left w:val="single" w:sz="4" w:space="0" w:color="auto"/>
              <w:bottom w:val="single" w:sz="4" w:space="0" w:color="auto"/>
              <w:right w:val="single" w:sz="4" w:space="0" w:color="auto"/>
            </w:tcBorders>
            <w:vAlign w:val="center"/>
          </w:tcPr>
          <w:p w:rsidR="00BB2921" w:rsidRPr="00DD5561" w:rsidRDefault="00BB2921" w:rsidP="00B40D4E">
            <w:pPr>
              <w:jc w:val="center"/>
              <w:rPr>
                <w:b/>
              </w:rPr>
            </w:pPr>
            <w:r w:rsidRPr="00DD5561">
              <w:rPr>
                <w:b/>
                <w:sz w:val="22"/>
                <w:szCs w:val="22"/>
              </w:rPr>
              <w:t>Комплектность, характеристика</w:t>
            </w:r>
          </w:p>
        </w:tc>
        <w:tc>
          <w:tcPr>
            <w:tcW w:w="851"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Кол-во</w:t>
            </w:r>
          </w:p>
        </w:tc>
        <w:tc>
          <w:tcPr>
            <w:tcW w:w="1418" w:type="dxa"/>
            <w:tcBorders>
              <w:top w:val="single" w:sz="4" w:space="0" w:color="auto"/>
              <w:left w:val="single" w:sz="4" w:space="0" w:color="auto"/>
              <w:bottom w:val="single" w:sz="4" w:space="0" w:color="auto"/>
              <w:right w:val="single" w:sz="4" w:space="0" w:color="auto"/>
            </w:tcBorders>
            <w:vAlign w:val="center"/>
            <w:hideMark/>
          </w:tcPr>
          <w:p w:rsidR="00BB2921" w:rsidRPr="00DD5561" w:rsidRDefault="00BB2921" w:rsidP="00B40D4E">
            <w:pPr>
              <w:jc w:val="center"/>
              <w:rPr>
                <w:b/>
              </w:rPr>
            </w:pPr>
            <w:r w:rsidRPr="00DD5561">
              <w:rPr>
                <w:b/>
                <w:sz w:val="22"/>
                <w:szCs w:val="22"/>
              </w:rPr>
              <w:t>Цена за ед. с НДС, руб.</w:t>
            </w:r>
          </w:p>
        </w:tc>
        <w:tc>
          <w:tcPr>
            <w:tcW w:w="1417" w:type="dxa"/>
            <w:vAlign w:val="center"/>
          </w:tcPr>
          <w:p w:rsidR="00BB2921" w:rsidRPr="00DD5561" w:rsidRDefault="00BB2921" w:rsidP="00605878">
            <w:pPr>
              <w:spacing w:after="160" w:line="259" w:lineRule="auto"/>
              <w:jc w:val="center"/>
              <w:rPr>
                <w:b/>
              </w:rPr>
            </w:pPr>
            <w:r w:rsidRPr="00DD5561">
              <w:rPr>
                <w:b/>
                <w:sz w:val="22"/>
                <w:szCs w:val="22"/>
              </w:rPr>
              <w:t xml:space="preserve">НДС </w:t>
            </w:r>
            <w:r w:rsidR="00605878">
              <w:rPr>
                <w:b/>
                <w:sz w:val="22"/>
                <w:szCs w:val="22"/>
              </w:rPr>
              <w:t>20</w:t>
            </w:r>
            <w:r w:rsidRPr="00DD5561">
              <w:rPr>
                <w:b/>
                <w:sz w:val="22"/>
                <w:szCs w:val="22"/>
              </w:rPr>
              <w:t>%, руб.</w:t>
            </w:r>
          </w:p>
        </w:tc>
      </w:tr>
      <w:tr w:rsidR="00DD5561"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BB2921" w:rsidRPr="00DD5561" w:rsidRDefault="00BB2921" w:rsidP="006E6D8E"/>
        </w:tc>
        <w:tc>
          <w:tcPr>
            <w:tcW w:w="851"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BB2921" w:rsidRPr="00DD5561" w:rsidRDefault="00BB2921"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r w:rsidR="00A16F65" w:rsidRPr="00DD5561" w:rsidTr="00BB2921">
        <w:trPr>
          <w:trHeight w:val="274"/>
        </w:trPr>
        <w:tc>
          <w:tcPr>
            <w:tcW w:w="53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7"/>
              <w:widowControl w:val="0"/>
              <w:numPr>
                <w:ilvl w:val="0"/>
                <w:numId w:val="17"/>
              </w:numPr>
              <w:spacing w:line="256" w:lineRule="auto"/>
              <w:jc w:val="center"/>
              <w:rPr>
                <w:sz w:val="20"/>
                <w:szCs w:val="20"/>
                <w:lang w:bidi="ru-RU"/>
              </w:rPr>
            </w:pPr>
          </w:p>
        </w:tc>
        <w:tc>
          <w:tcPr>
            <w:tcW w:w="1819"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rPr>
                <w:lang w:val="en-US"/>
              </w:rPr>
            </w:pPr>
          </w:p>
        </w:tc>
        <w:tc>
          <w:tcPr>
            <w:tcW w:w="3428" w:type="dxa"/>
            <w:tcBorders>
              <w:top w:val="single" w:sz="4" w:space="0" w:color="auto"/>
              <w:left w:val="single" w:sz="4" w:space="0" w:color="auto"/>
              <w:bottom w:val="single" w:sz="4" w:space="0" w:color="auto"/>
              <w:right w:val="single" w:sz="4" w:space="0" w:color="auto"/>
            </w:tcBorders>
          </w:tcPr>
          <w:p w:rsidR="00A16F65" w:rsidRPr="00DD5561" w:rsidRDefault="00A16F65" w:rsidP="006E6D8E"/>
        </w:tc>
        <w:tc>
          <w:tcPr>
            <w:tcW w:w="851"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center"/>
            </w:pPr>
          </w:p>
        </w:tc>
        <w:tc>
          <w:tcPr>
            <w:tcW w:w="992"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pStyle w:val="aff2"/>
              <w:jc w:val="center"/>
              <w:rPr>
                <w:rFonts w:ascii="Times New Roman" w:hAnsi="Times New Roman"/>
                <w:sz w:val="20"/>
                <w:szCs w:val="20"/>
              </w:rPr>
            </w:pPr>
          </w:p>
        </w:tc>
        <w:tc>
          <w:tcPr>
            <w:tcW w:w="1418"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A16F65" w:rsidRPr="00DD5561" w:rsidRDefault="00A16F65" w:rsidP="006E6D8E">
            <w:pPr>
              <w:jc w:val="right"/>
              <w:rPr>
                <w:sz w:val="20"/>
                <w:szCs w:val="20"/>
              </w:rPr>
            </w:pPr>
          </w:p>
        </w:tc>
      </w:tr>
    </w:tbl>
    <w:p w:rsidR="00B21DF2" w:rsidRPr="00DD5561" w:rsidRDefault="00B21DF2" w:rsidP="00411181">
      <w:pPr>
        <w:tabs>
          <w:tab w:val="left" w:pos="284"/>
        </w:tabs>
        <w:ind w:firstLine="425"/>
        <w:jc w:val="right"/>
        <w:rPr>
          <w:b/>
          <w:sz w:val="22"/>
          <w:szCs w:val="22"/>
        </w:rPr>
      </w:pPr>
    </w:p>
    <w:p w:rsidR="00A37B3F" w:rsidRPr="00F16DB8" w:rsidRDefault="00A37B3F" w:rsidP="004E6711">
      <w:pPr>
        <w:pStyle w:val="af7"/>
        <w:numPr>
          <w:ilvl w:val="0"/>
          <w:numId w:val="25"/>
        </w:numPr>
        <w:tabs>
          <w:tab w:val="left" w:pos="284"/>
        </w:tabs>
        <w:ind w:left="709" w:hanging="283"/>
        <w:jc w:val="both"/>
        <w:rPr>
          <w:sz w:val="22"/>
          <w:szCs w:val="22"/>
        </w:rPr>
      </w:pPr>
      <w:r w:rsidRPr="00F16DB8">
        <w:rPr>
          <w:sz w:val="22"/>
          <w:szCs w:val="22"/>
        </w:rPr>
        <w:t>Общая стоимость Товара по Договору составляет</w:t>
      </w:r>
      <w:proofErr w:type="gramStart"/>
      <w:r w:rsidRPr="00F16DB8">
        <w:rPr>
          <w:sz w:val="22"/>
          <w:szCs w:val="22"/>
        </w:rPr>
        <w:t xml:space="preserve">: _______________ (______________) </w:t>
      </w:r>
      <w:proofErr w:type="gramEnd"/>
      <w:r w:rsidRPr="00F16DB8">
        <w:rPr>
          <w:sz w:val="22"/>
          <w:szCs w:val="22"/>
        </w:rPr>
        <w:t xml:space="preserve">руб. ___ копеек, </w:t>
      </w:r>
      <w:r w:rsidRPr="00F16DB8">
        <w:rPr>
          <w:i/>
          <w:sz w:val="22"/>
          <w:szCs w:val="22"/>
        </w:rPr>
        <w:t xml:space="preserve">в т.ч. НДС </w:t>
      </w:r>
      <w:r w:rsidR="00605878">
        <w:rPr>
          <w:i/>
          <w:sz w:val="22"/>
          <w:szCs w:val="22"/>
        </w:rPr>
        <w:t>20</w:t>
      </w:r>
      <w:r w:rsidRPr="00F16DB8">
        <w:rPr>
          <w:i/>
          <w:sz w:val="22"/>
          <w:szCs w:val="22"/>
        </w:rPr>
        <w:t>% __________ (__________) рублей __ копеек/НДС не предусмотрен</w:t>
      </w:r>
      <w:r w:rsidRPr="00F16DB8">
        <w:rPr>
          <w:sz w:val="22"/>
          <w:szCs w:val="22"/>
        </w:rPr>
        <w:t>.</w:t>
      </w:r>
    </w:p>
    <w:p w:rsidR="00F16DB8" w:rsidRPr="00F16DB8" w:rsidRDefault="00F16DB8" w:rsidP="00F16DB8">
      <w:pPr>
        <w:tabs>
          <w:tab w:val="left" w:pos="284"/>
        </w:tabs>
        <w:ind w:firstLine="425"/>
        <w:rPr>
          <w:sz w:val="22"/>
          <w:szCs w:val="22"/>
        </w:rPr>
      </w:pPr>
      <w:r>
        <w:rPr>
          <w:sz w:val="22"/>
          <w:szCs w:val="22"/>
        </w:rPr>
        <w:t>2</w:t>
      </w:r>
      <w:r w:rsidRPr="00F16DB8">
        <w:rPr>
          <w:sz w:val="22"/>
          <w:szCs w:val="22"/>
        </w:rPr>
        <w:t xml:space="preserve">. Срок поставки:  </w:t>
      </w:r>
      <w:r>
        <w:rPr>
          <w:sz w:val="22"/>
          <w:szCs w:val="22"/>
        </w:rPr>
        <w:t>_______________________________.</w:t>
      </w:r>
      <w:r w:rsidRPr="00F16DB8">
        <w:rPr>
          <w:sz w:val="22"/>
          <w:szCs w:val="22"/>
        </w:rPr>
        <w:tab/>
      </w:r>
    </w:p>
    <w:p w:rsidR="004E6711" w:rsidRDefault="00F16DB8" w:rsidP="00F16DB8">
      <w:pPr>
        <w:tabs>
          <w:tab w:val="left" w:pos="284"/>
        </w:tabs>
        <w:ind w:firstLine="425"/>
        <w:rPr>
          <w:sz w:val="22"/>
          <w:szCs w:val="22"/>
        </w:rPr>
      </w:pPr>
      <w:r>
        <w:rPr>
          <w:sz w:val="22"/>
          <w:szCs w:val="22"/>
        </w:rPr>
        <w:t>3</w:t>
      </w:r>
      <w:r w:rsidRPr="00F16DB8">
        <w:rPr>
          <w:sz w:val="22"/>
          <w:szCs w:val="22"/>
        </w:rPr>
        <w:t xml:space="preserve">. Место поставки: </w:t>
      </w:r>
      <w:r>
        <w:rPr>
          <w:sz w:val="22"/>
          <w:szCs w:val="22"/>
        </w:rPr>
        <w:t>_____________________________</w:t>
      </w:r>
    </w:p>
    <w:p w:rsidR="004E6711" w:rsidRDefault="004E6711" w:rsidP="00F16DB8">
      <w:pPr>
        <w:tabs>
          <w:tab w:val="left" w:pos="284"/>
        </w:tabs>
        <w:ind w:firstLine="425"/>
        <w:rPr>
          <w:i/>
          <w:sz w:val="20"/>
          <w:szCs w:val="20"/>
        </w:rPr>
      </w:pPr>
      <w:r>
        <w:rPr>
          <w:sz w:val="22"/>
          <w:szCs w:val="22"/>
        </w:rPr>
        <w:t xml:space="preserve">4. </w:t>
      </w:r>
      <w:proofErr w:type="gramStart"/>
      <w:r>
        <w:rPr>
          <w:sz w:val="22"/>
          <w:szCs w:val="22"/>
        </w:rPr>
        <w:t>Порядок оплаты (</w:t>
      </w:r>
      <w:r w:rsidRPr="004E6711">
        <w:rPr>
          <w:i/>
          <w:sz w:val="20"/>
          <w:szCs w:val="20"/>
        </w:rPr>
        <w:t>заполняется, в случае порядка оплаты, отличных от указанных в договоре, в том числе п.4.4.</w:t>
      </w:r>
      <w:proofErr w:type="gramEnd"/>
      <w:r w:rsidRPr="004E6711">
        <w:rPr>
          <w:i/>
          <w:sz w:val="20"/>
          <w:szCs w:val="20"/>
        </w:rPr>
        <w:t xml:space="preserve"> </w:t>
      </w:r>
      <w:proofErr w:type="gramStart"/>
      <w:r w:rsidRPr="004E6711">
        <w:rPr>
          <w:i/>
          <w:sz w:val="20"/>
          <w:szCs w:val="20"/>
        </w:rPr>
        <w:t>Договора)</w:t>
      </w:r>
      <w:r>
        <w:rPr>
          <w:i/>
          <w:sz w:val="20"/>
          <w:szCs w:val="20"/>
        </w:rPr>
        <w:t>___________________________________________</w:t>
      </w:r>
      <w:proofErr w:type="gramEnd"/>
    </w:p>
    <w:p w:rsidR="00B60CAF" w:rsidRDefault="004E6711" w:rsidP="00F16DB8">
      <w:pPr>
        <w:tabs>
          <w:tab w:val="left" w:pos="284"/>
        </w:tabs>
        <w:ind w:firstLine="425"/>
        <w:rPr>
          <w:i/>
          <w:sz w:val="22"/>
          <w:szCs w:val="22"/>
        </w:rPr>
      </w:pPr>
      <w:r w:rsidRPr="004E6711">
        <w:rPr>
          <w:sz w:val="22"/>
          <w:szCs w:val="22"/>
        </w:rPr>
        <w:t>5. Условия поставки</w:t>
      </w:r>
      <w:r w:rsidRPr="004E6711">
        <w:rPr>
          <w:i/>
          <w:sz w:val="20"/>
          <w:szCs w:val="20"/>
        </w:rPr>
        <w:t xml:space="preserve"> </w:t>
      </w:r>
      <w:r w:rsidRPr="00A47BA5">
        <w:rPr>
          <w:i/>
          <w:sz w:val="20"/>
          <w:szCs w:val="20"/>
        </w:rPr>
        <w:t xml:space="preserve">(заполняется, в случае условий поставки, отличных </w:t>
      </w:r>
      <w:proofErr w:type="gramStart"/>
      <w:r w:rsidRPr="00A47BA5">
        <w:rPr>
          <w:i/>
          <w:sz w:val="20"/>
          <w:szCs w:val="20"/>
        </w:rPr>
        <w:t>от</w:t>
      </w:r>
      <w:proofErr w:type="gramEnd"/>
      <w:r w:rsidRPr="00A47BA5">
        <w:rPr>
          <w:i/>
          <w:sz w:val="20"/>
          <w:szCs w:val="20"/>
        </w:rPr>
        <w:t xml:space="preserve"> указанных в Договоре)___________</w:t>
      </w:r>
    </w:p>
    <w:p w:rsidR="00B60CAF" w:rsidRDefault="00B60CAF" w:rsidP="00F16DB8">
      <w:pPr>
        <w:tabs>
          <w:tab w:val="left" w:pos="284"/>
        </w:tabs>
        <w:ind w:firstLine="425"/>
        <w:rPr>
          <w:i/>
          <w:sz w:val="22"/>
          <w:szCs w:val="22"/>
        </w:rPr>
      </w:pPr>
      <w:r>
        <w:rPr>
          <w:sz w:val="22"/>
          <w:szCs w:val="22"/>
        </w:rPr>
        <w:t>6</w:t>
      </w:r>
      <w:r>
        <w:rPr>
          <w:i/>
          <w:sz w:val="22"/>
          <w:szCs w:val="22"/>
        </w:rPr>
        <w:t xml:space="preserve">. </w:t>
      </w:r>
      <w:proofErr w:type="gramStart"/>
      <w:r w:rsidRPr="00B60CAF">
        <w:rPr>
          <w:sz w:val="22"/>
          <w:szCs w:val="22"/>
        </w:rPr>
        <w:t>Гарантийный срок</w:t>
      </w:r>
      <w:r>
        <w:rPr>
          <w:i/>
          <w:sz w:val="22"/>
          <w:szCs w:val="22"/>
        </w:rPr>
        <w:t xml:space="preserve"> (</w:t>
      </w:r>
      <w:r w:rsidRPr="00B60CAF">
        <w:rPr>
          <w:i/>
          <w:sz w:val="20"/>
          <w:szCs w:val="20"/>
        </w:rPr>
        <w:t>заполняется, в случае отличного гарантийного срока указанного п.6.2.</w:t>
      </w:r>
      <w:proofErr w:type="gramEnd"/>
      <w:r w:rsidRPr="00B60CAF">
        <w:rPr>
          <w:i/>
          <w:sz w:val="20"/>
          <w:szCs w:val="20"/>
        </w:rPr>
        <w:t xml:space="preserve"> </w:t>
      </w:r>
      <w:proofErr w:type="gramStart"/>
      <w:r w:rsidRPr="00B60CAF">
        <w:rPr>
          <w:i/>
          <w:sz w:val="20"/>
          <w:szCs w:val="20"/>
        </w:rPr>
        <w:t>Договора</w:t>
      </w:r>
      <w:r w:rsidRPr="00B60CAF">
        <w:rPr>
          <w:i/>
          <w:sz w:val="22"/>
          <w:szCs w:val="22"/>
        </w:rPr>
        <w:t>)</w:t>
      </w:r>
      <w:r>
        <w:rPr>
          <w:i/>
          <w:sz w:val="22"/>
          <w:szCs w:val="22"/>
        </w:rPr>
        <w:t>_______</w:t>
      </w:r>
      <w:proofErr w:type="gramEnd"/>
    </w:p>
    <w:p w:rsidR="00F16DB8" w:rsidRPr="00F16DB8" w:rsidRDefault="00B60CAF" w:rsidP="00F16DB8">
      <w:pPr>
        <w:tabs>
          <w:tab w:val="left" w:pos="284"/>
        </w:tabs>
        <w:ind w:firstLine="425"/>
        <w:rPr>
          <w:sz w:val="22"/>
          <w:szCs w:val="22"/>
        </w:rPr>
      </w:pPr>
      <w:r>
        <w:rPr>
          <w:sz w:val="22"/>
          <w:szCs w:val="22"/>
        </w:rPr>
        <w:t>7</w:t>
      </w:r>
      <w:r w:rsidR="00F16DB8" w:rsidRPr="00F16DB8">
        <w:rPr>
          <w:sz w:val="22"/>
          <w:szCs w:val="22"/>
        </w:rPr>
        <w:t>. Настоящая Спецификация к Договору вступает в юридическую силу со дня ее подписания сторонами и является неотъемлемой частью Договора.</w:t>
      </w:r>
    </w:p>
    <w:p w:rsidR="00F16DB8" w:rsidRPr="00F16DB8" w:rsidRDefault="00B60CAF" w:rsidP="00F16DB8">
      <w:pPr>
        <w:tabs>
          <w:tab w:val="left" w:pos="284"/>
        </w:tabs>
        <w:ind w:firstLine="425"/>
        <w:rPr>
          <w:sz w:val="22"/>
          <w:szCs w:val="22"/>
        </w:rPr>
      </w:pPr>
      <w:r>
        <w:rPr>
          <w:sz w:val="22"/>
          <w:szCs w:val="22"/>
        </w:rPr>
        <w:t>8</w:t>
      </w:r>
      <w:r w:rsidR="00F16DB8" w:rsidRPr="00F16DB8">
        <w:rPr>
          <w:sz w:val="22"/>
          <w:szCs w:val="22"/>
        </w:rPr>
        <w:t>. Подписи Сторон</w:t>
      </w:r>
    </w:p>
    <w:p w:rsidR="004E6711" w:rsidRDefault="004E6711" w:rsidP="00293E1C">
      <w:pPr>
        <w:tabs>
          <w:tab w:val="left" w:pos="284"/>
        </w:tabs>
        <w:ind w:firstLine="425"/>
        <w:jc w:val="center"/>
        <w:rPr>
          <w:b/>
          <w:sz w:val="22"/>
          <w:szCs w:val="22"/>
        </w:rPr>
      </w:pPr>
    </w:p>
    <w:p w:rsidR="00CF2C81" w:rsidRDefault="004E6711" w:rsidP="00293E1C">
      <w:pPr>
        <w:tabs>
          <w:tab w:val="left" w:pos="284"/>
        </w:tabs>
        <w:ind w:firstLine="425"/>
        <w:jc w:val="center"/>
        <w:rPr>
          <w:b/>
          <w:sz w:val="22"/>
          <w:szCs w:val="22"/>
        </w:rPr>
      </w:pPr>
      <w:r>
        <w:rPr>
          <w:b/>
          <w:sz w:val="22"/>
          <w:szCs w:val="22"/>
        </w:rPr>
        <w:t>ФОРМА СОГЛАСОВАНА</w:t>
      </w:r>
    </w:p>
    <w:p w:rsidR="00CF2C81" w:rsidRDefault="00CF2C81" w:rsidP="00293E1C">
      <w:pPr>
        <w:tabs>
          <w:tab w:val="left" w:pos="284"/>
        </w:tabs>
        <w:ind w:firstLine="425"/>
        <w:jc w:val="center"/>
        <w:rPr>
          <w:b/>
          <w:sz w:val="22"/>
          <w:szCs w:val="22"/>
        </w:rPr>
      </w:pPr>
    </w:p>
    <w:p w:rsidR="00CF2C81" w:rsidRDefault="00F16DB8" w:rsidP="00293E1C">
      <w:pPr>
        <w:tabs>
          <w:tab w:val="left" w:pos="284"/>
        </w:tabs>
        <w:ind w:firstLine="425"/>
        <w:jc w:val="center"/>
        <w:rPr>
          <w:b/>
          <w:sz w:val="22"/>
          <w:szCs w:val="22"/>
        </w:rPr>
      </w:pPr>
      <w:r>
        <w:rPr>
          <w:b/>
          <w:sz w:val="22"/>
          <w:szCs w:val="22"/>
        </w:rPr>
        <w:t>ПОДПИСИ СТОРОН:</w:t>
      </w:r>
    </w:p>
    <w:p w:rsidR="0025118E" w:rsidRPr="00DD5561" w:rsidRDefault="0025118E" w:rsidP="00293E1C">
      <w:pPr>
        <w:tabs>
          <w:tab w:val="left" w:pos="284"/>
        </w:tabs>
        <w:ind w:firstLine="425"/>
        <w:jc w:val="center"/>
        <w:rPr>
          <w:b/>
          <w:sz w:val="22"/>
          <w:szCs w:val="22"/>
        </w:rPr>
      </w:pPr>
    </w:p>
    <w:tbl>
      <w:tblPr>
        <w:tblW w:w="10082" w:type="dxa"/>
        <w:tblInd w:w="-106" w:type="dxa"/>
        <w:tblLayout w:type="fixed"/>
        <w:tblLook w:val="0000" w:firstRow="0" w:lastRow="0" w:firstColumn="0" w:lastColumn="0" w:noHBand="0" w:noVBand="0"/>
      </w:tblPr>
      <w:tblGrid>
        <w:gridCol w:w="5041"/>
        <w:gridCol w:w="5041"/>
      </w:tblGrid>
      <w:tr w:rsidR="00F16DB8" w:rsidRPr="00F16DB8" w:rsidTr="00EE15E5">
        <w:trPr>
          <w:trHeight w:val="144"/>
        </w:trPr>
        <w:tc>
          <w:tcPr>
            <w:tcW w:w="5041" w:type="dxa"/>
          </w:tcPr>
          <w:p w:rsidR="00F16DB8" w:rsidRPr="00F16DB8" w:rsidRDefault="00F16DB8" w:rsidP="00F16DB8">
            <w:pPr>
              <w:tabs>
                <w:tab w:val="left" w:pos="284"/>
              </w:tabs>
              <w:ind w:firstLine="425"/>
              <w:rPr>
                <w:b/>
              </w:rPr>
            </w:pPr>
            <w:r w:rsidRPr="00F16DB8">
              <w:rPr>
                <w:b/>
                <w:sz w:val="22"/>
                <w:szCs w:val="22"/>
              </w:rPr>
              <w:t>ПОКУПАТЕЛЬ:</w:t>
            </w:r>
          </w:p>
          <w:p w:rsidR="00F16DB8" w:rsidRPr="00F16DB8" w:rsidRDefault="00F16DB8" w:rsidP="00F16DB8">
            <w:pPr>
              <w:tabs>
                <w:tab w:val="left" w:pos="284"/>
              </w:tabs>
              <w:rPr>
                <w:b/>
              </w:rPr>
            </w:pPr>
            <w:r w:rsidRPr="00F16DB8">
              <w:rPr>
                <w:b/>
                <w:sz w:val="22"/>
                <w:szCs w:val="22"/>
              </w:rPr>
              <w:t>НАО «Красная поляна»</w:t>
            </w:r>
          </w:p>
          <w:p w:rsidR="00F16DB8" w:rsidRPr="00F16DB8" w:rsidRDefault="00F16DB8" w:rsidP="00F16DB8">
            <w:pPr>
              <w:tabs>
                <w:tab w:val="left" w:pos="284"/>
              </w:tabs>
              <w:rPr>
                <w:b/>
              </w:rPr>
            </w:pPr>
          </w:p>
          <w:p w:rsidR="00F16DB8" w:rsidRPr="00F16DB8" w:rsidRDefault="00605878" w:rsidP="00F16DB8">
            <w:pPr>
              <w:tabs>
                <w:tab w:val="left" w:pos="284"/>
              </w:tabs>
              <w:rPr>
                <w:b/>
              </w:rPr>
            </w:pPr>
            <w:r>
              <w:rPr>
                <w:b/>
                <w:sz w:val="22"/>
                <w:szCs w:val="22"/>
              </w:rPr>
              <w:t>_____________________</w:t>
            </w:r>
          </w:p>
          <w:p w:rsidR="00F16DB8" w:rsidRPr="00F16DB8" w:rsidRDefault="00F16DB8" w:rsidP="00F16DB8">
            <w:pPr>
              <w:tabs>
                <w:tab w:val="left" w:pos="284"/>
              </w:tabs>
              <w:ind w:firstLine="425"/>
              <w:jc w:val="right"/>
              <w:rPr>
                <w:b/>
              </w:rPr>
            </w:pPr>
          </w:p>
          <w:p w:rsidR="00F16DB8" w:rsidRPr="00F16DB8" w:rsidRDefault="00F16DB8" w:rsidP="00F16DB8">
            <w:pPr>
              <w:tabs>
                <w:tab w:val="left" w:pos="284"/>
              </w:tabs>
              <w:ind w:firstLine="425"/>
              <w:jc w:val="right"/>
              <w:rPr>
                <w:b/>
              </w:rPr>
            </w:pPr>
          </w:p>
          <w:p w:rsidR="00F16DB8" w:rsidRPr="00F16DB8" w:rsidRDefault="00F16DB8" w:rsidP="00F16DB8">
            <w:pPr>
              <w:tabs>
                <w:tab w:val="left" w:pos="284"/>
              </w:tabs>
              <w:ind w:firstLine="425"/>
              <w:jc w:val="right"/>
              <w:rPr>
                <w:b/>
              </w:rPr>
            </w:pPr>
            <w:r w:rsidRPr="00F16DB8">
              <w:rPr>
                <w:b/>
                <w:sz w:val="22"/>
                <w:szCs w:val="22"/>
              </w:rPr>
              <w:t>________________/</w:t>
            </w:r>
            <w:r w:rsidR="00605878">
              <w:rPr>
                <w:b/>
                <w:sz w:val="22"/>
                <w:szCs w:val="22"/>
              </w:rPr>
              <w:t>_______________</w:t>
            </w:r>
            <w:r w:rsidRPr="00F16DB8">
              <w:rPr>
                <w:b/>
                <w:sz w:val="22"/>
                <w:szCs w:val="22"/>
              </w:rPr>
              <w:t>/</w:t>
            </w:r>
          </w:p>
          <w:p w:rsidR="00F16DB8" w:rsidRPr="00F16DB8" w:rsidRDefault="00F16DB8" w:rsidP="00F16DB8">
            <w:pPr>
              <w:tabs>
                <w:tab w:val="left" w:pos="284"/>
              </w:tabs>
              <w:ind w:firstLine="425"/>
              <w:rPr>
                <w:b/>
              </w:rPr>
            </w:pPr>
            <w:r w:rsidRPr="00F16DB8">
              <w:rPr>
                <w:b/>
                <w:sz w:val="22"/>
                <w:szCs w:val="22"/>
              </w:rPr>
              <w:t>М.П.</w:t>
            </w:r>
          </w:p>
        </w:tc>
        <w:tc>
          <w:tcPr>
            <w:tcW w:w="5041" w:type="dxa"/>
          </w:tcPr>
          <w:p w:rsidR="00F16DB8" w:rsidRDefault="00F16DB8" w:rsidP="00F16DB8">
            <w:pPr>
              <w:tabs>
                <w:tab w:val="left" w:pos="284"/>
              </w:tabs>
              <w:ind w:firstLine="425"/>
              <w:rPr>
                <w:b/>
              </w:rPr>
            </w:pPr>
            <w:r>
              <w:rPr>
                <w:b/>
                <w:sz w:val="22"/>
                <w:szCs w:val="22"/>
              </w:rPr>
              <w:t>ПОСТАВЩИК</w:t>
            </w:r>
          </w:p>
          <w:p w:rsidR="00F16DB8" w:rsidRPr="00F16DB8" w:rsidRDefault="00EE15E5" w:rsidP="00F16DB8">
            <w:pPr>
              <w:tabs>
                <w:tab w:val="left" w:pos="284"/>
              </w:tabs>
              <w:ind w:firstLine="425"/>
              <w:rPr>
                <w:b/>
              </w:rPr>
            </w:pPr>
            <w:r>
              <w:rPr>
                <w:b/>
                <w:sz w:val="22"/>
                <w:szCs w:val="22"/>
              </w:rPr>
              <w:t>________</w:t>
            </w:r>
            <w:r w:rsidR="00F16DB8" w:rsidRPr="00F16DB8">
              <w:rPr>
                <w:b/>
                <w:sz w:val="22"/>
                <w:szCs w:val="22"/>
              </w:rPr>
              <w:t xml:space="preserve"> «</w:t>
            </w:r>
            <w:r>
              <w:rPr>
                <w:b/>
                <w:sz w:val="22"/>
                <w:szCs w:val="22"/>
              </w:rPr>
              <w:t>______________</w:t>
            </w:r>
            <w:r w:rsidR="00F16DB8" w:rsidRPr="00F16DB8">
              <w:rPr>
                <w:b/>
                <w:sz w:val="22"/>
                <w:szCs w:val="22"/>
              </w:rPr>
              <w:t>»</w:t>
            </w:r>
          </w:p>
          <w:p w:rsidR="00F16DB8" w:rsidRPr="00F16DB8" w:rsidRDefault="00F16DB8" w:rsidP="00F16DB8">
            <w:pPr>
              <w:tabs>
                <w:tab w:val="left" w:pos="284"/>
              </w:tabs>
              <w:ind w:firstLine="425"/>
              <w:jc w:val="right"/>
              <w:rPr>
                <w:b/>
              </w:rPr>
            </w:pPr>
          </w:p>
          <w:p w:rsidR="00F16DB8" w:rsidRPr="00F16DB8" w:rsidRDefault="00EE15E5" w:rsidP="00F16DB8">
            <w:pPr>
              <w:tabs>
                <w:tab w:val="left" w:pos="284"/>
              </w:tabs>
              <w:ind w:firstLine="425"/>
              <w:rPr>
                <w:b/>
              </w:rPr>
            </w:pPr>
            <w:r>
              <w:rPr>
                <w:b/>
                <w:sz w:val="22"/>
                <w:szCs w:val="22"/>
              </w:rPr>
              <w:t>__________</w:t>
            </w:r>
          </w:p>
          <w:p w:rsidR="00F16DB8" w:rsidRPr="00F16DB8" w:rsidRDefault="00F16DB8" w:rsidP="00F16DB8">
            <w:pPr>
              <w:tabs>
                <w:tab w:val="left" w:pos="284"/>
              </w:tabs>
              <w:ind w:firstLine="425"/>
              <w:jc w:val="right"/>
              <w:rPr>
                <w:b/>
              </w:rPr>
            </w:pPr>
          </w:p>
          <w:p w:rsidR="00F16DB8" w:rsidRPr="00F16DB8" w:rsidRDefault="00F16DB8" w:rsidP="00F16DB8">
            <w:pPr>
              <w:tabs>
                <w:tab w:val="left" w:pos="284"/>
              </w:tabs>
              <w:ind w:firstLine="425"/>
              <w:jc w:val="right"/>
              <w:rPr>
                <w:b/>
              </w:rPr>
            </w:pPr>
            <w:r w:rsidRPr="00F16DB8">
              <w:rPr>
                <w:b/>
                <w:sz w:val="22"/>
                <w:szCs w:val="22"/>
              </w:rPr>
              <w:t xml:space="preserve">________________/ </w:t>
            </w:r>
            <w:r w:rsidR="00EE15E5">
              <w:rPr>
                <w:b/>
                <w:sz w:val="22"/>
                <w:szCs w:val="22"/>
              </w:rPr>
              <w:t>____________</w:t>
            </w:r>
            <w:r w:rsidRPr="00F16DB8">
              <w:rPr>
                <w:b/>
                <w:sz w:val="22"/>
                <w:szCs w:val="22"/>
              </w:rPr>
              <w:t xml:space="preserve"> /</w:t>
            </w:r>
          </w:p>
          <w:p w:rsidR="00F16DB8" w:rsidRDefault="00F16DB8" w:rsidP="00F16DB8">
            <w:pPr>
              <w:tabs>
                <w:tab w:val="left" w:pos="284"/>
              </w:tabs>
              <w:ind w:firstLine="425"/>
              <w:rPr>
                <w:b/>
              </w:rPr>
            </w:pPr>
            <w:r>
              <w:rPr>
                <w:b/>
                <w:sz w:val="22"/>
                <w:szCs w:val="22"/>
              </w:rPr>
              <w:t>М.П.</w:t>
            </w: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BA7DBD" w:rsidRDefault="00BA7DBD" w:rsidP="00F16DB8">
            <w:pPr>
              <w:tabs>
                <w:tab w:val="left" w:pos="284"/>
              </w:tabs>
              <w:ind w:firstLine="425"/>
              <w:rPr>
                <w:b/>
              </w:rPr>
            </w:pPr>
          </w:p>
          <w:p w:rsidR="00F16DB8" w:rsidRDefault="00F16DB8" w:rsidP="00F16DB8">
            <w:pPr>
              <w:tabs>
                <w:tab w:val="left" w:pos="284"/>
              </w:tabs>
              <w:ind w:firstLine="425"/>
              <w:rPr>
                <w:b/>
              </w:rPr>
            </w:pPr>
          </w:p>
          <w:p w:rsidR="00F16DB8" w:rsidRDefault="00F16DB8" w:rsidP="00F16DB8">
            <w:pPr>
              <w:tabs>
                <w:tab w:val="left" w:pos="284"/>
              </w:tabs>
              <w:ind w:firstLine="425"/>
              <w:rPr>
                <w:b/>
              </w:rPr>
            </w:pPr>
          </w:p>
          <w:p w:rsidR="00EE15E5" w:rsidRDefault="00EE15E5" w:rsidP="00F16DB8">
            <w:pPr>
              <w:tabs>
                <w:tab w:val="left" w:pos="284"/>
              </w:tabs>
              <w:ind w:firstLine="425"/>
              <w:rPr>
                <w:b/>
              </w:rPr>
            </w:pPr>
          </w:p>
          <w:p w:rsidR="00F16DB8" w:rsidRPr="00EE15E5" w:rsidRDefault="00F16DB8" w:rsidP="00EE15E5">
            <w:pPr>
              <w:tabs>
                <w:tab w:val="left" w:pos="2984"/>
              </w:tabs>
            </w:pPr>
          </w:p>
        </w:tc>
      </w:tr>
    </w:tbl>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96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3118"/>
        <w:gridCol w:w="2835"/>
        <w:gridCol w:w="1418"/>
        <w:gridCol w:w="1701"/>
      </w:tblGrid>
      <w:tr w:rsidR="00C86C80" w:rsidRPr="00DD5561" w:rsidTr="00C86C80">
        <w:trPr>
          <w:trHeight w:val="998"/>
        </w:trPr>
        <w:tc>
          <w:tcPr>
            <w:tcW w:w="534" w:type="dxa"/>
            <w:tcBorders>
              <w:bottom w:val="single" w:sz="4" w:space="0" w:color="auto"/>
            </w:tcBorders>
            <w:shd w:val="clear" w:color="auto" w:fill="auto"/>
            <w:tcMar>
              <w:left w:w="103" w:type="dxa"/>
            </w:tcMar>
            <w:vAlign w:val="center"/>
          </w:tcPr>
          <w:p w:rsidR="00C86C80" w:rsidRPr="00DD5561" w:rsidRDefault="00C86C80"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3118" w:type="dxa"/>
            <w:tcBorders>
              <w:bottom w:val="single" w:sz="4" w:space="0" w:color="auto"/>
            </w:tcBorders>
            <w:shd w:val="clear" w:color="auto" w:fill="auto"/>
            <w:vAlign w:val="center"/>
          </w:tcPr>
          <w:p w:rsidR="00C86C80" w:rsidRPr="00DD5561" w:rsidRDefault="00C86C80" w:rsidP="004723D3">
            <w:pPr>
              <w:pStyle w:val="a5"/>
              <w:rPr>
                <w:b/>
                <w:sz w:val="22"/>
                <w:szCs w:val="22"/>
              </w:rPr>
            </w:pPr>
            <w:r w:rsidRPr="00DD5561">
              <w:rPr>
                <w:b/>
                <w:sz w:val="22"/>
                <w:szCs w:val="22"/>
              </w:rPr>
              <w:t xml:space="preserve">Наименование </w:t>
            </w:r>
          </w:p>
        </w:tc>
        <w:tc>
          <w:tcPr>
            <w:tcW w:w="2835" w:type="dxa"/>
            <w:tcBorders>
              <w:bottom w:val="single" w:sz="4" w:space="0" w:color="auto"/>
            </w:tcBorders>
            <w:vAlign w:val="center"/>
          </w:tcPr>
          <w:p w:rsidR="00C86C80" w:rsidRPr="00DD5561" w:rsidRDefault="00C86C80" w:rsidP="004723D3">
            <w:pPr>
              <w:pStyle w:val="a5"/>
              <w:rPr>
                <w:b/>
                <w:sz w:val="22"/>
                <w:szCs w:val="22"/>
              </w:rPr>
            </w:pPr>
            <w:r w:rsidRPr="00DD5561">
              <w:rPr>
                <w:b/>
                <w:sz w:val="22"/>
                <w:szCs w:val="22"/>
              </w:rPr>
              <w:t>Комплектность, характеристики</w:t>
            </w:r>
          </w:p>
        </w:tc>
        <w:tc>
          <w:tcPr>
            <w:tcW w:w="1418" w:type="dxa"/>
            <w:tcBorders>
              <w:bottom w:val="single" w:sz="4" w:space="0" w:color="auto"/>
            </w:tcBorders>
            <w:vAlign w:val="center"/>
          </w:tcPr>
          <w:p w:rsidR="00C86C80" w:rsidRPr="00DD5561" w:rsidRDefault="00C86C80" w:rsidP="004723D3">
            <w:pPr>
              <w:pStyle w:val="a5"/>
              <w:rPr>
                <w:b/>
                <w:sz w:val="22"/>
                <w:szCs w:val="22"/>
              </w:rPr>
            </w:pPr>
            <w:r w:rsidRPr="00DD5561">
              <w:rPr>
                <w:b/>
                <w:sz w:val="22"/>
                <w:szCs w:val="22"/>
              </w:rPr>
              <w:t>Ед. изм.</w:t>
            </w:r>
          </w:p>
        </w:tc>
        <w:tc>
          <w:tcPr>
            <w:tcW w:w="1701" w:type="dxa"/>
            <w:tcBorders>
              <w:bottom w:val="single" w:sz="4" w:space="0" w:color="auto"/>
            </w:tcBorders>
            <w:vAlign w:val="center"/>
          </w:tcPr>
          <w:p w:rsidR="00C86C80" w:rsidRPr="00DD5561" w:rsidRDefault="00C86C80" w:rsidP="004723D3">
            <w:pPr>
              <w:jc w:val="center"/>
              <w:rPr>
                <w:b/>
              </w:rPr>
            </w:pPr>
            <w:r w:rsidRPr="00DD5561">
              <w:rPr>
                <w:b/>
                <w:sz w:val="22"/>
                <w:szCs w:val="22"/>
              </w:rPr>
              <w:t>Кол-во</w:t>
            </w:r>
          </w:p>
        </w:tc>
      </w:tr>
      <w:tr w:rsidR="00C86C80" w:rsidRPr="00DD5561" w:rsidTr="00C86C80">
        <w:trPr>
          <w:trHeight w:val="403"/>
        </w:trPr>
        <w:tc>
          <w:tcPr>
            <w:tcW w:w="534" w:type="dxa"/>
            <w:tcBorders>
              <w:top w:val="single" w:sz="4" w:space="0" w:color="auto"/>
              <w:bottom w:val="single" w:sz="4" w:space="0" w:color="auto"/>
            </w:tcBorders>
            <w:shd w:val="clear" w:color="auto" w:fill="auto"/>
            <w:tcMar>
              <w:left w:w="103" w:type="dxa"/>
            </w:tcMar>
            <w:vAlign w:val="center"/>
          </w:tcPr>
          <w:p w:rsidR="00C86C80" w:rsidRPr="00DD5561" w:rsidRDefault="00C86C80" w:rsidP="005A27CA">
            <w:pPr>
              <w:pStyle w:val="a5"/>
              <w:numPr>
                <w:ilvl w:val="0"/>
                <w:numId w:val="21"/>
              </w:numPr>
              <w:rPr>
                <w:sz w:val="22"/>
                <w:szCs w:val="22"/>
              </w:rPr>
            </w:pPr>
          </w:p>
        </w:tc>
        <w:tc>
          <w:tcPr>
            <w:tcW w:w="3118" w:type="dxa"/>
            <w:tcBorders>
              <w:top w:val="single" w:sz="4" w:space="0" w:color="auto"/>
              <w:bottom w:val="single" w:sz="4" w:space="0" w:color="auto"/>
            </w:tcBorders>
            <w:vAlign w:val="center"/>
          </w:tcPr>
          <w:p w:rsidR="00C86C80" w:rsidRPr="00DD5561" w:rsidRDefault="00C86C80" w:rsidP="00473E51">
            <w:pPr>
              <w:pStyle w:val="a5"/>
              <w:rPr>
                <w:i/>
                <w:sz w:val="22"/>
                <w:szCs w:val="22"/>
              </w:rPr>
            </w:pPr>
            <w:r w:rsidRPr="00DD5561">
              <w:rPr>
                <w:i/>
                <w:sz w:val="22"/>
                <w:szCs w:val="22"/>
              </w:rPr>
              <w:t>перечислить</w:t>
            </w:r>
          </w:p>
        </w:tc>
        <w:tc>
          <w:tcPr>
            <w:tcW w:w="2835" w:type="dxa"/>
            <w:tcBorders>
              <w:top w:val="single" w:sz="4" w:space="0" w:color="auto"/>
              <w:bottom w:val="single" w:sz="4" w:space="0" w:color="auto"/>
            </w:tcBorders>
            <w:vAlign w:val="center"/>
          </w:tcPr>
          <w:p w:rsidR="00C86C80" w:rsidRPr="00DD5561" w:rsidRDefault="00C86C80" w:rsidP="00473E51">
            <w:pPr>
              <w:pStyle w:val="a5"/>
              <w:rPr>
                <w:sz w:val="22"/>
                <w:szCs w:val="22"/>
              </w:rPr>
            </w:pPr>
          </w:p>
        </w:tc>
        <w:tc>
          <w:tcPr>
            <w:tcW w:w="1418" w:type="dxa"/>
            <w:tcBorders>
              <w:top w:val="single" w:sz="4" w:space="0" w:color="auto"/>
              <w:bottom w:val="single" w:sz="4" w:space="0" w:color="auto"/>
            </w:tcBorders>
            <w:vAlign w:val="center"/>
          </w:tcPr>
          <w:p w:rsidR="00C86C80" w:rsidRPr="00DD5561" w:rsidRDefault="00C86C80" w:rsidP="00473E51">
            <w:pPr>
              <w:pStyle w:val="a5"/>
              <w:rPr>
                <w:sz w:val="22"/>
                <w:szCs w:val="22"/>
              </w:rPr>
            </w:pPr>
          </w:p>
        </w:tc>
        <w:tc>
          <w:tcPr>
            <w:tcW w:w="1701" w:type="dxa"/>
            <w:tcBorders>
              <w:top w:val="single" w:sz="4" w:space="0" w:color="auto"/>
              <w:bottom w:val="single" w:sz="4" w:space="0" w:color="auto"/>
            </w:tcBorders>
          </w:tcPr>
          <w:p w:rsidR="00C86C80" w:rsidRPr="00DD5561" w:rsidRDefault="00C86C80" w:rsidP="00473E51">
            <w:pPr>
              <w:pStyle w:val="a5"/>
              <w:rPr>
                <w:sz w:val="22"/>
                <w:szCs w:val="22"/>
              </w:rPr>
            </w:pPr>
          </w:p>
        </w:tc>
      </w:tr>
    </w:tbl>
    <w:p w:rsidR="005A27CA" w:rsidRPr="00DD5561" w:rsidRDefault="005A27CA" w:rsidP="005A27CA">
      <w:pPr>
        <w:pStyle w:val="a5"/>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bookmarkStart w:id="1" w:name="_GoBack"/>
      <w:bookmarkEnd w:id="1"/>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BA7DBD" w:rsidRPr="00DD5561" w:rsidRDefault="00BA7DBD" w:rsidP="00BA7DBD">
      <w:pPr>
        <w:tabs>
          <w:tab w:val="left" w:pos="284"/>
        </w:tabs>
        <w:ind w:firstLine="425"/>
        <w:jc w:val="center"/>
        <w:rPr>
          <w:b/>
          <w:sz w:val="22"/>
          <w:szCs w:val="22"/>
        </w:rPr>
      </w:pPr>
    </w:p>
    <w:tbl>
      <w:tblPr>
        <w:tblW w:w="9002" w:type="dxa"/>
        <w:tblInd w:w="-106" w:type="dxa"/>
        <w:tblLayout w:type="fixed"/>
        <w:tblLook w:val="0000" w:firstRow="0" w:lastRow="0" w:firstColumn="0" w:lastColumn="0" w:noHBand="0" w:noVBand="0"/>
      </w:tblPr>
      <w:tblGrid>
        <w:gridCol w:w="4501"/>
        <w:gridCol w:w="4501"/>
      </w:tblGrid>
      <w:tr w:rsidR="00BA7DBD" w:rsidRPr="00F16DB8" w:rsidTr="00167BF0">
        <w:trPr>
          <w:trHeight w:val="4113"/>
        </w:trPr>
        <w:tc>
          <w:tcPr>
            <w:tcW w:w="4501" w:type="dxa"/>
          </w:tcPr>
          <w:p w:rsidR="00BA7DBD" w:rsidRPr="00F16DB8" w:rsidRDefault="00BA7DBD" w:rsidP="00BA7DBD">
            <w:pPr>
              <w:tabs>
                <w:tab w:val="left" w:pos="284"/>
              </w:tabs>
              <w:rPr>
                <w:b/>
              </w:rPr>
            </w:pPr>
            <w:r w:rsidRPr="00F16DB8">
              <w:rPr>
                <w:b/>
                <w:sz w:val="22"/>
                <w:szCs w:val="22"/>
              </w:rPr>
              <w:t>ПОКУПАТЕЛЬ:</w:t>
            </w:r>
          </w:p>
          <w:p w:rsidR="00BA7DBD" w:rsidRPr="00F16DB8" w:rsidRDefault="00BA7DBD" w:rsidP="00BA7DBD">
            <w:pPr>
              <w:tabs>
                <w:tab w:val="left" w:pos="284"/>
              </w:tabs>
              <w:rPr>
                <w:b/>
              </w:rPr>
            </w:pPr>
            <w:r w:rsidRPr="00F16DB8">
              <w:rPr>
                <w:b/>
                <w:sz w:val="22"/>
                <w:szCs w:val="22"/>
              </w:rPr>
              <w:t>НАО «Красная поляна»</w:t>
            </w:r>
          </w:p>
          <w:p w:rsidR="00BA7DBD" w:rsidRPr="00F16DB8" w:rsidRDefault="00BA7DBD" w:rsidP="00167BF0">
            <w:pPr>
              <w:tabs>
                <w:tab w:val="left" w:pos="284"/>
              </w:tabs>
              <w:rPr>
                <w:b/>
              </w:rPr>
            </w:pPr>
          </w:p>
          <w:p w:rsidR="00BA7DBD" w:rsidRPr="00F16DB8" w:rsidRDefault="00605878" w:rsidP="00167BF0">
            <w:pPr>
              <w:tabs>
                <w:tab w:val="left" w:pos="284"/>
              </w:tabs>
              <w:rPr>
                <w:b/>
              </w:rPr>
            </w:pPr>
            <w:r>
              <w:rPr>
                <w:b/>
                <w:sz w:val="22"/>
                <w:szCs w:val="22"/>
              </w:rPr>
              <w:t>_______________________</w:t>
            </w:r>
          </w:p>
          <w:p w:rsidR="00BA7DBD" w:rsidRPr="00F16DB8" w:rsidRDefault="00BA7DBD" w:rsidP="00167BF0">
            <w:pPr>
              <w:tabs>
                <w:tab w:val="left" w:pos="284"/>
              </w:tabs>
              <w:ind w:firstLine="425"/>
              <w:jc w:val="right"/>
              <w:rPr>
                <w:b/>
              </w:rPr>
            </w:pPr>
          </w:p>
          <w:p w:rsidR="00BA7DBD" w:rsidRPr="00F16DB8" w:rsidRDefault="00BA7DBD" w:rsidP="00167BF0">
            <w:pPr>
              <w:tabs>
                <w:tab w:val="left" w:pos="284"/>
              </w:tabs>
              <w:ind w:firstLine="425"/>
              <w:jc w:val="right"/>
              <w:rPr>
                <w:b/>
              </w:rPr>
            </w:pPr>
          </w:p>
          <w:p w:rsidR="00BA7DBD" w:rsidRPr="00F16DB8" w:rsidRDefault="00BA7DBD" w:rsidP="00167BF0">
            <w:pPr>
              <w:tabs>
                <w:tab w:val="left" w:pos="284"/>
              </w:tabs>
              <w:ind w:firstLine="425"/>
              <w:jc w:val="right"/>
              <w:rPr>
                <w:b/>
              </w:rPr>
            </w:pPr>
            <w:r w:rsidRPr="00F16DB8">
              <w:rPr>
                <w:b/>
                <w:sz w:val="22"/>
                <w:szCs w:val="22"/>
              </w:rPr>
              <w:t>________________/</w:t>
            </w:r>
            <w:r w:rsidR="00605878">
              <w:rPr>
                <w:b/>
                <w:sz w:val="22"/>
                <w:szCs w:val="22"/>
              </w:rPr>
              <w:t>_________________</w:t>
            </w:r>
            <w:r w:rsidRPr="00F16DB8">
              <w:rPr>
                <w:b/>
                <w:sz w:val="22"/>
                <w:szCs w:val="22"/>
              </w:rPr>
              <w:t>/</w:t>
            </w:r>
          </w:p>
          <w:p w:rsidR="00BA7DBD" w:rsidRPr="00F16DB8" w:rsidRDefault="00BA7DBD" w:rsidP="00167BF0">
            <w:pPr>
              <w:tabs>
                <w:tab w:val="left" w:pos="284"/>
              </w:tabs>
              <w:ind w:firstLine="425"/>
              <w:rPr>
                <w:b/>
              </w:rPr>
            </w:pPr>
            <w:r w:rsidRPr="00F16DB8">
              <w:rPr>
                <w:b/>
                <w:sz w:val="22"/>
                <w:szCs w:val="22"/>
              </w:rPr>
              <w:t>М.П.</w:t>
            </w:r>
          </w:p>
        </w:tc>
        <w:tc>
          <w:tcPr>
            <w:tcW w:w="4501" w:type="dxa"/>
          </w:tcPr>
          <w:p w:rsidR="00BA7DBD" w:rsidRDefault="00BA7DBD" w:rsidP="00167BF0">
            <w:pPr>
              <w:tabs>
                <w:tab w:val="left" w:pos="284"/>
              </w:tabs>
              <w:ind w:firstLine="425"/>
              <w:rPr>
                <w:b/>
              </w:rPr>
            </w:pPr>
            <w:r>
              <w:rPr>
                <w:b/>
                <w:sz w:val="22"/>
                <w:szCs w:val="22"/>
              </w:rPr>
              <w:t>ПОСТАВЩИК</w:t>
            </w:r>
          </w:p>
          <w:p w:rsidR="00BA7DBD" w:rsidRPr="00F16DB8" w:rsidRDefault="00EE15E5" w:rsidP="00167BF0">
            <w:pPr>
              <w:tabs>
                <w:tab w:val="left" w:pos="284"/>
              </w:tabs>
              <w:ind w:firstLine="425"/>
              <w:rPr>
                <w:b/>
              </w:rPr>
            </w:pPr>
            <w:r>
              <w:rPr>
                <w:b/>
                <w:sz w:val="22"/>
                <w:szCs w:val="22"/>
              </w:rPr>
              <w:t>___________</w:t>
            </w:r>
            <w:r w:rsidR="00BA7DBD" w:rsidRPr="00F16DB8">
              <w:rPr>
                <w:b/>
                <w:sz w:val="22"/>
                <w:szCs w:val="22"/>
              </w:rPr>
              <w:t xml:space="preserve"> «</w:t>
            </w:r>
            <w:r>
              <w:rPr>
                <w:b/>
                <w:sz w:val="22"/>
                <w:szCs w:val="22"/>
              </w:rPr>
              <w:t>_________</w:t>
            </w:r>
            <w:r w:rsidR="00BA7DBD" w:rsidRPr="00F16DB8">
              <w:rPr>
                <w:b/>
                <w:sz w:val="22"/>
                <w:szCs w:val="22"/>
              </w:rPr>
              <w:t>»</w:t>
            </w:r>
          </w:p>
          <w:p w:rsidR="00BA7DBD" w:rsidRPr="00F16DB8" w:rsidRDefault="00BA7DBD" w:rsidP="00167BF0">
            <w:pPr>
              <w:tabs>
                <w:tab w:val="left" w:pos="284"/>
              </w:tabs>
              <w:ind w:firstLine="425"/>
              <w:jc w:val="right"/>
              <w:rPr>
                <w:b/>
              </w:rPr>
            </w:pPr>
          </w:p>
          <w:p w:rsidR="00BA7DBD" w:rsidRPr="00F16DB8" w:rsidRDefault="00BA7DBD" w:rsidP="00167BF0">
            <w:pPr>
              <w:tabs>
                <w:tab w:val="left" w:pos="284"/>
              </w:tabs>
              <w:ind w:firstLine="425"/>
              <w:jc w:val="right"/>
              <w:rPr>
                <w:b/>
              </w:rPr>
            </w:pPr>
          </w:p>
          <w:p w:rsidR="00BA7DBD" w:rsidRPr="00F16DB8" w:rsidRDefault="00EE15E5" w:rsidP="00167BF0">
            <w:pPr>
              <w:tabs>
                <w:tab w:val="left" w:pos="284"/>
              </w:tabs>
              <w:ind w:firstLine="425"/>
              <w:rPr>
                <w:b/>
              </w:rPr>
            </w:pPr>
            <w:r>
              <w:rPr>
                <w:b/>
                <w:sz w:val="22"/>
                <w:szCs w:val="22"/>
              </w:rPr>
              <w:t>_______________________</w:t>
            </w:r>
          </w:p>
          <w:p w:rsidR="00BA7DBD" w:rsidRPr="00F16DB8" w:rsidRDefault="00BA7DBD" w:rsidP="00167BF0">
            <w:pPr>
              <w:tabs>
                <w:tab w:val="left" w:pos="284"/>
              </w:tabs>
              <w:ind w:firstLine="425"/>
              <w:jc w:val="right"/>
              <w:rPr>
                <w:b/>
              </w:rPr>
            </w:pPr>
          </w:p>
          <w:p w:rsidR="00BA7DBD" w:rsidRPr="00F16DB8" w:rsidRDefault="00BA7DBD" w:rsidP="00167BF0">
            <w:pPr>
              <w:tabs>
                <w:tab w:val="left" w:pos="284"/>
              </w:tabs>
              <w:ind w:firstLine="425"/>
              <w:jc w:val="right"/>
              <w:rPr>
                <w:b/>
              </w:rPr>
            </w:pPr>
            <w:r w:rsidRPr="00F16DB8">
              <w:rPr>
                <w:b/>
                <w:sz w:val="22"/>
                <w:szCs w:val="22"/>
              </w:rPr>
              <w:t xml:space="preserve">________________/ </w:t>
            </w:r>
            <w:r w:rsidR="00EE15E5">
              <w:rPr>
                <w:b/>
                <w:sz w:val="22"/>
                <w:szCs w:val="22"/>
              </w:rPr>
              <w:t>_____________</w:t>
            </w:r>
            <w:r w:rsidRPr="00F16DB8">
              <w:rPr>
                <w:b/>
                <w:sz w:val="22"/>
                <w:szCs w:val="22"/>
              </w:rPr>
              <w:t xml:space="preserve"> /</w:t>
            </w:r>
          </w:p>
          <w:p w:rsidR="00BA7DBD" w:rsidRDefault="00BA7DBD" w:rsidP="00167BF0">
            <w:pPr>
              <w:tabs>
                <w:tab w:val="left" w:pos="284"/>
              </w:tabs>
              <w:ind w:firstLine="425"/>
              <w:rPr>
                <w:b/>
              </w:rPr>
            </w:pPr>
            <w:r>
              <w:rPr>
                <w:b/>
                <w:sz w:val="22"/>
                <w:szCs w:val="22"/>
              </w:rPr>
              <w:t>М.П.</w:t>
            </w:r>
          </w:p>
          <w:p w:rsidR="00BA7DBD" w:rsidRDefault="00BA7DBD" w:rsidP="00167BF0">
            <w:pPr>
              <w:tabs>
                <w:tab w:val="left" w:pos="284"/>
              </w:tabs>
              <w:ind w:firstLine="425"/>
              <w:rPr>
                <w:b/>
              </w:rPr>
            </w:pPr>
          </w:p>
          <w:p w:rsidR="00BA7DBD" w:rsidRDefault="00BA7DBD" w:rsidP="00167BF0">
            <w:pPr>
              <w:tabs>
                <w:tab w:val="left" w:pos="284"/>
              </w:tabs>
              <w:ind w:firstLine="425"/>
              <w:rPr>
                <w:b/>
              </w:rPr>
            </w:pPr>
          </w:p>
          <w:p w:rsidR="00BA7DBD" w:rsidRDefault="00BA7DBD" w:rsidP="00167BF0">
            <w:pPr>
              <w:tabs>
                <w:tab w:val="left" w:pos="284"/>
              </w:tabs>
              <w:ind w:firstLine="425"/>
              <w:rPr>
                <w:b/>
              </w:rPr>
            </w:pPr>
          </w:p>
          <w:p w:rsidR="00BA7DBD" w:rsidRDefault="00BA7DBD" w:rsidP="00167BF0">
            <w:pPr>
              <w:tabs>
                <w:tab w:val="left" w:pos="284"/>
              </w:tabs>
              <w:ind w:firstLine="425"/>
              <w:rPr>
                <w:b/>
              </w:rPr>
            </w:pPr>
          </w:p>
          <w:p w:rsidR="00BA7DBD" w:rsidRDefault="00BA7DBD" w:rsidP="00167BF0">
            <w:pPr>
              <w:tabs>
                <w:tab w:val="left" w:pos="284"/>
              </w:tabs>
              <w:ind w:firstLine="425"/>
              <w:rPr>
                <w:b/>
              </w:rPr>
            </w:pPr>
          </w:p>
          <w:p w:rsidR="00BA7DBD" w:rsidRPr="00F16DB8" w:rsidRDefault="00BA7DBD" w:rsidP="00167BF0">
            <w:pPr>
              <w:tabs>
                <w:tab w:val="left" w:pos="284"/>
              </w:tabs>
              <w:ind w:firstLine="425"/>
              <w:rPr>
                <w:b/>
              </w:rPr>
            </w:pPr>
          </w:p>
        </w:tc>
      </w:tr>
    </w:tbl>
    <w:p w:rsidR="005A27CA" w:rsidRPr="00DD5561" w:rsidRDefault="005A27CA" w:rsidP="005A27CA">
      <w:pPr>
        <w:spacing w:line="240" w:lineRule="atLeast"/>
        <w:jc w:val="center"/>
        <w:rPr>
          <w:b/>
          <w:sz w:val="22"/>
          <w:szCs w:val="22"/>
        </w:rPr>
      </w:pPr>
    </w:p>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948" w:rsidRDefault="005F3948">
      <w:r>
        <w:separator/>
      </w:r>
    </w:p>
  </w:endnote>
  <w:endnote w:type="continuationSeparator" w:id="0">
    <w:p w:rsidR="005F3948" w:rsidRDefault="005F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C86C80">
          <w:rPr>
            <w:noProof/>
          </w:rPr>
          <w:t>10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948" w:rsidRDefault="005F3948">
      <w:r>
        <w:separator/>
      </w:r>
    </w:p>
  </w:footnote>
  <w:footnote w:type="continuationSeparator" w:id="0">
    <w:p w:rsidR="005F3948" w:rsidRDefault="005F3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4E7344B"/>
    <w:multiLevelType w:val="hybridMultilevel"/>
    <w:tmpl w:val="D114720A"/>
    <w:lvl w:ilvl="0" w:tplc="25E2C382">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7"/>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6"/>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5"/>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9"/>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09C5"/>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2EB"/>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1C1F"/>
    <w:rsid w:val="00373A15"/>
    <w:rsid w:val="003744BC"/>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82E"/>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E6711"/>
    <w:rsid w:val="004F2F68"/>
    <w:rsid w:val="004F513D"/>
    <w:rsid w:val="004F5997"/>
    <w:rsid w:val="00500FCB"/>
    <w:rsid w:val="00502263"/>
    <w:rsid w:val="00502A42"/>
    <w:rsid w:val="0050323B"/>
    <w:rsid w:val="00503566"/>
    <w:rsid w:val="0051143E"/>
    <w:rsid w:val="00514285"/>
    <w:rsid w:val="005162F8"/>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5C5"/>
    <w:rsid w:val="005E169E"/>
    <w:rsid w:val="005E1A89"/>
    <w:rsid w:val="005E2A99"/>
    <w:rsid w:val="005F2BC4"/>
    <w:rsid w:val="005F3948"/>
    <w:rsid w:val="005F4955"/>
    <w:rsid w:val="00605878"/>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813"/>
    <w:rsid w:val="006E6D8E"/>
    <w:rsid w:val="006E78D2"/>
    <w:rsid w:val="006F0CA2"/>
    <w:rsid w:val="006F45BE"/>
    <w:rsid w:val="006F7652"/>
    <w:rsid w:val="00706000"/>
    <w:rsid w:val="007226E3"/>
    <w:rsid w:val="007244F9"/>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2D2E"/>
    <w:rsid w:val="008B75FF"/>
    <w:rsid w:val="008C69BD"/>
    <w:rsid w:val="008C7214"/>
    <w:rsid w:val="008C7216"/>
    <w:rsid w:val="008D2DE4"/>
    <w:rsid w:val="008D40D2"/>
    <w:rsid w:val="008D6690"/>
    <w:rsid w:val="008E45F0"/>
    <w:rsid w:val="008E70AE"/>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5DC3"/>
    <w:rsid w:val="0099701D"/>
    <w:rsid w:val="009A05C6"/>
    <w:rsid w:val="009A23B5"/>
    <w:rsid w:val="009A290C"/>
    <w:rsid w:val="009A5396"/>
    <w:rsid w:val="009A73A1"/>
    <w:rsid w:val="009B1B12"/>
    <w:rsid w:val="009B20D1"/>
    <w:rsid w:val="009C61B1"/>
    <w:rsid w:val="009E5F46"/>
    <w:rsid w:val="009F0CDA"/>
    <w:rsid w:val="009F14DC"/>
    <w:rsid w:val="009F3B2B"/>
    <w:rsid w:val="009F3DAE"/>
    <w:rsid w:val="009F4586"/>
    <w:rsid w:val="00A01BC6"/>
    <w:rsid w:val="00A0200C"/>
    <w:rsid w:val="00A046F9"/>
    <w:rsid w:val="00A05833"/>
    <w:rsid w:val="00A067F8"/>
    <w:rsid w:val="00A1144A"/>
    <w:rsid w:val="00A14152"/>
    <w:rsid w:val="00A162EF"/>
    <w:rsid w:val="00A16F65"/>
    <w:rsid w:val="00A37B3F"/>
    <w:rsid w:val="00A43C0E"/>
    <w:rsid w:val="00A47BA5"/>
    <w:rsid w:val="00A47FD1"/>
    <w:rsid w:val="00A54FC4"/>
    <w:rsid w:val="00A5710F"/>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E6EB0"/>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0CAF"/>
    <w:rsid w:val="00B619E0"/>
    <w:rsid w:val="00B624B8"/>
    <w:rsid w:val="00B7039C"/>
    <w:rsid w:val="00B7048C"/>
    <w:rsid w:val="00B728D5"/>
    <w:rsid w:val="00B73010"/>
    <w:rsid w:val="00B80784"/>
    <w:rsid w:val="00B84790"/>
    <w:rsid w:val="00B84CA3"/>
    <w:rsid w:val="00B854AD"/>
    <w:rsid w:val="00B861B9"/>
    <w:rsid w:val="00B91FD4"/>
    <w:rsid w:val="00B9215A"/>
    <w:rsid w:val="00BA163D"/>
    <w:rsid w:val="00BA4316"/>
    <w:rsid w:val="00BA4B2D"/>
    <w:rsid w:val="00BA6130"/>
    <w:rsid w:val="00BA7DBD"/>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03561"/>
    <w:rsid w:val="00C16D52"/>
    <w:rsid w:val="00C20336"/>
    <w:rsid w:val="00C222CB"/>
    <w:rsid w:val="00C23822"/>
    <w:rsid w:val="00C26D81"/>
    <w:rsid w:val="00C348ED"/>
    <w:rsid w:val="00C34F17"/>
    <w:rsid w:val="00C41575"/>
    <w:rsid w:val="00C50124"/>
    <w:rsid w:val="00C522DA"/>
    <w:rsid w:val="00C62147"/>
    <w:rsid w:val="00C7027F"/>
    <w:rsid w:val="00C71C57"/>
    <w:rsid w:val="00C72142"/>
    <w:rsid w:val="00C7320D"/>
    <w:rsid w:val="00C77E3C"/>
    <w:rsid w:val="00C834E8"/>
    <w:rsid w:val="00C84957"/>
    <w:rsid w:val="00C85711"/>
    <w:rsid w:val="00C85980"/>
    <w:rsid w:val="00C86C80"/>
    <w:rsid w:val="00C9026F"/>
    <w:rsid w:val="00C9161B"/>
    <w:rsid w:val="00C9208B"/>
    <w:rsid w:val="00C92680"/>
    <w:rsid w:val="00C9304F"/>
    <w:rsid w:val="00C93CEA"/>
    <w:rsid w:val="00C94E4B"/>
    <w:rsid w:val="00C97C4F"/>
    <w:rsid w:val="00CC01D6"/>
    <w:rsid w:val="00CC1CAC"/>
    <w:rsid w:val="00CC1D94"/>
    <w:rsid w:val="00CC2FA5"/>
    <w:rsid w:val="00CC3B32"/>
    <w:rsid w:val="00CC485C"/>
    <w:rsid w:val="00CC58D9"/>
    <w:rsid w:val="00CE1B02"/>
    <w:rsid w:val="00CE3B51"/>
    <w:rsid w:val="00CF2C81"/>
    <w:rsid w:val="00CF504B"/>
    <w:rsid w:val="00CF6695"/>
    <w:rsid w:val="00CF686F"/>
    <w:rsid w:val="00D035CB"/>
    <w:rsid w:val="00D03F8E"/>
    <w:rsid w:val="00D044EE"/>
    <w:rsid w:val="00D05D1E"/>
    <w:rsid w:val="00D062B0"/>
    <w:rsid w:val="00D12EEC"/>
    <w:rsid w:val="00D13C79"/>
    <w:rsid w:val="00D15246"/>
    <w:rsid w:val="00D15C4A"/>
    <w:rsid w:val="00D16A2B"/>
    <w:rsid w:val="00D17AD9"/>
    <w:rsid w:val="00D20227"/>
    <w:rsid w:val="00D43CC9"/>
    <w:rsid w:val="00D5683F"/>
    <w:rsid w:val="00D6679C"/>
    <w:rsid w:val="00D73C53"/>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15E5"/>
    <w:rsid w:val="00EE3FE0"/>
    <w:rsid w:val="00EE5546"/>
    <w:rsid w:val="00EE66BF"/>
    <w:rsid w:val="00EF0823"/>
    <w:rsid w:val="00EF555C"/>
    <w:rsid w:val="00EF58FB"/>
    <w:rsid w:val="00EF6311"/>
    <w:rsid w:val="00F04E1A"/>
    <w:rsid w:val="00F0714B"/>
    <w:rsid w:val="00F077AF"/>
    <w:rsid w:val="00F168E2"/>
    <w:rsid w:val="00F16C2B"/>
    <w:rsid w:val="00F16DB8"/>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15378419">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10425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file:///C:\Users\k.temchenko\Desktop\&#1057;&#1087;&#1077;&#1094;&#1054;&#1081;&#1083;%20&#1088;&#1072;&#1084;&#1086;&#1095;&#1085;&#1099;&#1081;%20&#1076;&#1086;&#1075;&#1086;&#1074;&#1086;&#1088;\yug-maslo@mail.ru" TargetMode="External"/><Relationship Id="rId18" Type="http://schemas.openxmlformats.org/officeDocument/2006/relationships/hyperlink" Target="mailto:_____________" TargetMode="External"/><Relationship Id="rId3" Type="http://schemas.openxmlformats.org/officeDocument/2006/relationships/customXml" Target="../customXml/item3.xml"/><Relationship Id="rId21" Type="http://schemas.openxmlformats.org/officeDocument/2006/relationships/header" Target="header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info@karousel.ru%20&#1077;&#1089;&#1083;&#1080;" TargetMode="External"/><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file:///C:\Users\k.temchenko\Desktop\&#1057;&#1087;&#1077;&#1094;&#1054;&#1081;&#1083;%20&#1088;&#1072;&#1084;&#1086;&#1095;&#1085;&#1099;&#1081;%20&#1076;&#1086;&#1075;&#1086;&#1074;&#1086;&#1088;\yug-maslo@mail.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info@karousel.ru"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C:\Users\k.temchenko\Desktop\&#1057;&#1087;&#1077;&#1094;&#1054;&#1081;&#1083;%20&#1088;&#1072;&#1084;&#1086;&#1095;&#1085;&#1099;&#1081;%20&#1076;&#1086;&#1075;&#1086;&#1074;&#1086;&#1088;\yug-maslo@mail.ru"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B35B39F-C2DD-49FD-AD5D-7105EA1CD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10</Pages>
  <Words>5546</Words>
  <Characters>31615</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59</cp:revision>
  <cp:lastPrinted>2016-04-25T15:52:00Z</cp:lastPrinted>
  <dcterms:created xsi:type="dcterms:W3CDTF">2017-05-22T12:41:00Z</dcterms:created>
  <dcterms:modified xsi:type="dcterms:W3CDTF">2019-07-03T14:30:00Z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