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470D" w:rsidRDefault="00F8470D" w:rsidP="00395841"/>
    <w:p w:rsidR="00F8470D" w:rsidRDefault="00F8470D" w:rsidP="00F8470D">
      <w:pPr>
        <w:jc w:val="right"/>
        <w:rPr>
          <w:rFonts w:ascii="Times New Roman" w:hAnsi="Times New Roman"/>
          <w:sz w:val="20"/>
          <w:szCs w:val="20"/>
        </w:rPr>
      </w:pPr>
    </w:p>
    <w:p w:rsidR="00F8470D" w:rsidRPr="00F23BAA" w:rsidRDefault="00F8470D" w:rsidP="00F8470D">
      <w:pPr>
        <w:keepNext/>
        <w:jc w:val="right"/>
        <w:outlineLvl w:val="1"/>
        <w:rPr>
          <w:rFonts w:ascii="Times New Roman" w:eastAsia="Times New Roman" w:hAnsi="Times New Roman"/>
          <w:b/>
          <w:sz w:val="20"/>
          <w:szCs w:val="20"/>
        </w:rPr>
      </w:pPr>
      <w:r w:rsidRPr="00F23BAA">
        <w:rPr>
          <w:rFonts w:ascii="Times New Roman" w:eastAsia="Times New Roman" w:hAnsi="Times New Roman"/>
          <w:b/>
          <w:sz w:val="20"/>
          <w:szCs w:val="20"/>
        </w:rPr>
        <w:t>УТВЕРЖДАЮ:</w:t>
      </w:r>
    </w:p>
    <w:p w:rsidR="00F8470D" w:rsidRPr="00E97055" w:rsidRDefault="00F8470D" w:rsidP="00F8470D">
      <w:pPr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Руководитель управления/дирекции</w:t>
      </w:r>
      <w:r w:rsidRPr="00E97055">
        <w:rPr>
          <w:rFonts w:ascii="Times New Roman" w:eastAsia="Times New Roman" w:hAnsi="Times New Roman"/>
          <w:sz w:val="20"/>
          <w:szCs w:val="20"/>
        </w:rPr>
        <w:t xml:space="preserve">, </w:t>
      </w:r>
    </w:p>
    <w:p w:rsidR="00F8470D" w:rsidRPr="00F23BAA" w:rsidRDefault="00F8470D" w:rsidP="00F8470D">
      <w:pPr>
        <w:jc w:val="right"/>
        <w:rPr>
          <w:rFonts w:ascii="Times New Roman" w:eastAsia="Times New Roman" w:hAnsi="Times New Roman"/>
          <w:sz w:val="20"/>
          <w:szCs w:val="20"/>
        </w:rPr>
      </w:pPr>
      <w:r w:rsidRPr="00E97055">
        <w:rPr>
          <w:rFonts w:ascii="Times New Roman" w:eastAsia="Times New Roman" w:hAnsi="Times New Roman"/>
          <w:sz w:val="20"/>
          <w:szCs w:val="20"/>
        </w:rPr>
        <w:t>курирующий деятельность Инициатора закупки)</w:t>
      </w:r>
    </w:p>
    <w:p w:rsidR="00F8470D" w:rsidRDefault="00F8470D" w:rsidP="00F8470D">
      <w:pPr>
        <w:jc w:val="right"/>
        <w:rPr>
          <w:rFonts w:ascii="Times New Roman" w:eastAsia="Times New Roman" w:hAnsi="Times New Roman"/>
          <w:sz w:val="20"/>
          <w:szCs w:val="20"/>
        </w:rPr>
      </w:pPr>
      <w:r w:rsidRPr="00F23BAA">
        <w:rPr>
          <w:rFonts w:ascii="Times New Roman" w:eastAsia="Times New Roman" w:hAnsi="Times New Roman"/>
          <w:sz w:val="20"/>
          <w:szCs w:val="20"/>
        </w:rPr>
        <w:t>______________/______________/</w:t>
      </w:r>
    </w:p>
    <w:p w:rsidR="00F8470D" w:rsidRDefault="00F8470D" w:rsidP="00F8470D">
      <w:pPr>
        <w:jc w:val="right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t>«____»_________________20___г.</w:t>
      </w:r>
    </w:p>
    <w:p w:rsidR="00F8470D" w:rsidRPr="00C53360" w:rsidRDefault="00F8470D" w:rsidP="00F8470D">
      <w:pPr>
        <w:jc w:val="right"/>
        <w:rPr>
          <w:rFonts w:ascii="Times New Roman" w:eastAsia="Times New Roman" w:hAnsi="Times New Roman"/>
          <w:sz w:val="24"/>
          <w:szCs w:val="24"/>
        </w:rPr>
      </w:pPr>
    </w:p>
    <w:p w:rsidR="00F8470D" w:rsidRPr="00C53360" w:rsidRDefault="00F8470D" w:rsidP="00F8470D">
      <w:pPr>
        <w:jc w:val="center"/>
        <w:rPr>
          <w:rFonts w:ascii="Times New Roman" w:eastAsia="Times New Roman" w:hAnsi="Times New Roman"/>
          <w:sz w:val="24"/>
          <w:szCs w:val="24"/>
        </w:rPr>
      </w:pPr>
      <w:r w:rsidRPr="00C53360">
        <w:rPr>
          <w:rFonts w:ascii="Times New Roman" w:eastAsia="Times New Roman" w:hAnsi="Times New Roman"/>
          <w:b/>
          <w:sz w:val="24"/>
          <w:szCs w:val="24"/>
        </w:rPr>
        <w:t xml:space="preserve">Техническое задание </w:t>
      </w:r>
      <w:r w:rsidRPr="00C53360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F8470D" w:rsidRPr="006A7775" w:rsidRDefault="00F8470D" w:rsidP="00F8470D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6A7775">
        <w:rPr>
          <w:rFonts w:ascii="Times New Roman" w:eastAsia="Times New Roman" w:hAnsi="Times New Roman"/>
          <w:b/>
          <w:sz w:val="24"/>
          <w:szCs w:val="24"/>
        </w:rPr>
        <w:t xml:space="preserve">на оказание услуг по </w:t>
      </w:r>
      <w:r>
        <w:rPr>
          <w:rFonts w:ascii="Times New Roman" w:eastAsia="Times New Roman" w:hAnsi="Times New Roman"/>
          <w:b/>
          <w:sz w:val="24"/>
          <w:szCs w:val="24"/>
        </w:rPr>
        <w:t>фотосессии объектов курорта «Горки Город»</w:t>
      </w:r>
    </w:p>
    <w:p w:rsidR="00F8470D" w:rsidRDefault="00F8470D" w:rsidP="00395841"/>
    <w:p w:rsidR="00F8470D" w:rsidRDefault="00F8470D" w:rsidP="00395841"/>
    <w:p w:rsidR="00F8470D" w:rsidRPr="00F8470D" w:rsidRDefault="009C6A06" w:rsidP="00F8470D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/>
          <w:b/>
          <w:sz w:val="24"/>
          <w:szCs w:val="24"/>
          <w:lang w:eastAsia="en-US"/>
        </w:rPr>
        <w:t>Объем работ</w:t>
      </w:r>
      <w:r>
        <w:rPr>
          <w:rFonts w:ascii="Times New Roman" w:eastAsia="Times New Roman" w:hAnsi="Times New Roman"/>
          <w:sz w:val="24"/>
          <w:szCs w:val="24"/>
          <w:lang w:eastAsia="en-US"/>
        </w:rPr>
        <w:t xml:space="preserve"> отмечен в таблице ниже:</w:t>
      </w:r>
    </w:p>
    <w:p w:rsidR="00395841" w:rsidRPr="00F8470D" w:rsidRDefault="00F8470D" w:rsidP="00F8470D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8470D">
        <w:rPr>
          <w:rFonts w:ascii="Times New Roman" w:eastAsia="Times New Roman" w:hAnsi="Times New Roman"/>
          <w:b/>
          <w:sz w:val="24"/>
          <w:szCs w:val="24"/>
        </w:rPr>
        <w:t>Горки Город апартаменты</w:t>
      </w:r>
      <w:r w:rsidR="009C6A06">
        <w:rPr>
          <w:rFonts w:ascii="Times New Roman" w:eastAsia="Times New Roman" w:hAnsi="Times New Roman"/>
          <w:b/>
          <w:sz w:val="24"/>
          <w:szCs w:val="24"/>
        </w:rPr>
        <w:t xml:space="preserve"> (уровень 540 и 960м)</w:t>
      </w:r>
    </w:p>
    <w:p w:rsidR="00395841" w:rsidRDefault="00395841" w:rsidP="00395841"/>
    <w:tbl>
      <w:tblPr>
        <w:tblW w:w="7920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1620"/>
        <w:gridCol w:w="3780"/>
        <w:gridCol w:w="1980"/>
      </w:tblGrid>
      <w:tr w:rsidR="00395841" w:rsidRPr="00F8470D" w:rsidTr="00395841">
        <w:trPr>
          <w:trHeight w:val="630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Краткое обозначение</w:t>
            </w:r>
          </w:p>
        </w:tc>
        <w:tc>
          <w:tcPr>
            <w:tcW w:w="3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комнат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Размер номера</w:t>
            </w:r>
          </w:p>
        </w:tc>
      </w:tr>
      <w:tr w:rsidR="00395841" w:rsidRPr="00F8470D" w:rsidTr="00395841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SNG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спальня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23.28 - 33.35 м2</w:t>
            </w:r>
          </w:p>
        </w:tc>
      </w:tr>
      <w:tr w:rsidR="00395841" w:rsidRPr="00F8470D" w:rsidTr="00395841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HCR1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спальня (инвалидный)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42 - 88 м2</w:t>
            </w:r>
          </w:p>
        </w:tc>
      </w:tr>
      <w:tr w:rsidR="00395841" w:rsidRPr="00F8470D" w:rsidTr="00395841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R1S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спальня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31.15 - 39.99 м2</w:t>
            </w:r>
          </w:p>
        </w:tc>
      </w:tr>
      <w:tr w:rsidR="00395841" w:rsidRPr="00F8470D" w:rsidTr="00395841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R1M960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спальня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48 - 65 м2</w:t>
            </w:r>
          </w:p>
        </w:tc>
      </w:tr>
      <w:tr w:rsidR="00395841" w:rsidRPr="00F8470D" w:rsidTr="00395841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HCR2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спальни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52 - 130 м2</w:t>
            </w:r>
          </w:p>
        </w:tc>
      </w:tr>
      <w:tr w:rsidR="00395841" w:rsidRPr="00F8470D" w:rsidTr="00395841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R1.5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спальни, но одна одноместная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54 - 60 м2</w:t>
            </w:r>
          </w:p>
        </w:tc>
      </w:tr>
      <w:tr w:rsidR="00395841" w:rsidRPr="00F8470D" w:rsidTr="00395841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R2S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спальни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46.5 - 65 м2</w:t>
            </w:r>
          </w:p>
        </w:tc>
      </w:tr>
      <w:tr w:rsidR="00395841" w:rsidRPr="00F8470D" w:rsidTr="00395841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R2L960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 спальни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75 - 150 м2</w:t>
            </w:r>
          </w:p>
        </w:tc>
      </w:tr>
      <w:tr w:rsidR="00395841" w:rsidRPr="00F8470D" w:rsidTr="00395841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R3L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 спальни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120 - 185 м2</w:t>
            </w:r>
          </w:p>
        </w:tc>
      </w:tr>
      <w:tr w:rsidR="00395841" w:rsidRPr="00F8470D" w:rsidTr="00395841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R4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 спальни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116 м2</w:t>
            </w:r>
          </w:p>
        </w:tc>
      </w:tr>
      <w:tr w:rsidR="00395841" w:rsidRPr="00F8470D" w:rsidTr="00395841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R5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 спален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222 м2</w:t>
            </w:r>
          </w:p>
        </w:tc>
      </w:tr>
      <w:tr w:rsidR="00395841" w:rsidRPr="00F8470D" w:rsidTr="00395841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V3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  <w:r w:rsidR="00BC2CD7" w:rsidRPr="00F8470D"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-</w:t>
            </w:r>
            <w:r w:rsidR="00BC2CD7"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х</w:t>
            </w:r>
            <w:r w:rsidR="00896B0E"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спальная вилла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95841" w:rsidRPr="00F8470D" w:rsidRDefault="00395841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245 - 290 м2</w:t>
            </w:r>
          </w:p>
        </w:tc>
      </w:tr>
      <w:tr w:rsidR="00BC2CD7" w:rsidRPr="00F8470D" w:rsidTr="00395841">
        <w:trPr>
          <w:trHeight w:val="315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C2CD7" w:rsidRPr="00F8470D" w:rsidRDefault="00BC2CD7" w:rsidP="00BC2CD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CD7" w:rsidRPr="00F8470D" w:rsidRDefault="00BC2CD7" w:rsidP="00BC2CD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V4</w:t>
            </w:r>
          </w:p>
        </w:tc>
        <w:tc>
          <w:tcPr>
            <w:tcW w:w="3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CD7" w:rsidRPr="00F8470D" w:rsidRDefault="00BC2CD7" w:rsidP="00BC2CD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  <w:r w:rsidR="00896B0E"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-х спальная вилла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BC2CD7" w:rsidRPr="00F8470D" w:rsidRDefault="00BC2CD7" w:rsidP="00BC2CD7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240 - 300 м2</w:t>
            </w:r>
          </w:p>
        </w:tc>
      </w:tr>
    </w:tbl>
    <w:p w:rsidR="005E3854" w:rsidRPr="00F8470D" w:rsidRDefault="005E3854" w:rsidP="00F8470D">
      <w:pPr>
        <w:rPr>
          <w:rFonts w:ascii="Times New Roman" w:eastAsia="Times New Roman" w:hAnsi="Times New Roman"/>
          <w:b/>
          <w:sz w:val="24"/>
          <w:szCs w:val="24"/>
        </w:rPr>
      </w:pPr>
    </w:p>
    <w:p w:rsidR="005E3854" w:rsidRPr="00F8470D" w:rsidRDefault="005E3854" w:rsidP="00F8470D">
      <w:pPr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F8470D">
        <w:rPr>
          <w:rFonts w:ascii="Times New Roman" w:eastAsia="Times New Roman" w:hAnsi="Times New Roman"/>
          <w:b/>
          <w:sz w:val="24"/>
          <w:szCs w:val="24"/>
        </w:rPr>
        <w:t>Горки Арт</w:t>
      </w:r>
      <w:r w:rsidR="009C6A06">
        <w:rPr>
          <w:rFonts w:ascii="Times New Roman" w:eastAsia="Times New Roman" w:hAnsi="Times New Roman"/>
          <w:b/>
          <w:sz w:val="24"/>
          <w:szCs w:val="24"/>
        </w:rPr>
        <w:t xml:space="preserve"> (уровень 960м)</w:t>
      </w:r>
    </w:p>
    <w:p w:rsidR="005E3854" w:rsidRDefault="005E3854"/>
    <w:tbl>
      <w:tblPr>
        <w:tblW w:w="8280" w:type="dxa"/>
        <w:tblInd w:w="-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7"/>
        <w:gridCol w:w="3893"/>
        <w:gridCol w:w="1980"/>
        <w:gridCol w:w="1850"/>
      </w:tblGrid>
      <w:tr w:rsidR="00F8470D" w:rsidTr="00F8470D">
        <w:trPr>
          <w:trHeight w:val="630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4C6E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70D" w:rsidRPr="00F8470D" w:rsidRDefault="00F8470D" w:rsidP="002F74E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8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70D" w:rsidRPr="00F8470D" w:rsidRDefault="00F8470D" w:rsidP="002F74E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комнат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70D" w:rsidRPr="00F8470D" w:rsidRDefault="00F8470D" w:rsidP="002F74E2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1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B4C6E7"/>
            <w:vAlign w:val="center"/>
          </w:tcPr>
          <w:p w:rsidR="00F8470D" w:rsidRPr="00F8470D" w:rsidRDefault="00F8470D" w:rsidP="00C7712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eastAsia="ru-RU"/>
              </w:rPr>
              <w:t>Размер номера</w:t>
            </w:r>
          </w:p>
        </w:tc>
      </w:tr>
      <w:tr w:rsidR="00F8470D" w:rsidTr="00F8470D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70D" w:rsidRPr="00F8470D" w:rsidRDefault="00F8470D" w:rsidP="002F74E2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70D" w:rsidRPr="00F8470D" w:rsidRDefault="00F8470D" w:rsidP="005E3854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Номер </w:t>
            </w:r>
            <w:proofErr w:type="spellStart"/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Делюкс</w:t>
            </w:r>
            <w:proofErr w:type="spellEnd"/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Кинг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70D" w:rsidRPr="00F8470D" w:rsidRDefault="00F8470D" w:rsidP="002F74E2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номер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470D" w:rsidRPr="00F8470D" w:rsidRDefault="00F8470D" w:rsidP="00C7712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35 м2</w:t>
            </w:r>
          </w:p>
        </w:tc>
      </w:tr>
      <w:tr w:rsidR="00F8470D" w:rsidTr="00F8470D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70D" w:rsidRPr="00F8470D" w:rsidRDefault="00F8470D" w:rsidP="002F74E2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70D" w:rsidRPr="00F8470D" w:rsidRDefault="00F8470D" w:rsidP="005E3854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Номер Люкс Кинг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70D" w:rsidRPr="00F8470D" w:rsidRDefault="00F8470D" w:rsidP="002F74E2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номер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470D" w:rsidRPr="00F8470D" w:rsidRDefault="00F8470D" w:rsidP="00C7712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70  м</w:t>
            </w:r>
            <w:proofErr w:type="gramEnd"/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F8470D" w:rsidTr="00F8470D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70D" w:rsidRPr="00F8470D" w:rsidRDefault="00F8470D" w:rsidP="002F74E2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70D" w:rsidRPr="00F8470D" w:rsidRDefault="00F8470D" w:rsidP="005E3854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Номер Гранд </w:t>
            </w:r>
            <w:proofErr w:type="spellStart"/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Сьюит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70D" w:rsidRPr="00F8470D" w:rsidRDefault="00F8470D" w:rsidP="002F74E2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номер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470D" w:rsidRPr="00F8470D" w:rsidRDefault="00F8470D" w:rsidP="00C7712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85-110 м2</w:t>
            </w:r>
          </w:p>
        </w:tc>
      </w:tr>
      <w:tr w:rsidR="00F8470D" w:rsidTr="00F8470D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70D" w:rsidRPr="00F8470D" w:rsidRDefault="00F8470D" w:rsidP="002F74E2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70D" w:rsidRPr="00F8470D" w:rsidRDefault="00F8470D" w:rsidP="002F74E2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Президентский номер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70D" w:rsidRPr="00F8470D" w:rsidRDefault="00F8470D" w:rsidP="002F74E2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 номер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470D" w:rsidRPr="00F8470D" w:rsidRDefault="00F8470D" w:rsidP="00C7712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311 -336 м2</w:t>
            </w:r>
          </w:p>
        </w:tc>
      </w:tr>
      <w:tr w:rsidR="00F8470D" w:rsidTr="00F8470D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8470D" w:rsidRPr="00F8470D" w:rsidRDefault="00F8470D" w:rsidP="002F74E2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70D" w:rsidRPr="00F8470D" w:rsidRDefault="00F8470D" w:rsidP="002F74E2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Лобби 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70D" w:rsidRPr="00F8470D" w:rsidRDefault="00F8470D" w:rsidP="002F74E2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шт</w:t>
            </w:r>
            <w:proofErr w:type="spellEnd"/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470D" w:rsidRPr="00F8470D" w:rsidRDefault="00F8470D" w:rsidP="00C7712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470D" w:rsidTr="00F8470D">
        <w:trPr>
          <w:trHeight w:val="315"/>
        </w:trPr>
        <w:tc>
          <w:tcPr>
            <w:tcW w:w="5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70D" w:rsidRPr="00F8470D" w:rsidRDefault="00F8470D" w:rsidP="002F74E2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70D" w:rsidRPr="00F8470D" w:rsidRDefault="00F8470D" w:rsidP="002F74E2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Экстерьер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8470D" w:rsidRPr="00F8470D" w:rsidRDefault="00F8470D" w:rsidP="002F74E2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8470D" w:rsidRPr="00F8470D" w:rsidRDefault="00F8470D" w:rsidP="00C7712D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8470D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-</w:t>
            </w:r>
          </w:p>
        </w:tc>
      </w:tr>
    </w:tbl>
    <w:p w:rsidR="005E3854" w:rsidRDefault="005E3854"/>
    <w:p w:rsidR="009C6A06" w:rsidRDefault="009C6A06"/>
    <w:p w:rsidR="009C6A06" w:rsidRDefault="009C6A06"/>
    <w:p w:rsidR="009C6A06" w:rsidRDefault="009C6A06"/>
    <w:p w:rsidR="009C6A06" w:rsidRDefault="009C6A06"/>
    <w:p w:rsidR="009C6A06" w:rsidRDefault="009C6A06"/>
    <w:p w:rsidR="007D38BA" w:rsidRPr="007D38BA" w:rsidRDefault="007D38BA" w:rsidP="007D38BA">
      <w:pPr>
        <w:ind w:right="43"/>
        <w:jc w:val="both"/>
        <w:rPr>
          <w:rFonts w:ascii="Times New Roman" w:eastAsia="Times New Roman" w:hAnsi="Times New Roman"/>
          <w:b/>
          <w:bCs/>
          <w:noProof/>
          <w:sz w:val="24"/>
          <w:szCs w:val="24"/>
        </w:rPr>
      </w:pPr>
    </w:p>
    <w:p w:rsidR="00F8470D" w:rsidRPr="009176E8" w:rsidRDefault="00F8470D" w:rsidP="009176E8">
      <w:pPr>
        <w:pStyle w:val="a3"/>
        <w:numPr>
          <w:ilvl w:val="0"/>
          <w:numId w:val="1"/>
        </w:numPr>
        <w:ind w:right="43"/>
        <w:jc w:val="both"/>
        <w:rPr>
          <w:rFonts w:ascii="Times New Roman" w:eastAsia="Times New Roman" w:hAnsi="Times New Roman"/>
          <w:b/>
          <w:bCs/>
          <w:noProof/>
          <w:sz w:val="24"/>
          <w:szCs w:val="24"/>
        </w:rPr>
      </w:pPr>
      <w:r w:rsidRPr="009C6A06">
        <w:rPr>
          <w:rFonts w:ascii="Times New Roman" w:eastAsia="Times New Roman" w:hAnsi="Times New Roman"/>
          <w:b/>
          <w:bCs/>
          <w:noProof/>
          <w:sz w:val="24"/>
          <w:szCs w:val="24"/>
        </w:rPr>
        <w:lastRenderedPageBreak/>
        <w:t xml:space="preserve">Срок выполнения работ (оказания услуг): </w:t>
      </w:r>
      <w:r w:rsidR="003C6E88">
        <w:rPr>
          <w:rFonts w:ascii="Times New Roman" w:eastAsia="Times New Roman" w:hAnsi="Times New Roman"/>
          <w:bCs/>
          <w:noProof/>
          <w:sz w:val="24"/>
          <w:szCs w:val="24"/>
        </w:rPr>
        <w:t>июнь</w:t>
      </w:r>
      <w:bookmarkStart w:id="0" w:name="_GoBack"/>
      <w:bookmarkEnd w:id="0"/>
      <w:r w:rsidR="009C6A06">
        <w:rPr>
          <w:rFonts w:ascii="Times New Roman" w:eastAsia="Times New Roman" w:hAnsi="Times New Roman"/>
          <w:bCs/>
          <w:noProof/>
          <w:sz w:val="24"/>
          <w:szCs w:val="24"/>
        </w:rPr>
        <w:t xml:space="preserve"> 2016г.</w:t>
      </w:r>
    </w:p>
    <w:p w:rsidR="007D38BA" w:rsidRPr="009176E8" w:rsidRDefault="00F8470D" w:rsidP="009176E8">
      <w:pPr>
        <w:pStyle w:val="a3"/>
        <w:numPr>
          <w:ilvl w:val="0"/>
          <w:numId w:val="1"/>
        </w:numPr>
        <w:ind w:right="43"/>
        <w:jc w:val="both"/>
        <w:rPr>
          <w:rFonts w:ascii="Times New Roman" w:eastAsia="Times New Roman" w:hAnsi="Times New Roman"/>
          <w:b/>
          <w:noProof/>
          <w:sz w:val="24"/>
          <w:szCs w:val="24"/>
        </w:rPr>
      </w:pPr>
      <w:r w:rsidRPr="009C6A06">
        <w:rPr>
          <w:rFonts w:ascii="Times New Roman" w:eastAsia="Times New Roman" w:hAnsi="Times New Roman"/>
          <w:b/>
          <w:noProof/>
          <w:sz w:val="24"/>
          <w:szCs w:val="24"/>
        </w:rPr>
        <w:t xml:space="preserve">Регламент приемки выполненных работ (оказанных услуг): </w:t>
      </w:r>
      <w:r w:rsidRPr="009C6A06">
        <w:rPr>
          <w:rFonts w:ascii="Times New Roman" w:hAnsi="Times New Roman"/>
          <w:sz w:val="24"/>
          <w:szCs w:val="24"/>
        </w:rPr>
        <w:t xml:space="preserve">Исполнитель обязуется предоставить </w:t>
      </w:r>
      <w:r w:rsidR="009C6A06">
        <w:rPr>
          <w:rFonts w:ascii="Times New Roman" w:hAnsi="Times New Roman"/>
          <w:sz w:val="24"/>
          <w:szCs w:val="24"/>
        </w:rPr>
        <w:t>Заказчику не менее 4-х отретушированных фото каждого номера, указанного в п.1. и все исходники фотографий.</w:t>
      </w:r>
      <w:r w:rsidR="007D38BA">
        <w:rPr>
          <w:rFonts w:ascii="Times New Roman" w:hAnsi="Times New Roman"/>
          <w:sz w:val="24"/>
          <w:szCs w:val="24"/>
        </w:rPr>
        <w:t xml:space="preserve"> </w:t>
      </w:r>
    </w:p>
    <w:p w:rsidR="007D38BA" w:rsidRPr="009176E8" w:rsidRDefault="007D38BA" w:rsidP="009176E8">
      <w:pPr>
        <w:pStyle w:val="a3"/>
        <w:numPr>
          <w:ilvl w:val="0"/>
          <w:numId w:val="1"/>
        </w:numPr>
        <w:ind w:right="43"/>
        <w:jc w:val="both"/>
        <w:rPr>
          <w:rFonts w:ascii="Times New Roman" w:eastAsia="Times New Roman" w:hAnsi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/>
          <w:b/>
          <w:noProof/>
          <w:sz w:val="24"/>
          <w:szCs w:val="24"/>
        </w:rPr>
        <w:t>Требования к предоставляемым фотографиям</w:t>
      </w:r>
      <w:r w:rsidR="009176E8">
        <w:rPr>
          <w:rFonts w:ascii="Times New Roman" w:eastAsia="Times New Roman" w:hAnsi="Times New Roman"/>
          <w:b/>
          <w:noProof/>
          <w:sz w:val="24"/>
          <w:szCs w:val="24"/>
        </w:rPr>
        <w:t xml:space="preserve"> и работе</w:t>
      </w:r>
      <w:r>
        <w:rPr>
          <w:rFonts w:ascii="Times New Roman" w:eastAsia="Times New Roman" w:hAnsi="Times New Roman"/>
          <w:b/>
          <w:noProof/>
          <w:sz w:val="24"/>
          <w:szCs w:val="24"/>
        </w:rPr>
        <w:t>:</w:t>
      </w:r>
    </w:p>
    <w:p w:rsidR="007D38BA" w:rsidRPr="009176E8" w:rsidRDefault="007D38BA" w:rsidP="009176E8">
      <w:pPr>
        <w:pStyle w:val="a3"/>
        <w:numPr>
          <w:ilvl w:val="1"/>
          <w:numId w:val="7"/>
        </w:numPr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9176E8">
        <w:rPr>
          <w:rFonts w:ascii="Times New Roman" w:eastAsia="Times New Roman" w:hAnsi="Times New Roman"/>
          <w:noProof/>
          <w:sz w:val="24"/>
          <w:szCs w:val="24"/>
        </w:rPr>
        <w:t>Разрешение фотографий минимум 5000*3000 пикселей и 300 dpi</w:t>
      </w:r>
    </w:p>
    <w:p w:rsidR="007D38BA" w:rsidRPr="009176E8" w:rsidRDefault="009176E8" w:rsidP="009176E8">
      <w:pPr>
        <w:pStyle w:val="a3"/>
        <w:numPr>
          <w:ilvl w:val="1"/>
          <w:numId w:val="7"/>
        </w:numPr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>
        <w:rPr>
          <w:rFonts w:ascii="Times New Roman" w:eastAsia="Times New Roman" w:hAnsi="Times New Roman"/>
          <w:noProof/>
          <w:sz w:val="24"/>
          <w:szCs w:val="24"/>
        </w:rPr>
        <w:t>Приоритет к</w:t>
      </w:r>
      <w:r w:rsidR="007D38BA" w:rsidRPr="009176E8">
        <w:rPr>
          <w:rFonts w:ascii="Times New Roman" w:eastAsia="Times New Roman" w:hAnsi="Times New Roman"/>
          <w:noProof/>
          <w:sz w:val="24"/>
          <w:szCs w:val="24"/>
        </w:rPr>
        <w:t xml:space="preserve"> горизонтальным фотографиям</w:t>
      </w:r>
    </w:p>
    <w:p w:rsidR="007D38BA" w:rsidRPr="009176E8" w:rsidRDefault="007D38BA" w:rsidP="009176E8">
      <w:pPr>
        <w:pStyle w:val="a3"/>
        <w:numPr>
          <w:ilvl w:val="1"/>
          <w:numId w:val="7"/>
        </w:numPr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9176E8">
        <w:rPr>
          <w:rFonts w:ascii="Times New Roman" w:eastAsia="Times New Roman" w:hAnsi="Times New Roman"/>
          <w:noProof/>
          <w:sz w:val="24"/>
          <w:szCs w:val="24"/>
        </w:rPr>
        <w:t>Дополнительно к высококачественным фотографиям нужно так же сохранить фотографии в меньшем формате для сайта:</w:t>
      </w:r>
      <w:r w:rsidR="009176E8">
        <w:rPr>
          <w:rFonts w:ascii="Times New Roman" w:eastAsia="Times New Roman" w:hAnsi="Times New Roman"/>
          <w:noProof/>
          <w:sz w:val="24"/>
          <w:szCs w:val="24"/>
        </w:rPr>
        <w:t xml:space="preserve"> </w:t>
      </w:r>
      <w:r w:rsidRPr="009176E8">
        <w:rPr>
          <w:rFonts w:ascii="Times New Roman" w:eastAsia="Times New Roman" w:hAnsi="Times New Roman"/>
          <w:noProof/>
          <w:sz w:val="24"/>
          <w:szCs w:val="24"/>
        </w:rPr>
        <w:t>каждое фото не более 220 килобайт весом (72 dpi), 1500*1000 пикселей</w:t>
      </w:r>
    </w:p>
    <w:p w:rsidR="009176E8" w:rsidRDefault="007D38BA" w:rsidP="009176E8">
      <w:pPr>
        <w:pStyle w:val="a3"/>
        <w:numPr>
          <w:ilvl w:val="1"/>
          <w:numId w:val="7"/>
        </w:numPr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9176E8">
        <w:rPr>
          <w:rFonts w:ascii="Times New Roman" w:eastAsia="Times New Roman" w:hAnsi="Times New Roman"/>
          <w:noProof/>
          <w:sz w:val="24"/>
          <w:szCs w:val="24"/>
        </w:rPr>
        <w:t xml:space="preserve">Наличие профессиональной фототехники. Высокое разрешение матрицы, использование широкоугольного объектива и объектива с углом обозрения 180 градусов — «fish-eye» - «рыбий глаз». </w:t>
      </w:r>
    </w:p>
    <w:p w:rsidR="009C6A06" w:rsidRPr="009176E8" w:rsidRDefault="007D38BA" w:rsidP="009C6A06">
      <w:pPr>
        <w:pStyle w:val="a3"/>
        <w:numPr>
          <w:ilvl w:val="1"/>
          <w:numId w:val="7"/>
        </w:numPr>
        <w:ind w:right="43"/>
        <w:jc w:val="both"/>
        <w:rPr>
          <w:rFonts w:ascii="Times New Roman" w:eastAsia="Times New Roman" w:hAnsi="Times New Roman"/>
          <w:noProof/>
          <w:sz w:val="24"/>
          <w:szCs w:val="24"/>
        </w:rPr>
      </w:pPr>
      <w:r w:rsidRPr="009176E8">
        <w:rPr>
          <w:rFonts w:ascii="Times New Roman" w:eastAsia="Times New Roman" w:hAnsi="Times New Roman"/>
          <w:noProof/>
          <w:sz w:val="24"/>
          <w:szCs w:val="24"/>
        </w:rPr>
        <w:t>Наличие у фотографа фото отражателей и дополнительного освещения.</w:t>
      </w:r>
    </w:p>
    <w:p w:rsidR="00F8470D" w:rsidRPr="009C6A06" w:rsidRDefault="00F8470D" w:rsidP="009C6A06">
      <w:pPr>
        <w:pStyle w:val="a3"/>
        <w:numPr>
          <w:ilvl w:val="0"/>
          <w:numId w:val="1"/>
        </w:numPr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9C6A06">
        <w:rPr>
          <w:rFonts w:ascii="Times New Roman" w:eastAsia="Times New Roman" w:hAnsi="Times New Roman"/>
          <w:b/>
          <w:sz w:val="24"/>
          <w:szCs w:val="24"/>
        </w:rPr>
        <w:t xml:space="preserve">Дополнительно: </w:t>
      </w:r>
      <w:r w:rsidR="009C6A06">
        <w:rPr>
          <w:rFonts w:ascii="Times New Roman" w:eastAsia="Times New Roman" w:hAnsi="Times New Roman"/>
          <w:sz w:val="24"/>
          <w:szCs w:val="24"/>
        </w:rPr>
        <w:t>Заказчик предоставляет проживание во время фотосессии, подъем на уровень 960 и доступы в номера Исполнителю на безвозмездной основе.</w:t>
      </w:r>
      <w:r w:rsidR="009C6A06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F8470D" w:rsidRDefault="00F8470D" w:rsidP="009C6A06">
      <w:pPr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C6A06" w:rsidRDefault="009C6A06" w:rsidP="009C6A06">
      <w:pPr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8470D" w:rsidRPr="0062097A" w:rsidRDefault="00F8470D" w:rsidP="00F8470D">
      <w:pPr>
        <w:tabs>
          <w:tab w:val="left" w:pos="6237"/>
        </w:tabs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62097A">
        <w:rPr>
          <w:rFonts w:ascii="Times New Roman" w:eastAsia="Times New Roman" w:hAnsi="Times New Roman"/>
          <w:b/>
          <w:sz w:val="24"/>
          <w:szCs w:val="24"/>
        </w:rPr>
        <w:t>Техническое задание разработал:</w:t>
      </w:r>
    </w:p>
    <w:p w:rsidR="00F8470D" w:rsidRDefault="00F8470D" w:rsidP="00F8470D">
      <w:pPr>
        <w:jc w:val="both"/>
        <w:rPr>
          <w:rFonts w:ascii="Times New Roman" w:eastAsia="Times New Roman" w:hAnsi="Times New Roman"/>
          <w:i/>
          <w:sz w:val="24"/>
          <w:szCs w:val="24"/>
        </w:rPr>
      </w:pPr>
    </w:p>
    <w:p w:rsidR="00F8470D" w:rsidRPr="00921E5C" w:rsidRDefault="00F8470D" w:rsidP="00F8470D">
      <w:pPr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921E5C">
        <w:rPr>
          <w:rFonts w:ascii="Times New Roman" w:eastAsia="Times New Roman" w:hAnsi="Times New Roman"/>
          <w:i/>
          <w:sz w:val="20"/>
          <w:szCs w:val="20"/>
        </w:rPr>
        <w:t xml:space="preserve">(должность </w:t>
      </w:r>
      <w:proofErr w:type="gramStart"/>
      <w:r w:rsidRPr="00921E5C">
        <w:rPr>
          <w:rFonts w:ascii="Times New Roman" w:eastAsia="Times New Roman" w:hAnsi="Times New Roman"/>
          <w:i/>
          <w:sz w:val="20"/>
          <w:szCs w:val="20"/>
        </w:rPr>
        <w:t xml:space="preserve">специалиста,   </w:t>
      </w:r>
      <w:proofErr w:type="gramEnd"/>
      <w:r w:rsidRPr="00921E5C">
        <w:rPr>
          <w:rFonts w:ascii="Times New Roman" w:eastAsia="Times New Roman" w:hAnsi="Times New Roman"/>
          <w:i/>
          <w:sz w:val="20"/>
          <w:szCs w:val="20"/>
        </w:rPr>
        <w:t xml:space="preserve">                                 _____________________/______________/                                                       </w:t>
      </w:r>
    </w:p>
    <w:p w:rsidR="00F8470D" w:rsidRPr="00921E5C" w:rsidRDefault="00F8470D" w:rsidP="00F8470D">
      <w:pPr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921E5C">
        <w:rPr>
          <w:rFonts w:ascii="Times New Roman" w:eastAsia="Times New Roman" w:hAnsi="Times New Roman"/>
          <w:i/>
          <w:sz w:val="20"/>
          <w:szCs w:val="20"/>
        </w:rPr>
        <w:t xml:space="preserve">разработавшего техническое </w:t>
      </w:r>
      <w:proofErr w:type="gramStart"/>
      <w:r w:rsidRPr="00921E5C">
        <w:rPr>
          <w:rFonts w:ascii="Times New Roman" w:eastAsia="Times New Roman" w:hAnsi="Times New Roman"/>
          <w:i/>
          <w:sz w:val="20"/>
          <w:szCs w:val="20"/>
        </w:rPr>
        <w:t xml:space="preserve">задание)   </w:t>
      </w:r>
      <w:proofErr w:type="gramEnd"/>
      <w:r w:rsidRPr="00921E5C">
        <w:rPr>
          <w:rFonts w:ascii="Times New Roman" w:eastAsia="Times New Roman" w:hAnsi="Times New Roman"/>
          <w:i/>
          <w:sz w:val="20"/>
          <w:szCs w:val="20"/>
        </w:rPr>
        <w:t xml:space="preserve">               (подпись)                                     (Ф.И.О.)</w:t>
      </w:r>
    </w:p>
    <w:p w:rsidR="00F8470D" w:rsidRPr="00921E5C" w:rsidRDefault="00F8470D" w:rsidP="00F8470D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F8470D" w:rsidRPr="00921E5C" w:rsidRDefault="00F8470D" w:rsidP="00F8470D">
      <w:pPr>
        <w:jc w:val="both"/>
        <w:rPr>
          <w:rFonts w:ascii="Times New Roman" w:eastAsia="Times New Roman" w:hAnsi="Times New Roman"/>
          <w:b/>
          <w:color w:val="000000"/>
          <w:sz w:val="20"/>
          <w:szCs w:val="20"/>
        </w:rPr>
      </w:pPr>
      <w:r w:rsidRPr="00921E5C">
        <w:rPr>
          <w:rFonts w:ascii="Times New Roman" w:eastAsia="Times New Roman" w:hAnsi="Times New Roman"/>
          <w:b/>
          <w:color w:val="000000"/>
          <w:sz w:val="20"/>
          <w:szCs w:val="20"/>
        </w:rPr>
        <w:t>Согласовано:</w:t>
      </w:r>
    </w:p>
    <w:p w:rsidR="00F8470D" w:rsidRPr="00921E5C" w:rsidRDefault="00F8470D" w:rsidP="00F8470D">
      <w:pPr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921E5C">
        <w:rPr>
          <w:rFonts w:ascii="Times New Roman" w:eastAsia="Times New Roman" w:hAnsi="Times New Roman"/>
          <w:i/>
          <w:sz w:val="20"/>
          <w:szCs w:val="20"/>
        </w:rPr>
        <w:t xml:space="preserve">(Руководитель отдела)   </w:t>
      </w:r>
    </w:p>
    <w:p w:rsidR="00F8470D" w:rsidRPr="00921E5C" w:rsidRDefault="00F8470D" w:rsidP="00F8470D">
      <w:pPr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921E5C">
        <w:rPr>
          <w:rFonts w:ascii="Times New Roman" w:eastAsia="Times New Roman" w:hAnsi="Times New Roman"/>
          <w:i/>
          <w:sz w:val="20"/>
          <w:szCs w:val="20"/>
        </w:rPr>
        <w:t xml:space="preserve">(Инициатор закупки)                                           </w:t>
      </w:r>
      <w:r w:rsidRPr="00921E5C">
        <w:rPr>
          <w:rFonts w:ascii="Times New Roman" w:eastAsia="Times New Roman" w:hAnsi="Times New Roman"/>
          <w:i/>
          <w:sz w:val="20"/>
          <w:szCs w:val="20"/>
        </w:rPr>
        <w:tab/>
        <w:t xml:space="preserve">_____________________/______________/                                                       </w:t>
      </w:r>
    </w:p>
    <w:p w:rsidR="00F8470D" w:rsidRPr="00921E5C" w:rsidRDefault="00F8470D" w:rsidP="00F8470D">
      <w:pPr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921E5C">
        <w:rPr>
          <w:rFonts w:ascii="Times New Roman" w:eastAsia="Times New Roman" w:hAnsi="Times New Roman"/>
          <w:i/>
          <w:sz w:val="20"/>
          <w:szCs w:val="20"/>
        </w:rPr>
        <w:t xml:space="preserve">                                                                             </w:t>
      </w:r>
      <w:r w:rsidRPr="00921E5C">
        <w:rPr>
          <w:rFonts w:ascii="Times New Roman" w:eastAsia="Times New Roman" w:hAnsi="Times New Roman"/>
          <w:i/>
          <w:sz w:val="20"/>
          <w:szCs w:val="20"/>
        </w:rPr>
        <w:tab/>
      </w:r>
      <w:r w:rsidRPr="00921E5C">
        <w:rPr>
          <w:rFonts w:ascii="Times New Roman" w:eastAsia="Times New Roman" w:hAnsi="Times New Roman"/>
          <w:i/>
          <w:sz w:val="20"/>
          <w:szCs w:val="20"/>
        </w:rPr>
        <w:tab/>
        <w:t>(подпись)                          (Ф.И.О.)</w:t>
      </w:r>
    </w:p>
    <w:p w:rsidR="00F8470D" w:rsidRDefault="00F8470D" w:rsidP="00F8470D"/>
    <w:p w:rsidR="00F8470D" w:rsidRDefault="00F8470D"/>
    <w:sectPr w:rsidR="00F84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27565"/>
    <w:multiLevelType w:val="hybridMultilevel"/>
    <w:tmpl w:val="703E5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A27A3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BA6DA46">
      <w:start w:val="3"/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BC381C"/>
    <w:multiLevelType w:val="hybridMultilevel"/>
    <w:tmpl w:val="AA9EDCB8"/>
    <w:lvl w:ilvl="0" w:tplc="9BA6DA46">
      <w:start w:val="3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F04EAB"/>
    <w:multiLevelType w:val="hybridMultilevel"/>
    <w:tmpl w:val="771276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0A6048"/>
    <w:multiLevelType w:val="hybridMultilevel"/>
    <w:tmpl w:val="ADFE75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72FBB"/>
    <w:multiLevelType w:val="hybridMultilevel"/>
    <w:tmpl w:val="AE9C1F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6AD196D"/>
    <w:multiLevelType w:val="hybridMultilevel"/>
    <w:tmpl w:val="54B07C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420631"/>
    <w:multiLevelType w:val="hybridMultilevel"/>
    <w:tmpl w:val="4906ECF4"/>
    <w:lvl w:ilvl="0" w:tplc="9BA6DA46">
      <w:start w:val="3"/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542"/>
    <w:rsid w:val="0030574F"/>
    <w:rsid w:val="00395841"/>
    <w:rsid w:val="003A680B"/>
    <w:rsid w:val="003C6E88"/>
    <w:rsid w:val="00523AE4"/>
    <w:rsid w:val="005E3854"/>
    <w:rsid w:val="006813EE"/>
    <w:rsid w:val="00757CF8"/>
    <w:rsid w:val="007D38BA"/>
    <w:rsid w:val="00813873"/>
    <w:rsid w:val="00896B0E"/>
    <w:rsid w:val="009176E8"/>
    <w:rsid w:val="009C6A06"/>
    <w:rsid w:val="00A67D0A"/>
    <w:rsid w:val="00BC2CD7"/>
    <w:rsid w:val="00E31542"/>
    <w:rsid w:val="00F8470D"/>
    <w:rsid w:val="00F84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4271D6-70F6-4D22-BA60-35538AAC9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5841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470D"/>
    <w:pPr>
      <w:spacing w:after="200" w:line="276" w:lineRule="auto"/>
      <w:ind w:left="720"/>
      <w:contextualSpacing/>
    </w:pPr>
    <w:rPr>
      <w:rFonts w:eastAsia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634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1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k.petrova</dc:creator>
  <cp:lastModifiedBy>Elena Akhmetzyanova</cp:lastModifiedBy>
  <cp:revision>7</cp:revision>
  <dcterms:created xsi:type="dcterms:W3CDTF">2016-04-19T10:56:00Z</dcterms:created>
  <dcterms:modified xsi:type="dcterms:W3CDTF">2016-05-17T10:07:00Z</dcterms:modified>
</cp:coreProperties>
</file>